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C1" w:rsidRDefault="004842C1" w:rsidP="00221452">
      <w:pPr>
        <w:spacing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Основные принципы разработки решений</w:t>
      </w:r>
    </w:p>
    <w:p w:rsidR="00DF1E3D" w:rsidRPr="004842C1" w:rsidRDefault="004842C1" w:rsidP="00221452">
      <w:pPr>
        <w:spacing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 платформе </w:t>
      </w:r>
      <w:r>
        <w:rPr>
          <w:sz w:val="32"/>
          <w:szCs w:val="32"/>
          <w:lang w:val="en-US"/>
        </w:rPr>
        <w:t>ASP</w:t>
      </w:r>
      <w:r w:rsidRPr="004842C1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NET</w:t>
      </w:r>
      <w:r w:rsidRPr="004842C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MVC</w:t>
      </w:r>
      <w:r w:rsidRPr="004842C1">
        <w:rPr>
          <w:sz w:val="32"/>
          <w:szCs w:val="32"/>
        </w:rPr>
        <w:t xml:space="preserve"> 5</w:t>
      </w:r>
    </w:p>
    <w:p w:rsidR="004842C1" w:rsidRPr="004842C1" w:rsidRDefault="004842C1" w:rsidP="00221452">
      <w:pPr>
        <w:spacing w:line="240" w:lineRule="auto"/>
        <w:contextualSpacing/>
        <w:jc w:val="center"/>
        <w:rPr>
          <w:sz w:val="32"/>
          <w:szCs w:val="32"/>
        </w:rPr>
      </w:pPr>
    </w:p>
    <w:p w:rsidR="004842C1" w:rsidRDefault="004842C1" w:rsidP="00221452">
      <w:pPr>
        <w:spacing w:line="240" w:lineRule="auto"/>
        <w:ind w:firstLine="567"/>
        <w:contextualSpacing/>
        <w:jc w:val="both"/>
        <w:rPr>
          <w:sz w:val="26"/>
          <w:szCs w:val="26"/>
          <w:lang w:val="en-US"/>
        </w:rPr>
      </w:pPr>
    </w:p>
    <w:p w:rsidR="004842C1" w:rsidRPr="00221452" w:rsidRDefault="004842C1" w:rsidP="00221452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 возможности следуй принципам </w:t>
      </w:r>
      <w:r>
        <w:rPr>
          <w:sz w:val="26"/>
          <w:szCs w:val="26"/>
          <w:lang w:val="en-US"/>
        </w:rPr>
        <w:t>SOLID</w:t>
      </w:r>
      <w:r w:rsidR="00221452">
        <w:rPr>
          <w:sz w:val="26"/>
          <w:szCs w:val="26"/>
        </w:rPr>
        <w:t>.</w:t>
      </w:r>
    </w:p>
    <w:p w:rsidR="00221452" w:rsidRPr="00221452" w:rsidRDefault="00221452" w:rsidP="00221452">
      <w:pPr>
        <w:pStyle w:val="a3"/>
        <w:tabs>
          <w:tab w:val="left" w:pos="426"/>
        </w:tabs>
        <w:spacing w:line="240" w:lineRule="auto"/>
        <w:ind w:left="426"/>
        <w:jc w:val="both"/>
        <w:rPr>
          <w:sz w:val="26"/>
          <w:szCs w:val="26"/>
        </w:rPr>
      </w:pPr>
    </w:p>
    <w:p w:rsidR="004842C1" w:rsidRDefault="004C0FCB" w:rsidP="00221452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>Используй</w:t>
      </w:r>
      <w:r w:rsidR="004842C1" w:rsidRPr="004C0FCB">
        <w:rPr>
          <w:sz w:val="26"/>
          <w:szCs w:val="26"/>
        </w:rPr>
        <w:t xml:space="preserve"> </w:t>
      </w:r>
      <w:r w:rsidR="004842C1">
        <w:rPr>
          <w:sz w:val="26"/>
          <w:szCs w:val="26"/>
          <w:lang w:val="en-US"/>
        </w:rPr>
        <w:t>Inversion</w:t>
      </w:r>
      <w:r w:rsidR="004842C1" w:rsidRPr="004C0FCB">
        <w:rPr>
          <w:sz w:val="26"/>
          <w:szCs w:val="26"/>
        </w:rPr>
        <w:t xml:space="preserve"> </w:t>
      </w:r>
      <w:r w:rsidR="004842C1">
        <w:rPr>
          <w:sz w:val="26"/>
          <w:szCs w:val="26"/>
          <w:lang w:val="en-US"/>
        </w:rPr>
        <w:t>of</w:t>
      </w:r>
      <w:r w:rsidR="004842C1" w:rsidRPr="004C0FCB">
        <w:rPr>
          <w:sz w:val="26"/>
          <w:szCs w:val="26"/>
        </w:rPr>
        <w:t xml:space="preserve"> </w:t>
      </w:r>
      <w:r w:rsidR="004842C1">
        <w:rPr>
          <w:sz w:val="26"/>
          <w:szCs w:val="26"/>
          <w:lang w:val="en-US"/>
        </w:rPr>
        <w:t>Control</w:t>
      </w:r>
      <w:r w:rsidR="004842C1" w:rsidRPr="004C0FCB">
        <w:rPr>
          <w:sz w:val="26"/>
          <w:szCs w:val="26"/>
        </w:rPr>
        <w:t xml:space="preserve"> </w:t>
      </w:r>
      <w:r w:rsidR="004842C1">
        <w:rPr>
          <w:sz w:val="26"/>
          <w:szCs w:val="26"/>
        </w:rPr>
        <w:t>и</w:t>
      </w:r>
      <w:r w:rsidR="004842C1" w:rsidRPr="004C0FCB">
        <w:rPr>
          <w:sz w:val="26"/>
          <w:szCs w:val="26"/>
        </w:rPr>
        <w:t xml:space="preserve"> </w:t>
      </w:r>
      <w:r w:rsidR="004842C1">
        <w:rPr>
          <w:sz w:val="26"/>
          <w:szCs w:val="26"/>
          <w:lang w:val="en-US"/>
        </w:rPr>
        <w:t>Dependency</w:t>
      </w:r>
      <w:r w:rsidR="004842C1" w:rsidRPr="004C0FCB">
        <w:rPr>
          <w:sz w:val="26"/>
          <w:szCs w:val="26"/>
        </w:rPr>
        <w:t xml:space="preserve"> </w:t>
      </w:r>
      <w:r w:rsidR="004842C1">
        <w:rPr>
          <w:sz w:val="26"/>
          <w:szCs w:val="26"/>
          <w:lang w:val="en-US"/>
        </w:rPr>
        <w:t>Injection</w:t>
      </w:r>
      <w:r w:rsidR="004842C1" w:rsidRPr="004C0FCB">
        <w:rPr>
          <w:sz w:val="26"/>
          <w:szCs w:val="26"/>
        </w:rPr>
        <w:t xml:space="preserve"> (</w:t>
      </w:r>
      <w:r w:rsidR="004842C1">
        <w:rPr>
          <w:sz w:val="26"/>
          <w:szCs w:val="26"/>
          <w:lang w:val="en-US"/>
        </w:rPr>
        <w:t>I</w:t>
      </w:r>
      <w:r w:rsidR="004842C1" w:rsidRPr="004C0FCB">
        <w:rPr>
          <w:sz w:val="26"/>
          <w:szCs w:val="26"/>
        </w:rPr>
        <w:t xml:space="preserve"> </w:t>
      </w:r>
      <w:r w:rsidR="004842C1">
        <w:rPr>
          <w:sz w:val="26"/>
          <w:szCs w:val="26"/>
        </w:rPr>
        <w:t>и</w:t>
      </w:r>
      <w:r w:rsidR="004842C1" w:rsidRPr="004C0FCB">
        <w:rPr>
          <w:sz w:val="26"/>
          <w:szCs w:val="26"/>
        </w:rPr>
        <w:t xml:space="preserve"> </w:t>
      </w:r>
      <w:r w:rsidR="004842C1">
        <w:rPr>
          <w:sz w:val="26"/>
          <w:szCs w:val="26"/>
          <w:lang w:val="en-US"/>
        </w:rPr>
        <w:t>D</w:t>
      </w:r>
      <w:r w:rsidR="004842C1" w:rsidRPr="004C0FCB">
        <w:rPr>
          <w:sz w:val="26"/>
          <w:szCs w:val="26"/>
        </w:rPr>
        <w:t xml:space="preserve"> </w:t>
      </w:r>
      <w:r w:rsidR="004842C1">
        <w:rPr>
          <w:sz w:val="26"/>
          <w:szCs w:val="26"/>
        </w:rPr>
        <w:t>из</w:t>
      </w:r>
      <w:r w:rsidR="004842C1" w:rsidRPr="004C0FCB">
        <w:rPr>
          <w:sz w:val="26"/>
          <w:szCs w:val="26"/>
        </w:rPr>
        <w:t xml:space="preserve"> </w:t>
      </w:r>
      <w:r w:rsidR="004842C1">
        <w:rPr>
          <w:sz w:val="26"/>
          <w:szCs w:val="26"/>
          <w:lang w:val="en-US"/>
        </w:rPr>
        <w:t>SOLID</w:t>
      </w:r>
      <w:r w:rsidR="004842C1" w:rsidRPr="004C0FCB">
        <w:rPr>
          <w:sz w:val="26"/>
          <w:szCs w:val="26"/>
        </w:rPr>
        <w:t xml:space="preserve"> </w:t>
      </w:r>
      <w:r w:rsidR="004842C1">
        <w:rPr>
          <w:sz w:val="26"/>
          <w:szCs w:val="26"/>
        </w:rPr>
        <w:t>соответственно</w:t>
      </w:r>
      <w:r w:rsidR="004842C1" w:rsidRPr="004C0FCB">
        <w:rPr>
          <w:sz w:val="26"/>
          <w:szCs w:val="26"/>
        </w:rPr>
        <w:t>)</w:t>
      </w:r>
      <w:r>
        <w:rPr>
          <w:sz w:val="26"/>
          <w:szCs w:val="26"/>
        </w:rPr>
        <w:t xml:space="preserve">, благо платформа </w:t>
      </w:r>
      <w:r>
        <w:rPr>
          <w:sz w:val="26"/>
          <w:szCs w:val="26"/>
          <w:lang w:val="en-US"/>
        </w:rPr>
        <w:t>MVC</w:t>
      </w:r>
      <w:r w:rsidRPr="004C0FCB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для этого все возможности и необходимые точки подключения собственных компонентов</w:t>
      </w:r>
      <w:r w:rsidR="00221452">
        <w:rPr>
          <w:sz w:val="26"/>
          <w:szCs w:val="26"/>
        </w:rPr>
        <w:t>.</w:t>
      </w:r>
    </w:p>
    <w:p w:rsidR="00221452" w:rsidRPr="004C0FCB" w:rsidRDefault="00221452" w:rsidP="00221452">
      <w:pPr>
        <w:pStyle w:val="a3"/>
        <w:tabs>
          <w:tab w:val="left" w:pos="426"/>
        </w:tabs>
        <w:spacing w:line="240" w:lineRule="auto"/>
        <w:ind w:left="426"/>
        <w:jc w:val="both"/>
        <w:rPr>
          <w:sz w:val="26"/>
          <w:szCs w:val="26"/>
        </w:rPr>
      </w:pPr>
    </w:p>
    <w:p w:rsidR="004C0FCB" w:rsidRDefault="004C0FCB" w:rsidP="00221452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>Используй для объединения компонентов приложения один из известных контейнеров внедрения зависимостей</w:t>
      </w:r>
      <w:r w:rsidRPr="004C0FCB"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информацию по производительности контейнеров можно посмотреть </w:t>
      </w:r>
      <w:hyperlink r:id="rId6" w:history="1">
        <w:r w:rsidRPr="004C0FCB">
          <w:rPr>
            <w:rStyle w:val="a4"/>
            <w:sz w:val="26"/>
            <w:szCs w:val="26"/>
          </w:rPr>
          <w:t>вот тут</w:t>
        </w:r>
      </w:hyperlink>
      <w:r>
        <w:rPr>
          <w:sz w:val="26"/>
          <w:szCs w:val="26"/>
        </w:rPr>
        <w:t>).</w:t>
      </w:r>
    </w:p>
    <w:p w:rsidR="00221452" w:rsidRDefault="00221452" w:rsidP="00221452">
      <w:pPr>
        <w:pStyle w:val="a3"/>
        <w:tabs>
          <w:tab w:val="left" w:pos="426"/>
        </w:tabs>
        <w:spacing w:line="240" w:lineRule="auto"/>
        <w:ind w:left="426"/>
        <w:jc w:val="both"/>
        <w:rPr>
          <w:sz w:val="26"/>
          <w:szCs w:val="26"/>
        </w:rPr>
      </w:pPr>
    </w:p>
    <w:p w:rsidR="004E6DFF" w:rsidRDefault="004E6DFF" w:rsidP="00221452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Контроллер должен быть максимально, до предела тупым. Как валенок. Получил данные запроса от юзера (чаще всего – как экземпляр </w:t>
      </w:r>
      <w:proofErr w:type="gramStart"/>
      <w:r>
        <w:rPr>
          <w:sz w:val="26"/>
          <w:szCs w:val="26"/>
        </w:rPr>
        <w:t>некой</w:t>
      </w:r>
      <w:proofErr w:type="gramEnd"/>
      <w:r>
        <w:rPr>
          <w:sz w:val="26"/>
          <w:szCs w:val="26"/>
        </w:rPr>
        <w:t xml:space="preserve"> модельки через параметр метода с атрибутом </w:t>
      </w:r>
      <w:r w:rsidRPr="004E6DFF">
        <w:rPr>
          <w:sz w:val="26"/>
          <w:szCs w:val="26"/>
        </w:rPr>
        <w:t>[</w:t>
      </w:r>
      <w:r>
        <w:rPr>
          <w:sz w:val="26"/>
          <w:szCs w:val="26"/>
          <w:lang w:val="en-US"/>
        </w:rPr>
        <w:t>FromBody</w:t>
      </w:r>
      <w:r w:rsidRPr="004E6DFF">
        <w:rPr>
          <w:sz w:val="26"/>
          <w:szCs w:val="26"/>
        </w:rPr>
        <w:t>])</w:t>
      </w:r>
      <w:r>
        <w:rPr>
          <w:sz w:val="26"/>
          <w:szCs w:val="26"/>
        </w:rPr>
        <w:t xml:space="preserve">, пробросил эту модельку в сервис, получил ответ от сервиса и отдал его либо в виде </w:t>
      </w:r>
      <w:proofErr w:type="spellStart"/>
      <w:r>
        <w:rPr>
          <w:sz w:val="26"/>
          <w:szCs w:val="26"/>
        </w:rPr>
        <w:t>вьюхи</w:t>
      </w:r>
      <w:proofErr w:type="spellEnd"/>
      <w:r>
        <w:rPr>
          <w:sz w:val="26"/>
          <w:szCs w:val="26"/>
        </w:rPr>
        <w:t xml:space="preserve"> на рендер, либо в виде </w:t>
      </w:r>
      <w:proofErr w:type="spellStart"/>
      <w:r>
        <w:rPr>
          <w:sz w:val="26"/>
          <w:szCs w:val="26"/>
          <w:lang w:val="en-US"/>
        </w:rPr>
        <w:t>json</w:t>
      </w:r>
      <w:proofErr w:type="spellEnd"/>
      <w:r w:rsidRPr="004E6DFF">
        <w:rPr>
          <w:sz w:val="26"/>
          <w:szCs w:val="26"/>
        </w:rPr>
        <w:t>-</w:t>
      </w:r>
      <w:r>
        <w:rPr>
          <w:sz w:val="26"/>
          <w:szCs w:val="26"/>
        </w:rPr>
        <w:t>а, либо в виде файла.</w:t>
      </w:r>
    </w:p>
    <w:p w:rsidR="00221452" w:rsidRDefault="00221452" w:rsidP="00221452">
      <w:pPr>
        <w:pStyle w:val="a3"/>
        <w:tabs>
          <w:tab w:val="left" w:pos="426"/>
        </w:tabs>
        <w:spacing w:line="240" w:lineRule="auto"/>
        <w:ind w:left="426"/>
        <w:jc w:val="both"/>
        <w:rPr>
          <w:sz w:val="26"/>
          <w:szCs w:val="26"/>
        </w:rPr>
      </w:pPr>
    </w:p>
    <w:p w:rsidR="004E6DFF" w:rsidRDefault="004E6DFF" w:rsidP="00221452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Старайся следовать принципу «1 контроллер – 1 сервис», причём сервис инжектируется </w:t>
      </w:r>
      <w:proofErr w:type="gramStart"/>
      <w:r>
        <w:rPr>
          <w:sz w:val="26"/>
          <w:szCs w:val="26"/>
        </w:rPr>
        <w:t>через</w:t>
      </w:r>
      <w:proofErr w:type="gramEnd"/>
      <w:r>
        <w:rPr>
          <w:sz w:val="26"/>
          <w:szCs w:val="26"/>
        </w:rPr>
        <w:t xml:space="preserve"> конструктор. Вообще, это напрямую следует из п. 4</w:t>
      </w:r>
      <w:r w:rsidR="007B277E">
        <w:rPr>
          <w:sz w:val="26"/>
          <w:szCs w:val="26"/>
        </w:rPr>
        <w:t>. Самое плохое, что можно сделать, и за что следует убивать Ржавой Секирой Ужаса – это создание экземпляра контекста к БД прямо в контроллере в виде поля и выдёргивание данных в методе контроллера. Это всегда путь боли и страданий, потому что:</w:t>
      </w:r>
    </w:p>
    <w:p w:rsidR="007B277E" w:rsidRDefault="007B277E" w:rsidP="00221452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систему становится сложнее тестировать</w:t>
      </w:r>
    </w:p>
    <w:p w:rsidR="007B277E" w:rsidRDefault="007B277E" w:rsidP="00221452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ты не используешь внедрение зависимостей</w:t>
      </w:r>
    </w:p>
    <w:p w:rsidR="007B277E" w:rsidRDefault="007B277E" w:rsidP="00221452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если потребуется вместо БД использовать в качестве источника данных сторонний сервис – придётся переписать большой кусок кода (контроллер, интерфейс сервиса, реализация сервиса для взаимодействия с БД, реализация сервиса для взаимодействия с внешним сервисом) =</w:t>
      </w:r>
      <w:r w:rsidRPr="007B277E">
        <w:rPr>
          <w:sz w:val="26"/>
          <w:szCs w:val="26"/>
        </w:rPr>
        <w:t xml:space="preserve">&gt; </w:t>
      </w:r>
      <w:r>
        <w:rPr>
          <w:sz w:val="26"/>
          <w:szCs w:val="26"/>
        </w:rPr>
        <w:t>лучше сразу писать правильно</w:t>
      </w:r>
      <w:r w:rsidR="0022091E">
        <w:rPr>
          <w:sz w:val="26"/>
          <w:szCs w:val="26"/>
        </w:rPr>
        <w:t>.</w:t>
      </w:r>
      <w:bookmarkStart w:id="0" w:name="_GoBack"/>
      <w:bookmarkEnd w:id="0"/>
    </w:p>
    <w:p w:rsidR="007B277E" w:rsidRDefault="007B277E" w:rsidP="00221452">
      <w:pPr>
        <w:pStyle w:val="a3"/>
        <w:tabs>
          <w:tab w:val="left" w:pos="426"/>
        </w:tabs>
        <w:spacing w:line="240" w:lineRule="auto"/>
        <w:ind w:left="1134"/>
        <w:jc w:val="both"/>
        <w:rPr>
          <w:sz w:val="26"/>
          <w:szCs w:val="26"/>
        </w:rPr>
      </w:pPr>
    </w:p>
    <w:p w:rsidR="004E6DFF" w:rsidRDefault="004E6DFF" w:rsidP="00221452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>Используй асинхронный ввод / вывод, и вообще предпочитай</w:t>
      </w:r>
      <w:r w:rsidR="007B277E">
        <w:rPr>
          <w:sz w:val="26"/>
          <w:szCs w:val="26"/>
        </w:rPr>
        <w:t xml:space="preserve"> везде использовать</w:t>
      </w:r>
      <w:r>
        <w:rPr>
          <w:sz w:val="26"/>
          <w:szCs w:val="26"/>
        </w:rPr>
        <w:t xml:space="preserve"> асинхронные операции</w:t>
      </w:r>
      <w:r w:rsidR="007B277E">
        <w:rPr>
          <w:sz w:val="26"/>
          <w:szCs w:val="26"/>
        </w:rPr>
        <w:t xml:space="preserve"> (при обращении к БД, при обращении к внешним сервисам по </w:t>
      </w:r>
      <w:r w:rsidR="007B277E">
        <w:rPr>
          <w:sz w:val="26"/>
          <w:szCs w:val="26"/>
          <w:lang w:val="en-US"/>
        </w:rPr>
        <w:t>HTTP</w:t>
      </w:r>
      <w:r w:rsidR="007B277E">
        <w:rPr>
          <w:sz w:val="26"/>
          <w:szCs w:val="26"/>
        </w:rPr>
        <w:t xml:space="preserve"> и т.д.)</w:t>
      </w:r>
      <w:r>
        <w:rPr>
          <w:sz w:val="26"/>
          <w:szCs w:val="26"/>
        </w:rPr>
        <w:t xml:space="preserve">. Так ты можешь значительно </w:t>
      </w:r>
      <w:r w:rsidR="007B277E">
        <w:rPr>
          <w:sz w:val="26"/>
          <w:szCs w:val="26"/>
        </w:rPr>
        <w:t xml:space="preserve">повысить </w:t>
      </w:r>
      <w:r>
        <w:rPr>
          <w:sz w:val="26"/>
          <w:szCs w:val="26"/>
        </w:rPr>
        <w:t>производительность даже на слабых серверах</w:t>
      </w:r>
      <w:r w:rsidR="007B277E">
        <w:rPr>
          <w:sz w:val="26"/>
          <w:szCs w:val="26"/>
        </w:rPr>
        <w:t>.</w:t>
      </w:r>
    </w:p>
    <w:p w:rsidR="00221452" w:rsidRDefault="0022145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7B277E" w:rsidRDefault="00221452" w:rsidP="00221452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Явным образом раздели механизм обработки данных внутри приложения на три (иногда четыре) слоя:</w:t>
      </w:r>
    </w:p>
    <w:p w:rsidR="00221452" w:rsidRDefault="00221452" w:rsidP="00221452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слой доступа к данным (классы-сущности </w:t>
      </w:r>
      <w:r>
        <w:rPr>
          <w:sz w:val="26"/>
          <w:szCs w:val="26"/>
          <w:lang w:val="en-US"/>
        </w:rPr>
        <w:t>EF</w:t>
      </w:r>
      <w:r>
        <w:rPr>
          <w:sz w:val="26"/>
          <w:szCs w:val="26"/>
        </w:rPr>
        <w:t xml:space="preserve"> – без внутренней логики!!!; контекст </w:t>
      </w:r>
      <w:r>
        <w:rPr>
          <w:sz w:val="26"/>
          <w:szCs w:val="26"/>
          <w:lang w:val="en-US"/>
        </w:rPr>
        <w:t>EF</w:t>
      </w:r>
      <w:r w:rsidRPr="00221452">
        <w:rPr>
          <w:sz w:val="26"/>
          <w:szCs w:val="26"/>
        </w:rPr>
        <w:t>)</w:t>
      </w:r>
    </w:p>
    <w:p w:rsidR="00221452" w:rsidRPr="00221452" w:rsidRDefault="00221452" w:rsidP="00221452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абстракция над слоем доступа к данным - репозитории</w:t>
      </w:r>
      <w:r w:rsidRPr="00221452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Unit</w:t>
      </w:r>
      <w:r w:rsidRPr="0022145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</w:t>
      </w:r>
      <w:r w:rsidRPr="0022145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Work</w:t>
      </w:r>
      <w:r w:rsidRPr="00221452">
        <w:rPr>
          <w:sz w:val="26"/>
          <w:szCs w:val="26"/>
        </w:rPr>
        <w:t xml:space="preserve"> – </w:t>
      </w:r>
      <w:r>
        <w:rPr>
          <w:sz w:val="26"/>
          <w:szCs w:val="26"/>
        </w:rPr>
        <w:t>опционально, чаще всего реализацию этого слоя считают оверинжинирингом (но иногда её реализация оправдана – тут каждый случай индивидуален)</w:t>
      </w:r>
    </w:p>
    <w:p w:rsidR="00221452" w:rsidRDefault="00221452" w:rsidP="00221452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слой сервисов (модели для получения / передачи данных клиенту; собственно сами сервисы)</w:t>
      </w:r>
    </w:p>
    <w:p w:rsidR="00221452" w:rsidRDefault="00221452" w:rsidP="00221452">
      <w:pPr>
        <w:pStyle w:val="a3"/>
        <w:numPr>
          <w:ilvl w:val="1"/>
          <w:numId w:val="1"/>
        </w:numPr>
        <w:tabs>
          <w:tab w:val="left" w:pos="426"/>
        </w:tabs>
        <w:spacing w:line="24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слой контроллеров</w:t>
      </w:r>
    </w:p>
    <w:p w:rsidR="00221452" w:rsidRDefault="00221452" w:rsidP="00221452">
      <w:pPr>
        <w:pStyle w:val="a3"/>
        <w:tabs>
          <w:tab w:val="left" w:pos="426"/>
        </w:tabs>
        <w:spacing w:line="240" w:lineRule="auto"/>
        <w:ind w:left="426"/>
        <w:jc w:val="both"/>
        <w:rPr>
          <w:sz w:val="26"/>
          <w:szCs w:val="26"/>
        </w:rPr>
      </w:pPr>
    </w:p>
    <w:p w:rsidR="00221452" w:rsidRDefault="00221452" w:rsidP="00221452">
      <w:pPr>
        <w:pStyle w:val="a3"/>
        <w:tabs>
          <w:tab w:val="left" w:pos="426"/>
        </w:tabs>
        <w:spacing w:line="240" w:lineRule="auto"/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>При этом преобразование между классами-моделями из слоя сервисов и классами-сущностями из слоя доступа к данным должно выполняться строго внутри слоя сервисов; контроллер должен быть тупым (см. п. 4).</w:t>
      </w:r>
    </w:p>
    <w:p w:rsidR="00221452" w:rsidRDefault="00221452" w:rsidP="00221452">
      <w:pPr>
        <w:pStyle w:val="a3"/>
        <w:tabs>
          <w:tab w:val="left" w:pos="426"/>
        </w:tabs>
        <w:spacing w:line="240" w:lineRule="auto"/>
        <w:ind w:left="426"/>
        <w:jc w:val="both"/>
        <w:rPr>
          <w:sz w:val="26"/>
          <w:szCs w:val="26"/>
        </w:rPr>
      </w:pPr>
    </w:p>
    <w:p w:rsidR="00221452" w:rsidRDefault="00221452" w:rsidP="00221452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Никакой логики внутри классов-сущностей и классов-моделей быть не должно. </w:t>
      </w:r>
      <w:r w:rsidR="005A37E9">
        <w:rPr>
          <w:sz w:val="26"/>
          <w:szCs w:val="26"/>
        </w:rPr>
        <w:t xml:space="preserve">Вся </w:t>
      </w:r>
      <w:r w:rsidR="00121497">
        <w:rPr>
          <w:sz w:val="26"/>
          <w:szCs w:val="26"/>
        </w:rPr>
        <w:t>бизнес-</w:t>
      </w:r>
      <w:r w:rsidR="005A37E9">
        <w:rPr>
          <w:sz w:val="26"/>
          <w:szCs w:val="26"/>
        </w:rPr>
        <w:t>логика приложения должна быть сосредоточена внутри</w:t>
      </w:r>
      <w:r w:rsidR="00121497">
        <w:rPr>
          <w:sz w:val="26"/>
          <w:szCs w:val="26"/>
        </w:rPr>
        <w:t xml:space="preserve"> слоя</w:t>
      </w:r>
      <w:r w:rsidR="005A37E9">
        <w:rPr>
          <w:sz w:val="26"/>
          <w:szCs w:val="26"/>
        </w:rPr>
        <w:t xml:space="preserve"> сервисов</w:t>
      </w:r>
      <w:r w:rsidR="00121497">
        <w:rPr>
          <w:sz w:val="26"/>
          <w:szCs w:val="26"/>
        </w:rPr>
        <w:t>. Максимум, что может происходить вне этого слоя – валидация</w:t>
      </w:r>
      <w:r w:rsidR="009E7F9F">
        <w:rPr>
          <w:sz w:val="26"/>
          <w:szCs w:val="26"/>
        </w:rPr>
        <w:t xml:space="preserve"> получаемых от клиента</w:t>
      </w:r>
      <w:r w:rsidR="00121497">
        <w:rPr>
          <w:sz w:val="26"/>
          <w:szCs w:val="26"/>
        </w:rPr>
        <w:t xml:space="preserve"> моделей на соответствие </w:t>
      </w:r>
      <w:r w:rsidR="009E7F9F">
        <w:rPr>
          <w:sz w:val="26"/>
          <w:szCs w:val="26"/>
        </w:rPr>
        <w:t xml:space="preserve">заданным через атрибуты </w:t>
      </w:r>
      <w:r w:rsidR="009E7F9F" w:rsidRPr="009E7F9F">
        <w:rPr>
          <w:sz w:val="26"/>
          <w:szCs w:val="26"/>
        </w:rPr>
        <w:t>[</w:t>
      </w:r>
      <w:r w:rsidR="009E7F9F">
        <w:rPr>
          <w:sz w:val="26"/>
          <w:szCs w:val="26"/>
        </w:rPr>
        <w:t>валидации</w:t>
      </w:r>
      <w:r w:rsidR="009E7F9F" w:rsidRPr="009E7F9F">
        <w:rPr>
          <w:sz w:val="26"/>
          <w:szCs w:val="26"/>
        </w:rPr>
        <w:t xml:space="preserve">] </w:t>
      </w:r>
      <w:r w:rsidR="009E7F9F">
        <w:rPr>
          <w:sz w:val="26"/>
          <w:szCs w:val="26"/>
        </w:rPr>
        <w:t>критериям.</w:t>
      </w:r>
    </w:p>
    <w:p w:rsidR="009E7F9F" w:rsidRDefault="009E7F9F" w:rsidP="009E7F9F">
      <w:pPr>
        <w:pStyle w:val="a3"/>
        <w:tabs>
          <w:tab w:val="left" w:pos="426"/>
        </w:tabs>
        <w:spacing w:line="240" w:lineRule="auto"/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этого используется собственный обработчик </w:t>
      </w:r>
      <w:r>
        <w:rPr>
          <w:sz w:val="26"/>
          <w:szCs w:val="26"/>
          <w:lang w:val="en-US"/>
        </w:rPr>
        <w:t>http</w:t>
      </w:r>
      <w:r w:rsidRPr="009E7F9F">
        <w:rPr>
          <w:sz w:val="26"/>
          <w:szCs w:val="26"/>
        </w:rPr>
        <w:t>-</w:t>
      </w:r>
      <w:r>
        <w:rPr>
          <w:sz w:val="26"/>
          <w:szCs w:val="26"/>
        </w:rPr>
        <w:t>запроса, определяемый внутри приложения, который отрабатывает после механизма авторизации, но до передачи выполнения в соответствующий метод контроллера.</w:t>
      </w:r>
    </w:p>
    <w:p w:rsidR="005E5F0E" w:rsidRDefault="005E5F0E" w:rsidP="009E7F9F">
      <w:pPr>
        <w:pStyle w:val="a3"/>
        <w:tabs>
          <w:tab w:val="left" w:pos="426"/>
        </w:tabs>
        <w:spacing w:line="240" w:lineRule="auto"/>
        <w:ind w:left="426"/>
        <w:jc w:val="both"/>
        <w:rPr>
          <w:sz w:val="26"/>
          <w:szCs w:val="26"/>
        </w:rPr>
      </w:pPr>
    </w:p>
    <w:p w:rsidR="001F606C" w:rsidRDefault="005E5F0E" w:rsidP="001F606C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>В случае разработки приложения и проектирования БД с нуля польз</w:t>
      </w:r>
      <w:r w:rsidR="001F606C">
        <w:rPr>
          <w:sz w:val="26"/>
          <w:szCs w:val="26"/>
        </w:rPr>
        <w:t>уйся</w:t>
      </w:r>
      <w:r>
        <w:rPr>
          <w:sz w:val="26"/>
          <w:szCs w:val="26"/>
        </w:rPr>
        <w:t xml:space="preserve"> подходом </w:t>
      </w:r>
      <w:r>
        <w:rPr>
          <w:sz w:val="26"/>
          <w:szCs w:val="26"/>
          <w:lang w:val="en-US"/>
        </w:rPr>
        <w:t>Code</w:t>
      </w:r>
      <w:r w:rsidRPr="005E5F0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First</w:t>
      </w:r>
      <w:r w:rsidRPr="005E5F0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миграциями уровня </w:t>
      </w:r>
      <w:r>
        <w:rPr>
          <w:sz w:val="26"/>
          <w:szCs w:val="26"/>
          <w:lang w:val="en-US"/>
        </w:rPr>
        <w:t>EF</w:t>
      </w:r>
      <w:r>
        <w:rPr>
          <w:sz w:val="26"/>
          <w:szCs w:val="26"/>
        </w:rPr>
        <w:t xml:space="preserve"> (никаких </w:t>
      </w:r>
      <w:r>
        <w:rPr>
          <w:sz w:val="26"/>
          <w:szCs w:val="26"/>
          <w:lang w:val="en-US"/>
        </w:rPr>
        <w:t>GUI</w:t>
      </w:r>
      <w:r w:rsidRPr="005E5F0E">
        <w:rPr>
          <w:sz w:val="26"/>
          <w:szCs w:val="26"/>
        </w:rPr>
        <w:t>-</w:t>
      </w:r>
      <w:r>
        <w:rPr>
          <w:sz w:val="26"/>
          <w:szCs w:val="26"/>
        </w:rPr>
        <w:t>мастеров! они от лукавого!)</w:t>
      </w:r>
      <w:r w:rsidRPr="005E5F0E">
        <w:rPr>
          <w:sz w:val="26"/>
          <w:szCs w:val="26"/>
        </w:rPr>
        <w:t xml:space="preserve"> </w:t>
      </w:r>
      <w:r>
        <w:rPr>
          <w:sz w:val="26"/>
          <w:szCs w:val="26"/>
        </w:rPr>
        <w:t>для возможности быстрого отката базы к предыдущему состоянию.</w:t>
      </w:r>
    </w:p>
    <w:p w:rsidR="001F606C" w:rsidRDefault="001F606C" w:rsidP="001F606C">
      <w:pPr>
        <w:pStyle w:val="a3"/>
        <w:tabs>
          <w:tab w:val="left" w:pos="426"/>
        </w:tabs>
        <w:spacing w:line="240" w:lineRule="auto"/>
        <w:ind w:left="426"/>
        <w:jc w:val="both"/>
        <w:rPr>
          <w:sz w:val="26"/>
          <w:szCs w:val="26"/>
        </w:rPr>
      </w:pPr>
    </w:p>
    <w:p w:rsidR="001F606C" w:rsidRPr="001F606C" w:rsidRDefault="001F606C" w:rsidP="001F606C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Выполняй связывание классов-сущностей с соответствующими таблицами в БД </w:t>
      </w:r>
      <w:r w:rsidRPr="001F606C">
        <w:rPr>
          <w:b/>
          <w:i/>
          <w:sz w:val="26"/>
          <w:szCs w:val="26"/>
        </w:rPr>
        <w:t>вручную</w:t>
      </w:r>
      <w:r>
        <w:rPr>
          <w:sz w:val="26"/>
          <w:szCs w:val="26"/>
        </w:rPr>
        <w:t xml:space="preserve">. Так ты предоставишь более полный контроль над происходящим в коде не только для себя, но и для людей, которые будут дорабатывать проект после тебя. </w:t>
      </w:r>
    </w:p>
    <w:p w:rsidR="00CF165E" w:rsidRDefault="00CF165E" w:rsidP="00CF165E">
      <w:pPr>
        <w:pStyle w:val="a3"/>
        <w:tabs>
          <w:tab w:val="left" w:pos="426"/>
        </w:tabs>
        <w:spacing w:line="240" w:lineRule="auto"/>
        <w:ind w:left="426"/>
        <w:jc w:val="both"/>
        <w:rPr>
          <w:sz w:val="26"/>
          <w:szCs w:val="26"/>
        </w:rPr>
      </w:pPr>
    </w:p>
    <w:p w:rsidR="00CF165E" w:rsidRDefault="00CF165E" w:rsidP="00CF165E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>Если руководство ещё не поставило задачу, то придум</w:t>
      </w:r>
      <w:r w:rsidR="001F606C">
        <w:rPr>
          <w:sz w:val="26"/>
          <w:szCs w:val="26"/>
        </w:rPr>
        <w:t>ай</w:t>
      </w:r>
      <w:r>
        <w:rPr>
          <w:sz w:val="26"/>
          <w:szCs w:val="26"/>
        </w:rPr>
        <w:t xml:space="preserve"> её себе самостоятельно и сразу же нач</w:t>
      </w:r>
      <w:r w:rsidR="001F606C">
        <w:rPr>
          <w:sz w:val="26"/>
          <w:szCs w:val="26"/>
        </w:rPr>
        <w:t>инай</w:t>
      </w:r>
      <w:r>
        <w:rPr>
          <w:sz w:val="26"/>
          <w:szCs w:val="26"/>
        </w:rPr>
        <w:t xml:space="preserve"> кодить – то есть, </w:t>
      </w:r>
      <w:r w:rsidR="001F606C">
        <w:rPr>
          <w:sz w:val="26"/>
          <w:szCs w:val="26"/>
        </w:rPr>
        <w:t>старайся иметь</w:t>
      </w:r>
      <w:r>
        <w:rPr>
          <w:sz w:val="26"/>
          <w:szCs w:val="26"/>
        </w:rPr>
        <w:t xml:space="preserve"> постоянную практику по изученному материалу. Идеально будет забегать немного вперёд, чтобы потом при появлении нового взгляда на старые вещи аккуратно </w:t>
      </w:r>
      <w:r w:rsidR="001F606C">
        <w:rPr>
          <w:sz w:val="26"/>
          <w:szCs w:val="26"/>
        </w:rPr>
        <w:t>изменить</w:t>
      </w:r>
      <w:r>
        <w:rPr>
          <w:sz w:val="26"/>
          <w:szCs w:val="26"/>
        </w:rPr>
        <w:t xml:space="preserve"> уже существующий функционал</w:t>
      </w:r>
      <w:r w:rsidR="001F606C">
        <w:rPr>
          <w:sz w:val="26"/>
          <w:szCs w:val="26"/>
        </w:rPr>
        <w:t xml:space="preserve"> </w:t>
      </w:r>
      <w:proofErr w:type="gramStart"/>
      <w:r w:rsidR="001F606C">
        <w:rPr>
          <w:sz w:val="26"/>
          <w:szCs w:val="26"/>
        </w:rPr>
        <w:t>на</w:t>
      </w:r>
      <w:proofErr w:type="gramEnd"/>
      <w:r w:rsidR="001F606C">
        <w:rPr>
          <w:sz w:val="26"/>
          <w:szCs w:val="26"/>
        </w:rPr>
        <w:t xml:space="preserve"> реализованный</w:t>
      </w:r>
      <w:r>
        <w:rPr>
          <w:sz w:val="26"/>
          <w:szCs w:val="26"/>
        </w:rPr>
        <w:t xml:space="preserve"> </w:t>
      </w:r>
      <w:r w:rsidR="001F606C">
        <w:rPr>
          <w:sz w:val="26"/>
          <w:szCs w:val="26"/>
        </w:rPr>
        <w:t>более оптимальным способом</w:t>
      </w:r>
      <w:r>
        <w:rPr>
          <w:sz w:val="26"/>
          <w:szCs w:val="26"/>
        </w:rPr>
        <w:t>.</w:t>
      </w:r>
    </w:p>
    <w:p w:rsidR="00CF165E" w:rsidRPr="00CF165E" w:rsidRDefault="00CF165E" w:rsidP="00CF165E">
      <w:pPr>
        <w:pStyle w:val="a3"/>
        <w:rPr>
          <w:sz w:val="26"/>
          <w:szCs w:val="26"/>
        </w:rPr>
      </w:pPr>
    </w:p>
    <w:p w:rsidR="00CF165E" w:rsidRPr="00CF165E" w:rsidRDefault="00CF165E" w:rsidP="00CF165E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426" w:hanging="426"/>
        <w:jc w:val="both"/>
        <w:rPr>
          <w:sz w:val="26"/>
          <w:szCs w:val="26"/>
        </w:rPr>
      </w:pPr>
      <w:r>
        <w:rPr>
          <w:sz w:val="26"/>
          <w:szCs w:val="26"/>
        </w:rPr>
        <w:t>Заве</w:t>
      </w:r>
      <w:r w:rsidR="001F606C">
        <w:rPr>
          <w:sz w:val="26"/>
          <w:szCs w:val="26"/>
        </w:rPr>
        <w:t>ди</w:t>
      </w:r>
      <w:r>
        <w:rPr>
          <w:sz w:val="26"/>
          <w:szCs w:val="26"/>
        </w:rPr>
        <w:t xml:space="preserve"> репозиторий на </w:t>
      </w:r>
      <w:r>
        <w:rPr>
          <w:sz w:val="26"/>
          <w:szCs w:val="26"/>
          <w:lang w:val="en-US"/>
        </w:rPr>
        <w:t>GitHub</w:t>
      </w:r>
      <w:r>
        <w:rPr>
          <w:sz w:val="26"/>
          <w:szCs w:val="26"/>
        </w:rPr>
        <w:t xml:space="preserve"> или </w:t>
      </w:r>
      <w:r>
        <w:rPr>
          <w:sz w:val="26"/>
          <w:szCs w:val="26"/>
          <w:lang w:val="en-US"/>
        </w:rPr>
        <w:t>Bitbucket</w:t>
      </w:r>
      <w:r w:rsidRPr="00CF165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активно </w:t>
      </w:r>
      <w:r w:rsidR="001F606C">
        <w:rPr>
          <w:sz w:val="26"/>
          <w:szCs w:val="26"/>
        </w:rPr>
        <w:t>пили там код</w:t>
      </w:r>
      <w:r>
        <w:rPr>
          <w:sz w:val="26"/>
          <w:szCs w:val="26"/>
        </w:rPr>
        <w:t>.</w:t>
      </w:r>
    </w:p>
    <w:p w:rsidR="00CF165E" w:rsidRPr="00CF165E" w:rsidRDefault="00CF165E" w:rsidP="00CF165E">
      <w:pPr>
        <w:tabs>
          <w:tab w:val="left" w:pos="426"/>
        </w:tabs>
        <w:spacing w:line="240" w:lineRule="auto"/>
        <w:jc w:val="both"/>
        <w:rPr>
          <w:sz w:val="26"/>
          <w:szCs w:val="26"/>
        </w:rPr>
      </w:pPr>
    </w:p>
    <w:sectPr w:rsidR="00CF165E" w:rsidRPr="00CF165E" w:rsidSect="004842C1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2064"/>
    <w:multiLevelType w:val="hybridMultilevel"/>
    <w:tmpl w:val="BB2AAF9E"/>
    <w:lvl w:ilvl="0" w:tplc="B742FF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C1"/>
    <w:rsid w:val="00017152"/>
    <w:rsid w:val="00121497"/>
    <w:rsid w:val="001F606C"/>
    <w:rsid w:val="0022091E"/>
    <w:rsid w:val="00221452"/>
    <w:rsid w:val="004842C1"/>
    <w:rsid w:val="004C0FCB"/>
    <w:rsid w:val="004E6DFF"/>
    <w:rsid w:val="005A37E9"/>
    <w:rsid w:val="005E5F0E"/>
    <w:rsid w:val="00604586"/>
    <w:rsid w:val="007B277E"/>
    <w:rsid w:val="009E7F9F"/>
    <w:rsid w:val="00B97BA7"/>
    <w:rsid w:val="00C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0F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0F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palme/IocPerforma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Калинов</dc:creator>
  <cp:lastModifiedBy>Дмитрий Калинов</cp:lastModifiedBy>
  <cp:revision>11</cp:revision>
  <dcterms:created xsi:type="dcterms:W3CDTF">2018-03-21T18:40:00Z</dcterms:created>
  <dcterms:modified xsi:type="dcterms:W3CDTF">2018-03-21T20:18:00Z</dcterms:modified>
</cp:coreProperties>
</file>