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41" w:rsidRPr="008D634C" w:rsidRDefault="00814F28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8D634C">
        <w:rPr>
          <w:lang w:val="ru-RU"/>
        </w:rPr>
        <w:t>Вариант № 7</w:t>
      </w:r>
    </w:p>
    <w:p w:rsidR="00F57C41" w:rsidRPr="008D634C" w:rsidRDefault="00F57C41">
      <w:pPr>
        <w:pStyle w:val="a3"/>
        <w:rPr>
          <w:lang w:val="ru-RU"/>
        </w:rPr>
      </w:pPr>
      <w:bookmarkStart w:id="1" w:name="_xm2ljkxv7vnj" w:colFirst="0" w:colLast="0"/>
      <w:bookmarkEnd w:id="1"/>
    </w:p>
    <w:p w:rsidR="00F57C41" w:rsidRPr="008D634C" w:rsidRDefault="00814F28">
      <w:pPr>
        <w:pStyle w:val="a3"/>
        <w:rPr>
          <w:lang w:val="ru-RU"/>
        </w:rPr>
      </w:pPr>
      <w:bookmarkStart w:id="2" w:name="_60nzmf9smzwd" w:colFirst="0" w:colLast="0"/>
      <w:bookmarkEnd w:id="2"/>
      <w:r w:rsidRPr="008D634C">
        <w:rPr>
          <w:lang w:val="ru-RU"/>
        </w:rPr>
        <w:t>Задание  для демонстрационного экзамена по комплекту оценочной документации</w:t>
      </w:r>
    </w:p>
    <w:p w:rsidR="00F57C41" w:rsidRPr="008D634C" w:rsidRDefault="00F57C41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F57C41" w:rsidRPr="008D634C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41" w:rsidRPr="008D634C" w:rsidRDefault="00814F28">
            <w:pPr>
              <w:widowControl w:val="0"/>
            </w:pPr>
            <w:proofErr w:type="spellStart"/>
            <w:r w:rsidRPr="008D634C">
              <w:rPr>
                <w:b/>
              </w:rPr>
              <w:t>Номер</w:t>
            </w:r>
            <w:proofErr w:type="spellEnd"/>
            <w:r w:rsidRPr="008D634C">
              <w:rPr>
                <w:b/>
              </w:rPr>
              <w:t xml:space="preserve"> </w:t>
            </w:r>
            <w:proofErr w:type="spellStart"/>
            <w:r w:rsidRPr="008D634C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41" w:rsidRPr="00870D19" w:rsidRDefault="0087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</w:tr>
      <w:tr w:rsidR="00F57C41" w:rsidRPr="008D634C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41" w:rsidRPr="008D634C" w:rsidRDefault="00814F28">
            <w:pPr>
              <w:widowControl w:val="0"/>
            </w:pPr>
            <w:proofErr w:type="spellStart"/>
            <w:r w:rsidRPr="008D634C">
              <w:rPr>
                <w:b/>
              </w:rPr>
              <w:t>Название</w:t>
            </w:r>
            <w:proofErr w:type="spellEnd"/>
            <w:r w:rsidRPr="008D634C">
              <w:rPr>
                <w:b/>
              </w:rPr>
              <w:t xml:space="preserve"> </w:t>
            </w:r>
            <w:proofErr w:type="spellStart"/>
            <w:r w:rsidRPr="008D634C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41" w:rsidRPr="00870D19" w:rsidRDefault="0087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Веб-технологии</w:t>
            </w:r>
          </w:p>
        </w:tc>
      </w:tr>
      <w:tr w:rsidR="00F57C41" w:rsidRPr="008D634C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41" w:rsidRPr="008D634C" w:rsidRDefault="00814F28">
            <w:pPr>
              <w:widowControl w:val="0"/>
            </w:pPr>
            <w:proofErr w:type="spellStart"/>
            <w:r w:rsidRPr="008D634C">
              <w:rPr>
                <w:b/>
              </w:rPr>
              <w:t>Номер</w:t>
            </w:r>
            <w:proofErr w:type="spellEnd"/>
            <w:r w:rsidRPr="008D634C"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C41" w:rsidRPr="00870D19" w:rsidRDefault="00870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</w:tr>
    </w:tbl>
    <w:p w:rsidR="00616EBD" w:rsidRPr="00616EBD" w:rsidRDefault="00616EBD" w:rsidP="00616EBD">
      <w:pPr>
        <w:pStyle w:val="1"/>
        <w:rPr>
          <w:lang w:val="ru-RU"/>
        </w:rPr>
      </w:pPr>
      <w:bookmarkStart w:id="3" w:name="_d2pu4t804cg9" w:colFirst="0" w:colLast="0"/>
      <w:bookmarkEnd w:id="3"/>
      <w:r>
        <w:rPr>
          <w:lang w:val="ru-RU"/>
        </w:rPr>
        <w:t>Модуль 1: Вёрстка сайта</w:t>
      </w:r>
      <w:bookmarkStart w:id="4" w:name="_GoBack"/>
      <w:bookmarkEnd w:id="4"/>
    </w:p>
    <w:p w:rsidR="00F57C41" w:rsidRPr="00616EBD" w:rsidRDefault="00814F28">
      <w:pPr>
        <w:pStyle w:val="1"/>
        <w:rPr>
          <w:lang w:val="ru-RU"/>
        </w:rPr>
      </w:pPr>
      <w:r w:rsidRPr="00616EBD">
        <w:rPr>
          <w:lang w:val="ru-RU"/>
        </w:rPr>
        <w:t>Описание задания.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bookmarkStart w:id="5" w:name="_x8hwonndpoq8" w:colFirst="0" w:colLast="0"/>
      <w:bookmarkEnd w:id="5"/>
      <w:r w:rsidRPr="008D634C">
        <w:rPr>
          <w:rFonts w:eastAsia="PT Sans"/>
          <w:sz w:val="24"/>
          <w:lang w:val="ru-RU"/>
        </w:rPr>
        <w:t>К вам обратилась компания «</w:t>
      </w:r>
      <w:proofErr w:type="spellStart"/>
      <w:r w:rsidRPr="008D634C">
        <w:rPr>
          <w:rFonts w:eastAsia="PT Sans"/>
          <w:sz w:val="24"/>
          <w:lang w:val="ru-RU"/>
        </w:rPr>
        <w:t>Fitline</w:t>
      </w:r>
      <w:proofErr w:type="spellEnd"/>
      <w:r w:rsidRPr="008D634C">
        <w:rPr>
          <w:rFonts w:eastAsia="PT Sans"/>
          <w:sz w:val="24"/>
          <w:lang w:val="ru-RU"/>
        </w:rPr>
        <w:t>» с просьбой сверстать для них веб-страницу их будущего сайта. «</w:t>
      </w:r>
      <w:proofErr w:type="spellStart"/>
      <w:r w:rsidRPr="008D634C">
        <w:rPr>
          <w:rFonts w:eastAsia="PT Sans"/>
          <w:sz w:val="24"/>
          <w:lang w:val="ru-RU"/>
        </w:rPr>
        <w:t>Fitline</w:t>
      </w:r>
      <w:proofErr w:type="spellEnd"/>
      <w:r w:rsidRPr="008D634C">
        <w:rPr>
          <w:rFonts w:eastAsia="PT Sans"/>
          <w:sz w:val="24"/>
          <w:lang w:val="ru-RU"/>
        </w:rPr>
        <w:t>» – это фитнес платформа для онлайн-тренировок.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Из-за технической ошибки исходные файлы с дизайном были удалены и всё, что они могут вам предоставить – это PNG скриншот с дизайном сайта.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Вам необходимо использовать все имеющиеся навыки в вёрстке, чтобы сверстать главную страницу по предоставленному скриншоту.</w:t>
      </w:r>
    </w:p>
    <w:p w:rsidR="006A1F7D" w:rsidRPr="008D634C" w:rsidRDefault="006A1F7D" w:rsidP="006A1F7D">
      <w:pPr>
        <w:spacing w:before="400" w:after="120"/>
        <w:rPr>
          <w:rFonts w:eastAsia="PT Sans"/>
          <w:b/>
          <w:sz w:val="24"/>
          <w:szCs w:val="24"/>
          <w:lang w:val="ru-RU"/>
        </w:rPr>
      </w:pPr>
      <w:r w:rsidRPr="008D634C">
        <w:rPr>
          <w:rFonts w:eastAsia="PT Sans"/>
          <w:b/>
          <w:sz w:val="24"/>
          <w:szCs w:val="24"/>
          <w:lang w:val="ru-RU"/>
        </w:rPr>
        <w:t>ОПИСАНИЕ ПРОЕКТА И ЗАДАЧ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Ваша задача – сверстать главную страницу.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 xml:space="preserve">В </w:t>
      </w:r>
      <w:proofErr w:type="spellStart"/>
      <w:r w:rsidRPr="008D634C">
        <w:rPr>
          <w:rFonts w:eastAsia="PT Sans"/>
          <w:sz w:val="24"/>
          <w:lang w:val="ru-RU"/>
        </w:rPr>
        <w:t>медиафайлах</w:t>
      </w:r>
      <w:proofErr w:type="spellEnd"/>
      <w:r w:rsidRPr="008D634C">
        <w:rPr>
          <w:rFonts w:eastAsia="PT Sans"/>
          <w:sz w:val="24"/>
          <w:lang w:val="ru-RU"/>
        </w:rPr>
        <w:t xml:space="preserve"> вы можете найти все необходимые изображения, текстовую информацию и шрифты. Предоставленной информации достаточно для вёрстки требуемых страниц. Рекомендуется не менять предоставленный контент.</w:t>
      </w:r>
    </w:p>
    <w:p w:rsidR="006A1F7D" w:rsidRPr="008D634C" w:rsidRDefault="006A1F7D" w:rsidP="006A1F7D">
      <w:pPr>
        <w:spacing w:before="400" w:after="120"/>
        <w:rPr>
          <w:rFonts w:eastAsia="PT Sans"/>
          <w:b/>
          <w:sz w:val="24"/>
          <w:szCs w:val="24"/>
          <w:lang w:val="ru-RU"/>
        </w:rPr>
      </w:pPr>
      <w:r w:rsidRPr="008D634C">
        <w:rPr>
          <w:rFonts w:eastAsia="PT Sans"/>
          <w:b/>
          <w:sz w:val="24"/>
          <w:szCs w:val="24"/>
          <w:lang w:val="ru-RU"/>
        </w:rPr>
        <w:t>ГЛАВНАЯ СТРАНИЦА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 xml:space="preserve">Дизайн данной страницы представлен на скриншоте main.png в </w:t>
      </w:r>
      <w:proofErr w:type="spellStart"/>
      <w:r w:rsidRPr="008D634C">
        <w:rPr>
          <w:rFonts w:eastAsia="PT Sans"/>
          <w:sz w:val="24"/>
          <w:lang w:val="ru-RU"/>
        </w:rPr>
        <w:t>медиафайлах</w:t>
      </w:r>
      <w:proofErr w:type="spellEnd"/>
      <w:r w:rsidRPr="008D634C">
        <w:rPr>
          <w:rFonts w:eastAsia="PT Sans"/>
          <w:sz w:val="24"/>
          <w:lang w:val="ru-RU"/>
        </w:rPr>
        <w:t>. Вы должны сверстать данную страницу максимально похоже и сохранить ее под названием main.html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Страница должна содержать следующие секции:</w:t>
      </w:r>
    </w:p>
    <w:p w:rsidR="006A1F7D" w:rsidRPr="008D634C" w:rsidRDefault="006A1F7D" w:rsidP="006A1F7D">
      <w:pPr>
        <w:numPr>
          <w:ilvl w:val="0"/>
          <w:numId w:val="13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Главный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экран</w:t>
      </w:r>
      <w:proofErr w:type="spellEnd"/>
    </w:p>
    <w:p w:rsidR="006A1F7D" w:rsidRPr="008D634C" w:rsidRDefault="006A1F7D" w:rsidP="006A1F7D">
      <w:pPr>
        <w:numPr>
          <w:ilvl w:val="0"/>
          <w:numId w:val="13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Курсы</w:t>
      </w:r>
      <w:proofErr w:type="spellEnd"/>
    </w:p>
    <w:p w:rsidR="006A1F7D" w:rsidRPr="008D634C" w:rsidRDefault="006A1F7D" w:rsidP="006A1F7D">
      <w:pPr>
        <w:numPr>
          <w:ilvl w:val="0"/>
          <w:numId w:val="13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Пробный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урок</w:t>
      </w:r>
      <w:proofErr w:type="spellEnd"/>
    </w:p>
    <w:p w:rsidR="006A1F7D" w:rsidRPr="008D634C" w:rsidRDefault="006A1F7D" w:rsidP="006A1F7D">
      <w:pPr>
        <w:numPr>
          <w:ilvl w:val="0"/>
          <w:numId w:val="13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lastRenderedPageBreak/>
        <w:t>Карточка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услуги</w:t>
      </w:r>
      <w:proofErr w:type="spellEnd"/>
    </w:p>
    <w:p w:rsidR="006A1F7D" w:rsidRPr="008D634C" w:rsidRDefault="006A1F7D" w:rsidP="006A1F7D">
      <w:pPr>
        <w:numPr>
          <w:ilvl w:val="0"/>
          <w:numId w:val="13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 xml:space="preserve">О </w:t>
      </w:r>
      <w:proofErr w:type="spellStart"/>
      <w:r w:rsidRPr="008D634C">
        <w:rPr>
          <w:rFonts w:eastAsia="PT Sans"/>
          <w:sz w:val="24"/>
          <w:szCs w:val="24"/>
        </w:rPr>
        <w:t>нас</w:t>
      </w:r>
      <w:proofErr w:type="spellEnd"/>
    </w:p>
    <w:p w:rsidR="006A1F7D" w:rsidRPr="008D634C" w:rsidRDefault="006A1F7D" w:rsidP="006A1F7D">
      <w:pPr>
        <w:numPr>
          <w:ilvl w:val="0"/>
          <w:numId w:val="13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Как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это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работает</w:t>
      </w:r>
      <w:proofErr w:type="spellEnd"/>
    </w:p>
    <w:p w:rsidR="006A1F7D" w:rsidRPr="008D634C" w:rsidRDefault="006A1F7D" w:rsidP="006A1F7D">
      <w:pPr>
        <w:numPr>
          <w:ilvl w:val="0"/>
          <w:numId w:val="13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Форма отправки по подбору плана питания</w:t>
      </w:r>
    </w:p>
    <w:p w:rsidR="006A1F7D" w:rsidRPr="008D634C" w:rsidRDefault="006A1F7D" w:rsidP="006A1F7D">
      <w:pPr>
        <w:numPr>
          <w:ilvl w:val="0"/>
          <w:numId w:val="13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Подвал</w:t>
      </w:r>
      <w:proofErr w:type="spellEnd"/>
    </w:p>
    <w:p w:rsidR="006A1F7D" w:rsidRPr="008D634C" w:rsidRDefault="006A1F7D" w:rsidP="006A1F7D">
      <w:pPr>
        <w:spacing w:before="120" w:after="120"/>
        <w:rPr>
          <w:rFonts w:eastAsia="PT Sans"/>
          <w:b/>
          <w:sz w:val="24"/>
          <w:szCs w:val="24"/>
        </w:rPr>
      </w:pPr>
      <w:r w:rsidRPr="008D634C">
        <w:rPr>
          <w:rFonts w:eastAsia="PT Sans"/>
          <w:b/>
          <w:sz w:val="24"/>
          <w:szCs w:val="24"/>
        </w:rPr>
        <w:t xml:space="preserve">1. </w:t>
      </w:r>
      <w:proofErr w:type="spellStart"/>
      <w:r w:rsidRPr="008D634C">
        <w:rPr>
          <w:rFonts w:eastAsia="PT Sans"/>
          <w:b/>
          <w:sz w:val="24"/>
          <w:szCs w:val="24"/>
        </w:rPr>
        <w:t>Секция</w:t>
      </w:r>
      <w:proofErr w:type="spellEnd"/>
      <w:r w:rsidRPr="008D634C">
        <w:rPr>
          <w:rFonts w:eastAsia="PT Sans"/>
          <w:b/>
          <w:sz w:val="24"/>
          <w:szCs w:val="24"/>
        </w:rPr>
        <w:t xml:space="preserve"> «</w:t>
      </w:r>
      <w:proofErr w:type="spellStart"/>
      <w:r w:rsidRPr="008D634C">
        <w:rPr>
          <w:rFonts w:eastAsia="PT Sans"/>
          <w:b/>
          <w:sz w:val="24"/>
          <w:szCs w:val="24"/>
        </w:rPr>
        <w:t>Главный</w:t>
      </w:r>
      <w:proofErr w:type="spellEnd"/>
      <w:r w:rsidRPr="008D634C">
        <w:rPr>
          <w:rFonts w:eastAsia="PT Sans"/>
          <w:b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b/>
          <w:sz w:val="24"/>
          <w:szCs w:val="24"/>
        </w:rPr>
        <w:t>экран</w:t>
      </w:r>
      <w:proofErr w:type="spellEnd"/>
      <w:r w:rsidRPr="008D634C">
        <w:rPr>
          <w:rFonts w:eastAsia="PT Sans"/>
          <w:b/>
          <w:sz w:val="24"/>
          <w:szCs w:val="24"/>
        </w:rPr>
        <w:t>»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Данная секция должна включать следующие элементы:</w:t>
      </w:r>
    </w:p>
    <w:p w:rsidR="006A1F7D" w:rsidRPr="008D634C" w:rsidRDefault="006A1F7D" w:rsidP="006A1F7D">
      <w:pPr>
        <w:numPr>
          <w:ilvl w:val="0"/>
          <w:numId w:val="16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Фон</w:t>
      </w:r>
      <w:proofErr w:type="spellEnd"/>
    </w:p>
    <w:p w:rsidR="006A1F7D" w:rsidRPr="008D634C" w:rsidRDefault="006A1F7D" w:rsidP="006A1F7D">
      <w:pPr>
        <w:numPr>
          <w:ilvl w:val="0"/>
          <w:numId w:val="16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Логотип</w:t>
      </w:r>
      <w:proofErr w:type="spellEnd"/>
      <w:r w:rsidRPr="008D634C">
        <w:rPr>
          <w:rFonts w:eastAsia="PT Sans"/>
          <w:sz w:val="24"/>
          <w:szCs w:val="24"/>
        </w:rPr>
        <w:t xml:space="preserve"> SVG-</w:t>
      </w:r>
      <w:proofErr w:type="spellStart"/>
      <w:r w:rsidRPr="008D634C">
        <w:rPr>
          <w:rFonts w:eastAsia="PT Sans"/>
          <w:sz w:val="24"/>
          <w:szCs w:val="24"/>
        </w:rPr>
        <w:t>элемент</w:t>
      </w:r>
      <w:proofErr w:type="spellEnd"/>
      <w:r w:rsidRPr="008D634C">
        <w:rPr>
          <w:rFonts w:eastAsia="PT Sans"/>
          <w:sz w:val="24"/>
          <w:szCs w:val="24"/>
        </w:rPr>
        <w:t xml:space="preserve"> «</w:t>
      </w:r>
      <w:proofErr w:type="spellStart"/>
      <w:r w:rsidRPr="008D634C">
        <w:rPr>
          <w:rFonts w:eastAsia="PT Sans"/>
          <w:sz w:val="24"/>
          <w:szCs w:val="24"/>
        </w:rPr>
        <w:t>Fitline</w:t>
      </w:r>
      <w:proofErr w:type="spellEnd"/>
      <w:r w:rsidRPr="008D634C">
        <w:rPr>
          <w:rFonts w:eastAsia="PT Sans"/>
          <w:sz w:val="24"/>
          <w:szCs w:val="24"/>
        </w:rPr>
        <w:t>»</w:t>
      </w:r>
    </w:p>
    <w:p w:rsidR="006A1F7D" w:rsidRPr="008D634C" w:rsidRDefault="006A1F7D" w:rsidP="006A1F7D">
      <w:pPr>
        <w:numPr>
          <w:ilvl w:val="0"/>
          <w:numId w:val="16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Меню навигации, состоящее из следующих пунктов:</w:t>
      </w:r>
    </w:p>
    <w:p w:rsidR="006A1F7D" w:rsidRPr="008D634C" w:rsidRDefault="006A1F7D" w:rsidP="006A1F7D">
      <w:pPr>
        <w:numPr>
          <w:ilvl w:val="0"/>
          <w:numId w:val="15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Йога</w:t>
      </w:r>
      <w:proofErr w:type="spellEnd"/>
    </w:p>
    <w:p w:rsidR="006A1F7D" w:rsidRPr="008D634C" w:rsidRDefault="006A1F7D" w:rsidP="006A1F7D">
      <w:pPr>
        <w:numPr>
          <w:ilvl w:val="0"/>
          <w:numId w:val="15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>МФР</w:t>
      </w:r>
    </w:p>
    <w:p w:rsidR="006A1F7D" w:rsidRPr="008D634C" w:rsidRDefault="006A1F7D" w:rsidP="006A1F7D">
      <w:pPr>
        <w:numPr>
          <w:ilvl w:val="0"/>
          <w:numId w:val="15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Растяжка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</w:p>
    <w:p w:rsidR="006A1F7D" w:rsidRPr="008D634C" w:rsidRDefault="006A1F7D" w:rsidP="006A1F7D">
      <w:pPr>
        <w:numPr>
          <w:ilvl w:val="0"/>
          <w:numId w:val="15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>HIIT</w:t>
      </w:r>
    </w:p>
    <w:p w:rsidR="006A1F7D" w:rsidRPr="008D634C" w:rsidRDefault="006A1F7D" w:rsidP="006A1F7D">
      <w:pPr>
        <w:numPr>
          <w:ilvl w:val="0"/>
          <w:numId w:val="15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Гайды</w:t>
      </w:r>
      <w:proofErr w:type="spellEnd"/>
    </w:p>
    <w:p w:rsidR="006A1F7D" w:rsidRPr="008D634C" w:rsidRDefault="006A1F7D" w:rsidP="006A1F7D">
      <w:pPr>
        <w:numPr>
          <w:ilvl w:val="0"/>
          <w:numId w:val="16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Иконки</w:t>
      </w:r>
      <w:proofErr w:type="spellEnd"/>
      <w:r w:rsidRPr="008D634C">
        <w:rPr>
          <w:rFonts w:eastAsia="PT Sans"/>
          <w:sz w:val="24"/>
          <w:szCs w:val="24"/>
        </w:rPr>
        <w:t xml:space="preserve"> SVG-</w:t>
      </w:r>
      <w:proofErr w:type="spellStart"/>
      <w:r w:rsidRPr="008D634C">
        <w:rPr>
          <w:rFonts w:eastAsia="PT Sans"/>
          <w:sz w:val="24"/>
          <w:szCs w:val="24"/>
        </w:rPr>
        <w:t>элементы</w:t>
      </w:r>
      <w:proofErr w:type="spellEnd"/>
      <w:r w:rsidRPr="008D634C">
        <w:rPr>
          <w:rFonts w:eastAsia="PT Sans"/>
          <w:sz w:val="24"/>
          <w:szCs w:val="24"/>
        </w:rPr>
        <w:t>:</w:t>
      </w:r>
    </w:p>
    <w:p w:rsidR="006A1F7D" w:rsidRPr="008D634C" w:rsidRDefault="006A1F7D" w:rsidP="006A1F7D">
      <w:pPr>
        <w:numPr>
          <w:ilvl w:val="0"/>
          <w:numId w:val="17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>search</w:t>
      </w:r>
    </w:p>
    <w:p w:rsidR="006A1F7D" w:rsidRPr="008D634C" w:rsidRDefault="006A1F7D" w:rsidP="006A1F7D">
      <w:pPr>
        <w:numPr>
          <w:ilvl w:val="0"/>
          <w:numId w:val="17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>cart</w:t>
      </w:r>
    </w:p>
    <w:p w:rsidR="006A1F7D" w:rsidRPr="008D634C" w:rsidRDefault="006A1F7D" w:rsidP="006A1F7D">
      <w:pPr>
        <w:numPr>
          <w:ilvl w:val="0"/>
          <w:numId w:val="17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>home</w:t>
      </w:r>
    </w:p>
    <w:p w:rsidR="006A1F7D" w:rsidRPr="008D634C" w:rsidRDefault="006A1F7D" w:rsidP="006A1F7D">
      <w:pPr>
        <w:numPr>
          <w:ilvl w:val="0"/>
          <w:numId w:val="14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Заголовок «Фитнес платформа онлайн-тренировок»</w:t>
      </w:r>
    </w:p>
    <w:p w:rsidR="006A1F7D" w:rsidRPr="008D634C" w:rsidRDefault="006A1F7D" w:rsidP="006A1F7D">
      <w:pPr>
        <w:numPr>
          <w:ilvl w:val="0"/>
          <w:numId w:val="14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Подзаголовок</w:t>
      </w:r>
      <w:proofErr w:type="spellEnd"/>
    </w:p>
    <w:p w:rsidR="006A1F7D" w:rsidRPr="008D634C" w:rsidRDefault="006A1F7D" w:rsidP="006A1F7D">
      <w:pPr>
        <w:numPr>
          <w:ilvl w:val="0"/>
          <w:numId w:val="14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proofErr w:type="gramStart"/>
      <w:r w:rsidRPr="008D634C">
        <w:rPr>
          <w:rFonts w:eastAsia="PT Sans"/>
          <w:sz w:val="24"/>
          <w:szCs w:val="24"/>
          <w:lang w:val="ru-RU"/>
        </w:rPr>
        <w:t>надписью</w:t>
      </w:r>
      <w:proofErr w:type="gramEnd"/>
      <w:r w:rsidRPr="008D634C">
        <w:rPr>
          <w:rFonts w:eastAsia="PT Sans"/>
          <w:sz w:val="24"/>
          <w:szCs w:val="24"/>
          <w:lang w:val="ru-RU"/>
        </w:rPr>
        <w:t xml:space="preserve"> «Выбрать курс»</w:t>
      </w:r>
    </w:p>
    <w:p w:rsidR="006A1F7D" w:rsidRPr="008D634C" w:rsidRDefault="006A1F7D" w:rsidP="006A1F7D">
      <w:pPr>
        <w:numPr>
          <w:ilvl w:val="0"/>
          <w:numId w:val="14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Изображение</w:t>
      </w:r>
      <w:proofErr w:type="spellEnd"/>
    </w:p>
    <w:p w:rsidR="006A1F7D" w:rsidRPr="008D634C" w:rsidRDefault="006A1F7D" w:rsidP="006A1F7D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8D634C">
        <w:rPr>
          <w:rFonts w:eastAsia="PT Sans"/>
          <w:b/>
          <w:sz w:val="24"/>
          <w:szCs w:val="24"/>
          <w:lang w:val="ru-RU"/>
        </w:rPr>
        <w:t>2. Секция «</w:t>
      </w:r>
      <w:proofErr w:type="spellStart"/>
      <w:r w:rsidRPr="008D634C">
        <w:rPr>
          <w:rFonts w:eastAsia="PT Sans"/>
          <w:b/>
          <w:sz w:val="24"/>
          <w:szCs w:val="24"/>
        </w:rPr>
        <w:t>Курсы</w:t>
      </w:r>
      <w:proofErr w:type="spellEnd"/>
      <w:r w:rsidRPr="008D634C">
        <w:rPr>
          <w:rFonts w:eastAsia="PT Sans"/>
          <w:b/>
          <w:sz w:val="24"/>
          <w:szCs w:val="24"/>
          <w:lang w:val="ru-RU"/>
        </w:rPr>
        <w:t>»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6A1F7D" w:rsidRPr="008D634C" w:rsidRDefault="006A1F7D" w:rsidP="006A1F7D">
      <w:pPr>
        <w:numPr>
          <w:ilvl w:val="0"/>
          <w:numId w:val="16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Заголовок</w:t>
      </w:r>
      <w:proofErr w:type="spellEnd"/>
      <w:r w:rsidRPr="008D634C">
        <w:rPr>
          <w:rFonts w:eastAsia="PT Sans"/>
          <w:sz w:val="24"/>
          <w:szCs w:val="24"/>
        </w:rPr>
        <w:t xml:space="preserve"> «</w:t>
      </w:r>
      <w:proofErr w:type="spellStart"/>
      <w:r w:rsidRPr="008D634C">
        <w:rPr>
          <w:rFonts w:eastAsia="PT Sans"/>
          <w:sz w:val="24"/>
          <w:szCs w:val="24"/>
        </w:rPr>
        <w:t>Выберите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курс</w:t>
      </w:r>
      <w:proofErr w:type="spellEnd"/>
      <w:r w:rsidRPr="008D634C">
        <w:rPr>
          <w:rFonts w:eastAsia="PT Sans"/>
          <w:sz w:val="24"/>
          <w:szCs w:val="24"/>
        </w:rPr>
        <w:t>»</w:t>
      </w:r>
    </w:p>
    <w:p w:rsidR="006A1F7D" w:rsidRPr="008D634C" w:rsidRDefault="006A1F7D" w:rsidP="006A1F7D">
      <w:pPr>
        <w:numPr>
          <w:ilvl w:val="0"/>
          <w:numId w:val="16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Три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изображения</w:t>
      </w:r>
      <w:proofErr w:type="spellEnd"/>
      <w:r w:rsidRPr="008D634C">
        <w:rPr>
          <w:rFonts w:eastAsia="PT Sans"/>
          <w:sz w:val="24"/>
          <w:szCs w:val="24"/>
        </w:rPr>
        <w:t xml:space="preserve"> с </w:t>
      </w:r>
      <w:proofErr w:type="spellStart"/>
      <w:r w:rsidRPr="008D634C">
        <w:rPr>
          <w:rFonts w:eastAsia="PT Sans"/>
          <w:sz w:val="24"/>
          <w:szCs w:val="24"/>
        </w:rPr>
        <w:t>надписью</w:t>
      </w:r>
      <w:proofErr w:type="spellEnd"/>
      <w:r w:rsidRPr="008D634C">
        <w:rPr>
          <w:rFonts w:eastAsia="PT Sans"/>
          <w:sz w:val="24"/>
          <w:szCs w:val="24"/>
        </w:rPr>
        <w:t>:</w:t>
      </w:r>
    </w:p>
    <w:p w:rsidR="006A1F7D" w:rsidRPr="008D634C" w:rsidRDefault="006A1F7D" w:rsidP="006A1F7D">
      <w:pPr>
        <w:numPr>
          <w:ilvl w:val="0"/>
          <w:numId w:val="19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Йога</w:t>
      </w:r>
      <w:proofErr w:type="spellEnd"/>
    </w:p>
    <w:p w:rsidR="006A1F7D" w:rsidRPr="008D634C" w:rsidRDefault="006A1F7D" w:rsidP="006A1F7D">
      <w:pPr>
        <w:numPr>
          <w:ilvl w:val="0"/>
          <w:numId w:val="19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Растяжка</w:t>
      </w:r>
      <w:proofErr w:type="spellEnd"/>
    </w:p>
    <w:p w:rsidR="006A1F7D" w:rsidRPr="008D634C" w:rsidRDefault="006A1F7D" w:rsidP="006A1F7D">
      <w:pPr>
        <w:numPr>
          <w:ilvl w:val="0"/>
          <w:numId w:val="19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>HIIT</w:t>
      </w:r>
    </w:p>
    <w:p w:rsidR="006A1F7D" w:rsidRPr="008D634C" w:rsidRDefault="006A1F7D" w:rsidP="006A1F7D">
      <w:pPr>
        <w:numPr>
          <w:ilvl w:val="0"/>
          <w:numId w:val="18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proofErr w:type="gramStart"/>
      <w:r w:rsidRPr="008D634C">
        <w:rPr>
          <w:rFonts w:eastAsia="PT Sans"/>
          <w:sz w:val="24"/>
          <w:szCs w:val="24"/>
          <w:lang w:val="ru-RU"/>
        </w:rPr>
        <w:t>надписью</w:t>
      </w:r>
      <w:proofErr w:type="gramEnd"/>
      <w:r w:rsidRPr="008D634C">
        <w:rPr>
          <w:rFonts w:eastAsia="PT Sans"/>
          <w:sz w:val="24"/>
          <w:szCs w:val="24"/>
          <w:lang w:val="ru-RU"/>
        </w:rPr>
        <w:t xml:space="preserve"> «Смотреть все»</w:t>
      </w:r>
    </w:p>
    <w:p w:rsidR="006A1F7D" w:rsidRPr="008D634C" w:rsidRDefault="006A1F7D" w:rsidP="006A1F7D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8D634C">
        <w:rPr>
          <w:rFonts w:eastAsia="PT Sans"/>
          <w:b/>
          <w:sz w:val="24"/>
          <w:szCs w:val="24"/>
          <w:lang w:val="ru-RU"/>
        </w:rPr>
        <w:t>3. Секция «</w:t>
      </w:r>
      <w:r w:rsidR="00E672BC" w:rsidRPr="008D634C">
        <w:rPr>
          <w:rFonts w:eastAsia="PT Sans"/>
          <w:b/>
          <w:sz w:val="24"/>
          <w:szCs w:val="24"/>
          <w:lang w:val="ru-RU"/>
        </w:rPr>
        <w:t>Пробный урок</w:t>
      </w:r>
      <w:r w:rsidRPr="008D634C">
        <w:rPr>
          <w:rFonts w:eastAsia="PT Sans"/>
          <w:b/>
          <w:sz w:val="24"/>
          <w:szCs w:val="24"/>
          <w:lang w:val="ru-RU"/>
        </w:rPr>
        <w:t>»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1122C6" w:rsidRPr="008D634C" w:rsidRDefault="001122C6" w:rsidP="001122C6">
      <w:pPr>
        <w:numPr>
          <w:ilvl w:val="0"/>
          <w:numId w:val="16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Фон</w:t>
      </w:r>
      <w:proofErr w:type="spellEnd"/>
    </w:p>
    <w:p w:rsidR="001122C6" w:rsidRPr="008D634C" w:rsidRDefault="001122C6" w:rsidP="001122C6">
      <w:pPr>
        <w:numPr>
          <w:ilvl w:val="0"/>
          <w:numId w:val="16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Заголовок</w:t>
      </w:r>
      <w:proofErr w:type="spellEnd"/>
      <w:r w:rsidRPr="008D634C">
        <w:rPr>
          <w:rFonts w:eastAsia="PT Sans"/>
          <w:sz w:val="24"/>
          <w:szCs w:val="24"/>
        </w:rPr>
        <w:t xml:space="preserve"> «</w:t>
      </w:r>
      <w:proofErr w:type="spellStart"/>
      <w:r w:rsidRPr="008D634C">
        <w:rPr>
          <w:rFonts w:eastAsia="PT Sans"/>
          <w:sz w:val="24"/>
          <w:szCs w:val="24"/>
        </w:rPr>
        <w:t>Попробуйте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бесплатно</w:t>
      </w:r>
      <w:proofErr w:type="spellEnd"/>
      <w:r w:rsidRPr="008D634C">
        <w:rPr>
          <w:rFonts w:eastAsia="PT Sans"/>
          <w:sz w:val="24"/>
          <w:szCs w:val="24"/>
        </w:rPr>
        <w:t>»</w:t>
      </w:r>
    </w:p>
    <w:p w:rsidR="001122C6" w:rsidRPr="008D634C" w:rsidRDefault="001122C6" w:rsidP="001122C6">
      <w:pPr>
        <w:numPr>
          <w:ilvl w:val="0"/>
          <w:numId w:val="16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Подзаголовок</w:t>
      </w:r>
      <w:proofErr w:type="spellEnd"/>
    </w:p>
    <w:p w:rsidR="001122C6" w:rsidRPr="008D634C" w:rsidRDefault="001122C6" w:rsidP="001122C6">
      <w:pPr>
        <w:numPr>
          <w:ilvl w:val="0"/>
          <w:numId w:val="18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proofErr w:type="gramStart"/>
      <w:r w:rsidRPr="008D634C">
        <w:rPr>
          <w:rFonts w:eastAsia="PT Sans"/>
          <w:sz w:val="24"/>
          <w:szCs w:val="24"/>
          <w:lang w:val="ru-RU"/>
        </w:rPr>
        <w:t>надписью</w:t>
      </w:r>
      <w:proofErr w:type="gramEnd"/>
      <w:r w:rsidRPr="008D634C">
        <w:rPr>
          <w:rFonts w:eastAsia="PT Sans"/>
          <w:sz w:val="24"/>
          <w:szCs w:val="24"/>
          <w:lang w:val="ru-RU"/>
        </w:rPr>
        <w:t xml:space="preserve"> «Попробовать бесплатно»</w:t>
      </w:r>
    </w:p>
    <w:p w:rsidR="006A1F7D" w:rsidRPr="008D634C" w:rsidRDefault="006A1F7D" w:rsidP="006A1F7D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8D634C">
        <w:rPr>
          <w:rFonts w:eastAsia="PT Sans"/>
          <w:b/>
          <w:sz w:val="24"/>
          <w:szCs w:val="24"/>
          <w:lang w:val="ru-RU"/>
        </w:rPr>
        <w:t>4. Секция «</w:t>
      </w:r>
      <w:r w:rsidR="001122C6" w:rsidRPr="008D634C">
        <w:rPr>
          <w:rFonts w:eastAsia="PT Sans"/>
          <w:b/>
          <w:sz w:val="24"/>
          <w:szCs w:val="24"/>
          <w:lang w:val="ru-RU"/>
        </w:rPr>
        <w:t>Карточка услуги</w:t>
      </w:r>
      <w:r w:rsidRPr="008D634C">
        <w:rPr>
          <w:rFonts w:eastAsia="PT Sans"/>
          <w:b/>
          <w:sz w:val="24"/>
          <w:szCs w:val="24"/>
          <w:lang w:val="ru-RU"/>
        </w:rPr>
        <w:t>»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lastRenderedPageBreak/>
        <w:t>Изображение</w:t>
      </w:r>
      <w:proofErr w:type="spellEnd"/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Надпись над заголовком «онлайн-курс»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Заголовок</w:t>
      </w:r>
      <w:proofErr w:type="spellEnd"/>
      <w:r w:rsidRPr="008D634C">
        <w:rPr>
          <w:rFonts w:eastAsia="PT Sans"/>
          <w:sz w:val="24"/>
          <w:szCs w:val="24"/>
        </w:rPr>
        <w:t xml:space="preserve"> «</w:t>
      </w:r>
      <w:proofErr w:type="spellStart"/>
      <w:r w:rsidRPr="008D634C">
        <w:rPr>
          <w:rFonts w:eastAsia="PT Sans"/>
          <w:sz w:val="24"/>
          <w:szCs w:val="24"/>
        </w:rPr>
        <w:t>Растяжка</w:t>
      </w:r>
      <w:proofErr w:type="spellEnd"/>
      <w:r w:rsidRPr="008D634C">
        <w:rPr>
          <w:rFonts w:eastAsia="PT Sans"/>
          <w:sz w:val="24"/>
          <w:szCs w:val="24"/>
        </w:rPr>
        <w:t>»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Подзаголовок</w:t>
      </w:r>
      <w:proofErr w:type="spellEnd"/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 xml:space="preserve">Элемент с белым фоном «Высокий рейтинг» с </w:t>
      </w:r>
      <w:r w:rsidRPr="008D634C">
        <w:rPr>
          <w:rFonts w:eastAsia="PT Sans"/>
          <w:sz w:val="24"/>
          <w:szCs w:val="24"/>
        </w:rPr>
        <w:t>SVG</w:t>
      </w:r>
      <w:r w:rsidRPr="008D634C">
        <w:rPr>
          <w:rFonts w:eastAsia="PT Sans"/>
          <w:sz w:val="24"/>
          <w:szCs w:val="24"/>
          <w:lang w:val="ru-RU"/>
        </w:rPr>
        <w:t>-элементом «</w:t>
      </w:r>
      <w:r w:rsidRPr="008D634C">
        <w:rPr>
          <w:rFonts w:eastAsia="PT Sans"/>
          <w:sz w:val="24"/>
          <w:szCs w:val="24"/>
        </w:rPr>
        <w:t>star</w:t>
      </w:r>
      <w:r w:rsidRPr="008D634C">
        <w:rPr>
          <w:rFonts w:eastAsia="PT Sans"/>
          <w:sz w:val="24"/>
          <w:szCs w:val="24"/>
          <w:lang w:val="ru-RU"/>
        </w:rPr>
        <w:t>» и рейтинговая оценка «5.0»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  <w:lang w:val="ru-RU"/>
        </w:rPr>
        <w:t xml:space="preserve">Блок с белым фоном с </w:t>
      </w:r>
      <w:r w:rsidRPr="008D634C">
        <w:rPr>
          <w:rFonts w:eastAsia="PT Sans"/>
          <w:sz w:val="24"/>
          <w:szCs w:val="24"/>
        </w:rPr>
        <w:t>SVG</w:t>
      </w:r>
      <w:r w:rsidRPr="008D634C">
        <w:rPr>
          <w:rFonts w:eastAsia="PT Sans"/>
          <w:sz w:val="24"/>
          <w:szCs w:val="24"/>
          <w:lang w:val="ru-RU"/>
        </w:rPr>
        <w:t>-элементом «</w:t>
      </w:r>
      <w:r w:rsidRPr="008D634C">
        <w:rPr>
          <w:rFonts w:eastAsia="PT Sans"/>
          <w:sz w:val="24"/>
          <w:szCs w:val="24"/>
        </w:rPr>
        <w:t>time</w:t>
      </w:r>
      <w:r w:rsidRPr="008D634C">
        <w:rPr>
          <w:rFonts w:eastAsia="PT Sans"/>
          <w:sz w:val="24"/>
          <w:szCs w:val="24"/>
          <w:lang w:val="ru-RU"/>
        </w:rPr>
        <w:t xml:space="preserve">» и </w:t>
      </w:r>
      <w:proofErr w:type="gramStart"/>
      <w:r w:rsidRPr="008D634C">
        <w:rPr>
          <w:rFonts w:eastAsia="PT Sans"/>
          <w:sz w:val="24"/>
          <w:szCs w:val="24"/>
          <w:lang w:val="ru-RU"/>
        </w:rPr>
        <w:t>надписью  «</w:t>
      </w:r>
      <w:proofErr w:type="gramEnd"/>
      <w:r w:rsidRPr="008D634C">
        <w:rPr>
          <w:rFonts w:eastAsia="PT Sans"/>
          <w:sz w:val="24"/>
          <w:szCs w:val="24"/>
          <w:lang w:val="ru-RU"/>
        </w:rPr>
        <w:t xml:space="preserve">8 недель»; и </w:t>
      </w:r>
      <w:r w:rsidRPr="008D634C">
        <w:rPr>
          <w:rFonts w:eastAsia="PT Sans"/>
          <w:sz w:val="24"/>
          <w:szCs w:val="24"/>
        </w:rPr>
        <w:t>SVG</w:t>
      </w:r>
      <w:r w:rsidRPr="008D634C">
        <w:rPr>
          <w:rFonts w:eastAsia="PT Sans"/>
          <w:sz w:val="24"/>
          <w:szCs w:val="24"/>
          <w:lang w:val="ru-RU"/>
        </w:rPr>
        <w:t>-элемент  «</w:t>
      </w:r>
      <w:r w:rsidRPr="008D634C">
        <w:rPr>
          <w:rFonts w:eastAsia="PT Sans"/>
          <w:sz w:val="24"/>
          <w:szCs w:val="24"/>
        </w:rPr>
        <w:t>calendar</w:t>
      </w:r>
      <w:r w:rsidRPr="008D634C">
        <w:rPr>
          <w:rFonts w:eastAsia="PT Sans"/>
          <w:sz w:val="24"/>
          <w:szCs w:val="24"/>
          <w:lang w:val="ru-RU"/>
        </w:rPr>
        <w:t xml:space="preserve">» и надписью </w:t>
      </w:r>
      <w:r w:rsidRPr="008D634C">
        <w:rPr>
          <w:rFonts w:eastAsia="PT Sans"/>
          <w:sz w:val="24"/>
          <w:szCs w:val="24"/>
        </w:rPr>
        <w:t xml:space="preserve">«24 </w:t>
      </w:r>
      <w:proofErr w:type="spellStart"/>
      <w:r w:rsidRPr="008D634C">
        <w:rPr>
          <w:rFonts w:eastAsia="PT Sans"/>
          <w:sz w:val="24"/>
          <w:szCs w:val="24"/>
        </w:rPr>
        <w:t>тренировки</w:t>
      </w:r>
      <w:proofErr w:type="spellEnd"/>
      <w:r w:rsidRPr="008D634C">
        <w:rPr>
          <w:rFonts w:eastAsia="PT Sans"/>
          <w:sz w:val="24"/>
          <w:szCs w:val="24"/>
        </w:rPr>
        <w:t>»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Цена</w:t>
      </w:r>
      <w:proofErr w:type="spellEnd"/>
      <w:r w:rsidRPr="008D634C">
        <w:rPr>
          <w:rFonts w:eastAsia="PT Sans"/>
          <w:sz w:val="24"/>
          <w:szCs w:val="24"/>
        </w:rPr>
        <w:t xml:space="preserve"> «2590 ₽»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proofErr w:type="gramStart"/>
      <w:r w:rsidRPr="008D634C">
        <w:rPr>
          <w:rFonts w:eastAsia="PT Sans"/>
          <w:sz w:val="24"/>
          <w:szCs w:val="24"/>
          <w:lang w:val="ru-RU"/>
        </w:rPr>
        <w:t>надписью</w:t>
      </w:r>
      <w:proofErr w:type="gramEnd"/>
      <w:r w:rsidRPr="008D634C">
        <w:rPr>
          <w:rFonts w:eastAsia="PT Sans"/>
          <w:sz w:val="24"/>
          <w:szCs w:val="24"/>
          <w:lang w:val="ru-RU"/>
        </w:rPr>
        <w:t xml:space="preserve"> «Купить курс»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Интерактивный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элемент</w:t>
      </w:r>
      <w:proofErr w:type="spellEnd"/>
      <w:r w:rsidRPr="008D634C">
        <w:rPr>
          <w:rFonts w:eastAsia="PT Sans"/>
          <w:sz w:val="24"/>
          <w:szCs w:val="24"/>
        </w:rPr>
        <w:t xml:space="preserve"> с </w:t>
      </w:r>
      <w:proofErr w:type="spellStart"/>
      <w:r w:rsidRPr="008D634C">
        <w:rPr>
          <w:rFonts w:eastAsia="PT Sans"/>
          <w:sz w:val="24"/>
          <w:szCs w:val="24"/>
        </w:rPr>
        <w:t>надписями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</w:p>
    <w:p w:rsidR="001122C6" w:rsidRPr="008D634C" w:rsidRDefault="001122C6" w:rsidP="001122C6">
      <w:pPr>
        <w:numPr>
          <w:ilvl w:val="0"/>
          <w:numId w:val="22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Тренеры</w:t>
      </w:r>
      <w:proofErr w:type="spellEnd"/>
    </w:p>
    <w:p w:rsidR="001122C6" w:rsidRPr="008D634C" w:rsidRDefault="001122C6" w:rsidP="001122C6">
      <w:pPr>
        <w:numPr>
          <w:ilvl w:val="0"/>
          <w:numId w:val="22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Оборудование</w:t>
      </w:r>
      <w:proofErr w:type="spellEnd"/>
    </w:p>
    <w:p w:rsidR="001122C6" w:rsidRPr="008D634C" w:rsidRDefault="001122C6" w:rsidP="001122C6">
      <w:pPr>
        <w:numPr>
          <w:ilvl w:val="0"/>
          <w:numId w:val="22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Отзывы</w:t>
      </w:r>
      <w:proofErr w:type="spellEnd"/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Информационный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блок</w:t>
      </w:r>
      <w:proofErr w:type="spellEnd"/>
      <w:r w:rsidRPr="008D634C">
        <w:rPr>
          <w:rFonts w:eastAsia="PT Sans"/>
          <w:sz w:val="24"/>
          <w:szCs w:val="24"/>
        </w:rPr>
        <w:t xml:space="preserve"> с </w:t>
      </w:r>
      <w:proofErr w:type="spellStart"/>
      <w:r w:rsidRPr="008D634C">
        <w:rPr>
          <w:rFonts w:eastAsia="PT Sans"/>
          <w:sz w:val="24"/>
          <w:szCs w:val="24"/>
        </w:rPr>
        <w:t>текстом</w:t>
      </w:r>
      <w:proofErr w:type="spellEnd"/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Три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изображения</w:t>
      </w:r>
      <w:proofErr w:type="spellEnd"/>
      <w:r w:rsidRPr="008D634C">
        <w:rPr>
          <w:rFonts w:eastAsia="PT Sans"/>
          <w:sz w:val="24"/>
          <w:szCs w:val="24"/>
        </w:rPr>
        <w:t xml:space="preserve"> с </w:t>
      </w:r>
      <w:proofErr w:type="spellStart"/>
      <w:r w:rsidRPr="008D634C">
        <w:rPr>
          <w:rFonts w:eastAsia="PT Sans"/>
          <w:sz w:val="24"/>
          <w:szCs w:val="24"/>
        </w:rPr>
        <w:t>подписями</w:t>
      </w:r>
      <w:proofErr w:type="spellEnd"/>
      <w:r w:rsidRPr="008D634C">
        <w:rPr>
          <w:rFonts w:eastAsia="PT Sans"/>
          <w:sz w:val="24"/>
          <w:szCs w:val="24"/>
        </w:rPr>
        <w:t>:</w:t>
      </w:r>
    </w:p>
    <w:p w:rsidR="001122C6" w:rsidRPr="008D634C" w:rsidRDefault="001122C6" w:rsidP="001122C6">
      <w:pPr>
        <w:numPr>
          <w:ilvl w:val="0"/>
          <w:numId w:val="20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Ирина Усольцева Мастер спорта по гимнастике</w:t>
      </w:r>
    </w:p>
    <w:p w:rsidR="001122C6" w:rsidRPr="008D634C" w:rsidRDefault="001122C6" w:rsidP="001122C6">
      <w:pPr>
        <w:numPr>
          <w:ilvl w:val="0"/>
          <w:numId w:val="20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Елена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Артемьева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Артистка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балета</w:t>
      </w:r>
      <w:proofErr w:type="spellEnd"/>
    </w:p>
    <w:p w:rsidR="001122C6" w:rsidRPr="008D634C" w:rsidRDefault="001122C6" w:rsidP="001122C6">
      <w:pPr>
        <w:numPr>
          <w:ilvl w:val="0"/>
          <w:numId w:val="20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Алена Свиридова Чемпионка России по акробатике</w:t>
      </w:r>
    </w:p>
    <w:p w:rsidR="006A1F7D" w:rsidRPr="008D634C" w:rsidRDefault="006A1F7D" w:rsidP="006A1F7D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8D634C">
        <w:rPr>
          <w:rFonts w:eastAsia="PT Sans"/>
          <w:b/>
          <w:sz w:val="24"/>
          <w:szCs w:val="24"/>
          <w:lang w:val="ru-RU"/>
        </w:rPr>
        <w:t>5. Секция «</w:t>
      </w:r>
      <w:r w:rsidR="001122C6" w:rsidRPr="008D634C">
        <w:rPr>
          <w:rFonts w:eastAsia="PT Sans"/>
          <w:b/>
          <w:sz w:val="24"/>
          <w:szCs w:val="24"/>
          <w:lang w:val="ru-RU"/>
        </w:rPr>
        <w:t>О нас</w:t>
      </w:r>
      <w:r w:rsidRPr="008D634C">
        <w:rPr>
          <w:rFonts w:eastAsia="PT Sans"/>
          <w:b/>
          <w:sz w:val="24"/>
          <w:szCs w:val="24"/>
          <w:lang w:val="ru-RU"/>
        </w:rPr>
        <w:t>»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Заголовок</w:t>
      </w:r>
      <w:proofErr w:type="spellEnd"/>
      <w:r w:rsidRPr="008D634C">
        <w:rPr>
          <w:rFonts w:eastAsia="PT Sans"/>
          <w:sz w:val="24"/>
          <w:szCs w:val="24"/>
        </w:rPr>
        <w:t xml:space="preserve"> «О </w:t>
      </w:r>
      <w:proofErr w:type="spellStart"/>
      <w:r w:rsidRPr="008D634C">
        <w:rPr>
          <w:rFonts w:eastAsia="PT Sans"/>
          <w:sz w:val="24"/>
          <w:szCs w:val="24"/>
        </w:rPr>
        <w:t>платформе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Fitline</w:t>
      </w:r>
      <w:proofErr w:type="spellEnd"/>
      <w:r w:rsidRPr="008D634C">
        <w:rPr>
          <w:rFonts w:eastAsia="PT Sans"/>
          <w:sz w:val="24"/>
          <w:szCs w:val="24"/>
        </w:rPr>
        <w:t>»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Текстовый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информационный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блок</w:t>
      </w:r>
      <w:proofErr w:type="spellEnd"/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 xml:space="preserve">Интерактивный элемент-кнопка с </w:t>
      </w:r>
      <w:proofErr w:type="gramStart"/>
      <w:r w:rsidRPr="008D634C">
        <w:rPr>
          <w:rFonts w:eastAsia="PT Sans"/>
          <w:sz w:val="24"/>
          <w:szCs w:val="24"/>
          <w:lang w:val="ru-RU"/>
        </w:rPr>
        <w:t>надписью</w:t>
      </w:r>
      <w:proofErr w:type="gramEnd"/>
      <w:r w:rsidRPr="008D634C">
        <w:rPr>
          <w:rFonts w:eastAsia="PT Sans"/>
          <w:sz w:val="24"/>
          <w:szCs w:val="24"/>
          <w:lang w:val="ru-RU"/>
        </w:rPr>
        <w:t xml:space="preserve"> «Узнать больше»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Изображение</w:t>
      </w:r>
      <w:proofErr w:type="spellEnd"/>
    </w:p>
    <w:p w:rsidR="006A1F7D" w:rsidRPr="008D634C" w:rsidRDefault="006A1F7D" w:rsidP="006A1F7D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8D634C">
        <w:rPr>
          <w:rFonts w:eastAsia="PT Sans"/>
          <w:b/>
          <w:sz w:val="24"/>
          <w:szCs w:val="24"/>
          <w:lang w:val="ru-RU"/>
        </w:rPr>
        <w:t xml:space="preserve">6. Секция «Как </w:t>
      </w:r>
      <w:r w:rsidR="00E672BC" w:rsidRPr="008D634C">
        <w:rPr>
          <w:rFonts w:eastAsia="PT Sans"/>
          <w:b/>
          <w:sz w:val="24"/>
          <w:szCs w:val="24"/>
          <w:lang w:val="ru-RU"/>
        </w:rPr>
        <w:t>это работает</w:t>
      </w:r>
      <w:r w:rsidRPr="008D634C">
        <w:rPr>
          <w:rFonts w:eastAsia="PT Sans"/>
          <w:b/>
          <w:sz w:val="24"/>
          <w:szCs w:val="24"/>
          <w:lang w:val="ru-RU"/>
        </w:rPr>
        <w:t>»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Фон</w:t>
      </w:r>
      <w:proofErr w:type="spellEnd"/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Заголовок</w:t>
      </w:r>
      <w:proofErr w:type="spellEnd"/>
      <w:r w:rsidRPr="008D634C">
        <w:rPr>
          <w:rFonts w:eastAsia="PT Sans"/>
          <w:sz w:val="24"/>
          <w:szCs w:val="24"/>
        </w:rPr>
        <w:t xml:space="preserve"> «</w:t>
      </w:r>
      <w:proofErr w:type="spellStart"/>
      <w:r w:rsidRPr="008D634C">
        <w:rPr>
          <w:rFonts w:eastAsia="PT Sans"/>
          <w:sz w:val="24"/>
          <w:szCs w:val="24"/>
        </w:rPr>
        <w:t>Как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это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работает</w:t>
      </w:r>
      <w:proofErr w:type="spellEnd"/>
      <w:r w:rsidRPr="008D634C">
        <w:rPr>
          <w:rFonts w:eastAsia="PT Sans"/>
          <w:sz w:val="24"/>
          <w:szCs w:val="24"/>
        </w:rPr>
        <w:t>»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Четыре блока, которые включают следующие элементы:</w:t>
      </w:r>
    </w:p>
    <w:p w:rsidR="001122C6" w:rsidRPr="008D634C" w:rsidRDefault="001122C6" w:rsidP="001122C6">
      <w:pPr>
        <w:numPr>
          <w:ilvl w:val="0"/>
          <w:numId w:val="23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Порядковый номер 1, заголовок «Выбор программы» и текстовый блок</w:t>
      </w:r>
    </w:p>
    <w:p w:rsidR="001122C6" w:rsidRPr="008D634C" w:rsidRDefault="001122C6" w:rsidP="001122C6">
      <w:pPr>
        <w:numPr>
          <w:ilvl w:val="0"/>
          <w:numId w:val="23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Порядковый номер 2, заголовок «Личный кабинет» и текстовый блок</w:t>
      </w:r>
    </w:p>
    <w:p w:rsidR="001122C6" w:rsidRPr="008D634C" w:rsidRDefault="001122C6" w:rsidP="001122C6">
      <w:pPr>
        <w:numPr>
          <w:ilvl w:val="0"/>
          <w:numId w:val="23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Порядковый номер 3, заголовок «Правильный темп» и текстовый блок</w:t>
      </w:r>
    </w:p>
    <w:p w:rsidR="001122C6" w:rsidRPr="008D634C" w:rsidRDefault="001122C6" w:rsidP="001122C6">
      <w:pPr>
        <w:numPr>
          <w:ilvl w:val="0"/>
          <w:numId w:val="23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Порядковый номер 4, заголовок «Поддержка тренера» и текстовый блок</w:t>
      </w:r>
    </w:p>
    <w:p w:rsidR="006A1F7D" w:rsidRPr="008D634C" w:rsidRDefault="006A1F7D" w:rsidP="006A1F7D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8D634C">
        <w:rPr>
          <w:rFonts w:eastAsia="PT Sans"/>
          <w:b/>
          <w:sz w:val="24"/>
          <w:szCs w:val="24"/>
          <w:lang w:val="ru-RU"/>
        </w:rPr>
        <w:t>7. Секция «Форма отправки»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Фон</w:t>
      </w:r>
      <w:proofErr w:type="spellEnd"/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Заголовок</w:t>
      </w:r>
      <w:proofErr w:type="spellEnd"/>
      <w:r w:rsidRPr="008D634C">
        <w:rPr>
          <w:rFonts w:eastAsia="PT Sans"/>
          <w:sz w:val="24"/>
          <w:szCs w:val="24"/>
        </w:rPr>
        <w:t xml:space="preserve"> «</w:t>
      </w:r>
      <w:proofErr w:type="spellStart"/>
      <w:r w:rsidRPr="008D634C">
        <w:rPr>
          <w:rFonts w:eastAsia="PT Sans"/>
          <w:sz w:val="24"/>
          <w:szCs w:val="24"/>
        </w:rPr>
        <w:t>Персональный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план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питания</w:t>
      </w:r>
      <w:proofErr w:type="spellEnd"/>
      <w:r w:rsidRPr="008D634C">
        <w:rPr>
          <w:rFonts w:eastAsia="PT Sans"/>
          <w:sz w:val="24"/>
          <w:szCs w:val="24"/>
        </w:rPr>
        <w:t>»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Форма</w:t>
      </w:r>
      <w:proofErr w:type="spellEnd"/>
      <w:r w:rsidRPr="008D634C">
        <w:rPr>
          <w:rFonts w:eastAsia="PT Sans"/>
          <w:sz w:val="24"/>
          <w:szCs w:val="24"/>
        </w:rPr>
        <w:t xml:space="preserve">, </w:t>
      </w:r>
      <w:proofErr w:type="spellStart"/>
      <w:r w:rsidRPr="008D634C">
        <w:rPr>
          <w:rFonts w:eastAsia="PT Sans"/>
          <w:sz w:val="24"/>
          <w:szCs w:val="24"/>
        </w:rPr>
        <w:t>состоящая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из</w:t>
      </w:r>
      <w:proofErr w:type="spellEnd"/>
      <w:r w:rsidRPr="008D634C">
        <w:rPr>
          <w:rFonts w:eastAsia="PT Sans"/>
          <w:sz w:val="24"/>
          <w:szCs w:val="24"/>
        </w:rPr>
        <w:t>:</w:t>
      </w:r>
    </w:p>
    <w:p w:rsidR="001122C6" w:rsidRPr="008D634C" w:rsidRDefault="001122C6" w:rsidP="001122C6">
      <w:pPr>
        <w:numPr>
          <w:ilvl w:val="0"/>
          <w:numId w:val="24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трёх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полей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для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заполнения</w:t>
      </w:r>
      <w:proofErr w:type="spellEnd"/>
      <w:r w:rsidRPr="008D634C">
        <w:rPr>
          <w:rFonts w:eastAsia="PT Sans"/>
          <w:sz w:val="24"/>
          <w:szCs w:val="24"/>
        </w:rPr>
        <w:t>:</w:t>
      </w:r>
    </w:p>
    <w:p w:rsidR="001122C6" w:rsidRPr="008D634C" w:rsidRDefault="001122C6" w:rsidP="001122C6">
      <w:pPr>
        <w:numPr>
          <w:ilvl w:val="0"/>
          <w:numId w:val="25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lastRenderedPageBreak/>
        <w:t>имя</w:t>
      </w:r>
      <w:proofErr w:type="spellEnd"/>
    </w:p>
    <w:p w:rsidR="001122C6" w:rsidRPr="008D634C" w:rsidRDefault="001122C6" w:rsidP="001122C6">
      <w:pPr>
        <w:numPr>
          <w:ilvl w:val="0"/>
          <w:numId w:val="25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телефон</w:t>
      </w:r>
      <w:proofErr w:type="spellEnd"/>
    </w:p>
    <w:p w:rsidR="001122C6" w:rsidRPr="008D634C" w:rsidRDefault="001122C6" w:rsidP="001122C6">
      <w:pPr>
        <w:numPr>
          <w:ilvl w:val="0"/>
          <w:numId w:val="25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>e-mail</w:t>
      </w:r>
    </w:p>
    <w:p w:rsidR="001122C6" w:rsidRPr="008D634C" w:rsidRDefault="001122C6" w:rsidP="001122C6">
      <w:pPr>
        <w:rPr>
          <w:rFonts w:eastAsia="PT Sans"/>
          <w:sz w:val="24"/>
          <w:szCs w:val="24"/>
        </w:rPr>
      </w:pPr>
    </w:p>
    <w:p w:rsidR="001122C6" w:rsidRPr="008D634C" w:rsidRDefault="001122C6" w:rsidP="001122C6">
      <w:pPr>
        <w:numPr>
          <w:ilvl w:val="0"/>
          <w:numId w:val="24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трёх полей для выбора «Ваша цель»:</w:t>
      </w:r>
    </w:p>
    <w:p w:rsidR="001122C6" w:rsidRPr="008D634C" w:rsidRDefault="001122C6" w:rsidP="001122C6">
      <w:pPr>
        <w:numPr>
          <w:ilvl w:val="0"/>
          <w:numId w:val="25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Снижение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веса</w:t>
      </w:r>
      <w:proofErr w:type="spellEnd"/>
    </w:p>
    <w:p w:rsidR="001122C6" w:rsidRPr="008D634C" w:rsidRDefault="001122C6" w:rsidP="001122C6">
      <w:pPr>
        <w:numPr>
          <w:ilvl w:val="0"/>
          <w:numId w:val="25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Набор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массы</w:t>
      </w:r>
      <w:proofErr w:type="spellEnd"/>
    </w:p>
    <w:p w:rsidR="001122C6" w:rsidRPr="008D634C" w:rsidRDefault="001122C6" w:rsidP="001122C6">
      <w:pPr>
        <w:numPr>
          <w:ilvl w:val="0"/>
          <w:numId w:val="25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Другая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цель</w:t>
      </w:r>
      <w:proofErr w:type="spellEnd"/>
    </w:p>
    <w:p w:rsidR="001122C6" w:rsidRPr="008D634C" w:rsidRDefault="001122C6" w:rsidP="001122C6">
      <w:pPr>
        <w:numPr>
          <w:ilvl w:val="0"/>
          <w:numId w:val="24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флажок</w:t>
      </w:r>
      <w:proofErr w:type="spellEnd"/>
      <w:r w:rsidRPr="008D634C">
        <w:rPr>
          <w:rFonts w:eastAsia="PT Sans"/>
          <w:sz w:val="24"/>
          <w:szCs w:val="24"/>
        </w:rPr>
        <w:t>:</w:t>
      </w:r>
    </w:p>
    <w:p w:rsidR="001122C6" w:rsidRPr="008D634C" w:rsidRDefault="001122C6" w:rsidP="001122C6">
      <w:pPr>
        <w:numPr>
          <w:ilvl w:val="0"/>
          <w:numId w:val="25"/>
        </w:numPr>
        <w:rPr>
          <w:rFonts w:eastAsia="PT Sans"/>
          <w:sz w:val="24"/>
          <w:szCs w:val="24"/>
          <w:lang w:val="ru-RU"/>
        </w:rPr>
      </w:pPr>
      <w:r w:rsidRPr="008D634C">
        <w:rPr>
          <w:rFonts w:eastAsia="PT Sans"/>
          <w:sz w:val="24"/>
          <w:szCs w:val="24"/>
          <w:lang w:val="ru-RU"/>
        </w:rPr>
        <w:t>Я согласен на обработку моих персональных данных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  <w:lang w:val="ru-RU"/>
        </w:rPr>
        <w:t xml:space="preserve">Элемент для отправки формы с </w:t>
      </w:r>
      <w:proofErr w:type="gramStart"/>
      <w:r w:rsidRPr="008D634C">
        <w:rPr>
          <w:rFonts w:eastAsia="PT Sans"/>
          <w:sz w:val="24"/>
          <w:szCs w:val="24"/>
          <w:lang w:val="ru-RU"/>
        </w:rPr>
        <w:t>надписью</w:t>
      </w:r>
      <w:proofErr w:type="gramEnd"/>
      <w:r w:rsidRPr="008D634C">
        <w:rPr>
          <w:rFonts w:eastAsia="PT Sans"/>
          <w:sz w:val="24"/>
          <w:szCs w:val="24"/>
          <w:lang w:val="ru-RU"/>
        </w:rPr>
        <w:t xml:space="preserve"> </w:t>
      </w:r>
      <w:r w:rsidRPr="008D634C">
        <w:rPr>
          <w:rFonts w:eastAsia="PT Sans"/>
          <w:sz w:val="24"/>
          <w:szCs w:val="24"/>
        </w:rPr>
        <w:t>«</w:t>
      </w:r>
      <w:proofErr w:type="spellStart"/>
      <w:r w:rsidRPr="008D634C">
        <w:rPr>
          <w:rFonts w:eastAsia="PT Sans"/>
          <w:sz w:val="24"/>
          <w:szCs w:val="24"/>
        </w:rPr>
        <w:t>Продолжить</w:t>
      </w:r>
      <w:proofErr w:type="spellEnd"/>
      <w:r w:rsidRPr="008D634C">
        <w:rPr>
          <w:rFonts w:eastAsia="PT Sans"/>
          <w:sz w:val="24"/>
          <w:szCs w:val="24"/>
        </w:rPr>
        <w:t>»</w:t>
      </w:r>
    </w:p>
    <w:p w:rsidR="006A1F7D" w:rsidRPr="008D634C" w:rsidRDefault="006A1F7D" w:rsidP="006A1F7D">
      <w:pPr>
        <w:spacing w:before="120" w:after="120"/>
        <w:rPr>
          <w:rFonts w:eastAsia="PT Sans"/>
          <w:b/>
          <w:sz w:val="24"/>
          <w:szCs w:val="24"/>
          <w:lang w:val="ru-RU"/>
        </w:rPr>
      </w:pPr>
      <w:r w:rsidRPr="008D634C">
        <w:rPr>
          <w:rFonts w:eastAsia="PT Sans"/>
          <w:b/>
          <w:sz w:val="24"/>
          <w:szCs w:val="24"/>
          <w:lang w:val="ru-RU"/>
        </w:rPr>
        <w:t>8. Секция «Подвал»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Данная секция включает следующие элементы:</w:t>
      </w:r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Фон</w:t>
      </w:r>
      <w:proofErr w:type="spellEnd"/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Копирайт</w:t>
      </w:r>
      <w:proofErr w:type="spellEnd"/>
    </w:p>
    <w:p w:rsidR="001122C6" w:rsidRPr="008D634C" w:rsidRDefault="001122C6" w:rsidP="001122C6">
      <w:pPr>
        <w:numPr>
          <w:ilvl w:val="0"/>
          <w:numId w:val="21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Иконки</w:t>
      </w:r>
      <w:proofErr w:type="spellEnd"/>
      <w:r w:rsidRPr="008D634C">
        <w:rPr>
          <w:rFonts w:eastAsia="PT Sans"/>
          <w:sz w:val="24"/>
          <w:szCs w:val="24"/>
        </w:rPr>
        <w:t>:</w:t>
      </w:r>
    </w:p>
    <w:p w:rsidR="001122C6" w:rsidRPr="008D634C" w:rsidRDefault="001122C6" w:rsidP="001122C6">
      <w:pPr>
        <w:numPr>
          <w:ilvl w:val="0"/>
          <w:numId w:val="27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>Facebook</w:t>
      </w:r>
    </w:p>
    <w:p w:rsidR="001122C6" w:rsidRPr="008D634C" w:rsidRDefault="001122C6" w:rsidP="001122C6">
      <w:pPr>
        <w:numPr>
          <w:ilvl w:val="0"/>
          <w:numId w:val="27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>VK</w:t>
      </w:r>
    </w:p>
    <w:p w:rsidR="001122C6" w:rsidRPr="008D634C" w:rsidRDefault="001122C6" w:rsidP="001122C6">
      <w:pPr>
        <w:numPr>
          <w:ilvl w:val="0"/>
          <w:numId w:val="27"/>
        </w:numPr>
        <w:rPr>
          <w:rFonts w:eastAsia="PT Sans"/>
          <w:sz w:val="24"/>
          <w:szCs w:val="24"/>
        </w:rPr>
      </w:pPr>
      <w:r w:rsidRPr="008D634C">
        <w:rPr>
          <w:rFonts w:eastAsia="PT Sans"/>
          <w:sz w:val="24"/>
          <w:szCs w:val="24"/>
        </w:rPr>
        <w:t>Instagram</w:t>
      </w:r>
    </w:p>
    <w:p w:rsidR="001122C6" w:rsidRPr="008D634C" w:rsidRDefault="001122C6" w:rsidP="001122C6">
      <w:pPr>
        <w:numPr>
          <w:ilvl w:val="0"/>
          <w:numId w:val="26"/>
        </w:numPr>
        <w:rPr>
          <w:rFonts w:eastAsia="PT Sans"/>
          <w:sz w:val="24"/>
          <w:szCs w:val="24"/>
        </w:rPr>
      </w:pPr>
      <w:proofErr w:type="spellStart"/>
      <w:r w:rsidRPr="008D634C">
        <w:rPr>
          <w:rFonts w:eastAsia="PT Sans"/>
          <w:sz w:val="24"/>
          <w:szCs w:val="24"/>
        </w:rPr>
        <w:t>Политика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  <w:proofErr w:type="spellStart"/>
      <w:r w:rsidRPr="008D634C">
        <w:rPr>
          <w:rFonts w:eastAsia="PT Sans"/>
          <w:sz w:val="24"/>
          <w:szCs w:val="24"/>
        </w:rPr>
        <w:t>конфиденциальности</w:t>
      </w:r>
      <w:proofErr w:type="spellEnd"/>
      <w:r w:rsidRPr="008D634C">
        <w:rPr>
          <w:rFonts w:eastAsia="PT Sans"/>
          <w:sz w:val="24"/>
          <w:szCs w:val="24"/>
        </w:rPr>
        <w:t xml:space="preserve"> </w:t>
      </w:r>
    </w:p>
    <w:p w:rsidR="006A1F7D" w:rsidRPr="008D634C" w:rsidRDefault="006A1F7D" w:rsidP="006A1F7D">
      <w:pPr>
        <w:spacing w:before="400" w:after="120"/>
        <w:rPr>
          <w:rFonts w:eastAsia="PT Sans"/>
          <w:b/>
          <w:sz w:val="24"/>
          <w:szCs w:val="24"/>
          <w:lang w:val="ru-RU"/>
        </w:rPr>
      </w:pPr>
      <w:r w:rsidRPr="008D634C">
        <w:rPr>
          <w:rFonts w:eastAsia="PT Sans"/>
          <w:b/>
          <w:sz w:val="24"/>
          <w:szCs w:val="24"/>
          <w:lang w:val="ru-RU"/>
        </w:rPr>
        <w:t xml:space="preserve">ИНСТРУКЦИЯ 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 xml:space="preserve">Сохраните вашу работу в папку на веб-сервере. 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 xml:space="preserve">Стили, используемые на странице, должны подключаться в виде одного </w:t>
      </w:r>
      <w:proofErr w:type="spellStart"/>
      <w:r w:rsidRPr="008D634C">
        <w:rPr>
          <w:rFonts w:eastAsia="PT Sans"/>
          <w:sz w:val="24"/>
          <w:lang w:val="ru-RU"/>
        </w:rPr>
        <w:t>css</w:t>
      </w:r>
      <w:proofErr w:type="spellEnd"/>
      <w:r w:rsidRPr="008D634C">
        <w:rPr>
          <w:rFonts w:eastAsia="PT Sans"/>
          <w:sz w:val="24"/>
          <w:lang w:val="ru-RU"/>
        </w:rPr>
        <w:t xml:space="preserve"> файла с названием: style.min.css 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 xml:space="preserve">Соответствие верстки и предоставленных дизайн-макетов будет проверяться на разрешении экрана 1366px по горизонтали. 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>Ваш HTML/CSS должен быть валидным.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 xml:space="preserve">Оценка будет производиться в браузере </w:t>
      </w:r>
      <w:proofErr w:type="spellStart"/>
      <w:r w:rsidRPr="008D634C">
        <w:rPr>
          <w:rFonts w:eastAsia="PT Sans"/>
          <w:sz w:val="24"/>
          <w:lang w:val="ru-RU"/>
        </w:rPr>
        <w:t>Google</w:t>
      </w:r>
      <w:proofErr w:type="spellEnd"/>
      <w:r w:rsidRPr="008D634C">
        <w:rPr>
          <w:rFonts w:eastAsia="PT Sans"/>
          <w:sz w:val="24"/>
          <w:lang w:val="ru-RU"/>
        </w:rPr>
        <w:t xml:space="preserve"> </w:t>
      </w:r>
      <w:proofErr w:type="spellStart"/>
      <w:r w:rsidRPr="008D634C">
        <w:rPr>
          <w:rFonts w:eastAsia="PT Sans"/>
          <w:sz w:val="24"/>
          <w:lang w:val="ru-RU"/>
        </w:rPr>
        <w:t>Chrome</w:t>
      </w:r>
      <w:proofErr w:type="spellEnd"/>
      <w:r w:rsidRPr="008D634C">
        <w:rPr>
          <w:rFonts w:eastAsia="PT Sans"/>
          <w:sz w:val="24"/>
          <w:lang w:val="ru-RU"/>
        </w:rPr>
        <w:t xml:space="preserve">. </w:t>
      </w:r>
    </w:p>
    <w:p w:rsidR="006A1F7D" w:rsidRPr="008D634C" w:rsidRDefault="006A1F7D" w:rsidP="006A1F7D">
      <w:pPr>
        <w:spacing w:after="120"/>
        <w:jc w:val="both"/>
        <w:rPr>
          <w:rFonts w:eastAsia="PT Sans"/>
          <w:sz w:val="24"/>
          <w:lang w:val="ru-RU"/>
        </w:rPr>
      </w:pPr>
      <w:r w:rsidRPr="008D634C">
        <w:rPr>
          <w:rFonts w:eastAsia="PT Sans"/>
          <w:sz w:val="24"/>
          <w:lang w:val="ru-RU"/>
        </w:rPr>
        <w:t xml:space="preserve">Использование любых </w:t>
      </w:r>
      <w:proofErr w:type="spellStart"/>
      <w:r w:rsidRPr="008D634C">
        <w:rPr>
          <w:rFonts w:eastAsia="PT Sans"/>
          <w:sz w:val="24"/>
          <w:lang w:val="ru-RU"/>
        </w:rPr>
        <w:t>фреймворков</w:t>
      </w:r>
      <w:proofErr w:type="spellEnd"/>
      <w:r w:rsidRPr="008D634C">
        <w:rPr>
          <w:rFonts w:eastAsia="PT Sans"/>
          <w:sz w:val="24"/>
          <w:lang w:val="ru-RU"/>
        </w:rPr>
        <w:t xml:space="preserve"> и библиотек (</w:t>
      </w:r>
      <w:proofErr w:type="spellStart"/>
      <w:r w:rsidRPr="008D634C">
        <w:rPr>
          <w:rFonts w:eastAsia="PT Sans"/>
          <w:sz w:val="24"/>
          <w:lang w:val="ru-RU"/>
        </w:rPr>
        <w:t>bootstrap</w:t>
      </w:r>
      <w:proofErr w:type="spellEnd"/>
      <w:r w:rsidRPr="008D634C">
        <w:rPr>
          <w:rFonts w:eastAsia="PT Sans"/>
          <w:sz w:val="24"/>
          <w:lang w:val="ru-RU"/>
        </w:rPr>
        <w:t xml:space="preserve">, например) запрещено. Работы, выполненные с помощью библиотек и </w:t>
      </w:r>
      <w:proofErr w:type="spellStart"/>
      <w:r w:rsidRPr="008D634C">
        <w:rPr>
          <w:rFonts w:eastAsia="PT Sans"/>
          <w:sz w:val="24"/>
          <w:lang w:val="ru-RU"/>
        </w:rPr>
        <w:t>фреймворков</w:t>
      </w:r>
      <w:proofErr w:type="spellEnd"/>
      <w:r w:rsidRPr="008D634C">
        <w:rPr>
          <w:rFonts w:eastAsia="PT Sans"/>
          <w:sz w:val="24"/>
          <w:lang w:val="ru-RU"/>
        </w:rPr>
        <w:t>, проверяться не будут.</w:t>
      </w:r>
    </w:p>
    <w:p w:rsidR="006A1F7D" w:rsidRPr="008D634C" w:rsidRDefault="006A1F7D" w:rsidP="006A1F7D">
      <w:pPr>
        <w:pStyle w:val="1"/>
        <w:rPr>
          <w:lang w:val="ru-RU"/>
        </w:rPr>
      </w:pPr>
      <w:r w:rsidRPr="008D634C">
        <w:rPr>
          <w:lang w:val="ru-RU"/>
        </w:rPr>
        <w:t>Необходимые приложения</w:t>
      </w:r>
    </w:p>
    <w:p w:rsidR="00F57C41" w:rsidRPr="008D634C" w:rsidRDefault="006A1F7D" w:rsidP="006A1F7D">
      <w:pPr>
        <w:pStyle w:val="a6"/>
        <w:numPr>
          <w:ilvl w:val="0"/>
          <w:numId w:val="1"/>
        </w:numPr>
        <w:rPr>
          <w:lang w:val="ru-RU"/>
        </w:rPr>
      </w:pPr>
      <w:proofErr w:type="spellStart"/>
      <w:r w:rsidRPr="008D634C">
        <w:rPr>
          <w:lang w:val="ru-RU"/>
        </w:rPr>
        <w:t>Медиафайлы</w:t>
      </w:r>
      <w:proofErr w:type="spellEnd"/>
      <w:r w:rsidRPr="008D634C">
        <w:rPr>
          <w:lang w:val="ru-RU"/>
        </w:rPr>
        <w:t xml:space="preserve"> </w:t>
      </w:r>
      <w:r w:rsidRPr="008D634C">
        <w:rPr>
          <w:lang w:val="en-US"/>
        </w:rPr>
        <w:t>media.zip</w:t>
      </w:r>
    </w:p>
    <w:sectPr w:rsidR="00F57C41" w:rsidRPr="008D634C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0B0" w:rsidRDefault="000670B0">
      <w:pPr>
        <w:spacing w:line="240" w:lineRule="auto"/>
      </w:pPr>
      <w:r>
        <w:separator/>
      </w:r>
    </w:p>
  </w:endnote>
  <w:endnote w:type="continuationSeparator" w:id="0">
    <w:p w:rsidR="000670B0" w:rsidRDefault="00067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41" w:rsidRDefault="00F57C41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41" w:rsidRDefault="00F57C4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0B0" w:rsidRDefault="000670B0">
      <w:pPr>
        <w:spacing w:line="240" w:lineRule="auto"/>
      </w:pPr>
      <w:r>
        <w:separator/>
      </w:r>
    </w:p>
  </w:footnote>
  <w:footnote w:type="continuationSeparator" w:id="0">
    <w:p w:rsidR="000670B0" w:rsidRDefault="00067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41" w:rsidRDefault="00F57C4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C41" w:rsidRDefault="00814F28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D46"/>
    <w:multiLevelType w:val="multilevel"/>
    <w:tmpl w:val="684EE96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C00548"/>
    <w:multiLevelType w:val="multilevel"/>
    <w:tmpl w:val="A5A63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2D3151"/>
    <w:multiLevelType w:val="multilevel"/>
    <w:tmpl w:val="5A2A7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A333D3"/>
    <w:multiLevelType w:val="multilevel"/>
    <w:tmpl w:val="A97C8B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4E55CD1"/>
    <w:multiLevelType w:val="multilevel"/>
    <w:tmpl w:val="31E81F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352965"/>
    <w:multiLevelType w:val="multilevel"/>
    <w:tmpl w:val="726054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825B2A"/>
    <w:multiLevelType w:val="multilevel"/>
    <w:tmpl w:val="30BC1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43490A"/>
    <w:multiLevelType w:val="multilevel"/>
    <w:tmpl w:val="6F207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263995"/>
    <w:multiLevelType w:val="multilevel"/>
    <w:tmpl w:val="8C96BE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6D9045B"/>
    <w:multiLevelType w:val="multilevel"/>
    <w:tmpl w:val="6846B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F87369"/>
    <w:multiLevelType w:val="multilevel"/>
    <w:tmpl w:val="AF666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CA0268"/>
    <w:multiLevelType w:val="multilevel"/>
    <w:tmpl w:val="10889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CC596D"/>
    <w:multiLevelType w:val="multilevel"/>
    <w:tmpl w:val="C5085F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7A9045A"/>
    <w:multiLevelType w:val="multilevel"/>
    <w:tmpl w:val="5F6295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84E53BC"/>
    <w:multiLevelType w:val="multilevel"/>
    <w:tmpl w:val="12468B4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B8A6217"/>
    <w:multiLevelType w:val="multilevel"/>
    <w:tmpl w:val="9364ED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05C4BFB"/>
    <w:multiLevelType w:val="multilevel"/>
    <w:tmpl w:val="24D42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CA43F2"/>
    <w:multiLevelType w:val="multilevel"/>
    <w:tmpl w:val="C3589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6734B7"/>
    <w:multiLevelType w:val="multilevel"/>
    <w:tmpl w:val="3626B4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A9C17B8"/>
    <w:multiLevelType w:val="multilevel"/>
    <w:tmpl w:val="2FC60E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1F43203"/>
    <w:multiLevelType w:val="multilevel"/>
    <w:tmpl w:val="C8FCE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2DD1DD7"/>
    <w:multiLevelType w:val="multilevel"/>
    <w:tmpl w:val="113812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399579F"/>
    <w:multiLevelType w:val="multilevel"/>
    <w:tmpl w:val="93547E7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591C4DDD"/>
    <w:multiLevelType w:val="multilevel"/>
    <w:tmpl w:val="BCBAD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D336AF"/>
    <w:multiLevelType w:val="hybridMultilevel"/>
    <w:tmpl w:val="18F82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E19CA"/>
    <w:multiLevelType w:val="multilevel"/>
    <w:tmpl w:val="4162A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C3A2912"/>
    <w:multiLevelType w:val="multilevel"/>
    <w:tmpl w:val="BE6E1E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4"/>
  </w:num>
  <w:num w:numId="2">
    <w:abstractNumId w:val="2"/>
  </w:num>
  <w:num w:numId="3">
    <w:abstractNumId w:val="21"/>
  </w:num>
  <w:num w:numId="4">
    <w:abstractNumId w:val="9"/>
  </w:num>
  <w:num w:numId="5">
    <w:abstractNumId w:val="5"/>
  </w:num>
  <w:num w:numId="6">
    <w:abstractNumId w:val="6"/>
  </w:num>
  <w:num w:numId="7">
    <w:abstractNumId w:val="16"/>
  </w:num>
  <w:num w:numId="8">
    <w:abstractNumId w:val="17"/>
  </w:num>
  <w:num w:numId="9">
    <w:abstractNumId w:val="22"/>
  </w:num>
  <w:num w:numId="10">
    <w:abstractNumId w:val="8"/>
  </w:num>
  <w:num w:numId="11">
    <w:abstractNumId w:val="23"/>
  </w:num>
  <w:num w:numId="12">
    <w:abstractNumId w:val="26"/>
  </w:num>
  <w:num w:numId="13">
    <w:abstractNumId w:val="25"/>
  </w:num>
  <w:num w:numId="14">
    <w:abstractNumId w:val="11"/>
  </w:num>
  <w:num w:numId="15">
    <w:abstractNumId w:val="3"/>
  </w:num>
  <w:num w:numId="16">
    <w:abstractNumId w:val="10"/>
  </w:num>
  <w:num w:numId="17">
    <w:abstractNumId w:val="0"/>
  </w:num>
  <w:num w:numId="18">
    <w:abstractNumId w:val="7"/>
  </w:num>
  <w:num w:numId="19">
    <w:abstractNumId w:val="19"/>
  </w:num>
  <w:num w:numId="20">
    <w:abstractNumId w:val="15"/>
  </w:num>
  <w:num w:numId="21">
    <w:abstractNumId w:val="1"/>
  </w:num>
  <w:num w:numId="22">
    <w:abstractNumId w:val="13"/>
  </w:num>
  <w:num w:numId="23">
    <w:abstractNumId w:val="12"/>
  </w:num>
  <w:num w:numId="24">
    <w:abstractNumId w:val="18"/>
  </w:num>
  <w:num w:numId="25">
    <w:abstractNumId w:val="14"/>
  </w:num>
  <w:num w:numId="26">
    <w:abstractNumId w:val="2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41"/>
    <w:rsid w:val="000670B0"/>
    <w:rsid w:val="001122C6"/>
    <w:rsid w:val="00616EBD"/>
    <w:rsid w:val="006A1F7D"/>
    <w:rsid w:val="007D5FDB"/>
    <w:rsid w:val="00814F28"/>
    <w:rsid w:val="00870D19"/>
    <w:rsid w:val="00886E89"/>
    <w:rsid w:val="008D634C"/>
    <w:rsid w:val="009709F0"/>
    <w:rsid w:val="00B20254"/>
    <w:rsid w:val="00BB76BC"/>
    <w:rsid w:val="00C12636"/>
    <w:rsid w:val="00E672BC"/>
    <w:rsid w:val="00F5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0535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A1F7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6EB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Можаев</cp:lastModifiedBy>
  <cp:revision>8</cp:revision>
  <dcterms:created xsi:type="dcterms:W3CDTF">2021-09-17T12:04:00Z</dcterms:created>
  <dcterms:modified xsi:type="dcterms:W3CDTF">2021-11-29T17:39:00Z</dcterms:modified>
</cp:coreProperties>
</file>