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E80" w:rsidRDefault="00274E80" w:rsidP="00274E80">
      <w:pPr>
        <w:rPr>
          <w:rFonts w:hint="eastAsia"/>
        </w:rPr>
      </w:pPr>
      <w:r>
        <w:rPr>
          <w:rFonts w:hint="eastAsia"/>
        </w:rPr>
        <w:t xml:space="preserve">　时代的旋律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——放歌中国改革开放四十周年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《配乐诗朗诵》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李雪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序诗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这是春天的旋律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来自古老的东方大国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这是时代的旋律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激荡在神州万里山河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啊！这旋律——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是改革开放的滚滚春雷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翻开了中国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火红灿烂的一页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今日——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岁月生辉的时辰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我站在高扬的党旗下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摘来《国际歌》的恢宏音符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和着四十年改革大潮的雄壮节拍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放歌激情燃烧的辉煌岁月……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（一）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啊！我吟唱啊！我放歌——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党的十一届三中全会的春雷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拉开了改革开放的火红序幕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中国迈开了气壮山河的新步伐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啊！是南巡的“东方风”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吹沸了神州，染红了天涯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是深圳的经济“快马”</w:t>
      </w:r>
    </w:p>
    <w:p w:rsidR="00274E80" w:rsidRDefault="00274E80" w:rsidP="00274E80">
      <w:pPr>
        <w:rPr>
          <w:rFonts w:hint="eastAsia"/>
        </w:rPr>
      </w:pPr>
      <w:proofErr w:type="gramStart"/>
      <w:r>
        <w:rPr>
          <w:rFonts w:hint="eastAsia"/>
        </w:rPr>
        <w:t>踏疼了</w:t>
      </w:r>
      <w:proofErr w:type="gramEnd"/>
      <w:r>
        <w:rPr>
          <w:rFonts w:hint="eastAsia"/>
        </w:rPr>
        <w:t>牛的稳重、龟的沉着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是珠海的电脑“鼠标”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敲醒了席梦思床上的《明日歌》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是东方明珠的神奇光环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给炎黄子孙换了新的视觉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啊！是“中国特色”理论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给斧头和镰刀淬火</w:t>
      </w:r>
    </w:p>
    <w:p w:rsidR="00274E80" w:rsidRDefault="00274E80" w:rsidP="00274E80">
      <w:pPr>
        <w:rPr>
          <w:rFonts w:hint="eastAsia"/>
        </w:rPr>
      </w:pPr>
      <w:proofErr w:type="gramStart"/>
      <w:r>
        <w:rPr>
          <w:rFonts w:hint="eastAsia"/>
        </w:rPr>
        <w:t>淬停了</w:t>
      </w:r>
      <w:proofErr w:type="gramEnd"/>
      <w:r>
        <w:rPr>
          <w:rFonts w:hint="eastAsia"/>
        </w:rPr>
        <w:t>姓“资”姓“社”的争论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割断了人民手脚的“羁袢”和“绳索”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打开了千座“铁门”、砸通了万条“冰河”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让世界拥抱“大门洞开”的中国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lastRenderedPageBreak/>
        <w:t>中国的雄狮醒了——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吼声如雷呼唤着东方文明古国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中国之路在时代旋律里奋力开拓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《春天的故事》在华夏大地回荡高歌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在“解放思想、实事求是”思想路线指引下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十三亿人民开始了建设中国特色社会主义新探索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（二）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啊！我吟唱啊！我放歌——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党的十八大又响彻滚滚春雷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如军号声声吹响了改革开放的号角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时代的旋律汇成追梦奔小康的交响乐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历史的画卷，总是在砥砺前行中描画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时代的华章，总是在新的</w:t>
      </w:r>
      <w:proofErr w:type="gramStart"/>
      <w:r>
        <w:rPr>
          <w:rFonts w:hint="eastAsia"/>
        </w:rPr>
        <w:t>奋斗里</w:t>
      </w:r>
      <w:proofErr w:type="gramEnd"/>
      <w:r>
        <w:rPr>
          <w:rFonts w:hint="eastAsia"/>
        </w:rPr>
        <w:t>书写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中国特色社会主义进入了新时代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历史的宏伟蓝图璀璨了星辰日月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砥砺奋进的五年啊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培育和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社会主义核心价值观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“抓铁有痕”“踏石留印”“使命担当”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中国取得了历史性的成就和伟大变革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一步一个新起点，一年一个新飞跃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中国力量越来越</w:t>
      </w:r>
      <w:proofErr w:type="gramStart"/>
      <w:r>
        <w:rPr>
          <w:rFonts w:hint="eastAsia"/>
        </w:rPr>
        <w:t>强越磅</w:t>
      </w:r>
      <w:proofErr w:type="gramEnd"/>
      <w:r>
        <w:rPr>
          <w:rFonts w:hint="eastAsia"/>
        </w:rPr>
        <w:t>礡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一步一个新台阶，一年一个新跨越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中国道路越走</w:t>
      </w:r>
      <w:proofErr w:type="gramStart"/>
      <w:r>
        <w:rPr>
          <w:rFonts w:hint="eastAsia"/>
        </w:rPr>
        <w:t>越畅越宽阔</w:t>
      </w:r>
      <w:proofErr w:type="gramEnd"/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砥砺奋进的五年啊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习近</w:t>
      </w:r>
      <w:proofErr w:type="gramStart"/>
      <w:r>
        <w:rPr>
          <w:rFonts w:hint="eastAsia"/>
        </w:rPr>
        <w:t>平治国理政新</w:t>
      </w:r>
      <w:proofErr w:type="gramEnd"/>
      <w:r>
        <w:rPr>
          <w:rFonts w:hint="eastAsia"/>
        </w:rPr>
        <w:t>理念注入了新时代脉搏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“五位一体”标定了改革坐标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“四个全面”规划了发展战略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“一带一路”的倡议</w:t>
      </w:r>
      <w:proofErr w:type="gramStart"/>
      <w:r>
        <w:rPr>
          <w:rFonts w:hint="eastAsia"/>
        </w:rPr>
        <w:t>嬴得</w:t>
      </w:r>
      <w:proofErr w:type="gramEnd"/>
      <w:r>
        <w:rPr>
          <w:rFonts w:hint="eastAsia"/>
        </w:rPr>
        <w:t>世界喝彩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“命运共同体”的构想愿景灿若朝霞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中国高举“和平、发展、合作、共赢”的伟大旗帜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为共创人类美好的未来开了先河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（三）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啊！我吟唱啊！我放歌——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党的十九大再次响彻滚滚春雷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更加激昂地吹响了改革开放的号角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时代旋律鼓动龙的传人敢上九天揽月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党的十九大报告举世瞩目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一个划时代的政治宣言和行动纲领光芒四射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“习近平新时代中国特色社会主义思想”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伴着马克思主义真理的光芒熠熠生辉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给党旗上的斧头和镰刀再次加钢淬火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十三亿人民凝聚在信仰的</w:t>
      </w:r>
      <w:proofErr w:type="gramStart"/>
      <w:r>
        <w:rPr>
          <w:rFonts w:hint="eastAsia"/>
        </w:rPr>
        <w:t>帜</w:t>
      </w:r>
      <w:proofErr w:type="gramEnd"/>
      <w:r>
        <w:rPr>
          <w:rFonts w:hint="eastAsia"/>
        </w:rPr>
        <w:t>旗下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“撸起袖子加油干”、誓“将改革进行到底”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共唱一首新时代的主题歌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新征程、新作为、新气象、新特色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中国在世界社会主义发展史上树起丰碑一座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回望中，历史的长卷波澜壮阔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放眼处，中华复兴路上红旗猎猎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十九大的旗帜高高飘扬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引领我们阔步行进在新时代的前列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啊，今日我骄傲地看到——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世界东方高扬起中国不朽的旗帜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“中国号”巨轮在新时代扬帆再起航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谁也阻挡不住中国隆隆前进的步伐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今日的中国在时代的制高点上巍然崛起，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世界图景上亮丽了一只雄鸡在东方引颈高歌……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尾声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这是春天的旋律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来自古老的东方大国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这是时代的旋律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激荡在神州万里山河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啊！铿锵的旋律——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厉害了实现伟大民族复兴梦的中国</w:t>
      </w:r>
    </w:p>
    <w:p w:rsidR="00274E80" w:rsidRDefault="00274E80" w:rsidP="00274E80"/>
    <w:p w:rsidR="00274E80" w:rsidRDefault="00274E80" w:rsidP="00274E80">
      <w:pPr>
        <w:rPr>
          <w:rFonts w:hint="eastAsia"/>
        </w:rPr>
      </w:pPr>
      <w:r>
        <w:rPr>
          <w:rFonts w:hint="eastAsia"/>
        </w:rPr>
        <w:t>四十年的砥砺奋进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呈现出行进神州的动态画卷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四十年的上下求索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中国迎来从站起来、富起来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到强起来的伟大飞越</w:t>
      </w:r>
      <w:bookmarkStart w:id="0" w:name="_GoBack"/>
      <w:bookmarkEnd w:id="0"/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四十年的春风化雨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举世瞩目的中国昂首走在时代最前列</w:t>
      </w:r>
    </w:p>
    <w:p w:rsidR="00274E80" w:rsidRDefault="00274E80" w:rsidP="00274E80">
      <w:pPr>
        <w:rPr>
          <w:rFonts w:hint="eastAsia"/>
        </w:rPr>
      </w:pPr>
      <w:r>
        <w:rPr>
          <w:rFonts w:hint="eastAsia"/>
        </w:rPr>
        <w:t>看！一轮红日——</w:t>
      </w:r>
    </w:p>
    <w:p w:rsidR="008B5BFF" w:rsidRPr="00274E80" w:rsidRDefault="00274E80" w:rsidP="00274E80">
      <w:r>
        <w:rPr>
          <w:rFonts w:hint="eastAsia"/>
        </w:rPr>
        <w:t>在东方地平线上升腾喷薄……</w:t>
      </w:r>
    </w:p>
    <w:sectPr w:rsidR="008B5BFF" w:rsidRPr="00274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80"/>
    <w:rsid w:val="00274E80"/>
    <w:rsid w:val="00755987"/>
    <w:rsid w:val="008B5BFF"/>
    <w:rsid w:val="00FF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E64FC-9DD7-4827-90C0-56F0AA54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98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GTJ ARCHEMIYA</dc:creator>
  <cp:keywords/>
  <dc:description/>
  <cp:lastModifiedBy>GTJ ARCHEMIYA</cp:lastModifiedBy>
  <cp:revision>1</cp:revision>
  <dcterms:created xsi:type="dcterms:W3CDTF">2018-11-14T10:51:00Z</dcterms:created>
  <dcterms:modified xsi:type="dcterms:W3CDTF">2018-11-16T09:16:00Z</dcterms:modified>
</cp:coreProperties>
</file>