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2B0" w:rsidRPr="00E936F9" w:rsidRDefault="008432B0" w:rsidP="008432B0">
      <w:pPr>
        <w:suppressAutoHyphens/>
        <w:spacing w:after="40" w:line="240" w:lineRule="auto"/>
        <w:jc w:val="center"/>
        <w:rPr>
          <w:bCs/>
          <w:sz w:val="22"/>
          <w:szCs w:val="28"/>
          <w:lang w:eastAsia="ru-RU"/>
        </w:rPr>
      </w:pPr>
      <w:bookmarkStart w:id="0" w:name="_Toc99151876"/>
      <w:bookmarkStart w:id="1" w:name="_Toc99152115"/>
      <w:bookmarkStart w:id="2" w:name="_Toc99152267"/>
      <w:r w:rsidRPr="00E936F9">
        <w:rPr>
          <w:bCs/>
          <w:sz w:val="22"/>
          <w:szCs w:val="28"/>
          <w:lang w:eastAsia="ru-RU"/>
        </w:rPr>
        <w:t>Министерство</w:t>
      </w:r>
      <w:r>
        <w:rPr>
          <w:bCs/>
          <w:sz w:val="22"/>
          <w:szCs w:val="28"/>
          <w:lang w:eastAsia="ru-RU"/>
        </w:rPr>
        <w:t xml:space="preserve"> науки и высшего образования</w:t>
      </w:r>
      <w:r w:rsidRPr="00E936F9">
        <w:rPr>
          <w:bCs/>
          <w:sz w:val="22"/>
          <w:szCs w:val="28"/>
          <w:lang w:eastAsia="ru-RU"/>
        </w:rPr>
        <w:t xml:space="preserve"> Российской Федерации</w:t>
      </w:r>
    </w:p>
    <w:p w:rsidR="008432B0" w:rsidRPr="00DB6BF8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Федеральное государственное </w:t>
      </w:r>
      <w:r w:rsidRPr="00FB439F">
        <w:rPr>
          <w:sz w:val="20"/>
          <w:szCs w:val="20"/>
          <w:lang w:eastAsia="ru-RU"/>
        </w:rPr>
        <w:t xml:space="preserve">автономное </w:t>
      </w:r>
      <w:r w:rsidRPr="00DB6BF8">
        <w:rPr>
          <w:sz w:val="20"/>
          <w:szCs w:val="20"/>
          <w:lang w:eastAsia="ru-RU"/>
        </w:rPr>
        <w:t>образовательное учреждение</w:t>
      </w:r>
    </w:p>
    <w:p w:rsidR="008432B0" w:rsidRPr="001C5AD1" w:rsidRDefault="008432B0" w:rsidP="008432B0">
      <w:pPr>
        <w:suppressAutoHyphens/>
        <w:spacing w:after="0" w:line="240" w:lineRule="auto"/>
        <w:jc w:val="center"/>
        <w:rPr>
          <w:sz w:val="20"/>
          <w:szCs w:val="20"/>
          <w:lang w:eastAsia="ru-RU"/>
        </w:rPr>
      </w:pPr>
      <w:r w:rsidRPr="00DB6BF8">
        <w:rPr>
          <w:sz w:val="20"/>
          <w:szCs w:val="20"/>
          <w:lang w:eastAsia="ru-RU"/>
        </w:rPr>
        <w:t xml:space="preserve"> высшего образования</w:t>
      </w:r>
    </w:p>
    <w:p w:rsidR="008432B0" w:rsidRPr="00DB6BF8" w:rsidRDefault="008432B0" w:rsidP="008432B0">
      <w:pPr>
        <w:suppressAutoHyphens/>
        <w:spacing w:after="120" w:line="240" w:lineRule="auto"/>
        <w:jc w:val="center"/>
        <w:rPr>
          <w:sz w:val="36"/>
          <w:szCs w:val="36"/>
          <w:lang w:eastAsia="ru-RU"/>
        </w:rPr>
      </w:pPr>
      <w:r w:rsidRPr="00DB6BF8">
        <w:rPr>
          <w:b/>
          <w:sz w:val="36"/>
          <w:szCs w:val="36"/>
          <w:lang w:eastAsia="ru-RU"/>
        </w:rPr>
        <w:t>«Пермский национальный</w:t>
      </w:r>
      <w:r w:rsidRPr="00DB6BF8">
        <w:rPr>
          <w:sz w:val="36"/>
          <w:szCs w:val="36"/>
          <w:lang w:eastAsia="ru-RU"/>
        </w:rPr>
        <w:t xml:space="preserve"> </w:t>
      </w:r>
      <w:r w:rsidRPr="00DB6BF8">
        <w:rPr>
          <w:b/>
          <w:sz w:val="36"/>
          <w:szCs w:val="36"/>
          <w:lang w:eastAsia="ru-RU"/>
        </w:rPr>
        <w:t>исследовательский политехнический университет»</w:t>
      </w:r>
    </w:p>
    <w:p w:rsidR="008432B0" w:rsidRPr="00DB6BF8" w:rsidRDefault="008432B0" w:rsidP="008432B0">
      <w:pPr>
        <w:suppressAutoHyphens/>
        <w:spacing w:after="0" w:line="240" w:lineRule="auto"/>
        <w:ind w:firstLine="567"/>
        <w:jc w:val="center"/>
        <w:rPr>
          <w:b/>
          <w:szCs w:val="20"/>
          <w:lang w:eastAsia="ru-RU"/>
        </w:rPr>
      </w:pPr>
    </w:p>
    <w:p w:rsidR="008432B0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Факультет: Прикладной математики и механики</w:t>
      </w:r>
    </w:p>
    <w:p w:rsidR="008432B0" w:rsidRPr="00DB6BF8" w:rsidRDefault="008432B0" w:rsidP="008432B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szCs w:val="24"/>
          <w:lang w:eastAsia="ru-RU"/>
        </w:rPr>
      </w:pPr>
      <w:r>
        <w:rPr>
          <w:szCs w:val="24"/>
          <w:lang w:eastAsia="ru-RU"/>
        </w:rPr>
        <w:t>Кафедра: Вычислительной математики, механики и биомеханики</w:t>
      </w:r>
    </w:p>
    <w:p w:rsidR="008432B0" w:rsidRDefault="008432B0" w:rsidP="008432B0">
      <w:pPr>
        <w:spacing w:after="0" w:line="240" w:lineRule="auto"/>
        <w:ind w:right="-1" w:firstLine="567"/>
        <w:rPr>
          <w:rFonts w:ascii="Arial" w:hAnsi="Arial" w:cs="Arial"/>
          <w:b/>
          <w:bCs/>
          <w:kern w:val="32"/>
          <w:sz w:val="22"/>
          <w:lang w:eastAsia="ru-RU"/>
        </w:rPr>
      </w:pPr>
    </w:p>
    <w:p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>
        <w:rPr>
          <w:szCs w:val="28"/>
        </w:rPr>
        <w:t>Направление: 09.03.02</w:t>
      </w:r>
      <w:r w:rsidRPr="001C5AD1">
        <w:rPr>
          <w:szCs w:val="28"/>
        </w:rPr>
        <w:t xml:space="preserve">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432B0" w:rsidRPr="001C5AD1" w:rsidRDefault="008432B0" w:rsidP="008432B0">
      <w:pPr>
        <w:spacing w:after="0" w:line="240" w:lineRule="auto"/>
        <w:ind w:right="-1" w:firstLine="567"/>
        <w:rPr>
          <w:szCs w:val="28"/>
        </w:rPr>
      </w:pPr>
      <w:r w:rsidRPr="001C5AD1">
        <w:rPr>
          <w:szCs w:val="28"/>
        </w:rPr>
        <w:t xml:space="preserve">Профиль </w:t>
      </w:r>
      <w:proofErr w:type="spellStart"/>
      <w:r w:rsidRPr="001C5AD1">
        <w:rPr>
          <w:szCs w:val="28"/>
        </w:rPr>
        <w:t>бакалавриата</w:t>
      </w:r>
      <w:proofErr w:type="spellEnd"/>
      <w:r w:rsidRPr="001C5AD1">
        <w:rPr>
          <w:szCs w:val="28"/>
        </w:rPr>
        <w:t>: «</w:t>
      </w:r>
      <w:r>
        <w:rPr>
          <w:szCs w:val="28"/>
        </w:rPr>
        <w:t>Информационные системы и технологии</w:t>
      </w:r>
      <w:r w:rsidRPr="001C5AD1">
        <w:rPr>
          <w:szCs w:val="28"/>
        </w:rPr>
        <w:t>»</w:t>
      </w:r>
    </w:p>
    <w:p w:rsidR="008432B0" w:rsidRDefault="008432B0" w:rsidP="008432B0">
      <w:pPr>
        <w:spacing w:after="0" w:line="240" w:lineRule="auto"/>
        <w:ind w:right="-1"/>
        <w:jc w:val="center"/>
        <w:rPr>
          <w:szCs w:val="28"/>
        </w:rPr>
      </w:pPr>
    </w:p>
    <w:p w:rsidR="008432B0" w:rsidRDefault="008432B0" w:rsidP="008432B0">
      <w:pPr>
        <w:spacing w:after="0" w:line="240" w:lineRule="auto"/>
        <w:ind w:right="-1"/>
        <w:jc w:val="center"/>
        <w:rPr>
          <w:b/>
          <w:sz w:val="44"/>
          <w:szCs w:val="28"/>
        </w:rPr>
      </w:pPr>
    </w:p>
    <w:p w:rsidR="008432B0" w:rsidRPr="004C05F7" w:rsidRDefault="00833407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>
        <w:rPr>
          <w:b/>
          <w:sz w:val="32"/>
          <w:szCs w:val="32"/>
          <w:lang w:eastAsia="ru-RU"/>
        </w:rPr>
        <w:t>ПРОЕКТИРОВАНИЕ ХРАНИЛИЩЕ ДАННЫХ КИС</w:t>
      </w:r>
    </w:p>
    <w:p w:rsidR="008432B0" w:rsidRDefault="008432B0" w:rsidP="008432B0">
      <w:pPr>
        <w:spacing w:after="0"/>
        <w:ind w:right="-1"/>
        <w:jc w:val="center"/>
        <w:rPr>
          <w:szCs w:val="28"/>
        </w:rPr>
      </w:pPr>
      <w:r>
        <w:rPr>
          <w:szCs w:val="28"/>
        </w:rPr>
        <w:t>по дисциплине</w:t>
      </w:r>
    </w:p>
    <w:p w:rsidR="008432B0" w:rsidRPr="00401455" w:rsidRDefault="008432B0" w:rsidP="008432B0">
      <w:pPr>
        <w:suppressAutoHyphens/>
        <w:spacing w:after="0" w:line="240" w:lineRule="auto"/>
        <w:jc w:val="center"/>
        <w:rPr>
          <w:b/>
          <w:sz w:val="32"/>
          <w:szCs w:val="32"/>
          <w:lang w:eastAsia="ru-RU"/>
        </w:rPr>
      </w:pPr>
      <w:r w:rsidRPr="00401455">
        <w:rPr>
          <w:b/>
          <w:sz w:val="32"/>
          <w:szCs w:val="32"/>
          <w:lang w:eastAsia="ru-RU"/>
        </w:rPr>
        <w:t>«КОРПОРАТИВНЫЕ ИНФОРМАЦИОННЫЕ СИСТЕМЫ»</w:t>
      </w: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sz w:val="32"/>
          <w:szCs w:val="32"/>
          <w:lang w:eastAsia="ru-RU"/>
        </w:rPr>
      </w:pPr>
    </w:p>
    <w:p w:rsidR="00833407" w:rsidRDefault="00833407" w:rsidP="008432B0">
      <w:pPr>
        <w:spacing w:after="0" w:line="240" w:lineRule="auto"/>
        <w:ind w:right="-1"/>
        <w:rPr>
          <w:sz w:val="32"/>
          <w:szCs w:val="32"/>
          <w:lang w:eastAsia="ru-RU"/>
        </w:rPr>
      </w:pPr>
    </w:p>
    <w:p w:rsidR="00833407" w:rsidRDefault="00833407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pacing w:after="0" w:line="240" w:lineRule="auto"/>
        <w:ind w:right="-1"/>
        <w:rPr>
          <w:b/>
          <w:color w:val="000000"/>
          <w:szCs w:val="28"/>
          <w:shd w:val="clear" w:color="auto" w:fill="FFFFFF"/>
        </w:rPr>
      </w:pPr>
    </w:p>
    <w:p w:rsidR="008432B0" w:rsidRDefault="008432B0" w:rsidP="008432B0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</w:t>
      </w:r>
      <w:r w:rsidRPr="008432B0">
        <w:rPr>
          <w:szCs w:val="20"/>
          <w:lang w:eastAsia="ru-RU"/>
        </w:rPr>
        <w:t xml:space="preserve"> </w:t>
      </w:r>
      <w:r>
        <w:rPr>
          <w:szCs w:val="20"/>
          <w:lang w:eastAsia="ru-RU"/>
        </w:rPr>
        <w:t xml:space="preserve">Выполнил: </w:t>
      </w:r>
    </w:p>
    <w:p w:rsidR="008432B0" w:rsidRDefault="008432B0" w:rsidP="008432B0">
      <w:pPr>
        <w:suppressAutoHyphens/>
        <w:spacing w:after="0" w:line="360" w:lineRule="auto"/>
        <w:ind w:left="4536" w:right="141"/>
        <w:rPr>
          <w:szCs w:val="20"/>
          <w:lang w:eastAsia="ru-RU"/>
        </w:rPr>
      </w:pPr>
      <w:r>
        <w:rPr>
          <w:szCs w:val="20"/>
          <w:lang w:eastAsia="ru-RU"/>
        </w:rPr>
        <w:t xml:space="preserve">                   студент гр</w:t>
      </w:r>
      <w:proofErr w:type="gramStart"/>
      <w:r>
        <w:rPr>
          <w:szCs w:val="20"/>
          <w:lang w:eastAsia="ru-RU"/>
        </w:rPr>
        <w:t>.И</w:t>
      </w:r>
      <w:proofErr w:type="gramEnd"/>
      <w:r>
        <w:rPr>
          <w:szCs w:val="20"/>
          <w:lang w:eastAsia="ru-RU"/>
        </w:rPr>
        <w:t>СТ</w:t>
      </w:r>
      <w:r w:rsidRPr="008432B0">
        <w:rPr>
          <w:szCs w:val="20"/>
          <w:lang w:eastAsia="ru-RU"/>
        </w:rPr>
        <w:t>-</w:t>
      </w:r>
      <w:r>
        <w:rPr>
          <w:szCs w:val="20"/>
          <w:lang w:eastAsia="ru-RU"/>
        </w:rPr>
        <w:t>19-2б</w:t>
      </w:r>
    </w:p>
    <w:p w:rsidR="008432B0" w:rsidRPr="007266B5" w:rsidRDefault="008432B0" w:rsidP="008432B0">
      <w:pPr>
        <w:suppressAutoHyphens/>
        <w:spacing w:after="0" w:line="360" w:lineRule="auto"/>
        <w:ind w:left="4536" w:right="141"/>
        <w:rPr>
          <w:sz w:val="20"/>
          <w:szCs w:val="20"/>
          <w:lang w:eastAsia="ru-RU"/>
        </w:rPr>
      </w:pPr>
      <w:r>
        <w:rPr>
          <w:szCs w:val="20"/>
          <w:lang w:eastAsia="ru-RU"/>
        </w:rPr>
        <w:t xml:space="preserve">                    Лебедева А.А.</w:t>
      </w:r>
    </w:p>
    <w:p w:rsidR="008432B0" w:rsidRPr="007266B5" w:rsidRDefault="008432B0" w:rsidP="008432B0">
      <w:pPr>
        <w:suppressAutoHyphens/>
        <w:spacing w:before="240" w:after="60" w:line="240" w:lineRule="auto"/>
        <w:outlineLvl w:val="5"/>
        <w:rPr>
          <w:b/>
          <w:bCs/>
          <w:sz w:val="22"/>
          <w:lang w:eastAsia="ru-RU"/>
        </w:rPr>
      </w:pPr>
      <w:r w:rsidRPr="003A035D">
        <w:rPr>
          <w:b/>
          <w:bCs/>
          <w:sz w:val="22"/>
          <w:lang w:eastAsia="ru-RU"/>
        </w:rPr>
        <w:t xml:space="preserve">                                                                                                  </w:t>
      </w:r>
      <w:r w:rsidRPr="003A035D">
        <w:rPr>
          <w:b/>
          <w:bCs/>
          <w:sz w:val="22"/>
          <w:lang w:eastAsia="ru-RU"/>
        </w:rPr>
        <w:tab/>
        <w:t xml:space="preserve">        </w:t>
      </w:r>
    </w:p>
    <w:p w:rsidR="008432B0" w:rsidRPr="007266B5" w:rsidRDefault="008432B0" w:rsidP="008432B0">
      <w:pPr>
        <w:suppressAutoHyphens/>
        <w:spacing w:before="240" w:after="60" w:line="240" w:lineRule="auto"/>
        <w:outlineLvl w:val="5"/>
        <w:rPr>
          <w:i/>
          <w:sz w:val="22"/>
          <w:szCs w:val="20"/>
          <w:lang w:eastAsia="ru-RU"/>
        </w:rPr>
      </w:pPr>
    </w:p>
    <w:p w:rsidR="008432B0" w:rsidRPr="00C7071F" w:rsidRDefault="008432B0" w:rsidP="008432B0">
      <w:pPr>
        <w:suppressAutoHyphens/>
        <w:spacing w:before="240" w:after="60" w:line="240" w:lineRule="auto"/>
        <w:outlineLvl w:val="5"/>
        <w:rPr>
          <w:bCs/>
          <w:lang w:eastAsia="ru-RU"/>
        </w:rPr>
      </w:pPr>
      <w:r w:rsidRPr="00C7071F">
        <w:rPr>
          <w:bCs/>
          <w:lang w:eastAsia="ru-RU"/>
        </w:rPr>
        <w:t>Принял:</w:t>
      </w:r>
    </w:p>
    <w:p w:rsidR="008432B0" w:rsidRPr="003A035D" w:rsidRDefault="008432B0" w:rsidP="008432B0">
      <w:pPr>
        <w:suppressAutoHyphens/>
        <w:spacing w:after="0" w:line="240" w:lineRule="auto"/>
        <w:rPr>
          <w:sz w:val="20"/>
          <w:szCs w:val="20"/>
          <w:lang w:eastAsia="ru-RU"/>
        </w:rPr>
      </w:pPr>
    </w:p>
    <w:p w:rsidR="008432B0" w:rsidRPr="007266B5" w:rsidRDefault="008432B0" w:rsidP="008432B0">
      <w:pPr>
        <w:suppressAutoHyphens/>
        <w:spacing w:after="0" w:line="240" w:lineRule="auto"/>
        <w:rPr>
          <w:szCs w:val="20"/>
          <w:lang w:eastAsia="ru-RU"/>
        </w:rPr>
      </w:pPr>
      <w:r>
        <w:rPr>
          <w:szCs w:val="20"/>
          <w:lang w:eastAsia="ru-RU"/>
        </w:rPr>
        <w:t>ст. преподаватель, Банников Р.Ю.</w:t>
      </w:r>
    </w:p>
    <w:p w:rsidR="008432B0" w:rsidRPr="003A035D" w:rsidRDefault="008432B0" w:rsidP="008432B0">
      <w:pPr>
        <w:suppressAutoHyphens/>
        <w:spacing w:after="0" w:line="240" w:lineRule="auto"/>
        <w:rPr>
          <w:rFonts w:ascii="Arial" w:hAnsi="Arial"/>
          <w:i/>
          <w:sz w:val="16"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ind w:firstLine="0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</w:p>
    <w:p w:rsidR="008432B0" w:rsidRPr="008432B0" w:rsidRDefault="008432B0" w:rsidP="008432B0">
      <w:pPr>
        <w:suppressAutoHyphens/>
        <w:spacing w:after="0" w:line="240" w:lineRule="auto"/>
        <w:jc w:val="center"/>
        <w:rPr>
          <w:b/>
          <w:szCs w:val="20"/>
          <w:lang w:eastAsia="ru-RU"/>
        </w:rPr>
      </w:pPr>
      <w:r>
        <w:rPr>
          <w:b/>
          <w:szCs w:val="20"/>
          <w:lang w:eastAsia="ru-RU"/>
        </w:rPr>
        <w:t>Пермь 2023</w:t>
      </w:r>
    </w:p>
    <w:p w:rsidR="006C3419" w:rsidRDefault="00CF0E42" w:rsidP="006C3419">
      <w:pPr>
        <w:pStyle w:val="a4"/>
        <w:shd w:val="clear" w:color="auto" w:fill="FFFFFF"/>
        <w:spacing w:after="285" w:line="360" w:lineRule="auto"/>
        <w:jc w:val="center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БАЗА</w:t>
      </w:r>
      <w:r w:rsidR="006C3419" w:rsidRPr="00854FE3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ДАННЫХ</w:t>
      </w:r>
      <w:bookmarkEnd w:id="0"/>
      <w:bookmarkEnd w:id="1"/>
      <w:bookmarkEnd w:id="2"/>
    </w:p>
    <w:p w:rsidR="006C3419" w:rsidRDefault="006C3419" w:rsidP="006C341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спроектировать хранилище данных корпоративной информационной системы магазина «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Pro</w:t>
      </w:r>
      <w:r w:rsidRPr="006C3419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-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complect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» в рамках технического задания.</w:t>
      </w:r>
    </w:p>
    <w:p w:rsidR="006C3419" w:rsidRDefault="006C3419" w:rsidP="006C341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81D84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Задачи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:</w:t>
      </w:r>
    </w:p>
    <w:p w:rsidR="006C3419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Выделить предметную область проектируемой базы данных</w:t>
      </w:r>
      <w:r w:rsidRPr="00DA77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Спроектировать физическую и логическую модель базы данных</w:t>
      </w:r>
      <w:r w:rsidRPr="00DA77F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Обосновать выбор типов полей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;</w:t>
      </w:r>
    </w:p>
    <w:p w:rsidR="006C3419" w:rsidRPr="00DA77FA" w:rsidRDefault="006C3419" w:rsidP="006C3419">
      <w:pPr>
        <w:pStyle w:val="a4"/>
        <w:numPr>
          <w:ilvl w:val="0"/>
          <w:numId w:val="1"/>
        </w:numPr>
        <w:shd w:val="clear" w:color="auto" w:fill="FFFFFF"/>
        <w:spacing w:after="285" w:line="360" w:lineRule="auto"/>
        <w:jc w:val="both"/>
        <w:rPr>
          <w:rFonts w:eastAsia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Заполнить базу данных тестовыми данными.</w:t>
      </w:r>
    </w:p>
    <w:p w:rsidR="002A4C2D" w:rsidRDefault="002A4C2D">
      <w:r>
        <w:br w:type="page"/>
      </w:r>
    </w:p>
    <w:p w:rsidR="002A4C2D" w:rsidRPr="00DA77FA" w:rsidRDefault="002A4C2D" w:rsidP="002A4C2D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outlineLvl w:val="0"/>
        <w:rPr>
          <w:rFonts w:eastAsia="Times New Roman"/>
          <w:b/>
          <w:bCs/>
          <w:sz w:val="28"/>
          <w:szCs w:val="20"/>
          <w:lang w:val="en-US" w:eastAsia="ru-RU"/>
        </w:rPr>
      </w:pPr>
      <w:bookmarkStart w:id="3" w:name="_Toc99151877"/>
      <w:bookmarkStart w:id="4" w:name="_Toc99152116"/>
      <w:bookmarkStart w:id="5" w:name="_Toc99152268"/>
      <w:r w:rsidRPr="00DA77FA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Предметная область</w:t>
      </w:r>
      <w:bookmarkEnd w:id="3"/>
      <w:bookmarkEnd w:id="4"/>
      <w:bookmarkEnd w:id="5"/>
    </w:p>
    <w:p w:rsidR="002A4C2D" w:rsidRDefault="002A4C2D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Для обеспечения 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>эффективности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ведения информации о деятельности 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 xml:space="preserve">магазина </w:t>
      </w:r>
      <w:r w:rsidR="008D1E83">
        <w:rPr>
          <w:rFonts w:ascii="Times New Roman" w:eastAsia="Times New Roman" w:hAnsi="Times New Roman"/>
          <w:sz w:val="28"/>
          <w:szCs w:val="20"/>
          <w:lang w:val="en-US" w:eastAsia="ru-RU"/>
        </w:rPr>
        <w:t>Pro</w:t>
      </w:r>
      <w:r w:rsidR="008D1E83" w:rsidRPr="008D1E83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proofErr w:type="spellStart"/>
      <w:r w:rsidR="008D1E83">
        <w:rPr>
          <w:rFonts w:ascii="Times New Roman" w:eastAsia="Times New Roman" w:hAnsi="Times New Roman"/>
          <w:sz w:val="28"/>
          <w:szCs w:val="20"/>
          <w:lang w:val="en-US" w:eastAsia="ru-RU"/>
        </w:rPr>
        <w:t>complect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необходима информационно-справочная система, основанная на современной базе данных, включающая в себя </w:t>
      </w:r>
      <w:r w:rsidR="008D1E83">
        <w:rPr>
          <w:rFonts w:ascii="Times New Roman" w:eastAsia="Times New Roman" w:hAnsi="Times New Roman"/>
          <w:sz w:val="28"/>
          <w:szCs w:val="20"/>
          <w:lang w:eastAsia="ru-RU"/>
        </w:rPr>
        <w:t>данные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 xml:space="preserve"> о поставщиках 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и движению </w:t>
      </w:r>
      <w:r w:rsidR="00A8585F">
        <w:rPr>
          <w:rFonts w:ascii="Times New Roman" w:eastAsia="Times New Roman" w:hAnsi="Times New Roman"/>
          <w:sz w:val="28"/>
          <w:szCs w:val="20"/>
          <w:lang w:eastAsia="ru-RU"/>
        </w:rPr>
        <w:t>товара магазина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A4C2D" w:rsidRPr="00DA77FA" w:rsidRDefault="002A4C2D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В базе данных необходимо хра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нить разнообразную информацию о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товаре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и 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поставщик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>ах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. Информация о </w:t>
      </w:r>
      <w:r w:rsidR="00DE0641">
        <w:rPr>
          <w:rFonts w:ascii="Times New Roman" w:eastAsia="Times New Roman" w:hAnsi="Times New Roman"/>
          <w:sz w:val="28"/>
          <w:szCs w:val="20"/>
          <w:lang w:eastAsia="ru-RU"/>
        </w:rPr>
        <w:t>товарах магазина должна быть полной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2A4C2D" w:rsidRPr="00DA77FA" w:rsidRDefault="00934386" w:rsidP="002A4C2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Д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еятельность направлена на работу с 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>товарами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и работу с поставщиками</w:t>
      </w:r>
      <w:r w:rsidR="008D5653">
        <w:rPr>
          <w:rFonts w:ascii="Times New Roman" w:eastAsia="Times New Roman" w:hAnsi="Times New Roman"/>
          <w:sz w:val="28"/>
          <w:szCs w:val="20"/>
          <w:lang w:eastAsia="ru-RU"/>
        </w:rPr>
        <w:t xml:space="preserve">. </w:t>
      </w:r>
      <w:r w:rsidR="00245DBF">
        <w:rPr>
          <w:rFonts w:ascii="Times New Roman" w:eastAsia="Times New Roman" w:hAnsi="Times New Roman"/>
          <w:sz w:val="28"/>
          <w:szCs w:val="20"/>
          <w:lang w:eastAsia="ru-RU"/>
        </w:rPr>
        <w:t>Поэтому нужна возможность  для в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>вод</w:t>
      </w:r>
      <w:r w:rsidR="00245DBF">
        <w:rPr>
          <w:rFonts w:ascii="Times New Roman" w:eastAsia="Times New Roman" w:hAnsi="Times New Roman"/>
          <w:sz w:val="28"/>
          <w:szCs w:val="20"/>
          <w:lang w:eastAsia="ru-RU"/>
        </w:rPr>
        <w:t>а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первичной информации о поставщик</w:t>
      </w:r>
      <w:r w:rsidR="008D5653">
        <w:rPr>
          <w:rFonts w:ascii="Times New Roman" w:eastAsia="Times New Roman" w:hAnsi="Times New Roman"/>
          <w:sz w:val="28"/>
          <w:szCs w:val="20"/>
          <w:lang w:eastAsia="ru-RU"/>
        </w:rPr>
        <w:t>ах, документов по товародвижению и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325B64">
        <w:rPr>
          <w:rFonts w:ascii="Times New Roman" w:eastAsia="Times New Roman" w:hAnsi="Times New Roman"/>
          <w:sz w:val="28"/>
          <w:szCs w:val="20"/>
          <w:lang w:eastAsia="ru-RU"/>
        </w:rPr>
        <w:t>управление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продаж. Отчетные формы для администраторов и пользователей системы, составляются как аналитический отчет по продажам 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товаров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за период, отчет по остаткам 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товаров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, отчет о заказанных у поставщиков 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товарах</w:t>
      </w:r>
      <w:r w:rsidR="002A4C2D" w:rsidRPr="00DA77FA">
        <w:rPr>
          <w:rFonts w:ascii="Times New Roman" w:eastAsia="Times New Roman" w:hAnsi="Times New Roman"/>
          <w:sz w:val="28"/>
          <w:szCs w:val="20"/>
          <w:lang w:eastAsia="ru-RU"/>
        </w:rPr>
        <w:t>, отчет по продажам за период по сотрудникам, отчет по продажам за период всех сотрудников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>.</w:t>
      </w:r>
    </w:p>
    <w:p w:rsidR="00EC401D" w:rsidRPr="000E56D9" w:rsidRDefault="002A4C2D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Без возможности хранения и обработки всей информации по функционированию </w:t>
      </w:r>
      <w:r w:rsidR="006B18CE">
        <w:rPr>
          <w:rFonts w:ascii="Times New Roman" w:eastAsia="Times New Roman" w:hAnsi="Times New Roman"/>
          <w:sz w:val="28"/>
          <w:szCs w:val="20"/>
          <w:lang w:eastAsia="ru-RU"/>
        </w:rPr>
        <w:t xml:space="preserve">магазина </w:t>
      </w:r>
      <w:r w:rsidR="006B18CE">
        <w:rPr>
          <w:rFonts w:ascii="Times New Roman" w:eastAsia="Times New Roman" w:hAnsi="Times New Roman"/>
          <w:sz w:val="28"/>
          <w:szCs w:val="20"/>
          <w:lang w:val="en-US" w:eastAsia="ru-RU"/>
        </w:rPr>
        <w:t>Pro</w:t>
      </w:r>
      <w:r w:rsidR="006B18CE" w:rsidRPr="006B18CE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proofErr w:type="spellStart"/>
      <w:r w:rsidR="006B18CE">
        <w:rPr>
          <w:rFonts w:ascii="Times New Roman" w:eastAsia="Times New Roman" w:hAnsi="Times New Roman"/>
          <w:sz w:val="28"/>
          <w:szCs w:val="20"/>
          <w:lang w:val="en-US" w:eastAsia="ru-RU"/>
        </w:rPr>
        <w:t>complect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="000F2D2A">
        <w:rPr>
          <w:rFonts w:ascii="Times New Roman" w:eastAsia="Times New Roman" w:hAnsi="Times New Roman"/>
          <w:sz w:val="28"/>
          <w:szCs w:val="20"/>
          <w:lang w:eastAsia="ru-RU"/>
        </w:rPr>
        <w:t>есть малая вероятность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успешности данного предприятия. Автоматизация процесса учета в </w:t>
      </w:r>
      <w:r w:rsidR="000F2D2A">
        <w:rPr>
          <w:rFonts w:ascii="Times New Roman" w:eastAsia="Times New Roman" w:hAnsi="Times New Roman"/>
          <w:sz w:val="28"/>
          <w:szCs w:val="20"/>
          <w:lang w:eastAsia="ru-RU"/>
        </w:rPr>
        <w:t xml:space="preserve">магазине </w:t>
      </w:r>
      <w:r w:rsidR="000F2D2A">
        <w:rPr>
          <w:rFonts w:ascii="Times New Roman" w:eastAsia="Times New Roman" w:hAnsi="Times New Roman"/>
          <w:sz w:val="28"/>
          <w:szCs w:val="20"/>
          <w:lang w:val="en-US" w:eastAsia="ru-RU"/>
        </w:rPr>
        <w:t>Pro</w:t>
      </w:r>
      <w:r w:rsidR="000F2D2A" w:rsidRPr="000F2D2A">
        <w:rPr>
          <w:rFonts w:ascii="Times New Roman" w:eastAsia="Times New Roman" w:hAnsi="Times New Roman"/>
          <w:sz w:val="28"/>
          <w:szCs w:val="20"/>
          <w:lang w:eastAsia="ru-RU"/>
        </w:rPr>
        <w:t>-</w:t>
      </w:r>
      <w:proofErr w:type="spellStart"/>
      <w:r w:rsidR="000F2D2A">
        <w:rPr>
          <w:rFonts w:ascii="Times New Roman" w:eastAsia="Times New Roman" w:hAnsi="Times New Roman"/>
          <w:sz w:val="28"/>
          <w:szCs w:val="20"/>
          <w:lang w:val="en-US" w:eastAsia="ru-RU"/>
        </w:rPr>
        <w:t>complect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позволит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уменьшить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ручной труд,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погасить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процент ошибок, </w:t>
      </w:r>
      <w:r w:rsidR="00F0353B">
        <w:rPr>
          <w:rFonts w:ascii="Times New Roman" w:eastAsia="Times New Roman" w:hAnsi="Times New Roman"/>
          <w:sz w:val="28"/>
          <w:szCs w:val="20"/>
          <w:lang w:eastAsia="ru-RU"/>
        </w:rPr>
        <w:t>снизить</w:t>
      </w: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время на обработку информации и работу с документацией.</w:t>
      </w:r>
      <w:r w:rsidR="00EC401D">
        <w:br w:type="page"/>
      </w:r>
    </w:p>
    <w:p w:rsidR="00EC401D" w:rsidRPr="00DA77FA" w:rsidRDefault="00EC401D" w:rsidP="00EC401D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6" w:name="_Toc99151878"/>
      <w:bookmarkStart w:id="7" w:name="_Toc99152117"/>
      <w:bookmarkStart w:id="8" w:name="_Toc99152269"/>
      <w:r w:rsidRPr="00DA77FA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Логическая модель базы данных</w:t>
      </w:r>
      <w:bookmarkEnd w:id="6"/>
      <w:bookmarkEnd w:id="7"/>
      <w:bookmarkEnd w:id="8"/>
    </w:p>
    <w:p w:rsidR="00EC401D" w:rsidRPr="0022078A" w:rsidRDefault="00EC401D" w:rsidP="00EC401D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На основе </w:t>
      </w:r>
      <w:r w:rsidR="0022078A">
        <w:rPr>
          <w:rFonts w:ascii="Times New Roman" w:eastAsia="Times New Roman" w:hAnsi="Times New Roman"/>
          <w:sz w:val="28"/>
          <w:szCs w:val="20"/>
          <w:lang w:eastAsia="ru-RU"/>
        </w:rPr>
        <w:t>данной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предметной области было составлена логическая модель со связями. Логическая модель базы данных представлена на рисунке 1.</w:t>
      </w:r>
    </w:p>
    <w:p w:rsidR="000E56D9" w:rsidRDefault="005778B0" w:rsidP="000E56D9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940425" cy="4398010"/>
            <wp:effectExtent l="19050" t="0" r="3175" b="0"/>
            <wp:docPr id="5" name="Рисунок 4" descr="л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лм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9DC" w:rsidRDefault="00DC00D4" w:rsidP="000E56D9">
      <w:pPr>
        <w:shd w:val="clear" w:color="auto" w:fill="FFFFFF"/>
        <w:spacing w:after="285" w:line="360" w:lineRule="auto"/>
        <w:ind w:firstLine="0"/>
        <w:jc w:val="center"/>
        <w:rPr>
          <w:noProof/>
          <w:szCs w:val="28"/>
        </w:rPr>
      </w:pPr>
      <w:r>
        <w:rPr>
          <w:noProof/>
          <w:szCs w:val="28"/>
        </w:rPr>
        <w:t>Рисунок 1 – Логическая модель базы данных</w:t>
      </w:r>
    </w:p>
    <w:p w:rsidR="000E56D9" w:rsidRDefault="000E56D9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0E56D9" w:rsidRPr="0042350B" w:rsidRDefault="000E56D9" w:rsidP="000E56D9">
      <w:pPr>
        <w:pStyle w:val="a4"/>
        <w:numPr>
          <w:ilvl w:val="0"/>
          <w:numId w:val="2"/>
        </w:numPr>
        <w:shd w:val="clear" w:color="auto" w:fill="FFFFFF"/>
        <w:spacing w:after="285" w:line="360" w:lineRule="auto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9" w:name="_Toc99151879"/>
      <w:bookmarkStart w:id="10" w:name="_Toc99152118"/>
      <w:bookmarkStart w:id="11" w:name="_Toc99152270"/>
      <w:r w:rsidRPr="00DF4C7C">
        <w:rPr>
          <w:rFonts w:ascii="Times New Roman" w:hAnsi="Times New Roman"/>
          <w:b/>
          <w:bCs/>
          <w:noProof/>
          <w:sz w:val="28"/>
          <w:szCs w:val="28"/>
        </w:rPr>
        <w:lastRenderedPageBreak/>
        <w:t>Физическая модель базы данных</w:t>
      </w:r>
      <w:bookmarkEnd w:id="9"/>
      <w:bookmarkEnd w:id="10"/>
      <w:bookmarkEnd w:id="11"/>
    </w:p>
    <w:p w:rsidR="00774DB0" w:rsidRDefault="000E56D9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Для разработки программного продукта была выбрана СУБД </w:t>
      </w:r>
      <w:proofErr w:type="spellStart"/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MySQL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Workbench</w:t>
      </w:r>
      <w:r w:rsidR="00085546">
        <w:rPr>
          <w:rFonts w:ascii="Times New Roman" w:eastAsia="Times New Roman" w:hAnsi="Times New Roman"/>
          <w:sz w:val="28"/>
          <w:szCs w:val="20"/>
          <w:lang w:eastAsia="ru-RU"/>
        </w:rPr>
        <w:t>. Ее ф</w:t>
      </w:r>
      <w:r w:rsidR="00774DB0">
        <w:rPr>
          <w:rFonts w:ascii="Times New Roman" w:eastAsia="Times New Roman" w:hAnsi="Times New Roman"/>
          <w:sz w:val="28"/>
          <w:szCs w:val="20"/>
          <w:lang w:eastAsia="ru-RU"/>
        </w:rPr>
        <w:t xml:space="preserve">ункциональные возможности </w:t>
      </w:r>
      <w:r w:rsidR="00085546">
        <w:rPr>
          <w:rFonts w:ascii="Times New Roman" w:eastAsia="Times New Roman" w:hAnsi="Times New Roman"/>
          <w:sz w:val="28"/>
          <w:szCs w:val="20"/>
          <w:lang w:eastAsia="ru-RU"/>
        </w:rPr>
        <w:t>определены следующим образом:</w:t>
      </w:r>
    </w:p>
    <w:p w:rsidR="00085546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Интерпретация баз данных в виртуальной среде</w:t>
      </w:r>
    </w:p>
    <w:p w:rsid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Изменение таблиц в графическом редакторе</w:t>
      </w:r>
    </w:p>
    <w:p w:rsid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>Создание связей между таблицами</w:t>
      </w:r>
    </w:p>
    <w:p w:rsidR="00D1148D" w:rsidRPr="00D1148D" w:rsidRDefault="00D1148D" w:rsidP="00D1148D">
      <w:pPr>
        <w:pStyle w:val="a4"/>
        <w:numPr>
          <w:ilvl w:val="0"/>
          <w:numId w:val="5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Реализация построения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ER</w:t>
      </w: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-диаграмм из </w:t>
      </w:r>
      <w:proofErr w:type="spellStart"/>
      <w:r>
        <w:rPr>
          <w:rFonts w:ascii="Times New Roman" w:eastAsia="Times New Roman" w:hAnsi="Times New Roman"/>
          <w:sz w:val="28"/>
          <w:szCs w:val="20"/>
          <w:lang w:eastAsia="ru-RU"/>
        </w:rPr>
        <w:t>скриптов</w:t>
      </w:r>
      <w:proofErr w:type="spellEnd"/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SQL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, которые создавались ранее</w:t>
      </w:r>
    </w:p>
    <w:p w:rsidR="000E56D9" w:rsidRPr="00DA77FA" w:rsidRDefault="00943284" w:rsidP="000E56D9">
      <w:pPr>
        <w:pStyle w:val="a4"/>
        <w:shd w:val="clear" w:color="auto" w:fill="FFFFFF"/>
        <w:spacing w:after="285" w:line="360" w:lineRule="auto"/>
        <w:ind w:left="0" w:firstLine="708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proofErr w:type="spellStart"/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MySQL</w:t>
      </w:r>
      <w:proofErr w:type="spellEnd"/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 w:rsidRPr="00DA77FA">
        <w:rPr>
          <w:rFonts w:ascii="Times New Roman" w:eastAsia="Times New Roman" w:hAnsi="Times New Roman"/>
          <w:sz w:val="28"/>
          <w:szCs w:val="20"/>
          <w:lang w:val="en-US" w:eastAsia="ru-RU"/>
        </w:rPr>
        <w:t>Workbench</w:t>
      </w:r>
      <w:r w:rsidR="000E56D9" w:rsidRPr="00DA77FA">
        <w:rPr>
          <w:rFonts w:ascii="Times New Roman" w:eastAsia="Times New Roman" w:hAnsi="Times New Roman"/>
          <w:sz w:val="28"/>
          <w:szCs w:val="20"/>
          <w:lang w:eastAsia="ru-RU"/>
        </w:rPr>
        <w:t xml:space="preserve"> позволяет выполнять простейшие операции с данными: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добавить в таблицу одну или несколько записей;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удалить из таблицы одну или несколько записей;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обновить значения некоторых полей в одной или нескольких записях;</w:t>
      </w:r>
    </w:p>
    <w:p w:rsidR="000E56D9" w:rsidRDefault="000E56D9" w:rsidP="000E56D9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DA77FA">
        <w:rPr>
          <w:rFonts w:ascii="Times New Roman" w:eastAsia="Times New Roman" w:hAnsi="Times New Roman"/>
          <w:sz w:val="28"/>
          <w:szCs w:val="20"/>
          <w:lang w:eastAsia="ru-RU"/>
        </w:rPr>
        <w:t>найти одну или несколько записей, удовлетворяющих заданному условию.</w:t>
      </w:r>
    </w:p>
    <w:p w:rsidR="000E56D9" w:rsidRPr="00E97ABA" w:rsidRDefault="000E56D9" w:rsidP="000E56D9">
      <w:pPr>
        <w:spacing w:after="0" w:line="360" w:lineRule="auto"/>
        <w:ind w:firstLine="360"/>
        <w:jc w:val="both"/>
        <w:rPr>
          <w:szCs w:val="28"/>
        </w:rPr>
      </w:pPr>
      <w:r>
        <w:rPr>
          <w:rFonts w:eastAsia="Times New Roman"/>
          <w:szCs w:val="20"/>
          <w:lang w:eastAsia="ru-RU"/>
        </w:rPr>
        <w:t>На основе предметной области и логической модели базы данных была составлена физическая модель базы данных.</w:t>
      </w:r>
      <w:r w:rsidRPr="0042350B">
        <w:rPr>
          <w:szCs w:val="28"/>
        </w:rPr>
        <w:t xml:space="preserve"> </w:t>
      </w:r>
      <w:r>
        <w:rPr>
          <w:szCs w:val="28"/>
        </w:rPr>
        <w:t>Физическая модель диаграммы базы данных (рис.2).</w:t>
      </w:r>
    </w:p>
    <w:p w:rsidR="00DC00D4" w:rsidRDefault="005778B0" w:rsidP="00DE7057">
      <w:pPr>
        <w:ind w:firstLine="0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4253865"/>
            <wp:effectExtent l="19050" t="0" r="3175" b="0"/>
            <wp:docPr id="6" name="Рисунок 5" descr="ф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фм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057" w:rsidRDefault="00DE7057" w:rsidP="00DE7057">
      <w:pPr>
        <w:spacing w:after="0" w:line="360" w:lineRule="auto"/>
        <w:ind w:firstLine="360"/>
        <w:jc w:val="center"/>
        <w:rPr>
          <w:noProof/>
          <w:szCs w:val="28"/>
        </w:rPr>
      </w:pPr>
      <w:r w:rsidRPr="0042350B">
        <w:rPr>
          <w:noProof/>
          <w:szCs w:val="28"/>
        </w:rPr>
        <w:t>Рисунок 2 – Физическая модель базы данных</w:t>
      </w:r>
    </w:p>
    <w:p w:rsidR="00DE7057" w:rsidRDefault="00DE7057">
      <w:pPr>
        <w:spacing w:after="200"/>
        <w:ind w:firstLine="0"/>
        <w:rPr>
          <w:lang w:eastAsia="ru-RU"/>
        </w:rPr>
      </w:pPr>
      <w:r>
        <w:rPr>
          <w:lang w:eastAsia="ru-RU"/>
        </w:rPr>
        <w:br w:type="page"/>
      </w:r>
    </w:p>
    <w:p w:rsidR="00DE7057" w:rsidRPr="00FA3F73" w:rsidRDefault="001C759B" w:rsidP="00FA3F73">
      <w:pPr>
        <w:pStyle w:val="2"/>
        <w:ind w:left="851" w:hanging="142"/>
        <w:rPr>
          <w:rFonts w:ascii="Times New Roman" w:hAnsi="Times New Roman"/>
          <w:i w:val="0"/>
          <w:iCs w:val="0"/>
          <w:noProof/>
        </w:rPr>
      </w:pPr>
      <w:r>
        <w:rPr>
          <w:rFonts w:ascii="Times New Roman" w:hAnsi="Times New Roman"/>
          <w:i w:val="0"/>
          <w:iCs w:val="0"/>
          <w:noProof/>
        </w:rPr>
        <w:lastRenderedPageBreak/>
        <w:t xml:space="preserve">4. </w:t>
      </w:r>
      <w:r w:rsidR="00DE7057" w:rsidRPr="0042350B">
        <w:rPr>
          <w:rFonts w:ascii="Times New Roman" w:hAnsi="Times New Roman"/>
          <w:i w:val="0"/>
          <w:iCs w:val="0"/>
          <w:noProof/>
        </w:rPr>
        <w:t>Описание основных сущностей и типы полей</w:t>
      </w: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«Поставщик»</w:t>
      </w:r>
      <w:r w:rsidRPr="0048777A">
        <w:rPr>
          <w:rFonts w:ascii="Times New Roman" w:hAnsi="Times New Roman"/>
          <w:sz w:val="28"/>
          <w:szCs w:val="28"/>
        </w:rPr>
        <w:t xml:space="preserve"> - </w:t>
      </w:r>
      <w:r w:rsidRPr="0034068D">
        <w:rPr>
          <w:rFonts w:ascii="Times New Roman" w:hAnsi="Times New Roman"/>
          <w:sz w:val="28"/>
          <w:szCs w:val="28"/>
          <w:lang w:val="en-US"/>
        </w:rPr>
        <w:t>provider</w:t>
      </w:r>
      <w:r w:rsidRPr="0048777A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Таблица включает в себя такие поля как идентификатор, наименование, представитель, город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b/>
                <w:bCs/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202A6E" w:rsidTr="007463B4">
        <w:trPr>
          <w:trHeight w:val="307"/>
        </w:trPr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id_provider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F6203E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provider</w:t>
            </w:r>
            <w:r>
              <w:rPr>
                <w:sz w:val="24"/>
                <w:szCs w:val="24"/>
              </w:rPr>
              <w:t>_</w:t>
            </w:r>
            <w:r w:rsidR="00DE7057" w:rsidRPr="00202A6E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F6203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F6203E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F6203E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F6203E">
              <w:rPr>
                <w:sz w:val="24"/>
                <w:szCs w:val="24"/>
                <w:lang w:val="en-US"/>
              </w:rPr>
              <w:t>predstavitel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F6203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F6203E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  <w:tr w:rsidR="00DE7057" w:rsidRPr="00202A6E" w:rsidTr="007463B4"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city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F6203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F6203E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«Группа </w:t>
      </w:r>
      <w:r w:rsidR="00F6203E">
        <w:rPr>
          <w:rFonts w:ascii="Times New Roman" w:hAnsi="Times New Roman"/>
          <w:sz w:val="28"/>
          <w:szCs w:val="28"/>
        </w:rPr>
        <w:t>товаров</w:t>
      </w:r>
      <w:r>
        <w:rPr>
          <w:rFonts w:ascii="Times New Roman" w:hAnsi="Times New Roman"/>
          <w:sz w:val="28"/>
          <w:szCs w:val="28"/>
        </w:rPr>
        <w:t xml:space="preserve">» – </w:t>
      </w:r>
      <w:proofErr w:type="spellStart"/>
      <w:r w:rsidR="00F6203E" w:rsidRPr="00F6203E">
        <w:rPr>
          <w:rFonts w:ascii="Times New Roman" w:hAnsi="Times New Roman"/>
          <w:sz w:val="28"/>
          <w:szCs w:val="28"/>
        </w:rPr>
        <w:t>gruppa_tovar</w:t>
      </w:r>
      <w:proofErr w:type="spellEnd"/>
      <w:r>
        <w:rPr>
          <w:rFonts w:ascii="Times New Roman" w:hAnsi="Times New Roman"/>
          <w:sz w:val="28"/>
          <w:szCs w:val="28"/>
        </w:rPr>
        <w:t xml:space="preserve">. Таблица включает в себя такие поля как идентификатор, наименование группы </w:t>
      </w:r>
      <w:r w:rsidR="009F0304">
        <w:rPr>
          <w:rFonts w:ascii="Times New Roman" w:hAnsi="Times New Roman"/>
          <w:sz w:val="28"/>
          <w:szCs w:val="28"/>
        </w:rPr>
        <w:t>товаров</w:t>
      </w:r>
      <w:r w:rsidRPr="00BF03F7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id_</w:t>
            </w:r>
            <w:r w:rsidR="00420D44">
              <w:t xml:space="preserve"> </w:t>
            </w:r>
            <w:proofErr w:type="spellStart"/>
            <w:r w:rsidR="00420D44" w:rsidRPr="00420D44">
              <w:rPr>
                <w:sz w:val="24"/>
                <w:szCs w:val="24"/>
              </w:rPr>
              <w:t>gruppa_tovar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420D44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420D44">
              <w:rPr>
                <w:sz w:val="24"/>
                <w:szCs w:val="24"/>
                <w:lang w:val="en-US"/>
              </w:rPr>
              <w:t>gruppa_tovar</w:t>
            </w:r>
            <w:proofErr w:type="spellEnd"/>
            <w:r>
              <w:rPr>
                <w:sz w:val="24"/>
                <w:szCs w:val="24"/>
              </w:rPr>
              <w:t>_</w:t>
            </w:r>
            <w:r w:rsidR="00DE7057" w:rsidRPr="00202A6E"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420D44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VARCHAR(</w:t>
            </w:r>
            <w:r w:rsidR="00420D44">
              <w:rPr>
                <w:sz w:val="24"/>
                <w:szCs w:val="24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</w:t>
      </w:r>
      <w:r w:rsidR="00420D44">
        <w:rPr>
          <w:rFonts w:ascii="Times New Roman" w:hAnsi="Times New Roman"/>
          <w:sz w:val="28"/>
          <w:szCs w:val="28"/>
        </w:rPr>
        <w:t>Товар</w:t>
      </w:r>
      <w:r>
        <w:rPr>
          <w:rFonts w:ascii="Times New Roman" w:hAnsi="Times New Roman"/>
          <w:sz w:val="28"/>
          <w:szCs w:val="28"/>
        </w:rPr>
        <w:t xml:space="preserve">» – </w:t>
      </w:r>
      <w:proofErr w:type="spellStart"/>
      <w:r w:rsidR="00420D44" w:rsidRPr="00420D44">
        <w:rPr>
          <w:rFonts w:ascii="Times New Roman" w:hAnsi="Times New Roman"/>
          <w:sz w:val="28"/>
          <w:szCs w:val="28"/>
        </w:rPr>
        <w:t>tovar</w:t>
      </w:r>
      <w:proofErr w:type="spellEnd"/>
      <w:r w:rsidRPr="008755C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Таблица включает в себя такие поля как идентификатор,</w:t>
      </w:r>
      <w:r w:rsidR="00067F93">
        <w:rPr>
          <w:rFonts w:ascii="Times New Roman" w:hAnsi="Times New Roman"/>
          <w:sz w:val="28"/>
          <w:szCs w:val="28"/>
        </w:rPr>
        <w:t xml:space="preserve"> наименование товара, цена,</w:t>
      </w:r>
      <w:r>
        <w:rPr>
          <w:rFonts w:ascii="Times New Roman" w:hAnsi="Times New Roman"/>
          <w:sz w:val="28"/>
          <w:szCs w:val="28"/>
        </w:rPr>
        <w:t xml:space="preserve"> идентификатор группы </w:t>
      </w:r>
      <w:r w:rsidR="00067F93">
        <w:rPr>
          <w:rFonts w:ascii="Times New Roman" w:hAnsi="Times New Roman"/>
          <w:sz w:val="28"/>
          <w:szCs w:val="28"/>
        </w:rPr>
        <w:t>товаров</w:t>
      </w:r>
      <w:r>
        <w:rPr>
          <w:rFonts w:ascii="Times New Roman" w:hAnsi="Times New Roman"/>
          <w:sz w:val="28"/>
          <w:szCs w:val="28"/>
        </w:rPr>
        <w:t>, идентификатор поставщика.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80"/>
        <w:gridCol w:w="4075"/>
      </w:tblGrid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id_</w:t>
            </w:r>
            <w:proofErr w:type="spellStart"/>
            <w:r w:rsidR="00AE0610" w:rsidRPr="00AE0610">
              <w:rPr>
                <w:sz w:val="24"/>
                <w:szCs w:val="24"/>
              </w:rPr>
              <w:t>tovar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AE0610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tovar</w:t>
            </w:r>
            <w:proofErr w:type="spellEnd"/>
            <w:r>
              <w:rPr>
                <w:sz w:val="24"/>
                <w:szCs w:val="24"/>
              </w:rPr>
              <w:t>_</w:t>
            </w:r>
            <w:r>
              <w:rPr>
                <w:sz w:val="24"/>
                <w:szCs w:val="24"/>
                <w:lang w:val="en-US"/>
              </w:rPr>
              <w:t>name</w:t>
            </w:r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(100)</w:t>
            </w:r>
          </w:p>
        </w:tc>
      </w:tr>
      <w:tr w:rsidR="00AE0610" w:rsidRPr="003E3C58" w:rsidTr="007463B4">
        <w:tc>
          <w:tcPr>
            <w:tcW w:w="4280" w:type="dxa"/>
            <w:shd w:val="clear" w:color="auto" w:fill="auto"/>
          </w:tcPr>
          <w:p w:rsidR="00AE0610" w:rsidRPr="00202A6E" w:rsidRDefault="00AE0610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4075" w:type="dxa"/>
            <w:shd w:val="clear" w:color="auto" w:fill="auto"/>
          </w:tcPr>
          <w:p w:rsidR="00AE0610" w:rsidRPr="00202A6E" w:rsidRDefault="00AE0610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gruppa_tovar_id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  <w:tr w:rsidR="00DE7057" w:rsidRPr="003E3C58" w:rsidTr="007463B4">
        <w:tc>
          <w:tcPr>
            <w:tcW w:w="4280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provider_id</w:t>
            </w:r>
            <w:proofErr w:type="spellEnd"/>
          </w:p>
        </w:tc>
        <w:tc>
          <w:tcPr>
            <w:tcW w:w="4075" w:type="dxa"/>
            <w:shd w:val="clear" w:color="auto" w:fill="auto"/>
          </w:tcPr>
          <w:p w:rsidR="00DE7057" w:rsidRPr="00202A6E" w:rsidRDefault="00AE0610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«Роль пользователя»</w:t>
      </w:r>
      <w:r w:rsidRPr="0048777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Pr="0048777A">
        <w:rPr>
          <w:rFonts w:ascii="Times New Roman" w:hAnsi="Times New Roman"/>
          <w:sz w:val="28"/>
          <w:szCs w:val="28"/>
          <w:lang w:val="en-US"/>
        </w:rPr>
        <w:t>user</w:t>
      </w:r>
      <w:r>
        <w:rPr>
          <w:rFonts w:ascii="Times New Roman" w:hAnsi="Times New Roman"/>
          <w:sz w:val="28"/>
          <w:szCs w:val="28"/>
        </w:rPr>
        <w:t>_</w:t>
      </w:r>
      <w:r w:rsidRPr="0048777A">
        <w:rPr>
          <w:rFonts w:ascii="Times New Roman" w:hAnsi="Times New Roman"/>
          <w:sz w:val="28"/>
          <w:szCs w:val="28"/>
          <w:lang w:val="en-US"/>
        </w:rPr>
        <w:t>role</w:t>
      </w:r>
      <w:r w:rsidRPr="00C91ED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Таблица включает в себя такие поля как идентификатор, наименование роли пользователя</w:t>
      </w:r>
      <w:r w:rsidRPr="00C91ED5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77"/>
        <w:gridCol w:w="4078"/>
      </w:tblGrid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lastRenderedPageBreak/>
              <w:t>id_role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277" w:type="dxa"/>
            <w:shd w:val="clear" w:color="auto" w:fill="auto"/>
          </w:tcPr>
          <w:p w:rsidR="00DE7057" w:rsidRPr="00202A6E" w:rsidRDefault="0091031B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user_role_</w:t>
            </w:r>
            <w:r w:rsidR="00DE7057" w:rsidRPr="00202A6E">
              <w:rPr>
                <w:sz w:val="24"/>
                <w:szCs w:val="24"/>
                <w:lang w:val="en-US"/>
              </w:rPr>
              <w:t>name</w:t>
            </w:r>
            <w:proofErr w:type="spellEnd"/>
          </w:p>
        </w:tc>
        <w:tc>
          <w:tcPr>
            <w:tcW w:w="4078" w:type="dxa"/>
            <w:shd w:val="clear" w:color="auto" w:fill="auto"/>
          </w:tcPr>
          <w:p w:rsidR="00DE7057" w:rsidRPr="00202A6E" w:rsidRDefault="00DE7057" w:rsidP="0091031B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 (</w:t>
            </w:r>
            <w:r w:rsidR="0091031B">
              <w:rPr>
                <w:sz w:val="24"/>
                <w:szCs w:val="24"/>
                <w:lang w:val="en-US"/>
              </w:rPr>
              <w:t>45</w:t>
            </w:r>
            <w:r w:rsidRPr="00202A6E">
              <w:rPr>
                <w:sz w:val="24"/>
                <w:szCs w:val="24"/>
                <w:lang w:val="en-US"/>
              </w:rPr>
              <w:t>)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Pr="00C91ED5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«Пользователь» – </w:t>
      </w:r>
      <w:r>
        <w:rPr>
          <w:rFonts w:ascii="Times New Roman" w:hAnsi="Times New Roman"/>
          <w:sz w:val="28"/>
          <w:szCs w:val="28"/>
          <w:lang w:val="en-US"/>
        </w:rPr>
        <w:t>user</w:t>
      </w:r>
      <w:r w:rsidR="00533F87">
        <w:rPr>
          <w:rFonts w:ascii="Times New Roman" w:hAnsi="Times New Roman"/>
          <w:sz w:val="28"/>
          <w:szCs w:val="28"/>
          <w:lang w:val="en-US"/>
        </w:rPr>
        <w:t>s</w:t>
      </w:r>
      <w:r w:rsidRPr="00C91ED5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Таблица включает в себя такие поля как идентификатор, ФИО пользователя,</w:t>
      </w:r>
      <w:r w:rsidR="00934509" w:rsidRPr="00934509">
        <w:rPr>
          <w:rFonts w:ascii="Times New Roman" w:hAnsi="Times New Roman"/>
          <w:sz w:val="28"/>
          <w:szCs w:val="28"/>
        </w:rPr>
        <w:t xml:space="preserve"> </w:t>
      </w:r>
      <w:r w:rsidR="00934509">
        <w:rPr>
          <w:rFonts w:ascii="Times New Roman" w:hAnsi="Times New Roman"/>
          <w:sz w:val="28"/>
          <w:szCs w:val="28"/>
        </w:rPr>
        <w:t>логин, пароль,</w:t>
      </w:r>
      <w:r>
        <w:rPr>
          <w:rFonts w:ascii="Times New Roman" w:hAnsi="Times New Roman"/>
          <w:sz w:val="28"/>
          <w:szCs w:val="28"/>
        </w:rPr>
        <w:t xml:space="preserve"> и</w:t>
      </w:r>
      <w:r w:rsidR="00934509">
        <w:rPr>
          <w:rFonts w:ascii="Times New Roman" w:hAnsi="Times New Roman"/>
          <w:sz w:val="28"/>
          <w:szCs w:val="28"/>
        </w:rPr>
        <w:t>дентификатор роли пользователя.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id_user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FIO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sz w:val="24"/>
                <w:szCs w:val="24"/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login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VARCHAR (100)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533F8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user_role_</w:t>
            </w:r>
            <w:r w:rsidR="00DE7057" w:rsidRPr="00202A6E">
              <w:rPr>
                <w:sz w:val="24"/>
                <w:szCs w:val="24"/>
                <w:lang w:val="en-US"/>
              </w:rPr>
              <w:t>id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«Поступления»</w:t>
      </w:r>
      <w:r w:rsidRPr="00830FEC"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prihod</w:t>
      </w:r>
      <w:proofErr w:type="spellEnd"/>
      <w:r w:rsidRPr="00DD3FEE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Таблица является информацией о поступлениях </w:t>
      </w:r>
      <w:r w:rsidR="00934509">
        <w:rPr>
          <w:rFonts w:ascii="Times New Roman" w:hAnsi="Times New Roman"/>
          <w:sz w:val="28"/>
          <w:szCs w:val="28"/>
        </w:rPr>
        <w:t>товаров в магазин</w:t>
      </w:r>
      <w:r>
        <w:rPr>
          <w:rFonts w:ascii="Times New Roman" w:hAnsi="Times New Roman"/>
          <w:sz w:val="28"/>
          <w:szCs w:val="28"/>
        </w:rPr>
        <w:t xml:space="preserve">. Таблица включает в себя столбцы идентификатор, </w:t>
      </w:r>
      <w:r w:rsidR="00B7741A">
        <w:rPr>
          <w:rFonts w:ascii="Times New Roman" w:hAnsi="Times New Roman"/>
          <w:sz w:val="28"/>
          <w:szCs w:val="28"/>
        </w:rPr>
        <w:t xml:space="preserve">дата поступления, количество, </w:t>
      </w:r>
      <w:r>
        <w:rPr>
          <w:rFonts w:ascii="Times New Roman" w:hAnsi="Times New Roman"/>
          <w:sz w:val="28"/>
          <w:szCs w:val="28"/>
        </w:rPr>
        <w:t xml:space="preserve">идентификатор </w:t>
      </w:r>
      <w:r w:rsidR="00B7741A">
        <w:rPr>
          <w:rFonts w:ascii="Times New Roman" w:hAnsi="Times New Roman"/>
          <w:sz w:val="28"/>
          <w:szCs w:val="28"/>
        </w:rPr>
        <w:t>товара</w:t>
      </w:r>
      <w:r w:rsidRPr="000D4B3F">
        <w:rPr>
          <w:rFonts w:ascii="Times New Roman" w:hAnsi="Times New Roman"/>
          <w:sz w:val="28"/>
          <w:szCs w:val="28"/>
        </w:rPr>
        <w:t>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id_prih</w:t>
            </w:r>
            <w:r w:rsidR="00DD07DF">
              <w:rPr>
                <w:sz w:val="24"/>
                <w:szCs w:val="24"/>
                <w:lang w:val="en-US"/>
              </w:rPr>
              <w:t>od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prihod_date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D07DF" w:rsidP="00DD07DF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DATE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prihod_colvo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id_</w:t>
            </w:r>
            <w:proofErr w:type="spellStart"/>
            <w:r w:rsidRPr="00AE0610">
              <w:rPr>
                <w:sz w:val="24"/>
                <w:szCs w:val="24"/>
              </w:rPr>
              <w:t>tovar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DE7057" w:rsidRDefault="00DE7057" w:rsidP="00DE7057">
      <w:pPr>
        <w:pStyle w:val="a4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DE7057" w:rsidRDefault="00DE7057" w:rsidP="00DE7057">
      <w:pPr>
        <w:pStyle w:val="a4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«Продажи»</w:t>
      </w:r>
      <w:r w:rsidRPr="006422C9">
        <w:rPr>
          <w:rFonts w:ascii="Times New Roman" w:hAnsi="Times New Roman"/>
          <w:sz w:val="28"/>
          <w:szCs w:val="28"/>
        </w:rPr>
        <w:t xml:space="preserve"> -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rashod</w:t>
      </w:r>
      <w:proofErr w:type="spellEnd"/>
      <w:r>
        <w:rPr>
          <w:rFonts w:ascii="Times New Roman" w:hAnsi="Times New Roman"/>
          <w:sz w:val="28"/>
          <w:szCs w:val="28"/>
        </w:rPr>
        <w:t xml:space="preserve">. Таблица является информацией о продажах </w:t>
      </w:r>
      <w:r w:rsidR="00FA663E">
        <w:rPr>
          <w:rFonts w:ascii="Times New Roman" w:hAnsi="Times New Roman"/>
          <w:sz w:val="28"/>
          <w:szCs w:val="28"/>
        </w:rPr>
        <w:t>товаров</w:t>
      </w:r>
      <w:r>
        <w:rPr>
          <w:rFonts w:ascii="Times New Roman" w:hAnsi="Times New Roman"/>
          <w:sz w:val="28"/>
          <w:szCs w:val="28"/>
        </w:rPr>
        <w:t>, которые связаны с</w:t>
      </w:r>
      <w:r w:rsidR="00FA663E">
        <w:rPr>
          <w:rFonts w:ascii="Times New Roman" w:hAnsi="Times New Roman"/>
          <w:sz w:val="28"/>
          <w:szCs w:val="28"/>
        </w:rPr>
        <w:t xml:space="preserve"> продавцами</w:t>
      </w:r>
      <w:r>
        <w:rPr>
          <w:rFonts w:ascii="Times New Roman" w:hAnsi="Times New Roman"/>
          <w:sz w:val="28"/>
          <w:szCs w:val="28"/>
        </w:rPr>
        <w:t xml:space="preserve">. Таблица включает в себя столбцы идентификатор, </w:t>
      </w:r>
      <w:r w:rsidR="00CA4769">
        <w:rPr>
          <w:rFonts w:ascii="Times New Roman" w:hAnsi="Times New Roman"/>
          <w:sz w:val="28"/>
          <w:szCs w:val="28"/>
        </w:rPr>
        <w:t xml:space="preserve">дата продажи, количество, </w:t>
      </w:r>
      <w:r>
        <w:rPr>
          <w:rFonts w:ascii="Times New Roman" w:hAnsi="Times New Roman"/>
          <w:sz w:val="28"/>
          <w:szCs w:val="28"/>
        </w:rPr>
        <w:t xml:space="preserve">идентификатор </w:t>
      </w:r>
      <w:r w:rsidR="00CA4769">
        <w:rPr>
          <w:rFonts w:ascii="Times New Roman" w:hAnsi="Times New Roman"/>
          <w:sz w:val="28"/>
          <w:szCs w:val="28"/>
        </w:rPr>
        <w:t>товара</w:t>
      </w:r>
      <w:r>
        <w:rPr>
          <w:rFonts w:ascii="Times New Roman" w:hAnsi="Times New Roman"/>
          <w:sz w:val="28"/>
          <w:szCs w:val="28"/>
        </w:rPr>
        <w:t>,</w:t>
      </w:r>
      <w:r w:rsidR="00CA476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="00CA4769">
        <w:rPr>
          <w:rFonts w:ascii="Times New Roman" w:hAnsi="Times New Roman"/>
          <w:sz w:val="28"/>
          <w:szCs w:val="28"/>
        </w:rPr>
        <w:t>идентификатор продавца.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177"/>
        <w:gridCol w:w="4178"/>
      </w:tblGrid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Столбец</w:t>
            </w:r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</w:rPr>
            </w:pPr>
            <w:r w:rsidRPr="00202A6E">
              <w:rPr>
                <w:b/>
                <w:bCs/>
                <w:sz w:val="24"/>
                <w:szCs w:val="24"/>
              </w:rPr>
              <w:t>Тип данных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lastRenderedPageBreak/>
              <w:t>id_rash</w:t>
            </w:r>
            <w:r w:rsidR="00DD07DF">
              <w:rPr>
                <w:sz w:val="24"/>
                <w:szCs w:val="24"/>
                <w:lang w:val="en-US"/>
              </w:rPr>
              <w:t>od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E7057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PK, INT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rash</w:t>
            </w:r>
            <w:r>
              <w:rPr>
                <w:sz w:val="24"/>
                <w:szCs w:val="24"/>
                <w:lang w:val="en-US"/>
              </w:rPr>
              <w:t>od_date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DATE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 w:rsidRPr="00202A6E">
              <w:rPr>
                <w:sz w:val="24"/>
                <w:szCs w:val="24"/>
                <w:lang w:val="en-US"/>
              </w:rPr>
              <w:t>rash</w:t>
            </w:r>
            <w:r>
              <w:rPr>
                <w:sz w:val="24"/>
                <w:szCs w:val="24"/>
                <w:lang w:val="en-US"/>
              </w:rPr>
              <w:t>od_colvo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INT</w:t>
            </w:r>
          </w:p>
        </w:tc>
      </w:tr>
      <w:tr w:rsidR="00DD07DF" w:rsidRPr="003E3C58" w:rsidTr="007463B4">
        <w:tc>
          <w:tcPr>
            <w:tcW w:w="4177" w:type="dxa"/>
            <w:shd w:val="clear" w:color="auto" w:fill="auto"/>
          </w:tcPr>
          <w:p w:rsidR="00DD07DF" w:rsidRPr="00DD07DF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tovar</w:t>
            </w:r>
            <w:proofErr w:type="spellEnd"/>
            <w:r>
              <w:rPr>
                <w:sz w:val="24"/>
                <w:szCs w:val="24"/>
                <w:lang w:val="en-US"/>
              </w:rPr>
              <w:t>_id</w:t>
            </w:r>
          </w:p>
        </w:tc>
        <w:tc>
          <w:tcPr>
            <w:tcW w:w="4178" w:type="dxa"/>
            <w:shd w:val="clear" w:color="auto" w:fill="auto"/>
          </w:tcPr>
          <w:p w:rsidR="00DD07DF" w:rsidRPr="00202A6E" w:rsidRDefault="00DD07DF" w:rsidP="007463B4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FK, INT</w:t>
            </w:r>
          </w:p>
        </w:tc>
      </w:tr>
      <w:tr w:rsidR="00DE7057" w:rsidRPr="003E3C58" w:rsidTr="007463B4">
        <w:tc>
          <w:tcPr>
            <w:tcW w:w="4177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users_id</w:t>
            </w:r>
            <w:proofErr w:type="spellEnd"/>
          </w:p>
        </w:tc>
        <w:tc>
          <w:tcPr>
            <w:tcW w:w="4178" w:type="dxa"/>
            <w:shd w:val="clear" w:color="auto" w:fill="auto"/>
          </w:tcPr>
          <w:p w:rsidR="00DE7057" w:rsidRPr="00202A6E" w:rsidRDefault="00DD07DF" w:rsidP="00202A6E">
            <w:pPr>
              <w:spacing w:line="360" w:lineRule="auto"/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202A6E">
              <w:rPr>
                <w:sz w:val="24"/>
                <w:szCs w:val="24"/>
                <w:lang w:val="en-US"/>
              </w:rPr>
              <w:t>FK, INT</w:t>
            </w:r>
          </w:p>
        </w:tc>
      </w:tr>
    </w:tbl>
    <w:p w:rsidR="00DE7057" w:rsidRDefault="00DE7057" w:rsidP="00DE7057">
      <w:pPr>
        <w:spacing w:after="0" w:line="360" w:lineRule="auto"/>
        <w:jc w:val="both"/>
        <w:rPr>
          <w:szCs w:val="28"/>
        </w:rPr>
      </w:pPr>
    </w:p>
    <w:p w:rsidR="00DE7057" w:rsidRPr="004873EC" w:rsidRDefault="00DE7057" w:rsidP="00DE7057">
      <w:pPr>
        <w:spacing w:after="0"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Тип данных для идентификаторов (первичные и внешние ключи) выбран </w:t>
      </w:r>
      <w:r>
        <w:rPr>
          <w:szCs w:val="28"/>
          <w:lang w:val="en-US"/>
        </w:rPr>
        <w:t>INT</w:t>
      </w:r>
      <w:r w:rsidRPr="00E97ABA">
        <w:rPr>
          <w:szCs w:val="28"/>
        </w:rPr>
        <w:t xml:space="preserve">, </w:t>
      </w:r>
      <w:r>
        <w:rPr>
          <w:szCs w:val="28"/>
        </w:rPr>
        <w:t>который занимает 8 бит памяти</w:t>
      </w:r>
      <w:r w:rsidRPr="005B5F3D">
        <w:rPr>
          <w:szCs w:val="28"/>
        </w:rPr>
        <w:t>.</w:t>
      </w:r>
      <w:r w:rsidRPr="00E97ABA">
        <w:rPr>
          <w:szCs w:val="28"/>
        </w:rPr>
        <w:t xml:space="preserve"> </w:t>
      </w:r>
      <w:r>
        <w:rPr>
          <w:szCs w:val="28"/>
        </w:rPr>
        <w:t>Выбран такой тип данных т.к. записей в таблице может быть огромное количество.</w:t>
      </w:r>
      <w:r w:rsidRPr="004D483E">
        <w:rPr>
          <w:szCs w:val="28"/>
        </w:rPr>
        <w:t xml:space="preserve"> </w:t>
      </w:r>
      <w:r>
        <w:rPr>
          <w:szCs w:val="28"/>
        </w:rPr>
        <w:t>Для строковых типов данных задан</w:t>
      </w:r>
      <w:r w:rsidR="009650E9">
        <w:rPr>
          <w:szCs w:val="28"/>
        </w:rPr>
        <w:t>ы</w:t>
      </w:r>
      <w:r>
        <w:rPr>
          <w:szCs w:val="28"/>
        </w:rPr>
        <w:t xml:space="preserve"> размер</w:t>
      </w:r>
      <w:r w:rsidR="009650E9">
        <w:rPr>
          <w:szCs w:val="28"/>
        </w:rPr>
        <w:t xml:space="preserve">ы – </w:t>
      </w:r>
      <w:r w:rsidR="00CA4769">
        <w:rPr>
          <w:szCs w:val="28"/>
        </w:rPr>
        <w:t>45</w:t>
      </w:r>
      <w:r w:rsidR="009650E9">
        <w:rPr>
          <w:szCs w:val="28"/>
        </w:rPr>
        <w:t xml:space="preserve"> и</w:t>
      </w:r>
      <w:r w:rsidR="00CA4769">
        <w:rPr>
          <w:szCs w:val="28"/>
        </w:rPr>
        <w:t xml:space="preserve"> 100</w:t>
      </w:r>
      <w:r>
        <w:rPr>
          <w:szCs w:val="28"/>
        </w:rPr>
        <w:t xml:space="preserve">, например, для наименования поставщика, </w:t>
      </w:r>
      <w:r w:rsidR="0046684C">
        <w:rPr>
          <w:szCs w:val="28"/>
        </w:rPr>
        <w:t>товара</w:t>
      </w:r>
      <w:r>
        <w:rPr>
          <w:szCs w:val="28"/>
        </w:rPr>
        <w:t xml:space="preserve">, роли пользователя т.к. названия могут быть длинными. Для дат выбран тип данных </w:t>
      </w:r>
      <w:r>
        <w:rPr>
          <w:szCs w:val="28"/>
          <w:lang w:val="en-US"/>
        </w:rPr>
        <w:t>DATE</w:t>
      </w:r>
      <w:r>
        <w:rPr>
          <w:szCs w:val="28"/>
        </w:rPr>
        <w:t>, содержащ</w:t>
      </w:r>
      <w:r w:rsidR="0046684C">
        <w:rPr>
          <w:szCs w:val="28"/>
        </w:rPr>
        <w:t>ий</w:t>
      </w:r>
      <w:r>
        <w:rPr>
          <w:szCs w:val="28"/>
        </w:rPr>
        <w:t xml:space="preserve"> день, месяц, год, т.к. система имеет отчеты за период (</w:t>
      </w:r>
      <w:proofErr w:type="spellStart"/>
      <w:r>
        <w:rPr>
          <w:szCs w:val="28"/>
          <w:lang w:val="en-US"/>
        </w:rPr>
        <w:t>yyyy</w:t>
      </w:r>
      <w:proofErr w:type="spellEnd"/>
      <w:r w:rsidR="004F03B3" w:rsidRPr="004F03B3">
        <w:rPr>
          <w:szCs w:val="28"/>
        </w:rPr>
        <w:t>.</w:t>
      </w:r>
      <w:r w:rsidR="004F03B3">
        <w:rPr>
          <w:szCs w:val="28"/>
          <w:lang w:val="en-US"/>
        </w:rPr>
        <w:t>mm</w:t>
      </w:r>
      <w:r w:rsidR="004F03B3" w:rsidRPr="004F03B3">
        <w:rPr>
          <w:szCs w:val="28"/>
        </w:rPr>
        <w:t>.</w:t>
      </w:r>
      <w:proofErr w:type="spellStart"/>
      <w:r w:rsidR="004F03B3">
        <w:rPr>
          <w:szCs w:val="28"/>
          <w:lang w:val="en-US"/>
        </w:rPr>
        <w:t>dd</w:t>
      </w:r>
      <w:proofErr w:type="spellEnd"/>
      <w:r w:rsidRPr="004D483E">
        <w:rPr>
          <w:szCs w:val="28"/>
        </w:rPr>
        <w:t xml:space="preserve"> </w:t>
      </w:r>
      <w:r>
        <w:rPr>
          <w:szCs w:val="28"/>
        </w:rPr>
        <w:t>–</w:t>
      </w:r>
      <w:r w:rsidRPr="004D483E">
        <w:rPr>
          <w:szCs w:val="28"/>
        </w:rPr>
        <w:t xml:space="preserve"> </w:t>
      </w:r>
      <w:proofErr w:type="spellStart"/>
      <w:r w:rsidR="004F03B3">
        <w:rPr>
          <w:szCs w:val="28"/>
          <w:lang w:val="en-US"/>
        </w:rPr>
        <w:t>yyyy</w:t>
      </w:r>
      <w:proofErr w:type="spellEnd"/>
      <w:r w:rsidR="004F03B3" w:rsidRPr="004F03B3">
        <w:rPr>
          <w:szCs w:val="28"/>
        </w:rPr>
        <w:t>.</w:t>
      </w:r>
      <w:r w:rsidR="004F03B3">
        <w:rPr>
          <w:szCs w:val="28"/>
          <w:lang w:val="en-US"/>
        </w:rPr>
        <w:t>mm</w:t>
      </w:r>
      <w:r w:rsidR="004F03B3" w:rsidRPr="004F03B3">
        <w:rPr>
          <w:szCs w:val="28"/>
        </w:rPr>
        <w:t>.</w:t>
      </w:r>
      <w:proofErr w:type="spellStart"/>
      <w:r w:rsidR="004F03B3">
        <w:rPr>
          <w:szCs w:val="28"/>
          <w:lang w:val="en-US"/>
        </w:rPr>
        <w:t>dd</w:t>
      </w:r>
      <w:proofErr w:type="spellEnd"/>
      <w:r w:rsidRPr="004D483E">
        <w:rPr>
          <w:szCs w:val="28"/>
        </w:rPr>
        <w:t>)</w:t>
      </w:r>
      <w:r w:rsidRPr="004873EC">
        <w:rPr>
          <w:szCs w:val="28"/>
        </w:rPr>
        <w:t xml:space="preserve">. </w:t>
      </w:r>
      <w:r>
        <w:rPr>
          <w:szCs w:val="28"/>
        </w:rPr>
        <w:t xml:space="preserve">Для информации «о количестве» задан целочисленный тип данных </w:t>
      </w:r>
      <w:r>
        <w:rPr>
          <w:szCs w:val="28"/>
          <w:lang w:val="en-US"/>
        </w:rPr>
        <w:t>INT</w:t>
      </w:r>
      <w:r w:rsidRPr="005B5F3D">
        <w:rPr>
          <w:szCs w:val="28"/>
        </w:rPr>
        <w:t xml:space="preserve">, </w:t>
      </w:r>
      <w:r>
        <w:rPr>
          <w:szCs w:val="28"/>
        </w:rPr>
        <w:t>т.к. количество может быть до нескольких тысяч.</w:t>
      </w:r>
    </w:p>
    <w:p w:rsidR="00DE7057" w:rsidRDefault="00DE7057" w:rsidP="00DE7057">
      <w:pPr>
        <w:ind w:firstLine="708"/>
        <w:jc w:val="both"/>
        <w:rPr>
          <w:szCs w:val="28"/>
        </w:rPr>
      </w:pPr>
      <w:r>
        <w:rPr>
          <w:szCs w:val="28"/>
        </w:rPr>
        <w:t xml:space="preserve">Связи между </w:t>
      </w:r>
      <w:r w:rsidR="00707CCA">
        <w:rPr>
          <w:szCs w:val="28"/>
        </w:rPr>
        <w:t>сущностями в таблице базы данных</w:t>
      </w:r>
      <w:r>
        <w:rPr>
          <w:szCs w:val="28"/>
        </w:rPr>
        <w:t xml:space="preserve">: </w:t>
      </w:r>
    </w:p>
    <w:tbl>
      <w:tblPr>
        <w:tblStyle w:val="a7"/>
        <w:tblW w:w="4658" w:type="pct"/>
        <w:tblLook w:val="04A0"/>
      </w:tblPr>
      <w:tblGrid>
        <w:gridCol w:w="2376"/>
        <w:gridCol w:w="2127"/>
        <w:gridCol w:w="4413"/>
      </w:tblGrid>
      <w:tr w:rsidR="00707CCA" w:rsidTr="00877019">
        <w:tc>
          <w:tcPr>
            <w:tcW w:w="1332" w:type="pct"/>
          </w:tcPr>
          <w:p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Название таблицы 1</w:t>
            </w:r>
          </w:p>
        </w:tc>
        <w:tc>
          <w:tcPr>
            <w:tcW w:w="1193" w:type="pct"/>
          </w:tcPr>
          <w:p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Название таблицы 2</w:t>
            </w:r>
          </w:p>
        </w:tc>
        <w:tc>
          <w:tcPr>
            <w:tcW w:w="2475" w:type="pct"/>
          </w:tcPr>
          <w:p w:rsidR="00707CCA" w:rsidRPr="00AC3435" w:rsidRDefault="00707CCA" w:rsidP="0077155E">
            <w:pPr>
              <w:pStyle w:val="a3"/>
              <w:ind w:firstLine="0"/>
              <w:rPr>
                <w:b/>
                <w:shd w:val="clear" w:color="auto" w:fill="FFFFFF"/>
              </w:rPr>
            </w:pPr>
            <w:r w:rsidRPr="00AC3435">
              <w:rPr>
                <w:b/>
                <w:shd w:val="clear" w:color="auto" w:fill="FFFFFF"/>
              </w:rPr>
              <w:t>Связь между таблицами</w:t>
            </w:r>
          </w:p>
        </w:tc>
      </w:tr>
      <w:tr w:rsidR="00707CCA" w:rsidTr="00877019">
        <w:tc>
          <w:tcPr>
            <w:tcW w:w="1332" w:type="pct"/>
          </w:tcPr>
          <w:p w:rsidR="00707CCA" w:rsidRPr="00AC3435" w:rsidRDefault="00707CCA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user</w:t>
            </w:r>
            <w:r w:rsidRPr="00B872CA">
              <w:rPr>
                <w:szCs w:val="28"/>
              </w:rPr>
              <w:t>_</w:t>
            </w:r>
            <w:r>
              <w:rPr>
                <w:szCs w:val="28"/>
                <w:lang w:val="en-US"/>
              </w:rPr>
              <w:t>role</w:t>
            </w:r>
          </w:p>
        </w:tc>
        <w:tc>
          <w:tcPr>
            <w:tcW w:w="1193" w:type="pct"/>
          </w:tcPr>
          <w:p w:rsidR="00707CCA" w:rsidRPr="00AC3435" w:rsidRDefault="00707CCA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users</w:t>
            </w:r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877019">
        <w:tc>
          <w:tcPr>
            <w:tcW w:w="1332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proofErr w:type="spellStart"/>
            <w:r>
              <w:rPr>
                <w:szCs w:val="28"/>
                <w:lang w:val="en-US"/>
              </w:rPr>
              <w:t>gruppa</w:t>
            </w:r>
            <w:proofErr w:type="spellEnd"/>
            <w:r w:rsidRPr="0046684C">
              <w:rPr>
                <w:szCs w:val="28"/>
              </w:rPr>
              <w:t>_</w:t>
            </w: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193" w:type="pct"/>
          </w:tcPr>
          <w:p w:rsidR="00707CCA" w:rsidRPr="00AC3435" w:rsidRDefault="00707CCA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не идентифицирующая связь</w:t>
            </w:r>
          </w:p>
        </w:tc>
      </w:tr>
      <w:tr w:rsidR="00707CCA" w:rsidTr="00877019">
        <w:trPr>
          <w:trHeight w:val="605"/>
        </w:trPr>
        <w:tc>
          <w:tcPr>
            <w:tcW w:w="1332" w:type="pct"/>
          </w:tcPr>
          <w:p w:rsidR="00707CCA" w:rsidRPr="00AC3435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provider</w:t>
            </w:r>
          </w:p>
        </w:tc>
        <w:tc>
          <w:tcPr>
            <w:tcW w:w="1193" w:type="pct"/>
          </w:tcPr>
          <w:p w:rsidR="00707CCA" w:rsidRPr="00AC3435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877019">
        <w:tc>
          <w:tcPr>
            <w:tcW w:w="1332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193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prihod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877019">
        <w:tc>
          <w:tcPr>
            <w:tcW w:w="1332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tovar</w:t>
            </w:r>
            <w:proofErr w:type="spellEnd"/>
          </w:p>
        </w:tc>
        <w:tc>
          <w:tcPr>
            <w:tcW w:w="1193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rashod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  <w:tr w:rsidR="00707CCA" w:rsidTr="00877019">
        <w:tc>
          <w:tcPr>
            <w:tcW w:w="1332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r>
              <w:rPr>
                <w:szCs w:val="28"/>
                <w:lang w:val="en-US"/>
              </w:rPr>
              <w:t>users</w:t>
            </w:r>
          </w:p>
        </w:tc>
        <w:tc>
          <w:tcPr>
            <w:tcW w:w="1193" w:type="pct"/>
          </w:tcPr>
          <w:p w:rsidR="00707CCA" w:rsidRDefault="00877019" w:rsidP="0077155E">
            <w:pPr>
              <w:pStyle w:val="a3"/>
              <w:ind w:firstLine="0"/>
              <w:rPr>
                <w:shd w:val="clear" w:color="auto" w:fill="FFFFFF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rashod</w:t>
            </w:r>
            <w:proofErr w:type="spellEnd"/>
          </w:p>
        </w:tc>
        <w:tc>
          <w:tcPr>
            <w:tcW w:w="2475" w:type="pct"/>
          </w:tcPr>
          <w:p w:rsidR="00707CCA" w:rsidRDefault="00707CCA" w:rsidP="0077155E">
            <w:pPr>
              <w:pStyle w:val="a3"/>
              <w:ind w:firstLine="0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Один ко многим идентифицирующая связь</w:t>
            </w:r>
          </w:p>
        </w:tc>
      </w:tr>
    </w:tbl>
    <w:p w:rsidR="00707CCA" w:rsidRDefault="00707CCA" w:rsidP="00DE7057">
      <w:pPr>
        <w:ind w:firstLine="708"/>
        <w:jc w:val="both"/>
        <w:rPr>
          <w:szCs w:val="28"/>
        </w:rPr>
      </w:pPr>
    </w:p>
    <w:p w:rsidR="006D27E7" w:rsidRPr="001F716D" w:rsidRDefault="006D27E7">
      <w:pPr>
        <w:spacing w:after="200"/>
        <w:ind w:firstLine="0"/>
        <w:rPr>
          <w:szCs w:val="28"/>
        </w:rPr>
      </w:pPr>
      <w:r w:rsidRPr="001F716D">
        <w:rPr>
          <w:szCs w:val="28"/>
        </w:rPr>
        <w:br w:type="page"/>
      </w:r>
    </w:p>
    <w:p w:rsidR="006D27E7" w:rsidRPr="009E5FC0" w:rsidRDefault="006D27E7" w:rsidP="006D27E7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ind w:left="142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bookmarkStart w:id="12" w:name="_Toc99151881"/>
      <w:bookmarkStart w:id="13" w:name="_Toc99152120"/>
      <w:bookmarkStart w:id="14" w:name="_Toc99152272"/>
      <w:r w:rsidRPr="00476168"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Содержимое базы данных</w:t>
      </w:r>
      <w:bookmarkEnd w:id="12"/>
      <w:bookmarkEnd w:id="13"/>
      <w:bookmarkEnd w:id="14"/>
    </w:p>
    <w:p w:rsidR="00A14B0E" w:rsidRPr="006422C9" w:rsidRDefault="00A14B0E" w:rsidP="00A14B0E">
      <w:pPr>
        <w:rPr>
          <w:szCs w:val="28"/>
        </w:rPr>
      </w:pPr>
      <w:r>
        <w:rPr>
          <w:szCs w:val="28"/>
        </w:rPr>
        <w:t>Заполненная таблица «Группа товаров» (рис.3)</w:t>
      </w:r>
    </w:p>
    <w:p w:rsidR="00A14B0E" w:rsidRDefault="00A14B0E" w:rsidP="00A14B0E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329815" cy="1009650"/>
            <wp:effectExtent l="19050" t="0" r="0" b="0"/>
            <wp:docPr id="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szCs w:val="28"/>
        </w:rPr>
      </w:pPr>
      <w:r w:rsidRPr="00D67800">
        <w:rPr>
          <w:szCs w:val="28"/>
        </w:rPr>
        <w:t>Рис</w:t>
      </w:r>
      <w:r>
        <w:rPr>
          <w:szCs w:val="28"/>
        </w:rPr>
        <w:t>унок 3 – Таблица «Группа товаров»</w:t>
      </w:r>
    </w:p>
    <w:p w:rsidR="00A14B0E" w:rsidRDefault="00A14B0E" w:rsidP="00A14B0E">
      <w:pPr>
        <w:rPr>
          <w:szCs w:val="28"/>
        </w:rPr>
      </w:pPr>
      <w:r>
        <w:rPr>
          <w:szCs w:val="28"/>
        </w:rPr>
        <w:t>Заполненная таблица «Поступление» (рис.4)</w:t>
      </w:r>
    </w:p>
    <w:p w:rsidR="00A14B0E" w:rsidRDefault="00A14B0E" w:rsidP="00A14B0E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941955" cy="4269740"/>
            <wp:effectExtent l="19050" t="0" r="0" b="0"/>
            <wp:docPr id="2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955" cy="4269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ind w:left="1134"/>
        <w:jc w:val="center"/>
        <w:rPr>
          <w:szCs w:val="28"/>
        </w:rPr>
      </w:pPr>
      <w:r>
        <w:rPr>
          <w:szCs w:val="28"/>
        </w:rPr>
        <w:t>Рисунок 4 – Таблица «Поступление»</w:t>
      </w:r>
    </w:p>
    <w:p w:rsidR="00A14B0E" w:rsidRDefault="00A14B0E" w:rsidP="00A14B0E">
      <w:pPr>
        <w:rPr>
          <w:szCs w:val="28"/>
        </w:rPr>
      </w:pPr>
      <w:r>
        <w:rPr>
          <w:szCs w:val="28"/>
        </w:rPr>
        <w:t>Заполненная таблица «Поставщик» (рис.5)</w:t>
      </w:r>
    </w:p>
    <w:p w:rsidR="00A14B0E" w:rsidRDefault="00A14B0E" w:rsidP="00A14B0E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458845" cy="1105535"/>
            <wp:effectExtent l="19050" t="0" r="8255" b="0"/>
            <wp:docPr id="3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szCs w:val="28"/>
        </w:rPr>
      </w:pPr>
      <w:r>
        <w:rPr>
          <w:szCs w:val="28"/>
        </w:rPr>
        <w:t>Рисунок 5 –</w:t>
      </w:r>
      <w:r w:rsidRPr="00D67800">
        <w:rPr>
          <w:szCs w:val="28"/>
        </w:rPr>
        <w:t xml:space="preserve"> </w:t>
      </w:r>
      <w:r>
        <w:rPr>
          <w:szCs w:val="28"/>
        </w:rPr>
        <w:t>Таблица «Поставщик»</w:t>
      </w:r>
    </w:p>
    <w:p w:rsidR="00A14B0E" w:rsidRDefault="00A14B0E" w:rsidP="00A14B0E">
      <w:pPr>
        <w:rPr>
          <w:szCs w:val="28"/>
        </w:rPr>
      </w:pPr>
      <w:r>
        <w:rPr>
          <w:szCs w:val="28"/>
        </w:rPr>
        <w:lastRenderedPageBreak/>
        <w:t>Заполненная таблица «Продажи» (рис.6)</w:t>
      </w:r>
    </w:p>
    <w:p w:rsidR="00A14B0E" w:rsidRDefault="00A14B0E" w:rsidP="00A14B0E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522345" cy="3323590"/>
            <wp:effectExtent l="19050" t="0" r="1905" b="0"/>
            <wp:docPr id="4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234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szCs w:val="28"/>
        </w:rPr>
      </w:pPr>
      <w:r>
        <w:rPr>
          <w:szCs w:val="28"/>
        </w:rPr>
        <w:t>Рисунок 7 – Таблица «Продажи»</w:t>
      </w:r>
    </w:p>
    <w:p w:rsidR="00A14B0E" w:rsidRDefault="00A14B0E" w:rsidP="00A14B0E">
      <w:pPr>
        <w:rPr>
          <w:szCs w:val="28"/>
        </w:rPr>
      </w:pPr>
      <w:r>
        <w:rPr>
          <w:szCs w:val="28"/>
        </w:rPr>
        <w:t>Заполненная таблица «Товар» (рис.7)</w:t>
      </w:r>
    </w:p>
    <w:p w:rsidR="00A14B0E" w:rsidRDefault="00A14B0E" w:rsidP="00A14B0E">
      <w:pPr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263515" cy="4389120"/>
            <wp:effectExtent l="19050" t="0" r="0" b="0"/>
            <wp:docPr id="7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ind w:left="1134"/>
        <w:jc w:val="center"/>
        <w:rPr>
          <w:szCs w:val="28"/>
        </w:rPr>
      </w:pPr>
      <w:r>
        <w:rPr>
          <w:szCs w:val="28"/>
        </w:rPr>
        <w:t>Рисунок 7 – Таблица «Товар»</w:t>
      </w:r>
    </w:p>
    <w:p w:rsidR="00A14B0E" w:rsidRDefault="00A14B0E" w:rsidP="00A14B0E">
      <w:pPr>
        <w:rPr>
          <w:szCs w:val="28"/>
        </w:rPr>
      </w:pPr>
      <w:r>
        <w:rPr>
          <w:szCs w:val="28"/>
        </w:rPr>
        <w:lastRenderedPageBreak/>
        <w:t>Заполненная таблица «Роль пользователя» (рис.8)</w:t>
      </w:r>
    </w:p>
    <w:p w:rsidR="00A14B0E" w:rsidRDefault="00A14B0E" w:rsidP="00A14B0E">
      <w:pPr>
        <w:jc w:val="center"/>
        <w:rPr>
          <w:noProof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979930" cy="803275"/>
            <wp:effectExtent l="19050" t="0" r="1270" b="0"/>
            <wp:docPr id="8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szCs w:val="28"/>
        </w:rPr>
      </w:pPr>
      <w:r>
        <w:rPr>
          <w:szCs w:val="28"/>
        </w:rPr>
        <w:t>Рисунок 8 – Таблица «роль пользователя»</w:t>
      </w:r>
    </w:p>
    <w:p w:rsidR="00A14B0E" w:rsidRDefault="00A14B0E" w:rsidP="00A14B0E">
      <w:pPr>
        <w:rPr>
          <w:szCs w:val="28"/>
        </w:rPr>
      </w:pPr>
      <w:r>
        <w:rPr>
          <w:szCs w:val="28"/>
        </w:rPr>
        <w:t>Заполненная таблица «Пользователи» (рис.9)</w:t>
      </w:r>
    </w:p>
    <w:p w:rsidR="00A14B0E" w:rsidRDefault="00A14B0E" w:rsidP="00A14B0E">
      <w:pPr>
        <w:jc w:val="center"/>
        <w:rPr>
          <w:noProof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3551555" cy="946150"/>
            <wp:effectExtent l="19050" t="0" r="0" b="0"/>
            <wp:docPr id="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B0E" w:rsidRDefault="00A14B0E" w:rsidP="00A14B0E">
      <w:pPr>
        <w:jc w:val="center"/>
        <w:rPr>
          <w:szCs w:val="28"/>
        </w:rPr>
      </w:pPr>
      <w:r>
        <w:rPr>
          <w:szCs w:val="28"/>
        </w:rPr>
        <w:t>Рисунок 9 – Таблица «Пользователи»</w:t>
      </w:r>
    </w:p>
    <w:p w:rsidR="00A14B0E" w:rsidRDefault="00A14B0E" w:rsidP="00A14B0E">
      <w:pPr>
        <w:rPr>
          <w:szCs w:val="28"/>
        </w:rPr>
      </w:pPr>
      <w:r>
        <w:rPr>
          <w:szCs w:val="28"/>
        </w:rPr>
        <w:t>Код заполнения базы данных находится в приложении 1.</w:t>
      </w:r>
    </w:p>
    <w:p w:rsidR="009E5FC0" w:rsidRPr="00833407" w:rsidRDefault="009E5FC0" w:rsidP="009E5FC0">
      <w:pPr>
        <w:pStyle w:val="a4"/>
        <w:shd w:val="clear" w:color="auto" w:fill="FFFFFF"/>
        <w:spacing w:after="285" w:line="360" w:lineRule="auto"/>
        <w:ind w:left="851" w:firstLine="0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eastAsia="ru-RU"/>
        </w:rPr>
      </w:pPr>
    </w:p>
    <w:p w:rsidR="00A14B0E" w:rsidRDefault="00A14B0E">
      <w:pPr>
        <w:spacing w:after="200"/>
        <w:ind w:firstLine="0"/>
        <w:rPr>
          <w:rFonts w:eastAsia="Times New Roman" w:cs="Times New Roman"/>
          <w:b/>
          <w:bCs/>
          <w:szCs w:val="20"/>
          <w:lang w:eastAsia="ru-RU"/>
        </w:rPr>
      </w:pPr>
      <w:r>
        <w:rPr>
          <w:rFonts w:eastAsia="Times New Roman"/>
          <w:b/>
          <w:bCs/>
          <w:szCs w:val="20"/>
          <w:lang w:eastAsia="ru-RU"/>
        </w:rPr>
        <w:br w:type="page"/>
      </w:r>
    </w:p>
    <w:p w:rsidR="009E5FC0" w:rsidRPr="00A14B0E" w:rsidRDefault="009E5FC0" w:rsidP="006D27E7">
      <w:pPr>
        <w:pStyle w:val="a4"/>
        <w:numPr>
          <w:ilvl w:val="0"/>
          <w:numId w:val="3"/>
        </w:numPr>
        <w:shd w:val="clear" w:color="auto" w:fill="FFFFFF"/>
        <w:spacing w:after="285" w:line="360" w:lineRule="auto"/>
        <w:ind w:left="142" w:firstLine="709"/>
        <w:jc w:val="both"/>
        <w:outlineLvl w:val="1"/>
        <w:rPr>
          <w:rFonts w:ascii="Times New Roman" w:eastAsia="Times New Roman" w:hAnsi="Times New Roman"/>
          <w:b/>
          <w:bCs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b/>
          <w:bCs/>
          <w:sz w:val="28"/>
          <w:szCs w:val="20"/>
          <w:lang w:eastAsia="ru-RU"/>
        </w:rPr>
        <w:lastRenderedPageBreak/>
        <w:t>Выводы</w:t>
      </w:r>
    </w:p>
    <w:p w:rsidR="00A14B0E" w:rsidRPr="00A14B0E" w:rsidRDefault="00A14B0E" w:rsidP="00A14B0E">
      <w:pPr>
        <w:pStyle w:val="a4"/>
        <w:shd w:val="clear" w:color="auto" w:fill="FFFFFF"/>
        <w:spacing w:after="285" w:line="360" w:lineRule="auto"/>
        <w:ind w:left="851" w:firstLine="0"/>
        <w:jc w:val="both"/>
        <w:outlineLvl w:val="1"/>
        <w:rPr>
          <w:rFonts w:ascii="Times New Roman" w:eastAsia="Times New Roman" w:hAnsi="Times New Roman"/>
          <w:bCs/>
          <w:sz w:val="28"/>
          <w:szCs w:val="20"/>
          <w:lang w:eastAsia="ru-RU"/>
        </w:rPr>
      </w:pP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В данной лабораторной работе была спроектирована логическая и физическая модель данных, описаны сущности и заполнены таблицы</w:t>
      </w:r>
      <w:r w:rsidRPr="00A14B0E">
        <w:rPr>
          <w:rFonts w:ascii="Times New Roman" w:eastAsia="Times New Roman" w:hAnsi="Times New Roman"/>
          <w:bCs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bCs/>
          <w:sz w:val="28"/>
          <w:szCs w:val="20"/>
          <w:lang w:eastAsia="ru-RU"/>
        </w:rPr>
        <w:t>базы данных.</w:t>
      </w:r>
    </w:p>
    <w:p w:rsidR="00E264FE" w:rsidRDefault="00E264FE" w:rsidP="00E264FE">
      <w:pPr>
        <w:rPr>
          <w:szCs w:val="28"/>
        </w:rPr>
      </w:pPr>
    </w:p>
    <w:p w:rsidR="00E264FE" w:rsidRDefault="00E264FE">
      <w:pPr>
        <w:spacing w:after="200"/>
        <w:ind w:firstLine="0"/>
        <w:rPr>
          <w:szCs w:val="28"/>
        </w:rPr>
      </w:pPr>
      <w:r>
        <w:rPr>
          <w:szCs w:val="28"/>
        </w:rPr>
        <w:br w:type="page"/>
      </w:r>
    </w:p>
    <w:p w:rsidR="00E264FE" w:rsidRPr="00E264FE" w:rsidRDefault="00E264FE" w:rsidP="00E264FE">
      <w:pPr>
        <w:jc w:val="right"/>
        <w:rPr>
          <w:szCs w:val="28"/>
          <w:lang w:val="en-US"/>
        </w:rPr>
      </w:pPr>
      <w:r>
        <w:rPr>
          <w:szCs w:val="28"/>
        </w:rPr>
        <w:lastRenderedPageBreak/>
        <w:t>Приложение</w:t>
      </w:r>
      <w:r w:rsidRPr="00E264FE">
        <w:rPr>
          <w:szCs w:val="28"/>
          <w:lang w:val="en-US"/>
        </w:rPr>
        <w:t xml:space="preserve"> 1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user_</w:t>
      </w:r>
      <w:proofErr w:type="gramStart"/>
      <w:r w:rsidRPr="00E264FE">
        <w:rPr>
          <w:szCs w:val="28"/>
          <w:lang w:val="en-US"/>
        </w:rPr>
        <w:t>role(</w:t>
      </w:r>
      <w:proofErr w:type="gramEnd"/>
      <w:r w:rsidRPr="00E264FE">
        <w:rPr>
          <w:szCs w:val="28"/>
          <w:lang w:val="en-US"/>
        </w:rPr>
        <w:t>user_role_name)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VALUES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Администратор</w:t>
      </w:r>
      <w:r w:rsidRPr="00E264FE">
        <w:rPr>
          <w:szCs w:val="28"/>
          <w:lang w:val="en-US"/>
        </w:rPr>
        <w:t>"),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Продавец</w:t>
      </w:r>
      <w:r w:rsidRPr="00E264FE">
        <w:rPr>
          <w:szCs w:val="28"/>
          <w:lang w:val="en-US"/>
        </w:rPr>
        <w:t>")</w:t>
      </w: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users(FIO, login, password, user_role_id)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VALUES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Иванов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И</w:t>
      </w:r>
      <w:r w:rsidRPr="00E264FE">
        <w:rPr>
          <w:szCs w:val="28"/>
          <w:lang w:val="en-US"/>
        </w:rPr>
        <w:t>.</w:t>
      </w:r>
      <w:r w:rsidRPr="00E264FE">
        <w:rPr>
          <w:szCs w:val="28"/>
        </w:rPr>
        <w:t>И</w:t>
      </w:r>
      <w:r w:rsidRPr="00E264FE">
        <w:rPr>
          <w:szCs w:val="28"/>
          <w:lang w:val="en-US"/>
        </w:rPr>
        <w:t>.", "ivanovii", "12345", 1),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Петров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П</w:t>
      </w:r>
      <w:r w:rsidRPr="00E264FE">
        <w:rPr>
          <w:szCs w:val="28"/>
          <w:lang w:val="en-US"/>
        </w:rPr>
        <w:t>.</w:t>
      </w:r>
      <w:r w:rsidRPr="00E264FE">
        <w:rPr>
          <w:szCs w:val="28"/>
        </w:rPr>
        <w:t>П</w:t>
      </w:r>
      <w:r w:rsidRPr="00E264FE">
        <w:rPr>
          <w:szCs w:val="28"/>
          <w:lang w:val="en-US"/>
        </w:rPr>
        <w:t>.", "petrovpp", "54321", 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Борисов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Б</w:t>
      </w:r>
      <w:r w:rsidRPr="00E264FE">
        <w:rPr>
          <w:szCs w:val="28"/>
          <w:lang w:val="en-US"/>
        </w:rPr>
        <w:t>.</w:t>
      </w:r>
      <w:r w:rsidRPr="00E264FE">
        <w:rPr>
          <w:szCs w:val="28"/>
        </w:rPr>
        <w:t>Б</w:t>
      </w:r>
      <w:r w:rsidRPr="00E264FE">
        <w:rPr>
          <w:szCs w:val="28"/>
          <w:lang w:val="en-US"/>
        </w:rPr>
        <w:t>.", "borisovbb", "qwer", 2)</w:t>
      </w: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gruppa_tovar(gruppa_tovar_name)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VALUES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proofErr w:type="gramStart"/>
      <w:r w:rsidRPr="00E264FE">
        <w:rPr>
          <w:szCs w:val="28"/>
        </w:rPr>
        <w:t>пилы</w:t>
      </w:r>
      <w:proofErr w:type="gramEnd"/>
      <w:r w:rsidRPr="00E264FE">
        <w:rPr>
          <w:szCs w:val="28"/>
          <w:lang w:val="en-US"/>
        </w:rPr>
        <w:t>"),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proofErr w:type="gramStart"/>
      <w:r w:rsidRPr="00E264FE">
        <w:rPr>
          <w:szCs w:val="28"/>
        </w:rPr>
        <w:t>оснастка</w:t>
      </w:r>
      <w:proofErr w:type="gramEnd"/>
      <w:r w:rsidRPr="00E264FE">
        <w:rPr>
          <w:szCs w:val="28"/>
          <w:lang w:val="en-US"/>
        </w:rPr>
        <w:t>"),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proofErr w:type="gramStart"/>
      <w:r w:rsidRPr="00E264FE">
        <w:rPr>
          <w:szCs w:val="28"/>
        </w:rPr>
        <w:t>запчасти</w:t>
      </w:r>
      <w:proofErr w:type="gramEnd"/>
      <w:r w:rsidRPr="00E264FE">
        <w:rPr>
          <w:szCs w:val="28"/>
          <w:lang w:val="en-US"/>
        </w:rPr>
        <w:t>")</w:t>
      </w: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provider(provider_name, predstavitel, city)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>VALUES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lastRenderedPageBreak/>
        <w:t xml:space="preserve">   ("ООО КАСКАД", "Гавриленко Г.Г.", "Москва"),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("ООО Чемпион", "Потапов П.П.", "Москва"),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("ИП Зайцев", "Зайцев А.Р.", "Пермь")</w:t>
      </w:r>
    </w:p>
    <w:p w:rsidR="00E264FE" w:rsidRPr="00E264FE" w:rsidRDefault="00E264FE" w:rsidP="00E264FE">
      <w:pPr>
        <w:rPr>
          <w:szCs w:val="28"/>
        </w:rPr>
      </w:pPr>
    </w:p>
    <w:p w:rsidR="00E264FE" w:rsidRPr="00E264FE" w:rsidRDefault="00E264FE" w:rsidP="00E264FE">
      <w:pPr>
        <w:rPr>
          <w:szCs w:val="28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tovar(tovar_name, price, gruppa_tovar_id, provider_id)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>VALUES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электрическая </w:t>
      </w:r>
      <w:proofErr w:type="spellStart"/>
      <w:r w:rsidRPr="00E264FE">
        <w:rPr>
          <w:szCs w:val="28"/>
        </w:rPr>
        <w:t>Carver</w:t>
      </w:r>
      <w:proofErr w:type="spellEnd"/>
      <w:r w:rsidRPr="00E264FE">
        <w:rPr>
          <w:szCs w:val="28"/>
        </w:rPr>
        <w:t xml:space="preserve"> RSE 2200M", 5800, 1,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электрическая </w:t>
      </w:r>
      <w:proofErr w:type="spellStart"/>
      <w:r w:rsidRPr="00E264FE">
        <w:rPr>
          <w:szCs w:val="28"/>
        </w:rPr>
        <w:t>Carver</w:t>
      </w:r>
      <w:proofErr w:type="spellEnd"/>
      <w:r w:rsidRPr="00E264FE">
        <w:rPr>
          <w:szCs w:val="28"/>
        </w:rPr>
        <w:t xml:space="preserve"> RSE 1800M", 4900, 1,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аккумуляторная HUSQVARNA 120i", 10500, 1,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Парма М</w:t>
      </w:r>
      <w:proofErr w:type="gramStart"/>
      <w:r w:rsidRPr="00E264FE">
        <w:rPr>
          <w:szCs w:val="28"/>
        </w:rPr>
        <w:t>6</w:t>
      </w:r>
      <w:proofErr w:type="gramEnd"/>
      <w:r w:rsidRPr="00E264FE">
        <w:rPr>
          <w:szCs w:val="28"/>
        </w:rPr>
        <w:t xml:space="preserve"> 1,1кВт", 4300, 1,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("Пила цепная аккумуляторная CHAMPION CSB1811", 8100, 1,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("Цепь </w:t>
      </w:r>
      <w:proofErr w:type="spellStart"/>
      <w:r w:rsidRPr="00E264FE">
        <w:rPr>
          <w:szCs w:val="28"/>
        </w:rPr>
        <w:t>Rezer</w:t>
      </w:r>
      <w:proofErr w:type="spellEnd"/>
      <w:r w:rsidRPr="00E264FE">
        <w:rPr>
          <w:szCs w:val="28"/>
        </w:rPr>
        <w:t xml:space="preserve"> SGS-9-1,1-44 (44 </w:t>
      </w:r>
      <w:proofErr w:type="spellStart"/>
      <w:r w:rsidRPr="00E264FE">
        <w:rPr>
          <w:szCs w:val="28"/>
        </w:rPr>
        <w:t>зв</w:t>
      </w:r>
      <w:proofErr w:type="spellEnd"/>
      <w:r w:rsidRPr="00E264FE">
        <w:rPr>
          <w:szCs w:val="28"/>
        </w:rPr>
        <w:t>. 3/8 1,1 мм)", 500, 2,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("Цепь OREGON 91 VXL-45E (45 </w:t>
      </w:r>
      <w:proofErr w:type="spellStart"/>
      <w:r w:rsidRPr="00E264FE">
        <w:rPr>
          <w:szCs w:val="28"/>
        </w:rPr>
        <w:t>зв</w:t>
      </w:r>
      <w:proofErr w:type="spellEnd"/>
      <w:r w:rsidRPr="00E264FE">
        <w:rPr>
          <w:szCs w:val="28"/>
        </w:rPr>
        <w:t>. 3/8 1,3 мм)", 750, 2,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("Шина STIHL (14 50 </w:t>
      </w:r>
      <w:proofErr w:type="spellStart"/>
      <w:r w:rsidRPr="00E264FE">
        <w:rPr>
          <w:szCs w:val="28"/>
        </w:rPr>
        <w:t>зв</w:t>
      </w:r>
      <w:proofErr w:type="spellEnd"/>
      <w:r w:rsidRPr="00E264FE">
        <w:rPr>
          <w:szCs w:val="28"/>
        </w:rPr>
        <w:t>. 3/8 1,3 мм)", 2330, 2,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("Шина REZER 353 L 9 K, сварная (14 50 </w:t>
      </w:r>
      <w:proofErr w:type="spellStart"/>
      <w:r w:rsidRPr="00E264FE">
        <w:rPr>
          <w:szCs w:val="28"/>
        </w:rPr>
        <w:t>зв</w:t>
      </w:r>
      <w:proofErr w:type="spellEnd"/>
      <w:r w:rsidRPr="00E264FE">
        <w:rPr>
          <w:szCs w:val="28"/>
        </w:rPr>
        <w:t>. 3/8 1,3 мм)", 850, 2,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("Стартер для бензопилы HUSQVARNA 137/142", 650,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("Стартер для бензопилы PARTNER 350", 700,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("Карбюратор бензопилы STIHL 170/180", 1000,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("Зажигание для бензопил STIHL 341, 361", 1050,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("Зажигание для бензопилы HUSQVARNA 137/142", 950,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("Звездочка ведущая REZER </w:t>
      </w:r>
      <w:proofErr w:type="spellStart"/>
      <w:r w:rsidRPr="00E264FE">
        <w:rPr>
          <w:szCs w:val="28"/>
        </w:rPr>
        <w:t>Rancher</w:t>
      </w:r>
      <w:proofErr w:type="spellEnd"/>
      <w:r w:rsidRPr="00E264FE">
        <w:rPr>
          <w:szCs w:val="28"/>
        </w:rPr>
        <w:t xml:space="preserve"> для STIHL 180-250", 350,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("Звездочка ведущая REZER для STIHL 180-250", 430,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</w:t>
      </w:r>
      <w:proofErr w:type="spellStart"/>
      <w:r w:rsidRPr="00E264FE">
        <w:rPr>
          <w:szCs w:val="28"/>
        </w:rPr>
        <w:t>Цилиндро-поршневая</w:t>
      </w:r>
      <w:proofErr w:type="spellEnd"/>
      <w:r w:rsidRPr="00E264FE">
        <w:rPr>
          <w:szCs w:val="28"/>
        </w:rPr>
        <w:t xml:space="preserve"> группа для б/</w:t>
      </w:r>
      <w:proofErr w:type="spellStart"/>
      <w:proofErr w:type="gramStart"/>
      <w:r w:rsidRPr="00E264FE">
        <w:rPr>
          <w:szCs w:val="28"/>
        </w:rPr>
        <w:t>п</w:t>
      </w:r>
      <w:proofErr w:type="spellEnd"/>
      <w:proofErr w:type="gramEnd"/>
      <w:r w:rsidRPr="00E264FE">
        <w:rPr>
          <w:szCs w:val="28"/>
        </w:rPr>
        <w:t xml:space="preserve"> STIHL 180", 1100, 3, 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</w:rPr>
        <w:t xml:space="preserve">   </w:t>
      </w:r>
      <w:r w:rsidRPr="00E264FE">
        <w:rPr>
          <w:szCs w:val="28"/>
          <w:lang w:val="en-US"/>
        </w:rPr>
        <w:t>("</w:t>
      </w:r>
      <w:r w:rsidRPr="00E264FE">
        <w:rPr>
          <w:szCs w:val="28"/>
        </w:rPr>
        <w:t>Гайка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шины</w:t>
      </w:r>
      <w:r w:rsidRPr="00E264FE">
        <w:rPr>
          <w:szCs w:val="28"/>
          <w:lang w:val="en-US"/>
        </w:rPr>
        <w:t xml:space="preserve"> STIHL", 25, 3, 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</w:t>
      </w:r>
      <w:r w:rsidRPr="00E264FE">
        <w:rPr>
          <w:szCs w:val="28"/>
        </w:rPr>
        <w:t>Гайка</w:t>
      </w:r>
      <w:r w:rsidRPr="00E264FE">
        <w:rPr>
          <w:szCs w:val="28"/>
          <w:lang w:val="en-US"/>
        </w:rPr>
        <w:t xml:space="preserve"> </w:t>
      </w:r>
      <w:r w:rsidRPr="00E264FE">
        <w:rPr>
          <w:szCs w:val="28"/>
        </w:rPr>
        <w:t>шины</w:t>
      </w:r>
      <w:r w:rsidRPr="00E264FE">
        <w:rPr>
          <w:szCs w:val="28"/>
          <w:lang w:val="en-US"/>
        </w:rPr>
        <w:t xml:space="preserve"> (Carver, Partner, Husqvarna)", 15,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  <w:lang w:val="en-US"/>
        </w:rPr>
        <w:lastRenderedPageBreak/>
        <w:t xml:space="preserve">   </w:t>
      </w:r>
      <w:r w:rsidRPr="00E264FE">
        <w:rPr>
          <w:szCs w:val="28"/>
        </w:rPr>
        <w:t>("Фильтр воздушный (элемент) для б/</w:t>
      </w:r>
      <w:proofErr w:type="spellStart"/>
      <w:proofErr w:type="gramStart"/>
      <w:r w:rsidRPr="00E264FE">
        <w:rPr>
          <w:szCs w:val="28"/>
        </w:rPr>
        <w:t>п</w:t>
      </w:r>
      <w:proofErr w:type="spellEnd"/>
      <w:proofErr w:type="gramEnd"/>
      <w:r w:rsidRPr="00E264FE">
        <w:rPr>
          <w:szCs w:val="28"/>
        </w:rPr>
        <w:t xml:space="preserve"> STIHL 180", 45,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("Фильтр воздушный для бензопил HUSQVARNA 137, 142", 140,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("Сцепление бензопилы STIHL 180-250", 280,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("Сцепление бензопилы STIHL 361", 450,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("Зажигание для бензопил 38-16 (</w:t>
      </w:r>
      <w:proofErr w:type="spellStart"/>
      <w:r w:rsidRPr="00E264FE">
        <w:rPr>
          <w:szCs w:val="28"/>
        </w:rPr>
        <w:t>Carver</w:t>
      </w:r>
      <w:proofErr w:type="spellEnd"/>
      <w:r w:rsidRPr="00E264FE">
        <w:rPr>
          <w:szCs w:val="28"/>
        </w:rPr>
        <w:t xml:space="preserve">, </w:t>
      </w:r>
      <w:proofErr w:type="spellStart"/>
      <w:r w:rsidRPr="00E264FE">
        <w:rPr>
          <w:szCs w:val="28"/>
        </w:rPr>
        <w:t>Forward</w:t>
      </w:r>
      <w:proofErr w:type="spellEnd"/>
      <w:r w:rsidRPr="00E264FE">
        <w:rPr>
          <w:szCs w:val="28"/>
        </w:rPr>
        <w:t xml:space="preserve">, </w:t>
      </w:r>
      <w:proofErr w:type="spellStart"/>
      <w:r w:rsidRPr="00E264FE">
        <w:rPr>
          <w:szCs w:val="28"/>
        </w:rPr>
        <w:t>Patriot</w:t>
      </w:r>
      <w:proofErr w:type="spellEnd"/>
      <w:r w:rsidRPr="00E264FE">
        <w:rPr>
          <w:szCs w:val="28"/>
        </w:rPr>
        <w:t>)", 500, 3, 1),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("Маслонасос для бензопилы STIHL 180-250", 250, 3, 3)</w:t>
      </w:r>
    </w:p>
    <w:p w:rsidR="00E264FE" w:rsidRPr="00E264FE" w:rsidRDefault="00E264FE" w:rsidP="00E264FE">
      <w:pPr>
        <w:rPr>
          <w:szCs w:val="28"/>
        </w:rPr>
      </w:pPr>
    </w:p>
    <w:p w:rsidR="00E264FE" w:rsidRPr="00E264FE" w:rsidRDefault="00E264FE" w:rsidP="00E264FE">
      <w:pPr>
        <w:rPr>
          <w:szCs w:val="28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prihod(prihod_date, prihod_colvo, tovar_id)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VALUES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2, 1),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3, 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3, 3),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3, 4),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5, 5),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4, 6),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5, 7),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6, 8),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2, 9),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7, 10),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8, 11),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3, 12),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2, 13),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8, 14),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7, 15),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5, 16),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lastRenderedPageBreak/>
        <w:t xml:space="preserve">   ("2023-02-03", 3, 17),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6, 18),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4, 19),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7, 20),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2, 21),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1, 22),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("2023-02-03", 9, 23),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("2023-02-02", 4, 24),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("2023-02-05", 5, 25)</w:t>
      </w: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>INSERT INTO</w:t>
      </w:r>
    </w:p>
    <w:p w:rsidR="00E264FE" w:rsidRPr="00E264FE" w:rsidRDefault="00E264FE" w:rsidP="00E264FE">
      <w:pPr>
        <w:rPr>
          <w:szCs w:val="28"/>
          <w:lang w:val="en-US"/>
        </w:rPr>
      </w:pPr>
      <w:r w:rsidRPr="00E264FE">
        <w:rPr>
          <w:szCs w:val="28"/>
          <w:lang w:val="en-US"/>
        </w:rPr>
        <w:t xml:space="preserve">   rashod(rashod_date, rashod_colvo, tovar_id, users_id)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>VALUES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1,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6,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19,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("2023-02-06", 1, 12,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("2023-02-07", 2, 25,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("2023-02-07", 3, 20,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("2023-02-07", 1, 7,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("2023-02-08", 1, 5,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("2023-02-08", 1, 4,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("2023-02-09", 2, 17,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("2023-02-09", 1, 15,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("2023-02-09", 1, 13, 3),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lastRenderedPageBreak/>
        <w:t xml:space="preserve">   ("2023-02-10", 3, 23,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("2023-02-10", 2, 24,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("2023-02-10", 1, 10, 2),</w:t>
      </w:r>
    </w:p>
    <w:p w:rsidR="00E264FE" w:rsidRPr="00E264FE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("2023-02-10", 1, 2, 2),</w:t>
      </w:r>
    </w:p>
    <w:p w:rsidR="00E264FE" w:rsidRPr="00CA1891" w:rsidRDefault="00E264FE" w:rsidP="00E264FE">
      <w:pPr>
        <w:rPr>
          <w:szCs w:val="28"/>
        </w:rPr>
      </w:pPr>
      <w:r w:rsidRPr="00E264FE">
        <w:rPr>
          <w:szCs w:val="28"/>
        </w:rPr>
        <w:t xml:space="preserve">   ("2023-02-10", 1, 18, 2)</w:t>
      </w:r>
    </w:p>
    <w:sectPr w:rsidR="00E264FE" w:rsidRPr="00CA1891" w:rsidSect="00CC5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5151D"/>
    <w:multiLevelType w:val="hybridMultilevel"/>
    <w:tmpl w:val="2A267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05CA6"/>
    <w:multiLevelType w:val="hybridMultilevel"/>
    <w:tmpl w:val="0AAE377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D1B329D"/>
    <w:multiLevelType w:val="hybridMultilevel"/>
    <w:tmpl w:val="E54C103C"/>
    <w:lvl w:ilvl="0" w:tplc="C868CDE8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">
    <w:nsid w:val="348B67B3"/>
    <w:multiLevelType w:val="hybridMultilevel"/>
    <w:tmpl w:val="D2522E96"/>
    <w:lvl w:ilvl="0" w:tplc="348AE398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96D5127"/>
    <w:multiLevelType w:val="hybridMultilevel"/>
    <w:tmpl w:val="3FA62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C3419"/>
    <w:rsid w:val="00067F93"/>
    <w:rsid w:val="00085546"/>
    <w:rsid w:val="000E56D9"/>
    <w:rsid w:val="000F2D2A"/>
    <w:rsid w:val="001231FB"/>
    <w:rsid w:val="00137D42"/>
    <w:rsid w:val="001565CB"/>
    <w:rsid w:val="001C759B"/>
    <w:rsid w:val="001F716D"/>
    <w:rsid w:val="00202A6E"/>
    <w:rsid w:val="0022078A"/>
    <w:rsid w:val="002277F2"/>
    <w:rsid w:val="00236AFD"/>
    <w:rsid w:val="00245DBF"/>
    <w:rsid w:val="002A4C2D"/>
    <w:rsid w:val="002D3E24"/>
    <w:rsid w:val="00325B64"/>
    <w:rsid w:val="003C50FC"/>
    <w:rsid w:val="00420D44"/>
    <w:rsid w:val="004242A4"/>
    <w:rsid w:val="0046684C"/>
    <w:rsid w:val="004907AE"/>
    <w:rsid w:val="004C71E6"/>
    <w:rsid w:val="004F03B3"/>
    <w:rsid w:val="005113AB"/>
    <w:rsid w:val="00533F87"/>
    <w:rsid w:val="005412D5"/>
    <w:rsid w:val="00557EA8"/>
    <w:rsid w:val="005778B0"/>
    <w:rsid w:val="005A67DD"/>
    <w:rsid w:val="006B18CE"/>
    <w:rsid w:val="006C3419"/>
    <w:rsid w:val="006D27E7"/>
    <w:rsid w:val="00707CCA"/>
    <w:rsid w:val="00717E95"/>
    <w:rsid w:val="0072591D"/>
    <w:rsid w:val="00774DB0"/>
    <w:rsid w:val="00833407"/>
    <w:rsid w:val="008432B0"/>
    <w:rsid w:val="00877019"/>
    <w:rsid w:val="008D1E83"/>
    <w:rsid w:val="008D215B"/>
    <w:rsid w:val="008D5653"/>
    <w:rsid w:val="0091031B"/>
    <w:rsid w:val="00920E31"/>
    <w:rsid w:val="00931834"/>
    <w:rsid w:val="00934386"/>
    <w:rsid w:val="00934509"/>
    <w:rsid w:val="00942195"/>
    <w:rsid w:val="00943284"/>
    <w:rsid w:val="009650E9"/>
    <w:rsid w:val="009E5FC0"/>
    <w:rsid w:val="009F0304"/>
    <w:rsid w:val="00A14B0E"/>
    <w:rsid w:val="00A8585F"/>
    <w:rsid w:val="00AD467F"/>
    <w:rsid w:val="00AE0610"/>
    <w:rsid w:val="00AE1F49"/>
    <w:rsid w:val="00B7741A"/>
    <w:rsid w:val="00C51DCF"/>
    <w:rsid w:val="00CA1891"/>
    <w:rsid w:val="00CA4769"/>
    <w:rsid w:val="00CC59DC"/>
    <w:rsid w:val="00CF0E42"/>
    <w:rsid w:val="00D063C6"/>
    <w:rsid w:val="00D1148D"/>
    <w:rsid w:val="00D11FCD"/>
    <w:rsid w:val="00DC00D4"/>
    <w:rsid w:val="00DD07DF"/>
    <w:rsid w:val="00DE0641"/>
    <w:rsid w:val="00DE7057"/>
    <w:rsid w:val="00E264FE"/>
    <w:rsid w:val="00EC401D"/>
    <w:rsid w:val="00F0353B"/>
    <w:rsid w:val="00F037D0"/>
    <w:rsid w:val="00F6203E"/>
    <w:rsid w:val="00FA3F73"/>
    <w:rsid w:val="00FA663E"/>
    <w:rsid w:val="00FD2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6D9"/>
    <w:pPr>
      <w:spacing w:after="160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2B03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7057"/>
    <w:pPr>
      <w:keepNext/>
      <w:spacing w:before="240" w:after="60" w:line="259" w:lineRule="auto"/>
      <w:ind w:firstLine="0"/>
      <w:outlineLvl w:val="1"/>
    </w:pPr>
    <w:rPr>
      <w:rFonts w:ascii="Calibri Light" w:eastAsia="Times New Roman" w:hAnsi="Calibri Light" w:cs="Times New Roman"/>
      <w:b/>
      <w:bCs/>
      <w:i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uiPriority w:val="1"/>
    <w:qFormat/>
    <w:rsid w:val="00D11FCD"/>
    <w:pPr>
      <w:spacing w:after="0" w:line="240" w:lineRule="auto"/>
      <w:ind w:firstLine="709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D2B03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6C3419"/>
    <w:pPr>
      <w:spacing w:line="259" w:lineRule="auto"/>
      <w:ind w:left="720"/>
      <w:contextualSpacing/>
    </w:pPr>
    <w:rPr>
      <w:rFonts w:ascii="Calibri" w:eastAsia="Calibri" w:hAnsi="Calibri" w:cs="Times New Roman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EC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01D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DE705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table" w:styleId="a7">
    <w:name w:val="Table Grid"/>
    <w:basedOn w:val="a1"/>
    <w:uiPriority w:val="39"/>
    <w:rsid w:val="00707C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18</Pages>
  <Words>1574</Words>
  <Characters>8974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</dc:creator>
  <cp:keywords/>
  <dc:description/>
  <cp:lastModifiedBy>Алена</cp:lastModifiedBy>
  <cp:revision>29</cp:revision>
  <dcterms:created xsi:type="dcterms:W3CDTF">2023-02-01T18:28:00Z</dcterms:created>
  <dcterms:modified xsi:type="dcterms:W3CDTF">2023-03-06T09:57:00Z</dcterms:modified>
</cp:coreProperties>
</file>