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0F" w:rsidRPr="00E936F9" w:rsidRDefault="00B61A0F" w:rsidP="00B61A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8"/>
      <w:bookmarkStart w:id="1" w:name="_Toc99152127"/>
      <w:bookmarkStart w:id="2" w:name="_Toc99152279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B61A0F" w:rsidRPr="00DB6BF8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B61A0F" w:rsidRPr="001C5AD1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B61A0F" w:rsidRPr="00DB6BF8" w:rsidRDefault="00B61A0F" w:rsidP="00B61A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61A0F" w:rsidRPr="00DB6BF8" w:rsidRDefault="00B61A0F" w:rsidP="00B61A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 xml:space="preserve">Профиль </w:t>
      </w:r>
      <w:proofErr w:type="spellStart"/>
      <w:r w:rsidRPr="00C73C9E">
        <w:rPr>
          <w:sz w:val="28"/>
          <w:szCs w:val="28"/>
        </w:rPr>
        <w:t>бакалавриата</w:t>
      </w:r>
      <w:proofErr w:type="spellEnd"/>
      <w:r w:rsidRPr="00C73C9E">
        <w:rPr>
          <w:sz w:val="28"/>
          <w:szCs w:val="28"/>
        </w:rPr>
        <w:t>: «Информационные системы и технологии»</w:t>
      </w:r>
    </w:p>
    <w:p w:rsidR="00B61A0F" w:rsidRDefault="00B61A0F" w:rsidP="00B61A0F">
      <w:pPr>
        <w:spacing w:after="0" w:line="240" w:lineRule="auto"/>
        <w:ind w:right="-1"/>
        <w:jc w:val="center"/>
        <w:rPr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Pr="004C05F7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ТЕСТИРОВАНИЕ</w:t>
      </w:r>
    </w:p>
    <w:p w:rsidR="00B61A0F" w:rsidRDefault="00B61A0F" w:rsidP="00B61A0F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B61A0F" w:rsidRPr="00401455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Pro</w:t>
      </w:r>
      <w:r w:rsidRPr="007266B5">
        <w:rPr>
          <w:b/>
          <w:sz w:val="32"/>
          <w:szCs w:val="32"/>
          <w:lang w:eastAsia="ru-RU"/>
        </w:rPr>
        <w:t>-</w:t>
      </w:r>
      <w:proofErr w:type="spellStart"/>
      <w:r>
        <w:rPr>
          <w:b/>
          <w:sz w:val="32"/>
          <w:szCs w:val="32"/>
          <w:lang w:val="en-US" w:eastAsia="ru-RU"/>
        </w:rPr>
        <w:t>complect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 xml:space="preserve">Выполнил: </w:t>
      </w: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 w:val="28"/>
          <w:szCs w:val="20"/>
          <w:lang w:eastAsia="ru-RU"/>
        </w:rPr>
        <w:t>.И</w:t>
      </w:r>
      <w:proofErr w:type="gramEnd"/>
      <w:r w:rsidRPr="00C73C9E">
        <w:rPr>
          <w:sz w:val="28"/>
          <w:szCs w:val="20"/>
          <w:lang w:eastAsia="ru-RU"/>
        </w:rPr>
        <w:t>СТ-19-2б</w:t>
      </w: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 Лебедева А.А.</w:t>
      </w: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B61A0F" w:rsidRPr="00C73C9E" w:rsidRDefault="00B61A0F" w:rsidP="00B61A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B61A0F" w:rsidRPr="00C73C9E" w:rsidRDefault="00B61A0F" w:rsidP="00B61A0F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B61A0F" w:rsidRPr="003A035D" w:rsidRDefault="00B61A0F" w:rsidP="00B61A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Pr="00B61A0F" w:rsidRDefault="00B61A0F" w:rsidP="00B61A0F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  <w:r>
        <w:rPr>
          <w:sz w:val="28"/>
        </w:rPr>
        <w:br w:type="page"/>
      </w:r>
    </w:p>
    <w:p w:rsidR="00177E47" w:rsidRDefault="00177E47" w:rsidP="00177E47">
      <w:pPr>
        <w:pStyle w:val="1"/>
        <w:rPr>
          <w:sz w:val="28"/>
        </w:rPr>
      </w:pPr>
      <w:r w:rsidRPr="00AE284D">
        <w:rPr>
          <w:sz w:val="28"/>
        </w:rPr>
        <w:lastRenderedPageBreak/>
        <w:t>ТЕСТИРОВАНИЕ</w:t>
      </w:r>
      <w:bookmarkEnd w:id="0"/>
      <w:bookmarkEnd w:id="1"/>
      <w:bookmarkEnd w:id="2"/>
    </w:p>
    <w:p w:rsidR="00177E47" w:rsidRPr="00824394" w:rsidRDefault="00177E47" w:rsidP="00177E47">
      <w:pPr>
        <w:spacing w:line="360" w:lineRule="auto"/>
        <w:jc w:val="both"/>
        <w:rPr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Цель работы:</w:t>
      </w:r>
      <w:r w:rsidRPr="00824394">
        <w:rPr>
          <w:color w:val="000000"/>
          <w:sz w:val="28"/>
          <w:szCs w:val="28"/>
        </w:rPr>
        <w:t xml:space="preserve"> обозначить назначение и функционал тестирования (объект тестирования)</w:t>
      </w:r>
    </w:p>
    <w:p w:rsidR="00177E47" w:rsidRPr="00824394" w:rsidRDefault="00177E47" w:rsidP="00177E47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Задачи: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объект тестирования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виды тестирования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Сделать выводы о программном продукте</w:t>
      </w:r>
    </w:p>
    <w:p w:rsidR="00CC59DC" w:rsidRDefault="00CC59DC"/>
    <w:p w:rsidR="00177E47" w:rsidRDefault="00177E47">
      <w:r>
        <w:br w:type="page"/>
      </w:r>
    </w:p>
    <w:p w:rsidR="00661E8A" w:rsidRPr="00824394" w:rsidRDefault="00661E8A" w:rsidP="00661E8A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color w:val="000000"/>
        </w:rPr>
      </w:pPr>
      <w:bookmarkStart w:id="3" w:name="_Toc99075861"/>
      <w:bookmarkStart w:id="4" w:name="_Toc99151889"/>
      <w:bookmarkStart w:id="5" w:name="_Toc99152128"/>
      <w:bookmarkStart w:id="6" w:name="_Toc99152280"/>
      <w:r w:rsidRPr="00824394">
        <w:rPr>
          <w:rFonts w:ascii="Times New Roman" w:hAnsi="Times New Roman"/>
          <w:i w:val="0"/>
          <w:iCs w:val="0"/>
          <w:color w:val="000000"/>
        </w:rPr>
        <w:lastRenderedPageBreak/>
        <w:t>Обозначение объекта тестирования</w:t>
      </w:r>
      <w:bookmarkEnd w:id="3"/>
      <w:bookmarkEnd w:id="4"/>
      <w:bookmarkEnd w:id="5"/>
      <w:bookmarkEnd w:id="6"/>
    </w:p>
    <w:p w:rsidR="00661E8A" w:rsidRDefault="00661E8A" w:rsidP="00661E8A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будет проведено тестирование:</w:t>
      </w:r>
    </w:p>
    <w:p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авторизации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формирования каждого из отчетов</w:t>
      </w:r>
      <w:r w:rsidRPr="00F56B14">
        <w:rPr>
          <w:rFonts w:ascii="Times New Roman" w:hAnsi="Times New Roman"/>
          <w:sz w:val="28"/>
          <w:szCs w:val="28"/>
        </w:rPr>
        <w:t>;</w:t>
      </w:r>
    </w:p>
    <w:p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выгрузки в </w:t>
      </w:r>
      <w:r>
        <w:rPr>
          <w:rFonts w:ascii="Times New Roman" w:hAnsi="Times New Roman"/>
          <w:sz w:val="28"/>
          <w:szCs w:val="28"/>
          <w:lang w:val="en-US"/>
        </w:rPr>
        <w:t>Excel;</w:t>
      </w:r>
    </w:p>
    <w:p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Реакция системы на ошибочный ввод данных авторизации и добавления медикамента</w:t>
      </w:r>
      <w:r w:rsidRPr="00F56B14">
        <w:rPr>
          <w:rFonts w:ascii="Times New Roman" w:hAnsi="Times New Roman"/>
          <w:sz w:val="28"/>
          <w:szCs w:val="28"/>
        </w:rPr>
        <w:t>;</w:t>
      </w:r>
    </w:p>
    <w:p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обозначенных объектов тестирования будет проведено функциональное тестирование. После </w:t>
      </w:r>
      <w:r w:rsidR="00A72DA7">
        <w:rPr>
          <w:sz w:val="28"/>
          <w:szCs w:val="28"/>
        </w:rPr>
        <w:t>него</w:t>
      </w:r>
      <w:r>
        <w:rPr>
          <w:sz w:val="28"/>
          <w:szCs w:val="28"/>
        </w:rPr>
        <w:t xml:space="preserve"> будет проведено нефункциональное тестирование по интерфейсу системы.</w:t>
      </w:r>
    </w:p>
    <w:p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будет проводить </w:t>
      </w: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Лебедев А.Г.</w:t>
      </w:r>
    </w:p>
    <w:p w:rsidR="00E414CD" w:rsidRDefault="00E41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AD9" w:rsidRPr="00622CAB" w:rsidRDefault="00657AD9" w:rsidP="00657AD9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lang w:val="en-US"/>
        </w:rPr>
      </w:pPr>
      <w:bookmarkStart w:id="7" w:name="_Toc99151890"/>
      <w:bookmarkStart w:id="8" w:name="_Toc99152129"/>
      <w:bookmarkStart w:id="9" w:name="_Toc99152281"/>
      <w:r w:rsidRPr="00622CAB">
        <w:rPr>
          <w:rFonts w:ascii="Times New Roman" w:hAnsi="Times New Roman"/>
          <w:i w:val="0"/>
          <w:iCs w:val="0"/>
        </w:rPr>
        <w:lastRenderedPageBreak/>
        <w:t>Функциональное тестирование</w:t>
      </w:r>
      <w:bookmarkEnd w:id="7"/>
      <w:bookmarkEnd w:id="8"/>
      <w:bookmarkEnd w:id="9"/>
    </w:p>
    <w:p w:rsidR="00657AD9" w:rsidRDefault="00657AD9" w:rsidP="00657AD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авторизации</w:t>
      </w:r>
    </w:p>
    <w:p w:rsidR="00177E47" w:rsidRDefault="00657AD9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Зайдем под администратором – логин (</w:t>
      </w:r>
      <w:proofErr w:type="spellStart"/>
      <w:r>
        <w:rPr>
          <w:sz w:val="28"/>
          <w:szCs w:val="28"/>
          <w:lang w:val="en-US"/>
        </w:rPr>
        <w:t>ivanovii</w:t>
      </w:r>
      <w:proofErr w:type="spellEnd"/>
      <w:r>
        <w:rPr>
          <w:sz w:val="28"/>
          <w:szCs w:val="28"/>
        </w:rPr>
        <w:t xml:space="preserve">) и пароль </w:t>
      </w:r>
      <w:r w:rsidRPr="00657AD9">
        <w:rPr>
          <w:sz w:val="28"/>
          <w:szCs w:val="28"/>
        </w:rPr>
        <w:t>(</w:t>
      </w:r>
      <w:r w:rsidRPr="00D35415">
        <w:rPr>
          <w:sz w:val="28"/>
          <w:szCs w:val="28"/>
        </w:rPr>
        <w:t>12345</w:t>
      </w:r>
      <w:r w:rsidRPr="00657AD9">
        <w:rPr>
          <w:sz w:val="28"/>
          <w:szCs w:val="28"/>
        </w:rPr>
        <w:t>)</w:t>
      </w:r>
      <w:r w:rsidRPr="00D35415">
        <w:rPr>
          <w:sz w:val="28"/>
          <w:szCs w:val="28"/>
        </w:rPr>
        <w:t xml:space="preserve"> </w:t>
      </w:r>
      <w:r>
        <w:rPr>
          <w:sz w:val="28"/>
          <w:szCs w:val="28"/>
        </w:rPr>
        <w:t>(рис.</w:t>
      </w:r>
      <w:r w:rsidR="009173E2" w:rsidRPr="009173E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657AD9">
        <w:rPr>
          <w:sz w:val="28"/>
          <w:szCs w:val="28"/>
        </w:rPr>
        <w:t>.</w:t>
      </w:r>
    </w:p>
    <w:p w:rsidR="007D22E6" w:rsidRDefault="009173E2" w:rsidP="009173E2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392493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E2" w:rsidRDefault="009173E2" w:rsidP="009173E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173E2">
        <w:rPr>
          <w:sz w:val="28"/>
          <w:szCs w:val="28"/>
        </w:rPr>
        <w:t>1</w:t>
      </w:r>
      <w:r>
        <w:rPr>
          <w:sz w:val="28"/>
          <w:szCs w:val="28"/>
        </w:rPr>
        <w:t xml:space="preserve"> – Вход </w:t>
      </w:r>
      <w:r w:rsidR="00271C68">
        <w:rPr>
          <w:sz w:val="28"/>
          <w:szCs w:val="28"/>
        </w:rPr>
        <w:t>в роли</w:t>
      </w:r>
      <w:r>
        <w:rPr>
          <w:sz w:val="28"/>
          <w:szCs w:val="28"/>
        </w:rPr>
        <w:t xml:space="preserve"> администратором</w:t>
      </w:r>
    </w:p>
    <w:p w:rsidR="009173E2" w:rsidRPr="008C2B72" w:rsidRDefault="006A0F86" w:rsidP="009173E2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Вход в систему выполнен под администратором, это видно в левом верхнем углу</w:t>
      </w:r>
      <w:r w:rsidR="008C2B72">
        <w:rPr>
          <w:sz w:val="28"/>
          <w:szCs w:val="28"/>
        </w:rPr>
        <w:t>, даже изображено ФИО администратора. В этой роли есть вкладки сотрудники, товары, продажи, поступления, поставщики и отчеты</w:t>
      </w:r>
      <w:r w:rsidR="00D6762D">
        <w:rPr>
          <w:sz w:val="28"/>
          <w:szCs w:val="28"/>
        </w:rPr>
        <w:t xml:space="preserve"> (рис. 2)</w:t>
      </w:r>
      <w:r w:rsidR="008C2B72">
        <w:rPr>
          <w:sz w:val="28"/>
          <w:szCs w:val="28"/>
        </w:rPr>
        <w:t>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:rsidR="009173E2" w:rsidRDefault="009173E2" w:rsidP="009173E2">
      <w:pPr>
        <w:spacing w:after="0" w:line="360" w:lineRule="auto"/>
        <w:ind w:firstLine="360"/>
        <w:rPr>
          <w:sz w:val="28"/>
          <w:szCs w:val="28"/>
        </w:rPr>
      </w:pPr>
    </w:p>
    <w:p w:rsidR="009173E2" w:rsidRDefault="009173E2" w:rsidP="009173E2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7384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9" w:rsidRDefault="008963B9" w:rsidP="008963B9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в роли администратора</w:t>
      </w:r>
    </w:p>
    <w:p w:rsidR="008963B9" w:rsidRPr="009173E2" w:rsidRDefault="008963B9" w:rsidP="008963B9">
      <w:pPr>
        <w:spacing w:after="0" w:line="360" w:lineRule="auto"/>
        <w:ind w:firstLine="360"/>
        <w:rPr>
          <w:sz w:val="28"/>
          <w:szCs w:val="28"/>
        </w:rPr>
      </w:pPr>
    </w:p>
    <w:p w:rsidR="00BE012A" w:rsidRPr="00BE012A" w:rsidRDefault="00271C68" w:rsidP="00BE012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зайти под сотрудником системы </w:t>
      </w:r>
      <w:r w:rsidR="00BE012A">
        <w:rPr>
          <w:sz w:val="28"/>
          <w:szCs w:val="28"/>
        </w:rPr>
        <w:t>с логином (</w:t>
      </w:r>
      <w:proofErr w:type="spellStart"/>
      <w:r w:rsidR="00BE012A">
        <w:rPr>
          <w:sz w:val="28"/>
          <w:szCs w:val="28"/>
          <w:lang w:val="en-US"/>
        </w:rPr>
        <w:t>borisovbb</w:t>
      </w:r>
      <w:proofErr w:type="spellEnd"/>
      <w:r w:rsidR="00BE012A">
        <w:rPr>
          <w:sz w:val="28"/>
          <w:szCs w:val="28"/>
        </w:rPr>
        <w:t>)</w:t>
      </w:r>
      <w:r w:rsidR="00BE012A" w:rsidRPr="00BE012A">
        <w:rPr>
          <w:sz w:val="28"/>
          <w:szCs w:val="28"/>
        </w:rPr>
        <w:t xml:space="preserve"> </w:t>
      </w:r>
      <w:r w:rsidR="00BE012A">
        <w:rPr>
          <w:sz w:val="28"/>
          <w:szCs w:val="28"/>
        </w:rPr>
        <w:t>и паролем</w:t>
      </w:r>
      <w:r w:rsidR="00BE012A" w:rsidRPr="00BE012A">
        <w:rPr>
          <w:sz w:val="28"/>
          <w:szCs w:val="28"/>
        </w:rPr>
        <w:t xml:space="preserve"> (</w:t>
      </w:r>
      <w:proofErr w:type="spellStart"/>
      <w:r w:rsidR="00BE012A">
        <w:rPr>
          <w:sz w:val="28"/>
          <w:szCs w:val="28"/>
          <w:lang w:val="en-US"/>
        </w:rPr>
        <w:t>qwer</w:t>
      </w:r>
      <w:proofErr w:type="spellEnd"/>
      <w:r w:rsidR="00BE012A" w:rsidRPr="00BE012A">
        <w:rPr>
          <w:sz w:val="28"/>
          <w:szCs w:val="28"/>
        </w:rPr>
        <w:t>)</w:t>
      </w:r>
      <w:r w:rsidR="00BE012A">
        <w:rPr>
          <w:sz w:val="28"/>
          <w:szCs w:val="28"/>
        </w:rPr>
        <w:t xml:space="preserve"> (рис. 3)</w:t>
      </w:r>
      <w:r w:rsidR="00BE012A" w:rsidRPr="00BE012A">
        <w:rPr>
          <w:sz w:val="28"/>
          <w:szCs w:val="28"/>
        </w:rPr>
        <w:t>.</w:t>
      </w:r>
    </w:p>
    <w:p w:rsidR="009173E2" w:rsidRDefault="00BE012A" w:rsidP="00BE012A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394208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2A" w:rsidRDefault="00BE012A" w:rsidP="00BE012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E012A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 в роли сотрудника</w:t>
      </w:r>
    </w:p>
    <w:p w:rsidR="007816AD" w:rsidRDefault="007816AD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Вход в систему выполнен под сотрудником, это видно в левом верхнем углу, даже изображено ФИО сотрудника. В этой роли есть вкладки товары, продажи, поступления и отчеты (рис. 4).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:rsidR="00BE012A" w:rsidRDefault="007816AD" w:rsidP="007816A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6626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AD" w:rsidRDefault="007816AD" w:rsidP="007816A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Интерфейс в роли сотрудника</w:t>
      </w:r>
    </w:p>
    <w:p w:rsidR="004A1939" w:rsidRDefault="004A1939" w:rsidP="004A193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Авторизация и разграничение ролей работает корректно. </w:t>
      </w:r>
    </w:p>
    <w:p w:rsidR="008804D2" w:rsidRPr="007F27AC" w:rsidRDefault="008804D2" w:rsidP="008804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F27AC"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</w:rPr>
        <w:t>формирования каждого из отчетов.</w:t>
      </w:r>
    </w:p>
    <w:p w:rsidR="007816AD" w:rsidRPr="000C3646" w:rsidRDefault="008804D2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системе можно делать 5 отчетов</w:t>
      </w:r>
      <w:r w:rsidR="007C47E3">
        <w:rPr>
          <w:sz w:val="28"/>
          <w:szCs w:val="28"/>
        </w:rPr>
        <w:t xml:space="preserve">. </w:t>
      </w:r>
      <w:r w:rsidR="00927C79">
        <w:rPr>
          <w:sz w:val="28"/>
          <w:szCs w:val="28"/>
        </w:rPr>
        <w:t xml:space="preserve">В качестве периода нужно вводить данные в формате </w:t>
      </w:r>
      <w:proofErr w:type="spellStart"/>
      <w:r w:rsidR="00927C79">
        <w:rPr>
          <w:sz w:val="28"/>
          <w:szCs w:val="28"/>
        </w:rPr>
        <w:t>гггг-мм-дд</w:t>
      </w:r>
      <w:proofErr w:type="spellEnd"/>
      <w:r w:rsidR="002B64AB">
        <w:rPr>
          <w:sz w:val="28"/>
          <w:szCs w:val="28"/>
        </w:rPr>
        <w:t>.</w:t>
      </w:r>
      <w:r w:rsidR="002B64AB" w:rsidRPr="002B64AB">
        <w:rPr>
          <w:sz w:val="28"/>
          <w:szCs w:val="28"/>
        </w:rPr>
        <w:t xml:space="preserve"> </w:t>
      </w:r>
      <w:r w:rsidR="002B64AB">
        <w:rPr>
          <w:sz w:val="28"/>
          <w:szCs w:val="28"/>
        </w:rPr>
        <w:t>В последнем отчете выбирать сотрудника (рис.5).</w:t>
      </w:r>
      <w:r w:rsidR="004A07DC">
        <w:rPr>
          <w:sz w:val="28"/>
          <w:szCs w:val="28"/>
        </w:rPr>
        <w:t xml:space="preserve"> Чтобы увидеть выборку, нужно нажать кнопку «Показать». </w:t>
      </w:r>
      <w:r w:rsidR="00747432">
        <w:rPr>
          <w:sz w:val="28"/>
          <w:szCs w:val="28"/>
        </w:rPr>
        <w:t xml:space="preserve"> В отчете можно увидеть заголовки столбцов. В разных отчетах приведены разные наименования столбцов.</w:t>
      </w:r>
    </w:p>
    <w:p w:rsidR="009173E2" w:rsidRDefault="00E476C0" w:rsidP="00E476C0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6512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6C0" w:rsidRDefault="00E476C0" w:rsidP="00E476C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Интерфейс по вкладке «Отчет»</w:t>
      </w:r>
    </w:p>
    <w:p w:rsidR="00E476C0" w:rsidRPr="00E476C0" w:rsidRDefault="005744D7" w:rsidP="005744D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Все отчеты работают исправно. Пример отчета приведен на рисунке 6.</w:t>
      </w:r>
    </w:p>
    <w:p w:rsidR="009173E2" w:rsidRDefault="002B64AB" w:rsidP="002B64AB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7211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4AB" w:rsidRDefault="002B64AB" w:rsidP="002B64A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C3646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0C3646">
        <w:rPr>
          <w:sz w:val="28"/>
          <w:szCs w:val="28"/>
        </w:rPr>
        <w:t xml:space="preserve"> </w:t>
      </w:r>
      <w:r w:rsidR="001A3AE5">
        <w:rPr>
          <w:sz w:val="28"/>
          <w:szCs w:val="28"/>
        </w:rPr>
        <w:t>Отчет</w:t>
      </w:r>
      <w:r w:rsidR="000C3646">
        <w:rPr>
          <w:sz w:val="28"/>
          <w:szCs w:val="28"/>
        </w:rPr>
        <w:t xml:space="preserve"> по продажам за период 2023-02-06 – 2023-02-07 по сотруднику Борисов Б.Б.</w:t>
      </w:r>
    </w:p>
    <w:p w:rsidR="002B64AB" w:rsidRDefault="002B64AB" w:rsidP="002B64AB">
      <w:pPr>
        <w:spacing w:after="0" w:line="360" w:lineRule="auto"/>
        <w:ind w:firstLine="360"/>
        <w:rPr>
          <w:sz w:val="28"/>
          <w:szCs w:val="28"/>
        </w:rPr>
      </w:pPr>
    </w:p>
    <w:p w:rsidR="002B64AB" w:rsidRPr="009173E2" w:rsidRDefault="002B64AB" w:rsidP="007D22E6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5744D7" w:rsidRPr="007021E3" w:rsidRDefault="005744D7" w:rsidP="005744D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lastRenderedPageBreak/>
        <w:t xml:space="preserve">Формирование </w:t>
      </w:r>
      <w:r>
        <w:rPr>
          <w:rFonts w:ascii="Times New Roman" w:hAnsi="Times New Roman"/>
          <w:sz w:val="28"/>
          <w:szCs w:val="28"/>
        </w:rPr>
        <w:t>отчетов</w:t>
      </w:r>
      <w:r w:rsidRPr="007021E3">
        <w:rPr>
          <w:rFonts w:ascii="Times New Roman" w:hAnsi="Times New Roman"/>
          <w:sz w:val="28"/>
          <w:szCs w:val="28"/>
        </w:rPr>
        <w:t xml:space="preserve"> в формате </w:t>
      </w:r>
      <w:r w:rsidRPr="007021E3"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</w:t>
      </w:r>
    </w:p>
    <w:p w:rsidR="009173E2" w:rsidRDefault="00FF11C6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формируется по кнопке «Отчет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»</w:t>
      </w:r>
      <w:r w:rsidRPr="00FF11C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нужно выбрать название отчета, сотрудника, если нужно и вписать период.</w:t>
      </w:r>
    </w:p>
    <w:p w:rsidR="00FF11C6" w:rsidRPr="00404E6E" w:rsidRDefault="00404E6E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Убедимся, что он формируется. Возьмем отчет по продажам за период 2023-02-06 – 2023-02-07 по сотруднику Борисов Б.Б.</w:t>
      </w:r>
      <w:r w:rsidR="00A71483">
        <w:rPr>
          <w:sz w:val="28"/>
          <w:szCs w:val="28"/>
        </w:rPr>
        <w:t xml:space="preserve"> из предыдущего пункта.</w:t>
      </w:r>
    </w:p>
    <w:p w:rsidR="00FF11C6" w:rsidRDefault="00404E6E" w:rsidP="00404E6E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4354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6E" w:rsidRDefault="00404E6E" w:rsidP="00404E6E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Отчет в формате </w:t>
      </w:r>
      <w:r>
        <w:rPr>
          <w:sz w:val="28"/>
          <w:szCs w:val="28"/>
          <w:lang w:val="en-US"/>
        </w:rPr>
        <w:t>Excel</w:t>
      </w:r>
    </w:p>
    <w:p w:rsidR="00A71483" w:rsidRDefault="00A71483" w:rsidP="00A7148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Отчет формируется корректно.</w:t>
      </w:r>
    </w:p>
    <w:p w:rsidR="00A71483" w:rsidRDefault="00A71483" w:rsidP="00A7148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t>Реакция системы на ошибочный ввод данных автор</w:t>
      </w:r>
      <w:r>
        <w:rPr>
          <w:rFonts w:ascii="Times New Roman" w:hAnsi="Times New Roman"/>
          <w:sz w:val="28"/>
          <w:szCs w:val="28"/>
        </w:rPr>
        <w:t xml:space="preserve">изации и добавления </w:t>
      </w:r>
      <w:r w:rsidR="00820F00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.</w:t>
      </w:r>
    </w:p>
    <w:p w:rsidR="00A71483" w:rsidRPr="00246390" w:rsidRDefault="00BC71D6" w:rsidP="00A71483">
      <w:pPr>
        <w:spacing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неправильном вводе логина и пароля система </w:t>
      </w:r>
      <w:r w:rsidR="00246390">
        <w:rPr>
          <w:sz w:val="28"/>
          <w:szCs w:val="28"/>
        </w:rPr>
        <w:t>дает обратную реакцию в виде сообщения</w:t>
      </w:r>
      <w:r w:rsidR="00246390" w:rsidRPr="00246390">
        <w:rPr>
          <w:sz w:val="28"/>
          <w:szCs w:val="28"/>
        </w:rPr>
        <w:t xml:space="preserve"> (</w:t>
      </w:r>
      <w:r w:rsidR="00554A0A">
        <w:rPr>
          <w:sz w:val="28"/>
          <w:szCs w:val="28"/>
        </w:rPr>
        <w:t>рис.</w:t>
      </w:r>
      <w:proofErr w:type="gramStart"/>
      <w:r w:rsidR="00554A0A">
        <w:rPr>
          <w:sz w:val="28"/>
          <w:szCs w:val="28"/>
        </w:rPr>
        <w:t xml:space="preserve"> </w:t>
      </w:r>
      <w:r w:rsidR="00246390" w:rsidRPr="00246390">
        <w:rPr>
          <w:sz w:val="28"/>
          <w:szCs w:val="28"/>
        </w:rPr>
        <w:t>)</w:t>
      </w:r>
      <w:proofErr w:type="gramEnd"/>
      <w:r w:rsidR="00246390">
        <w:rPr>
          <w:sz w:val="28"/>
          <w:szCs w:val="28"/>
        </w:rPr>
        <w:t>.</w:t>
      </w:r>
    </w:p>
    <w:p w:rsidR="00A71483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27680" cy="387350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F5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Интерфейс </w:t>
      </w:r>
      <w:r w:rsidR="00070DF5">
        <w:rPr>
          <w:sz w:val="28"/>
          <w:szCs w:val="28"/>
        </w:rPr>
        <w:t>аутен</w:t>
      </w:r>
      <w:r w:rsidR="00571BD9">
        <w:rPr>
          <w:sz w:val="28"/>
          <w:szCs w:val="28"/>
        </w:rPr>
        <w:t>ти</w:t>
      </w:r>
      <w:r w:rsidR="00070DF5">
        <w:rPr>
          <w:sz w:val="28"/>
          <w:szCs w:val="28"/>
        </w:rPr>
        <w:t xml:space="preserve">фикации </w:t>
      </w:r>
    </w:p>
    <w:p w:rsidR="00554A0A" w:rsidRDefault="00AB0AF5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при неправильном вводе данных</w:t>
      </w:r>
    </w:p>
    <w:p w:rsidR="006C7D17" w:rsidRPr="0050637C" w:rsidRDefault="008A3CDD" w:rsidP="006C7D1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 w:rsidR="00F23219">
        <w:rPr>
          <w:sz w:val="28"/>
          <w:szCs w:val="28"/>
        </w:rPr>
        <w:t>неправильном вводе</w:t>
      </w:r>
      <w:r w:rsidR="00985E37">
        <w:rPr>
          <w:sz w:val="28"/>
          <w:szCs w:val="28"/>
        </w:rPr>
        <w:t xml:space="preserve"> типа</w:t>
      </w:r>
      <w:r w:rsidR="00F23219">
        <w:rPr>
          <w:sz w:val="28"/>
          <w:szCs w:val="28"/>
        </w:rPr>
        <w:t xml:space="preserve"> данных выводятся </w:t>
      </w:r>
      <w:r w:rsidR="00B83048">
        <w:rPr>
          <w:sz w:val="28"/>
          <w:szCs w:val="28"/>
        </w:rPr>
        <w:t>тот тип данных, который нужно вводить.</w:t>
      </w:r>
    </w:p>
    <w:p w:rsidR="004E60DF" w:rsidRDefault="00EB3F92" w:rsidP="004E60DF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7925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DF" w:rsidRDefault="004E60DF" w:rsidP="004E60DF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6D53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D534D">
        <w:rPr>
          <w:sz w:val="28"/>
          <w:szCs w:val="28"/>
        </w:rPr>
        <w:t>Интерфейс вкладки «Товары» при неправильном вводе данных</w:t>
      </w:r>
    </w:p>
    <w:p w:rsidR="00E70D3C" w:rsidRDefault="00B83048" w:rsidP="00E70D3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Реакции системы работают корректно.</w:t>
      </w:r>
    </w:p>
    <w:p w:rsidR="00E70D3C" w:rsidRPr="00E70D3C" w:rsidRDefault="00E70D3C" w:rsidP="00E70D3C">
      <w:pPr>
        <w:spacing w:after="0" w:line="360" w:lineRule="auto"/>
        <w:ind w:firstLine="360"/>
        <w:rPr>
          <w:sz w:val="28"/>
          <w:szCs w:val="28"/>
        </w:rPr>
      </w:pPr>
    </w:p>
    <w:p w:rsidR="00E70D3C" w:rsidRDefault="00E70D3C">
      <w:pPr>
        <w:rPr>
          <w:rFonts w:eastAsiaTheme="majorEastAsia" w:cstheme="majorBidi"/>
          <w:b/>
          <w:bCs/>
          <w:color w:val="0D0D0D"/>
          <w:sz w:val="28"/>
          <w:szCs w:val="28"/>
        </w:rPr>
      </w:pPr>
      <w:bookmarkStart w:id="10" w:name="_Toc99075863"/>
      <w:bookmarkStart w:id="11" w:name="_Toc99151891"/>
      <w:bookmarkStart w:id="12" w:name="_Toc99152130"/>
      <w:bookmarkStart w:id="13" w:name="_Toc99152282"/>
      <w:r>
        <w:rPr>
          <w:color w:val="0D0D0D"/>
          <w:sz w:val="28"/>
        </w:rPr>
        <w:br w:type="page"/>
      </w:r>
    </w:p>
    <w:p w:rsidR="00E70D3C" w:rsidRPr="00E70D3C" w:rsidRDefault="00E70D3C" w:rsidP="00E70D3C">
      <w:pPr>
        <w:pStyle w:val="1"/>
        <w:keepLines w:val="0"/>
        <w:numPr>
          <w:ilvl w:val="0"/>
          <w:numId w:val="3"/>
        </w:numPr>
        <w:spacing w:before="240" w:after="60" w:line="259" w:lineRule="auto"/>
        <w:jc w:val="both"/>
        <w:rPr>
          <w:color w:val="0D0D0D"/>
          <w:sz w:val="28"/>
        </w:rPr>
      </w:pPr>
      <w:r w:rsidRPr="00622CAB">
        <w:rPr>
          <w:color w:val="0D0D0D"/>
          <w:sz w:val="28"/>
        </w:rPr>
        <w:lastRenderedPageBreak/>
        <w:t>Нефункциональное тестирование</w:t>
      </w:r>
      <w:bookmarkEnd w:id="10"/>
      <w:bookmarkEnd w:id="11"/>
      <w:bookmarkEnd w:id="12"/>
      <w:bookmarkEnd w:id="13"/>
    </w:p>
    <w:p w:rsidR="00E45EBD" w:rsidRPr="001E7AC1" w:rsidRDefault="00E70D3C" w:rsidP="002F3AD7">
      <w:pPr>
        <w:spacing w:after="0" w:line="360" w:lineRule="auto"/>
        <w:ind w:firstLine="360"/>
        <w:rPr>
          <w:color w:val="0D0D0D"/>
          <w:sz w:val="28"/>
          <w:szCs w:val="28"/>
        </w:rPr>
      </w:pPr>
      <w:r w:rsidRPr="00622CAB">
        <w:rPr>
          <w:color w:val="0D0D0D"/>
          <w:sz w:val="28"/>
          <w:szCs w:val="28"/>
        </w:rPr>
        <w:t xml:space="preserve">На </w:t>
      </w:r>
      <w:r w:rsidR="00076695">
        <w:rPr>
          <w:color w:val="0D0D0D"/>
          <w:sz w:val="28"/>
          <w:szCs w:val="28"/>
        </w:rPr>
        <w:t xml:space="preserve">рисунке 10 </w:t>
      </w:r>
      <w:r w:rsidR="00E45EBD" w:rsidRPr="00622CAB">
        <w:rPr>
          <w:color w:val="0D0D0D"/>
          <w:sz w:val="28"/>
          <w:szCs w:val="28"/>
        </w:rPr>
        <w:t>представлен интерфейс</w:t>
      </w:r>
      <w:r w:rsidR="00E45EBD">
        <w:rPr>
          <w:color w:val="0D0D0D"/>
          <w:sz w:val="28"/>
          <w:szCs w:val="28"/>
        </w:rPr>
        <w:t xml:space="preserve"> сотрудника </w:t>
      </w:r>
      <w:r w:rsidR="001E7AC1">
        <w:rPr>
          <w:color w:val="0D0D0D"/>
          <w:sz w:val="28"/>
          <w:szCs w:val="28"/>
        </w:rPr>
        <w:t xml:space="preserve">с открытой вкладкой «Товар».  Следовало бы увеличить таблицы всех вкладок до нужных размеров, чтобы были видны </w:t>
      </w:r>
      <w:r w:rsidR="002F3AD7">
        <w:rPr>
          <w:color w:val="0D0D0D"/>
          <w:sz w:val="28"/>
          <w:szCs w:val="28"/>
        </w:rPr>
        <w:t>значения строк.</w:t>
      </w:r>
    </w:p>
    <w:p w:rsidR="00E45EBD" w:rsidRPr="001E7AC1" w:rsidRDefault="00E45EBD" w:rsidP="00E45EB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6029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BD" w:rsidRDefault="00E45EBD" w:rsidP="00E45EBD">
      <w:pPr>
        <w:spacing w:after="0" w:line="360" w:lineRule="auto"/>
        <w:ind w:firstLine="360"/>
        <w:jc w:val="center"/>
        <w:rPr>
          <w:color w:val="0D0D0D"/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Pr="00622CAB">
        <w:rPr>
          <w:color w:val="0D0D0D"/>
          <w:sz w:val="28"/>
          <w:szCs w:val="28"/>
        </w:rPr>
        <w:t xml:space="preserve">Интерфейс </w:t>
      </w:r>
      <w:r>
        <w:rPr>
          <w:color w:val="0D0D0D"/>
          <w:sz w:val="28"/>
          <w:szCs w:val="28"/>
        </w:rPr>
        <w:t>сотрудника вкладка «Товары»</w:t>
      </w:r>
    </w:p>
    <w:p w:rsidR="005919C9" w:rsidRPr="00F24641" w:rsidRDefault="002F3AD7" w:rsidP="005919C9">
      <w:pPr>
        <w:spacing w:after="0" w:line="360" w:lineRule="auto"/>
        <w:jc w:val="both"/>
        <w:rPr>
          <w:sz w:val="28"/>
          <w:szCs w:val="28"/>
        </w:rPr>
      </w:pPr>
      <w:r>
        <w:rPr>
          <w:color w:val="0D0D0D"/>
          <w:sz w:val="28"/>
          <w:szCs w:val="28"/>
        </w:rPr>
        <w:t>Весь интерфейс системы разработан на русском языке.</w:t>
      </w:r>
      <w:r w:rsidR="005919C9">
        <w:rPr>
          <w:color w:val="0D0D0D"/>
          <w:sz w:val="28"/>
          <w:szCs w:val="28"/>
        </w:rPr>
        <w:t xml:space="preserve"> </w:t>
      </w:r>
      <w:r w:rsidR="005919C9">
        <w:rPr>
          <w:sz w:val="28"/>
          <w:szCs w:val="28"/>
        </w:rPr>
        <w:t>Нефункциональных ошибок больше не выявлено.</w:t>
      </w:r>
    </w:p>
    <w:p w:rsidR="002F3AD7" w:rsidRPr="00E45EBD" w:rsidRDefault="002F3AD7" w:rsidP="00195C97">
      <w:pPr>
        <w:rPr>
          <w:sz w:val="28"/>
          <w:szCs w:val="28"/>
        </w:rPr>
      </w:pPr>
    </w:p>
    <w:sectPr w:rsidR="002F3AD7" w:rsidRPr="00E45EBD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2538"/>
    <w:multiLevelType w:val="hybridMultilevel"/>
    <w:tmpl w:val="4B8E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26B7B"/>
    <w:multiLevelType w:val="hybridMultilevel"/>
    <w:tmpl w:val="DE4CB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C014A"/>
    <w:multiLevelType w:val="hybridMultilevel"/>
    <w:tmpl w:val="1ED6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E7BAB"/>
    <w:multiLevelType w:val="hybridMultilevel"/>
    <w:tmpl w:val="20B8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7E47"/>
    <w:rsid w:val="00070DF5"/>
    <w:rsid w:val="00076695"/>
    <w:rsid w:val="000C3646"/>
    <w:rsid w:val="00121A27"/>
    <w:rsid w:val="00177E47"/>
    <w:rsid w:val="00195C97"/>
    <w:rsid w:val="001A3AE5"/>
    <w:rsid w:val="001C3BC7"/>
    <w:rsid w:val="001E7AC1"/>
    <w:rsid w:val="002277F2"/>
    <w:rsid w:val="00246390"/>
    <w:rsid w:val="00271C68"/>
    <w:rsid w:val="002B64AB"/>
    <w:rsid w:val="002E0CA4"/>
    <w:rsid w:val="002F3AD7"/>
    <w:rsid w:val="00310A28"/>
    <w:rsid w:val="003F49F8"/>
    <w:rsid w:val="00404E6E"/>
    <w:rsid w:val="004242A4"/>
    <w:rsid w:val="004A07DC"/>
    <w:rsid w:val="004A1939"/>
    <w:rsid w:val="004E60DF"/>
    <w:rsid w:val="0050637C"/>
    <w:rsid w:val="00554A0A"/>
    <w:rsid w:val="00571BD9"/>
    <w:rsid w:val="005744D7"/>
    <w:rsid w:val="005919C9"/>
    <w:rsid w:val="00657AD9"/>
    <w:rsid w:val="00661E8A"/>
    <w:rsid w:val="006A0F86"/>
    <w:rsid w:val="006C7D17"/>
    <w:rsid w:val="006D534D"/>
    <w:rsid w:val="00747432"/>
    <w:rsid w:val="007816AD"/>
    <w:rsid w:val="007C47E3"/>
    <w:rsid w:val="007D22E6"/>
    <w:rsid w:val="00820F00"/>
    <w:rsid w:val="008804D2"/>
    <w:rsid w:val="008963B9"/>
    <w:rsid w:val="008A3CDD"/>
    <w:rsid w:val="008C2B72"/>
    <w:rsid w:val="009173E2"/>
    <w:rsid w:val="00927C79"/>
    <w:rsid w:val="00985E37"/>
    <w:rsid w:val="00A71483"/>
    <w:rsid w:val="00A72DA7"/>
    <w:rsid w:val="00AB0AF5"/>
    <w:rsid w:val="00B61A0F"/>
    <w:rsid w:val="00B83048"/>
    <w:rsid w:val="00BC71D6"/>
    <w:rsid w:val="00BE012A"/>
    <w:rsid w:val="00CC59DC"/>
    <w:rsid w:val="00CF5C33"/>
    <w:rsid w:val="00D11FCD"/>
    <w:rsid w:val="00D6762D"/>
    <w:rsid w:val="00E414CD"/>
    <w:rsid w:val="00E45EBD"/>
    <w:rsid w:val="00E476C0"/>
    <w:rsid w:val="00E70D3C"/>
    <w:rsid w:val="00E96645"/>
    <w:rsid w:val="00EB3F92"/>
    <w:rsid w:val="00F23219"/>
    <w:rsid w:val="00F64D75"/>
    <w:rsid w:val="00FD2B03"/>
    <w:rsid w:val="00FF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E8A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177E47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661E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22</cp:revision>
  <dcterms:created xsi:type="dcterms:W3CDTF">2023-02-07T11:28:00Z</dcterms:created>
  <dcterms:modified xsi:type="dcterms:W3CDTF">2023-02-11T13:13:00Z</dcterms:modified>
</cp:coreProperties>
</file>