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（一）“MORNINGCHERRY”轮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default" w:ascii="宋体" w:hAnsi="宋体" w:eastAsia="宋体" w:cs="宋体"/>
        </w:rPr>
        <w:t>未保持正规瞭望</w:t>
      </w:r>
      <w:r>
        <w:rPr>
          <w:rFonts w:hint="eastAsia" w:ascii="宋体" w:hAnsi="宋体" w:eastAsia="宋体" w:cs="宋体"/>
        </w:rPr>
        <w:t>，未正确判断碰撞危险。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2.未使用安全航速。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</w:t>
      </w:r>
      <w:r>
        <w:rPr>
          <w:rFonts w:hint="default" w:ascii="宋体" w:hAnsi="宋体" w:eastAsia="宋体" w:cs="宋体"/>
        </w:rPr>
        <w:t>未按规定航路行驶</w:t>
      </w:r>
      <w:r>
        <w:rPr>
          <w:rFonts w:hint="eastAsia" w:ascii="宋体" w:hAnsi="宋体" w:eastAsia="宋体" w:cs="宋体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4.通航环境复杂的条件下，强行追越“华泓8”轮，未尽到当时特殊情况所要求的谨慎。</w:t>
      </w:r>
    </w:p>
    <w:p>
      <w:pPr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</w:rPr>
        <w:t>5.对遇的情况下，未按规则要求及早采取向右转向，反而多次小角度向左转向，直至事故前一两分钟时才下令右转，在事故前不到一分钟才停车减速，未积极采取有效的避让措施。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反应时间过长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6.在两船距离约850米，船舶操纵避让的关键时刻，“MORNINGCHERRY”轮水手操反舵，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操舵失误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eastAsia" w:ascii="宋体" w:hAnsi="宋体" w:eastAsia="宋体" w:cs="宋体"/>
        </w:rPr>
        <w:t>驾引人员未履行监舵的职责，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未履行职责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</w:rPr>
        <w:t>未能及时发现水手操反舵，船舶向左转向10多度，不仅大幅度减小两船的会遇距离，延误了避让行动时间，迫使“辰昌332”轮驾驶员采取向左转向</w:t>
      </w:r>
      <w:r>
        <w:rPr>
          <w:rFonts w:hint="default" w:ascii="宋体" w:hAnsi="宋体" w:eastAsia="宋体" w:cs="宋体"/>
        </w:rPr>
        <w:t>，</w:t>
      </w:r>
      <w:r>
        <w:rPr>
          <w:rFonts w:hint="eastAsia" w:ascii="宋体" w:hAnsi="宋体" w:eastAsia="宋体" w:cs="宋体"/>
        </w:rPr>
        <w:t>导致两船避让不协调，碰撞最终不能避免。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（二）“辰昌332”轮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default" w:ascii="宋体" w:hAnsi="宋体" w:eastAsia="宋体" w:cs="宋体"/>
        </w:rPr>
        <w:t>未保持正规瞭望</w:t>
      </w:r>
      <w:r>
        <w:rPr>
          <w:rFonts w:hint="eastAsia" w:ascii="宋体" w:hAnsi="宋体" w:eastAsia="宋体" w:cs="宋体"/>
        </w:rPr>
        <w:t>，未正确判断碰撞危险。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2.未使用安全航速。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</w:rPr>
        <w:t>3.在航行中与其他同向进港的船舶未能保持适当的安全距离，使本船在与他船会遇过程中的避让行动受到限制，追越“岐机338”轮，未尽到当时特殊情况所要求的谨慎</w:t>
      </w:r>
      <w:r>
        <w:rPr>
          <w:rFonts w:hint="default" w:ascii="宋体" w:hAnsi="宋体" w:eastAsia="宋体" w:cs="宋体"/>
        </w:rPr>
        <w:t>。</w:t>
      </w:r>
      <w:r>
        <w:rPr>
          <w:rFonts w:hint="default" w:ascii="宋体" w:hAnsi="宋体" w:eastAsia="宋体" w:cs="宋体"/>
          <w:lang w:eastAsia="zh-CN"/>
        </w:rPr>
        <w:t>4.对遇的情况下，未按规则要求及早采取向右转向，在1904时左右和1908时左右两次向左转向，直至事故发生均未采取停车减速，反应时间过长。</w:t>
      </w:r>
    </w:p>
    <w:p>
      <w:pPr>
        <w:rPr>
          <w:rFonts w:hint="default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  <w:lang w:eastAsia="zh-CN"/>
        </w:rPr>
        <w:t>5.值班水手许某棠和李某福均未经过相关培训，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缺乏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安全培训教育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default" w:ascii="宋体" w:hAnsi="宋体" w:eastAsia="宋体" w:cs="宋体"/>
          <w:lang w:eastAsia="zh-Hans"/>
        </w:rPr>
        <w:t>船员不适任，</w:t>
      </w:r>
      <w:r>
        <w:rPr>
          <w:rFonts w:hint="default" w:ascii="宋体" w:hAnsi="宋体" w:eastAsia="宋体" w:cs="宋体"/>
          <w:lang w:eastAsia="zh-CN"/>
        </w:rPr>
        <w:t>未持有船员服务薄，</w:t>
      </w:r>
      <w:r>
        <w:rPr>
          <w:rFonts w:hint="eastAsia"/>
          <w:highlight w:val="none"/>
          <w:lang w:val="en-US" w:eastAsia="zh-Hans"/>
        </w:rPr>
        <w:t>船员未持有相关证书</w:t>
      </w:r>
      <w:r>
        <w:rPr>
          <w:rFonts w:hint="default"/>
          <w:highlight w:val="none"/>
          <w:lang w:eastAsia="zh-Hans"/>
        </w:rPr>
        <w:t>，</w:t>
      </w:r>
      <w:r>
        <w:rPr>
          <w:rFonts w:hint="default" w:ascii="宋体" w:hAnsi="宋体" w:eastAsia="宋体" w:cs="宋体"/>
          <w:lang w:eastAsia="zh-CN"/>
        </w:rPr>
        <w:t>该轮值班船员不能满足要求。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CE8B"/>
    <w:rsid w:val="3DFFC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2023-02-10T20:30:00Z</dcterms:created>
  <dc:creator>喵小呜</dc:creator>
  <cp:lastModifiedBy>喵小呜</cp:lastModifiedBy>
  <dcterms:modified xsi:type="dcterms:W3CDTF">2023-02-10T20:34:25Z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C2E55A1FE84B53790239E663343215E6</vt:lpwstr>
  </property>
</Properties>
</file>