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Terms of Service</w:t>
      </w:r>
    </w:p>
    <w:p>
      <w:r>
        <w:t>TERMS OF SERVICE</w:t>
      </w:r>
    </w:p>
    <w:p>
      <w:r>
        <w:t>Effective Date: {{{EFFECTIVE_DATE}}}</w:t>
      </w:r>
    </w:p>
    <w:p>
      <w:r>
        <w:t>Last Updated: {{{EFFECTIVE_DATE}}}</w:t>
      </w:r>
    </w:p>
    <w:p>
      <w:r>
        <w:t>1. AGREEMENT TO TERMS</w:t>
      </w:r>
    </w:p>
    <w:p>
      <w:r>
        <w:t>These Terms of Service ("Terms") are entered into by and between {{COMPANY_NAME}} ("Company," "we," "our," or "us") and you, the user ("you" or "your"). By accessing and using {{{SERVICE_NAME}}}, you agree to be bound by these Terms. If you do not agree to abide by these Terms, do not use this service.</w:t>
      </w:r>
    </w:p>
    <w:p>
      <w:r>
        <w:t>2. USE LICENSE</w:t>
      </w:r>
    </w:p>
    <w:p>
      <w:r>
        <w:t>{{{COMPANY_NAME}}} grants you a limited, non-exclusive, non-transferable license to use {{{SERVICE_NAME}}} in accordance with these Terms. You agree to use the service only for lawful purposes and in a way that does not infringe upon the rights of others or restrict their use and enjoyment of the service.</w:t>
      </w:r>
    </w:p>
    <w:p>
      <w:r>
        <w:t>3. RESTRICTIONS</w:t>
      </w:r>
    </w:p>
    <w:p>
      <w:r>
        <w:t>You agree not to:</w:t>
      </w:r>
    </w:p>
    <w:p>
      <w:r>
        <w:t>- Violate any applicable laws or regulations</w:t>
      </w:r>
    </w:p>
    <w:p>
      <w:r>
        <w:t>- Reproduce, duplicate, copy, or resell any portion of {{{SERVICE_NAME}}}</w:t>
      </w:r>
    </w:p>
    <w:p>
      <w:r>
        <w:t>- Attempt to reverse engineer, decompile, or discover source code or trade secrets</w:t>
      </w:r>
    </w:p>
    <w:p>
      <w:r>
        <w:t>- Use {{{SERVICE_NAME}}} to transmit any virulent or destructive code</w:t>
      </w:r>
    </w:p>
    <w:p>
      <w:r>
        <w:t>- Engage in harassment, threats, defamation, or abusive behavior</w:t>
      </w:r>
    </w:p>
    <w:p>
      <w:r>
        <w:t>- Attempt unauthorized access to Company's systems or networks</w:t>
      </w:r>
    </w:p>
    <w:p>
      <w:r>
        <w:t>4. INTELLECTUAL PROPERTY</w:t>
      </w:r>
    </w:p>
    <w:p>
      <w:r>
        <w:t>All content, features, and functionality of {{{SERVICE_NAME}}} are owned by {{COMPANY_NAME}}, its licensors, or other providers of such material. You may not use any content for commercial purposes without {{COMPANY_NAME}}'s prior written consent.</w:t>
      </w:r>
    </w:p>
    <w:p>
      <w:r>
        <w:t>5. LIABILITY DISCLAIMER</w:t>
      </w:r>
    </w:p>
    <w:p>
      <w:r>
        <w:t>{{COMPANY_NAME}} IS PROVIDED "AS IS" WITHOUT WARRANTY OF ANY KIND, EXPRESS OR IMPLIED. {{COMPANY_NAME}} DOES NOT WARRANT THAT THE SERVICE WILL BE UNINTERRUPTED OR ERROR-FREE.</w:t>
      </w:r>
    </w:p>
    <w:p>
      <w:r>
        <w:t>TO THE FULLEST EXTENT PERMISSIBLE BY LAW, {{COMPANY_NAME}} SHALL NOT BE LIABLE FOR ANY INDIRECT, INCIDENTAL, SPECIAL, CONSEQUENTIAL, OR PUNITIVE DAMAGES.</w:t>
      </w:r>
    </w:p>
    <w:p>
      <w:r>
        <w:t>6. LIMITATION OF LIABILITY</w:t>
      </w:r>
    </w:p>
    <w:p>
      <w:r>
        <w:t>IN NO EVENT SHALL {{COMPANY_NAME}}'S TOTAL LIABILITY EXCEED THE AMOUNT PAID BY YOU FOR THE SERVICE IN THE 12 MONTHS PRECEDING THE CLAIM.</w:t>
      </w:r>
    </w:p>
    <w:p>
      <w:r>
        <w:t>7. INDEMNIFICATION</w:t>
      </w:r>
    </w:p>
    <w:p>
      <w:r>
        <w:t>You agree to indemnify, defend, and hold harmless {{COMPANY_NAME}} from any claims, damages, losses, costs, or expenses arising from your use of {{{SERVICE_NAME}}} or violation of these Terms.</w:t>
      </w:r>
    </w:p>
    <w:p>
      <w:r>
        <w:t>8. DISPUTE RESOLUTION</w:t>
      </w:r>
    </w:p>
    <w:p>
      <w:r>
        <w:t>These Terms shall be governed by and construed in accordance with the laws of {{{GOVERNING_LAW}}}, without regard to conflicts of law principles. Any dispute arising under these Terms shall be resolved through binding arbitration in accordance with the rules of the American Arbitration Association.</w:t>
      </w:r>
    </w:p>
    <w:p>
      <w:r>
        <w:t>9. TERMINATION</w:t>
      </w:r>
    </w:p>
    <w:p>
      <w:r>
        <w:t>{{COMPANY_NAME}} may terminate your access to {{{SERVICE_NAME}}} at any time, for any reason, with or without notice.</w:t>
      </w:r>
    </w:p>
    <w:p>
      <w:r>
        <w:t>10. CHANGES TO TERMS</w:t>
      </w:r>
    </w:p>
    <w:p>
      <w:r>
        <w:t>{{COMPANY_NAME}} reserves the right to modify these Terms at any time. Your continued use of {{{SERVICE_NAME}}} following the posting of modified Terms means that you accept and agree to the changes.</w:t>
      </w:r>
    </w:p>
    <w:p>
      <w:r>
        <w:t>11. CONTACT</w:t>
      </w:r>
    </w:p>
    <w:p>
      <w:r>
        <w:t>For questions about these Terms, please contact {{COMPANY_NAME}} at {{{COMPANY_EMAIL}}}.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15:36:48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