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A7E6" w14:textId="33382CD6" w:rsidR="00CC578F" w:rsidRPr="00A72E1E" w:rsidRDefault="00CC578F">
      <w:pPr>
        <w:rPr>
          <w:rFonts w:ascii="Comic Sans MS" w:hAnsi="Comic Sans MS"/>
          <w:sz w:val="28"/>
          <w:szCs w:val="28"/>
        </w:rPr>
      </w:pPr>
      <w:r w:rsidRPr="00A72E1E">
        <w:rPr>
          <w:rFonts w:ascii="Comic Sans MS" w:hAnsi="Comic Sans MS"/>
          <w:sz w:val="28"/>
          <w:szCs w:val="28"/>
        </w:rPr>
        <w:t>Limão</w:t>
      </w:r>
    </w:p>
    <w:p w14:paraId="708892AB" w14:textId="71C0F5F0" w:rsidR="005A7E43" w:rsidRPr="00A72E1E" w:rsidRDefault="00CC578F">
      <w:pPr>
        <w:rPr>
          <w:rFonts w:ascii="Comic Sans MS" w:hAnsi="Comic Sans MS"/>
        </w:rPr>
      </w:pPr>
      <w:r w:rsidRPr="00A72E1E">
        <w:rPr>
          <w:rFonts w:ascii="Comic Sans MS" w:hAnsi="Comic Sans MS"/>
        </w:rPr>
        <w:t xml:space="preserve">Limão </w:t>
      </w:r>
      <w:r w:rsidR="00F469E3" w:rsidRPr="00A72E1E">
        <w:rPr>
          <w:rFonts w:ascii="Comic Sans MS" w:hAnsi="Comic Sans MS"/>
        </w:rPr>
        <w:t>cientificamente</w:t>
      </w:r>
      <w:r w:rsidRPr="00A72E1E">
        <w:rPr>
          <w:rFonts w:ascii="Comic Sans MS" w:hAnsi="Comic Sans MS"/>
        </w:rPr>
        <w:t xml:space="preserve"> conhecido por </w:t>
      </w:r>
      <w:r w:rsidRPr="00A72E1E">
        <w:rPr>
          <w:rFonts w:ascii="Comic Sans MS" w:hAnsi="Comic Sans MS"/>
        </w:rPr>
        <w:t xml:space="preserve">Citrus </w:t>
      </w:r>
      <w:r w:rsidR="00F469E3" w:rsidRPr="00A72E1E">
        <w:rPr>
          <w:rFonts w:ascii="Comic Sans MS" w:hAnsi="Comic Sans MS"/>
        </w:rPr>
        <w:t>Límon</w:t>
      </w:r>
      <w:r w:rsidR="001C70D3" w:rsidRPr="00A72E1E">
        <w:rPr>
          <w:rFonts w:ascii="Comic Sans MS" w:hAnsi="Comic Sans MS"/>
        </w:rPr>
        <w:t xml:space="preserve"> </w:t>
      </w:r>
      <w:r w:rsidR="001C70D3" w:rsidRPr="00A72E1E">
        <w:rPr>
          <w:rFonts w:ascii="Comic Sans MS" w:hAnsi="Comic Sans MS"/>
        </w:rPr>
        <w:t>é o fruto de uma pequena árvore de folha perene</w:t>
      </w:r>
      <w:r w:rsidR="005A7E43" w:rsidRPr="00A72E1E">
        <w:rPr>
          <w:rFonts w:ascii="Comic Sans MS" w:hAnsi="Comic Sans MS"/>
        </w:rPr>
        <w:t xml:space="preserve">. Este fruto é geralmente </w:t>
      </w:r>
      <w:r w:rsidR="00F469E3" w:rsidRPr="00A72E1E">
        <w:rPr>
          <w:rFonts w:ascii="Comic Sans MS" w:hAnsi="Comic Sans MS"/>
        </w:rPr>
        <w:t>encontrado</w:t>
      </w:r>
      <w:r w:rsidR="005A7E43" w:rsidRPr="00A72E1E">
        <w:rPr>
          <w:rFonts w:ascii="Comic Sans MS" w:hAnsi="Comic Sans MS"/>
        </w:rPr>
        <w:t xml:space="preserve"> em locais com um clima temperado. O fruto é</w:t>
      </w:r>
      <w:r w:rsidR="00CE16F7" w:rsidRPr="00A72E1E">
        <w:rPr>
          <w:rFonts w:ascii="Comic Sans MS" w:hAnsi="Comic Sans MS"/>
        </w:rPr>
        <w:t xml:space="preserve"> desenvolvido numa arvore denominada por limoeiro que a sua altura não passa os 6 metros com folhas com pontuações translucidas que são apoiadas em ramos espinhentos e tem uma </w:t>
      </w:r>
      <w:r w:rsidR="00EA59EA" w:rsidRPr="00A72E1E">
        <w:rPr>
          <w:rFonts w:ascii="Comic Sans MS" w:hAnsi="Comic Sans MS"/>
        </w:rPr>
        <w:t>inflorescência</w:t>
      </w:r>
      <w:r w:rsidR="00CE16F7" w:rsidRPr="00A72E1E">
        <w:rPr>
          <w:rFonts w:ascii="Comic Sans MS" w:hAnsi="Comic Sans MS"/>
        </w:rPr>
        <w:t xml:space="preserve"> </w:t>
      </w:r>
      <w:r w:rsidR="004E19E4" w:rsidRPr="00A72E1E">
        <w:rPr>
          <w:rFonts w:ascii="Comic Sans MS" w:hAnsi="Comic Sans MS"/>
        </w:rPr>
        <w:t>que varia entre as cores</w:t>
      </w:r>
      <w:r w:rsidR="00CE16F7" w:rsidRPr="00A72E1E">
        <w:rPr>
          <w:rFonts w:ascii="Comic Sans MS" w:hAnsi="Comic Sans MS"/>
        </w:rPr>
        <w:t xml:space="preserve"> alva ou violeta</w:t>
      </w:r>
      <w:r w:rsidR="004E19E4" w:rsidRPr="00A72E1E">
        <w:rPr>
          <w:rFonts w:ascii="Comic Sans MS" w:hAnsi="Comic Sans MS"/>
        </w:rPr>
        <w:t>.</w:t>
      </w:r>
    </w:p>
    <w:p w14:paraId="1C3839D8" w14:textId="2D9F3BF3" w:rsidR="004E19E4" w:rsidRPr="00A72E1E" w:rsidRDefault="004E19E4">
      <w:pPr>
        <w:rPr>
          <w:rFonts w:ascii="Comic Sans MS" w:hAnsi="Comic Sans MS"/>
        </w:rPr>
      </w:pPr>
      <w:r w:rsidRPr="00A72E1E">
        <w:rPr>
          <w:rFonts w:ascii="Comic Sans MS" w:hAnsi="Comic Sans MS"/>
        </w:rPr>
        <w:t>Existem 4 variedades</w:t>
      </w:r>
      <w:r w:rsidR="00931344" w:rsidRPr="00A72E1E">
        <w:rPr>
          <w:rFonts w:ascii="Comic Sans MS" w:hAnsi="Comic Sans MS"/>
        </w:rPr>
        <w:t xml:space="preserve"> de limão sendo eles</w:t>
      </w:r>
      <w:r w:rsidR="00AF1848" w:rsidRPr="00A72E1E">
        <w:rPr>
          <w:rFonts w:ascii="Comic Sans MS" w:hAnsi="Comic Sans MS"/>
        </w:rPr>
        <w:t>:</w:t>
      </w:r>
    </w:p>
    <w:p w14:paraId="74A50BC8" w14:textId="53D22518" w:rsidR="00931344" w:rsidRPr="00A72E1E" w:rsidRDefault="00931344" w:rsidP="00AF184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A72E1E">
        <w:rPr>
          <w:rFonts w:ascii="Comic Sans MS" w:hAnsi="Comic Sans MS"/>
        </w:rPr>
        <w:t xml:space="preserve">Taiti: é o menos ácido </w:t>
      </w:r>
      <w:r w:rsidR="00AF1848" w:rsidRPr="00A72E1E">
        <w:rPr>
          <w:rFonts w:ascii="Comic Sans MS" w:hAnsi="Comic Sans MS"/>
        </w:rPr>
        <w:t>e apresenta as seguintes características:</w:t>
      </w:r>
      <w:r w:rsidRPr="00A72E1E">
        <w:rPr>
          <w:rFonts w:ascii="Comic Sans MS" w:hAnsi="Comic Sans MS"/>
        </w:rPr>
        <w:t xml:space="preserve"> a casca fina e tem poucas sementes, com formato mais arredondado.</w:t>
      </w:r>
    </w:p>
    <w:p w14:paraId="7AC1DB28" w14:textId="3FE5E0C9" w:rsidR="00931344" w:rsidRPr="00A72E1E" w:rsidRDefault="00931344" w:rsidP="00AF184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A72E1E">
        <w:rPr>
          <w:rFonts w:ascii="Comic Sans MS" w:hAnsi="Comic Sans MS"/>
        </w:rPr>
        <w:t>Cravo ou caipira: ele tem sabor e aroma bem característicos e é também conhecido como limão rosa. A casca é alaranjada e tem nervuras.</w:t>
      </w:r>
    </w:p>
    <w:p w14:paraId="7A01961F" w14:textId="2DB8EDE0" w:rsidR="00931344" w:rsidRPr="00A72E1E" w:rsidRDefault="00931344" w:rsidP="00AF184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A72E1E">
        <w:rPr>
          <w:rFonts w:ascii="Comic Sans MS" w:hAnsi="Comic Sans MS"/>
        </w:rPr>
        <w:t>Galego: é</w:t>
      </w:r>
      <w:r w:rsidR="00AF1848" w:rsidRPr="00A72E1E">
        <w:rPr>
          <w:rFonts w:ascii="Comic Sans MS" w:hAnsi="Comic Sans MS"/>
        </w:rPr>
        <w:t xml:space="preserve"> o</w:t>
      </w:r>
      <w:r w:rsidRPr="00A72E1E">
        <w:rPr>
          <w:rFonts w:ascii="Comic Sans MS" w:hAnsi="Comic Sans MS"/>
        </w:rPr>
        <w:t xml:space="preserve"> menor, com a casca mais fina e verde clara, de formato bem arredondado</w:t>
      </w:r>
      <w:r w:rsidR="00AF1848" w:rsidRPr="00A72E1E">
        <w:rPr>
          <w:rFonts w:ascii="Comic Sans MS" w:hAnsi="Comic Sans MS"/>
        </w:rPr>
        <w:t xml:space="preserve"> e pouco acido.</w:t>
      </w:r>
    </w:p>
    <w:p w14:paraId="6B615364" w14:textId="6D812273" w:rsidR="00931344" w:rsidRPr="00A72E1E" w:rsidRDefault="00931344" w:rsidP="00AF1848">
      <w:pPr>
        <w:pStyle w:val="PargrafodaLista"/>
        <w:numPr>
          <w:ilvl w:val="0"/>
          <w:numId w:val="1"/>
        </w:numPr>
        <w:rPr>
          <w:rFonts w:ascii="Comic Sans MS" w:hAnsi="Comic Sans MS"/>
        </w:rPr>
      </w:pPr>
      <w:r w:rsidRPr="00A72E1E">
        <w:rPr>
          <w:rFonts w:ascii="Comic Sans MS" w:hAnsi="Comic Sans MS"/>
        </w:rPr>
        <w:t>Siciliano: o mais antigo, é também conhecido como eureka ou Lisboa. Sua casca é amarelada e bem grossa e seu formato é alongado.</w:t>
      </w:r>
    </w:p>
    <w:p w14:paraId="0E138B31" w14:textId="50F6085B" w:rsidR="00EA59EA" w:rsidRPr="00A72E1E" w:rsidRDefault="00EA59EA" w:rsidP="00EA59EA">
      <w:pPr>
        <w:rPr>
          <w:rFonts w:ascii="Comic Sans MS" w:hAnsi="Comic Sans MS"/>
        </w:rPr>
      </w:pPr>
      <w:r w:rsidRPr="00A72E1E">
        <w:rPr>
          <w:rFonts w:ascii="Comic Sans MS" w:hAnsi="Comic Sans MS"/>
        </w:rPr>
        <w:t>Existem divers</w:t>
      </w:r>
      <w:r w:rsidR="00763A2A" w:rsidRPr="00A72E1E">
        <w:rPr>
          <w:rFonts w:ascii="Comic Sans MS" w:hAnsi="Comic Sans MS"/>
        </w:rPr>
        <w:t>as substâncias</w:t>
      </w:r>
      <w:r w:rsidRPr="00A72E1E">
        <w:rPr>
          <w:rFonts w:ascii="Comic Sans MS" w:hAnsi="Comic Sans MS"/>
        </w:rPr>
        <w:t xml:space="preserve"> na fruta</w:t>
      </w:r>
      <w:r w:rsidR="00792DED" w:rsidRPr="00A72E1E">
        <w:rPr>
          <w:rFonts w:ascii="Comic Sans MS" w:hAnsi="Comic Sans MS"/>
        </w:rPr>
        <w:t>, e</w:t>
      </w:r>
      <w:r w:rsidRPr="00A72E1E">
        <w:rPr>
          <w:rFonts w:ascii="Comic Sans MS" w:hAnsi="Comic Sans MS"/>
        </w:rPr>
        <w:t xml:space="preserve"> os </w:t>
      </w:r>
      <w:r w:rsidR="00085E00" w:rsidRPr="00A72E1E">
        <w:rPr>
          <w:rFonts w:ascii="Comic Sans MS" w:hAnsi="Comic Sans MS"/>
        </w:rPr>
        <w:t>que</w:t>
      </w:r>
      <w:r w:rsidRPr="00A72E1E">
        <w:rPr>
          <w:rFonts w:ascii="Comic Sans MS" w:hAnsi="Comic Sans MS"/>
        </w:rPr>
        <w:t xml:space="preserve"> encont</w:t>
      </w:r>
      <w:r w:rsidR="00085E00" w:rsidRPr="00A72E1E">
        <w:rPr>
          <w:rFonts w:ascii="Comic Sans MS" w:hAnsi="Comic Sans MS"/>
        </w:rPr>
        <w:t>r</w:t>
      </w:r>
      <w:r w:rsidRPr="00A72E1E">
        <w:rPr>
          <w:rFonts w:ascii="Comic Sans MS" w:hAnsi="Comic Sans MS"/>
        </w:rPr>
        <w:t xml:space="preserve">a </w:t>
      </w:r>
      <w:r w:rsidR="00085E00" w:rsidRPr="00A72E1E">
        <w:rPr>
          <w:rFonts w:ascii="Comic Sans MS" w:hAnsi="Comic Sans MS"/>
        </w:rPr>
        <w:t>e</w:t>
      </w:r>
      <w:r w:rsidRPr="00A72E1E">
        <w:rPr>
          <w:rFonts w:ascii="Comic Sans MS" w:hAnsi="Comic Sans MS"/>
        </w:rPr>
        <w:t xml:space="preserve">m maior </w:t>
      </w:r>
      <w:r w:rsidR="00792DED" w:rsidRPr="00A72E1E">
        <w:rPr>
          <w:rFonts w:ascii="Comic Sans MS" w:hAnsi="Comic Sans MS"/>
        </w:rPr>
        <w:t>concentração</w:t>
      </w:r>
      <w:r w:rsidRPr="00A72E1E">
        <w:rPr>
          <w:rFonts w:ascii="Comic Sans MS" w:hAnsi="Comic Sans MS"/>
        </w:rPr>
        <w:t xml:space="preserve"> são o</w:t>
      </w:r>
      <w:r w:rsidR="00085E00" w:rsidRPr="00A72E1E">
        <w:rPr>
          <w:rFonts w:ascii="Comic Sans MS" w:hAnsi="Comic Sans MS"/>
        </w:rPr>
        <w:t xml:space="preserve"> ácido cítricos e o acido ascórbico.</w:t>
      </w:r>
      <w:r w:rsidR="001C70D3" w:rsidRPr="00A72E1E">
        <w:rPr>
          <w:rFonts w:ascii="Comic Sans MS" w:hAnsi="Comic Sans MS"/>
        </w:rPr>
        <w:t xml:space="preserve"> O </w:t>
      </w:r>
      <w:r w:rsidR="00A72E1E" w:rsidRPr="00A72E1E">
        <w:rPr>
          <w:rFonts w:ascii="Comic Sans MS" w:hAnsi="Comic Sans MS"/>
        </w:rPr>
        <w:t>limão</w:t>
      </w:r>
      <w:r w:rsidR="001C70D3" w:rsidRPr="00A72E1E">
        <w:rPr>
          <w:rFonts w:ascii="Comic Sans MS" w:hAnsi="Comic Sans MS"/>
        </w:rPr>
        <w:t xml:space="preserve"> apresenta vários benefícios na nossa vida m</w:t>
      </w:r>
      <w:r w:rsidR="00A72E1E" w:rsidRPr="00A72E1E">
        <w:rPr>
          <w:rFonts w:ascii="Comic Sans MS" w:hAnsi="Comic Sans MS"/>
        </w:rPr>
        <w:t>a</w:t>
      </w:r>
      <w:r w:rsidR="001C70D3" w:rsidRPr="00A72E1E">
        <w:rPr>
          <w:rFonts w:ascii="Comic Sans MS" w:hAnsi="Comic Sans MS"/>
        </w:rPr>
        <w:t>s os que</w:t>
      </w:r>
      <w:r w:rsidR="00A72E1E" w:rsidRPr="00A72E1E">
        <w:rPr>
          <w:rFonts w:ascii="Comic Sans MS" w:hAnsi="Comic Sans MS"/>
        </w:rPr>
        <w:t xml:space="preserve"> mais realçam são que favorecem a perda de peso, previne a prisão de ventre, exerce efeitos gastro protetores, protege contra infeções, diminui a pressão arterial, melhora a aparência da </w:t>
      </w:r>
      <w:proofErr w:type="gramStart"/>
      <w:r w:rsidR="00A72E1E" w:rsidRPr="00A72E1E">
        <w:rPr>
          <w:rFonts w:ascii="Comic Sans MS" w:hAnsi="Comic Sans MS"/>
        </w:rPr>
        <w:t>pele,  previne</w:t>
      </w:r>
      <w:proofErr w:type="gramEnd"/>
      <w:r w:rsidR="00A72E1E" w:rsidRPr="00A72E1E">
        <w:rPr>
          <w:rFonts w:ascii="Comic Sans MS" w:hAnsi="Comic Sans MS"/>
        </w:rPr>
        <w:t xml:space="preserve"> a anemia preveni as pedras nos rins e alguns tipo de câncer. </w:t>
      </w:r>
      <w:r w:rsidR="001C70D3" w:rsidRPr="00A72E1E">
        <w:rPr>
          <w:rFonts w:ascii="Comic Sans MS" w:hAnsi="Comic Sans MS"/>
        </w:rPr>
        <w:t xml:space="preserve"> </w:t>
      </w:r>
    </w:p>
    <w:p w14:paraId="21C69227" w14:textId="79AEF3E8" w:rsidR="00085E00" w:rsidRPr="00A72E1E" w:rsidRDefault="00085E00" w:rsidP="00EA59EA">
      <w:pPr>
        <w:rPr>
          <w:rFonts w:ascii="Comic Sans MS" w:hAnsi="Comic Sans MS"/>
        </w:rPr>
      </w:pPr>
      <w:r w:rsidRPr="00A72E1E">
        <w:rPr>
          <w:rFonts w:ascii="Comic Sans MS" w:hAnsi="Comic Sans MS"/>
        </w:rPr>
        <w:t xml:space="preserve">Quando o fruto é consumido </w:t>
      </w:r>
      <w:r w:rsidR="00F469E3" w:rsidRPr="00A72E1E">
        <w:rPr>
          <w:rFonts w:ascii="Comic Sans MS" w:hAnsi="Comic Sans MS"/>
        </w:rPr>
        <w:t>diretamente, ou seja,</w:t>
      </w:r>
      <w:r w:rsidRPr="00A72E1E">
        <w:rPr>
          <w:rFonts w:ascii="Comic Sans MS" w:hAnsi="Comic Sans MS"/>
        </w:rPr>
        <w:t xml:space="preserve"> sem nenhum processo de alteração da forma do fruto o mesmo apresenta um alto nível de energia.</w:t>
      </w:r>
    </w:p>
    <w:p w14:paraId="39874C44" w14:textId="75CB4D7B" w:rsidR="00085E00" w:rsidRPr="00FE5CAB" w:rsidRDefault="00085E00" w:rsidP="00EA59EA">
      <w:pPr>
        <w:rPr>
          <w:b/>
          <w:bCs/>
        </w:rPr>
      </w:pPr>
      <w:r w:rsidRPr="00FE5CAB">
        <w:rPr>
          <w:b/>
          <w:bCs/>
        </w:rPr>
        <w:t>Valor nutricional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768"/>
        <w:gridCol w:w="1328"/>
        <w:gridCol w:w="284"/>
        <w:gridCol w:w="2944"/>
        <w:gridCol w:w="649"/>
        <w:gridCol w:w="653"/>
      </w:tblGrid>
      <w:tr w:rsidR="00FE5CAB" w14:paraId="59175FCB" w14:textId="77777777" w:rsidTr="00FE5CAB">
        <w:trPr>
          <w:trHeight w:val="392"/>
        </w:trPr>
        <w:tc>
          <w:tcPr>
            <w:tcW w:w="3964" w:type="dxa"/>
            <w:gridSpan w:val="3"/>
          </w:tcPr>
          <w:p w14:paraId="420D708D" w14:textId="0AA418EE" w:rsidR="00FE5CAB" w:rsidRDefault="00FE5CAB" w:rsidP="00EA59EA">
            <w:r>
              <w:t xml:space="preserve">Vitaminas </w:t>
            </w:r>
          </w:p>
        </w:tc>
        <w:tc>
          <w:tcPr>
            <w:tcW w:w="284" w:type="dxa"/>
          </w:tcPr>
          <w:p w14:paraId="10951B9A" w14:textId="77777777" w:rsidR="00FE5CAB" w:rsidRDefault="00FE5CAB" w:rsidP="00EA59EA"/>
        </w:tc>
        <w:tc>
          <w:tcPr>
            <w:tcW w:w="4246" w:type="dxa"/>
            <w:gridSpan w:val="3"/>
          </w:tcPr>
          <w:p w14:paraId="18A3A5AB" w14:textId="1EF0A275" w:rsidR="00FE5CAB" w:rsidRDefault="00FE5CAB" w:rsidP="00EA59EA">
            <w:r>
              <w:t>minerais</w:t>
            </w:r>
          </w:p>
        </w:tc>
      </w:tr>
      <w:tr w:rsidR="00FE5CAB" w14:paraId="129504F4" w14:textId="7177CD60" w:rsidTr="00FE5CAB">
        <w:trPr>
          <w:trHeight w:val="2245"/>
        </w:trPr>
        <w:tc>
          <w:tcPr>
            <w:tcW w:w="1868" w:type="dxa"/>
          </w:tcPr>
          <w:p w14:paraId="4B2ACA3D" w14:textId="2AA0D127" w:rsidR="00FE5CAB" w:rsidRDefault="00FE5CAB" w:rsidP="00EA59EA">
            <w:r>
              <w:t xml:space="preserve">Tiamina </w:t>
            </w:r>
          </w:p>
          <w:p w14:paraId="31EAB319" w14:textId="77777777" w:rsidR="00FE5CAB" w:rsidRDefault="00FE5CAB" w:rsidP="00EA59EA">
            <w:r>
              <w:t xml:space="preserve">Riboflavina </w:t>
            </w:r>
          </w:p>
          <w:p w14:paraId="7C331260" w14:textId="77777777" w:rsidR="00FE5CAB" w:rsidRDefault="00FE5CAB" w:rsidP="00EA59EA">
            <w:r>
              <w:t>Niacina</w:t>
            </w:r>
          </w:p>
          <w:p w14:paraId="1A826668" w14:textId="179F534A" w:rsidR="00FE5CAB" w:rsidRDefault="00FE5CAB" w:rsidP="00EA59EA">
            <w:r>
              <w:t>Acido pantotênico</w:t>
            </w:r>
          </w:p>
          <w:p w14:paraId="3B430622" w14:textId="76849DCE" w:rsidR="00FE5CAB" w:rsidRDefault="00FE5CAB" w:rsidP="00EA59EA">
            <w:r>
              <w:t>Vitamina B</w:t>
            </w:r>
          </w:p>
          <w:p w14:paraId="3A762010" w14:textId="77777777" w:rsidR="00FE5CAB" w:rsidRDefault="00FE5CAB" w:rsidP="00EA59EA">
            <w:r>
              <w:t xml:space="preserve">Acido fólico </w:t>
            </w:r>
          </w:p>
          <w:p w14:paraId="69C16E24" w14:textId="38A84661" w:rsidR="00FE5CAB" w:rsidRDefault="00FE5CAB" w:rsidP="00EA59EA">
            <w:r>
              <w:t>Vitamina C</w:t>
            </w:r>
          </w:p>
        </w:tc>
        <w:tc>
          <w:tcPr>
            <w:tcW w:w="768" w:type="dxa"/>
          </w:tcPr>
          <w:p w14:paraId="1C7357F6" w14:textId="77777777" w:rsidR="00FE5CAB" w:rsidRDefault="00FE5CAB">
            <w:r>
              <w:t>0,040</w:t>
            </w:r>
          </w:p>
          <w:p w14:paraId="7CF37C46" w14:textId="7C0970D4" w:rsidR="00FE5CAB" w:rsidRDefault="00FE5CAB">
            <w:r>
              <w:t xml:space="preserve">0,020      </w:t>
            </w:r>
          </w:p>
          <w:p w14:paraId="73DFE454" w14:textId="113A7020" w:rsidR="00FE5CAB" w:rsidRDefault="00FE5CAB">
            <w:r>
              <w:t xml:space="preserve">0,100       </w:t>
            </w:r>
          </w:p>
          <w:p w14:paraId="37EA9B2F" w14:textId="119527BF" w:rsidR="00FE5CAB" w:rsidRDefault="00FE5CAB">
            <w:r>
              <w:t xml:space="preserve">0,190    </w:t>
            </w:r>
          </w:p>
          <w:p w14:paraId="1E4DE15D" w14:textId="21CEB226" w:rsidR="00FE5CAB" w:rsidRDefault="00FE5CAB">
            <w:r>
              <w:t xml:space="preserve">0,080     </w:t>
            </w:r>
          </w:p>
          <w:p w14:paraId="0FABD414" w14:textId="07A6B732" w:rsidR="00FE5CAB" w:rsidRDefault="00FE5CAB">
            <w:r>
              <w:t xml:space="preserve">11          </w:t>
            </w:r>
          </w:p>
          <w:p w14:paraId="29685270" w14:textId="0ED7CB80" w:rsidR="00FE5CAB" w:rsidRDefault="00FE5CAB">
            <w:r>
              <w:t xml:space="preserve">53,0       </w:t>
            </w:r>
          </w:p>
          <w:p w14:paraId="6F1F6DC1" w14:textId="77777777" w:rsidR="00FE5CAB" w:rsidRDefault="00FE5CAB" w:rsidP="00EA59EA"/>
        </w:tc>
        <w:tc>
          <w:tcPr>
            <w:tcW w:w="1328" w:type="dxa"/>
          </w:tcPr>
          <w:p w14:paraId="100244DF" w14:textId="77777777" w:rsidR="00FE5CAB" w:rsidRDefault="00FE5CAB" w:rsidP="00164A48">
            <w:pPr>
              <w:ind w:left="65"/>
            </w:pPr>
            <w:r>
              <w:t>(3%)</w:t>
            </w:r>
          </w:p>
          <w:p w14:paraId="475BAD26" w14:textId="77777777" w:rsidR="00FE5CAB" w:rsidRDefault="00FE5CAB" w:rsidP="00EA59EA">
            <w:r w:rsidRPr="00164A48">
              <w:t>(2%)</w:t>
            </w:r>
          </w:p>
          <w:p w14:paraId="5FD9A926" w14:textId="77777777" w:rsidR="00FE5CAB" w:rsidRDefault="00FE5CAB" w:rsidP="00EA59EA">
            <w:r>
              <w:t>(1%)</w:t>
            </w:r>
          </w:p>
          <w:p w14:paraId="638409A3" w14:textId="77777777" w:rsidR="00FE5CAB" w:rsidRDefault="00FE5CAB" w:rsidP="00EA59EA">
            <w:r>
              <w:t>(4%)</w:t>
            </w:r>
          </w:p>
          <w:p w14:paraId="3DF1D2B7" w14:textId="77777777" w:rsidR="00FE5CAB" w:rsidRDefault="00FE5CAB" w:rsidP="00EA59EA">
            <w:r>
              <w:t>(6%)</w:t>
            </w:r>
          </w:p>
          <w:p w14:paraId="044A34D7" w14:textId="77777777" w:rsidR="00FE5CAB" w:rsidRDefault="00FE5CAB" w:rsidP="00EA59EA">
            <w:r>
              <w:t>(3%)</w:t>
            </w:r>
          </w:p>
          <w:p w14:paraId="22846E84" w14:textId="136E7053" w:rsidR="00FE5CAB" w:rsidRDefault="00FE5CAB" w:rsidP="00EA59EA">
            <w:r>
              <w:t>(68%)</w:t>
            </w:r>
          </w:p>
        </w:tc>
        <w:tc>
          <w:tcPr>
            <w:tcW w:w="284" w:type="dxa"/>
          </w:tcPr>
          <w:p w14:paraId="080323C0" w14:textId="77777777" w:rsidR="00FE5CAB" w:rsidRDefault="00FE5CAB" w:rsidP="00EA59EA"/>
        </w:tc>
        <w:tc>
          <w:tcPr>
            <w:tcW w:w="2944" w:type="dxa"/>
          </w:tcPr>
          <w:p w14:paraId="53A9983A" w14:textId="4350A628" w:rsidR="00FE5CAB" w:rsidRDefault="00FE5CAB" w:rsidP="00EA59EA">
            <w:r>
              <w:t>Cálcio</w:t>
            </w:r>
          </w:p>
          <w:p w14:paraId="04C821ED" w14:textId="77777777" w:rsidR="00FE5CAB" w:rsidRDefault="00FE5CAB" w:rsidP="00EA59EA">
            <w:r>
              <w:t xml:space="preserve">Ferro </w:t>
            </w:r>
          </w:p>
          <w:p w14:paraId="66C5ECF9" w14:textId="752D50A6" w:rsidR="00FE5CAB" w:rsidRDefault="00FE5CAB" w:rsidP="00EA59EA">
            <w:r>
              <w:t>Magnésio</w:t>
            </w:r>
          </w:p>
          <w:p w14:paraId="5A13ADE2" w14:textId="77777777" w:rsidR="00FE5CAB" w:rsidRDefault="00FE5CAB" w:rsidP="00EA59EA">
            <w:r>
              <w:t xml:space="preserve">Fosforo </w:t>
            </w:r>
          </w:p>
          <w:p w14:paraId="52D1BE31" w14:textId="37BAC47F" w:rsidR="00FE5CAB" w:rsidRDefault="00FE5CAB" w:rsidP="00EA59EA">
            <w:r>
              <w:t>Potássio</w:t>
            </w:r>
          </w:p>
          <w:p w14:paraId="3CAB4C25" w14:textId="3733B35F" w:rsidR="00FE5CAB" w:rsidRDefault="00FE5CAB" w:rsidP="00EA59EA">
            <w:r>
              <w:t xml:space="preserve">Zinco </w:t>
            </w:r>
          </w:p>
        </w:tc>
        <w:tc>
          <w:tcPr>
            <w:tcW w:w="649" w:type="dxa"/>
          </w:tcPr>
          <w:p w14:paraId="132DD254" w14:textId="1D6CB061" w:rsidR="00FE5CAB" w:rsidRDefault="00FE5CAB">
            <w:r>
              <w:t>26</w:t>
            </w:r>
          </w:p>
          <w:p w14:paraId="6DB72FEF" w14:textId="7CA24B99" w:rsidR="00FE5CAB" w:rsidRDefault="00FE5CAB">
            <w:r>
              <w:t>0.60</w:t>
            </w:r>
          </w:p>
          <w:p w14:paraId="793B3420" w14:textId="434984EC" w:rsidR="00FE5CAB" w:rsidRDefault="00FE5CAB">
            <w:r>
              <w:t>8</w:t>
            </w:r>
          </w:p>
          <w:p w14:paraId="767D213B" w14:textId="77AFB17D" w:rsidR="00FE5CAB" w:rsidRDefault="00FE5CAB">
            <w:r>
              <w:t>16</w:t>
            </w:r>
          </w:p>
          <w:p w14:paraId="2A38EDCA" w14:textId="63DAA3F9" w:rsidR="00FE5CAB" w:rsidRDefault="00FE5CAB">
            <w:r>
              <w:t>138</w:t>
            </w:r>
          </w:p>
          <w:p w14:paraId="55D1815D" w14:textId="72D263AC" w:rsidR="00FE5CAB" w:rsidRDefault="00FE5CAB">
            <w:r>
              <w:t>0.06</w:t>
            </w:r>
          </w:p>
          <w:p w14:paraId="2CA6B9AC" w14:textId="77777777" w:rsidR="00FE5CAB" w:rsidRDefault="00FE5CAB" w:rsidP="00EA59EA"/>
        </w:tc>
        <w:tc>
          <w:tcPr>
            <w:tcW w:w="653" w:type="dxa"/>
          </w:tcPr>
          <w:p w14:paraId="01B61616" w14:textId="0C96AC73" w:rsidR="00FE5CAB" w:rsidRDefault="00FE5CAB">
            <w:r>
              <w:t>(3%)</w:t>
            </w:r>
          </w:p>
          <w:p w14:paraId="4ECEB496" w14:textId="0B6273F3" w:rsidR="00FE5CAB" w:rsidRDefault="00FE5CAB">
            <w:r>
              <w:t>(5%)</w:t>
            </w:r>
          </w:p>
          <w:p w14:paraId="7D47DA84" w14:textId="640B7364" w:rsidR="00FE5CAB" w:rsidRDefault="00FE5CAB">
            <w:r>
              <w:t>(2%)</w:t>
            </w:r>
          </w:p>
          <w:p w14:paraId="0A31F7D5" w14:textId="26569C92" w:rsidR="00FE5CAB" w:rsidRDefault="00FE5CAB">
            <w:r>
              <w:t>(2%)</w:t>
            </w:r>
          </w:p>
          <w:p w14:paraId="0B9F443A" w14:textId="63C14D53" w:rsidR="00FE5CAB" w:rsidRDefault="00FE5CAB">
            <w:r>
              <w:t>(3%)</w:t>
            </w:r>
          </w:p>
          <w:p w14:paraId="43430AD9" w14:textId="09C06384" w:rsidR="00FE5CAB" w:rsidRDefault="00FE5CAB">
            <w:r>
              <w:t>(1%)</w:t>
            </w:r>
          </w:p>
          <w:p w14:paraId="1C0EE00D" w14:textId="77777777" w:rsidR="00FE5CAB" w:rsidRDefault="00FE5CAB" w:rsidP="00EA59EA"/>
        </w:tc>
      </w:tr>
    </w:tbl>
    <w:p w14:paraId="6CB2C539" w14:textId="60AE592D" w:rsidR="00F469E3" w:rsidRDefault="00F469E3" w:rsidP="00EA59EA"/>
    <w:sectPr w:rsidR="00F4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2CE8"/>
    <w:multiLevelType w:val="hybridMultilevel"/>
    <w:tmpl w:val="92006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F"/>
    <w:rsid w:val="00085E00"/>
    <w:rsid w:val="00164A48"/>
    <w:rsid w:val="001C70D3"/>
    <w:rsid w:val="00272FC5"/>
    <w:rsid w:val="004E19E4"/>
    <w:rsid w:val="005A7E43"/>
    <w:rsid w:val="00763A2A"/>
    <w:rsid w:val="00792DED"/>
    <w:rsid w:val="007B4F39"/>
    <w:rsid w:val="00814B93"/>
    <w:rsid w:val="00931344"/>
    <w:rsid w:val="00A72E1E"/>
    <w:rsid w:val="00AA314D"/>
    <w:rsid w:val="00AF1848"/>
    <w:rsid w:val="00CC578F"/>
    <w:rsid w:val="00CE16F7"/>
    <w:rsid w:val="00EA59EA"/>
    <w:rsid w:val="00F469E3"/>
    <w:rsid w:val="00F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4B6D"/>
  <w15:chartTrackingRefBased/>
  <w15:docId w15:val="{B44828B4-F1DF-4072-8796-05E83469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1848"/>
    <w:pPr>
      <w:ind w:left="720"/>
      <w:contextualSpacing/>
    </w:pPr>
  </w:style>
  <w:style w:type="table" w:styleId="TabelacomGrelha">
    <w:name w:val="Table Grid"/>
    <w:basedOn w:val="Tabelanormal"/>
    <w:uiPriority w:val="39"/>
    <w:rsid w:val="0079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Putos</dc:creator>
  <cp:keywords/>
  <dc:description/>
  <cp:lastModifiedBy>Putos</cp:lastModifiedBy>
  <cp:revision>2</cp:revision>
  <dcterms:created xsi:type="dcterms:W3CDTF">2022-04-03T17:15:00Z</dcterms:created>
  <dcterms:modified xsi:type="dcterms:W3CDTF">2022-04-03T18:50:00Z</dcterms:modified>
</cp:coreProperties>
</file>