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project has 3 parts, each should take 1 week to complete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specs are intentionally not incredibly specific, and there is no stub. This is to encourage freedom and also to gauge who is paying attention to details.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TODO: </w:t>
      </w:r>
      <w:r w:rsidDel="00000000" w:rsidR="00000000" w:rsidRPr="00000000">
        <w:rPr>
          <w:rtl w:val="0"/>
        </w:rPr>
        <w:t xml:space="preserve">Binary for each part for students to test against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1 </w:t>
      </w:r>
      <w:r w:rsidDel="00000000" w:rsidR="00000000" w:rsidRPr="00000000">
        <w:rPr>
          <w:rtl w:val="0"/>
        </w:rPr>
        <w:t xml:space="preserve">Specification: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https://drive.google.com/file/d/1-FzXqjxd_JVJkVMlFrfYim1PtQae7ucq/view?usp=drive_link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 2 Specification: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https://docs.google.com/document/d/1zR-Ofl6D283W1VlaXwgDHT9ThDSYbN-E1zPQYoBVXSg/edit?usp=sharing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3 Specification: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https://docs.google.com/document/d/1gsg1HI4AgCkx8awzAZmG3eAN09WQkNA4ZoBZdiNiBRg/edit?usp=sharing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code and expected program for part 1 binary: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https://drive.google.com/drive/folders/1TOVUfYNBBbNz3w2bNThJJqbPwDLVUlG4?usp=sharing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 Resources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introduction: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https://drive.google.com/file/d/1t-gt5uZsWtXptGi8zRrpIMXjyudE2_HX/view?usp=sharing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 programming language: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http://seriouscomputerist.atariverse.com/media/pdf/book/C%20Programming%20Language%20-%202nd%20Edition%20(OCR).pdf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 book. Written by 2 of the Greatest Programmers to exist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it as a tool to get familiar with available features (browse the table of contents, check out interesting chapters), and a lookup tool for when you are coding and confused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read this cover to cover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eriouscomputerist.atariverse.com/media/pdf/book/C%20Programming%20Language%20-%202nd%20Edition%20(OCR).pdf" TargetMode="External"/><Relationship Id="rId10" Type="http://schemas.openxmlformats.org/officeDocument/2006/relationships/hyperlink" Target="https://drive.google.com/file/d/1t-gt5uZsWtXptGi8zRrpIMXjyudE2_HX/view?usp=sharing" TargetMode="External"/><Relationship Id="rId9" Type="http://schemas.openxmlformats.org/officeDocument/2006/relationships/hyperlink" Target="https://drive.google.com/drive/folders/1TOVUfYNBBbNz3w2bNThJJqbPwDLVUlG4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FzXqjxd_JVJkVMlFrfYim1PtQae7ucq/view?usp=drive_link" TargetMode="External"/><Relationship Id="rId7" Type="http://schemas.openxmlformats.org/officeDocument/2006/relationships/hyperlink" Target="https://docs.google.com/document/d/1zR-Ofl6D283W1VlaXwgDHT9ThDSYbN-E1zPQYoBVXSg/edit?usp=sharing" TargetMode="External"/><Relationship Id="rId8" Type="http://schemas.openxmlformats.org/officeDocument/2006/relationships/hyperlink" Target="https://docs.google.com/document/d/1gsg1HI4AgCkx8awzAZmG3eAN09WQkNA4ZoBZdiNiBR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