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7D694" w14:textId="309EB5D1" w:rsidR="00811F60" w:rsidRPr="00811F60" w:rsidRDefault="00811F60" w:rsidP="00811F60">
      <w:pPr>
        <w:ind w:left="-1701" w:right="-85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11F60">
        <w:rPr>
          <w:rFonts w:ascii="Times New Roman" w:hAnsi="Times New Roman" w:cs="Times New Roman"/>
          <w:b/>
          <w:bCs/>
          <w:sz w:val="40"/>
          <w:szCs w:val="40"/>
        </w:rPr>
        <w:t>Инфологическая модель базы данных</w:t>
      </w:r>
    </w:p>
    <w:p w14:paraId="7F77BDA7" w14:textId="1B6AAC7C" w:rsidR="008A3D90" w:rsidRDefault="00811F60" w:rsidP="00811F60">
      <w:pPr>
        <w:ind w:left="-1701" w:right="-850"/>
        <w:jc w:val="center"/>
      </w:pPr>
      <w:r>
        <w:rPr>
          <w:noProof/>
        </w:rPr>
        <w:drawing>
          <wp:inline distT="0" distB="0" distL="0" distR="0" wp14:anchorId="6FC0604A" wp14:editId="1223FDD6">
            <wp:extent cx="7410450" cy="7410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91AF" w14:textId="77777777" w:rsidR="00811F60" w:rsidRDefault="00811F60" w:rsidP="00811F60">
      <w:pPr>
        <w:ind w:left="-1701" w:right="-850"/>
        <w:jc w:val="center"/>
      </w:pPr>
    </w:p>
    <w:sectPr w:rsidR="00811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7C"/>
    <w:rsid w:val="00811F60"/>
    <w:rsid w:val="008A3D90"/>
    <w:rsid w:val="00B31B7C"/>
    <w:rsid w:val="00D4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C393"/>
  <w15:chartTrackingRefBased/>
  <w15:docId w15:val="{E85A7929-72DE-482D-B89D-FB60D27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Василян</dc:creator>
  <cp:keywords/>
  <dc:description/>
  <cp:lastModifiedBy>Артур Василян</cp:lastModifiedBy>
  <cp:revision>3</cp:revision>
  <dcterms:created xsi:type="dcterms:W3CDTF">2021-12-14T12:06:00Z</dcterms:created>
  <dcterms:modified xsi:type="dcterms:W3CDTF">2021-12-14T12:08:00Z</dcterms:modified>
</cp:coreProperties>
</file>