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BA70E" w14:textId="77777777" w:rsidR="00E80661" w:rsidRPr="00E80661" w:rsidRDefault="00E80661" w:rsidP="00E80661">
      <w:pPr>
        <w:rPr>
          <w:b/>
          <w:bCs/>
        </w:rPr>
      </w:pPr>
      <w:r w:rsidRPr="00E80661">
        <w:rPr>
          <w:b/>
          <w:bCs/>
        </w:rPr>
        <w:t xml:space="preserve">Guide Utilisateur Complet - </w:t>
      </w:r>
      <w:proofErr w:type="spellStart"/>
      <w:r w:rsidRPr="00E80661">
        <w:rPr>
          <w:b/>
          <w:bCs/>
        </w:rPr>
        <w:t>FleetTrack</w:t>
      </w:r>
      <w:proofErr w:type="spellEnd"/>
      <w:r w:rsidRPr="00E80661">
        <w:rPr>
          <w:b/>
          <w:bCs/>
        </w:rPr>
        <w:t xml:space="preserve"> (ACF) (Mise à jour v2.0 - Maintenance)</w:t>
      </w:r>
    </w:p>
    <w:p w14:paraId="5F747F81" w14:textId="77777777" w:rsidR="00E80661" w:rsidRPr="00E80661" w:rsidRDefault="00E80661" w:rsidP="00E80661">
      <w:r w:rsidRPr="00E80661">
        <w:t>Ce guide couvre les nouvelles fonctionnalités du système de maintenance intégrées au </w:t>
      </w:r>
      <w:r w:rsidRPr="00E80661">
        <w:rPr>
          <w:b/>
          <w:bCs/>
        </w:rPr>
        <w:t>e-</w:t>
      </w:r>
      <w:proofErr w:type="spellStart"/>
      <w:r w:rsidRPr="00E80661">
        <w:rPr>
          <w:b/>
          <w:bCs/>
        </w:rPr>
        <w:t>Logbook</w:t>
      </w:r>
      <w:proofErr w:type="spellEnd"/>
      <w:r w:rsidRPr="00E80661">
        <w:t> (Chauffeurs) et à l'interface </w:t>
      </w:r>
      <w:r w:rsidRPr="00E80661">
        <w:rPr>
          <w:b/>
          <w:bCs/>
        </w:rPr>
        <w:t>Administration</w:t>
      </w:r>
      <w:r w:rsidRPr="00E80661">
        <w:t> (Gestionnaires de Flotte).</w:t>
      </w:r>
    </w:p>
    <w:p w14:paraId="134C5347" w14:textId="77777777" w:rsidR="00E80661" w:rsidRPr="00E80661" w:rsidRDefault="00E80661" w:rsidP="00E80661">
      <w:r w:rsidRPr="00E80661">
        <w:pict w14:anchorId="746CDB18">
          <v:rect id="_x0000_i1043" style="width:456pt;height:.75pt" o:hrpct="0" o:hralign="center" o:hrstd="t" o:hrnoshade="t" o:hr="t" fillcolor="#ccc" stroked="f"/>
        </w:pict>
      </w:r>
    </w:p>
    <w:p w14:paraId="72239558" w14:textId="77777777" w:rsidR="00E80661" w:rsidRPr="00E80661" w:rsidRDefault="00E80661" w:rsidP="00E80661">
      <w:pPr>
        <w:rPr>
          <w:b/>
          <w:bCs/>
        </w:rPr>
      </w:pPr>
      <w:r w:rsidRPr="00E80661">
        <w:rPr>
          <w:rFonts w:ascii="Segoe UI Emoji" w:hAnsi="Segoe UI Emoji" w:cs="Segoe UI Emoji"/>
          <w:b/>
          <w:bCs/>
        </w:rPr>
        <w:t>📱</w:t>
      </w:r>
      <w:r w:rsidRPr="00E80661">
        <w:rPr>
          <w:b/>
          <w:bCs/>
        </w:rPr>
        <w:t xml:space="preserve"> Partie 1 : e-</w:t>
      </w:r>
      <w:proofErr w:type="spellStart"/>
      <w:r w:rsidRPr="00E80661">
        <w:rPr>
          <w:b/>
          <w:bCs/>
        </w:rPr>
        <w:t>Logbook</w:t>
      </w:r>
      <w:proofErr w:type="spellEnd"/>
      <w:r w:rsidRPr="00E80661">
        <w:rPr>
          <w:b/>
          <w:bCs/>
        </w:rPr>
        <w:t xml:space="preserve"> (Pour les Chauffeurs)</w:t>
      </w:r>
    </w:p>
    <w:p w14:paraId="5A2546E8" w14:textId="77777777" w:rsidR="00E80661" w:rsidRPr="00E80661" w:rsidRDefault="00E80661" w:rsidP="00E80661">
      <w:r w:rsidRPr="00E80661">
        <w:t>1. Checklist Hebdomadaire</w:t>
      </w:r>
    </w:p>
    <w:p w14:paraId="631E0886" w14:textId="77777777" w:rsidR="00E80661" w:rsidRPr="00E80661" w:rsidRDefault="00E80661" w:rsidP="00E80661">
      <w:r w:rsidRPr="00E80661">
        <w:t>Une nouvelle carte </w:t>
      </w:r>
      <w:r w:rsidRPr="00E80661">
        <w:rPr>
          <w:b/>
          <w:bCs/>
        </w:rPr>
        <w:t>"Checklist Hebdo"</w:t>
      </w:r>
      <w:r w:rsidRPr="00E80661">
        <w:t> est disponible sur votre tableau de bord.</w:t>
      </w:r>
    </w:p>
    <w:p w14:paraId="1239D925" w14:textId="77777777" w:rsidR="00E80661" w:rsidRPr="00E80661" w:rsidRDefault="00E80661" w:rsidP="00E80661">
      <w:pPr>
        <w:numPr>
          <w:ilvl w:val="0"/>
          <w:numId w:val="1"/>
        </w:numPr>
      </w:pPr>
      <w:r w:rsidRPr="00E80661">
        <w:rPr>
          <w:b/>
          <w:bCs/>
        </w:rPr>
        <w:t>Quand la faire ?</w:t>
      </w:r>
      <w:r w:rsidRPr="00E80661">
        <w:t> : Une fois par semaine (lundi matin recommandé).</w:t>
      </w:r>
    </w:p>
    <w:p w14:paraId="504C1976" w14:textId="77777777" w:rsidR="00E80661" w:rsidRPr="00E80661" w:rsidRDefault="00E80661" w:rsidP="00E80661">
      <w:pPr>
        <w:numPr>
          <w:ilvl w:val="0"/>
          <w:numId w:val="1"/>
        </w:numPr>
      </w:pPr>
      <w:r w:rsidRPr="00E80661">
        <w:rPr>
          <w:b/>
          <w:bCs/>
        </w:rPr>
        <w:t>Fonctionnement</w:t>
      </w:r>
      <w:r w:rsidRPr="00E80661">
        <w:t> :</w:t>
      </w:r>
    </w:p>
    <w:p w14:paraId="1279A67A" w14:textId="77777777" w:rsidR="00E80661" w:rsidRPr="00E80661" w:rsidRDefault="00E80661" w:rsidP="00E80661">
      <w:pPr>
        <w:numPr>
          <w:ilvl w:val="1"/>
          <w:numId w:val="1"/>
        </w:numPr>
      </w:pPr>
      <w:r w:rsidRPr="00E80661">
        <w:t>Sélectionnez l'élément à vérifier (ex: Niveau d'huile).</w:t>
      </w:r>
    </w:p>
    <w:p w14:paraId="5FF44B4B" w14:textId="77777777" w:rsidR="00E80661" w:rsidRPr="00E80661" w:rsidRDefault="00E80661" w:rsidP="00E80661">
      <w:pPr>
        <w:numPr>
          <w:ilvl w:val="1"/>
          <w:numId w:val="1"/>
        </w:numPr>
      </w:pPr>
      <w:r w:rsidRPr="00E80661">
        <w:t>Cochez "Conforme" (</w:t>
      </w:r>
      <w:r w:rsidRPr="00E80661">
        <w:rPr>
          <w:rFonts w:ascii="Segoe UI Emoji" w:hAnsi="Segoe UI Emoji" w:cs="Segoe UI Emoji"/>
        </w:rPr>
        <w:t>✔️</w:t>
      </w:r>
      <w:r w:rsidRPr="00E80661">
        <w:t>) ou signalez un problème (</w:t>
      </w:r>
      <w:r w:rsidRPr="00E80661">
        <w:rPr>
          <w:rFonts w:ascii="Segoe UI Emoji" w:hAnsi="Segoe UI Emoji" w:cs="Segoe UI Emoji"/>
        </w:rPr>
        <w:t>❌</w:t>
      </w:r>
      <w:r w:rsidRPr="00E80661">
        <w:t>).</w:t>
      </w:r>
    </w:p>
    <w:p w14:paraId="39F96632" w14:textId="77777777" w:rsidR="00E80661" w:rsidRPr="00E80661" w:rsidRDefault="00E80661" w:rsidP="00E80661">
      <w:pPr>
        <w:numPr>
          <w:ilvl w:val="1"/>
          <w:numId w:val="1"/>
        </w:numPr>
      </w:pPr>
      <w:r w:rsidRPr="00E80661">
        <w:t>Si un problème est signalé, une photo et un commentaire sont obligatoires.</w:t>
      </w:r>
    </w:p>
    <w:p w14:paraId="2FD25FDC" w14:textId="77777777" w:rsidR="00E80661" w:rsidRPr="00E80661" w:rsidRDefault="00E80661" w:rsidP="00E80661">
      <w:pPr>
        <w:numPr>
          <w:ilvl w:val="0"/>
          <w:numId w:val="1"/>
        </w:numPr>
      </w:pPr>
      <w:r w:rsidRPr="00E80661">
        <w:rPr>
          <w:b/>
          <w:bCs/>
        </w:rPr>
        <w:t>Indicateur</w:t>
      </w:r>
      <w:r w:rsidRPr="00E80661">
        <w:t> : Un badge orange indique une checklist incomplète.</w:t>
      </w:r>
    </w:p>
    <w:p w14:paraId="34B450A4" w14:textId="77777777" w:rsidR="00E80661" w:rsidRPr="00E80661" w:rsidRDefault="00E80661" w:rsidP="00E80661">
      <w:r w:rsidRPr="00E80661">
        <w:t>2. Services Programmés (A/B/C)</w:t>
      </w:r>
    </w:p>
    <w:p w14:paraId="048675A1" w14:textId="77777777" w:rsidR="00E80661" w:rsidRPr="00E80661" w:rsidRDefault="00E80661" w:rsidP="00E80661">
      <w:r w:rsidRPr="00E80661">
        <w:t>Une carte </w:t>
      </w:r>
      <w:r w:rsidRPr="00E80661">
        <w:rPr>
          <w:b/>
          <w:bCs/>
        </w:rPr>
        <w:t>"Services A/B/C"</w:t>
      </w:r>
      <w:r w:rsidRPr="00E80661">
        <w:t> vous permet de suivre l'entretien périodique du véhicule.</w:t>
      </w:r>
    </w:p>
    <w:p w14:paraId="355B50FE" w14:textId="77777777" w:rsidR="00E80661" w:rsidRPr="00E80661" w:rsidRDefault="00E80661" w:rsidP="00E80661">
      <w:pPr>
        <w:numPr>
          <w:ilvl w:val="0"/>
          <w:numId w:val="2"/>
        </w:numPr>
      </w:pPr>
      <w:r w:rsidRPr="00E80661">
        <w:rPr>
          <w:b/>
          <w:bCs/>
        </w:rPr>
        <w:t>Alertes</w:t>
      </w:r>
      <w:r w:rsidRPr="00E80661">
        <w:t> :</w:t>
      </w:r>
    </w:p>
    <w:p w14:paraId="0B3F0043" w14:textId="77777777" w:rsidR="00E80661" w:rsidRPr="00E80661" w:rsidRDefault="00E80661" w:rsidP="00E80661">
      <w:pPr>
        <w:numPr>
          <w:ilvl w:val="1"/>
          <w:numId w:val="2"/>
        </w:numPr>
      </w:pPr>
      <w:r w:rsidRPr="00E80661">
        <w:t>Badge </w:t>
      </w:r>
      <w:r w:rsidRPr="00E80661">
        <w:rPr>
          <w:b/>
          <w:bCs/>
        </w:rPr>
        <w:t>ROUGE</w:t>
      </w:r>
      <w:r w:rsidRPr="00E80661">
        <w:t> </w:t>
      </w:r>
      <w:r w:rsidRPr="00E80661">
        <w:rPr>
          <w:rFonts w:ascii="Segoe UI Emoji" w:hAnsi="Segoe UI Emoji" w:cs="Segoe UI Emoji"/>
        </w:rPr>
        <w:t>🔴</w:t>
      </w:r>
      <w:r w:rsidRPr="00E80661">
        <w:t xml:space="preserve"> = Service Dû ou En Retard.</w:t>
      </w:r>
    </w:p>
    <w:p w14:paraId="0AF9B19B" w14:textId="77777777" w:rsidR="00E80661" w:rsidRPr="00E80661" w:rsidRDefault="00E80661" w:rsidP="00E80661">
      <w:pPr>
        <w:numPr>
          <w:ilvl w:val="1"/>
          <w:numId w:val="2"/>
        </w:numPr>
      </w:pPr>
      <w:r w:rsidRPr="00E80661">
        <w:t>Notification à l'ouverture de l'application si un service est critique.</w:t>
      </w:r>
    </w:p>
    <w:p w14:paraId="281F41AE" w14:textId="77777777" w:rsidR="00E80661" w:rsidRPr="00E80661" w:rsidRDefault="00E80661" w:rsidP="00E80661">
      <w:pPr>
        <w:numPr>
          <w:ilvl w:val="0"/>
          <w:numId w:val="2"/>
        </w:numPr>
      </w:pPr>
      <w:r w:rsidRPr="00E80661">
        <w:rPr>
          <w:b/>
          <w:bCs/>
        </w:rPr>
        <w:t>Détails</w:t>
      </w:r>
      <w:r w:rsidRPr="00E80661">
        <w:t> : Cliquez sur la carte pour voir :</w:t>
      </w:r>
    </w:p>
    <w:p w14:paraId="522776CB" w14:textId="77777777" w:rsidR="00E80661" w:rsidRPr="00E80661" w:rsidRDefault="00E80661" w:rsidP="00E80661">
      <w:pPr>
        <w:numPr>
          <w:ilvl w:val="1"/>
          <w:numId w:val="2"/>
        </w:numPr>
      </w:pPr>
      <w:r w:rsidRPr="00E80661">
        <w:t>Le type de service prochain (A, B ou C).</w:t>
      </w:r>
    </w:p>
    <w:p w14:paraId="4F0527A1" w14:textId="77777777" w:rsidR="00E80661" w:rsidRPr="00E80661" w:rsidRDefault="00E80661" w:rsidP="00E80661">
      <w:pPr>
        <w:numPr>
          <w:ilvl w:val="1"/>
          <w:numId w:val="2"/>
        </w:numPr>
      </w:pPr>
      <w:r w:rsidRPr="00E80661">
        <w:t>Le kilométrage restant avant le service.</w:t>
      </w:r>
    </w:p>
    <w:p w14:paraId="13CE3C2F" w14:textId="77777777" w:rsidR="00E80661" w:rsidRPr="00E80661" w:rsidRDefault="00E80661" w:rsidP="00E80661">
      <w:pPr>
        <w:numPr>
          <w:ilvl w:val="1"/>
          <w:numId w:val="2"/>
        </w:numPr>
      </w:pPr>
      <w:r w:rsidRPr="00E80661">
        <w:t>La liste des tâches spécifiques à effectuer.</w:t>
      </w:r>
    </w:p>
    <w:p w14:paraId="69E791BE" w14:textId="77777777" w:rsidR="00E80661" w:rsidRPr="00E80661" w:rsidRDefault="00E80661" w:rsidP="00E80661">
      <w:pPr>
        <w:numPr>
          <w:ilvl w:val="0"/>
          <w:numId w:val="2"/>
        </w:numPr>
      </w:pPr>
      <w:r w:rsidRPr="00E80661">
        <w:rPr>
          <w:b/>
          <w:bCs/>
        </w:rPr>
        <w:t>Action</w:t>
      </w:r>
      <w:r w:rsidRPr="00E80661">
        <w:t> : Cliquez sur "Je confirme avoir effectué ce service" une fois l'entretien réalisé au garage.</w:t>
      </w:r>
    </w:p>
    <w:p w14:paraId="73CF087A" w14:textId="77777777" w:rsidR="00E80661" w:rsidRPr="00E80661" w:rsidRDefault="00E80661" w:rsidP="00E80661">
      <w:r w:rsidRPr="00E80661">
        <w:t>3. Manuel du Véhicule (PDF)</w:t>
      </w:r>
    </w:p>
    <w:p w14:paraId="68852415" w14:textId="77777777" w:rsidR="00E80661" w:rsidRPr="00E80661" w:rsidRDefault="00E80661" w:rsidP="00E80661">
      <w:r w:rsidRPr="00E80661">
        <w:t>Vous avez désormais accès au manuel technique du véhicule directement dans l'application.</w:t>
      </w:r>
    </w:p>
    <w:p w14:paraId="56C62BE5" w14:textId="77777777" w:rsidR="00E80661" w:rsidRPr="00E80661" w:rsidRDefault="00E80661" w:rsidP="00E80661">
      <w:pPr>
        <w:numPr>
          <w:ilvl w:val="0"/>
          <w:numId w:val="3"/>
        </w:numPr>
      </w:pPr>
      <w:r w:rsidRPr="00E80661">
        <w:rPr>
          <w:b/>
          <w:bCs/>
        </w:rPr>
        <w:t>Accès</w:t>
      </w:r>
      <w:r w:rsidRPr="00E80661">
        <w:t> :</w:t>
      </w:r>
    </w:p>
    <w:p w14:paraId="0B8ECA1C" w14:textId="77777777" w:rsidR="00E80661" w:rsidRPr="00E80661" w:rsidRDefault="00E80661" w:rsidP="00E80661">
      <w:pPr>
        <w:numPr>
          <w:ilvl w:val="1"/>
          <w:numId w:val="3"/>
        </w:numPr>
      </w:pPr>
      <w:r w:rsidRPr="00E80661">
        <w:t>Dans la </w:t>
      </w:r>
      <w:r w:rsidRPr="00E80661">
        <w:rPr>
          <w:b/>
          <w:bCs/>
        </w:rPr>
        <w:t>Checklist Hebdo</w:t>
      </w:r>
      <w:r w:rsidRPr="00E80661">
        <w:t> : Cliquez sur le lien "Voir Manuel" à côté d'une tâche.</w:t>
      </w:r>
    </w:p>
    <w:p w14:paraId="7FEC4672" w14:textId="77777777" w:rsidR="00E80661" w:rsidRPr="00E80661" w:rsidRDefault="00E80661" w:rsidP="00E80661">
      <w:pPr>
        <w:numPr>
          <w:ilvl w:val="1"/>
          <w:numId w:val="3"/>
        </w:numPr>
      </w:pPr>
      <w:r w:rsidRPr="00E80661">
        <w:t>Dans </w:t>
      </w:r>
      <w:r w:rsidRPr="00E80661">
        <w:rPr>
          <w:b/>
          <w:bCs/>
        </w:rPr>
        <w:t>Services A/B/C</w:t>
      </w:r>
      <w:r w:rsidRPr="00E80661">
        <w:t> : Cliquez sur le bouton "Manuel Utilisateur" en haut à droite.</w:t>
      </w:r>
    </w:p>
    <w:p w14:paraId="26577F0C" w14:textId="77777777" w:rsidR="00E80661" w:rsidRPr="00E80661" w:rsidRDefault="00E80661" w:rsidP="00E80661">
      <w:pPr>
        <w:numPr>
          <w:ilvl w:val="0"/>
          <w:numId w:val="3"/>
        </w:numPr>
      </w:pPr>
      <w:r w:rsidRPr="00E80661">
        <w:rPr>
          <w:b/>
          <w:bCs/>
        </w:rPr>
        <w:t>Fonctionnalités</w:t>
      </w:r>
      <w:r w:rsidRPr="00E80661">
        <w:t> : Zoom, changement de page, et recherche.</w:t>
      </w:r>
    </w:p>
    <w:p w14:paraId="05B1BE1D" w14:textId="77777777" w:rsidR="00E80661" w:rsidRPr="00E80661" w:rsidRDefault="00E80661" w:rsidP="00E80661">
      <w:r w:rsidRPr="00E80661">
        <w:pict w14:anchorId="0F1E14D1">
          <v:rect id="_x0000_i1044" style="width:456pt;height:.75pt" o:hrpct="0" o:hralign="center" o:hrstd="t" o:hrnoshade="t" o:hr="t" fillcolor="#ccc" stroked="f"/>
        </w:pict>
      </w:r>
    </w:p>
    <w:p w14:paraId="0ED70E58" w14:textId="77777777" w:rsidR="00E80661" w:rsidRPr="00E80661" w:rsidRDefault="00E80661" w:rsidP="00E80661">
      <w:pPr>
        <w:rPr>
          <w:b/>
          <w:bCs/>
        </w:rPr>
      </w:pPr>
      <w:r w:rsidRPr="00E80661">
        <w:rPr>
          <w:rFonts w:ascii="Segoe UI Emoji" w:hAnsi="Segoe UI Emoji" w:cs="Segoe UI Emoji"/>
          <w:b/>
          <w:bCs/>
        </w:rPr>
        <w:lastRenderedPageBreak/>
        <w:t>💻</w:t>
      </w:r>
      <w:r w:rsidRPr="00E80661">
        <w:rPr>
          <w:b/>
          <w:bCs/>
        </w:rPr>
        <w:t xml:space="preserve"> Partie 2 : Administration (Pour les Gestionnaires)</w:t>
      </w:r>
    </w:p>
    <w:p w14:paraId="6B4DF519" w14:textId="77777777" w:rsidR="00E80661" w:rsidRPr="00E80661" w:rsidRDefault="00E80661" w:rsidP="00E80661">
      <w:r w:rsidRPr="00E80661">
        <w:t>1. Tableau de Bord Maintenance</w:t>
      </w:r>
    </w:p>
    <w:p w14:paraId="28C0A397" w14:textId="77777777" w:rsidR="00E80661" w:rsidRPr="00E80661" w:rsidRDefault="00E80661" w:rsidP="00E80661">
      <w:r w:rsidRPr="00E80661">
        <w:t>Accédez au nouveau menu </w:t>
      </w:r>
      <w:r w:rsidRPr="00E80661">
        <w:rPr>
          <w:b/>
          <w:bCs/>
        </w:rPr>
        <w:t>"Administration &gt; Suivi Maintenance"</w:t>
      </w:r>
      <w:r w:rsidRPr="00E80661">
        <w:t>.</w:t>
      </w:r>
    </w:p>
    <w:p w14:paraId="015093BA" w14:textId="77777777" w:rsidR="00E80661" w:rsidRPr="00E80661" w:rsidRDefault="00E80661" w:rsidP="00E80661">
      <w:pPr>
        <w:numPr>
          <w:ilvl w:val="0"/>
          <w:numId w:val="4"/>
        </w:numPr>
      </w:pPr>
      <w:r w:rsidRPr="00E80661">
        <w:rPr>
          <w:b/>
          <w:bCs/>
        </w:rPr>
        <w:t>Vue Globale</w:t>
      </w:r>
      <w:r w:rsidRPr="00E80661">
        <w:t> : Un tableau de bord affiche l'état de santé de toute la flotte.</w:t>
      </w:r>
    </w:p>
    <w:p w14:paraId="0B3FFF12" w14:textId="77777777" w:rsidR="00E80661" w:rsidRPr="00E80661" w:rsidRDefault="00E80661" w:rsidP="00E80661">
      <w:pPr>
        <w:numPr>
          <w:ilvl w:val="0"/>
          <w:numId w:val="4"/>
        </w:numPr>
      </w:pPr>
      <w:r w:rsidRPr="00E80661">
        <w:rPr>
          <w:b/>
          <w:bCs/>
        </w:rPr>
        <w:t>Alertes</w:t>
      </w:r>
      <w:r w:rsidRPr="00E80661">
        <w:t> : Visualisez en un coup d'œil les véhicules nécessitant une intervention (Service Dû, Checklist en retard).</w:t>
      </w:r>
    </w:p>
    <w:p w14:paraId="3129075E" w14:textId="77777777" w:rsidR="00E80661" w:rsidRPr="00E80661" w:rsidRDefault="00E80661" w:rsidP="00E80661">
      <w:pPr>
        <w:numPr>
          <w:ilvl w:val="0"/>
          <w:numId w:val="4"/>
        </w:numPr>
      </w:pPr>
      <w:r w:rsidRPr="00E80661">
        <w:rPr>
          <w:b/>
          <w:bCs/>
        </w:rPr>
        <w:t>Statistiques</w:t>
      </w:r>
      <w:r w:rsidRPr="00E80661">
        <w:t> : Coûts moyens, taux de conformité des checklists.</w:t>
      </w:r>
    </w:p>
    <w:p w14:paraId="0E0C7E7A" w14:textId="77777777" w:rsidR="00E80661" w:rsidRPr="00E80661" w:rsidRDefault="00E80661" w:rsidP="00E80661">
      <w:r w:rsidRPr="00E80661">
        <w:t>2. Configuration des Véhicules</w:t>
      </w:r>
    </w:p>
    <w:p w14:paraId="105CB792" w14:textId="77777777" w:rsidR="00E80661" w:rsidRPr="00E80661" w:rsidRDefault="00E80661" w:rsidP="00E80661">
      <w:r w:rsidRPr="00E80661">
        <w:t xml:space="preserve">Définissez les règles de maintenance pour chaque type de véhicule (Land Cruiser, </w:t>
      </w:r>
      <w:proofErr w:type="spellStart"/>
      <w:r w:rsidRPr="00E80661">
        <w:t>Hilux</w:t>
      </w:r>
      <w:proofErr w:type="spellEnd"/>
      <w:r w:rsidRPr="00E80661">
        <w:t>, etc.).</w:t>
      </w:r>
    </w:p>
    <w:p w14:paraId="4FFB226F" w14:textId="77777777" w:rsidR="00E80661" w:rsidRPr="00E80661" w:rsidRDefault="00E80661" w:rsidP="00E80661">
      <w:pPr>
        <w:numPr>
          <w:ilvl w:val="0"/>
          <w:numId w:val="5"/>
        </w:numPr>
      </w:pPr>
      <w:r w:rsidRPr="00E80661">
        <w:rPr>
          <w:b/>
          <w:bCs/>
        </w:rPr>
        <w:t>Menu</w:t>
      </w:r>
      <w:r w:rsidRPr="00E80661">
        <w:t> : "Configuration" dans le tableau de bord maintenance.</w:t>
      </w:r>
    </w:p>
    <w:p w14:paraId="7064DBF8" w14:textId="77777777" w:rsidR="00E80661" w:rsidRPr="00E80661" w:rsidRDefault="00E80661" w:rsidP="00E80661">
      <w:pPr>
        <w:numPr>
          <w:ilvl w:val="0"/>
          <w:numId w:val="5"/>
        </w:numPr>
      </w:pPr>
      <w:r w:rsidRPr="00E80661">
        <w:rPr>
          <w:b/>
          <w:bCs/>
        </w:rPr>
        <w:t>Paramètres</w:t>
      </w:r>
      <w:r w:rsidRPr="00E80661">
        <w:t> :</w:t>
      </w:r>
    </w:p>
    <w:p w14:paraId="6857A0F1" w14:textId="77777777" w:rsidR="00E80661" w:rsidRPr="00E80661" w:rsidRDefault="00E80661" w:rsidP="00E80661">
      <w:pPr>
        <w:numPr>
          <w:ilvl w:val="1"/>
          <w:numId w:val="5"/>
        </w:numPr>
      </w:pPr>
      <w:r w:rsidRPr="00E80661">
        <w:rPr>
          <w:b/>
          <w:bCs/>
        </w:rPr>
        <w:t>Intervalle Service</w:t>
      </w:r>
      <w:r w:rsidRPr="00E80661">
        <w:t> : (ex: tous les 5000 km).</w:t>
      </w:r>
    </w:p>
    <w:p w14:paraId="04C63477" w14:textId="77777777" w:rsidR="00E80661" w:rsidRPr="00E80661" w:rsidRDefault="00E80661" w:rsidP="00E80661">
      <w:pPr>
        <w:numPr>
          <w:ilvl w:val="1"/>
          <w:numId w:val="5"/>
        </w:numPr>
      </w:pPr>
      <w:r w:rsidRPr="00E80661">
        <w:rPr>
          <w:b/>
          <w:bCs/>
        </w:rPr>
        <w:t>Intervalle Vidange</w:t>
      </w:r>
      <w:r w:rsidRPr="00E80661">
        <w:t> : Selon la qualité de l'huile et du carburant.</w:t>
      </w:r>
    </w:p>
    <w:p w14:paraId="42D776D2" w14:textId="77777777" w:rsidR="00E80661" w:rsidRPr="00E80661" w:rsidRDefault="00E80661" w:rsidP="00E80661">
      <w:pPr>
        <w:numPr>
          <w:ilvl w:val="1"/>
          <w:numId w:val="5"/>
        </w:numPr>
      </w:pPr>
      <w:r w:rsidRPr="00E80661">
        <w:rPr>
          <w:b/>
          <w:bCs/>
        </w:rPr>
        <w:t>Conditions de Route</w:t>
      </w:r>
      <w:r w:rsidRPr="00E80661">
        <w:t> : Adaptez les intervalles si le véhicule roule en conditions extrêmes.</w:t>
      </w:r>
    </w:p>
    <w:p w14:paraId="5EF63BF7" w14:textId="77777777" w:rsidR="00E80661" w:rsidRPr="00E80661" w:rsidRDefault="00E80661" w:rsidP="00E80661">
      <w:r w:rsidRPr="00E80661">
        <w:t xml:space="preserve">3. Gestion des </w:t>
      </w:r>
      <w:proofErr w:type="spellStart"/>
      <w:r w:rsidRPr="00E80661">
        <w:t>Templates</w:t>
      </w:r>
      <w:proofErr w:type="spellEnd"/>
      <w:r w:rsidRPr="00E80661">
        <w:t xml:space="preserve"> (Modèles de Checklist)</w:t>
      </w:r>
    </w:p>
    <w:p w14:paraId="27675F3A" w14:textId="77777777" w:rsidR="00E80661" w:rsidRPr="00E80661" w:rsidRDefault="00E80661" w:rsidP="00E80661">
      <w:r w:rsidRPr="00E80661">
        <w:t>Créez et modifiez les formulaires de checklist que les chauffeurs remplissent.</w:t>
      </w:r>
    </w:p>
    <w:p w14:paraId="43BD0E82" w14:textId="77777777" w:rsidR="00E80661" w:rsidRPr="00E80661" w:rsidRDefault="00E80661" w:rsidP="00E80661">
      <w:pPr>
        <w:numPr>
          <w:ilvl w:val="0"/>
          <w:numId w:val="6"/>
        </w:numPr>
      </w:pPr>
      <w:r w:rsidRPr="00E80661">
        <w:rPr>
          <w:b/>
          <w:bCs/>
        </w:rPr>
        <w:t>Menu</w:t>
      </w:r>
      <w:r w:rsidRPr="00E80661">
        <w:t> : "</w:t>
      </w:r>
      <w:proofErr w:type="spellStart"/>
      <w:r w:rsidRPr="00E80661">
        <w:t>Templates</w:t>
      </w:r>
      <w:proofErr w:type="spellEnd"/>
      <w:r w:rsidRPr="00E80661">
        <w:t>" dans le tableau de bord maintenance.</w:t>
      </w:r>
    </w:p>
    <w:p w14:paraId="46E27448" w14:textId="77777777" w:rsidR="00E80661" w:rsidRPr="00E80661" w:rsidRDefault="00E80661" w:rsidP="00E80661">
      <w:pPr>
        <w:numPr>
          <w:ilvl w:val="0"/>
          <w:numId w:val="6"/>
        </w:numPr>
      </w:pPr>
      <w:r w:rsidRPr="00E80661">
        <w:rPr>
          <w:b/>
          <w:bCs/>
        </w:rPr>
        <w:t>Personnalisation</w:t>
      </w:r>
      <w:r w:rsidRPr="00E80661">
        <w:t> :</w:t>
      </w:r>
    </w:p>
    <w:p w14:paraId="7893CCF0" w14:textId="77777777" w:rsidR="00E80661" w:rsidRPr="00E80661" w:rsidRDefault="00E80661" w:rsidP="00E80661">
      <w:pPr>
        <w:numPr>
          <w:ilvl w:val="1"/>
          <w:numId w:val="6"/>
        </w:numPr>
      </w:pPr>
      <w:r w:rsidRPr="00E80661">
        <w:t>Ajoutez ou supprimez des tâches (ex: "Vérifier pression pneus").</w:t>
      </w:r>
    </w:p>
    <w:p w14:paraId="592A0AC6" w14:textId="77777777" w:rsidR="00E80661" w:rsidRPr="00E80661" w:rsidRDefault="00E80661" w:rsidP="00E80661">
      <w:pPr>
        <w:numPr>
          <w:ilvl w:val="1"/>
          <w:numId w:val="6"/>
        </w:numPr>
      </w:pPr>
      <w:r w:rsidRPr="00E80661">
        <w:t>Associez une page du manuel PDF à chaque tâche pour aider le chauffeur.</w:t>
      </w:r>
    </w:p>
    <w:p w14:paraId="3CEC23DF" w14:textId="77777777" w:rsidR="00E80661" w:rsidRPr="00E80661" w:rsidRDefault="00E80661" w:rsidP="00E80661">
      <w:pPr>
        <w:numPr>
          <w:ilvl w:val="1"/>
          <w:numId w:val="6"/>
        </w:numPr>
      </w:pPr>
      <w:r w:rsidRPr="00E80661">
        <w:t xml:space="preserve">Activez/Désactivez des </w:t>
      </w:r>
      <w:proofErr w:type="spellStart"/>
      <w:r w:rsidRPr="00E80661">
        <w:t>templates</w:t>
      </w:r>
      <w:proofErr w:type="spellEnd"/>
      <w:r w:rsidRPr="00E80661">
        <w:t xml:space="preserve"> selon les besoins.</w:t>
      </w:r>
    </w:p>
    <w:p w14:paraId="4A2908F7" w14:textId="77777777" w:rsidR="00E80661" w:rsidRPr="00E80661" w:rsidRDefault="00E80661" w:rsidP="00E80661">
      <w:r w:rsidRPr="00E80661">
        <w:pict w14:anchorId="10115B63">
          <v:rect id="_x0000_i1045" style="width:456pt;height:.75pt" o:hrpct="0" o:hralign="center" o:hrstd="t" o:hrnoshade="t" o:hr="t" fillcolor="#ccc" stroked="f"/>
        </w:pict>
      </w:r>
    </w:p>
    <w:p w14:paraId="2349B53D" w14:textId="77777777" w:rsidR="00E80661" w:rsidRPr="00E80661" w:rsidRDefault="00E80661" w:rsidP="00E80661">
      <w:pPr>
        <w:rPr>
          <w:b/>
          <w:bCs/>
        </w:rPr>
      </w:pPr>
      <w:r w:rsidRPr="00E80661">
        <w:rPr>
          <w:rFonts w:ascii="Segoe UI Emoji" w:hAnsi="Segoe UI Emoji" w:cs="Segoe UI Emoji"/>
          <w:b/>
          <w:bCs/>
        </w:rPr>
        <w:t>❓</w:t>
      </w:r>
      <w:r w:rsidRPr="00E80661">
        <w:rPr>
          <w:b/>
          <w:bCs/>
        </w:rPr>
        <w:t xml:space="preserve"> Support</w:t>
      </w:r>
    </w:p>
    <w:p w14:paraId="5DBA9FE7" w14:textId="77777777" w:rsidR="00E80661" w:rsidRPr="00E80661" w:rsidRDefault="00E80661" w:rsidP="00E80661">
      <w:r w:rsidRPr="00E80661">
        <w:t>En cas de problème technique ou de question sur l'entretien, contactez votre responsable de parc ou le support IT à support-it@actioncontrelafaim.org.</w:t>
      </w:r>
    </w:p>
    <w:p w14:paraId="7AB0FE58" w14:textId="77777777" w:rsidR="000046E0" w:rsidRDefault="000046E0"/>
    <w:sectPr w:rsidR="00004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8C4"/>
    <w:multiLevelType w:val="multilevel"/>
    <w:tmpl w:val="D2C2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A30358"/>
    <w:multiLevelType w:val="multilevel"/>
    <w:tmpl w:val="0308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A343E1"/>
    <w:multiLevelType w:val="multilevel"/>
    <w:tmpl w:val="A7B2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673774"/>
    <w:multiLevelType w:val="multilevel"/>
    <w:tmpl w:val="4B5C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D93104"/>
    <w:multiLevelType w:val="multilevel"/>
    <w:tmpl w:val="3F76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807577"/>
    <w:multiLevelType w:val="multilevel"/>
    <w:tmpl w:val="7120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1382141">
    <w:abstractNumId w:val="2"/>
  </w:num>
  <w:num w:numId="2" w16cid:durableId="2088921179">
    <w:abstractNumId w:val="4"/>
  </w:num>
  <w:num w:numId="3" w16cid:durableId="911282380">
    <w:abstractNumId w:val="3"/>
  </w:num>
  <w:num w:numId="4" w16cid:durableId="1363870069">
    <w:abstractNumId w:val="1"/>
  </w:num>
  <w:num w:numId="5" w16cid:durableId="580019365">
    <w:abstractNumId w:val="0"/>
  </w:num>
  <w:num w:numId="6" w16cid:durableId="8025812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61"/>
    <w:rsid w:val="000046E0"/>
    <w:rsid w:val="00283B25"/>
    <w:rsid w:val="008B5BE5"/>
    <w:rsid w:val="00A0039F"/>
    <w:rsid w:val="00B563FB"/>
    <w:rsid w:val="00E8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EDC6E"/>
  <w15:chartTrackingRefBased/>
  <w15:docId w15:val="{226D4894-1473-4F2A-BD99-1120AE8D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0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0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0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0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0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0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0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0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0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0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0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0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066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066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06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06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06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06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0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0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0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0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0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06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06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066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0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066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0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453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Genet</dc:creator>
  <cp:keywords/>
  <dc:description/>
  <cp:lastModifiedBy>Jonathan Genet</cp:lastModifiedBy>
  <cp:revision>1</cp:revision>
  <dcterms:created xsi:type="dcterms:W3CDTF">2026-01-08T19:10:00Z</dcterms:created>
  <dcterms:modified xsi:type="dcterms:W3CDTF">2026-01-08T19:14:00Z</dcterms:modified>
</cp:coreProperties>
</file>