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E9A8" w14:textId="14B02DAD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proofErr w:type="spellStart"/>
      <w:r w:rsidRPr="00AE53CF">
        <w:rPr>
          <w:rFonts w:ascii="Aptos" w:hAnsi="Aptos"/>
          <w:b/>
          <w:bCs/>
          <w:sz w:val="40"/>
          <w:szCs w:val="40"/>
        </w:rPr>
        <w:t>Gui</w:t>
      </w:r>
      <w:proofErr w:type="spellEnd"/>
      <w:r w:rsidRPr="00AE53CF">
        <w:rPr>
          <w:rFonts w:ascii="Aptos" w:hAnsi="Aptos"/>
          <w:b/>
          <w:bCs/>
          <w:sz w:val="40"/>
          <w:szCs w:val="40"/>
        </w:rPr>
        <w:t>:</w:t>
      </w:r>
      <w:r w:rsidRPr="00AE53CF">
        <w:rPr>
          <w:rFonts w:ascii="Aptos" w:hAnsi="Aptos"/>
          <w:sz w:val="40"/>
          <w:szCs w:val="40"/>
        </w:rPr>
        <w:br/>
        <w:t xml:space="preserve">Das Programm besteht aus zwei Fenstern: dem </w:t>
      </w:r>
      <w:r w:rsidRPr="00AE53CF">
        <w:rPr>
          <w:rFonts w:ascii="Aptos" w:hAnsi="Aptos"/>
          <w:b/>
          <w:bCs/>
          <w:sz w:val="40"/>
          <w:szCs w:val="40"/>
        </w:rPr>
        <w:t xml:space="preserve">Main </w:t>
      </w:r>
      <w:proofErr w:type="spellStart"/>
      <w:r w:rsidRPr="00AE53CF">
        <w:rPr>
          <w:rFonts w:ascii="Aptos" w:hAnsi="Aptos"/>
          <w:b/>
          <w:bCs/>
          <w:sz w:val="40"/>
          <w:szCs w:val="40"/>
        </w:rPr>
        <w:t>Window</w:t>
      </w:r>
      <w:proofErr w:type="spellEnd"/>
      <w:r w:rsidRPr="00AE53CF">
        <w:rPr>
          <w:rFonts w:ascii="Aptos" w:hAnsi="Aptos"/>
          <w:sz w:val="40"/>
          <w:szCs w:val="40"/>
        </w:rPr>
        <w:t xml:space="preserve"> und dem </w:t>
      </w:r>
      <w:r w:rsidRPr="00AE53CF">
        <w:rPr>
          <w:rFonts w:ascii="Aptos" w:hAnsi="Aptos"/>
          <w:b/>
          <w:bCs/>
          <w:sz w:val="40"/>
          <w:szCs w:val="40"/>
        </w:rPr>
        <w:t xml:space="preserve">Score </w:t>
      </w:r>
      <w:proofErr w:type="spellStart"/>
      <w:r w:rsidRPr="00AE53CF">
        <w:rPr>
          <w:rFonts w:ascii="Aptos" w:hAnsi="Aptos"/>
          <w:b/>
          <w:bCs/>
          <w:sz w:val="40"/>
          <w:szCs w:val="40"/>
        </w:rPr>
        <w:t>Window</w:t>
      </w:r>
      <w:proofErr w:type="spellEnd"/>
      <w:r w:rsidRPr="00AE53CF">
        <w:rPr>
          <w:rFonts w:ascii="Aptos" w:hAnsi="Aptos"/>
          <w:sz w:val="40"/>
          <w:szCs w:val="40"/>
        </w:rPr>
        <w:t xml:space="preserve">. Im Hauptfenster gibt es ein Eingabefeld für den Text, den der Benutzer schreibt. Im Score </w:t>
      </w:r>
      <w:proofErr w:type="spellStart"/>
      <w:r w:rsidRPr="00AE53CF">
        <w:rPr>
          <w:rFonts w:ascii="Aptos" w:hAnsi="Aptos"/>
          <w:sz w:val="40"/>
          <w:szCs w:val="40"/>
        </w:rPr>
        <w:t>Window</w:t>
      </w:r>
      <w:proofErr w:type="spellEnd"/>
      <w:r w:rsidRPr="00AE53CF">
        <w:rPr>
          <w:rFonts w:ascii="Aptos" w:hAnsi="Aptos"/>
          <w:sz w:val="40"/>
          <w:szCs w:val="40"/>
        </w:rPr>
        <w:t xml:space="preserve"> wird das Ergebnis angezeigt.</w:t>
      </w:r>
      <w:r w:rsidRPr="00AE53CF">
        <w:rPr>
          <w:rFonts w:ascii="Aptos" w:hAnsi="Aptos"/>
          <w:sz w:val="40"/>
          <w:szCs w:val="40"/>
        </w:rPr>
        <w:t xml:space="preserve"> </w:t>
      </w:r>
      <w:r>
        <w:rPr>
          <w:rFonts w:ascii="Aptos" w:hAnsi="Aptos"/>
          <w:sz w:val="40"/>
          <w:szCs w:val="40"/>
        </w:rPr>
        <w:t>Es gibt Buttons und Lists mit Einstellungen des Texts.</w:t>
      </w:r>
    </w:p>
    <w:p w14:paraId="18C7C08E" w14:textId="13644AA8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b/>
          <w:bCs/>
          <w:sz w:val="40"/>
          <w:szCs w:val="40"/>
        </w:rPr>
        <w:t>Textausgabe:</w:t>
      </w:r>
      <w:r w:rsidRPr="00AE53CF">
        <w:rPr>
          <w:rFonts w:ascii="Aptos" w:hAnsi="Aptos"/>
          <w:sz w:val="40"/>
          <w:szCs w:val="40"/>
        </w:rPr>
        <w:br/>
        <w:t xml:space="preserve">Das Programm muss eine zufällige Texterstellung (Random Text) bieten. Es gibt die Möglichkeit, die Sprache zu wählen, und der Benutzer kann auch </w:t>
      </w:r>
      <w:proofErr w:type="spellStart"/>
      <w:r w:rsidRPr="00AE53CF">
        <w:rPr>
          <w:rFonts w:ascii="Aptos" w:hAnsi="Aptos"/>
          <w:sz w:val="40"/>
          <w:szCs w:val="40"/>
        </w:rPr>
        <w:t>Punktuation</w:t>
      </w:r>
      <w:proofErr w:type="spellEnd"/>
      <w:r w:rsidRPr="00AE53CF">
        <w:rPr>
          <w:rFonts w:ascii="Aptos" w:hAnsi="Aptos"/>
          <w:sz w:val="40"/>
          <w:szCs w:val="40"/>
        </w:rPr>
        <w:t>, Zeilenumbrüche und</w:t>
      </w:r>
      <w:r>
        <w:rPr>
          <w:rFonts w:ascii="Aptos" w:hAnsi="Aptos"/>
          <w:sz w:val="40"/>
          <w:szCs w:val="40"/>
        </w:rPr>
        <w:t>/oder</w:t>
      </w:r>
      <w:r w:rsidRPr="00AE53CF">
        <w:rPr>
          <w:rFonts w:ascii="Aptos" w:hAnsi="Aptos"/>
          <w:sz w:val="40"/>
          <w:szCs w:val="40"/>
        </w:rPr>
        <w:t xml:space="preserve"> Symbole aktivieren. Die Textausgabe soll nicht immer gleich sein, um Abwechslung zu bieten.</w:t>
      </w:r>
    </w:p>
    <w:p w14:paraId="4232B7FD" w14:textId="77777777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b/>
          <w:bCs/>
          <w:sz w:val="40"/>
          <w:szCs w:val="40"/>
        </w:rPr>
        <w:t>Datenbank:</w:t>
      </w:r>
      <w:r w:rsidRPr="00AE53CF">
        <w:rPr>
          <w:rFonts w:ascii="Aptos" w:hAnsi="Aptos"/>
          <w:sz w:val="40"/>
          <w:szCs w:val="40"/>
        </w:rPr>
        <w:br/>
        <w:t>Für die Textausgabe wird eine SQL-Datenbank benötigt, in der eine Tabelle mit verschiedenen Texten gespeichert ist. Diese Texte werden zur Generierung des zufälligen Textes verwendet.</w:t>
      </w:r>
    </w:p>
    <w:p w14:paraId="2EC94BCA" w14:textId="007B0859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b/>
          <w:bCs/>
          <w:sz w:val="40"/>
          <w:szCs w:val="40"/>
        </w:rPr>
        <w:t>Eingabefeld und Fehlerbehandlung:</w:t>
      </w:r>
      <w:r w:rsidRPr="00AE53CF">
        <w:rPr>
          <w:rFonts w:ascii="Aptos" w:hAnsi="Aptos"/>
          <w:sz w:val="40"/>
          <w:szCs w:val="40"/>
        </w:rPr>
        <w:br/>
        <w:t>Im Eingabefeld kann der Benutzer den Text eingeben. Fehlerhafte Eingaben werden in Rot markiert, damit der Benutzer sie leicht erkennen kann.</w:t>
      </w:r>
      <w:r>
        <w:rPr>
          <w:rFonts w:ascii="Aptos" w:hAnsi="Aptos"/>
          <w:sz w:val="40"/>
          <w:szCs w:val="40"/>
        </w:rPr>
        <w:t xml:space="preserve"> </w:t>
      </w:r>
      <w:r w:rsidRPr="00AE53CF">
        <w:rPr>
          <w:rFonts w:ascii="Aptos" w:hAnsi="Aptos"/>
          <w:sz w:val="40"/>
          <w:szCs w:val="40"/>
        </w:rPr>
        <w:t>Fehlerhafte Eingaben</w:t>
      </w:r>
      <w:r>
        <w:rPr>
          <w:rFonts w:ascii="Aptos" w:hAnsi="Aptos"/>
          <w:sz w:val="40"/>
          <w:szCs w:val="40"/>
        </w:rPr>
        <w:t xml:space="preserve"> werden nicht in Berechnung des Scores verwendet.</w:t>
      </w:r>
    </w:p>
    <w:p w14:paraId="7B6D46EA" w14:textId="77777777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b/>
          <w:bCs/>
          <w:sz w:val="40"/>
          <w:szCs w:val="40"/>
        </w:rPr>
        <w:lastRenderedPageBreak/>
        <w:t>Wortanzahl und Sprache:</w:t>
      </w:r>
      <w:r w:rsidRPr="00AE53CF">
        <w:rPr>
          <w:rFonts w:ascii="Aptos" w:hAnsi="Aptos"/>
          <w:sz w:val="40"/>
          <w:szCs w:val="40"/>
        </w:rPr>
        <w:br/>
      </w:r>
      <w:proofErr w:type="gramStart"/>
      <w:r w:rsidRPr="00AE53CF">
        <w:rPr>
          <w:rFonts w:ascii="Aptos" w:hAnsi="Aptos"/>
          <w:sz w:val="40"/>
          <w:szCs w:val="40"/>
        </w:rPr>
        <w:t>Neben</w:t>
      </w:r>
      <w:proofErr w:type="gramEnd"/>
      <w:r w:rsidRPr="00AE53CF">
        <w:rPr>
          <w:rFonts w:ascii="Aptos" w:hAnsi="Aptos"/>
          <w:sz w:val="40"/>
          <w:szCs w:val="40"/>
        </w:rPr>
        <w:t xml:space="preserve"> der Sprachwahl gibt es auch die Möglichkeit, die Anzahl der Wörter im Text zu wählen.</w:t>
      </w:r>
    </w:p>
    <w:p w14:paraId="2A468A9A" w14:textId="77777777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b/>
          <w:bCs/>
          <w:sz w:val="40"/>
          <w:szCs w:val="40"/>
        </w:rPr>
        <w:t>Ende und Ergebnis:</w:t>
      </w:r>
      <w:r w:rsidRPr="00AE53CF">
        <w:rPr>
          <w:rFonts w:ascii="Aptos" w:hAnsi="Aptos"/>
          <w:sz w:val="40"/>
          <w:szCs w:val="40"/>
        </w:rPr>
        <w:br/>
        <w:t>Wenn der Benutzer den "End"-Button drückt, ESC klickt oder den gesamten Text eingibt, öffnet sich ein neues Fenster mit dem Ergebnis und dem letzten Rekord. Für dieses Ergebnis wird eine SQL-Datenbank erstellt.</w:t>
      </w:r>
    </w:p>
    <w:p w14:paraId="6F3FF8B4" w14:textId="77777777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b/>
          <w:bCs/>
          <w:sz w:val="40"/>
          <w:szCs w:val="40"/>
        </w:rPr>
        <w:t>Rekordverwaltung:</w:t>
      </w:r>
      <w:r w:rsidRPr="00AE53CF">
        <w:rPr>
          <w:rFonts w:ascii="Aptos" w:hAnsi="Aptos"/>
          <w:sz w:val="40"/>
          <w:szCs w:val="40"/>
        </w:rPr>
        <w:br/>
        <w:t>Jederzeit kann der Benutzer den Rekord auf 0 zurücksetzen.</w:t>
      </w:r>
    </w:p>
    <w:p w14:paraId="04350B87" w14:textId="77777777" w:rsidR="00AE53CF" w:rsidRPr="00AE53CF" w:rsidRDefault="00AE53CF" w:rsidP="00AE53CF">
      <w:pPr>
        <w:pStyle w:val="Listenabsatz"/>
        <w:rPr>
          <w:rFonts w:ascii="Aptos" w:hAnsi="Aptos"/>
          <w:sz w:val="40"/>
          <w:szCs w:val="40"/>
        </w:rPr>
      </w:pPr>
      <w:proofErr w:type="spellStart"/>
      <w:r w:rsidRPr="00AE53CF">
        <w:rPr>
          <w:rFonts w:ascii="Aptos" w:hAnsi="Aptos"/>
          <w:b/>
          <w:bCs/>
          <w:sz w:val="40"/>
          <w:szCs w:val="40"/>
        </w:rPr>
        <w:t>ScoreMenu</w:t>
      </w:r>
      <w:proofErr w:type="spellEnd"/>
      <w:r w:rsidRPr="00AE53CF">
        <w:rPr>
          <w:rFonts w:ascii="Aptos" w:hAnsi="Aptos"/>
          <w:b/>
          <w:bCs/>
          <w:sz w:val="40"/>
          <w:szCs w:val="40"/>
        </w:rPr>
        <w:t>:</w:t>
      </w:r>
      <w:r w:rsidRPr="00AE53CF">
        <w:rPr>
          <w:rFonts w:ascii="Aptos" w:hAnsi="Aptos"/>
          <w:sz w:val="40"/>
          <w:szCs w:val="40"/>
        </w:rPr>
        <w:br/>
        <w:t xml:space="preserve">Im </w:t>
      </w:r>
      <w:proofErr w:type="spellStart"/>
      <w:r w:rsidRPr="00AE53CF">
        <w:rPr>
          <w:rFonts w:ascii="Aptos" w:hAnsi="Aptos"/>
          <w:sz w:val="40"/>
          <w:szCs w:val="40"/>
        </w:rPr>
        <w:t>ScoreMenu</w:t>
      </w:r>
      <w:proofErr w:type="spellEnd"/>
      <w:r w:rsidRPr="00AE53CF">
        <w:rPr>
          <w:rFonts w:ascii="Aptos" w:hAnsi="Aptos"/>
          <w:sz w:val="40"/>
          <w:szCs w:val="40"/>
        </w:rPr>
        <w:t xml:space="preserve"> werden die folgenden Werte angezeigt:</w:t>
      </w:r>
    </w:p>
    <w:p w14:paraId="0207F085" w14:textId="77777777" w:rsidR="00AE53CF" w:rsidRPr="00AE53CF" w:rsidRDefault="00AE53CF" w:rsidP="00AE53CF">
      <w:pPr>
        <w:pStyle w:val="Listenabsatz"/>
        <w:numPr>
          <w:ilvl w:val="0"/>
          <w:numId w:val="4"/>
        </w:numPr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sz w:val="40"/>
          <w:szCs w:val="40"/>
        </w:rPr>
        <w:t>Symbole pro Minute (SPM)</w:t>
      </w:r>
    </w:p>
    <w:p w14:paraId="05A2D3D2" w14:textId="77777777" w:rsidR="00AE53CF" w:rsidRPr="00AE53CF" w:rsidRDefault="00AE53CF" w:rsidP="00AE53CF">
      <w:pPr>
        <w:pStyle w:val="Listenabsatz"/>
        <w:numPr>
          <w:ilvl w:val="0"/>
          <w:numId w:val="4"/>
        </w:numPr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sz w:val="40"/>
          <w:szCs w:val="40"/>
        </w:rPr>
        <w:t>Die vergangene Zeit</w:t>
      </w:r>
    </w:p>
    <w:p w14:paraId="52A4C6ED" w14:textId="77777777" w:rsidR="00AE53CF" w:rsidRPr="00AE53CF" w:rsidRDefault="00AE53CF" w:rsidP="00AE53CF">
      <w:pPr>
        <w:pStyle w:val="Listenabsatz"/>
        <w:numPr>
          <w:ilvl w:val="0"/>
          <w:numId w:val="4"/>
        </w:numPr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sz w:val="40"/>
          <w:szCs w:val="40"/>
        </w:rPr>
        <w:t>Anzahl der richtigen Eingaben</w:t>
      </w:r>
    </w:p>
    <w:p w14:paraId="1670664E" w14:textId="77777777" w:rsidR="00AE53CF" w:rsidRPr="00AE53CF" w:rsidRDefault="00AE53CF" w:rsidP="00AE53CF">
      <w:pPr>
        <w:pStyle w:val="Listenabsatz"/>
        <w:numPr>
          <w:ilvl w:val="0"/>
          <w:numId w:val="4"/>
        </w:numPr>
        <w:rPr>
          <w:rFonts w:ascii="Aptos" w:hAnsi="Aptos"/>
          <w:sz w:val="40"/>
          <w:szCs w:val="40"/>
        </w:rPr>
      </w:pPr>
      <w:r w:rsidRPr="00AE53CF">
        <w:rPr>
          <w:rFonts w:ascii="Aptos" w:hAnsi="Aptos"/>
          <w:sz w:val="40"/>
          <w:szCs w:val="40"/>
        </w:rPr>
        <w:t>Anzahl der falschen Eingaben</w:t>
      </w:r>
    </w:p>
    <w:p w14:paraId="18A7E4B6" w14:textId="59EB6D78" w:rsidR="00A213AD" w:rsidRPr="00AE53CF" w:rsidRDefault="00A213AD" w:rsidP="00A213AD">
      <w:pPr>
        <w:pStyle w:val="Listenabsatz"/>
        <w:ind w:left="0"/>
      </w:pPr>
    </w:p>
    <w:sectPr w:rsidR="00A213AD" w:rsidRPr="00AE5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84226"/>
    <w:multiLevelType w:val="hybridMultilevel"/>
    <w:tmpl w:val="431C14D8"/>
    <w:lvl w:ilvl="0" w:tplc="BDE69854">
      <w:start w:val="1"/>
      <w:numFmt w:val="decimal"/>
      <w:lvlText w:val="%1)"/>
      <w:lvlJc w:val="left"/>
      <w:pPr>
        <w:ind w:left="1440" w:hanging="360"/>
      </w:pPr>
      <w:rPr>
        <w:rFonts w:ascii="Aptos" w:hAnsi="Aptos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202CFC"/>
    <w:multiLevelType w:val="hybridMultilevel"/>
    <w:tmpl w:val="383848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26F82"/>
    <w:multiLevelType w:val="hybridMultilevel"/>
    <w:tmpl w:val="1BCCC28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353CB226">
      <w:start w:val="1"/>
      <w:numFmt w:val="decimal"/>
      <w:lvlText w:val="%2)"/>
      <w:lvlJc w:val="left"/>
      <w:pPr>
        <w:ind w:left="1800" w:hanging="360"/>
      </w:pPr>
      <w:rPr>
        <w:sz w:val="28"/>
        <w:szCs w:val="28"/>
      </w:rPr>
    </w:lvl>
    <w:lvl w:ilvl="2" w:tplc="74D0AA2E">
      <w:start w:val="1"/>
      <w:numFmt w:val="lowerRoman"/>
      <w:lvlText w:val="%3."/>
      <w:lvlJc w:val="right"/>
      <w:pPr>
        <w:ind w:left="2520" w:hanging="180"/>
      </w:pPr>
      <w:rPr>
        <w:sz w:val="28"/>
        <w:szCs w:val="28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FB7759"/>
    <w:multiLevelType w:val="multilevel"/>
    <w:tmpl w:val="AE7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048175">
    <w:abstractNumId w:val="1"/>
  </w:num>
  <w:num w:numId="2" w16cid:durableId="590433674">
    <w:abstractNumId w:val="2"/>
  </w:num>
  <w:num w:numId="3" w16cid:durableId="20858726">
    <w:abstractNumId w:val="0"/>
  </w:num>
  <w:num w:numId="4" w16cid:durableId="1610970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E2"/>
    <w:rsid w:val="002C37B7"/>
    <w:rsid w:val="0034144A"/>
    <w:rsid w:val="003B7316"/>
    <w:rsid w:val="004031E0"/>
    <w:rsid w:val="00473DE2"/>
    <w:rsid w:val="00527712"/>
    <w:rsid w:val="0063461C"/>
    <w:rsid w:val="00674FB0"/>
    <w:rsid w:val="00902F24"/>
    <w:rsid w:val="00A03773"/>
    <w:rsid w:val="00A213AD"/>
    <w:rsid w:val="00A9191F"/>
    <w:rsid w:val="00AD27B7"/>
    <w:rsid w:val="00AE53CF"/>
    <w:rsid w:val="00C8221C"/>
    <w:rsid w:val="00CB1BD0"/>
    <w:rsid w:val="00D85326"/>
    <w:rsid w:val="00E967B9"/>
    <w:rsid w:val="00E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6582"/>
  <w15:chartTrackingRefBased/>
  <w15:docId w15:val="{9E231183-EF0C-4540-946D-7878036F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3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3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3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3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3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3D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3D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3D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3D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3D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3D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3D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3D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3D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3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3D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3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Pylyp Omelchenko ( DRV Bund )</dc:creator>
  <cp:keywords/>
  <dc:description/>
  <cp:lastModifiedBy>Pylyp Omelchenko ( DRV Bund )</cp:lastModifiedBy>
  <cp:revision>5</cp:revision>
  <dcterms:created xsi:type="dcterms:W3CDTF">2025-03-03T08:03:00Z</dcterms:created>
  <dcterms:modified xsi:type="dcterms:W3CDTF">2025-03-26T10:10:00Z</dcterms:modified>
</cp:coreProperties>
</file>