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</w:p>
    <w:p w:rsidR="00C200A1" w:rsidRDefault="00920AC5">
      <w:r>
        <w:rPr>
          <w:rFonts w:hint="eastAsia"/>
        </w:rPr>
        <w:t>完成了前台页面影视资讯部分的一级页面，实现文章列表的前台展示。</w:t>
      </w:r>
    </w:p>
    <w:p w:rsidR="00920AC5" w:rsidRDefault="00920AC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920AC5" w:rsidRDefault="00920AC5">
      <w:r>
        <w:rPr>
          <w:rFonts w:hint="eastAsia"/>
        </w:rPr>
        <w:t>完成了前台页面影视资讯部分的二级页面，实现了文章详情的展示页。</w:t>
      </w:r>
    </w:p>
    <w:p w:rsidR="00EA06B9" w:rsidRDefault="00EA06B9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EA06B9" w:rsidRDefault="00EA06B9">
      <w:r>
        <w:rPr>
          <w:rFonts w:hint="eastAsia"/>
        </w:rPr>
        <w:t>增加了文章评论功能，编写了后台和前台代码。</w:t>
      </w:r>
    </w:p>
    <w:p w:rsidR="00EA06B9" w:rsidRDefault="00EA06B9"/>
    <w:p w:rsidR="00EA06B9" w:rsidRDefault="00EA06B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672BEE" w:rsidRDefault="00672BEE">
      <w:r>
        <w:rPr>
          <w:rFonts w:hint="eastAsia"/>
        </w:rPr>
        <w:t>全组进行后台内容的整合，并且进行单元和集成测试。</w:t>
      </w:r>
    </w:p>
    <w:p w:rsidR="00672BEE" w:rsidRDefault="00672BEE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</w:p>
    <w:p w:rsidR="00672BEE" w:rsidRPr="00EA06B9" w:rsidRDefault="00672BEE">
      <w:pPr>
        <w:rPr>
          <w:rFonts w:hint="eastAsia"/>
        </w:rPr>
      </w:pPr>
      <w:bookmarkStart w:id="0" w:name="_GoBack"/>
      <w:bookmarkEnd w:id="0"/>
    </w:p>
    <w:sectPr w:rsidR="00672BEE" w:rsidRPr="00EA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3AA" w:rsidRDefault="00E033AA" w:rsidP="00DD0097">
      <w:r>
        <w:separator/>
      </w:r>
    </w:p>
  </w:endnote>
  <w:endnote w:type="continuationSeparator" w:id="0">
    <w:p w:rsidR="00E033AA" w:rsidRDefault="00E033AA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3AA" w:rsidRDefault="00E033AA" w:rsidP="00DD0097">
      <w:r>
        <w:separator/>
      </w:r>
    </w:p>
  </w:footnote>
  <w:footnote w:type="continuationSeparator" w:id="0">
    <w:p w:rsidR="00E033AA" w:rsidRDefault="00E033AA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1468FF"/>
    <w:rsid w:val="00246210"/>
    <w:rsid w:val="00254B52"/>
    <w:rsid w:val="00273360"/>
    <w:rsid w:val="002777C0"/>
    <w:rsid w:val="002901D1"/>
    <w:rsid w:val="00370777"/>
    <w:rsid w:val="003B0091"/>
    <w:rsid w:val="0040789F"/>
    <w:rsid w:val="00461217"/>
    <w:rsid w:val="0047220B"/>
    <w:rsid w:val="004B2495"/>
    <w:rsid w:val="00636E61"/>
    <w:rsid w:val="00672BEE"/>
    <w:rsid w:val="007A6376"/>
    <w:rsid w:val="007E1826"/>
    <w:rsid w:val="008941F8"/>
    <w:rsid w:val="008D40AB"/>
    <w:rsid w:val="00920AC5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033AA"/>
    <w:rsid w:val="00E16FA9"/>
    <w:rsid w:val="00E7211F"/>
    <w:rsid w:val="00EA06B9"/>
    <w:rsid w:val="00EE0626"/>
    <w:rsid w:val="00EF4CD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BBB7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20</cp:revision>
  <dcterms:created xsi:type="dcterms:W3CDTF">2017-07-30T05:58:00Z</dcterms:created>
  <dcterms:modified xsi:type="dcterms:W3CDTF">2017-08-31T08:41:00Z</dcterms:modified>
</cp:coreProperties>
</file>