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372DC8" w:rsidTr="00372DC8">
        <w:trPr>
          <w:trHeight w:val="2622"/>
        </w:trPr>
        <w:tc>
          <w:tcPr>
            <w:tcW w:w="1924" w:type="dxa"/>
            <w:shd w:val="clear" w:color="auto" w:fill="CCCCCC"/>
          </w:tcPr>
          <w:p w:rsidR="00372DC8" w:rsidRDefault="00372DC8">
            <w:pPr>
              <w:widowControl w:val="0"/>
              <w:spacing w:line="240" w:lineRule="atLeast"/>
              <w:ind w:right="100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372DC8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372DC8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372DC8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密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 w:rsidR="00372DC8" w:rsidRDefault="00372DC8">
            <w:pPr>
              <w:ind w:right="100"/>
              <w:jc w:val="right"/>
              <w:rPr>
                <w:rFonts w:ascii="宋体"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pStyle w:val="a4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XD-EC</w:t>
            </w:r>
          </w:p>
          <w:p w:rsidR="00372DC8" w:rsidRDefault="00372DC8">
            <w:pPr>
              <w:pStyle w:val="a4"/>
              <w:rPr>
                <w:rFonts w:hAnsi="宋体"/>
                <w:sz w:val="44"/>
              </w:rPr>
            </w:pPr>
            <w:r>
              <w:rPr>
                <w:rFonts w:hAnsi="宋体" w:hint="eastAsia"/>
                <w:sz w:val="44"/>
              </w:rPr>
              <w:t>电子商务APP</w:t>
            </w:r>
          </w:p>
        </w:tc>
      </w:tr>
      <w:tr w:rsidR="00372DC8" w:rsidTr="00372DC8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372DC8" w:rsidRDefault="00372DC8" w:rsidP="00372DC8">
            <w:pPr>
              <w:ind w:left="752" w:hangingChars="342" w:hanging="752"/>
              <w:rPr>
                <w:rFonts w:ascii="宋体" w:hAnsi="宋体" w:cs="Arial"/>
                <w:szCs w:val="21"/>
                <w:u w:val="single"/>
              </w:rPr>
            </w:pPr>
          </w:p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</w:tcPr>
          <w:p w:rsidR="00372DC8" w:rsidRDefault="00372DC8">
            <w:pPr>
              <w:pStyle w:val="a3"/>
              <w:rPr>
                <w:rFonts w:hAnsi="宋体"/>
                <w:sz w:val="10"/>
                <w:szCs w:val="48"/>
              </w:rPr>
            </w:pPr>
          </w:p>
          <w:p w:rsidR="00372DC8" w:rsidRDefault="00372DC8">
            <w:pPr>
              <w:pStyle w:val="a4"/>
              <w:rPr>
                <w:rFonts w:hAnsi="宋体"/>
                <w:sz w:val="52"/>
                <w:szCs w:val="48"/>
              </w:rPr>
            </w:pPr>
            <w:r>
              <w:rPr>
                <w:rFonts w:hAnsi="宋体" w:hint="eastAsia"/>
                <w:sz w:val="52"/>
                <w:szCs w:val="48"/>
              </w:rPr>
              <w:t>测试用例</w:t>
            </w:r>
          </w:p>
          <w:p w:rsidR="00372DC8" w:rsidRDefault="00372DC8">
            <w:pPr>
              <w:pStyle w:val="a4"/>
              <w:rPr>
                <w:rFonts w:hAnsi="宋体"/>
                <w:bCs/>
                <w:sz w:val="24"/>
                <w:szCs w:val="28"/>
              </w:rPr>
            </w:pPr>
            <w:r>
              <w:rPr>
                <w:rFonts w:hAnsi="宋体" w:cs="Arial" w:hint="eastAsia"/>
                <w:bCs/>
                <w:sz w:val="24"/>
                <w:szCs w:val="28"/>
              </w:rPr>
              <w:t>V1.0</w:t>
            </w:r>
          </w:p>
          <w:p w:rsidR="00372DC8" w:rsidRDefault="00372DC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372DC8" w:rsidRDefault="00372DC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第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丁永康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2017-7-30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372DC8" w:rsidRDefault="00372DC8">
            <w:pPr>
              <w:ind w:firstLineChars="450" w:firstLine="135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               </w:t>
            </w:r>
          </w:p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</w:rPr>
              <w:t xml:space="preserve">     </w:t>
            </w:r>
          </w:p>
        </w:tc>
      </w:tr>
      <w:tr w:rsidR="00372DC8" w:rsidTr="00372DC8">
        <w:trPr>
          <w:cantSplit/>
          <w:trHeight w:val="2234"/>
        </w:trPr>
        <w:tc>
          <w:tcPr>
            <w:tcW w:w="1924" w:type="dxa"/>
            <w:vMerge/>
            <w:vAlign w:val="center"/>
            <w:hideMark/>
          </w:tcPr>
          <w:p w:rsidR="00372DC8" w:rsidRDefault="00372DC8">
            <w:pPr>
              <w:snapToGrid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  <w:vAlign w:val="bottom"/>
          </w:tcPr>
          <w:p w:rsidR="00372DC8" w:rsidRDefault="00372DC8">
            <w:pPr>
              <w:pStyle w:val="a4"/>
              <w:jc w:val="right"/>
              <w:rPr>
                <w:rFonts w:hAnsi="宋体" w:cs="Arial"/>
              </w:rPr>
            </w:pPr>
          </w:p>
        </w:tc>
      </w:tr>
    </w:tbl>
    <w:p w:rsidR="00372DC8" w:rsidRDefault="00372DC8" w:rsidP="00372DC8">
      <w:pPr>
        <w:rPr>
          <w:rFonts w:hAnsi="宋体" w:cs="Times New Roman"/>
          <w:b/>
          <w:bCs/>
          <w:sz w:val="24"/>
          <w:szCs w:val="20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lastRenderedPageBreak/>
              <w:t>标题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影视业务电子商务平台</w:t>
            </w:r>
            <w:r>
              <w:rPr>
                <w:rFonts w:hAnsi="宋体" w:cs="Arial" w:hint="eastAsia"/>
                <w:sz w:val="21"/>
                <w:szCs w:val="21"/>
              </w:rPr>
              <w:t>APP</w:t>
            </w:r>
            <w:r>
              <w:rPr>
                <w:rFonts w:hAnsi="宋体" w:cs="Arial" w:hint="eastAsia"/>
                <w:sz w:val="21"/>
                <w:szCs w:val="21"/>
              </w:rPr>
              <w:t>用例测试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作者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创建日期</w:t>
            </w:r>
            <w:r>
              <w:rPr>
                <w:rFonts w:hAnsi="宋体" w:cs="Arial" w:hint="eastAsia"/>
                <w:sz w:val="21"/>
                <w:szCs w:val="21"/>
              </w:rPr>
              <w:t>: 2017</w:t>
            </w:r>
            <w:r>
              <w:rPr>
                <w:rFonts w:hAnsi="宋体" w:cs="Arial" w:hint="eastAsia"/>
                <w:sz w:val="21"/>
                <w:szCs w:val="21"/>
              </w:rPr>
              <w:t>年</w:t>
            </w:r>
            <w:r>
              <w:rPr>
                <w:rFonts w:hAnsi="宋体" w:cs="Arial" w:hint="eastAsia"/>
                <w:sz w:val="21"/>
                <w:szCs w:val="21"/>
              </w:rPr>
              <w:t>7</w:t>
            </w:r>
            <w:r>
              <w:rPr>
                <w:rFonts w:hAnsi="宋体" w:cs="Arial" w:hint="eastAsia"/>
                <w:sz w:val="21"/>
                <w:szCs w:val="21"/>
              </w:rPr>
              <w:t>月</w:t>
            </w:r>
            <w:r>
              <w:rPr>
                <w:rFonts w:hAnsi="宋体" w:cs="Arial" w:hint="eastAsia"/>
                <w:sz w:val="21"/>
                <w:szCs w:val="21"/>
              </w:rPr>
              <w:t>30</w:t>
            </w:r>
            <w:r>
              <w:rPr>
                <w:rFonts w:hAnsi="宋体" w:cs="Arial" w:hint="eastAsia"/>
                <w:sz w:val="21"/>
                <w:szCs w:val="21"/>
              </w:rPr>
              <w:t>日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上次更新日期</w:t>
            </w:r>
            <w:r>
              <w:rPr>
                <w:rFonts w:hAnsi="宋体" w:cs="Arial" w:hint="eastAsia"/>
                <w:sz w:val="21"/>
                <w:szCs w:val="21"/>
              </w:rPr>
              <w:t>: 2017-07-30</w:t>
            </w:r>
          </w:p>
        </w:tc>
      </w:tr>
      <w:tr w:rsidR="00372DC8" w:rsidTr="00372DC8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版本</w:t>
            </w:r>
            <w:r>
              <w:rPr>
                <w:rFonts w:hAnsi="宋体" w:cs="Arial" w:hint="eastAsia"/>
                <w:sz w:val="21"/>
                <w:szCs w:val="21"/>
              </w:rPr>
              <w:t>: V1.0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部门名称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</w:tbl>
    <w:p w:rsidR="00372DC8" w:rsidRDefault="00372DC8" w:rsidP="00372DC8">
      <w:pPr>
        <w:pStyle w:val="Tabletext"/>
        <w:rPr>
          <w:rFonts w:hAnsi="宋体"/>
        </w:rPr>
      </w:pPr>
    </w:p>
    <w:p w:rsidR="00372DC8" w:rsidRDefault="00372DC8" w:rsidP="00372DC8">
      <w:pPr>
        <w:rPr>
          <w:rFonts w:hAnsi="宋体"/>
        </w:rPr>
      </w:pPr>
    </w:p>
    <w:p w:rsidR="00372DC8" w:rsidRDefault="00372DC8" w:rsidP="00372DC8">
      <w:pPr>
        <w:pStyle w:val="11"/>
        <w:spacing w:before="0" w:after="0"/>
        <w:rPr>
          <w:rFonts w:ascii="宋体" w:hAnsi="宋体"/>
          <w:caps w:val="0"/>
        </w:rPr>
      </w:pPr>
      <w:r>
        <w:rPr>
          <w:rFonts w:ascii="宋体" w:hAnsi="宋体" w:hint="eastAsia"/>
          <w:caps w:val="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79"/>
        <w:gridCol w:w="3901"/>
        <w:gridCol w:w="2160"/>
      </w:tblGrid>
      <w:tr w:rsidR="00372DC8" w:rsidTr="00372DC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372DC8" w:rsidTr="00372DC8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2017-07-30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372DC8" w:rsidTr="00372DC8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正式版本发布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372DC8" w:rsidTr="00372DC8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</w:tbl>
    <w:p w:rsidR="00372DC8" w:rsidRDefault="00372DC8" w:rsidP="00372DC8">
      <w:pPr>
        <w:rPr>
          <w:rFonts w:ascii="宋体" w:hAnsi="宋体" w:cs="Times New Roman"/>
          <w:sz w:val="20"/>
          <w:szCs w:val="20"/>
        </w:rPr>
      </w:pPr>
    </w:p>
    <w:p w:rsidR="00372DC8" w:rsidRDefault="00372DC8" w:rsidP="00372DC8">
      <w:pPr>
        <w:rPr>
          <w:rFonts w:hAnsi="宋体"/>
        </w:rPr>
      </w:pPr>
    </w:p>
    <w:p w:rsidR="00372DC8" w:rsidRDefault="00372DC8" w:rsidP="00372DC8">
      <w:pPr>
        <w:rPr>
          <w:rFonts w:hAnsi="宋体"/>
        </w:rPr>
      </w:pPr>
      <w:r>
        <w:rPr>
          <w:rFonts w:hAnsi="宋体" w:hint="eastAsia"/>
          <w:snapToGrid w:val="0"/>
        </w:rPr>
        <w:br w:type="page"/>
      </w:r>
    </w:p>
    <w:p w:rsidR="00372DC8" w:rsidRDefault="00372DC8" w:rsidP="00372DC8">
      <w:pPr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lastRenderedPageBreak/>
        <w:t>目</w:t>
      </w:r>
      <w:r>
        <w:rPr>
          <w:rFonts w:hAnsi="宋体" w:hint="eastAsia"/>
          <w:b/>
          <w:sz w:val="32"/>
          <w:szCs w:val="32"/>
        </w:rPr>
        <w:t xml:space="preserve">  </w:t>
      </w:r>
      <w:r>
        <w:rPr>
          <w:rFonts w:hAnsi="宋体" w:hint="eastAsia"/>
          <w:b/>
          <w:sz w:val="32"/>
          <w:szCs w:val="32"/>
        </w:rPr>
        <w:t>录</w:t>
      </w:r>
    </w:p>
    <w:p w:rsidR="00372DC8" w:rsidRDefault="00372DC8" w:rsidP="00372DC8">
      <w:pPr>
        <w:rPr>
          <w:rFonts w:hAnsi="宋体"/>
          <w:sz w:val="20"/>
          <w:szCs w:val="20"/>
        </w:rPr>
      </w:pPr>
    </w:p>
    <w:p w:rsidR="00372DC8" w:rsidRDefault="00372DC8" w:rsidP="00372DC8">
      <w:pPr>
        <w:pStyle w:val="11"/>
        <w:tabs>
          <w:tab w:val="right" w:leader="dot" w:pos="9360"/>
        </w:tabs>
        <w:rPr>
          <w:rFonts w:ascii="宋体"/>
        </w:rPr>
      </w:pPr>
      <w:r>
        <w:rPr>
          <w:rFonts w:ascii="宋体" w:hAnsi="宋体" w:hint="eastAsia"/>
          <w:sz w:val="21"/>
          <w:szCs w:val="21"/>
        </w:rPr>
        <w:fldChar w:fldCharType="begin"/>
      </w:r>
      <w:r>
        <w:rPr>
          <w:rFonts w:ascii="宋体" w:hAnsi="宋体" w:hint="eastAsia"/>
          <w:sz w:val="21"/>
          <w:szCs w:val="21"/>
        </w:rPr>
        <w:instrText xml:space="preserve"> TOC \o "1-3" \h \z \u </w:instrText>
      </w:r>
      <w:r>
        <w:rPr>
          <w:rFonts w:ascii="宋体" w:hAnsi="宋体" w:hint="eastAsia"/>
          <w:sz w:val="21"/>
          <w:szCs w:val="21"/>
        </w:rPr>
        <w:fldChar w:fldCharType="separate"/>
      </w:r>
      <w:hyperlink r:id="rId7" w:anchor="_Toc16228" w:history="1">
        <w:r>
          <w:rPr>
            <w:rStyle w:val="a8"/>
            <w:rFonts w:ascii="宋体" w:hint="eastAsia"/>
          </w:rPr>
          <w:t>1</w:t>
        </w:r>
        <w:r>
          <w:rPr>
            <w:rStyle w:val="a8"/>
            <w:rFonts w:ascii="宋体" w:hAnsi="宋体" w:hint="eastAsia"/>
          </w:rPr>
          <w:t>. 测试环境</w:t>
        </w:r>
        <w:r>
          <w:rPr>
            <w:rStyle w:val="a8"/>
            <w:rFonts w:ascii="宋体" w:hint="eastAsia"/>
          </w:rPr>
          <w:tab/>
        </w:r>
        <w:r>
          <w:rPr>
            <w:rStyle w:val="a8"/>
            <w:rFonts w:ascii="宋体" w:hint="eastAsia"/>
          </w:rPr>
          <w:fldChar w:fldCharType="begin"/>
        </w:r>
        <w:r>
          <w:rPr>
            <w:rStyle w:val="a8"/>
            <w:rFonts w:ascii="宋体" w:hint="eastAsia"/>
          </w:rPr>
          <w:instrText xml:space="preserve"> PAGEREF _Toc16228 </w:instrText>
        </w:r>
        <w:r>
          <w:rPr>
            <w:rStyle w:val="a8"/>
            <w:rFonts w:ascii="宋体" w:hint="eastAsia"/>
          </w:rPr>
          <w:fldChar w:fldCharType="separate"/>
        </w:r>
        <w:r>
          <w:rPr>
            <w:rStyle w:val="a8"/>
            <w:rFonts w:ascii="宋体" w:hint="eastAsia"/>
          </w:rPr>
          <w:t>4</w:t>
        </w:r>
        <w:r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11"/>
        <w:tabs>
          <w:tab w:val="right" w:leader="dot" w:pos="9360"/>
        </w:tabs>
        <w:rPr>
          <w:rFonts w:ascii="宋体"/>
        </w:rPr>
      </w:pPr>
      <w:hyperlink r:id="rId8" w:anchor="_Toc13505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 测试用例列表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_Toc13505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2"/>
        <w:tabs>
          <w:tab w:val="right" w:leader="dot" w:pos="9360"/>
        </w:tabs>
        <w:rPr>
          <w:rFonts w:ascii="宋体"/>
        </w:rPr>
      </w:pPr>
      <w:hyperlink r:id="rId9" w:anchor="_Toc21129" w:history="1">
        <w:r w:rsidR="00372DC8">
          <w:rPr>
            <w:rStyle w:val="a8"/>
            <w:rFonts w:ascii="宋体" w:hAnsi="宋体" w:hint="eastAsia"/>
            <w:bCs/>
            <w:szCs w:val="24"/>
          </w:rPr>
          <w:t>2.4 在线购票与支付系统用例例表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_Toc21129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0" w:anchor="_Toc10932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.4.1 选择座位信息（成功）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_Toc10932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1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.4.2 选择座位信息（失败）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2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.4.3登录支付（成功）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3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.4.4登录支付（失败）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4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.4.5余额支付（成功）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5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.4.6余额支付（失败）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6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.4.7网银支付（成功）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7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.4.8网银支付（失败）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8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.4.9会员支付（成功）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B5081A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9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.4.10会员支付（成功）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Pr="00372DC8" w:rsidRDefault="00372DC8" w:rsidP="00372DC8"/>
    <w:p w:rsidR="00372DC8" w:rsidRDefault="00372DC8" w:rsidP="00372DC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 w:val="20"/>
          <w:szCs w:val="21"/>
        </w:rPr>
        <w:fldChar w:fldCharType="end"/>
      </w:r>
    </w:p>
    <w:p w:rsidR="00372DC8" w:rsidRDefault="00372DC8" w:rsidP="00372DC8">
      <w:pPr>
        <w:snapToGrid/>
        <w:rPr>
          <w:rFonts w:hAnsi="宋体"/>
          <w:snapToGrid w:val="0"/>
        </w:rPr>
        <w:sectPr w:rsidR="00372DC8">
          <w:pgSz w:w="12240" w:h="15840"/>
          <w:pgMar w:top="1440" w:right="1440" w:bottom="1440" w:left="1440" w:header="851" w:footer="851" w:gutter="0"/>
          <w:cols w:space="720"/>
        </w:sectPr>
      </w:pPr>
    </w:p>
    <w:p w:rsidR="00372DC8" w:rsidRDefault="00372DC8" w:rsidP="00372DC8">
      <w:pPr>
        <w:pStyle w:val="1"/>
        <w:keepLines/>
        <w:numPr>
          <w:ilvl w:val="0"/>
          <w:numId w:val="1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0" w:name="_Toc16228"/>
      <w:bookmarkStart w:id="1" w:name="_Toc322939648"/>
      <w:bookmarkStart w:id="2" w:name="_Toc322504437"/>
      <w:bookmarkStart w:id="3" w:name="_Toc178825041"/>
      <w:bookmarkStart w:id="4" w:name="_Toc100459391"/>
      <w:bookmarkStart w:id="5" w:name="_Toc98306217"/>
      <w:r>
        <w:rPr>
          <w:rFonts w:hAnsi="宋体" w:hint="eastAsia"/>
        </w:rPr>
        <w:lastRenderedPageBreak/>
        <w:t>测试环境</w:t>
      </w:r>
      <w:bookmarkEnd w:id="0"/>
      <w:bookmarkEnd w:id="1"/>
      <w:bookmarkEnd w:id="2"/>
      <w:bookmarkEnd w:id="3"/>
    </w:p>
    <w:p w:rsidR="00372DC8" w:rsidRDefault="00372DC8" w:rsidP="00372DC8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372DC8" w:rsidRDefault="00372DC8" w:rsidP="00372DC8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4"/>
    <w:bookmarkEnd w:id="5"/>
    <w:p w:rsidR="00372DC8" w:rsidRDefault="00372DC8" w:rsidP="00372DC8">
      <w:pPr>
        <w:pStyle w:val="a6"/>
        <w:rPr>
          <w:rFonts w:hAnsi="宋体"/>
        </w:rPr>
      </w:pPr>
    </w:p>
    <w:p w:rsidR="000A10AA" w:rsidRDefault="00372DC8" w:rsidP="000A10AA">
      <w:pPr>
        <w:pStyle w:val="1"/>
        <w:keepLines/>
        <w:numPr>
          <w:ilvl w:val="0"/>
          <w:numId w:val="1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6" w:name="_Toc13505"/>
      <w:bookmarkStart w:id="7" w:name="_Toc322939649"/>
      <w:bookmarkStart w:id="8" w:name="_Toc322504438"/>
      <w:bookmarkStart w:id="9" w:name="_Toc178825042"/>
      <w:r>
        <w:rPr>
          <w:rFonts w:hAnsi="宋体" w:hint="eastAsia"/>
        </w:rPr>
        <w:t>测试用例列表</w:t>
      </w:r>
      <w:bookmarkEnd w:id="6"/>
      <w:bookmarkEnd w:id="7"/>
      <w:bookmarkEnd w:id="8"/>
      <w:bookmarkEnd w:id="9"/>
    </w:p>
    <w:p w:rsidR="000A10AA" w:rsidRDefault="000A10AA" w:rsidP="000A10AA">
      <w:pPr>
        <w:pStyle w:val="1"/>
        <w:keepLines/>
        <w:numPr>
          <w:ilvl w:val="1"/>
          <w:numId w:val="1"/>
        </w:numPr>
        <w:tabs>
          <w:tab w:val="left" w:pos="432"/>
        </w:tabs>
        <w:spacing w:before="0" w:after="0" w:line="360" w:lineRule="auto"/>
        <w:jc w:val="both"/>
        <w:rPr>
          <w:rFonts w:hAnsi="宋体"/>
          <w:bCs/>
          <w:szCs w:val="24"/>
        </w:rPr>
      </w:pPr>
      <w:r>
        <w:rPr>
          <w:rFonts w:hAnsi="宋体" w:hint="eastAsia"/>
          <w:bCs/>
          <w:szCs w:val="24"/>
        </w:rPr>
        <w:t>信息发布子系统</w:t>
      </w:r>
    </w:p>
    <w:p w:rsidR="000A10AA" w:rsidRDefault="000A10AA" w:rsidP="000A10AA">
      <w:pPr>
        <w:pStyle w:val="af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Pr="000A10AA">
        <w:rPr>
          <w:rFonts w:hint="eastAsia"/>
        </w:rPr>
        <w:t>栏目管理（成功）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A10AA" w:rsidRPr="00086A78" w:rsidRDefault="000A10AA" w:rsidP="00975405">
            <w:pPr>
              <w:rPr>
                <w:rStyle w:val="TDContents"/>
                <w:rFonts w:hint="eastAsia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hAnsi="宋体" w:hint="eastAsia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Fonts w:hint="eastAsia"/>
              </w:rPr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Fonts w:hint="eastAsia"/>
              </w:rPr>
            </w:pPr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A10AA" w:rsidRDefault="000A10AA" w:rsidP="000A10AA">
      <w:pPr>
        <w:pStyle w:val="af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栏目管理（失败）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A10AA" w:rsidRPr="00086A78" w:rsidRDefault="000A10AA" w:rsidP="00975405">
            <w:pPr>
              <w:rPr>
                <w:rStyle w:val="TDContents"/>
                <w:rFonts w:hint="eastAsia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hAnsi="宋体" w:hint="eastAsia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Fonts w:hint="eastAsia"/>
              </w:rPr>
            </w:pPr>
            <w:r>
              <w:rPr>
                <w:rFonts w:hint="eastAsia"/>
              </w:rPr>
              <w:t>点击提交无响应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修改失败，发出修改失败提醒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Fonts w:hint="eastAsia"/>
              </w:rPr>
            </w:pPr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A10AA" w:rsidRDefault="000A10AA" w:rsidP="000A10AA">
      <w:pPr>
        <w:pStyle w:val="af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 w:rsidRPr="000A10AA">
        <w:rPr>
          <w:rFonts w:hint="eastAsia"/>
        </w:rPr>
        <w:t>文章内容管理（成功）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转到文章管理页面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选择要修改的文章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文章被修改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A10AA" w:rsidRDefault="000A10AA" w:rsidP="000A10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文章内容管理（失败）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  <w:rFonts w:ascii="宋体" w:hAnsi="宋体" w:hint="eastAsia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无响应，</w:t>
            </w:r>
            <w:r>
              <w:rPr>
                <w:rStyle w:val="TDContents"/>
                <w:rFonts w:hint="eastAsia"/>
              </w:rPr>
              <w:t>提示系统错误，退回后台主界面</w:t>
            </w:r>
          </w:p>
        </w:tc>
      </w:tr>
    </w:tbl>
    <w:p w:rsidR="000A10AA" w:rsidRDefault="000A10AA" w:rsidP="000A10AA"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>5</w:t>
      </w:r>
      <w:r>
        <w:t xml:space="preserve"> </w:t>
      </w:r>
      <w:r>
        <w:rPr>
          <w:rFonts w:hint="eastAsia"/>
        </w:rPr>
        <w:t>敏感内容过滤（成功）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查看敏感内容并添加到敏感词库中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添加敏感词成功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A10AA" w:rsidRDefault="000A10AA" w:rsidP="000A10AA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6</w:t>
      </w:r>
      <w:r>
        <w:t xml:space="preserve"> </w:t>
      </w:r>
      <w:r>
        <w:rPr>
          <w:rFonts w:hint="eastAsia"/>
        </w:rPr>
        <w:t>敏感内容过滤（失败）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查看敏感内容并添加到敏感词库中失败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提示添加失败，重新添加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A10AA" w:rsidRDefault="000A10AA" w:rsidP="000A10AA"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留言管理（成功）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输入回复内容，点击提交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回复成功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A10AA" w:rsidRDefault="000A10AA" w:rsidP="000A10AA">
      <w:pPr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留言管理（失败）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输入回复内容，点击提交，无法回复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回复失败，系统发出提示，重选后再次回复。</w:t>
            </w:r>
          </w:p>
        </w:tc>
      </w:tr>
    </w:tbl>
    <w:p w:rsidR="000A10AA" w:rsidRDefault="000A10AA" w:rsidP="000A10AA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9</w:t>
      </w:r>
      <w:r>
        <w:t xml:space="preserve"> </w:t>
      </w:r>
      <w:r>
        <w:rPr>
          <w:rFonts w:hint="eastAsia"/>
        </w:rPr>
        <w:t>全站搜索（成功）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选择搜索到的内容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被点击的信息展示到界面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点击首页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转到原始界面</w:t>
            </w:r>
          </w:p>
        </w:tc>
      </w:tr>
    </w:tbl>
    <w:p w:rsidR="000A10AA" w:rsidRDefault="000A10AA" w:rsidP="000A10AA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全站搜索（失败）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Fonts w:hint="eastAsia"/>
              </w:rPr>
            </w:pPr>
            <w:r>
              <w:rPr>
                <w:rFonts w:hint="eastAsia"/>
              </w:rPr>
              <w:t>无法显示搜索结果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系统给出错误提示，更换关键字重新搜索</w:t>
            </w:r>
          </w:p>
        </w:tc>
      </w:tr>
    </w:tbl>
    <w:p w:rsidR="000A10AA" w:rsidRDefault="000A10AA" w:rsidP="000A10AA">
      <w:pPr>
        <w:rPr>
          <w:rFonts w:hint="eastAsia"/>
        </w:rPr>
      </w:pPr>
    </w:p>
    <w:p w:rsidR="000A10AA" w:rsidRDefault="000A10AA" w:rsidP="000A10AA">
      <w:r>
        <w:rPr>
          <w:rFonts w:hint="eastAsia"/>
        </w:rPr>
        <w:lastRenderedPageBreak/>
        <w:t xml:space="preserve"> 2.</w:t>
      </w:r>
      <w:r>
        <w:t>1</w:t>
      </w:r>
      <w:r>
        <w:rPr>
          <w:rFonts w:hint="eastAsia"/>
        </w:rPr>
        <w:t>.</w:t>
      </w:r>
      <w:r>
        <w:t>11</w:t>
      </w:r>
      <w:r>
        <w:t xml:space="preserve"> </w:t>
      </w:r>
      <w:r>
        <w:rPr>
          <w:rFonts w:hint="eastAsia"/>
        </w:rPr>
        <w:t>留言功能（成功）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留言成功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A10AA" w:rsidRDefault="000A10AA" w:rsidP="000A10AA">
      <w:pPr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留言功能（失败）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A10AA" w:rsidTr="00975405">
        <w:tc>
          <w:tcPr>
            <w:tcW w:w="1771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A10AA" w:rsidRDefault="000A10AA" w:rsidP="00975405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A10AA" w:rsidRPr="007329BA" w:rsidRDefault="000A10AA" w:rsidP="00975405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A10AA" w:rsidTr="00975405">
        <w:tc>
          <w:tcPr>
            <w:tcW w:w="1771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A10AA" w:rsidRDefault="000A10AA" w:rsidP="00975405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A10AA" w:rsidRDefault="000A10AA" w:rsidP="0097540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无法提交，系统显示重试</w:t>
            </w:r>
          </w:p>
        </w:tc>
      </w:tr>
    </w:tbl>
    <w:p w:rsidR="000A10AA" w:rsidRPr="000A10AA" w:rsidRDefault="000A10AA" w:rsidP="000A10AA">
      <w:pPr>
        <w:pStyle w:val="af"/>
        <w:ind w:firstLineChars="0" w:firstLine="0"/>
        <w:rPr>
          <w:rFonts w:hint="eastAsia"/>
        </w:rPr>
      </w:pPr>
    </w:p>
    <w:p w:rsidR="000A10AA" w:rsidRPr="000A10AA" w:rsidRDefault="000A10AA" w:rsidP="000A10AA">
      <w:pPr>
        <w:rPr>
          <w:rFonts w:hint="eastAsia"/>
        </w:rPr>
      </w:pPr>
    </w:p>
    <w:p w:rsidR="00117A35" w:rsidRDefault="000A10AA" w:rsidP="00117A35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2.2</w:t>
      </w:r>
      <w:r w:rsidR="00117A35">
        <w:rPr>
          <w:rFonts w:hAnsi="宋体" w:hint="eastAsia"/>
          <w:b/>
          <w:bCs/>
          <w:sz w:val="24"/>
          <w:szCs w:val="24"/>
        </w:rPr>
        <w:t>后台电影管理用例列表</w:t>
      </w:r>
    </w:p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</w:t>
      </w:r>
      <w:r w:rsidR="00117A35">
        <w:rPr>
          <w:rFonts w:hAnsi="宋体" w:hint="eastAsia"/>
        </w:rPr>
        <w:t>影院信息修改（成功）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 w:rsidR="00117A35">
        <w:rPr>
          <w:rFonts w:hAnsi="宋体" w:hint="eastAsia"/>
        </w:rPr>
        <w:t>影院信息修改（失败）</w:t>
      </w:r>
      <w:bookmarkStart w:id="10" w:name="_GoBack"/>
      <w:bookmarkEnd w:id="10"/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3</w:t>
      </w:r>
      <w:r w:rsidR="00117A35">
        <w:rPr>
          <w:rFonts w:hAnsi="宋体" w:hint="eastAsia"/>
        </w:rPr>
        <w:t>影厅信息修改（成功）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4</w:t>
      </w:r>
      <w:r w:rsidR="00117A35">
        <w:rPr>
          <w:rFonts w:hAnsi="宋体" w:hint="eastAsia"/>
        </w:rPr>
        <w:t>影厅信息修改（失败）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5</w:t>
      </w:r>
      <w:r w:rsidR="00117A35">
        <w:rPr>
          <w:rFonts w:hAnsi="宋体" w:hint="eastAsia"/>
        </w:rPr>
        <w:t>影片类型信息修改（成功）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6</w:t>
      </w:r>
      <w:r w:rsidR="00117A35">
        <w:rPr>
          <w:rFonts w:hAnsi="宋体" w:hint="eastAsia"/>
        </w:rPr>
        <w:t>影片类型信息修改（失败）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进入，影片类型信息管理页面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7</w:t>
      </w:r>
      <w:r w:rsidR="00117A35">
        <w:rPr>
          <w:rFonts w:hAnsi="宋体" w:hint="eastAsia"/>
        </w:rPr>
        <w:t>影片版本信息修改（成功）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8</w:t>
      </w:r>
      <w:r w:rsidR="00117A35">
        <w:rPr>
          <w:rFonts w:hAnsi="宋体" w:hint="eastAsia"/>
        </w:rPr>
        <w:t>影片版本信息修改（失败）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9</w:t>
      </w:r>
      <w:r w:rsidR="00117A35">
        <w:rPr>
          <w:rFonts w:hAnsi="宋体" w:hint="eastAsia"/>
        </w:rPr>
        <w:t>影片信息修改（成功）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10</w:t>
      </w:r>
      <w:r w:rsidR="00117A35">
        <w:rPr>
          <w:rFonts w:hAnsi="宋体" w:hint="eastAsia"/>
        </w:rPr>
        <w:t>影片信息修改（失败）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11</w:t>
      </w:r>
      <w:r w:rsidR="00117A35">
        <w:rPr>
          <w:rFonts w:hAnsi="宋体" w:hint="eastAsia"/>
        </w:rPr>
        <w:t>影片评论修改（成功）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评论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6A131B" w:rsidP="006A131B">
      <w:pPr>
        <w:pStyle w:val="3"/>
        <w:numPr>
          <w:ilvl w:val="0"/>
          <w:numId w:val="0"/>
        </w:numPr>
        <w:ind w:left="360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12</w:t>
      </w:r>
      <w:r w:rsidR="00117A35">
        <w:rPr>
          <w:rFonts w:hAnsi="宋体" w:hint="eastAsia"/>
        </w:rPr>
        <w:t>影片评论信息修改（失败）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影片评论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13</w:t>
      </w:r>
      <w:r w:rsidR="00117A35">
        <w:rPr>
          <w:rFonts w:hAnsi="宋体" w:hint="eastAsia"/>
        </w:rPr>
        <w:t>报表导出（成功）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1A327B">
        <w:rPr>
          <w:rStyle w:val="TDLabel"/>
          <w:rFonts w:hAnsi="宋体" w:hint="eastAsia"/>
          <w:b w:val="0"/>
          <w:sz w:val="21"/>
          <w:szCs w:val="21"/>
        </w:rPr>
        <w:t>相关报表模块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成功，进入导出成功页面，导出报表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6A131B" w:rsidP="006A131B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14</w:t>
      </w:r>
      <w:r w:rsidR="00117A35">
        <w:rPr>
          <w:rFonts w:hAnsi="宋体" w:hint="eastAsia"/>
        </w:rPr>
        <w:t>报表导出（失败）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554671">
        <w:rPr>
          <w:rStyle w:val="TDLabel"/>
          <w:rFonts w:hAnsi="宋体" w:hint="eastAsia"/>
          <w:b w:val="0"/>
          <w:sz w:val="21"/>
          <w:szCs w:val="21"/>
        </w:rPr>
        <w:t>导出报表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发出错误信息通知，返回导出页面</w:t>
            </w:r>
          </w:p>
        </w:tc>
      </w:tr>
    </w:tbl>
    <w:p w:rsidR="00117A35" w:rsidRPr="001A327B" w:rsidRDefault="00117A35" w:rsidP="00117A35"/>
    <w:p w:rsidR="00372DC8" w:rsidRDefault="00372DC8" w:rsidP="00372DC8">
      <w:pPr>
        <w:outlineLvl w:val="1"/>
        <w:rPr>
          <w:rFonts w:hAnsi="Times New Roman"/>
          <w:b/>
          <w:bCs/>
          <w:sz w:val="24"/>
          <w:szCs w:val="24"/>
        </w:rPr>
      </w:pPr>
      <w:bookmarkStart w:id="11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11"/>
      <w:r w:rsidR="00833822">
        <w:rPr>
          <w:rFonts w:hAnsi="宋体" w:hint="eastAsia"/>
          <w:b/>
          <w:bCs/>
          <w:sz w:val="24"/>
          <w:szCs w:val="24"/>
        </w:rPr>
        <w:t>4</w:t>
      </w:r>
      <w:r w:rsidR="006A131B">
        <w:rPr>
          <w:rFonts w:hAnsi="宋体" w:hint="eastAsia"/>
          <w:b/>
          <w:bCs/>
          <w:sz w:val="24"/>
          <w:szCs w:val="24"/>
        </w:rPr>
        <w:t>在线购票预支付用例列</w:t>
      </w:r>
      <w:r w:rsidR="00833822">
        <w:rPr>
          <w:rFonts w:hAnsi="宋体" w:hint="eastAsia"/>
          <w:b/>
          <w:bCs/>
          <w:sz w:val="24"/>
          <w:szCs w:val="24"/>
        </w:rPr>
        <w:t>表</w:t>
      </w: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2" w:name="_Toc32644"/>
      <w:r>
        <w:rPr>
          <w:rFonts w:hAnsi="宋体" w:hint="eastAsia"/>
        </w:rPr>
        <w:t>选择座位信息（成功）</w:t>
      </w:r>
      <w:bookmarkEnd w:id="12"/>
    </w:p>
    <w:p w:rsidR="00372DC8" w:rsidRDefault="00372DC8" w:rsidP="00372DC8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372DC8" w:rsidTr="00372DC8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372DC8" w:rsidRDefault="00372DC8" w:rsidP="00372DC8">
      <w:pPr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3" w:name="_Toc9678"/>
      <w:r>
        <w:rPr>
          <w:rFonts w:hAnsi="宋体" w:hint="eastAsia"/>
        </w:rPr>
        <w:t>选择座位信息（失败）</w:t>
      </w:r>
      <w:bookmarkEnd w:id="13"/>
    </w:p>
    <w:p w:rsidR="00372DC8" w:rsidRDefault="00372DC8" w:rsidP="00372DC8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不能进入支付页面，会先弹出登录界面进行登录</w:t>
            </w:r>
          </w:p>
        </w:tc>
      </w:tr>
    </w:tbl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4" w:name="_Toc10932"/>
      <w:r>
        <w:rPr>
          <w:rFonts w:hAnsi="宋体" w:hint="eastAsia"/>
        </w:rPr>
        <w:t>登陆支付（成功）</w:t>
      </w:r>
      <w:bookmarkEnd w:id="14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372DC8" w:rsidTr="00372DC8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5" w:name="_Toc30306"/>
      <w:r>
        <w:rPr>
          <w:rFonts w:hAnsi="宋体" w:hint="eastAsia"/>
        </w:rPr>
        <w:t>登陆支付（失败）</w:t>
      </w:r>
      <w:bookmarkEnd w:id="15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显示登陆失败信息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6" w:name="_Toc32548"/>
      <w:r>
        <w:rPr>
          <w:rFonts w:hAnsi="宋体" w:hint="eastAsia"/>
        </w:rPr>
        <w:t>余额支付（成功）</w:t>
      </w:r>
      <w:bookmarkEnd w:id="16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7" w:name="_Toc28848"/>
      <w:r>
        <w:rPr>
          <w:rFonts w:hAnsi="宋体" w:hint="eastAsia"/>
        </w:rPr>
        <w:t>余额支付（失败）</w:t>
      </w:r>
      <w:bookmarkEnd w:id="17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3548"/>
        <w:gridCol w:w="3548"/>
      </w:tblGrid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372DC8" w:rsidTr="00372DC8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8" w:name="_Toc19205"/>
      <w:r>
        <w:rPr>
          <w:rFonts w:hAnsi="宋体" w:hint="eastAsia"/>
        </w:rPr>
        <w:t>网银支付（成功）</w:t>
      </w:r>
      <w:bookmarkEnd w:id="18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372DC8" w:rsidTr="00372DC8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9" w:name="_Toc30665"/>
      <w:r>
        <w:rPr>
          <w:rFonts w:hAnsi="宋体" w:hint="eastAsia"/>
        </w:rPr>
        <w:t>网银支付（失败）</w:t>
      </w:r>
      <w:bookmarkEnd w:id="19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20" w:name="_Toc9258"/>
      <w:r>
        <w:rPr>
          <w:rFonts w:hAnsi="宋体" w:hint="eastAsia"/>
        </w:rPr>
        <w:t>会员支付（成功）</w:t>
      </w:r>
      <w:bookmarkEnd w:id="20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21" w:name="_Toc5422"/>
      <w:r>
        <w:rPr>
          <w:rFonts w:hAnsi="宋体" w:hint="eastAsia"/>
        </w:rPr>
        <w:t>会员支付（失败）</w:t>
      </w:r>
      <w:bookmarkEnd w:id="21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查询统计模块-供应链统计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显示不是会员并跳出会员办理界面</w:t>
            </w:r>
          </w:p>
        </w:tc>
      </w:tr>
    </w:tbl>
    <w:p w:rsidR="004358AB" w:rsidRPr="00372DC8" w:rsidRDefault="004358AB" w:rsidP="00D31D50">
      <w:pPr>
        <w:spacing w:line="220" w:lineRule="atLeast"/>
      </w:pPr>
    </w:p>
    <w:sectPr w:rsidR="004358AB" w:rsidRPr="00372D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81A" w:rsidRDefault="00B5081A" w:rsidP="00117A35">
      <w:pPr>
        <w:spacing w:after="0"/>
      </w:pPr>
      <w:r>
        <w:separator/>
      </w:r>
    </w:p>
  </w:endnote>
  <w:endnote w:type="continuationSeparator" w:id="0">
    <w:p w:rsidR="00B5081A" w:rsidRDefault="00B5081A" w:rsidP="00117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81A" w:rsidRDefault="00B5081A" w:rsidP="00117A35">
      <w:pPr>
        <w:spacing w:after="0"/>
      </w:pPr>
      <w:r>
        <w:separator/>
      </w:r>
    </w:p>
  </w:footnote>
  <w:footnote w:type="continuationSeparator" w:id="0">
    <w:p w:rsidR="00B5081A" w:rsidRDefault="00B5081A" w:rsidP="00117A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2AED1016"/>
    <w:multiLevelType w:val="hybridMultilevel"/>
    <w:tmpl w:val="6C485E44"/>
    <w:lvl w:ilvl="0" w:tplc="DBEC9DC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214A3"/>
    <w:multiLevelType w:val="multilevel"/>
    <w:tmpl w:val="E0221C5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A10AA"/>
    <w:rsid w:val="00117A35"/>
    <w:rsid w:val="00323B43"/>
    <w:rsid w:val="00372DC8"/>
    <w:rsid w:val="003D37D8"/>
    <w:rsid w:val="00426133"/>
    <w:rsid w:val="004358AB"/>
    <w:rsid w:val="00591906"/>
    <w:rsid w:val="006A131B"/>
    <w:rsid w:val="00833822"/>
    <w:rsid w:val="008B7726"/>
    <w:rsid w:val="008C32D7"/>
    <w:rsid w:val="00B5081A"/>
    <w:rsid w:val="00B8555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4575C"/>
  <w15:docId w15:val="{5389B363-D74B-4964-B6CE-95CA2EF2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372DC8"/>
    <w:pPr>
      <w:keepNext/>
      <w:widowControl w:val="0"/>
      <w:numPr>
        <w:numId w:val="2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0"/>
    <w:semiHidden/>
    <w:unhideWhenUsed/>
    <w:qFormat/>
    <w:rsid w:val="00372DC8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72DC8"/>
    <w:rPr>
      <w:rFonts w:ascii="宋体" w:eastAsia="宋体" w:hAnsi="Times New Roman" w:cs="宋体"/>
      <w:b/>
      <w:sz w:val="24"/>
      <w:szCs w:val="20"/>
    </w:rPr>
  </w:style>
  <w:style w:type="character" w:customStyle="1" w:styleId="30">
    <w:name w:val="标题 3 字符"/>
    <w:basedOn w:val="a0"/>
    <w:link w:val="3"/>
    <w:semiHidden/>
    <w:rsid w:val="00372DC8"/>
    <w:rPr>
      <w:rFonts w:ascii="宋体" w:eastAsia="宋体" w:hAnsi="Times New Roman" w:cs="宋体"/>
      <w:i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unhideWhenUsed/>
    <w:rsid w:val="00372DC8"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372DC8"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72DC8"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3">
    <w:name w:val="Normal Indent"/>
    <w:basedOn w:val="a"/>
    <w:semiHidden/>
    <w:unhideWhenUsed/>
    <w:rsid w:val="00372DC8"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Title"/>
    <w:basedOn w:val="a"/>
    <w:next w:val="a"/>
    <w:link w:val="a5"/>
    <w:qFormat/>
    <w:rsid w:val="00372DC8"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customStyle="1" w:styleId="Char">
    <w:name w:val="标题 Char"/>
    <w:basedOn w:val="a0"/>
    <w:uiPriority w:val="10"/>
    <w:rsid w:val="00372D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 Indent"/>
    <w:basedOn w:val="a"/>
    <w:link w:val="a7"/>
    <w:semiHidden/>
    <w:unhideWhenUsed/>
    <w:rsid w:val="00372DC8"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character" w:customStyle="1" w:styleId="a7">
    <w:name w:val="正文文本缩进 字符"/>
    <w:basedOn w:val="a0"/>
    <w:link w:val="a6"/>
    <w:semiHidden/>
    <w:rsid w:val="00372DC8"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rsid w:val="00372DC8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rsid w:val="00372DC8"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rsid w:val="00372DC8"/>
    <w:rPr>
      <w:rFonts w:ascii="Arial" w:hAnsi="Arial" w:cs="Arial" w:hint="default"/>
    </w:rPr>
  </w:style>
  <w:style w:type="character" w:customStyle="1" w:styleId="TDLabel">
    <w:name w:val="TDLabel"/>
    <w:basedOn w:val="a0"/>
    <w:rsid w:val="00372DC8"/>
    <w:rPr>
      <w:rFonts w:ascii="Arial" w:hAnsi="Arial" w:cs="Arial" w:hint="default"/>
      <w:b/>
      <w:bCs w:val="0"/>
    </w:rPr>
  </w:style>
  <w:style w:type="character" w:customStyle="1" w:styleId="a5">
    <w:name w:val="标题 字符"/>
    <w:basedOn w:val="a0"/>
    <w:link w:val="a4"/>
    <w:locked/>
    <w:rsid w:val="00372DC8"/>
    <w:rPr>
      <w:rFonts w:ascii="宋体" w:eastAsia="宋体" w:hAnsi="Times New Roman" w:cs="Times New Roman"/>
      <w:b/>
      <w:sz w:val="36"/>
      <w:szCs w:val="20"/>
    </w:rPr>
  </w:style>
  <w:style w:type="character" w:styleId="a8">
    <w:name w:val="Hyperlink"/>
    <w:basedOn w:val="a0"/>
    <w:uiPriority w:val="99"/>
    <w:semiHidden/>
    <w:unhideWhenUsed/>
    <w:rsid w:val="00372DC8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372D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372DC8"/>
    <w:rPr>
      <w:rFonts w:ascii="宋体" w:eastAsia="宋体" w:hAnsi="Tahoma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17A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17A35"/>
    <w:rPr>
      <w:rFonts w:ascii="Tahoma" w:hAnsi="Tahoma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17A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17A35"/>
    <w:rPr>
      <w:rFonts w:ascii="Tahoma" w:hAnsi="Tahoma"/>
      <w:sz w:val="18"/>
      <w:szCs w:val="18"/>
    </w:rPr>
  </w:style>
  <w:style w:type="paragraph" w:styleId="af">
    <w:name w:val="List Paragraph"/>
    <w:basedOn w:val="a"/>
    <w:uiPriority w:val="34"/>
    <w:qFormat/>
    <w:rsid w:val="000A1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3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4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holy L.B.</cp:lastModifiedBy>
  <cp:revision>6</cp:revision>
  <dcterms:created xsi:type="dcterms:W3CDTF">2008-09-11T17:20:00Z</dcterms:created>
  <dcterms:modified xsi:type="dcterms:W3CDTF">2017-07-31T03:33:00Z</dcterms:modified>
</cp:coreProperties>
</file>