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1924"/>
        <w:gridCol w:w="7018"/>
      </w:tblGrid>
      <w:tr w:rsidR="00F24945" w:rsidRPr="007E3CDC">
        <w:trPr>
          <w:trHeight w:val="2622"/>
        </w:trPr>
        <w:tc>
          <w:tcPr>
            <w:tcW w:w="1924" w:type="dxa"/>
            <w:shd w:val="clear" w:color="auto" w:fill="CCCCCC"/>
          </w:tcPr>
          <w:p w:rsidR="00F24945" w:rsidRDefault="00F24945">
            <w:pPr>
              <w:ind w:right="100" w:firstLine="422"/>
              <w:rPr>
                <w:rFonts w:cs="Arial"/>
                <w:b/>
                <w:szCs w:val="21"/>
              </w:rPr>
            </w:pPr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409"/>
              <w:gridCol w:w="1944"/>
            </w:tblGrid>
            <w:tr w:rsidR="00F24945">
              <w:trPr>
                <w:trHeight w:val="248"/>
              </w:trPr>
              <w:tc>
                <w:tcPr>
                  <w:tcW w:w="1409" w:type="dxa"/>
                </w:tcPr>
                <w:p w:rsidR="00F24945" w:rsidRDefault="00F24945">
                  <w:pPr>
                    <w:ind w:firstLine="422"/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:rsidR="00F24945" w:rsidRDefault="00F24945">
                  <w:pPr>
                    <w:ind w:firstLine="422"/>
                    <w:rPr>
                      <w:b/>
                    </w:rPr>
                  </w:pPr>
                </w:p>
              </w:tc>
            </w:tr>
            <w:tr w:rsidR="00F24945">
              <w:trPr>
                <w:trHeight w:val="341"/>
              </w:trPr>
              <w:tc>
                <w:tcPr>
                  <w:tcW w:w="1409" w:type="dxa"/>
                </w:tcPr>
                <w:p w:rsidR="00F24945" w:rsidRDefault="00F24945">
                  <w:pPr>
                    <w:ind w:firstLine="422"/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:rsidR="00F24945" w:rsidRDefault="00F24945">
                  <w:pPr>
                    <w:ind w:firstLine="422"/>
                    <w:rPr>
                      <w:b/>
                    </w:rPr>
                  </w:pPr>
                </w:p>
              </w:tc>
            </w:tr>
            <w:tr w:rsidR="00F24945">
              <w:trPr>
                <w:trHeight w:val="262"/>
              </w:trPr>
              <w:tc>
                <w:tcPr>
                  <w:tcW w:w="1409" w:type="dxa"/>
                </w:tcPr>
                <w:p w:rsidR="00F24945" w:rsidRDefault="00F24945">
                  <w:pPr>
                    <w:ind w:firstLine="422"/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:rsidR="00F24945" w:rsidRDefault="00F24945">
                  <w:pPr>
                    <w:ind w:firstLine="422"/>
                    <w:rPr>
                      <w:b/>
                    </w:rPr>
                  </w:pPr>
                </w:p>
              </w:tc>
            </w:tr>
          </w:tbl>
          <w:p w:rsidR="00F24945" w:rsidRDefault="00F24945"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 w:rsidR="00F24945" w:rsidRDefault="00F24945"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 w:rsidR="00F24945" w:rsidRDefault="00F24945"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 w:rsidR="00F24945" w:rsidRDefault="00F24945"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 w:rsidR="00F24945" w:rsidRDefault="00F24945"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 w:rsidR="00F24945" w:rsidRDefault="00F24945"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 w:rsidR="00F24945" w:rsidRDefault="00F24945"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 w:rsidR="00F24945" w:rsidRDefault="00F24945"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 w:rsidR="00F24945" w:rsidRDefault="00F24945"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 w:rsidR="00F24945" w:rsidRDefault="00F24945"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 w:rsidR="00F24945" w:rsidRDefault="00F24945">
            <w:pPr>
              <w:ind w:right="100" w:firstLine="422"/>
              <w:rPr>
                <w:rFonts w:cs="Arial"/>
                <w:b/>
                <w:szCs w:val="21"/>
              </w:rPr>
            </w:pPr>
          </w:p>
          <w:p w:rsidR="00F24945" w:rsidRDefault="00F24945" w:rsidP="007E3CDC">
            <w:pPr>
              <w:pStyle w:val="af2"/>
              <w:ind w:firstLine="482"/>
              <w:jc w:val="left"/>
              <w:rPr>
                <w:sz w:val="24"/>
              </w:rPr>
            </w:pPr>
          </w:p>
          <w:p w:rsidR="00F24945" w:rsidRDefault="00C37C9E" w:rsidP="0084385A">
            <w:pPr>
              <w:pStyle w:val="af2"/>
              <w:ind w:firstLineChars="0" w:firstLine="0"/>
              <w:rPr>
                <w:sz w:val="44"/>
              </w:rPr>
            </w:pPr>
            <w:r>
              <w:rPr>
                <w:rFonts w:hint="eastAsia"/>
                <w:sz w:val="44"/>
              </w:rPr>
              <w:t>影视业务电子商务平台</w:t>
            </w:r>
          </w:p>
        </w:tc>
      </w:tr>
      <w:tr w:rsidR="00F24945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F24945" w:rsidRDefault="00F24945">
            <w:pPr>
              <w:ind w:left="718" w:hangingChars="342" w:hanging="718"/>
              <w:rPr>
                <w:rFonts w:cs="Arial"/>
                <w:szCs w:val="21"/>
                <w:u w:val="single"/>
              </w:rPr>
            </w:pPr>
          </w:p>
          <w:p w:rsidR="00F24945" w:rsidRDefault="00F24945">
            <w:pPr>
              <w:ind w:firstLine="420"/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:rsidR="00F24945" w:rsidRDefault="00F24945">
            <w:pPr>
              <w:pStyle w:val="af1"/>
              <w:ind w:firstLine="200"/>
              <w:rPr>
                <w:sz w:val="10"/>
                <w:szCs w:val="48"/>
              </w:rPr>
            </w:pPr>
          </w:p>
          <w:p w:rsidR="00F24945" w:rsidRDefault="00F24945">
            <w:pPr>
              <w:pStyle w:val="af2"/>
              <w:ind w:firstLine="1044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测试分析报告</w:t>
            </w:r>
          </w:p>
          <w:p w:rsidR="00F24945" w:rsidRDefault="00F24945">
            <w:pPr>
              <w:pStyle w:val="af2"/>
              <w:ind w:firstLine="480"/>
              <w:rPr>
                <w:bCs w:val="0"/>
                <w:sz w:val="24"/>
                <w:szCs w:val="24"/>
              </w:rPr>
            </w:pPr>
            <w:r>
              <w:rPr>
                <w:rFonts w:cs="Arial" w:hint="eastAsia"/>
                <w:b w:val="0"/>
                <w:sz w:val="24"/>
                <w:szCs w:val="24"/>
              </w:rPr>
              <w:t>V</w:t>
            </w:r>
            <w:r>
              <w:rPr>
                <w:rFonts w:cs="Arial"/>
                <w:b w:val="0"/>
                <w:sz w:val="24"/>
                <w:szCs w:val="24"/>
              </w:rPr>
              <w:t xml:space="preserve"> </w:t>
            </w:r>
            <w:r>
              <w:rPr>
                <w:rFonts w:cs="Arial" w:hint="eastAsia"/>
                <w:b w:val="0"/>
                <w:sz w:val="24"/>
                <w:szCs w:val="24"/>
              </w:rPr>
              <w:t>1.0</w:t>
            </w:r>
          </w:p>
          <w:p w:rsidR="00F24945" w:rsidRDefault="00F24945">
            <w:pPr>
              <w:ind w:firstLine="560"/>
              <w:jc w:val="center"/>
              <w:rPr>
                <w:sz w:val="28"/>
                <w:szCs w:val="28"/>
              </w:rPr>
            </w:pPr>
          </w:p>
          <w:p w:rsidR="00F24945" w:rsidRDefault="00F24945">
            <w:pPr>
              <w:ind w:firstLine="560"/>
              <w:jc w:val="center"/>
              <w:rPr>
                <w:rFonts w:hAnsi="宋体"/>
                <w:sz w:val="28"/>
                <w:szCs w:val="28"/>
              </w:rPr>
            </w:pPr>
          </w:p>
          <w:p w:rsidR="00F24945" w:rsidRDefault="00F24945">
            <w:pPr>
              <w:ind w:firstLine="600"/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bookmarkStart w:id="0" w:name="OLE_LINK11"/>
            <w:bookmarkStart w:id="1" w:name="OLE_LINK12"/>
            <w:bookmarkStart w:id="2" w:name="OLE_LINK13"/>
            <w:bookmarkStart w:id="3" w:name="OLE_LINK1"/>
            <w:bookmarkStart w:id="4" w:name="OLE_LINK2"/>
            <w:r w:rsidR="00C37C9E">
              <w:rPr>
                <w:rFonts w:hAnsi="宋体" w:hint="eastAsia"/>
                <w:sz w:val="30"/>
                <w:szCs w:val="30"/>
              </w:rPr>
              <w:t>西安电子科技大学</w:t>
            </w:r>
            <w:r w:rsidR="00C24710" w:rsidRPr="00CE1EC8">
              <w:rPr>
                <w:rFonts w:hAnsi="宋体" w:hint="eastAsia"/>
                <w:sz w:val="30"/>
                <w:szCs w:val="30"/>
              </w:rPr>
              <w:t>201</w:t>
            </w:r>
            <w:r w:rsidR="00C37C9E">
              <w:rPr>
                <w:rFonts w:hAnsi="宋体" w:hint="eastAsia"/>
                <w:sz w:val="30"/>
                <w:szCs w:val="30"/>
              </w:rPr>
              <w:t>4</w:t>
            </w:r>
            <w:r w:rsidR="00C24710" w:rsidRPr="00CE1EC8">
              <w:rPr>
                <w:rFonts w:hAnsi="宋体" w:hint="eastAsia"/>
                <w:sz w:val="30"/>
                <w:szCs w:val="30"/>
              </w:rPr>
              <w:t>级软件工程专业</w:t>
            </w:r>
            <w:r w:rsidR="0084385A">
              <w:rPr>
                <w:rFonts w:hAnsi="宋体" w:hint="eastAsia"/>
                <w:sz w:val="30"/>
                <w:szCs w:val="30"/>
              </w:rPr>
              <w:t>第</w:t>
            </w:r>
            <w:r w:rsidR="00C37C9E">
              <w:rPr>
                <w:rFonts w:hAnsi="宋体" w:hint="eastAsia"/>
                <w:sz w:val="30"/>
                <w:szCs w:val="30"/>
              </w:rPr>
              <w:t>六</w:t>
            </w:r>
            <w:r w:rsidR="0084385A">
              <w:rPr>
                <w:rFonts w:hAnsi="宋体" w:hint="eastAsia"/>
                <w:sz w:val="30"/>
                <w:szCs w:val="30"/>
              </w:rPr>
              <w:t>实习</w:t>
            </w:r>
            <w:r w:rsidR="00C24710" w:rsidRPr="00CE1EC8">
              <w:rPr>
                <w:rFonts w:hAnsi="宋体" w:hint="eastAsia"/>
                <w:sz w:val="30"/>
                <w:szCs w:val="30"/>
              </w:rPr>
              <w:t>小组</w:t>
            </w:r>
            <w:bookmarkEnd w:id="0"/>
            <w:bookmarkEnd w:id="1"/>
            <w:bookmarkEnd w:id="2"/>
            <w:bookmarkEnd w:id="3"/>
            <w:bookmarkEnd w:id="4"/>
            <w:r w:rsidR="00B15BE4"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:rsidR="00F24945" w:rsidRDefault="00F24945">
            <w:pPr>
              <w:ind w:firstLine="600"/>
              <w:rPr>
                <w:rFonts w:hAnsi="宋体"/>
                <w:sz w:val="30"/>
                <w:szCs w:val="30"/>
              </w:rPr>
            </w:pPr>
          </w:p>
          <w:p w:rsidR="00F24945" w:rsidRDefault="00F24945">
            <w:pPr>
              <w:ind w:firstLine="600"/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 w:rsidR="0052171A">
              <w:rPr>
                <w:rFonts w:hAnsi="宋体" w:hint="eastAsia"/>
                <w:sz w:val="30"/>
                <w:szCs w:val="30"/>
              </w:rPr>
              <w:t>人（签名）：</w:t>
            </w:r>
            <w:r w:rsidR="00C37C9E">
              <w:rPr>
                <w:rFonts w:hAnsi="宋体" w:hint="eastAsia"/>
                <w:sz w:val="30"/>
                <w:szCs w:val="30"/>
              </w:rPr>
              <w:t>丁永康</w:t>
            </w:r>
            <w:r>
              <w:rPr>
                <w:rFonts w:hAnsi="宋体" w:hint="eastAsia"/>
                <w:sz w:val="30"/>
                <w:szCs w:val="30"/>
              </w:rPr>
              <w:t xml:space="preserve">        </w:t>
            </w:r>
          </w:p>
          <w:p w:rsidR="00F24945" w:rsidRDefault="00F24945">
            <w:pPr>
              <w:ind w:firstLine="600"/>
              <w:rPr>
                <w:rFonts w:hAnsi="宋体"/>
                <w:sz w:val="30"/>
                <w:szCs w:val="30"/>
              </w:rPr>
            </w:pPr>
          </w:p>
          <w:p w:rsidR="00F24945" w:rsidRDefault="00F24945">
            <w:pPr>
              <w:ind w:firstLine="600"/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201</w:t>
            </w:r>
            <w:r w:rsidR="00C37C9E">
              <w:rPr>
                <w:rFonts w:hAnsi="宋体" w:hint="eastAsia"/>
                <w:sz w:val="30"/>
                <w:szCs w:val="30"/>
              </w:rPr>
              <w:t>7</w:t>
            </w:r>
            <w:r w:rsidR="007C09C3">
              <w:rPr>
                <w:rFonts w:hAnsi="宋体" w:hint="eastAsia"/>
                <w:sz w:val="30"/>
                <w:szCs w:val="30"/>
              </w:rPr>
              <w:t>-</w:t>
            </w:r>
            <w:r w:rsidR="00C37C9E">
              <w:rPr>
                <w:rFonts w:hAnsi="宋体" w:hint="eastAsia"/>
                <w:sz w:val="30"/>
                <w:szCs w:val="30"/>
              </w:rPr>
              <w:t>9</w:t>
            </w:r>
            <w:r w:rsidR="007C09C3">
              <w:rPr>
                <w:rFonts w:hAnsi="宋体" w:hint="eastAsia"/>
                <w:sz w:val="30"/>
                <w:szCs w:val="30"/>
              </w:rPr>
              <w:t>-</w:t>
            </w:r>
            <w:r w:rsidR="00C37C9E">
              <w:rPr>
                <w:rFonts w:hAnsi="宋体" w:hint="eastAsia"/>
                <w:sz w:val="30"/>
                <w:szCs w:val="30"/>
              </w:rPr>
              <w:t>3</w:t>
            </w:r>
            <w:r>
              <w:rPr>
                <w:rFonts w:hAnsi="宋体" w:hint="eastAsia"/>
                <w:sz w:val="30"/>
                <w:szCs w:val="30"/>
              </w:rPr>
              <w:t xml:space="preserve">       </w:t>
            </w:r>
          </w:p>
          <w:p w:rsidR="00F24945" w:rsidRDefault="00F24945">
            <w:pPr>
              <w:ind w:firstLine="600"/>
              <w:rPr>
                <w:rFonts w:hAnsi="宋体"/>
                <w:sz w:val="30"/>
                <w:szCs w:val="30"/>
              </w:rPr>
            </w:pPr>
          </w:p>
          <w:p w:rsidR="00F24945" w:rsidRDefault="00F24945">
            <w:pPr>
              <w:ind w:firstLine="600"/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■主管领导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■项目组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:rsidR="00F24945" w:rsidRDefault="00F24945">
            <w:pPr>
              <w:ind w:firstLine="600"/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■客户（市场）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:rsidR="00F24945" w:rsidRDefault="00F24945">
            <w:pPr>
              <w:ind w:firstLine="600"/>
              <w:rPr>
                <w:rFonts w:hAnsi="宋体"/>
                <w:sz w:val="30"/>
                <w:szCs w:val="30"/>
              </w:rPr>
            </w:pPr>
          </w:p>
          <w:p w:rsidR="00F24945" w:rsidRDefault="00F24945">
            <w:pPr>
              <w:ind w:firstLine="600"/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          </w:t>
            </w:r>
          </w:p>
          <w:p w:rsidR="00F24945" w:rsidRDefault="00F24945">
            <w:pPr>
              <w:ind w:firstLine="600"/>
              <w:rPr>
                <w:rFonts w:hAnsi="宋体"/>
                <w:sz w:val="30"/>
                <w:szCs w:val="30"/>
              </w:rPr>
            </w:pPr>
          </w:p>
          <w:p w:rsidR="00F24945" w:rsidRDefault="00F24945" w:rsidP="00D6432A">
            <w:pPr>
              <w:ind w:firstLine="600"/>
              <w:rPr>
                <w:rFonts w:cs="Arial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审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int="eastAsia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 xml:space="preserve">          </w:t>
            </w:r>
          </w:p>
        </w:tc>
      </w:tr>
      <w:tr w:rsidR="00F24945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:rsidR="00F24945" w:rsidRDefault="00F24945">
            <w:pPr>
              <w:pStyle w:val="af2"/>
              <w:ind w:firstLine="723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:rsidR="00F24945" w:rsidRDefault="00F24945">
            <w:pPr>
              <w:pStyle w:val="af2"/>
              <w:ind w:firstLine="723"/>
              <w:jc w:val="right"/>
              <w:rPr>
                <w:rFonts w:cs="Arial"/>
              </w:rPr>
            </w:pPr>
          </w:p>
        </w:tc>
      </w:tr>
    </w:tbl>
    <w:p w:rsidR="00F24945" w:rsidRDefault="00F24945">
      <w:pPr>
        <w:ind w:firstLine="482"/>
        <w:rPr>
          <w:rFonts w:ascii="Times New Roman"/>
          <w:b/>
          <w:sz w:val="24"/>
        </w:rPr>
      </w:pPr>
    </w:p>
    <w:p w:rsidR="00F24945" w:rsidRDefault="00F24945">
      <w:pPr>
        <w:ind w:firstLine="482"/>
        <w:rPr>
          <w:rFonts w:ascii="Times New Roman"/>
          <w:b/>
          <w:sz w:val="24"/>
        </w:rPr>
      </w:pPr>
    </w:p>
    <w:p w:rsidR="00F24945" w:rsidRDefault="00F24945">
      <w:pPr>
        <w:ind w:firstLine="482"/>
        <w:rPr>
          <w:rFonts w:ascii="Times New Roman"/>
          <w:b/>
          <w:sz w:val="24"/>
        </w:rPr>
      </w:pPr>
    </w:p>
    <w:p w:rsidR="00F24945" w:rsidRDefault="00F24945">
      <w:pPr>
        <w:ind w:firstLine="482"/>
        <w:rPr>
          <w:rFonts w:ascii="Times New Roman"/>
          <w:b/>
          <w:sz w:val="24"/>
        </w:rPr>
      </w:pPr>
    </w:p>
    <w:p w:rsidR="00F24945" w:rsidRDefault="00F24945">
      <w:pPr>
        <w:ind w:firstLine="482"/>
        <w:rPr>
          <w:rFonts w:ascii="宋体" w:hAnsi="宋体"/>
          <w:b/>
          <w:sz w:val="24"/>
        </w:rPr>
      </w:pPr>
      <w:r>
        <w:rPr>
          <w:rFonts w:ascii="Times New Roman" w:hint="eastAsia"/>
          <w:b/>
          <w:sz w:val="24"/>
        </w:rPr>
        <w:lastRenderedPageBreak/>
        <w:t>文档信息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288"/>
      </w:tblGrid>
      <w:tr w:rsidR="00F24945">
        <w:tc>
          <w:tcPr>
            <w:tcW w:w="9288" w:type="dxa"/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标题:测试分析报告</w:t>
            </w:r>
          </w:p>
        </w:tc>
      </w:tr>
      <w:tr w:rsidR="00F24945">
        <w:tc>
          <w:tcPr>
            <w:tcW w:w="9288" w:type="dxa"/>
          </w:tcPr>
          <w:p w:rsidR="00F24945" w:rsidRDefault="00F24945" w:rsidP="00C37C9E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</w:t>
            </w:r>
            <w:r>
              <w:rPr>
                <w:rFonts w:ascii="宋体" w:hAnsi="宋体"/>
              </w:rPr>
              <w:t xml:space="preserve">: </w:t>
            </w:r>
            <w:r w:rsidR="00C37C9E">
              <w:rPr>
                <w:rFonts w:ascii="宋体" w:hAnsi="宋体" w:hint="eastAsia"/>
              </w:rPr>
              <w:t>丁永康</w:t>
            </w:r>
          </w:p>
        </w:tc>
      </w:tr>
      <w:tr w:rsidR="00F24945">
        <w:tc>
          <w:tcPr>
            <w:tcW w:w="9288" w:type="dxa"/>
          </w:tcPr>
          <w:p w:rsidR="00F24945" w:rsidRDefault="00F24945" w:rsidP="0084385A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创建日期: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201</w:t>
            </w:r>
            <w:r w:rsidR="00C37C9E">
              <w:rPr>
                <w:rFonts w:ascii="宋体" w:hAnsi="宋体" w:hint="eastAsia"/>
              </w:rPr>
              <w:t>7</w:t>
            </w:r>
            <w:r w:rsidR="00C91C99">
              <w:rPr>
                <w:rFonts w:ascii="宋体" w:hAnsi="宋体"/>
              </w:rPr>
              <w:t>-</w:t>
            </w:r>
            <w:r w:rsidR="00C37C9E">
              <w:rPr>
                <w:rFonts w:ascii="宋体" w:hAnsi="宋体" w:hint="eastAsia"/>
              </w:rPr>
              <w:t>09</w:t>
            </w:r>
            <w:r w:rsidR="00C91C99">
              <w:rPr>
                <w:rFonts w:ascii="宋体" w:hAnsi="宋体"/>
              </w:rPr>
              <w:t>-</w:t>
            </w:r>
            <w:r w:rsidR="00C37C9E">
              <w:rPr>
                <w:rFonts w:ascii="宋体" w:hAnsi="宋体" w:hint="eastAsia"/>
              </w:rPr>
              <w:t>03</w:t>
            </w:r>
          </w:p>
        </w:tc>
      </w:tr>
      <w:tr w:rsidR="00F24945">
        <w:tc>
          <w:tcPr>
            <w:tcW w:w="9288" w:type="dxa"/>
          </w:tcPr>
          <w:p w:rsidR="00F24945" w:rsidRDefault="00F24945" w:rsidP="00C37C9E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上次更新日期:</w:t>
            </w:r>
            <w:r>
              <w:rPr>
                <w:rFonts w:ascii="宋体" w:hAnsi="宋体"/>
              </w:rPr>
              <w:t xml:space="preserve"> </w:t>
            </w:r>
            <w:r w:rsidR="00C91C99">
              <w:rPr>
                <w:rFonts w:ascii="宋体" w:hAnsi="宋体" w:hint="eastAsia"/>
              </w:rPr>
              <w:t>201</w:t>
            </w:r>
            <w:r w:rsidR="00C37C9E">
              <w:rPr>
                <w:rFonts w:ascii="宋体" w:hAnsi="宋体" w:hint="eastAsia"/>
              </w:rPr>
              <w:t>7</w:t>
            </w:r>
            <w:r w:rsidR="00C91C99">
              <w:rPr>
                <w:rFonts w:ascii="宋体" w:hAnsi="宋体"/>
              </w:rPr>
              <w:t>-0</w:t>
            </w:r>
            <w:r w:rsidR="00C37C9E">
              <w:rPr>
                <w:rFonts w:ascii="宋体" w:hAnsi="宋体" w:hint="eastAsia"/>
              </w:rPr>
              <w:t>9</w:t>
            </w:r>
            <w:r w:rsidR="00C91C99">
              <w:rPr>
                <w:rFonts w:ascii="宋体" w:hAnsi="宋体"/>
              </w:rPr>
              <w:t>-</w:t>
            </w:r>
            <w:r w:rsidR="00C37C9E">
              <w:rPr>
                <w:rFonts w:ascii="宋体" w:hAnsi="宋体" w:hint="eastAsia"/>
              </w:rPr>
              <w:t>03</w:t>
            </w:r>
          </w:p>
        </w:tc>
      </w:tr>
      <w:tr w:rsidR="00F24945">
        <w:trPr>
          <w:trHeight w:val="80"/>
        </w:trPr>
        <w:tc>
          <w:tcPr>
            <w:tcW w:w="9288" w:type="dxa"/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版本:V1.0</w:t>
            </w:r>
          </w:p>
        </w:tc>
      </w:tr>
      <w:tr w:rsidR="00F24945">
        <w:tc>
          <w:tcPr>
            <w:tcW w:w="9288" w:type="dxa"/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</w:tr>
      <w:tr w:rsidR="00F24945">
        <w:tc>
          <w:tcPr>
            <w:tcW w:w="9288" w:type="dxa"/>
          </w:tcPr>
          <w:p w:rsidR="00F24945" w:rsidRDefault="00F24945" w:rsidP="00C37C9E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部门名称:</w:t>
            </w:r>
            <w:r w:rsidR="00C37C9E">
              <w:rPr>
                <w:rFonts w:hint="eastAsia"/>
              </w:rPr>
              <w:t>西安电子科技大学</w:t>
            </w:r>
            <w:r w:rsidR="00C37C9E">
              <w:rPr>
                <w:rFonts w:hint="eastAsia"/>
              </w:rPr>
              <w:t>2014</w:t>
            </w:r>
            <w:r w:rsidR="00C37C9E">
              <w:rPr>
                <w:rFonts w:hint="eastAsia"/>
              </w:rPr>
              <w:t>级软件工程专业第六实习小组</w:t>
            </w:r>
          </w:p>
        </w:tc>
      </w:tr>
    </w:tbl>
    <w:p w:rsidR="00F24945" w:rsidRPr="00EE6AE9" w:rsidRDefault="00F24945">
      <w:pPr>
        <w:ind w:firstLine="420"/>
        <w:rPr>
          <w:rFonts w:ascii="宋体" w:hAnsi="宋体"/>
        </w:rPr>
      </w:pPr>
    </w:p>
    <w:p w:rsidR="00F24945" w:rsidRDefault="00F24945">
      <w:pPr>
        <w:ind w:firstLine="420"/>
      </w:pPr>
    </w:p>
    <w:p w:rsidR="00F24945" w:rsidRDefault="00F24945">
      <w:pPr>
        <w:ind w:firstLine="422"/>
        <w:rPr>
          <w:rFonts w:ascii="Times New Roman"/>
          <w:b/>
        </w:rPr>
      </w:pPr>
      <w:r>
        <w:rPr>
          <w:rFonts w:ascii="Times New Roman" w:hint="eastAsia"/>
          <w:b/>
        </w:rPr>
        <w:t>修订文档历史记录</w:t>
      </w:r>
    </w:p>
    <w:tbl>
      <w:tblPr>
        <w:tblW w:w="0" w:type="auto"/>
        <w:tblLayout w:type="fixed"/>
        <w:tblLook w:val="0000"/>
      </w:tblPr>
      <w:tblGrid>
        <w:gridCol w:w="1548"/>
        <w:gridCol w:w="1152"/>
        <w:gridCol w:w="4428"/>
        <w:gridCol w:w="2160"/>
      </w:tblGrid>
      <w:tr w:rsidR="00F2494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F24945" w:rsidRDefault="00F24945">
            <w:pPr>
              <w:tabs>
                <w:tab w:val="left" w:pos="1122"/>
              </w:tabs>
              <w:ind w:firstLine="422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  <w:r>
              <w:rPr>
                <w:rFonts w:ascii="宋体" w:hAnsi="宋体"/>
                <w:b/>
              </w:rPr>
              <w:tab/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F24945" w:rsidRDefault="00F24945">
            <w:pPr>
              <w:ind w:firstLine="422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F24945" w:rsidRDefault="00F24945">
            <w:pPr>
              <w:ind w:firstLine="422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F24945" w:rsidRDefault="00F24945">
            <w:pPr>
              <w:ind w:firstLine="422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作者</w:t>
            </w:r>
          </w:p>
        </w:tc>
      </w:tr>
      <w:tr w:rsidR="00F24945">
        <w:trPr>
          <w:trHeight w:val="80"/>
        </w:trPr>
        <w:tc>
          <w:tcPr>
            <w:tcW w:w="1548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EE6AE9" w:rsidP="0084385A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 w:rsidR="00C37C9E">
              <w:rPr>
                <w:rFonts w:ascii="宋体" w:hAnsi="宋体" w:hint="eastAsia"/>
              </w:rPr>
              <w:t>7</w:t>
            </w:r>
            <w:r>
              <w:rPr>
                <w:rFonts w:ascii="宋体" w:hAnsi="宋体"/>
              </w:rPr>
              <w:t>-0</w:t>
            </w:r>
            <w:r w:rsidR="0084385A">
              <w:rPr>
                <w:rFonts w:ascii="宋体" w:hAnsi="宋体" w:hint="eastAsia"/>
              </w:rPr>
              <w:t>7</w:t>
            </w:r>
            <w:r>
              <w:rPr>
                <w:rFonts w:ascii="宋体" w:hAnsi="宋体"/>
              </w:rPr>
              <w:t>-1</w:t>
            </w:r>
            <w:r w:rsidR="0084385A">
              <w:rPr>
                <w:rFonts w:ascii="宋体" w:hAnsi="宋体" w:hint="eastAsia"/>
              </w:rPr>
              <w:t>4</w:t>
            </w:r>
          </w:p>
        </w:tc>
        <w:tc>
          <w:tcPr>
            <w:tcW w:w="1152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EE6AE9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V1.0</w:t>
            </w:r>
          </w:p>
        </w:tc>
        <w:tc>
          <w:tcPr>
            <w:tcW w:w="4428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E9" w:rsidRDefault="00EE6AE9" w:rsidP="00EE6AE9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TBM</w:t>
            </w:r>
            <w:r>
              <w:rPr>
                <w:rFonts w:ascii="宋体" w:hAnsi="宋体" w:hint="eastAsia"/>
              </w:rPr>
              <w:t>测试</w:t>
            </w:r>
            <w:r>
              <w:rPr>
                <w:rFonts w:ascii="宋体" w:hAnsi="宋体"/>
              </w:rPr>
              <w:t>分析报告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C37C9E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丁永康</w:t>
            </w:r>
          </w:p>
        </w:tc>
      </w:tr>
      <w:tr w:rsidR="00F24945">
        <w:trPr>
          <w:trHeight w:val="10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pStyle w:val="Tabletext"/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</w:tr>
      <w:tr w:rsidR="00F24945">
        <w:trPr>
          <w:trHeight w:val="10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</w:tr>
      <w:tr w:rsidR="00F24945">
        <w:trPr>
          <w:trHeight w:val="2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</w:tr>
      <w:tr w:rsidR="00F24945">
        <w:trPr>
          <w:trHeight w:val="2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</w:tr>
      <w:tr w:rsidR="00F24945">
        <w:trPr>
          <w:trHeight w:val="2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</w:tr>
      <w:tr w:rsidR="00F24945">
        <w:trPr>
          <w:trHeight w:val="2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</w:tr>
      <w:tr w:rsidR="00F24945">
        <w:trPr>
          <w:trHeight w:val="2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</w:tr>
      <w:tr w:rsidR="00F24945">
        <w:trPr>
          <w:trHeight w:val="2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</w:tr>
      <w:tr w:rsidR="00F24945">
        <w:trPr>
          <w:trHeight w:val="2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</w:tr>
      <w:tr w:rsidR="00F24945">
        <w:trPr>
          <w:trHeight w:val="2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</w:tr>
      <w:tr w:rsidR="00F24945">
        <w:trPr>
          <w:trHeight w:val="2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</w:tr>
      <w:tr w:rsidR="00F24945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</w:tr>
      <w:tr w:rsidR="00F24945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</w:tr>
      <w:tr w:rsidR="00F24945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</w:pPr>
          </w:p>
        </w:tc>
      </w:tr>
      <w:tr w:rsidR="00F24945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</w:pPr>
          </w:p>
        </w:tc>
      </w:tr>
      <w:tr w:rsidR="00F24945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</w:pPr>
          </w:p>
        </w:tc>
      </w:tr>
      <w:tr w:rsidR="00F24945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</w:pPr>
          </w:p>
        </w:tc>
      </w:tr>
      <w:tr w:rsidR="00F24945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</w:pPr>
          </w:p>
        </w:tc>
      </w:tr>
    </w:tbl>
    <w:p w:rsidR="00F24945" w:rsidRDefault="00F24945">
      <w:pPr>
        <w:ind w:firstLine="883"/>
        <w:rPr>
          <w:rFonts w:ascii="宋体" w:hAnsi="宋体"/>
          <w:b/>
          <w:sz w:val="44"/>
        </w:rPr>
        <w:sectPr w:rsidR="00F2494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797" w:bottom="1440" w:left="1797" w:header="851" w:footer="992" w:gutter="0"/>
          <w:pgNumType w:fmt="upperRoman" w:start="1"/>
          <w:cols w:space="720"/>
          <w:titlePg/>
          <w:docGrid w:type="lines" w:linePitch="312"/>
        </w:sectPr>
      </w:pPr>
    </w:p>
    <w:p w:rsidR="00F24945" w:rsidRDefault="00F24945">
      <w:pPr>
        <w:ind w:firstLine="883"/>
        <w:jc w:val="center"/>
        <w:rPr>
          <w:b/>
          <w:bCs/>
          <w:sz w:val="28"/>
        </w:rPr>
      </w:pPr>
      <w:r>
        <w:rPr>
          <w:rFonts w:hint="eastAsia"/>
          <w:b/>
          <w:bCs/>
          <w:sz w:val="44"/>
        </w:rPr>
        <w:lastRenderedPageBreak/>
        <w:br w:type="page"/>
      </w:r>
      <w:r>
        <w:rPr>
          <w:rFonts w:hint="eastAsia"/>
          <w:b/>
          <w:bCs/>
          <w:sz w:val="44"/>
        </w:rPr>
        <w:lastRenderedPageBreak/>
        <w:t>目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录</w:t>
      </w:r>
    </w:p>
    <w:p w:rsidR="00F24945" w:rsidRDefault="00EC2579">
      <w:pPr>
        <w:pStyle w:val="12"/>
        <w:tabs>
          <w:tab w:val="right" w:leader="dot" w:pos="8312"/>
        </w:tabs>
        <w:ind w:firstLine="560"/>
      </w:pPr>
      <w:r w:rsidRPr="00EC2579">
        <w:rPr>
          <w:b w:val="0"/>
          <w:caps w:val="0"/>
          <w:sz w:val="28"/>
        </w:rPr>
        <w:fldChar w:fldCharType="begin"/>
      </w:r>
      <w:r w:rsidR="00F24945">
        <w:rPr>
          <w:b w:val="0"/>
          <w:caps w:val="0"/>
          <w:sz w:val="28"/>
        </w:rPr>
        <w:instrText xml:space="preserve"> TOC \o "1-3" \h \z </w:instrText>
      </w:r>
      <w:r w:rsidRPr="00EC2579">
        <w:rPr>
          <w:b w:val="0"/>
          <w:caps w:val="0"/>
          <w:sz w:val="28"/>
        </w:rPr>
        <w:fldChar w:fldCharType="separate"/>
      </w:r>
      <w:hyperlink w:anchor="_Toc5132" w:history="1">
        <w:r w:rsidR="00F24945">
          <w:rPr>
            <w:rFonts w:ascii="宋体" w:hAnsi="宋体" w:hint="eastAsia"/>
            <w:bCs w:val="0"/>
            <w:szCs w:val="20"/>
          </w:rPr>
          <w:t xml:space="preserve">1 </w:t>
        </w:r>
        <w:r w:rsidR="00F24945">
          <w:rPr>
            <w:rFonts w:ascii="宋体" w:hAnsi="宋体" w:hint="eastAsia"/>
          </w:rPr>
          <w:t>引言</w:t>
        </w:r>
        <w:r w:rsidR="00F24945">
          <w:tab/>
        </w:r>
        <w:fldSimple w:instr=" PAGEREF _Toc5132 ">
          <w:r w:rsidR="00F24945">
            <w:t>4</w:t>
          </w:r>
        </w:fldSimple>
      </w:hyperlink>
    </w:p>
    <w:p w:rsidR="00F24945" w:rsidRDefault="00EC2579">
      <w:pPr>
        <w:pStyle w:val="20"/>
        <w:tabs>
          <w:tab w:val="right" w:leader="dot" w:pos="8312"/>
        </w:tabs>
        <w:ind w:firstLine="420"/>
      </w:pPr>
      <w:hyperlink w:anchor="_Toc5771" w:history="1">
        <w:r w:rsidR="00F24945">
          <w:rPr>
            <w:rFonts w:ascii="宋体" w:hAnsi="宋体" w:hint="eastAsia"/>
            <w:szCs w:val="20"/>
          </w:rPr>
          <w:t xml:space="preserve">1.1 </w:t>
        </w:r>
        <w:r w:rsidR="00F24945">
          <w:rPr>
            <w:rFonts w:ascii="宋体" w:hAnsi="宋体" w:hint="eastAsia"/>
          </w:rPr>
          <w:t>背景</w:t>
        </w:r>
        <w:r w:rsidR="00F24945">
          <w:tab/>
        </w:r>
        <w:fldSimple w:instr=" PAGEREF _Toc5771 ">
          <w:r w:rsidR="00F24945">
            <w:t>4</w:t>
          </w:r>
        </w:fldSimple>
      </w:hyperlink>
    </w:p>
    <w:p w:rsidR="00F24945" w:rsidRDefault="00EC2579">
      <w:pPr>
        <w:pStyle w:val="20"/>
        <w:tabs>
          <w:tab w:val="right" w:leader="dot" w:pos="8312"/>
        </w:tabs>
        <w:ind w:firstLine="420"/>
      </w:pPr>
      <w:hyperlink w:anchor="_Toc8923" w:history="1">
        <w:r w:rsidR="00F24945">
          <w:rPr>
            <w:rFonts w:ascii="宋体" w:hAnsi="宋体" w:hint="eastAsia"/>
            <w:szCs w:val="20"/>
          </w:rPr>
          <w:t xml:space="preserve">1.2 </w:t>
        </w:r>
        <w:r w:rsidR="00F24945">
          <w:rPr>
            <w:rFonts w:ascii="宋体" w:hAnsi="宋体" w:hint="eastAsia"/>
          </w:rPr>
          <w:t>定义</w:t>
        </w:r>
        <w:r w:rsidR="00F24945">
          <w:tab/>
        </w:r>
        <w:fldSimple w:instr=" PAGEREF _Toc8923 ">
          <w:r w:rsidR="00F24945">
            <w:t>4</w:t>
          </w:r>
        </w:fldSimple>
      </w:hyperlink>
    </w:p>
    <w:p w:rsidR="00F24945" w:rsidRDefault="00EC2579">
      <w:pPr>
        <w:pStyle w:val="20"/>
        <w:tabs>
          <w:tab w:val="right" w:leader="dot" w:pos="8312"/>
        </w:tabs>
        <w:ind w:firstLine="420"/>
      </w:pPr>
      <w:hyperlink w:anchor="_Toc11955" w:history="1">
        <w:r w:rsidR="00F24945">
          <w:rPr>
            <w:rFonts w:ascii="宋体" w:hAnsi="宋体" w:hint="eastAsia"/>
            <w:szCs w:val="20"/>
          </w:rPr>
          <w:t xml:space="preserve">1.3 </w:t>
        </w:r>
        <w:r w:rsidR="00F24945">
          <w:rPr>
            <w:rFonts w:ascii="宋体" w:hAnsi="宋体" w:hint="eastAsia"/>
          </w:rPr>
          <w:t>参考资料</w:t>
        </w:r>
        <w:r w:rsidR="00F24945">
          <w:tab/>
        </w:r>
        <w:fldSimple w:instr=" PAGEREF _Toc11955 ">
          <w:r w:rsidR="00F24945">
            <w:t>4</w:t>
          </w:r>
        </w:fldSimple>
      </w:hyperlink>
    </w:p>
    <w:p w:rsidR="00F24945" w:rsidRDefault="00EC2579">
      <w:pPr>
        <w:pStyle w:val="12"/>
        <w:tabs>
          <w:tab w:val="right" w:leader="dot" w:pos="8312"/>
        </w:tabs>
        <w:ind w:firstLine="422"/>
      </w:pPr>
      <w:hyperlink w:anchor="_Toc29762" w:history="1">
        <w:r w:rsidR="00F24945">
          <w:rPr>
            <w:rFonts w:ascii="宋体" w:hAnsi="宋体" w:hint="eastAsia"/>
            <w:bCs w:val="0"/>
            <w:szCs w:val="20"/>
          </w:rPr>
          <w:t xml:space="preserve">2 </w:t>
        </w:r>
        <w:r w:rsidR="00F24945">
          <w:rPr>
            <w:rFonts w:ascii="宋体" w:hAnsi="宋体" w:hint="eastAsia"/>
          </w:rPr>
          <w:t>简述</w:t>
        </w:r>
        <w:r w:rsidR="00F24945">
          <w:tab/>
        </w:r>
        <w:fldSimple w:instr=" PAGEREF _Toc29762 ">
          <w:r w:rsidR="00F24945">
            <w:t>4</w:t>
          </w:r>
        </w:fldSimple>
      </w:hyperlink>
    </w:p>
    <w:p w:rsidR="00F24945" w:rsidRDefault="00EC2579">
      <w:pPr>
        <w:pStyle w:val="20"/>
        <w:tabs>
          <w:tab w:val="right" w:leader="dot" w:pos="8312"/>
        </w:tabs>
        <w:ind w:firstLine="420"/>
      </w:pPr>
      <w:hyperlink w:anchor="_Toc13822" w:history="1">
        <w:r w:rsidR="00F24945">
          <w:rPr>
            <w:rFonts w:ascii="宋体" w:hAnsi="宋体" w:hint="eastAsia"/>
            <w:szCs w:val="20"/>
          </w:rPr>
          <w:t xml:space="preserve">2.1 </w:t>
        </w:r>
        <w:r w:rsidR="00F24945">
          <w:rPr>
            <w:rFonts w:ascii="宋体" w:hAnsi="宋体" w:hint="eastAsia"/>
          </w:rPr>
          <w:t>项目简介</w:t>
        </w:r>
        <w:r w:rsidR="00F24945">
          <w:tab/>
        </w:r>
        <w:fldSimple w:instr=" PAGEREF _Toc13822 ">
          <w:r w:rsidR="00F24945">
            <w:t>4</w:t>
          </w:r>
        </w:fldSimple>
      </w:hyperlink>
    </w:p>
    <w:p w:rsidR="00F24945" w:rsidRDefault="00EC2579">
      <w:pPr>
        <w:pStyle w:val="20"/>
        <w:tabs>
          <w:tab w:val="right" w:leader="dot" w:pos="8312"/>
        </w:tabs>
        <w:ind w:firstLine="420"/>
      </w:pPr>
      <w:hyperlink w:anchor="_Toc4224" w:history="1">
        <w:r w:rsidR="00F24945">
          <w:rPr>
            <w:rFonts w:ascii="宋体" w:hAnsi="宋体" w:hint="eastAsia"/>
            <w:szCs w:val="20"/>
          </w:rPr>
          <w:t xml:space="preserve">2.2 </w:t>
        </w:r>
        <w:r w:rsidR="00F24945">
          <w:rPr>
            <w:rFonts w:ascii="宋体" w:hAnsi="宋体" w:hint="eastAsia"/>
          </w:rPr>
          <w:t>整个测试过程中所使用的软硬件环境如下：</w:t>
        </w:r>
        <w:r w:rsidR="00F24945">
          <w:tab/>
        </w:r>
        <w:fldSimple w:instr=" PAGEREF _Toc4224 ">
          <w:r w:rsidR="00F24945">
            <w:t>4</w:t>
          </w:r>
        </w:fldSimple>
      </w:hyperlink>
    </w:p>
    <w:p w:rsidR="00F24945" w:rsidRDefault="00EC2579">
      <w:pPr>
        <w:pStyle w:val="30"/>
        <w:tabs>
          <w:tab w:val="right" w:leader="dot" w:pos="8312"/>
        </w:tabs>
        <w:ind w:firstLine="420"/>
      </w:pPr>
      <w:hyperlink w:anchor="_Toc23817" w:history="1">
        <w:r w:rsidR="00F24945">
          <w:rPr>
            <w:i w:val="0"/>
            <w:szCs w:val="21"/>
          </w:rPr>
          <w:t xml:space="preserve">1.1.1. </w:t>
        </w:r>
        <w:r w:rsidR="00F24945">
          <w:rPr>
            <w:rFonts w:hint="eastAsia"/>
          </w:rPr>
          <w:t>硬件环境</w:t>
        </w:r>
        <w:r w:rsidR="00F24945">
          <w:tab/>
        </w:r>
        <w:fldSimple w:instr=" PAGEREF _Toc23817 ">
          <w:r w:rsidR="00F24945">
            <w:t>4</w:t>
          </w:r>
        </w:fldSimple>
      </w:hyperlink>
    </w:p>
    <w:p w:rsidR="00F24945" w:rsidRDefault="00EC2579">
      <w:pPr>
        <w:pStyle w:val="30"/>
        <w:tabs>
          <w:tab w:val="right" w:leader="dot" w:pos="8312"/>
        </w:tabs>
        <w:ind w:firstLine="420"/>
      </w:pPr>
      <w:hyperlink w:anchor="_Toc29100" w:history="1">
        <w:r w:rsidR="00F24945">
          <w:rPr>
            <w:i w:val="0"/>
            <w:szCs w:val="21"/>
          </w:rPr>
          <w:t xml:space="preserve">1.1.2. </w:t>
        </w:r>
        <w:r w:rsidR="00F24945">
          <w:rPr>
            <w:rFonts w:hint="eastAsia"/>
          </w:rPr>
          <w:t>软件环境</w:t>
        </w:r>
        <w:r w:rsidR="00F24945">
          <w:tab/>
        </w:r>
        <w:fldSimple w:instr=" PAGEREF _Toc29100 ">
          <w:r w:rsidR="00F24945">
            <w:t>4</w:t>
          </w:r>
        </w:fldSimple>
      </w:hyperlink>
    </w:p>
    <w:p w:rsidR="00F24945" w:rsidRDefault="00EC2579">
      <w:pPr>
        <w:pStyle w:val="12"/>
        <w:tabs>
          <w:tab w:val="right" w:leader="dot" w:pos="8312"/>
        </w:tabs>
        <w:ind w:firstLine="422"/>
      </w:pPr>
      <w:hyperlink w:anchor="_Toc22970" w:history="1">
        <w:r w:rsidR="00F24945">
          <w:rPr>
            <w:rFonts w:ascii="宋体" w:hAnsi="宋体" w:hint="eastAsia"/>
            <w:bCs w:val="0"/>
            <w:szCs w:val="20"/>
          </w:rPr>
          <w:t xml:space="preserve">3 </w:t>
        </w:r>
        <w:r w:rsidR="00F24945">
          <w:rPr>
            <w:rFonts w:ascii="宋体" w:hAnsi="宋体" w:hint="eastAsia"/>
          </w:rPr>
          <w:t>差异</w:t>
        </w:r>
        <w:r w:rsidR="00F24945">
          <w:tab/>
        </w:r>
        <w:fldSimple w:instr=" PAGEREF _Toc22970 ">
          <w:r w:rsidR="00F24945">
            <w:t>5</w:t>
          </w:r>
        </w:fldSimple>
      </w:hyperlink>
    </w:p>
    <w:p w:rsidR="00F24945" w:rsidRDefault="00EC2579">
      <w:pPr>
        <w:pStyle w:val="12"/>
        <w:tabs>
          <w:tab w:val="right" w:leader="dot" w:pos="8312"/>
        </w:tabs>
        <w:ind w:firstLine="422"/>
      </w:pPr>
      <w:hyperlink w:anchor="_Toc12697" w:history="1">
        <w:r w:rsidR="00F24945">
          <w:rPr>
            <w:rFonts w:ascii="宋体" w:hAnsi="宋体" w:hint="eastAsia"/>
            <w:bCs w:val="0"/>
            <w:szCs w:val="20"/>
          </w:rPr>
          <w:t xml:space="preserve">4 </w:t>
        </w:r>
        <w:r w:rsidR="00F24945">
          <w:rPr>
            <w:rFonts w:ascii="宋体" w:hAnsi="宋体" w:hint="eastAsia"/>
          </w:rPr>
          <w:t>测试充分性评价</w:t>
        </w:r>
        <w:r w:rsidR="00F24945">
          <w:tab/>
        </w:r>
        <w:fldSimple w:instr=" PAGEREF _Toc12697 ">
          <w:r w:rsidR="00F24945">
            <w:t>5</w:t>
          </w:r>
        </w:fldSimple>
      </w:hyperlink>
    </w:p>
    <w:p w:rsidR="00F24945" w:rsidRDefault="00EC2579">
      <w:pPr>
        <w:pStyle w:val="12"/>
        <w:tabs>
          <w:tab w:val="right" w:leader="dot" w:pos="8312"/>
        </w:tabs>
        <w:ind w:firstLine="422"/>
      </w:pPr>
      <w:hyperlink w:anchor="_Toc13330" w:history="1">
        <w:r w:rsidR="00F24945">
          <w:rPr>
            <w:rFonts w:ascii="宋体" w:hAnsi="宋体" w:hint="eastAsia"/>
            <w:bCs w:val="0"/>
            <w:szCs w:val="20"/>
          </w:rPr>
          <w:t xml:space="preserve">5 </w:t>
        </w:r>
        <w:r w:rsidR="00F24945">
          <w:rPr>
            <w:rFonts w:ascii="宋体" w:hAnsi="宋体" w:hint="eastAsia"/>
          </w:rPr>
          <w:t>测试结果概述</w:t>
        </w:r>
        <w:r w:rsidR="00F24945">
          <w:tab/>
        </w:r>
        <w:fldSimple w:instr=" PAGEREF _Toc13330 ">
          <w:r w:rsidR="00F24945">
            <w:t>5</w:t>
          </w:r>
        </w:fldSimple>
      </w:hyperlink>
    </w:p>
    <w:p w:rsidR="00F24945" w:rsidRDefault="00EC2579">
      <w:pPr>
        <w:pStyle w:val="20"/>
        <w:tabs>
          <w:tab w:val="right" w:leader="dot" w:pos="8312"/>
        </w:tabs>
        <w:ind w:firstLine="420"/>
      </w:pPr>
      <w:hyperlink w:anchor="_Toc8151" w:history="1">
        <w:r w:rsidR="00F24945">
          <w:rPr>
            <w:rFonts w:ascii="宋体" w:hAnsi="宋体" w:hint="eastAsia"/>
          </w:rPr>
          <w:t>5.1测试结果总述</w:t>
        </w:r>
        <w:r w:rsidR="00F24945">
          <w:tab/>
        </w:r>
        <w:fldSimple w:instr=" PAGEREF _Toc8151 ">
          <w:r w:rsidR="00F24945">
            <w:t>5</w:t>
          </w:r>
        </w:fldSimple>
      </w:hyperlink>
    </w:p>
    <w:p w:rsidR="00F24945" w:rsidRDefault="00EC2579">
      <w:pPr>
        <w:pStyle w:val="20"/>
        <w:tabs>
          <w:tab w:val="right" w:leader="dot" w:pos="8312"/>
        </w:tabs>
        <w:ind w:firstLine="420"/>
      </w:pPr>
      <w:hyperlink w:anchor="_Toc3755" w:history="1">
        <w:r w:rsidR="00F24945">
          <w:rPr>
            <w:rFonts w:ascii="宋体" w:hAnsi="宋体" w:hint="eastAsia"/>
          </w:rPr>
          <w:t>5.2功能需求测试项详述及测试结果</w:t>
        </w:r>
        <w:r w:rsidR="00F24945">
          <w:tab/>
        </w:r>
        <w:fldSimple w:instr=" PAGEREF _Toc3755 ">
          <w:r w:rsidR="00F24945">
            <w:t>5</w:t>
          </w:r>
        </w:fldSimple>
      </w:hyperlink>
    </w:p>
    <w:p w:rsidR="00F24945" w:rsidRDefault="00EC2579">
      <w:pPr>
        <w:pStyle w:val="20"/>
        <w:tabs>
          <w:tab w:val="right" w:leader="dot" w:pos="8312"/>
        </w:tabs>
        <w:ind w:firstLine="420"/>
      </w:pPr>
      <w:hyperlink w:anchor="_Toc18615" w:history="1">
        <w:r w:rsidR="00F24945">
          <w:rPr>
            <w:rFonts w:ascii="宋体" w:hAnsi="宋体" w:hint="eastAsia"/>
          </w:rPr>
          <w:t>5.3性能测试结果</w:t>
        </w:r>
        <w:r w:rsidR="00F24945">
          <w:tab/>
        </w:r>
        <w:fldSimple w:instr=" PAGEREF _Toc18615 ">
          <w:r w:rsidR="00F24945">
            <w:t>7</w:t>
          </w:r>
        </w:fldSimple>
      </w:hyperlink>
    </w:p>
    <w:p w:rsidR="00F24945" w:rsidRDefault="00EC2579">
      <w:pPr>
        <w:pStyle w:val="20"/>
        <w:tabs>
          <w:tab w:val="right" w:leader="dot" w:pos="8312"/>
        </w:tabs>
        <w:ind w:firstLine="420"/>
      </w:pPr>
      <w:hyperlink w:anchor="_Toc28713" w:history="1">
        <w:r w:rsidR="00F24945">
          <w:rPr>
            <w:rFonts w:ascii="宋体" w:hAnsi="宋体" w:hint="eastAsia"/>
          </w:rPr>
          <w:t>5.4兼容性测试结果</w:t>
        </w:r>
        <w:r w:rsidR="00F24945">
          <w:tab/>
        </w:r>
        <w:fldSimple w:instr=" PAGEREF _Toc28713 ">
          <w:r w:rsidR="00F24945">
            <w:t>8</w:t>
          </w:r>
        </w:fldSimple>
      </w:hyperlink>
    </w:p>
    <w:p w:rsidR="00F24945" w:rsidRDefault="00EC2579">
      <w:pPr>
        <w:pStyle w:val="20"/>
        <w:tabs>
          <w:tab w:val="right" w:leader="dot" w:pos="8312"/>
        </w:tabs>
        <w:ind w:firstLine="420"/>
      </w:pPr>
      <w:hyperlink w:anchor="_Toc32130" w:history="1">
        <w:r w:rsidR="00F24945">
          <w:rPr>
            <w:rFonts w:ascii="宋体" w:hAnsi="宋体" w:hint="eastAsia"/>
          </w:rPr>
          <w:t>5.5用户界面测试结果</w:t>
        </w:r>
        <w:r w:rsidR="00F24945">
          <w:tab/>
        </w:r>
        <w:fldSimple w:instr=" PAGEREF _Toc32130 ">
          <w:r w:rsidR="00F24945">
            <w:t>8</w:t>
          </w:r>
        </w:fldSimple>
      </w:hyperlink>
    </w:p>
    <w:p w:rsidR="00F24945" w:rsidRDefault="00EC2579">
      <w:pPr>
        <w:pStyle w:val="12"/>
        <w:tabs>
          <w:tab w:val="right" w:leader="dot" w:pos="8312"/>
        </w:tabs>
        <w:ind w:firstLine="422"/>
      </w:pPr>
      <w:hyperlink w:anchor="_Toc32032" w:history="1">
        <w:r w:rsidR="00F24945">
          <w:rPr>
            <w:rFonts w:ascii="宋体" w:hAnsi="宋体" w:hint="eastAsia"/>
            <w:bCs w:val="0"/>
            <w:szCs w:val="20"/>
          </w:rPr>
          <w:t xml:space="preserve">6 </w:t>
        </w:r>
        <w:r w:rsidR="00F24945">
          <w:rPr>
            <w:rFonts w:ascii="宋体" w:hAnsi="宋体" w:hint="eastAsia"/>
          </w:rPr>
          <w:t>评价</w:t>
        </w:r>
        <w:r w:rsidR="00F24945">
          <w:tab/>
        </w:r>
        <w:fldSimple w:instr=" PAGEREF _Toc32032 ">
          <w:r w:rsidR="00F24945">
            <w:t>8</w:t>
          </w:r>
        </w:fldSimple>
      </w:hyperlink>
    </w:p>
    <w:p w:rsidR="00F24945" w:rsidRDefault="00EC2579">
      <w:pPr>
        <w:ind w:firstLine="420"/>
      </w:pPr>
      <w:r>
        <w:rPr>
          <w:caps/>
          <w:szCs w:val="24"/>
        </w:rPr>
        <w:fldChar w:fldCharType="end"/>
      </w:r>
      <w:r w:rsidR="00F24945">
        <w:rPr>
          <w:bCs/>
        </w:rPr>
        <w:br w:type="page"/>
      </w:r>
    </w:p>
    <w:p w:rsidR="00F24945" w:rsidRDefault="00F24945">
      <w:pPr>
        <w:pStyle w:val="10"/>
        <w:numPr>
          <w:ilvl w:val="0"/>
          <w:numId w:val="3"/>
        </w:numPr>
        <w:tabs>
          <w:tab w:val="left" w:pos="340"/>
        </w:tabs>
        <w:rPr>
          <w:rFonts w:ascii="宋体" w:eastAsia="宋体" w:hAnsi="宋体"/>
        </w:rPr>
      </w:pPr>
      <w:bookmarkStart w:id="5" w:name="_Toc226036992"/>
      <w:bookmarkStart w:id="6" w:name="_Toc5132"/>
      <w:r>
        <w:rPr>
          <w:rFonts w:ascii="宋体" w:eastAsia="宋体" w:hAnsi="宋体" w:hint="eastAsia"/>
        </w:rPr>
        <w:lastRenderedPageBreak/>
        <w:t>引言</w:t>
      </w:r>
      <w:bookmarkEnd w:id="5"/>
      <w:bookmarkEnd w:id="6"/>
    </w:p>
    <w:p w:rsidR="00F24945" w:rsidRDefault="00F24945">
      <w:pPr>
        <w:pStyle w:val="11"/>
        <w:numPr>
          <w:ilvl w:val="1"/>
          <w:numId w:val="3"/>
        </w:numPr>
        <w:rPr>
          <w:rFonts w:ascii="宋体" w:eastAsia="宋体" w:hAnsi="宋体"/>
        </w:rPr>
      </w:pPr>
      <w:bookmarkStart w:id="7" w:name="_Toc226036993"/>
      <w:r>
        <w:rPr>
          <w:rFonts w:ascii="宋体" w:eastAsia="宋体" w:hAnsi="宋体" w:hint="eastAsia"/>
        </w:rPr>
        <w:t xml:space="preserve"> </w:t>
      </w:r>
      <w:bookmarkStart w:id="8" w:name="_Toc5771"/>
      <w:r>
        <w:rPr>
          <w:rFonts w:ascii="宋体" w:eastAsia="宋体" w:hAnsi="宋体" w:hint="eastAsia"/>
        </w:rPr>
        <w:t>背景</w:t>
      </w:r>
      <w:bookmarkEnd w:id="7"/>
      <w:bookmarkEnd w:id="8"/>
    </w:p>
    <w:p w:rsidR="00F24945" w:rsidRDefault="002F7FC1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</w:t>
      </w:r>
      <w:r>
        <w:rPr>
          <w:rFonts w:ascii="宋体" w:hAnsi="宋体"/>
          <w:szCs w:val="21"/>
        </w:rPr>
        <w:t>历经</w:t>
      </w:r>
      <w:r w:rsidR="0084385A">
        <w:rPr>
          <w:rFonts w:ascii="宋体" w:hAnsi="宋体" w:hint="eastAsia"/>
          <w:szCs w:val="21"/>
        </w:rPr>
        <w:t>一</w:t>
      </w:r>
      <w:r>
        <w:rPr>
          <w:rFonts w:ascii="宋体" w:hAnsi="宋体"/>
          <w:szCs w:val="21"/>
        </w:rPr>
        <w:t>个月进入收尾阶段，测试日志结束后分析以完成此项目测试分析报告</w:t>
      </w:r>
    </w:p>
    <w:p w:rsidR="00F24945" w:rsidRDefault="00F24945">
      <w:pPr>
        <w:pStyle w:val="11"/>
        <w:numPr>
          <w:ilvl w:val="1"/>
          <w:numId w:val="3"/>
        </w:numPr>
        <w:rPr>
          <w:rFonts w:ascii="宋体" w:eastAsia="宋体" w:hAnsi="宋体"/>
        </w:rPr>
      </w:pPr>
      <w:bookmarkStart w:id="9" w:name="_Toc226036995"/>
      <w:r>
        <w:rPr>
          <w:rFonts w:ascii="宋体" w:eastAsia="宋体" w:hAnsi="宋体" w:hint="eastAsia"/>
        </w:rPr>
        <w:t xml:space="preserve"> </w:t>
      </w:r>
      <w:bookmarkStart w:id="10" w:name="_Toc8923"/>
      <w:r>
        <w:rPr>
          <w:rFonts w:ascii="宋体" w:eastAsia="宋体" w:hAnsi="宋体" w:hint="eastAsia"/>
        </w:rPr>
        <w:t>定义</w:t>
      </w:r>
      <w:bookmarkEnd w:id="9"/>
      <w:bookmarkEnd w:id="10"/>
    </w:p>
    <w:p w:rsidR="00F24945" w:rsidRDefault="00F24945">
      <w:pPr>
        <w:ind w:firstLine="420"/>
      </w:pPr>
      <w:r>
        <w:rPr>
          <w:rFonts w:hint="eastAsia"/>
        </w:rPr>
        <w:t>一级错误：其他错误。</w:t>
      </w:r>
    </w:p>
    <w:p w:rsidR="00F24945" w:rsidRDefault="00F24945">
      <w:pPr>
        <w:ind w:firstLine="420"/>
      </w:pPr>
      <w:r>
        <w:rPr>
          <w:rFonts w:hint="eastAsia"/>
        </w:rPr>
        <w:t>二级错误：使操作者不方便或遇到麻烦，但它不影响执行工作功能或重要功能。</w:t>
      </w:r>
    </w:p>
    <w:p w:rsidR="00F24945" w:rsidRDefault="00F24945">
      <w:pPr>
        <w:ind w:firstLine="420"/>
      </w:pPr>
      <w:r>
        <w:rPr>
          <w:rFonts w:hint="eastAsia"/>
        </w:rPr>
        <w:t>三级错误：严重地影响系统要求或基本功能的实现，但存在合理的更正办法（重新安装或重新启动该软件不属于更正办法）。</w:t>
      </w:r>
    </w:p>
    <w:p w:rsidR="00F24945" w:rsidRDefault="00F24945">
      <w:pPr>
        <w:ind w:firstLine="420"/>
      </w:pPr>
      <w:r>
        <w:rPr>
          <w:rFonts w:hint="eastAsia"/>
        </w:rPr>
        <w:t>四级错误：严重地影响系统要求或基本功能的实现，且没有更正办法（重新安装或重新启动该软件不属于更正办法）。</w:t>
      </w:r>
    </w:p>
    <w:p w:rsidR="00F24945" w:rsidRDefault="00F24945">
      <w:pPr>
        <w:ind w:firstLine="420"/>
      </w:pPr>
      <w:r>
        <w:rPr>
          <w:rFonts w:hint="eastAsia"/>
        </w:rPr>
        <w:t>五级错误：不能完全满足系统要求，基本功能未完全实现；或者危及人身安全。</w:t>
      </w:r>
    </w:p>
    <w:p w:rsidR="00F24945" w:rsidRDefault="00F24945">
      <w:pPr>
        <w:ind w:firstLine="420"/>
      </w:pPr>
      <w:r>
        <w:rPr>
          <w:rFonts w:hint="eastAsia"/>
        </w:rPr>
        <w:t>回测：产生测试错误或缺陷的测试项由软件开发人员进行修改调试正确后，由软件测试人员再次进行的针对该测试项及其相关项的测试。</w:t>
      </w:r>
      <w:r>
        <w:t xml:space="preserve">   </w:t>
      </w:r>
    </w:p>
    <w:p w:rsidR="00F24945" w:rsidRDefault="00F24945">
      <w:pPr>
        <w:pStyle w:val="11"/>
        <w:numPr>
          <w:ilvl w:val="1"/>
          <w:numId w:val="3"/>
        </w:numPr>
        <w:rPr>
          <w:rFonts w:ascii="宋体" w:eastAsia="宋体" w:hAnsi="宋体"/>
        </w:rPr>
      </w:pPr>
      <w:bookmarkStart w:id="11" w:name="_Toc226036996"/>
      <w:r>
        <w:rPr>
          <w:rFonts w:ascii="宋体" w:eastAsia="宋体" w:hAnsi="宋体" w:hint="eastAsia"/>
        </w:rPr>
        <w:t xml:space="preserve"> </w:t>
      </w:r>
      <w:bookmarkStart w:id="12" w:name="_Toc11955"/>
      <w:r>
        <w:rPr>
          <w:rFonts w:ascii="宋体" w:eastAsia="宋体" w:hAnsi="宋体" w:hint="eastAsia"/>
        </w:rPr>
        <w:t>参考资料</w:t>
      </w:r>
      <w:bookmarkEnd w:id="11"/>
      <w:bookmarkEnd w:id="12"/>
    </w:p>
    <w:p w:rsidR="00F24945" w:rsidRDefault="00F24945">
      <w:pPr>
        <w:tabs>
          <w:tab w:val="left" w:pos="84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left="1260" w:hangingChars="600" w:hanging="1260"/>
        <w:rPr>
          <w:rFonts w:ascii="宋体" w:hAnsi="宋体"/>
          <w:color w:val="000000"/>
        </w:rPr>
      </w:pPr>
      <w:r>
        <w:rPr>
          <w:rFonts w:hint="eastAsia"/>
          <w:szCs w:val="24"/>
        </w:rPr>
        <w:t xml:space="preserve">    </w:t>
      </w:r>
      <w:r>
        <w:rPr>
          <w:rFonts w:hint="eastAsia"/>
          <w:szCs w:val="24"/>
        </w:rPr>
        <w:t>·《</w:t>
      </w:r>
      <w:r>
        <w:rPr>
          <w:rFonts w:hint="eastAsia"/>
        </w:rPr>
        <w:t>测试计划</w:t>
      </w:r>
      <w:r>
        <w:rPr>
          <w:rFonts w:hint="eastAsia"/>
          <w:szCs w:val="24"/>
        </w:rPr>
        <w:t>》</w:t>
      </w:r>
    </w:p>
    <w:p w:rsidR="00F24945" w:rsidRPr="0095654D" w:rsidRDefault="00F24945" w:rsidP="0095654D">
      <w:pPr>
        <w:tabs>
          <w:tab w:val="left" w:pos="84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left="1260" w:hangingChars="600" w:hanging="12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   ·《测试日志》</w:t>
      </w:r>
    </w:p>
    <w:p w:rsidR="00F24945" w:rsidRDefault="00F24945">
      <w:pPr>
        <w:pStyle w:val="10"/>
        <w:numPr>
          <w:ilvl w:val="0"/>
          <w:numId w:val="3"/>
        </w:numPr>
        <w:tabs>
          <w:tab w:val="left" w:pos="340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bookmarkStart w:id="13" w:name="_Toc226036997"/>
      <w:bookmarkStart w:id="14" w:name="_Toc29762"/>
      <w:r>
        <w:rPr>
          <w:rFonts w:ascii="宋体" w:eastAsia="宋体" w:hAnsi="宋体" w:hint="eastAsia"/>
        </w:rPr>
        <w:t>简述</w:t>
      </w:r>
      <w:bookmarkEnd w:id="13"/>
      <w:bookmarkEnd w:id="14"/>
    </w:p>
    <w:p w:rsidR="00F24945" w:rsidRDefault="00F24945">
      <w:pPr>
        <w:pStyle w:val="11"/>
        <w:numPr>
          <w:ilvl w:val="1"/>
          <w:numId w:val="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bookmarkStart w:id="15" w:name="_Toc13822"/>
      <w:r>
        <w:rPr>
          <w:rFonts w:ascii="宋体" w:eastAsia="宋体" w:hAnsi="宋体" w:hint="eastAsia"/>
        </w:rPr>
        <w:t>项目简介</w:t>
      </w:r>
      <w:bookmarkEnd w:id="15"/>
    </w:p>
    <w:p w:rsidR="00F24945" w:rsidRDefault="00F24945" w:rsidP="00852F9E">
      <w:pPr>
        <w:ind w:firstLine="420"/>
        <w:rPr>
          <w:rFonts w:ascii="宋体" w:hAnsi="宋体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本项目主要针对</w:t>
      </w:r>
      <w:r w:rsidR="0053113C">
        <w:rPr>
          <w:rFonts w:hint="eastAsia"/>
        </w:rPr>
        <w:t>各个功能模块</w:t>
      </w:r>
      <w:r>
        <w:rPr>
          <w:rFonts w:hint="eastAsia"/>
        </w:rPr>
        <w:t>展开。其中包括</w:t>
      </w:r>
      <w:r w:rsidR="00054F96">
        <w:rPr>
          <w:rFonts w:hint="eastAsia"/>
        </w:rPr>
        <w:t>前台和后台。前台功能有用户注册登录模块，</w:t>
      </w:r>
      <w:r w:rsidR="003B2F75">
        <w:rPr>
          <w:rFonts w:hint="eastAsia"/>
          <w:bCs/>
        </w:rPr>
        <w:t>前台电影展示</w:t>
      </w:r>
      <w:r w:rsidR="00054F96">
        <w:rPr>
          <w:rFonts w:hint="eastAsia"/>
        </w:rPr>
        <w:t>，</w:t>
      </w:r>
      <w:r w:rsidR="003B2F75">
        <w:rPr>
          <w:rFonts w:hint="eastAsia"/>
        </w:rPr>
        <w:t>在线购票与支付</w:t>
      </w:r>
      <w:r w:rsidR="00054F96">
        <w:rPr>
          <w:rFonts w:hint="eastAsia"/>
        </w:rPr>
        <w:t>，。后台主要的功能有</w:t>
      </w:r>
      <w:r w:rsidR="003B2F75">
        <w:rPr>
          <w:rFonts w:hint="eastAsia"/>
          <w:bCs/>
        </w:rPr>
        <w:t>信息管理子系统</w:t>
      </w:r>
      <w:r w:rsidR="00054F96">
        <w:rPr>
          <w:rFonts w:hint="eastAsia"/>
        </w:rPr>
        <w:t>模块，</w:t>
      </w:r>
      <w:r w:rsidR="003B2F75">
        <w:rPr>
          <w:rFonts w:hint="eastAsia"/>
          <w:bCs/>
        </w:rPr>
        <w:t>后台电影管理</w:t>
      </w:r>
      <w:r w:rsidR="00054F96">
        <w:rPr>
          <w:rFonts w:hint="eastAsia"/>
        </w:rPr>
        <w:t>，</w:t>
      </w:r>
      <w:r w:rsidR="003B2F75">
        <w:rPr>
          <w:rFonts w:hint="eastAsia"/>
        </w:rPr>
        <w:t>会员管理子系统</w:t>
      </w:r>
      <w:r w:rsidR="00054F96">
        <w:rPr>
          <w:rFonts w:hint="eastAsia"/>
        </w:rPr>
        <w:t>。</w:t>
      </w:r>
    </w:p>
    <w:p w:rsidR="00F24945" w:rsidRDefault="00F24945">
      <w:pPr>
        <w:pStyle w:val="11"/>
        <w:numPr>
          <w:ilvl w:val="1"/>
          <w:numId w:val="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bookmarkStart w:id="16" w:name="_Toc4224"/>
      <w:r>
        <w:rPr>
          <w:rFonts w:ascii="宋体" w:eastAsia="宋体" w:hAnsi="宋体" w:hint="eastAsia"/>
        </w:rPr>
        <w:t>整个测试过程中所使用的软硬件环境如下：</w:t>
      </w:r>
      <w:bookmarkEnd w:id="16"/>
    </w:p>
    <w:p w:rsidR="00F24945" w:rsidRDefault="00F24945">
      <w:pPr>
        <w:pStyle w:val="3"/>
        <w:tabs>
          <w:tab w:val="clear" w:pos="340"/>
          <w:tab w:val="clear" w:pos="720"/>
        </w:tabs>
      </w:pPr>
      <w:bookmarkStart w:id="17" w:name="_Toc23817"/>
      <w:r>
        <w:rPr>
          <w:rFonts w:hint="eastAsia"/>
        </w:rPr>
        <w:t>硬件环境</w:t>
      </w:r>
      <w:bookmarkEnd w:id="17"/>
    </w:p>
    <w:tbl>
      <w:tblPr>
        <w:tblW w:w="8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40"/>
        <w:gridCol w:w="900"/>
        <w:gridCol w:w="824"/>
        <w:gridCol w:w="1066"/>
        <w:gridCol w:w="975"/>
        <w:gridCol w:w="1560"/>
        <w:gridCol w:w="1265"/>
      </w:tblGrid>
      <w:tr w:rsidR="00F24945" w:rsidTr="007752F6">
        <w:trPr>
          <w:tblHeader/>
          <w:jc w:val="center"/>
        </w:trPr>
        <w:tc>
          <w:tcPr>
            <w:tcW w:w="1740" w:type="dxa"/>
            <w:shd w:val="pct10" w:color="auto" w:fill="auto"/>
          </w:tcPr>
          <w:p w:rsidR="00F24945" w:rsidRDefault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设备名称／类别</w:t>
            </w:r>
          </w:p>
        </w:tc>
        <w:tc>
          <w:tcPr>
            <w:tcW w:w="900" w:type="dxa"/>
            <w:shd w:val="pct10" w:color="auto" w:fill="auto"/>
          </w:tcPr>
          <w:p w:rsidR="00F24945" w:rsidRDefault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配置</w:t>
            </w:r>
          </w:p>
        </w:tc>
        <w:tc>
          <w:tcPr>
            <w:tcW w:w="824" w:type="dxa"/>
            <w:shd w:val="pct10" w:color="auto" w:fill="auto"/>
          </w:tcPr>
          <w:p w:rsidR="00F24945" w:rsidRDefault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数量</w:t>
            </w:r>
          </w:p>
        </w:tc>
        <w:tc>
          <w:tcPr>
            <w:tcW w:w="1066" w:type="dxa"/>
            <w:shd w:val="pct10" w:color="auto" w:fill="auto"/>
          </w:tcPr>
          <w:p w:rsidR="00F24945" w:rsidRDefault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获取方式</w:t>
            </w:r>
          </w:p>
        </w:tc>
        <w:tc>
          <w:tcPr>
            <w:tcW w:w="975" w:type="dxa"/>
            <w:shd w:val="pct10" w:color="auto" w:fill="auto"/>
          </w:tcPr>
          <w:p w:rsidR="00F24945" w:rsidRDefault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负责人</w:t>
            </w:r>
          </w:p>
        </w:tc>
        <w:tc>
          <w:tcPr>
            <w:tcW w:w="1560" w:type="dxa"/>
            <w:shd w:val="pct10" w:color="auto" w:fill="auto"/>
          </w:tcPr>
          <w:p w:rsidR="00F24945" w:rsidRDefault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到位时间</w:t>
            </w:r>
          </w:p>
        </w:tc>
        <w:tc>
          <w:tcPr>
            <w:tcW w:w="1265" w:type="dxa"/>
            <w:shd w:val="pct10" w:color="auto" w:fill="auto"/>
          </w:tcPr>
          <w:p w:rsidR="00F24945" w:rsidRDefault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费用预算</w:t>
            </w:r>
          </w:p>
        </w:tc>
      </w:tr>
      <w:tr w:rsidR="00F24945" w:rsidTr="007752F6">
        <w:trPr>
          <w:jc w:val="center"/>
        </w:trPr>
        <w:tc>
          <w:tcPr>
            <w:tcW w:w="1740" w:type="dxa"/>
          </w:tcPr>
          <w:p w:rsidR="00F24945" w:rsidRDefault="00F24945">
            <w:pPr>
              <w:ind w:firstLineChars="0" w:firstLine="0"/>
              <w:jc w:val="both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PC</w:t>
            </w:r>
          </w:p>
        </w:tc>
        <w:tc>
          <w:tcPr>
            <w:tcW w:w="900" w:type="dxa"/>
          </w:tcPr>
          <w:p w:rsidR="00F24945" w:rsidRDefault="001A26BE">
            <w:pPr>
              <w:ind w:firstLineChars="0" w:firstLine="0"/>
              <w:jc w:val="center"/>
            </w:pPr>
            <w:r>
              <w:t>W</w:t>
            </w:r>
            <w:r w:rsidR="00F24945">
              <w:rPr>
                <w:rFonts w:hint="eastAsia"/>
              </w:rPr>
              <w:t>in</w:t>
            </w:r>
            <w:r w:rsidR="003B2F75">
              <w:rPr>
                <w:rFonts w:hint="eastAsia"/>
              </w:rPr>
              <w:t>7</w:t>
            </w:r>
          </w:p>
        </w:tc>
        <w:tc>
          <w:tcPr>
            <w:tcW w:w="824" w:type="dxa"/>
          </w:tcPr>
          <w:p w:rsidR="00F24945" w:rsidRDefault="007752F6">
            <w:pPr>
              <w:ind w:firstLineChars="0" w:firstLine="0"/>
              <w:jc w:val="both"/>
            </w:pPr>
            <w:r>
              <w:t>1</w:t>
            </w:r>
          </w:p>
        </w:tc>
        <w:tc>
          <w:tcPr>
            <w:tcW w:w="1066" w:type="dxa"/>
          </w:tcPr>
          <w:p w:rsidR="00F24945" w:rsidRDefault="00F24945">
            <w:pPr>
              <w:ind w:firstLineChars="0" w:firstLine="0"/>
              <w:jc w:val="both"/>
            </w:pPr>
            <w:r>
              <w:rPr>
                <w:rFonts w:hint="eastAsia"/>
              </w:rPr>
              <w:t>自备</w:t>
            </w:r>
          </w:p>
        </w:tc>
        <w:tc>
          <w:tcPr>
            <w:tcW w:w="975" w:type="dxa"/>
          </w:tcPr>
          <w:p w:rsidR="00F24945" w:rsidRDefault="003B2F75">
            <w:pPr>
              <w:ind w:firstLineChars="0" w:firstLine="0"/>
              <w:jc w:val="both"/>
            </w:pPr>
            <w:r>
              <w:rPr>
                <w:rFonts w:hint="eastAsia"/>
              </w:rPr>
              <w:t>丁永康</w:t>
            </w:r>
          </w:p>
        </w:tc>
        <w:tc>
          <w:tcPr>
            <w:tcW w:w="1560" w:type="dxa"/>
          </w:tcPr>
          <w:p w:rsidR="00F24945" w:rsidRDefault="00F24945" w:rsidP="000B09F2">
            <w:pPr>
              <w:ind w:firstLineChars="0" w:firstLine="0"/>
              <w:jc w:val="both"/>
            </w:pPr>
            <w:r>
              <w:rPr>
                <w:rFonts w:hint="eastAsia"/>
              </w:rPr>
              <w:t>201</w:t>
            </w:r>
            <w:r w:rsidR="003B2F75">
              <w:rPr>
                <w:rFonts w:hint="eastAsia"/>
              </w:rPr>
              <w:t>7</w:t>
            </w:r>
            <w:r>
              <w:rPr>
                <w:rFonts w:hint="eastAsia"/>
              </w:rPr>
              <w:t>-0</w:t>
            </w:r>
            <w:r w:rsidR="000B09F2">
              <w:rPr>
                <w:rFonts w:hint="eastAsia"/>
              </w:rPr>
              <w:t>7</w:t>
            </w:r>
            <w:r w:rsidR="00922A91">
              <w:rPr>
                <w:rFonts w:hint="eastAsia"/>
              </w:rPr>
              <w:t>-</w:t>
            </w:r>
            <w:r w:rsidR="007752F6">
              <w:t>1</w:t>
            </w:r>
            <w:r w:rsidR="000B09F2">
              <w:rPr>
                <w:rFonts w:hint="eastAsia"/>
              </w:rPr>
              <w:t>4</w:t>
            </w:r>
          </w:p>
        </w:tc>
        <w:tc>
          <w:tcPr>
            <w:tcW w:w="1265" w:type="dxa"/>
          </w:tcPr>
          <w:p w:rsidR="00F24945" w:rsidRDefault="00F24945">
            <w:pPr>
              <w:ind w:firstLineChars="0" w:firstLine="0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7752F6" w:rsidTr="007752F6">
        <w:trPr>
          <w:jc w:val="center"/>
        </w:trPr>
        <w:tc>
          <w:tcPr>
            <w:tcW w:w="1740" w:type="dxa"/>
          </w:tcPr>
          <w:p w:rsidR="007752F6" w:rsidRDefault="007752F6" w:rsidP="007752F6">
            <w:pPr>
              <w:ind w:firstLineChars="0" w:firstLine="0"/>
              <w:jc w:val="both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服务器</w:t>
            </w:r>
          </w:p>
        </w:tc>
        <w:tc>
          <w:tcPr>
            <w:tcW w:w="900" w:type="dxa"/>
          </w:tcPr>
          <w:p w:rsidR="007752F6" w:rsidRDefault="003B2F75" w:rsidP="003B2F75">
            <w:pPr>
              <w:ind w:firstLineChars="0" w:firstLine="0"/>
            </w:pPr>
            <w:r>
              <w:rPr>
                <w:rFonts w:hint="eastAsia"/>
              </w:rPr>
              <w:t>Tomcat-8.0</w:t>
            </w:r>
          </w:p>
        </w:tc>
        <w:tc>
          <w:tcPr>
            <w:tcW w:w="824" w:type="dxa"/>
          </w:tcPr>
          <w:p w:rsidR="007752F6" w:rsidRDefault="007752F6" w:rsidP="007752F6">
            <w:pPr>
              <w:ind w:firstLineChars="0" w:firstLine="0"/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1066" w:type="dxa"/>
          </w:tcPr>
          <w:p w:rsidR="007752F6" w:rsidRDefault="007752F6" w:rsidP="007752F6">
            <w:pPr>
              <w:ind w:firstLineChars="0" w:firstLine="0"/>
              <w:jc w:val="both"/>
            </w:pPr>
            <w:r>
              <w:rPr>
                <w:rFonts w:hint="eastAsia"/>
              </w:rPr>
              <w:t>自备</w:t>
            </w:r>
          </w:p>
        </w:tc>
        <w:tc>
          <w:tcPr>
            <w:tcW w:w="975" w:type="dxa"/>
          </w:tcPr>
          <w:p w:rsidR="007752F6" w:rsidRDefault="003B2F75" w:rsidP="007752F6">
            <w:pPr>
              <w:ind w:firstLineChars="0" w:firstLine="0"/>
              <w:jc w:val="both"/>
            </w:pPr>
            <w:r>
              <w:rPr>
                <w:rFonts w:hint="eastAsia"/>
              </w:rPr>
              <w:t>丁永康</w:t>
            </w:r>
          </w:p>
        </w:tc>
        <w:tc>
          <w:tcPr>
            <w:tcW w:w="1560" w:type="dxa"/>
          </w:tcPr>
          <w:p w:rsidR="007752F6" w:rsidRDefault="007752F6" w:rsidP="000B09F2">
            <w:pPr>
              <w:ind w:firstLineChars="0" w:firstLine="0"/>
              <w:jc w:val="both"/>
            </w:pPr>
            <w:r>
              <w:rPr>
                <w:rFonts w:hint="eastAsia"/>
              </w:rPr>
              <w:t>201</w:t>
            </w:r>
            <w:r w:rsidR="003B2F75">
              <w:rPr>
                <w:rFonts w:hint="eastAsia"/>
              </w:rPr>
              <w:t>7</w:t>
            </w:r>
            <w:r>
              <w:rPr>
                <w:rFonts w:hint="eastAsia"/>
              </w:rPr>
              <w:t>-0</w:t>
            </w:r>
            <w:r w:rsidR="000B09F2"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>
              <w:t>1</w:t>
            </w:r>
            <w:r w:rsidR="000B09F2">
              <w:rPr>
                <w:rFonts w:hint="eastAsia"/>
              </w:rPr>
              <w:t>4</w:t>
            </w:r>
          </w:p>
        </w:tc>
        <w:tc>
          <w:tcPr>
            <w:tcW w:w="1265" w:type="dxa"/>
          </w:tcPr>
          <w:p w:rsidR="007752F6" w:rsidRDefault="007752F6" w:rsidP="007752F6">
            <w:pPr>
              <w:ind w:firstLineChars="0" w:firstLine="0"/>
              <w:jc w:val="both"/>
            </w:pPr>
            <w:r>
              <w:rPr>
                <w:rFonts w:hint="eastAsia"/>
              </w:rPr>
              <w:t>0</w:t>
            </w:r>
          </w:p>
        </w:tc>
      </w:tr>
    </w:tbl>
    <w:p w:rsidR="00F24945" w:rsidRDefault="00F24945">
      <w:pPr>
        <w:pStyle w:val="3"/>
        <w:tabs>
          <w:tab w:val="clear" w:pos="340"/>
          <w:tab w:val="clear" w:pos="720"/>
        </w:tabs>
      </w:pPr>
      <w:bookmarkStart w:id="18" w:name="_Toc29100"/>
      <w:r>
        <w:rPr>
          <w:rFonts w:hint="eastAsia"/>
        </w:rPr>
        <w:t>软件环境</w:t>
      </w:r>
      <w:bookmarkEnd w:id="1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4"/>
        <w:gridCol w:w="1840"/>
        <w:gridCol w:w="1058"/>
        <w:gridCol w:w="1044"/>
        <w:gridCol w:w="1425"/>
        <w:gridCol w:w="1079"/>
      </w:tblGrid>
      <w:tr w:rsidR="00F24945">
        <w:trPr>
          <w:cantSplit/>
          <w:trHeight w:val="240"/>
          <w:jc w:val="center"/>
        </w:trPr>
        <w:tc>
          <w:tcPr>
            <w:tcW w:w="1344" w:type="dxa"/>
            <w:shd w:val="pct20" w:color="auto" w:fill="auto"/>
          </w:tcPr>
          <w:p w:rsidR="00F24945" w:rsidRDefault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软件／工具</w:t>
            </w:r>
          </w:p>
        </w:tc>
        <w:tc>
          <w:tcPr>
            <w:tcW w:w="1840" w:type="dxa"/>
            <w:shd w:val="pct20" w:color="auto" w:fill="auto"/>
          </w:tcPr>
          <w:p w:rsidR="00F24945" w:rsidRDefault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版本</w:t>
            </w:r>
          </w:p>
        </w:tc>
        <w:tc>
          <w:tcPr>
            <w:tcW w:w="1058" w:type="dxa"/>
            <w:shd w:val="pct20" w:color="auto" w:fill="auto"/>
          </w:tcPr>
          <w:p w:rsidR="00F24945" w:rsidRDefault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获取方式</w:t>
            </w:r>
          </w:p>
        </w:tc>
        <w:tc>
          <w:tcPr>
            <w:tcW w:w="1044" w:type="dxa"/>
            <w:shd w:val="pct20" w:color="auto" w:fill="auto"/>
          </w:tcPr>
          <w:p w:rsidR="00F24945" w:rsidRDefault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负责人</w:t>
            </w:r>
          </w:p>
        </w:tc>
        <w:tc>
          <w:tcPr>
            <w:tcW w:w="1425" w:type="dxa"/>
            <w:shd w:val="pct20" w:color="auto" w:fill="auto"/>
          </w:tcPr>
          <w:p w:rsidR="00F24945" w:rsidRDefault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到位时间</w:t>
            </w:r>
          </w:p>
        </w:tc>
        <w:tc>
          <w:tcPr>
            <w:tcW w:w="1079" w:type="dxa"/>
            <w:shd w:val="pct20" w:color="auto" w:fill="auto"/>
          </w:tcPr>
          <w:p w:rsidR="00F24945" w:rsidRDefault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费用预算</w:t>
            </w:r>
          </w:p>
        </w:tc>
      </w:tr>
      <w:tr w:rsidR="007752F6">
        <w:trPr>
          <w:cantSplit/>
          <w:trHeight w:val="180"/>
          <w:jc w:val="center"/>
        </w:trPr>
        <w:tc>
          <w:tcPr>
            <w:tcW w:w="1344" w:type="dxa"/>
          </w:tcPr>
          <w:p w:rsidR="007752F6" w:rsidRDefault="007752F6" w:rsidP="007752F6">
            <w:pPr>
              <w:ind w:firstLineChars="0" w:firstLine="0"/>
              <w:jc w:val="both"/>
            </w:pPr>
            <w:r>
              <w:t>JDK</w:t>
            </w:r>
          </w:p>
        </w:tc>
        <w:tc>
          <w:tcPr>
            <w:tcW w:w="1840" w:type="dxa"/>
          </w:tcPr>
          <w:p w:rsidR="007752F6" w:rsidRDefault="007752F6" w:rsidP="007752F6">
            <w:pPr>
              <w:ind w:firstLineChars="0" w:firstLine="0"/>
              <w:jc w:val="both"/>
            </w:pPr>
            <w:r>
              <w:t>1.8 update60</w:t>
            </w:r>
          </w:p>
        </w:tc>
        <w:tc>
          <w:tcPr>
            <w:tcW w:w="1058" w:type="dxa"/>
          </w:tcPr>
          <w:p w:rsidR="007752F6" w:rsidRDefault="007752F6" w:rsidP="007752F6">
            <w:pPr>
              <w:ind w:firstLineChars="0" w:firstLine="0"/>
              <w:jc w:val="both"/>
            </w:pPr>
            <w:r>
              <w:rPr>
                <w:rFonts w:hint="eastAsia"/>
              </w:rPr>
              <w:t>企业提供</w:t>
            </w:r>
          </w:p>
        </w:tc>
        <w:tc>
          <w:tcPr>
            <w:tcW w:w="1044" w:type="dxa"/>
          </w:tcPr>
          <w:p w:rsidR="007752F6" w:rsidRDefault="003B2F75" w:rsidP="007752F6">
            <w:pPr>
              <w:ind w:firstLineChars="0" w:firstLine="0"/>
              <w:jc w:val="both"/>
            </w:pPr>
            <w:r>
              <w:rPr>
                <w:rFonts w:hint="eastAsia"/>
              </w:rPr>
              <w:t>丁永康</w:t>
            </w:r>
          </w:p>
        </w:tc>
        <w:tc>
          <w:tcPr>
            <w:tcW w:w="1425" w:type="dxa"/>
          </w:tcPr>
          <w:p w:rsidR="007752F6" w:rsidRDefault="007752F6" w:rsidP="000B09F2">
            <w:pPr>
              <w:ind w:firstLineChars="0" w:firstLine="0"/>
              <w:jc w:val="both"/>
            </w:pPr>
            <w:r>
              <w:rPr>
                <w:rFonts w:hint="eastAsia"/>
              </w:rPr>
              <w:t>201</w:t>
            </w:r>
            <w:r>
              <w:t>6</w:t>
            </w:r>
            <w:r>
              <w:rPr>
                <w:rFonts w:hint="eastAsia"/>
              </w:rPr>
              <w:t>-0</w:t>
            </w:r>
            <w:r w:rsidR="000B09F2"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>
              <w:t>1</w:t>
            </w:r>
            <w:r w:rsidR="000B09F2">
              <w:rPr>
                <w:rFonts w:hint="eastAsia"/>
              </w:rPr>
              <w:t>4</w:t>
            </w:r>
          </w:p>
        </w:tc>
        <w:tc>
          <w:tcPr>
            <w:tcW w:w="1079" w:type="dxa"/>
          </w:tcPr>
          <w:p w:rsidR="007752F6" w:rsidRDefault="007752F6" w:rsidP="007752F6">
            <w:pPr>
              <w:ind w:firstLine="42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752F6">
        <w:trPr>
          <w:cantSplit/>
          <w:trHeight w:val="180"/>
          <w:jc w:val="center"/>
        </w:trPr>
        <w:tc>
          <w:tcPr>
            <w:tcW w:w="1344" w:type="dxa"/>
          </w:tcPr>
          <w:p w:rsidR="007752F6" w:rsidRDefault="007752F6" w:rsidP="007752F6">
            <w:pPr>
              <w:ind w:firstLineChars="0" w:firstLine="0"/>
              <w:jc w:val="both"/>
            </w:pPr>
            <w:bookmarkStart w:id="19" w:name="OLE_LINK3"/>
            <w:proofErr w:type="spellStart"/>
            <w:r>
              <w:t>N</w:t>
            </w:r>
            <w:r>
              <w:rPr>
                <w:rFonts w:hint="eastAsia"/>
              </w:rPr>
              <w:t>a</w:t>
            </w:r>
            <w:r>
              <w:t>vicat</w:t>
            </w:r>
            <w:bookmarkEnd w:id="19"/>
            <w:proofErr w:type="spellEnd"/>
            <w:r>
              <w:t xml:space="preserve"> for </w:t>
            </w:r>
            <w:proofErr w:type="spellStart"/>
            <w:r>
              <w:t>MySQL</w:t>
            </w:r>
            <w:proofErr w:type="spellEnd"/>
          </w:p>
        </w:tc>
        <w:tc>
          <w:tcPr>
            <w:tcW w:w="1840" w:type="dxa"/>
          </w:tcPr>
          <w:p w:rsidR="007752F6" w:rsidRDefault="007752F6" w:rsidP="007752F6">
            <w:pPr>
              <w:tabs>
                <w:tab w:val="left" w:pos="573"/>
              </w:tabs>
              <w:ind w:firstLineChars="0" w:firstLine="0"/>
              <w:jc w:val="both"/>
            </w:pPr>
            <w:r>
              <w:rPr>
                <w:rFonts w:ascii="Lucida Sans Unicode" w:hAnsi="Lucida Sans Unicode" w:cs="Lucida Sans Unicode"/>
                <w:color w:val="323232"/>
                <w:szCs w:val="21"/>
                <w:shd w:val="clear" w:color="auto" w:fill="FFFFFF"/>
              </w:rPr>
              <w:t>11.1.13</w:t>
            </w:r>
          </w:p>
        </w:tc>
        <w:tc>
          <w:tcPr>
            <w:tcW w:w="1058" w:type="dxa"/>
          </w:tcPr>
          <w:p w:rsidR="007752F6" w:rsidRDefault="007752F6" w:rsidP="007752F6">
            <w:pPr>
              <w:ind w:firstLineChars="0" w:firstLine="0"/>
              <w:jc w:val="both"/>
            </w:pPr>
            <w:r>
              <w:rPr>
                <w:rFonts w:hint="eastAsia"/>
              </w:rPr>
              <w:t>企业提供</w:t>
            </w:r>
          </w:p>
        </w:tc>
        <w:tc>
          <w:tcPr>
            <w:tcW w:w="1044" w:type="dxa"/>
          </w:tcPr>
          <w:p w:rsidR="007752F6" w:rsidRDefault="003B2F75" w:rsidP="007752F6">
            <w:pPr>
              <w:ind w:firstLineChars="0" w:firstLine="0"/>
              <w:jc w:val="both"/>
            </w:pPr>
            <w:r>
              <w:rPr>
                <w:rFonts w:hint="eastAsia"/>
              </w:rPr>
              <w:t>丁永康</w:t>
            </w:r>
          </w:p>
        </w:tc>
        <w:tc>
          <w:tcPr>
            <w:tcW w:w="1425" w:type="dxa"/>
          </w:tcPr>
          <w:p w:rsidR="007752F6" w:rsidRDefault="007752F6" w:rsidP="000B09F2">
            <w:pPr>
              <w:ind w:firstLineChars="0" w:firstLine="0"/>
              <w:jc w:val="both"/>
            </w:pPr>
            <w:r>
              <w:rPr>
                <w:rFonts w:hint="eastAsia"/>
              </w:rPr>
              <w:t>201</w:t>
            </w:r>
            <w:r>
              <w:t>6</w:t>
            </w:r>
            <w:r>
              <w:rPr>
                <w:rFonts w:hint="eastAsia"/>
              </w:rPr>
              <w:t>-0</w:t>
            </w:r>
            <w:r w:rsidR="000B09F2"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>
              <w:t>1</w:t>
            </w:r>
            <w:r w:rsidR="000B09F2">
              <w:rPr>
                <w:rFonts w:hint="eastAsia"/>
              </w:rPr>
              <w:t>4</w:t>
            </w:r>
          </w:p>
        </w:tc>
        <w:tc>
          <w:tcPr>
            <w:tcW w:w="1079" w:type="dxa"/>
          </w:tcPr>
          <w:p w:rsidR="007752F6" w:rsidRDefault="007752F6" w:rsidP="007752F6">
            <w:pPr>
              <w:ind w:firstLine="42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752F6">
        <w:trPr>
          <w:cantSplit/>
          <w:trHeight w:val="180"/>
          <w:jc w:val="center"/>
        </w:trPr>
        <w:tc>
          <w:tcPr>
            <w:tcW w:w="1344" w:type="dxa"/>
          </w:tcPr>
          <w:p w:rsidR="007752F6" w:rsidRDefault="007752F6" w:rsidP="007752F6">
            <w:pPr>
              <w:ind w:firstLineChars="0" w:firstLine="0"/>
              <w:jc w:val="both"/>
            </w:pPr>
            <w:r>
              <w:rPr>
                <w:rFonts w:hint="eastAsia"/>
              </w:rPr>
              <w:t>MySQL</w:t>
            </w:r>
          </w:p>
        </w:tc>
        <w:tc>
          <w:tcPr>
            <w:tcW w:w="1840" w:type="dxa"/>
          </w:tcPr>
          <w:p w:rsidR="007752F6" w:rsidRDefault="007752F6" w:rsidP="007752F6">
            <w:pPr>
              <w:ind w:firstLineChars="0" w:firstLine="0"/>
              <w:jc w:val="both"/>
            </w:pPr>
            <w:r>
              <w:t>5.6.26</w:t>
            </w:r>
          </w:p>
        </w:tc>
        <w:tc>
          <w:tcPr>
            <w:tcW w:w="1058" w:type="dxa"/>
          </w:tcPr>
          <w:p w:rsidR="007752F6" w:rsidRDefault="007752F6" w:rsidP="007752F6">
            <w:pPr>
              <w:ind w:firstLineChars="0" w:firstLine="0"/>
              <w:jc w:val="both"/>
            </w:pPr>
            <w:r>
              <w:rPr>
                <w:rFonts w:hint="eastAsia"/>
              </w:rPr>
              <w:t>企业提供</w:t>
            </w:r>
          </w:p>
        </w:tc>
        <w:tc>
          <w:tcPr>
            <w:tcW w:w="1044" w:type="dxa"/>
          </w:tcPr>
          <w:p w:rsidR="007752F6" w:rsidRDefault="003B2F75" w:rsidP="007752F6">
            <w:pPr>
              <w:ind w:firstLineChars="0" w:firstLine="0"/>
              <w:jc w:val="both"/>
            </w:pPr>
            <w:r>
              <w:rPr>
                <w:rFonts w:hint="eastAsia"/>
              </w:rPr>
              <w:t>丁永康</w:t>
            </w:r>
          </w:p>
        </w:tc>
        <w:tc>
          <w:tcPr>
            <w:tcW w:w="1425" w:type="dxa"/>
          </w:tcPr>
          <w:p w:rsidR="007752F6" w:rsidRDefault="007752F6" w:rsidP="000B09F2">
            <w:pPr>
              <w:ind w:firstLineChars="0" w:firstLine="0"/>
              <w:jc w:val="both"/>
            </w:pPr>
            <w:r>
              <w:rPr>
                <w:rFonts w:hint="eastAsia"/>
              </w:rPr>
              <w:t>201</w:t>
            </w:r>
            <w:r>
              <w:t>6</w:t>
            </w:r>
            <w:r>
              <w:rPr>
                <w:rFonts w:hint="eastAsia"/>
              </w:rPr>
              <w:t>-0</w:t>
            </w:r>
            <w:r w:rsidR="000B09F2"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>
              <w:t>1</w:t>
            </w:r>
            <w:r w:rsidR="000B09F2">
              <w:rPr>
                <w:rFonts w:hint="eastAsia"/>
              </w:rPr>
              <w:t>4</w:t>
            </w:r>
          </w:p>
        </w:tc>
        <w:tc>
          <w:tcPr>
            <w:tcW w:w="1079" w:type="dxa"/>
          </w:tcPr>
          <w:p w:rsidR="007752F6" w:rsidRDefault="007752F6" w:rsidP="007752F6">
            <w:pPr>
              <w:ind w:firstLine="42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752F6">
        <w:trPr>
          <w:cantSplit/>
          <w:trHeight w:val="180"/>
          <w:jc w:val="center"/>
        </w:trPr>
        <w:tc>
          <w:tcPr>
            <w:tcW w:w="1344" w:type="dxa"/>
          </w:tcPr>
          <w:p w:rsidR="007752F6" w:rsidRDefault="007752F6" w:rsidP="007752F6">
            <w:pPr>
              <w:ind w:firstLineChars="0" w:firstLine="0"/>
              <w:jc w:val="both"/>
            </w:pPr>
            <w:r>
              <w:rPr>
                <w:rFonts w:hint="eastAsia"/>
              </w:rPr>
              <w:t>Quality Center</w:t>
            </w:r>
          </w:p>
        </w:tc>
        <w:tc>
          <w:tcPr>
            <w:tcW w:w="1840" w:type="dxa"/>
          </w:tcPr>
          <w:p w:rsidR="007752F6" w:rsidRDefault="007752F6" w:rsidP="007752F6">
            <w:pPr>
              <w:ind w:firstLineChars="0" w:firstLine="0"/>
              <w:jc w:val="both"/>
            </w:pPr>
            <w:r>
              <w:rPr>
                <w:rFonts w:hint="eastAsia"/>
              </w:rPr>
              <w:t>12.20</w:t>
            </w:r>
          </w:p>
        </w:tc>
        <w:tc>
          <w:tcPr>
            <w:tcW w:w="1058" w:type="dxa"/>
          </w:tcPr>
          <w:p w:rsidR="007752F6" w:rsidRDefault="007752F6" w:rsidP="007752F6">
            <w:pPr>
              <w:ind w:firstLineChars="0" w:firstLine="0"/>
              <w:jc w:val="both"/>
            </w:pPr>
            <w:r>
              <w:rPr>
                <w:rFonts w:hint="eastAsia"/>
              </w:rPr>
              <w:t>企业提供</w:t>
            </w:r>
          </w:p>
        </w:tc>
        <w:tc>
          <w:tcPr>
            <w:tcW w:w="1044" w:type="dxa"/>
          </w:tcPr>
          <w:p w:rsidR="007752F6" w:rsidRDefault="003B2F75" w:rsidP="007752F6">
            <w:pPr>
              <w:ind w:firstLineChars="0" w:firstLine="0"/>
              <w:jc w:val="both"/>
            </w:pPr>
            <w:r>
              <w:rPr>
                <w:rFonts w:hint="eastAsia"/>
              </w:rPr>
              <w:t>丁永康</w:t>
            </w:r>
          </w:p>
        </w:tc>
        <w:tc>
          <w:tcPr>
            <w:tcW w:w="1425" w:type="dxa"/>
          </w:tcPr>
          <w:p w:rsidR="007752F6" w:rsidRDefault="007752F6" w:rsidP="000B09F2">
            <w:pPr>
              <w:ind w:firstLineChars="0" w:firstLine="0"/>
              <w:jc w:val="both"/>
            </w:pPr>
            <w:r>
              <w:rPr>
                <w:rFonts w:hint="eastAsia"/>
              </w:rPr>
              <w:t>201</w:t>
            </w:r>
            <w:r>
              <w:t>6</w:t>
            </w:r>
            <w:r>
              <w:rPr>
                <w:rFonts w:hint="eastAsia"/>
              </w:rPr>
              <w:t>-0</w:t>
            </w:r>
            <w:r w:rsidR="000B09F2"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>
              <w:t>1</w:t>
            </w:r>
            <w:r w:rsidR="000B09F2">
              <w:rPr>
                <w:rFonts w:hint="eastAsia"/>
              </w:rPr>
              <w:t>4</w:t>
            </w:r>
          </w:p>
        </w:tc>
        <w:tc>
          <w:tcPr>
            <w:tcW w:w="1079" w:type="dxa"/>
          </w:tcPr>
          <w:p w:rsidR="007752F6" w:rsidRDefault="007752F6" w:rsidP="007752F6">
            <w:pPr>
              <w:ind w:firstLine="42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752F6">
        <w:trPr>
          <w:cantSplit/>
          <w:trHeight w:val="180"/>
          <w:jc w:val="center"/>
        </w:trPr>
        <w:tc>
          <w:tcPr>
            <w:tcW w:w="1344" w:type="dxa"/>
          </w:tcPr>
          <w:p w:rsidR="007752F6" w:rsidRDefault="007752F6" w:rsidP="007752F6">
            <w:pPr>
              <w:ind w:firstLineChars="0" w:firstLine="0"/>
              <w:jc w:val="both"/>
            </w:pPr>
            <w:r>
              <w:rPr>
                <w:rFonts w:hint="eastAsia"/>
              </w:rPr>
              <w:t>Tomcat</w:t>
            </w:r>
          </w:p>
        </w:tc>
        <w:tc>
          <w:tcPr>
            <w:tcW w:w="1840" w:type="dxa"/>
          </w:tcPr>
          <w:p w:rsidR="007752F6" w:rsidRDefault="003B2F75" w:rsidP="007752F6">
            <w:pPr>
              <w:ind w:firstLineChars="0" w:firstLine="0"/>
              <w:jc w:val="both"/>
            </w:pPr>
            <w:r>
              <w:rPr>
                <w:rFonts w:hint="eastAsia"/>
              </w:rPr>
              <w:t>Tomcat 8</w:t>
            </w:r>
            <w:r w:rsidR="007752F6">
              <w:rPr>
                <w:rFonts w:hint="eastAsia"/>
              </w:rPr>
              <w:t>.0</w:t>
            </w:r>
          </w:p>
        </w:tc>
        <w:tc>
          <w:tcPr>
            <w:tcW w:w="1058" w:type="dxa"/>
          </w:tcPr>
          <w:p w:rsidR="007752F6" w:rsidRDefault="007752F6" w:rsidP="007752F6">
            <w:pPr>
              <w:ind w:firstLineChars="0" w:firstLine="0"/>
              <w:jc w:val="both"/>
            </w:pPr>
            <w:r>
              <w:rPr>
                <w:rFonts w:hint="eastAsia"/>
              </w:rPr>
              <w:t>企业提供</w:t>
            </w:r>
          </w:p>
        </w:tc>
        <w:tc>
          <w:tcPr>
            <w:tcW w:w="1044" w:type="dxa"/>
          </w:tcPr>
          <w:p w:rsidR="007752F6" w:rsidRDefault="003B2F75" w:rsidP="007752F6">
            <w:pPr>
              <w:ind w:firstLineChars="0" w:firstLine="0"/>
              <w:jc w:val="both"/>
            </w:pPr>
            <w:r>
              <w:rPr>
                <w:rFonts w:hint="eastAsia"/>
              </w:rPr>
              <w:t>丁永康</w:t>
            </w:r>
          </w:p>
        </w:tc>
        <w:tc>
          <w:tcPr>
            <w:tcW w:w="1425" w:type="dxa"/>
          </w:tcPr>
          <w:p w:rsidR="007752F6" w:rsidRDefault="007752F6" w:rsidP="000B09F2">
            <w:pPr>
              <w:ind w:firstLineChars="0" w:firstLine="0"/>
              <w:jc w:val="both"/>
            </w:pPr>
            <w:r>
              <w:rPr>
                <w:rFonts w:hint="eastAsia"/>
              </w:rPr>
              <w:t>201</w:t>
            </w:r>
            <w:r>
              <w:t>6</w:t>
            </w:r>
            <w:r>
              <w:rPr>
                <w:rFonts w:hint="eastAsia"/>
              </w:rPr>
              <w:t>-0</w:t>
            </w:r>
            <w:r w:rsidR="000B09F2"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>
              <w:t>1</w:t>
            </w:r>
            <w:r w:rsidR="000B09F2">
              <w:rPr>
                <w:rFonts w:hint="eastAsia"/>
              </w:rPr>
              <w:t>4</w:t>
            </w:r>
          </w:p>
        </w:tc>
        <w:tc>
          <w:tcPr>
            <w:tcW w:w="1079" w:type="dxa"/>
          </w:tcPr>
          <w:p w:rsidR="007752F6" w:rsidRDefault="007752F6" w:rsidP="007752F6">
            <w:pPr>
              <w:ind w:firstLine="42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F24945" w:rsidRDefault="00F24945">
      <w:pPr>
        <w:pStyle w:val="a0"/>
        <w:ind w:firstLine="420"/>
      </w:pPr>
    </w:p>
    <w:p w:rsidR="00F24945" w:rsidRDefault="00F24945">
      <w:pPr>
        <w:pStyle w:val="10"/>
        <w:numPr>
          <w:ilvl w:val="0"/>
          <w:numId w:val="3"/>
        </w:numPr>
        <w:tabs>
          <w:tab w:val="left" w:pos="340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 xml:space="preserve"> </w:t>
      </w:r>
      <w:bookmarkStart w:id="20" w:name="_Toc226036998"/>
      <w:bookmarkStart w:id="21" w:name="_Toc22970"/>
      <w:r>
        <w:rPr>
          <w:rFonts w:ascii="宋体" w:eastAsia="宋体" w:hAnsi="宋体" w:hint="eastAsia"/>
        </w:rPr>
        <w:t>差异</w:t>
      </w:r>
      <w:bookmarkEnd w:id="20"/>
      <w:bookmarkEnd w:id="21"/>
      <w:r>
        <w:rPr>
          <w:rFonts w:ascii="宋体" w:eastAsia="宋体" w:hAnsi="宋体" w:hint="eastAsia"/>
        </w:rPr>
        <w:t xml:space="preserve"> </w:t>
      </w:r>
    </w:p>
    <w:p w:rsidR="00F24945" w:rsidRDefault="00F24945">
      <w:pPr>
        <w:ind w:firstLine="420"/>
      </w:pPr>
      <w:r>
        <w:rPr>
          <w:rFonts w:hint="eastAsia"/>
        </w:rPr>
        <w:t>无</w:t>
      </w:r>
    </w:p>
    <w:p w:rsidR="00F24945" w:rsidRDefault="00F24945">
      <w:pPr>
        <w:pStyle w:val="10"/>
        <w:numPr>
          <w:ilvl w:val="0"/>
          <w:numId w:val="3"/>
        </w:numPr>
        <w:tabs>
          <w:tab w:val="left" w:pos="340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bookmarkStart w:id="22" w:name="_Toc226036999"/>
      <w:bookmarkStart w:id="23" w:name="_Toc12697"/>
      <w:r>
        <w:rPr>
          <w:rFonts w:ascii="宋体" w:eastAsia="宋体" w:hAnsi="宋体" w:hint="eastAsia"/>
        </w:rPr>
        <w:t>测试充分性评价</w:t>
      </w:r>
      <w:bookmarkEnd w:id="22"/>
      <w:bookmarkEnd w:id="23"/>
      <w:r>
        <w:rPr>
          <w:rFonts w:ascii="宋体" w:eastAsia="宋体" w:hAnsi="宋体" w:hint="eastAsia"/>
        </w:rPr>
        <w:t xml:space="preserve"> </w:t>
      </w:r>
    </w:p>
    <w:p w:rsidR="00F24945" w:rsidRDefault="00F24945">
      <w:pPr>
        <w:ind w:leftChars="150" w:left="315" w:firstLine="420"/>
        <w:rPr>
          <w:rFonts w:ascii="宋体" w:hAnsi="宋体"/>
        </w:rPr>
      </w:pPr>
      <w:r>
        <w:rPr>
          <w:rFonts w:hint="eastAsia"/>
        </w:rPr>
        <w:t>从</w:t>
      </w:r>
      <w:r>
        <w:rPr>
          <w:rFonts w:hint="eastAsia"/>
        </w:rPr>
        <w:t>201</w:t>
      </w:r>
      <w:r w:rsidR="007752F6">
        <w:t>6</w:t>
      </w:r>
      <w:r>
        <w:rPr>
          <w:rFonts w:hint="eastAsia"/>
        </w:rPr>
        <w:t>年</w:t>
      </w:r>
      <w:r w:rsidR="000B09F2">
        <w:rPr>
          <w:rFonts w:hint="eastAsia"/>
        </w:rPr>
        <w:t>7</w:t>
      </w:r>
      <w:r>
        <w:rPr>
          <w:rFonts w:hint="eastAsia"/>
        </w:rPr>
        <w:t>月</w:t>
      </w:r>
      <w:r w:rsidR="000B09F2">
        <w:rPr>
          <w:rFonts w:hint="eastAsia"/>
        </w:rPr>
        <w:t>10</w:t>
      </w:r>
      <w:r>
        <w:rPr>
          <w:rFonts w:hint="eastAsia"/>
        </w:rPr>
        <w:t>日开始截止</w:t>
      </w:r>
      <w:r w:rsidR="007752F6">
        <w:rPr>
          <w:rFonts w:hint="eastAsia"/>
        </w:rPr>
        <w:t>201</w:t>
      </w:r>
      <w:r w:rsidR="007752F6">
        <w:t>6</w:t>
      </w:r>
      <w:r>
        <w:rPr>
          <w:rFonts w:hint="eastAsia"/>
        </w:rPr>
        <w:t>年</w:t>
      </w:r>
      <w:r w:rsidR="000B09F2">
        <w:rPr>
          <w:rFonts w:hint="eastAsia"/>
        </w:rPr>
        <w:t>7</w:t>
      </w:r>
      <w:r>
        <w:rPr>
          <w:rFonts w:hint="eastAsia"/>
        </w:rPr>
        <w:t>月</w:t>
      </w:r>
      <w:r w:rsidR="007752F6">
        <w:t>1</w:t>
      </w:r>
      <w:r w:rsidR="000B09F2">
        <w:rPr>
          <w:rFonts w:hint="eastAsia"/>
        </w:rPr>
        <w:t>4</w:t>
      </w:r>
      <w:r>
        <w:rPr>
          <w:rFonts w:hint="eastAsia"/>
        </w:rPr>
        <w:t>日，测试小组对</w:t>
      </w:r>
      <w:r w:rsidR="007752F6">
        <w:rPr>
          <w:rFonts w:hint="eastAsia"/>
        </w:rPr>
        <w:t>T</w:t>
      </w:r>
      <w:r w:rsidR="000B09F2">
        <w:rPr>
          <w:rFonts w:hint="eastAsia"/>
        </w:rPr>
        <w:t>伊甸园婚恋网</w:t>
      </w:r>
      <w:r>
        <w:rPr>
          <w:rFonts w:hint="eastAsia"/>
        </w:rPr>
        <w:t>进行了单元测试、</w:t>
      </w:r>
      <w:r>
        <w:rPr>
          <w:rFonts w:hint="eastAsia"/>
          <w:color w:val="000000"/>
        </w:rPr>
        <w:t>系统</w:t>
      </w:r>
      <w:r>
        <w:rPr>
          <w:rFonts w:hint="eastAsia"/>
        </w:rPr>
        <w:t>测试、集成测试、功能测试。测试人员对该项目模块的业务流程及功能有充分了解，依照《测试计划》严格进行测试。经过多次测试，发现问题并进行修正。同时，发现的问题经过修改后都再进行回归测试以检验是否修改成功。目前系统的第一个版本已相对成熟。</w:t>
      </w:r>
      <w:r>
        <w:rPr>
          <w:rFonts w:ascii="宋体" w:hint="eastAsia"/>
        </w:rPr>
        <w:t>综上，系统功能性能已经能符合用户需求及系统要求。</w:t>
      </w:r>
    </w:p>
    <w:p w:rsidR="00F24945" w:rsidRDefault="00F24945">
      <w:pPr>
        <w:pStyle w:val="10"/>
        <w:numPr>
          <w:ilvl w:val="0"/>
          <w:numId w:val="3"/>
        </w:numPr>
        <w:tabs>
          <w:tab w:val="left" w:pos="340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bookmarkStart w:id="24" w:name="_Toc226037000"/>
      <w:bookmarkStart w:id="25" w:name="_Toc13330"/>
      <w:r>
        <w:rPr>
          <w:rFonts w:ascii="宋体" w:eastAsia="宋体" w:hAnsi="宋体" w:hint="eastAsia"/>
        </w:rPr>
        <w:t>测试结果概述</w:t>
      </w:r>
      <w:bookmarkEnd w:id="24"/>
      <w:bookmarkEnd w:id="25"/>
    </w:p>
    <w:p w:rsidR="00F24945" w:rsidRDefault="00F24945">
      <w:pPr>
        <w:pStyle w:val="11"/>
        <w:numPr>
          <w:ilvl w:val="1"/>
          <w:numId w:val="0"/>
        </w:numPr>
        <w:rPr>
          <w:rFonts w:ascii="宋体" w:eastAsia="宋体" w:hAnsi="宋体"/>
        </w:rPr>
      </w:pPr>
      <w:bookmarkStart w:id="26" w:name="_Toc226037001"/>
      <w:bookmarkStart w:id="27" w:name="_Toc8151"/>
      <w:r>
        <w:rPr>
          <w:rFonts w:ascii="宋体" w:eastAsia="宋体" w:hAnsi="宋体" w:hint="eastAsia"/>
        </w:rPr>
        <w:t>5.1测试结果总述</w:t>
      </w:r>
      <w:bookmarkEnd w:id="26"/>
      <w:bookmarkEnd w:id="27"/>
    </w:p>
    <w:p w:rsidR="00F24945" w:rsidRDefault="00F24945">
      <w:pPr>
        <w:tabs>
          <w:tab w:val="left" w:pos="360"/>
          <w:tab w:val="left" w:pos="60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firstLineChars="300" w:firstLine="63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  <w:szCs w:val="21"/>
        </w:rPr>
        <w:t>总的错误分布情况：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00"/>
        <w:gridCol w:w="1680"/>
        <w:gridCol w:w="1800"/>
        <w:gridCol w:w="1320"/>
        <w:gridCol w:w="3120"/>
      </w:tblGrid>
      <w:tr w:rsidR="00F24945">
        <w:trPr>
          <w:trHeight w:val="569"/>
        </w:trPr>
        <w:tc>
          <w:tcPr>
            <w:tcW w:w="1200" w:type="dxa"/>
            <w:shd w:val="pct10" w:color="auto" w:fill="FFFFFF"/>
            <w:vAlign w:val="center"/>
          </w:tcPr>
          <w:p w:rsidR="00F24945" w:rsidRDefault="00F24945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错误类型</w:t>
            </w:r>
          </w:p>
        </w:tc>
        <w:tc>
          <w:tcPr>
            <w:tcW w:w="1680" w:type="dxa"/>
            <w:shd w:val="pct10" w:color="auto" w:fill="FFFFFF"/>
            <w:vAlign w:val="center"/>
          </w:tcPr>
          <w:p w:rsidR="00F24945" w:rsidRDefault="00F24945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产生错误个数</w:t>
            </w:r>
          </w:p>
        </w:tc>
        <w:tc>
          <w:tcPr>
            <w:tcW w:w="1800" w:type="dxa"/>
            <w:shd w:val="pct10" w:color="auto" w:fill="FFFFFF"/>
            <w:vAlign w:val="center"/>
          </w:tcPr>
          <w:p w:rsidR="00F24945" w:rsidRDefault="00F24945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修改错误个数</w:t>
            </w:r>
          </w:p>
        </w:tc>
        <w:tc>
          <w:tcPr>
            <w:tcW w:w="1320" w:type="dxa"/>
            <w:shd w:val="pct10" w:color="auto" w:fill="FFFFFF"/>
            <w:vAlign w:val="center"/>
          </w:tcPr>
          <w:p w:rsidR="00F24945" w:rsidRDefault="00F24945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修复率（%）</w:t>
            </w:r>
          </w:p>
        </w:tc>
        <w:tc>
          <w:tcPr>
            <w:tcW w:w="3120" w:type="dxa"/>
            <w:shd w:val="pct10" w:color="auto" w:fill="FFFFFF"/>
            <w:vAlign w:val="center"/>
          </w:tcPr>
          <w:p w:rsidR="00F24945" w:rsidRDefault="00F24945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占总错误数百分比（%）</w:t>
            </w:r>
          </w:p>
        </w:tc>
      </w:tr>
      <w:tr w:rsidR="00F24945">
        <w:trPr>
          <w:trHeight w:val="380"/>
        </w:trPr>
        <w:tc>
          <w:tcPr>
            <w:tcW w:w="1200" w:type="dxa"/>
            <w:vAlign w:val="center"/>
          </w:tcPr>
          <w:p w:rsidR="00F24945" w:rsidRDefault="00F24945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一级</w:t>
            </w:r>
          </w:p>
        </w:tc>
        <w:tc>
          <w:tcPr>
            <w:tcW w:w="1680" w:type="dxa"/>
          </w:tcPr>
          <w:p w:rsidR="00F24945" w:rsidRDefault="00F24945">
            <w:pPr>
              <w:autoSpaceDE w:val="0"/>
              <w:autoSpaceDN w:val="0"/>
              <w:ind w:firstLine="48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1800" w:type="dxa"/>
          </w:tcPr>
          <w:p w:rsidR="00F24945" w:rsidRDefault="00F24945">
            <w:pPr>
              <w:autoSpaceDE w:val="0"/>
              <w:autoSpaceDN w:val="0"/>
              <w:ind w:firstLine="48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1320" w:type="dxa"/>
          </w:tcPr>
          <w:p w:rsidR="00F24945" w:rsidRDefault="00F24945">
            <w:pPr>
              <w:autoSpaceDE w:val="0"/>
              <w:autoSpaceDN w:val="0"/>
              <w:ind w:firstLine="48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100%</w:t>
            </w:r>
          </w:p>
        </w:tc>
        <w:tc>
          <w:tcPr>
            <w:tcW w:w="3120" w:type="dxa"/>
          </w:tcPr>
          <w:p w:rsidR="00F24945" w:rsidRDefault="00F24945">
            <w:pPr>
              <w:autoSpaceDE w:val="0"/>
              <w:autoSpaceDN w:val="0"/>
              <w:ind w:firstLine="48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0.</w:t>
            </w:r>
            <w:r w:rsidR="00A56ABD">
              <w:rPr>
                <w:rFonts w:ascii="宋体" w:hAnsi="宋体"/>
                <w:sz w:val="24"/>
              </w:rPr>
              <w:t>30</w:t>
            </w:r>
          </w:p>
        </w:tc>
      </w:tr>
      <w:tr w:rsidR="00F24945">
        <w:trPr>
          <w:trHeight w:val="301"/>
        </w:trPr>
        <w:tc>
          <w:tcPr>
            <w:tcW w:w="1200" w:type="dxa"/>
            <w:vAlign w:val="center"/>
          </w:tcPr>
          <w:p w:rsidR="00F24945" w:rsidRDefault="00F24945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二级</w:t>
            </w:r>
          </w:p>
        </w:tc>
        <w:tc>
          <w:tcPr>
            <w:tcW w:w="1680" w:type="dxa"/>
          </w:tcPr>
          <w:p w:rsidR="00F24945" w:rsidRDefault="00F24945">
            <w:pPr>
              <w:autoSpaceDE w:val="0"/>
              <w:autoSpaceDN w:val="0"/>
              <w:ind w:firstLine="48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1800" w:type="dxa"/>
          </w:tcPr>
          <w:p w:rsidR="00F24945" w:rsidRDefault="00F24945">
            <w:pPr>
              <w:autoSpaceDE w:val="0"/>
              <w:autoSpaceDN w:val="0"/>
              <w:ind w:firstLine="48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1320" w:type="dxa"/>
          </w:tcPr>
          <w:p w:rsidR="00F24945" w:rsidRDefault="00F24945">
            <w:pPr>
              <w:autoSpaceDE w:val="0"/>
              <w:autoSpaceDN w:val="0"/>
              <w:ind w:firstLine="48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100%</w:t>
            </w:r>
          </w:p>
        </w:tc>
        <w:tc>
          <w:tcPr>
            <w:tcW w:w="3120" w:type="dxa"/>
          </w:tcPr>
          <w:p w:rsidR="00F24945" w:rsidRDefault="00F24945">
            <w:pPr>
              <w:autoSpaceDE w:val="0"/>
              <w:autoSpaceDN w:val="0"/>
              <w:ind w:firstLine="48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0.</w:t>
            </w:r>
            <w:r w:rsidR="00A56ABD">
              <w:rPr>
                <w:rFonts w:ascii="宋体" w:hAnsi="宋体"/>
                <w:sz w:val="24"/>
              </w:rPr>
              <w:t>35</w:t>
            </w:r>
          </w:p>
        </w:tc>
      </w:tr>
      <w:tr w:rsidR="00F24945">
        <w:trPr>
          <w:trHeight w:val="305"/>
        </w:trPr>
        <w:tc>
          <w:tcPr>
            <w:tcW w:w="1200" w:type="dxa"/>
            <w:vAlign w:val="center"/>
          </w:tcPr>
          <w:p w:rsidR="00F24945" w:rsidRDefault="00F24945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三级</w:t>
            </w:r>
          </w:p>
        </w:tc>
        <w:tc>
          <w:tcPr>
            <w:tcW w:w="1680" w:type="dxa"/>
          </w:tcPr>
          <w:p w:rsidR="00F24945" w:rsidRDefault="00A56ABD">
            <w:pPr>
              <w:autoSpaceDE w:val="0"/>
              <w:autoSpaceDN w:val="0"/>
              <w:ind w:firstLine="480"/>
              <w:jc w:val="right"/>
              <w:rPr>
                <w:rFonts w:ascii="宋体" w:hAnsi="宋体"/>
              </w:rPr>
            </w:pPr>
            <w:r>
              <w:rPr>
                <w:rFonts w:ascii="宋体" w:hAnsi="宋体"/>
                <w:sz w:val="24"/>
              </w:rPr>
              <w:t>9</w:t>
            </w:r>
          </w:p>
        </w:tc>
        <w:tc>
          <w:tcPr>
            <w:tcW w:w="1800" w:type="dxa"/>
          </w:tcPr>
          <w:p w:rsidR="00F24945" w:rsidRDefault="00A56ABD">
            <w:pPr>
              <w:autoSpaceDE w:val="0"/>
              <w:autoSpaceDN w:val="0"/>
              <w:ind w:firstLine="480"/>
              <w:jc w:val="right"/>
              <w:rPr>
                <w:rFonts w:ascii="宋体" w:hAnsi="宋体"/>
              </w:rPr>
            </w:pPr>
            <w:r>
              <w:rPr>
                <w:rFonts w:ascii="宋体" w:hAnsi="宋体"/>
                <w:sz w:val="24"/>
              </w:rPr>
              <w:t>9</w:t>
            </w:r>
          </w:p>
        </w:tc>
        <w:tc>
          <w:tcPr>
            <w:tcW w:w="1320" w:type="dxa"/>
          </w:tcPr>
          <w:p w:rsidR="00F24945" w:rsidRDefault="00F24945">
            <w:pPr>
              <w:autoSpaceDE w:val="0"/>
              <w:autoSpaceDN w:val="0"/>
              <w:ind w:firstLine="48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100%</w:t>
            </w:r>
          </w:p>
        </w:tc>
        <w:tc>
          <w:tcPr>
            <w:tcW w:w="3120" w:type="dxa"/>
          </w:tcPr>
          <w:p w:rsidR="00F24945" w:rsidRDefault="00F24945">
            <w:pPr>
              <w:autoSpaceDE w:val="0"/>
              <w:autoSpaceDN w:val="0"/>
              <w:ind w:firstLine="48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0.</w:t>
            </w:r>
            <w:r w:rsidR="00A56ABD">
              <w:rPr>
                <w:rFonts w:ascii="宋体" w:hAnsi="宋体"/>
                <w:sz w:val="24"/>
              </w:rPr>
              <w:t>35</w:t>
            </w:r>
          </w:p>
        </w:tc>
      </w:tr>
      <w:tr w:rsidR="00F24945">
        <w:trPr>
          <w:trHeight w:val="323"/>
        </w:trPr>
        <w:tc>
          <w:tcPr>
            <w:tcW w:w="1200" w:type="dxa"/>
            <w:vAlign w:val="center"/>
          </w:tcPr>
          <w:p w:rsidR="00F24945" w:rsidRDefault="00F24945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四级</w:t>
            </w:r>
          </w:p>
        </w:tc>
        <w:tc>
          <w:tcPr>
            <w:tcW w:w="1680" w:type="dxa"/>
          </w:tcPr>
          <w:p w:rsidR="00F24945" w:rsidRDefault="00F24945">
            <w:pPr>
              <w:autoSpaceDE w:val="0"/>
              <w:autoSpaceDN w:val="0"/>
              <w:ind w:firstLine="48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800" w:type="dxa"/>
          </w:tcPr>
          <w:p w:rsidR="00F24945" w:rsidRDefault="00F24945">
            <w:pPr>
              <w:autoSpaceDE w:val="0"/>
              <w:autoSpaceDN w:val="0"/>
              <w:ind w:firstLine="48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320" w:type="dxa"/>
          </w:tcPr>
          <w:p w:rsidR="00F24945" w:rsidRDefault="00F24945">
            <w:pPr>
              <w:autoSpaceDE w:val="0"/>
              <w:autoSpaceDN w:val="0"/>
              <w:ind w:firstLine="48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100%</w:t>
            </w:r>
          </w:p>
        </w:tc>
        <w:tc>
          <w:tcPr>
            <w:tcW w:w="3120" w:type="dxa"/>
          </w:tcPr>
          <w:p w:rsidR="00F24945" w:rsidRDefault="00F24945">
            <w:pPr>
              <w:autoSpaceDE w:val="0"/>
              <w:autoSpaceDN w:val="0"/>
              <w:ind w:firstLine="48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</w:tr>
      <w:tr w:rsidR="00F24945">
        <w:trPr>
          <w:trHeight w:val="200"/>
        </w:trPr>
        <w:tc>
          <w:tcPr>
            <w:tcW w:w="1200" w:type="dxa"/>
            <w:vAlign w:val="center"/>
          </w:tcPr>
          <w:p w:rsidR="00F24945" w:rsidRDefault="00F24945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五级</w:t>
            </w:r>
          </w:p>
        </w:tc>
        <w:tc>
          <w:tcPr>
            <w:tcW w:w="1680" w:type="dxa"/>
          </w:tcPr>
          <w:p w:rsidR="00F24945" w:rsidRDefault="00F24945">
            <w:pPr>
              <w:autoSpaceDE w:val="0"/>
              <w:autoSpaceDN w:val="0"/>
              <w:ind w:firstLine="48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800" w:type="dxa"/>
          </w:tcPr>
          <w:p w:rsidR="00F24945" w:rsidRDefault="00F24945">
            <w:pPr>
              <w:autoSpaceDE w:val="0"/>
              <w:autoSpaceDN w:val="0"/>
              <w:ind w:firstLine="48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320" w:type="dxa"/>
          </w:tcPr>
          <w:p w:rsidR="00F24945" w:rsidRDefault="00F24945">
            <w:pPr>
              <w:autoSpaceDE w:val="0"/>
              <w:autoSpaceDN w:val="0"/>
              <w:ind w:firstLine="48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100%</w:t>
            </w:r>
          </w:p>
        </w:tc>
        <w:tc>
          <w:tcPr>
            <w:tcW w:w="3120" w:type="dxa"/>
          </w:tcPr>
          <w:p w:rsidR="00F24945" w:rsidRDefault="00F24945">
            <w:pPr>
              <w:autoSpaceDE w:val="0"/>
              <w:autoSpaceDN w:val="0"/>
              <w:ind w:firstLine="48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</w:tr>
      <w:tr w:rsidR="00F24945">
        <w:trPr>
          <w:trHeight w:val="260"/>
        </w:trPr>
        <w:tc>
          <w:tcPr>
            <w:tcW w:w="1200" w:type="dxa"/>
            <w:vAlign w:val="center"/>
          </w:tcPr>
          <w:p w:rsidR="00F24945" w:rsidRDefault="00F24945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合计</w:t>
            </w:r>
          </w:p>
        </w:tc>
        <w:tc>
          <w:tcPr>
            <w:tcW w:w="1680" w:type="dxa"/>
          </w:tcPr>
          <w:p w:rsidR="00F24945" w:rsidRDefault="00F24945">
            <w:pPr>
              <w:autoSpaceDE w:val="0"/>
              <w:autoSpaceDN w:val="0"/>
              <w:ind w:firstLine="48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 w:rsidR="00A56ABD"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1800" w:type="dxa"/>
          </w:tcPr>
          <w:p w:rsidR="00F24945" w:rsidRDefault="00F24945">
            <w:pPr>
              <w:autoSpaceDE w:val="0"/>
              <w:autoSpaceDN w:val="0"/>
              <w:ind w:firstLine="48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 w:rsidR="00A56ABD"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1320" w:type="dxa"/>
          </w:tcPr>
          <w:p w:rsidR="00F24945" w:rsidRDefault="00F24945">
            <w:pPr>
              <w:autoSpaceDE w:val="0"/>
              <w:autoSpaceDN w:val="0"/>
              <w:ind w:firstLine="48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100%</w:t>
            </w:r>
          </w:p>
        </w:tc>
        <w:tc>
          <w:tcPr>
            <w:tcW w:w="3120" w:type="dxa"/>
          </w:tcPr>
          <w:p w:rsidR="00F24945" w:rsidRDefault="00F24945">
            <w:pPr>
              <w:autoSpaceDE w:val="0"/>
              <w:autoSpaceDN w:val="0"/>
              <w:ind w:firstLine="48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</w:tr>
    </w:tbl>
    <w:p w:rsidR="00F24945" w:rsidRDefault="00F24945">
      <w:pPr>
        <w:tabs>
          <w:tab w:val="left" w:pos="360"/>
          <w:tab w:val="left" w:pos="48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firstLine="420"/>
        <w:rPr>
          <w:rFonts w:ascii="宋体" w:hAnsi="宋体"/>
          <w:color w:val="000000"/>
        </w:rPr>
      </w:pPr>
    </w:p>
    <w:p w:rsidR="00F24945" w:rsidRDefault="00F24945">
      <w:pPr>
        <w:pStyle w:val="11"/>
        <w:numPr>
          <w:ilvl w:val="1"/>
          <w:numId w:val="0"/>
        </w:numPr>
        <w:rPr>
          <w:rFonts w:ascii="宋体" w:eastAsia="宋体" w:hAnsi="宋体"/>
        </w:rPr>
      </w:pPr>
      <w:bookmarkStart w:id="28" w:name="_Toc226037002"/>
      <w:bookmarkStart w:id="29" w:name="_Toc3755"/>
      <w:r>
        <w:rPr>
          <w:rFonts w:ascii="宋体" w:eastAsia="宋体" w:hAnsi="宋体" w:hint="eastAsia"/>
        </w:rPr>
        <w:t>5.2功能需求测试项详述及测试结果</w:t>
      </w:r>
      <w:bookmarkEnd w:id="28"/>
      <w:bookmarkEnd w:id="29"/>
    </w:p>
    <w:p w:rsidR="00F24945" w:rsidRDefault="00F24945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功能项分布及测试结果情况：</w:t>
      </w:r>
    </w:p>
    <w:tbl>
      <w:tblPr>
        <w:tblW w:w="8789" w:type="dxa"/>
        <w:tblInd w:w="-10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2"/>
        <w:gridCol w:w="2127"/>
        <w:gridCol w:w="2835"/>
        <w:gridCol w:w="2835"/>
      </w:tblGrid>
      <w:tr w:rsidR="00C37F30" w:rsidTr="00925F6E">
        <w:trPr>
          <w:cantSplit/>
          <w:trHeight w:val="290"/>
        </w:trPr>
        <w:tc>
          <w:tcPr>
            <w:tcW w:w="5954" w:type="dxa"/>
            <w:gridSpan w:val="3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2"/>
              <w:jc w:val="center"/>
              <w:rPr>
                <w:rFonts w:eastAsia="楷体_GB2312"/>
                <w:b/>
              </w:rPr>
            </w:pPr>
            <w:r>
              <w:rPr>
                <w:rFonts w:hint="eastAsia"/>
                <w:b/>
              </w:rPr>
              <w:t>功能测试需求项（</w:t>
            </w:r>
            <w:r>
              <w:rPr>
                <w:rFonts w:hint="eastAsia"/>
                <w:b/>
              </w:rPr>
              <w:t>TR_GN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F3F3F3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ind w:firstLine="422"/>
              <w:jc w:val="center"/>
              <w:rPr>
                <w:rFonts w:hint="eastAsia"/>
                <w:b/>
              </w:rPr>
            </w:pPr>
          </w:p>
        </w:tc>
      </w:tr>
      <w:tr w:rsidR="00C37F30" w:rsidTr="00925F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编号与功能模块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是否测试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ind w:firstLine="422"/>
              <w:jc w:val="center"/>
              <w:rPr>
                <w:rFonts w:hint="eastAsia"/>
                <w:b/>
                <w:bdr w:val="single" w:sz="4" w:space="0" w:color="auto"/>
              </w:rPr>
            </w:pPr>
          </w:p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ind w:firstLine="422"/>
              <w:jc w:val="center"/>
              <w:rPr>
                <w:rFonts w:hint="eastAsia"/>
                <w:b/>
              </w:rPr>
            </w:pPr>
            <w:r w:rsidRPr="00B13FC5">
              <w:rPr>
                <w:rFonts w:hint="eastAsia"/>
                <w:b/>
                <w:bdr w:val="single" w:sz="4" w:space="0" w:color="auto"/>
              </w:rPr>
              <w:t>是否通过</w:t>
            </w:r>
          </w:p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ind w:firstLine="422"/>
              <w:jc w:val="center"/>
              <w:rPr>
                <w:rFonts w:hint="eastAsia"/>
                <w:b/>
              </w:rPr>
            </w:pPr>
          </w:p>
        </w:tc>
      </w:tr>
      <w:tr w:rsidR="00C37F30" w:rsidTr="00925F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信息管理子系统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hAnsi="宋体" w:hint="eastAsia"/>
                <w:bCs/>
                <w:szCs w:val="21"/>
              </w:rPr>
              <w:t>栏目管理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ind w:firstLine="420"/>
              <w:jc w:val="center"/>
              <w:rPr>
                <w:rFonts w:hint="eastAsia"/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C37F30" w:rsidTr="00925F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hAnsi="宋体" w:hint="eastAsia"/>
                <w:bCs/>
                <w:szCs w:val="21"/>
              </w:rPr>
              <w:t>文章内容管理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ind w:firstLine="420"/>
              <w:jc w:val="center"/>
              <w:rPr>
                <w:rFonts w:hint="eastAsia"/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C37F30" w:rsidTr="00925F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hAnsi="宋体" w:hint="eastAsia"/>
                <w:bCs/>
                <w:szCs w:val="21"/>
              </w:rPr>
              <w:t>过滤敏感内容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ind w:firstLine="420"/>
              <w:jc w:val="center"/>
              <w:rPr>
                <w:rFonts w:hint="eastAsia"/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C37F30" w:rsidTr="00925F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hAnsi="宋体" w:hint="eastAsia"/>
                <w:bCs/>
                <w:szCs w:val="21"/>
              </w:rPr>
              <w:t>留言簿管理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ind w:firstLine="420"/>
              <w:jc w:val="center"/>
              <w:rPr>
                <w:rFonts w:hint="eastAsia"/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C37F30" w:rsidTr="00925F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留言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ind w:firstLine="420"/>
              <w:jc w:val="center"/>
              <w:rPr>
                <w:rFonts w:hint="eastAsia"/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C37F30" w:rsidTr="00925F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关键字搜索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ind w:firstLine="420"/>
              <w:jc w:val="center"/>
              <w:rPr>
                <w:rFonts w:hint="eastAsia"/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C37F30" w:rsidTr="00925F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后台电影管理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影厅管理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ind w:firstLine="420"/>
              <w:jc w:val="center"/>
              <w:rPr>
                <w:rFonts w:hint="eastAsia"/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C37F30" w:rsidTr="00925F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影片类型管理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ind w:firstLine="420"/>
              <w:jc w:val="center"/>
              <w:rPr>
                <w:rFonts w:hint="eastAsia"/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C37F30" w:rsidTr="00925F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影片管理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ind w:firstLine="420"/>
              <w:jc w:val="center"/>
              <w:rPr>
                <w:rFonts w:hint="eastAsia"/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C37F30" w:rsidTr="00925F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影片评论管理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ind w:firstLine="420"/>
              <w:jc w:val="center"/>
              <w:rPr>
                <w:rFonts w:hint="eastAsia"/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C37F30" w:rsidTr="00925F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评论管理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ind w:firstLine="420"/>
              <w:jc w:val="center"/>
              <w:rPr>
                <w:rFonts w:hint="eastAsia"/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C37F30" w:rsidTr="00925F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报表导出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ind w:firstLine="420"/>
              <w:jc w:val="center"/>
              <w:rPr>
                <w:rFonts w:hint="eastAsia"/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C37F30" w:rsidTr="00925F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前台电影展示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搜索电影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ind w:firstLine="420"/>
              <w:jc w:val="center"/>
              <w:rPr>
                <w:rFonts w:hint="eastAsia"/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C37F30" w:rsidTr="00925F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查看热映电影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ind w:firstLine="420"/>
              <w:jc w:val="center"/>
              <w:rPr>
                <w:rFonts w:hint="eastAsia"/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C37F30" w:rsidTr="00925F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查看电影信息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ind w:firstLine="420"/>
              <w:jc w:val="center"/>
              <w:rPr>
                <w:rFonts w:hint="eastAsia"/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C37F30" w:rsidTr="00925F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选择购票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ind w:firstLine="420"/>
              <w:jc w:val="center"/>
              <w:rPr>
                <w:rFonts w:hint="eastAsia"/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C37F30" w:rsidTr="00925F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在线购</w:t>
            </w:r>
            <w:r>
              <w:rPr>
                <w:rFonts w:hint="eastAsia"/>
              </w:rPr>
              <w:t>票与支付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hAnsi="宋体" w:hint="eastAsia"/>
                <w:bCs/>
                <w:szCs w:val="21"/>
              </w:rPr>
              <w:t>购票信息选择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ind w:firstLine="420"/>
              <w:jc w:val="center"/>
              <w:rPr>
                <w:rFonts w:hint="eastAsia"/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C37F30" w:rsidTr="00925F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hAnsi="宋体" w:hint="eastAsia"/>
                <w:bCs/>
                <w:szCs w:val="21"/>
              </w:rPr>
              <w:t>登录支付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ind w:firstLine="420"/>
              <w:jc w:val="center"/>
              <w:rPr>
                <w:rFonts w:hint="eastAsia"/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C37F30" w:rsidTr="00925F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hAnsi="宋体" w:hint="eastAsia"/>
                <w:bCs/>
                <w:szCs w:val="21"/>
              </w:rPr>
              <w:t>订单生成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ind w:firstLine="420"/>
              <w:jc w:val="center"/>
              <w:rPr>
                <w:rFonts w:hint="eastAsia"/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C37F30" w:rsidTr="00925F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非会员网上注册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ind w:firstLine="420"/>
              <w:jc w:val="center"/>
              <w:rPr>
                <w:rFonts w:hint="eastAsia"/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C37F30" w:rsidTr="00925F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设置会员头像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ind w:firstLine="420"/>
              <w:jc w:val="center"/>
              <w:rPr>
                <w:rFonts w:hint="eastAsia"/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C37F30" w:rsidTr="00925F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找回登陆密码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ind w:firstLine="420"/>
              <w:jc w:val="center"/>
              <w:rPr>
                <w:rFonts w:hint="eastAsia"/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C37F30" w:rsidTr="00925F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会员修改个人信息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ind w:firstLine="420"/>
              <w:jc w:val="center"/>
              <w:rPr>
                <w:rFonts w:hint="eastAsia"/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C37F30" w:rsidTr="00925F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会员在线充值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ind w:firstLine="420"/>
              <w:jc w:val="center"/>
              <w:rPr>
                <w:rFonts w:hint="eastAsia"/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C37F30" w:rsidTr="00925F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会员查询充值记录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ind w:firstLine="420"/>
              <w:jc w:val="center"/>
              <w:rPr>
                <w:rFonts w:hint="eastAsia"/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C37F30" w:rsidTr="00925F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会员查询积分获得记录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ind w:firstLine="420"/>
              <w:jc w:val="center"/>
              <w:rPr>
                <w:rFonts w:hint="eastAsia"/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C37F30" w:rsidTr="00925F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会员查询当前积分记录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ind w:firstLine="420"/>
              <w:jc w:val="center"/>
              <w:rPr>
                <w:rFonts w:hint="eastAsia"/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C37F30" w:rsidTr="00925F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会员查询购票消费记录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ind w:firstLine="420"/>
              <w:jc w:val="center"/>
              <w:rPr>
                <w:rFonts w:hint="eastAsia"/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C37F30" w:rsidTr="00925F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会员查询账户余额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ind w:firstLine="420"/>
              <w:jc w:val="center"/>
              <w:rPr>
                <w:rFonts w:hint="eastAsia"/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C37F30" w:rsidTr="00925F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hint="eastAsia"/>
              </w:rPr>
              <w:t>会员管理子系统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hAnsi="宋体" w:hint="eastAsia"/>
                <w:bCs/>
                <w:szCs w:val="21"/>
              </w:rPr>
              <w:t>管理员查看会员信息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ind w:firstLine="420"/>
              <w:jc w:val="center"/>
              <w:rPr>
                <w:rFonts w:hint="eastAsia"/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C37F30" w:rsidTr="00925F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hAnsi="宋体" w:hint="eastAsia"/>
                <w:bCs/>
                <w:szCs w:val="21"/>
              </w:rPr>
              <w:t>管理员删除过期会员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ind w:firstLine="420"/>
              <w:jc w:val="center"/>
              <w:rPr>
                <w:rFonts w:hint="eastAsia"/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C37F30" w:rsidTr="00925F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37F30" w:rsidRPr="00C00747" w:rsidRDefault="00C37F30" w:rsidP="00C37F30">
            <w:pPr>
              <w:spacing w:beforeLines="750"/>
              <w:ind w:firstLine="420"/>
              <w:jc w:val="center"/>
            </w:pPr>
            <w:r w:rsidRPr="00C00747">
              <w:rPr>
                <w:rFonts w:hint="eastAsia"/>
              </w:rPr>
              <w:t>系统管理子系统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hAnsi="宋体" w:hint="eastAsia"/>
                <w:bCs/>
                <w:szCs w:val="21"/>
              </w:rPr>
              <w:t>组织结构查询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ind w:firstLine="420"/>
              <w:jc w:val="center"/>
              <w:rPr>
                <w:rFonts w:hint="eastAsia"/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C37F30" w:rsidTr="00925F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hAnsi="宋体" w:hint="eastAsia"/>
                <w:bCs/>
                <w:szCs w:val="21"/>
              </w:rPr>
              <w:t>组织结构修改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ind w:firstLine="420"/>
              <w:jc w:val="center"/>
              <w:rPr>
                <w:rFonts w:hint="eastAsia"/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C37F30" w:rsidTr="00925F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组织结构删除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ind w:firstLine="420"/>
              <w:jc w:val="center"/>
              <w:rPr>
                <w:rFonts w:hint="eastAsia"/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C37F30" w:rsidTr="00925F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组织结构增加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ind w:firstLine="420"/>
              <w:jc w:val="center"/>
              <w:rPr>
                <w:rFonts w:hint="eastAsia"/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C37F30" w:rsidTr="00925F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添加用户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ind w:firstLine="420"/>
              <w:jc w:val="center"/>
              <w:rPr>
                <w:rFonts w:hint="eastAsia"/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C37F30" w:rsidTr="00925F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删除用户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ind w:firstLine="420"/>
              <w:jc w:val="center"/>
              <w:rPr>
                <w:rFonts w:hint="eastAsia"/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C37F30" w:rsidTr="00925F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为用户重置密码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ind w:firstLine="420"/>
              <w:jc w:val="center"/>
              <w:rPr>
                <w:rFonts w:hint="eastAsia"/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C37F30" w:rsidTr="00925F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用户查询与统计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ind w:firstLine="420"/>
              <w:jc w:val="center"/>
              <w:rPr>
                <w:rFonts w:hint="eastAsia"/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C37F30" w:rsidTr="00925F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用户资料修改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ind w:firstLine="420"/>
              <w:jc w:val="center"/>
              <w:rPr>
                <w:rFonts w:hint="eastAsia"/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C37F30" w:rsidTr="00925F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权限查看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ind w:firstLine="420"/>
              <w:jc w:val="center"/>
              <w:rPr>
                <w:rFonts w:hint="eastAsia"/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C37F30" w:rsidTr="00925F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权限分配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ind w:firstLine="420"/>
              <w:jc w:val="center"/>
              <w:rPr>
                <w:rFonts w:hint="eastAsia"/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C37F30" w:rsidTr="00925F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用户登录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ind w:firstLine="420"/>
              <w:jc w:val="center"/>
              <w:rPr>
                <w:rFonts w:hint="eastAsia"/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C37F30" w:rsidTr="00925F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管理员登录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ind w:firstLine="420"/>
              <w:jc w:val="center"/>
              <w:rPr>
                <w:rFonts w:hint="eastAsia"/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C37F30" w:rsidTr="00925F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会员等级管理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ind w:firstLine="420"/>
              <w:jc w:val="center"/>
              <w:rPr>
                <w:rFonts w:hint="eastAsia"/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C37F30" w:rsidTr="00925F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售票时间管理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7F30" w:rsidRDefault="00C37F30" w:rsidP="00C37F30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ind w:firstLine="420"/>
              <w:jc w:val="center"/>
              <w:rPr>
                <w:rFonts w:hint="eastAsia"/>
                <w:bCs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</w:tbl>
    <w:p w:rsidR="00C37F30" w:rsidRDefault="00C37F30" w:rsidP="00C37F30">
      <w:pPr>
        <w:spacing w:line="220" w:lineRule="atLeast"/>
        <w:ind w:firstLine="420"/>
      </w:pPr>
    </w:p>
    <w:p w:rsidR="00866829" w:rsidRDefault="00866829">
      <w:pPr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firstLineChars="0" w:firstLine="0"/>
        <w:rPr>
          <w:rFonts w:ascii="宋体" w:hAnsi="宋体"/>
          <w:color w:val="000000"/>
        </w:rPr>
      </w:pPr>
    </w:p>
    <w:p w:rsidR="00F24945" w:rsidRDefault="00F24945">
      <w:pPr>
        <w:tabs>
          <w:tab w:val="left" w:pos="360"/>
          <w:tab w:val="left" w:pos="60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firstLineChars="100" w:firstLine="210"/>
      </w:pPr>
      <w:r>
        <w:rPr>
          <w:rFonts w:hAnsi="宋体" w:hint="eastAsia"/>
          <w:color w:val="000000"/>
        </w:rPr>
        <w:t>测试结果评价：</w:t>
      </w:r>
      <w:r>
        <w:rPr>
          <w:rFonts w:hint="eastAsia"/>
        </w:rPr>
        <w:t>所有功能测试项根据需求已全部进行测试，所有功能均实现。</w:t>
      </w:r>
    </w:p>
    <w:p w:rsidR="00F24945" w:rsidRDefault="00F24945">
      <w:pPr>
        <w:tabs>
          <w:tab w:val="left" w:pos="360"/>
          <w:tab w:val="left" w:pos="60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firstLine="420"/>
        <w:rPr>
          <w:rFonts w:ascii="宋体" w:hAnsi="宋体"/>
        </w:rPr>
      </w:pPr>
    </w:p>
    <w:p w:rsidR="00F24945" w:rsidRDefault="00F24945">
      <w:pPr>
        <w:pStyle w:val="11"/>
        <w:numPr>
          <w:ilvl w:val="1"/>
          <w:numId w:val="0"/>
        </w:numPr>
        <w:rPr>
          <w:rFonts w:ascii="宋体" w:eastAsia="宋体" w:hAnsi="宋体"/>
        </w:rPr>
      </w:pPr>
      <w:bookmarkStart w:id="30" w:name="_Toc226037003"/>
      <w:bookmarkStart w:id="31" w:name="_Toc18615"/>
      <w:r>
        <w:rPr>
          <w:rFonts w:ascii="宋体" w:eastAsia="宋体" w:hAnsi="宋体" w:hint="eastAsia"/>
        </w:rPr>
        <w:lastRenderedPageBreak/>
        <w:t>5.3性能测试结果</w:t>
      </w:r>
      <w:bookmarkEnd w:id="30"/>
      <w:bookmarkEnd w:id="31"/>
    </w:p>
    <w:p w:rsidR="00F24945" w:rsidRDefault="00F24945" w:rsidP="00A567E8">
      <w:pPr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leftChars="-5" w:left="0" w:hangingChars="5" w:hanging="1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数据量准备</w:t>
      </w:r>
    </w:p>
    <w:p w:rsidR="00A567E8" w:rsidRDefault="00A567E8" w:rsidP="00A567E8">
      <w:pPr>
        <w:tabs>
          <w:tab w:val="left" w:pos="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firstLineChars="0" w:firstLine="0"/>
        <w:rPr>
          <w:rFonts w:ascii="宋体" w:hAnsi="宋体"/>
          <w:color w:val="000000"/>
        </w:rPr>
      </w:pPr>
    </w:p>
    <w:p w:rsidR="00F24945" w:rsidRDefault="00F24945" w:rsidP="00A567E8">
      <w:pPr>
        <w:pStyle w:val="af1"/>
        <w:ind w:leftChars="-23" w:left="0" w:hangingChars="23" w:hanging="48"/>
      </w:pPr>
      <w:r>
        <w:rPr>
          <w:rFonts w:hint="eastAsia"/>
        </w:rPr>
        <w:t>最大虚拟用户数：</w:t>
      </w:r>
      <w:r w:rsidR="00B25F21">
        <w:rPr>
          <w:rFonts w:hint="eastAsia"/>
        </w:rPr>
        <w:t>6</w:t>
      </w:r>
    </w:p>
    <w:p w:rsidR="00F24945" w:rsidRDefault="00F24945" w:rsidP="00A567E8">
      <w:pPr>
        <w:pStyle w:val="af1"/>
        <w:ind w:leftChars="-23" w:left="0" w:hangingChars="23" w:hanging="48"/>
      </w:pPr>
      <w:r>
        <w:rPr>
          <w:rFonts w:hint="eastAsia"/>
        </w:rPr>
        <w:t>最大同时在线数：</w:t>
      </w:r>
      <w:r w:rsidR="00B25F21">
        <w:rPr>
          <w:rFonts w:hint="eastAsia"/>
        </w:rPr>
        <w:t>6</w:t>
      </w:r>
    </w:p>
    <w:p w:rsidR="00A567E8" w:rsidRDefault="00A567E8" w:rsidP="00A567E8">
      <w:pPr>
        <w:pStyle w:val="af1"/>
        <w:ind w:leftChars="-23" w:left="0" w:hangingChars="23" w:hanging="48"/>
        <w:rPr>
          <w:rFonts w:ascii="宋体" w:hAnsi="宋体"/>
          <w:color w:val="000000"/>
        </w:rPr>
      </w:pPr>
    </w:p>
    <w:p w:rsidR="00F24945" w:rsidRDefault="00F24945" w:rsidP="00A567E8">
      <w:pPr>
        <w:numPr>
          <w:ilvl w:val="0"/>
          <w:numId w:val="4"/>
        </w:numPr>
        <w:tabs>
          <w:tab w:val="left" w:pos="360"/>
          <w:tab w:val="left" w:pos="60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leftChars="-5" w:left="0" w:hangingChars="5" w:hanging="1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硬件环境</w:t>
      </w:r>
    </w:p>
    <w:tbl>
      <w:tblPr>
        <w:tblW w:w="91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50"/>
        <w:gridCol w:w="1355"/>
        <w:gridCol w:w="663"/>
        <w:gridCol w:w="1174"/>
        <w:gridCol w:w="871"/>
        <w:gridCol w:w="1753"/>
        <w:gridCol w:w="1019"/>
        <w:gridCol w:w="1255"/>
      </w:tblGrid>
      <w:tr w:rsidR="00F24945" w:rsidTr="005326C0">
        <w:trPr>
          <w:tblHeader/>
          <w:jc w:val="center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F24945" w:rsidRDefault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设备名称／类别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F24945" w:rsidRDefault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配置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F24945" w:rsidRDefault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数量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F24945" w:rsidRDefault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获取方式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F24945" w:rsidRDefault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负责人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F24945" w:rsidRDefault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到位时间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F24945" w:rsidRDefault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费用预算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F24945" w:rsidRDefault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备注</w:t>
            </w:r>
          </w:p>
        </w:tc>
      </w:tr>
      <w:tr w:rsidR="00F24945" w:rsidTr="005326C0">
        <w:trPr>
          <w:jc w:val="center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45" w:rsidRDefault="00F24945">
            <w:pPr>
              <w:ind w:firstLineChars="0" w:firstLine="0"/>
              <w:jc w:val="both"/>
            </w:pPr>
            <w:r>
              <w:rPr>
                <w:rFonts w:hint="eastAsia"/>
              </w:rPr>
              <w:t>PC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075ADA">
            <w:pPr>
              <w:ind w:firstLineChars="0" w:firstLine="0"/>
              <w:jc w:val="both"/>
            </w:pPr>
            <w:r>
              <w:t>Windows Server 2012 R2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5326C0">
            <w:pPr>
              <w:ind w:firstLineChars="0" w:firstLine="0"/>
              <w:jc w:val="both"/>
            </w:pPr>
            <w: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Chars="0" w:firstLine="0"/>
              <w:jc w:val="both"/>
            </w:pPr>
            <w:r>
              <w:rPr>
                <w:rFonts w:hint="eastAsia"/>
              </w:rPr>
              <w:t>自备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3B2F75">
            <w:pPr>
              <w:ind w:firstLineChars="0" w:firstLine="0"/>
              <w:jc w:val="both"/>
            </w:pPr>
            <w:r>
              <w:rPr>
                <w:rFonts w:hint="eastAsia"/>
              </w:rPr>
              <w:t>丁永康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711E47" w:rsidP="005D7A6E">
            <w:pPr>
              <w:ind w:firstLineChars="0" w:firstLine="0"/>
              <w:jc w:val="both"/>
            </w:pPr>
            <w:r>
              <w:rPr>
                <w:rFonts w:hint="eastAsia"/>
              </w:rPr>
              <w:t>201</w:t>
            </w:r>
            <w:r w:rsidR="003B2F75">
              <w:rPr>
                <w:rFonts w:hint="eastAsia"/>
              </w:rPr>
              <w:t>7</w:t>
            </w:r>
            <w:r w:rsidR="00F24945">
              <w:rPr>
                <w:rFonts w:hint="eastAsia"/>
              </w:rPr>
              <w:t>-</w:t>
            </w:r>
            <w:r>
              <w:t>0</w:t>
            </w:r>
            <w:r w:rsidR="005D7A6E">
              <w:rPr>
                <w:rFonts w:hint="eastAsia"/>
              </w:rPr>
              <w:t>7</w:t>
            </w:r>
            <w:r w:rsidR="00A80442">
              <w:rPr>
                <w:rFonts w:hint="eastAsia"/>
              </w:rPr>
              <w:t>-</w:t>
            </w:r>
            <w:r>
              <w:t>1</w:t>
            </w:r>
            <w:r w:rsidR="005D7A6E">
              <w:rPr>
                <w:rFonts w:hint="eastAsia"/>
              </w:rPr>
              <w:t>4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Chars="0" w:firstLine="0"/>
              <w:jc w:val="both"/>
            </w:pPr>
            <w:r>
              <w:rPr>
                <w:rFonts w:hint="eastAsia"/>
              </w:rPr>
              <w:t>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Chars="0" w:firstLine="0"/>
              <w:jc w:val="both"/>
            </w:pPr>
            <w:r>
              <w:rPr>
                <w:rFonts w:hint="eastAsia"/>
              </w:rPr>
              <w:t>无</w:t>
            </w:r>
          </w:p>
        </w:tc>
      </w:tr>
    </w:tbl>
    <w:p w:rsidR="00F24945" w:rsidRDefault="00F24945">
      <w:pPr>
        <w:tabs>
          <w:tab w:val="left" w:pos="360"/>
          <w:tab w:val="left" w:pos="60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firstLineChars="0" w:firstLine="0"/>
        <w:rPr>
          <w:rFonts w:ascii="宋体" w:hAnsi="宋体"/>
          <w:color w:val="000000"/>
        </w:rPr>
      </w:pPr>
    </w:p>
    <w:p w:rsidR="00F24945" w:rsidRDefault="00F24945" w:rsidP="00A567E8">
      <w:pPr>
        <w:numPr>
          <w:ilvl w:val="0"/>
          <w:numId w:val="4"/>
        </w:numPr>
        <w:tabs>
          <w:tab w:val="left" w:pos="360"/>
          <w:tab w:val="left" w:pos="60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leftChars="-5" w:left="0" w:hangingChars="5" w:hanging="1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软件环境</w:t>
      </w:r>
    </w:p>
    <w:tbl>
      <w:tblPr>
        <w:tblW w:w="77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4"/>
        <w:gridCol w:w="1840"/>
        <w:gridCol w:w="1058"/>
        <w:gridCol w:w="1044"/>
        <w:gridCol w:w="1425"/>
        <w:gridCol w:w="1079"/>
      </w:tblGrid>
      <w:tr w:rsidR="009B08B3" w:rsidTr="009B08B3">
        <w:trPr>
          <w:cantSplit/>
          <w:trHeight w:val="240"/>
          <w:jc w:val="center"/>
        </w:trPr>
        <w:tc>
          <w:tcPr>
            <w:tcW w:w="1344" w:type="dxa"/>
            <w:shd w:val="pct20" w:color="auto" w:fill="auto"/>
          </w:tcPr>
          <w:p w:rsidR="009B08B3" w:rsidRDefault="009B08B3" w:rsidP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软件／工具</w:t>
            </w:r>
          </w:p>
        </w:tc>
        <w:tc>
          <w:tcPr>
            <w:tcW w:w="1840" w:type="dxa"/>
            <w:shd w:val="pct20" w:color="auto" w:fill="auto"/>
          </w:tcPr>
          <w:p w:rsidR="009B08B3" w:rsidRDefault="009B08B3" w:rsidP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版本</w:t>
            </w:r>
          </w:p>
        </w:tc>
        <w:tc>
          <w:tcPr>
            <w:tcW w:w="1058" w:type="dxa"/>
            <w:shd w:val="pct20" w:color="auto" w:fill="auto"/>
          </w:tcPr>
          <w:p w:rsidR="009B08B3" w:rsidRDefault="009B08B3" w:rsidP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获取方式</w:t>
            </w:r>
          </w:p>
        </w:tc>
        <w:tc>
          <w:tcPr>
            <w:tcW w:w="1044" w:type="dxa"/>
            <w:shd w:val="pct20" w:color="auto" w:fill="auto"/>
          </w:tcPr>
          <w:p w:rsidR="009B08B3" w:rsidRDefault="009B08B3" w:rsidP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负责人</w:t>
            </w:r>
          </w:p>
        </w:tc>
        <w:tc>
          <w:tcPr>
            <w:tcW w:w="1425" w:type="dxa"/>
            <w:shd w:val="pct20" w:color="auto" w:fill="auto"/>
          </w:tcPr>
          <w:p w:rsidR="009B08B3" w:rsidRDefault="009B08B3" w:rsidP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到位时间</w:t>
            </w:r>
          </w:p>
        </w:tc>
        <w:tc>
          <w:tcPr>
            <w:tcW w:w="1079" w:type="dxa"/>
            <w:shd w:val="pct20" w:color="auto" w:fill="auto"/>
          </w:tcPr>
          <w:p w:rsidR="009B08B3" w:rsidRDefault="009B08B3" w:rsidP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费用预算</w:t>
            </w:r>
          </w:p>
        </w:tc>
      </w:tr>
      <w:tr w:rsidR="008825C2" w:rsidTr="009B08B3">
        <w:trPr>
          <w:cantSplit/>
          <w:trHeight w:val="180"/>
          <w:jc w:val="center"/>
        </w:trPr>
        <w:tc>
          <w:tcPr>
            <w:tcW w:w="1344" w:type="dxa"/>
          </w:tcPr>
          <w:p w:rsidR="008825C2" w:rsidRDefault="008825C2" w:rsidP="008825C2">
            <w:pPr>
              <w:ind w:firstLineChars="0" w:firstLine="0"/>
              <w:jc w:val="both"/>
            </w:pPr>
            <w:r>
              <w:t>JDK</w:t>
            </w:r>
          </w:p>
        </w:tc>
        <w:tc>
          <w:tcPr>
            <w:tcW w:w="1840" w:type="dxa"/>
          </w:tcPr>
          <w:p w:rsidR="008825C2" w:rsidRDefault="008825C2" w:rsidP="008825C2">
            <w:pPr>
              <w:ind w:firstLineChars="0" w:firstLine="0"/>
              <w:jc w:val="both"/>
            </w:pPr>
            <w:r>
              <w:t>1.8 update60</w:t>
            </w:r>
          </w:p>
        </w:tc>
        <w:tc>
          <w:tcPr>
            <w:tcW w:w="1058" w:type="dxa"/>
          </w:tcPr>
          <w:p w:rsidR="008825C2" w:rsidRDefault="008825C2" w:rsidP="008825C2">
            <w:pPr>
              <w:ind w:firstLineChars="0" w:firstLine="0"/>
              <w:jc w:val="both"/>
            </w:pPr>
            <w:r>
              <w:rPr>
                <w:rFonts w:hint="eastAsia"/>
              </w:rPr>
              <w:t>企业提供</w:t>
            </w:r>
          </w:p>
        </w:tc>
        <w:tc>
          <w:tcPr>
            <w:tcW w:w="1044" w:type="dxa"/>
          </w:tcPr>
          <w:p w:rsidR="008825C2" w:rsidRDefault="005D7A6E" w:rsidP="008825C2">
            <w:pPr>
              <w:ind w:firstLineChars="0" w:firstLine="0"/>
              <w:jc w:val="both"/>
            </w:pPr>
            <w:r>
              <w:rPr>
                <w:rFonts w:hint="eastAsia"/>
              </w:rPr>
              <w:t>张先礼</w:t>
            </w:r>
          </w:p>
        </w:tc>
        <w:tc>
          <w:tcPr>
            <w:tcW w:w="1425" w:type="dxa"/>
          </w:tcPr>
          <w:p w:rsidR="008825C2" w:rsidRDefault="008825C2" w:rsidP="005D7A6E">
            <w:pPr>
              <w:ind w:firstLineChars="0" w:firstLine="0"/>
              <w:jc w:val="both"/>
            </w:pPr>
            <w:r>
              <w:rPr>
                <w:rFonts w:hint="eastAsia"/>
              </w:rPr>
              <w:t>201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0</w:t>
            </w:r>
            <w:r w:rsidR="005D7A6E"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>
              <w:t>1</w:t>
            </w:r>
            <w:r w:rsidR="005D7A6E">
              <w:rPr>
                <w:rFonts w:hint="eastAsia"/>
              </w:rPr>
              <w:t>4</w:t>
            </w:r>
          </w:p>
        </w:tc>
        <w:tc>
          <w:tcPr>
            <w:tcW w:w="1079" w:type="dxa"/>
          </w:tcPr>
          <w:p w:rsidR="008825C2" w:rsidRDefault="008825C2" w:rsidP="008825C2">
            <w:pPr>
              <w:ind w:firstLine="42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825C2" w:rsidTr="009B08B3">
        <w:trPr>
          <w:cantSplit/>
          <w:trHeight w:val="180"/>
          <w:jc w:val="center"/>
        </w:trPr>
        <w:tc>
          <w:tcPr>
            <w:tcW w:w="1344" w:type="dxa"/>
          </w:tcPr>
          <w:p w:rsidR="008825C2" w:rsidRDefault="008825C2" w:rsidP="008825C2">
            <w:pPr>
              <w:ind w:firstLineChars="0" w:firstLine="0"/>
              <w:jc w:val="both"/>
            </w:pPr>
            <w:proofErr w:type="spellStart"/>
            <w:r>
              <w:t>N</w:t>
            </w:r>
            <w:r>
              <w:rPr>
                <w:rFonts w:hint="eastAsia"/>
              </w:rPr>
              <w:t>a</w:t>
            </w:r>
            <w:r>
              <w:t>vicat</w:t>
            </w:r>
            <w:proofErr w:type="spellEnd"/>
            <w:r>
              <w:t xml:space="preserve"> for </w:t>
            </w:r>
            <w:proofErr w:type="spellStart"/>
            <w:r>
              <w:t>MySQL</w:t>
            </w:r>
            <w:proofErr w:type="spellEnd"/>
          </w:p>
        </w:tc>
        <w:tc>
          <w:tcPr>
            <w:tcW w:w="1840" w:type="dxa"/>
          </w:tcPr>
          <w:p w:rsidR="008825C2" w:rsidRDefault="008825C2" w:rsidP="008825C2">
            <w:pPr>
              <w:tabs>
                <w:tab w:val="left" w:pos="573"/>
              </w:tabs>
              <w:ind w:firstLineChars="0" w:firstLine="0"/>
              <w:jc w:val="both"/>
            </w:pPr>
            <w:r>
              <w:rPr>
                <w:rFonts w:ascii="Lucida Sans Unicode" w:hAnsi="Lucida Sans Unicode" w:cs="Lucida Sans Unicode"/>
                <w:color w:val="323232"/>
                <w:szCs w:val="21"/>
                <w:shd w:val="clear" w:color="auto" w:fill="FFFFFF"/>
              </w:rPr>
              <w:t>11.1.13</w:t>
            </w:r>
          </w:p>
        </w:tc>
        <w:tc>
          <w:tcPr>
            <w:tcW w:w="1058" w:type="dxa"/>
          </w:tcPr>
          <w:p w:rsidR="008825C2" w:rsidRDefault="008825C2" w:rsidP="008825C2">
            <w:pPr>
              <w:ind w:firstLineChars="0" w:firstLine="0"/>
              <w:jc w:val="both"/>
            </w:pPr>
            <w:r>
              <w:rPr>
                <w:rFonts w:hint="eastAsia"/>
              </w:rPr>
              <w:t>企业提供</w:t>
            </w:r>
          </w:p>
        </w:tc>
        <w:tc>
          <w:tcPr>
            <w:tcW w:w="1044" w:type="dxa"/>
          </w:tcPr>
          <w:p w:rsidR="008825C2" w:rsidRDefault="005D7A6E" w:rsidP="008825C2">
            <w:pPr>
              <w:ind w:firstLineChars="0" w:firstLine="0"/>
              <w:jc w:val="both"/>
            </w:pPr>
            <w:r>
              <w:rPr>
                <w:rFonts w:hint="eastAsia"/>
              </w:rPr>
              <w:t>张先礼</w:t>
            </w:r>
          </w:p>
        </w:tc>
        <w:tc>
          <w:tcPr>
            <w:tcW w:w="1425" w:type="dxa"/>
          </w:tcPr>
          <w:p w:rsidR="008825C2" w:rsidRDefault="005D7A6E" w:rsidP="008825C2">
            <w:pPr>
              <w:ind w:firstLineChars="0" w:firstLine="0"/>
              <w:jc w:val="both"/>
            </w:pPr>
            <w:r>
              <w:rPr>
                <w:rFonts w:hint="eastAsia"/>
              </w:rPr>
              <w:t>201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0</w:t>
            </w:r>
            <w:r>
              <w:rPr>
                <w:rFonts w:hint="eastAsia"/>
              </w:rPr>
              <w:t>7-</w:t>
            </w:r>
            <w:r>
              <w:t>1</w:t>
            </w:r>
            <w:r>
              <w:rPr>
                <w:rFonts w:hint="eastAsia"/>
              </w:rPr>
              <w:t>4</w:t>
            </w:r>
          </w:p>
        </w:tc>
        <w:tc>
          <w:tcPr>
            <w:tcW w:w="1079" w:type="dxa"/>
          </w:tcPr>
          <w:p w:rsidR="008825C2" w:rsidRDefault="008825C2" w:rsidP="008825C2">
            <w:pPr>
              <w:ind w:firstLine="42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825C2" w:rsidTr="009B08B3">
        <w:trPr>
          <w:cantSplit/>
          <w:trHeight w:val="180"/>
          <w:jc w:val="center"/>
        </w:trPr>
        <w:tc>
          <w:tcPr>
            <w:tcW w:w="1344" w:type="dxa"/>
          </w:tcPr>
          <w:p w:rsidR="008825C2" w:rsidRDefault="008825C2" w:rsidP="008825C2">
            <w:pPr>
              <w:ind w:firstLineChars="0" w:firstLine="0"/>
              <w:jc w:val="both"/>
            </w:pPr>
            <w:r>
              <w:rPr>
                <w:rFonts w:hint="eastAsia"/>
              </w:rPr>
              <w:t>MySQL</w:t>
            </w:r>
          </w:p>
        </w:tc>
        <w:tc>
          <w:tcPr>
            <w:tcW w:w="1840" w:type="dxa"/>
          </w:tcPr>
          <w:p w:rsidR="008825C2" w:rsidRDefault="008825C2" w:rsidP="008825C2">
            <w:pPr>
              <w:ind w:firstLineChars="0" w:firstLine="0"/>
              <w:jc w:val="both"/>
            </w:pPr>
            <w:r>
              <w:t>5.6.26</w:t>
            </w:r>
          </w:p>
        </w:tc>
        <w:tc>
          <w:tcPr>
            <w:tcW w:w="1058" w:type="dxa"/>
          </w:tcPr>
          <w:p w:rsidR="008825C2" w:rsidRDefault="008825C2" w:rsidP="008825C2">
            <w:pPr>
              <w:ind w:firstLineChars="0" w:firstLine="0"/>
              <w:jc w:val="both"/>
            </w:pPr>
            <w:r>
              <w:rPr>
                <w:rFonts w:hint="eastAsia"/>
              </w:rPr>
              <w:t>企业提供</w:t>
            </w:r>
          </w:p>
        </w:tc>
        <w:tc>
          <w:tcPr>
            <w:tcW w:w="1044" w:type="dxa"/>
          </w:tcPr>
          <w:p w:rsidR="008825C2" w:rsidRDefault="005D7A6E" w:rsidP="008825C2">
            <w:pPr>
              <w:ind w:firstLineChars="0" w:firstLine="0"/>
              <w:jc w:val="both"/>
            </w:pPr>
            <w:r>
              <w:rPr>
                <w:rFonts w:hint="eastAsia"/>
              </w:rPr>
              <w:t>张先礼</w:t>
            </w:r>
          </w:p>
        </w:tc>
        <w:tc>
          <w:tcPr>
            <w:tcW w:w="1425" w:type="dxa"/>
          </w:tcPr>
          <w:p w:rsidR="008825C2" w:rsidRDefault="005D7A6E" w:rsidP="008825C2">
            <w:pPr>
              <w:ind w:firstLineChars="0" w:firstLine="0"/>
              <w:jc w:val="both"/>
            </w:pPr>
            <w:r>
              <w:rPr>
                <w:rFonts w:hint="eastAsia"/>
              </w:rPr>
              <w:t>201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0</w:t>
            </w:r>
            <w:r>
              <w:rPr>
                <w:rFonts w:hint="eastAsia"/>
              </w:rPr>
              <w:t>7-</w:t>
            </w:r>
            <w:r>
              <w:t>1</w:t>
            </w:r>
            <w:r>
              <w:rPr>
                <w:rFonts w:hint="eastAsia"/>
              </w:rPr>
              <w:t>4</w:t>
            </w:r>
          </w:p>
        </w:tc>
        <w:tc>
          <w:tcPr>
            <w:tcW w:w="1079" w:type="dxa"/>
          </w:tcPr>
          <w:p w:rsidR="008825C2" w:rsidRDefault="008825C2" w:rsidP="008825C2">
            <w:pPr>
              <w:ind w:firstLine="42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825C2" w:rsidTr="009B08B3">
        <w:trPr>
          <w:cantSplit/>
          <w:trHeight w:val="180"/>
          <w:jc w:val="center"/>
        </w:trPr>
        <w:tc>
          <w:tcPr>
            <w:tcW w:w="1344" w:type="dxa"/>
          </w:tcPr>
          <w:p w:rsidR="008825C2" w:rsidRDefault="008825C2" w:rsidP="008825C2">
            <w:pPr>
              <w:ind w:firstLineChars="0" w:firstLine="0"/>
              <w:jc w:val="both"/>
            </w:pPr>
            <w:r>
              <w:t>R</w:t>
            </w:r>
            <w:r>
              <w:rPr>
                <w:rFonts w:hint="eastAsia"/>
              </w:rPr>
              <w:t>oad</w:t>
            </w:r>
            <w:r>
              <w:t>runner</w:t>
            </w:r>
          </w:p>
        </w:tc>
        <w:tc>
          <w:tcPr>
            <w:tcW w:w="1840" w:type="dxa"/>
          </w:tcPr>
          <w:p w:rsidR="008825C2" w:rsidRDefault="008825C2" w:rsidP="008825C2">
            <w:pPr>
              <w:ind w:firstLineChars="0" w:firstLine="0"/>
              <w:jc w:val="both"/>
            </w:pPr>
            <w:r>
              <w:rPr>
                <w:rFonts w:hint="eastAsia"/>
              </w:rPr>
              <w:t>12.</w:t>
            </w:r>
            <w:r>
              <w:t>02</w:t>
            </w:r>
          </w:p>
        </w:tc>
        <w:tc>
          <w:tcPr>
            <w:tcW w:w="1058" w:type="dxa"/>
          </w:tcPr>
          <w:p w:rsidR="008825C2" w:rsidRDefault="008825C2" w:rsidP="008825C2">
            <w:pPr>
              <w:ind w:firstLineChars="0" w:firstLine="0"/>
              <w:jc w:val="both"/>
            </w:pPr>
            <w:r>
              <w:rPr>
                <w:rFonts w:hint="eastAsia"/>
              </w:rPr>
              <w:t>企业提供</w:t>
            </w:r>
          </w:p>
        </w:tc>
        <w:tc>
          <w:tcPr>
            <w:tcW w:w="1044" w:type="dxa"/>
          </w:tcPr>
          <w:p w:rsidR="008825C2" w:rsidRDefault="005D7A6E" w:rsidP="008825C2">
            <w:pPr>
              <w:ind w:firstLineChars="0" w:firstLine="0"/>
              <w:jc w:val="both"/>
            </w:pPr>
            <w:r>
              <w:rPr>
                <w:rFonts w:hint="eastAsia"/>
              </w:rPr>
              <w:t>张先礼</w:t>
            </w:r>
          </w:p>
        </w:tc>
        <w:tc>
          <w:tcPr>
            <w:tcW w:w="1425" w:type="dxa"/>
          </w:tcPr>
          <w:p w:rsidR="008825C2" w:rsidRDefault="005D7A6E" w:rsidP="008825C2">
            <w:pPr>
              <w:ind w:firstLineChars="0" w:firstLine="0"/>
              <w:jc w:val="both"/>
            </w:pPr>
            <w:r>
              <w:rPr>
                <w:rFonts w:hint="eastAsia"/>
              </w:rPr>
              <w:t>201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0</w:t>
            </w:r>
            <w:r>
              <w:rPr>
                <w:rFonts w:hint="eastAsia"/>
              </w:rPr>
              <w:t>7-</w:t>
            </w:r>
            <w:r>
              <w:t>1</w:t>
            </w:r>
            <w:r>
              <w:rPr>
                <w:rFonts w:hint="eastAsia"/>
              </w:rPr>
              <w:t>4</w:t>
            </w:r>
          </w:p>
        </w:tc>
        <w:tc>
          <w:tcPr>
            <w:tcW w:w="1079" w:type="dxa"/>
          </w:tcPr>
          <w:p w:rsidR="008825C2" w:rsidRDefault="008825C2" w:rsidP="008825C2">
            <w:pPr>
              <w:ind w:firstLine="42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825C2" w:rsidTr="009B08B3">
        <w:trPr>
          <w:cantSplit/>
          <w:trHeight w:val="180"/>
          <w:jc w:val="center"/>
        </w:trPr>
        <w:tc>
          <w:tcPr>
            <w:tcW w:w="1344" w:type="dxa"/>
          </w:tcPr>
          <w:p w:rsidR="008825C2" w:rsidRDefault="008825C2" w:rsidP="008825C2">
            <w:pPr>
              <w:ind w:firstLineChars="0" w:firstLine="0"/>
              <w:jc w:val="both"/>
            </w:pPr>
            <w:r>
              <w:rPr>
                <w:rFonts w:hint="eastAsia"/>
              </w:rPr>
              <w:t>Tomcat</w:t>
            </w:r>
          </w:p>
        </w:tc>
        <w:tc>
          <w:tcPr>
            <w:tcW w:w="1840" w:type="dxa"/>
          </w:tcPr>
          <w:p w:rsidR="008825C2" w:rsidRDefault="008825C2" w:rsidP="008825C2">
            <w:pPr>
              <w:ind w:firstLineChars="0" w:firstLine="0"/>
              <w:jc w:val="both"/>
            </w:pPr>
            <w:r>
              <w:rPr>
                <w:rFonts w:hint="eastAsia"/>
              </w:rPr>
              <w:t>Tomcat 6.0</w:t>
            </w:r>
          </w:p>
        </w:tc>
        <w:tc>
          <w:tcPr>
            <w:tcW w:w="1058" w:type="dxa"/>
          </w:tcPr>
          <w:p w:rsidR="008825C2" w:rsidRDefault="008825C2" w:rsidP="008825C2">
            <w:pPr>
              <w:ind w:firstLineChars="0" w:firstLine="0"/>
              <w:jc w:val="both"/>
            </w:pPr>
            <w:r>
              <w:rPr>
                <w:rFonts w:hint="eastAsia"/>
              </w:rPr>
              <w:t>企业提供</w:t>
            </w:r>
          </w:p>
        </w:tc>
        <w:tc>
          <w:tcPr>
            <w:tcW w:w="1044" w:type="dxa"/>
          </w:tcPr>
          <w:p w:rsidR="008825C2" w:rsidRDefault="005D7A6E" w:rsidP="008825C2">
            <w:pPr>
              <w:ind w:firstLineChars="0" w:firstLine="0"/>
              <w:jc w:val="both"/>
            </w:pPr>
            <w:r>
              <w:rPr>
                <w:rFonts w:hint="eastAsia"/>
              </w:rPr>
              <w:t>张先礼</w:t>
            </w:r>
          </w:p>
        </w:tc>
        <w:tc>
          <w:tcPr>
            <w:tcW w:w="1425" w:type="dxa"/>
          </w:tcPr>
          <w:p w:rsidR="008825C2" w:rsidRDefault="005D7A6E" w:rsidP="008825C2">
            <w:pPr>
              <w:ind w:firstLineChars="0" w:firstLine="0"/>
              <w:jc w:val="both"/>
            </w:pPr>
            <w:r>
              <w:rPr>
                <w:rFonts w:hint="eastAsia"/>
              </w:rPr>
              <w:t>201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0</w:t>
            </w:r>
            <w:r>
              <w:rPr>
                <w:rFonts w:hint="eastAsia"/>
              </w:rPr>
              <w:t>7-</w:t>
            </w:r>
            <w:r>
              <w:t>1</w:t>
            </w:r>
            <w:r>
              <w:rPr>
                <w:rFonts w:hint="eastAsia"/>
              </w:rPr>
              <w:t>4</w:t>
            </w:r>
          </w:p>
        </w:tc>
        <w:tc>
          <w:tcPr>
            <w:tcW w:w="1079" w:type="dxa"/>
          </w:tcPr>
          <w:p w:rsidR="008825C2" w:rsidRDefault="008825C2" w:rsidP="008825C2">
            <w:pPr>
              <w:ind w:firstLine="42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F24945" w:rsidRDefault="00F24945">
      <w:pPr>
        <w:tabs>
          <w:tab w:val="left" w:pos="360"/>
          <w:tab w:val="left" w:pos="60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firstLineChars="0" w:firstLine="0"/>
        <w:rPr>
          <w:rFonts w:ascii="宋体" w:hAnsi="宋体"/>
          <w:color w:val="000000"/>
        </w:rPr>
      </w:pPr>
      <w:bookmarkStart w:id="32" w:name="_GoBack"/>
      <w:bookmarkEnd w:id="32"/>
    </w:p>
    <w:p w:rsidR="00F24945" w:rsidRDefault="00F24945" w:rsidP="00A567E8">
      <w:pPr>
        <w:numPr>
          <w:ilvl w:val="0"/>
          <w:numId w:val="4"/>
        </w:numPr>
        <w:tabs>
          <w:tab w:val="left" w:pos="360"/>
          <w:tab w:val="left" w:pos="60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leftChars="-5" w:left="0" w:hangingChars="5" w:hanging="10"/>
        <w:rPr>
          <w:rFonts w:ascii="宋体" w:hAnsi="宋体"/>
          <w:color w:val="000000"/>
        </w:rPr>
      </w:pPr>
      <w:r>
        <w:rPr>
          <w:rFonts w:ascii="宋体" w:hAnsi="宋体" w:hint="eastAsia"/>
        </w:rPr>
        <w:t>测试结果</w:t>
      </w:r>
    </w:p>
    <w:p w:rsidR="00F24945" w:rsidRDefault="00F24945">
      <w:pPr>
        <w:ind w:firstLineChars="150" w:firstLine="315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系统在大量用户使用和长时间反复运行中，系统未出现不良反应，包括</w:t>
      </w:r>
      <w:proofErr w:type="spellStart"/>
      <w:r>
        <w:rPr>
          <w:rFonts w:ascii="宋体" w:hAnsi="宋体" w:cs="宋体" w:hint="eastAsia"/>
          <w:szCs w:val="24"/>
        </w:rPr>
        <w:t>cpu</w:t>
      </w:r>
      <w:proofErr w:type="spellEnd"/>
      <w:r>
        <w:rPr>
          <w:rFonts w:ascii="宋体" w:hAnsi="宋体" w:cs="宋体" w:hint="eastAsia"/>
          <w:szCs w:val="24"/>
        </w:rPr>
        <w:t>、内存占用过高、内存泄露等，系统反应良好，在大吞吐量情况系统响应时间令人满意，系统稳定性比较可靠。</w:t>
      </w:r>
    </w:p>
    <w:p w:rsidR="00F24945" w:rsidRDefault="00F24945">
      <w:pPr>
        <w:tabs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firstLineChars="0" w:firstLine="0"/>
        <w:rPr>
          <w:rFonts w:ascii="宋体" w:hAnsi="宋体"/>
          <w:color w:val="000000"/>
        </w:rPr>
      </w:pPr>
    </w:p>
    <w:p w:rsidR="00F24945" w:rsidRDefault="00F24945">
      <w:pPr>
        <w:pStyle w:val="11"/>
        <w:numPr>
          <w:ilvl w:val="1"/>
          <w:numId w:val="0"/>
        </w:numPr>
        <w:rPr>
          <w:rFonts w:ascii="宋体" w:eastAsia="宋体" w:hAnsi="宋体"/>
        </w:rPr>
      </w:pPr>
      <w:bookmarkStart w:id="33" w:name="_Toc226037004"/>
      <w:bookmarkStart w:id="34" w:name="_Toc28713"/>
      <w:r>
        <w:rPr>
          <w:rFonts w:ascii="宋体" w:eastAsia="宋体" w:hAnsi="宋体" w:hint="eastAsia"/>
        </w:rPr>
        <w:t>5.4兼容性测试结果</w:t>
      </w:r>
      <w:bookmarkEnd w:id="33"/>
      <w:bookmarkEnd w:id="34"/>
    </w:p>
    <w:p w:rsidR="00F24945" w:rsidRDefault="00F2494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与</w:t>
      </w:r>
      <w:r w:rsidR="00E93364">
        <w:rPr>
          <w:rFonts w:hint="eastAsia"/>
        </w:rPr>
        <w:t>window7-</w:t>
      </w:r>
      <w:r w:rsidR="00E93364">
        <w:t>10</w:t>
      </w:r>
      <w:r>
        <w:rPr>
          <w:rFonts w:hint="eastAsia"/>
        </w:rPr>
        <w:t>系统及谷歌浏览器、</w:t>
      </w:r>
      <w:r>
        <w:rPr>
          <w:rFonts w:hint="eastAsia"/>
        </w:rPr>
        <w:t>IE</w:t>
      </w:r>
      <w:r>
        <w:rPr>
          <w:rFonts w:hint="eastAsia"/>
        </w:rPr>
        <w:t>浏览器（版本</w:t>
      </w:r>
      <w:r w:rsidR="00360077">
        <w:t>8</w:t>
      </w:r>
      <w:r>
        <w:rPr>
          <w:rFonts w:hint="eastAsia"/>
        </w:rPr>
        <w:t>-</w:t>
      </w:r>
      <w:r w:rsidR="00360077">
        <w:t>11</w:t>
      </w:r>
      <w:r>
        <w:rPr>
          <w:rFonts w:hint="eastAsia"/>
        </w:rPr>
        <w:t>）完全兼容。</w:t>
      </w:r>
    </w:p>
    <w:p w:rsidR="00F24945" w:rsidRDefault="00F24945">
      <w:pPr>
        <w:pStyle w:val="11"/>
        <w:numPr>
          <w:ilvl w:val="1"/>
          <w:numId w:val="0"/>
        </w:numPr>
        <w:rPr>
          <w:rFonts w:ascii="宋体" w:eastAsia="宋体" w:hAnsi="宋体"/>
        </w:rPr>
      </w:pPr>
      <w:bookmarkStart w:id="35" w:name="_Toc226037005"/>
      <w:bookmarkStart w:id="36" w:name="_Toc32130"/>
      <w:r>
        <w:rPr>
          <w:rFonts w:ascii="宋体" w:eastAsia="宋体" w:hAnsi="宋体" w:hint="eastAsia"/>
        </w:rPr>
        <w:t>5.5用户界面测试结果</w:t>
      </w:r>
      <w:bookmarkEnd w:id="35"/>
      <w:bookmarkEnd w:id="36"/>
    </w:p>
    <w:p w:rsidR="00F24945" w:rsidRDefault="00F24945">
      <w:pPr>
        <w:ind w:firstLine="420"/>
        <w:rPr>
          <w:rFonts w:ascii="宋体" w:hAnsi="宋体"/>
        </w:rPr>
      </w:pPr>
      <w:r>
        <w:rPr>
          <w:rFonts w:hint="eastAsia"/>
        </w:rPr>
        <w:t>通过用户界面测试，测试对象可正确反映业务的功能和需求，这种浏览包括窗口与窗口之间、字段与字段之间的浏览，以及各种访问方法</w:t>
      </w:r>
      <w:r>
        <w:tab/>
      </w:r>
      <w:r>
        <w:rPr>
          <w:rFonts w:hint="eastAsia"/>
        </w:rPr>
        <w:t>（</w:t>
      </w:r>
      <w:r>
        <w:t xml:space="preserve">Tab </w:t>
      </w:r>
      <w:r>
        <w:rPr>
          <w:rFonts w:hint="eastAsia"/>
        </w:rPr>
        <w:t>健、鼠标移动和快捷键）的使用，窗口的对象和特征（例如：菜单、大小、位置、状态和中心）都符合标准。</w:t>
      </w:r>
    </w:p>
    <w:p w:rsidR="00F24945" w:rsidRDefault="00F24945">
      <w:pPr>
        <w:pStyle w:val="10"/>
        <w:numPr>
          <w:ilvl w:val="0"/>
          <w:numId w:val="3"/>
        </w:numPr>
        <w:tabs>
          <w:tab w:val="left" w:pos="340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bookmarkStart w:id="37" w:name="_Toc32032"/>
      <w:r>
        <w:rPr>
          <w:rFonts w:ascii="宋体" w:eastAsia="宋体" w:hAnsi="宋体" w:hint="eastAsia"/>
        </w:rPr>
        <w:t>评价</w:t>
      </w:r>
      <w:bookmarkEnd w:id="37"/>
    </w:p>
    <w:p w:rsidR="00F24945" w:rsidRDefault="00F24945">
      <w:pPr>
        <w:ind w:firstLineChars="150" w:firstLine="315"/>
        <w:rPr>
          <w:szCs w:val="21"/>
        </w:rPr>
      </w:pPr>
      <w:r>
        <w:rPr>
          <w:rFonts w:ascii="宋体" w:hAnsi="宋体" w:cs="宋体" w:hint="eastAsia"/>
          <w:szCs w:val="24"/>
        </w:rPr>
        <w:t>测试小组对该系统平台进行了反复全面及严格的测试工作。测试中发现的错误经测试人员与开发人员多次交流沟通，已由开发人员所有Bug进行了修正，并进行回归测试，确保功能的正确性和完整性。在资源很少和有共享的情况下均能正常运行，各种已知的主角类型都可访问相应的功能或数据，而且所有事务都按照预期的方式运行，在本系统运行时，其他系统能够不受很大影响，该系统能正常的部署到服务器。目前该系统已趋于完善和稳定。</w:t>
      </w:r>
    </w:p>
    <w:p w:rsidR="00F24945" w:rsidRDefault="00F24945">
      <w:pPr>
        <w:ind w:firstLine="42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综上所述，本次测试通过。</w:t>
      </w:r>
    </w:p>
    <w:p w:rsidR="00F24945" w:rsidRDefault="00F24945">
      <w:pPr>
        <w:pStyle w:val="1"/>
        <w:numPr>
          <w:ilvl w:val="0"/>
          <w:numId w:val="0"/>
        </w:numPr>
        <w:rPr>
          <w:rFonts w:ascii="宋体"/>
          <w:sz w:val="24"/>
        </w:rPr>
      </w:pPr>
    </w:p>
    <w:sectPr w:rsidR="00F24945" w:rsidSect="00EC2579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1906" w:h="16838"/>
      <w:pgMar w:top="1440" w:right="1797" w:bottom="1440" w:left="1797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1248" w:rsidRDefault="00181248">
      <w:pPr>
        <w:spacing w:line="240" w:lineRule="auto"/>
        <w:ind w:firstLine="420"/>
      </w:pPr>
      <w:r>
        <w:separator/>
      </w:r>
    </w:p>
  </w:endnote>
  <w:endnote w:type="continuationSeparator" w:id="0">
    <w:p w:rsidR="00181248" w:rsidRDefault="0018124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\clbgdkfdiag 黑体">
    <w:altName w:val="黑体"/>
    <w:charset w:val="86"/>
    <w:family w:val="auto"/>
    <w:pitch w:val="default"/>
    <w:sig w:usb0="00000000" w:usb1="00000000" w:usb2="00000000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F75" w:rsidRDefault="003B2F75">
    <w:pPr>
      <w:pStyle w:val="aa"/>
      <w:framePr w:h="0" w:wrap="around" w:vAnchor="text" w:hAnchor="margin" w:xAlign="right" w:y="1"/>
      <w:ind w:firstLine="420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end"/>
    </w:r>
  </w:p>
  <w:p w:rsidR="003B2F75" w:rsidRDefault="003B2F75">
    <w:pPr>
      <w:pStyle w:val="aa"/>
      <w:ind w:right="360" w:firstLine="4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F75" w:rsidRDefault="003B2F75">
    <w:pPr>
      <w:pStyle w:val="aa"/>
      <w:tabs>
        <w:tab w:val="right" w:pos="8395"/>
      </w:tabs>
      <w:ind w:firstLine="420"/>
      <w:rPr>
        <w:rFonts w:eastAsia="宋体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F75" w:rsidRDefault="003B2F75">
    <w:pPr>
      <w:pStyle w:val="aa"/>
      <w:ind w:firstLine="42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F75" w:rsidRDefault="003B2F75">
    <w:pPr>
      <w:pStyle w:val="aa"/>
      <w:framePr w:h="0" w:wrap="around" w:vAnchor="text" w:hAnchor="margin" w:xAlign="right" w:yAlign="top"/>
      <w:pBdr>
        <w:between w:val="none" w:sz="50" w:space="0" w:color="auto"/>
      </w:pBdr>
      <w:ind w:firstLine="420"/>
    </w:pPr>
    <w:fldSimple w:instr=" PAGE  ">
      <w:r w:rsidR="00C37F30">
        <w:rPr>
          <w:noProof/>
        </w:rPr>
        <w:t>8</w:t>
      </w:r>
    </w:fldSimple>
  </w:p>
  <w:p w:rsidR="003B2F75" w:rsidRDefault="003B2F75">
    <w:pPr>
      <w:pStyle w:val="aa"/>
      <w:ind w:right="360" w:firstLine="420"/>
      <w:rPr>
        <w:rFonts w:eastAsia="宋体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F75" w:rsidRDefault="003B2F75">
    <w:pPr>
      <w:pStyle w:val="aa"/>
      <w:ind w:firstLine="4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1248" w:rsidRDefault="00181248">
      <w:pPr>
        <w:spacing w:line="240" w:lineRule="auto"/>
        <w:ind w:firstLine="420"/>
      </w:pPr>
      <w:r>
        <w:separator/>
      </w:r>
    </w:p>
  </w:footnote>
  <w:footnote w:type="continuationSeparator" w:id="0">
    <w:p w:rsidR="00181248" w:rsidRDefault="0018124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F75" w:rsidRDefault="003B2F75">
    <w:pPr>
      <w:pStyle w:val="a9"/>
      <w:ind w:firstLine="4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000000"/>
      </w:tblBorders>
      <w:tblLayout w:type="fixed"/>
      <w:tblLook w:val="0000"/>
    </w:tblPr>
    <w:tblGrid>
      <w:gridCol w:w="4261"/>
      <w:gridCol w:w="4261"/>
    </w:tblGrid>
    <w:tr w:rsidR="003B2F75">
      <w:tc>
        <w:tcPr>
          <w:tcW w:w="4261" w:type="dxa"/>
        </w:tcPr>
        <w:p w:rsidR="003B2F75" w:rsidRDefault="003B2F75">
          <w:pPr>
            <w:pStyle w:val="a9"/>
            <w:ind w:firstLine="420"/>
            <w:jc w:val="both"/>
          </w:pPr>
        </w:p>
      </w:tc>
      <w:tc>
        <w:tcPr>
          <w:tcW w:w="4261" w:type="dxa"/>
        </w:tcPr>
        <w:p w:rsidR="003B2F75" w:rsidRDefault="003B2F75">
          <w:pPr>
            <w:pStyle w:val="a9"/>
            <w:ind w:firstLine="420"/>
            <w:jc w:val="right"/>
          </w:pPr>
        </w:p>
      </w:tc>
    </w:tr>
  </w:tbl>
  <w:p w:rsidR="003B2F75" w:rsidRDefault="003B2F75">
    <w:pPr>
      <w:pStyle w:val="a9"/>
      <w:ind w:firstLine="42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F75" w:rsidRDefault="003B2F75">
    <w:pPr>
      <w:pStyle w:val="a9"/>
      <w:ind w:firstLine="42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F75" w:rsidRDefault="003B2F75">
    <w:pPr>
      <w:pStyle w:val="a9"/>
      <w:ind w:firstLine="420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F75" w:rsidRDefault="003B2F75">
    <w:pPr>
      <w:pStyle w:val="a9"/>
      <w:ind w:firstLine="4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lowerLetter"/>
      <w:pStyle w:val="11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9"/>
    <w:multiLevelType w:val="multilevel"/>
    <w:tmpl w:val="00000009"/>
    <w:lvl w:ilvl="0">
      <w:start w:val="1"/>
      <w:numFmt w:val="decimal"/>
      <w:suff w:val="nothing"/>
      <w:lvlText w:val="%1"/>
      <w:lvlJc w:val="left"/>
      <w:pPr>
        <w:ind w:left="2" w:hanging="2"/>
      </w:pPr>
      <w:rPr>
        <w:rFonts w:hint="eastAsia"/>
      </w:rPr>
    </w:lvl>
    <w:lvl w:ilvl="1">
      <w:start w:val="1"/>
      <w:numFmt w:val="decimal"/>
      <w:isLgl/>
      <w:suff w:val="nothing"/>
      <w:lvlText w:val="%1.%2"/>
      <w:lvlJc w:val="left"/>
      <w:pPr>
        <w:ind w:left="2" w:hanging="2"/>
      </w:pPr>
      <w:rPr>
        <w:rFonts w:hint="eastAsia"/>
      </w:rPr>
    </w:lvl>
    <w:lvl w:ilvl="2">
      <w:start w:val="1"/>
      <w:numFmt w:val="decimal"/>
      <w:isLgl/>
      <w:suff w:val="nothing"/>
      <w:lvlText w:val="%1.%2.%3"/>
      <w:lvlJc w:val="left"/>
      <w:pPr>
        <w:ind w:left="2" w:hanging="2"/>
      </w:pPr>
      <w:rPr>
        <w:rFonts w:hint="eastAsia"/>
      </w:rPr>
    </w:lvl>
    <w:lvl w:ilvl="3">
      <w:start w:val="1"/>
      <w:numFmt w:val="decimal"/>
      <w:suff w:val="nothing"/>
      <w:lvlText w:val="%1.%2.%3.%4"/>
      <w:lvlJc w:val="left"/>
      <w:pPr>
        <w:ind w:left="2" w:hanging="2"/>
      </w:pPr>
      <w:rPr>
        <w:rFonts w:hint="eastAsia"/>
      </w:rPr>
    </w:lvl>
    <w:lvl w:ilvl="4">
      <w:start w:val="1"/>
      <w:numFmt w:val="decimal"/>
      <w:suff w:val="nothing"/>
      <w:lvlText w:val="%1.%2.%3.%4.%5"/>
      <w:lvlJc w:val="left"/>
      <w:pPr>
        <w:ind w:left="2" w:hanging="2"/>
      </w:pPr>
      <w:rPr>
        <w:rFonts w:hint="eastAsia"/>
      </w:rPr>
    </w:lvl>
    <w:lvl w:ilvl="5">
      <w:start w:val="1"/>
      <w:numFmt w:val="decimal"/>
      <w:suff w:val="nothing"/>
      <w:lvlText w:val="%1.%2.%3.%4.%5.%6"/>
      <w:lvlJc w:val="left"/>
      <w:pPr>
        <w:ind w:left="2" w:hanging="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0000000B"/>
    <w:multiLevelType w:val="multilevel"/>
    <w:tmpl w:val="0000000B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stylePaneFormatFilter w:val="3F01"/>
  <w:defaultTabStop w:val="42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172A27"/>
    <w:rsid w:val="00021BA0"/>
    <w:rsid w:val="00024F72"/>
    <w:rsid w:val="00035ACB"/>
    <w:rsid w:val="00054F96"/>
    <w:rsid w:val="00075ADA"/>
    <w:rsid w:val="00094809"/>
    <w:rsid w:val="000B09F2"/>
    <w:rsid w:val="000E3339"/>
    <w:rsid w:val="001354B8"/>
    <w:rsid w:val="00171424"/>
    <w:rsid w:val="00172A27"/>
    <w:rsid w:val="00181248"/>
    <w:rsid w:val="00185264"/>
    <w:rsid w:val="00192830"/>
    <w:rsid w:val="001A26BE"/>
    <w:rsid w:val="001A4056"/>
    <w:rsid w:val="00247260"/>
    <w:rsid w:val="00255345"/>
    <w:rsid w:val="0029083C"/>
    <w:rsid w:val="002B1A14"/>
    <w:rsid w:val="002F7FC1"/>
    <w:rsid w:val="00350DD1"/>
    <w:rsid w:val="00360077"/>
    <w:rsid w:val="003B2F75"/>
    <w:rsid w:val="00415DFD"/>
    <w:rsid w:val="00452678"/>
    <w:rsid w:val="00466DB1"/>
    <w:rsid w:val="004848A6"/>
    <w:rsid w:val="004C72F7"/>
    <w:rsid w:val="004F348D"/>
    <w:rsid w:val="0052171A"/>
    <w:rsid w:val="005233B7"/>
    <w:rsid w:val="0053113C"/>
    <w:rsid w:val="005326C0"/>
    <w:rsid w:val="005A25C9"/>
    <w:rsid w:val="005B3144"/>
    <w:rsid w:val="005D7A6E"/>
    <w:rsid w:val="005F4A47"/>
    <w:rsid w:val="0060289E"/>
    <w:rsid w:val="006331C2"/>
    <w:rsid w:val="00646CEE"/>
    <w:rsid w:val="006F565A"/>
    <w:rsid w:val="00711E47"/>
    <w:rsid w:val="00754A9A"/>
    <w:rsid w:val="007752F6"/>
    <w:rsid w:val="007C09C3"/>
    <w:rsid w:val="007E3CDC"/>
    <w:rsid w:val="007F4F97"/>
    <w:rsid w:val="00827CEE"/>
    <w:rsid w:val="0084385A"/>
    <w:rsid w:val="00852F9E"/>
    <w:rsid w:val="00866829"/>
    <w:rsid w:val="008710BF"/>
    <w:rsid w:val="008722E0"/>
    <w:rsid w:val="008825C2"/>
    <w:rsid w:val="0088687C"/>
    <w:rsid w:val="008974D0"/>
    <w:rsid w:val="008A0390"/>
    <w:rsid w:val="008C703A"/>
    <w:rsid w:val="008E0386"/>
    <w:rsid w:val="008E68B6"/>
    <w:rsid w:val="00900FC4"/>
    <w:rsid w:val="00903824"/>
    <w:rsid w:val="00905CDE"/>
    <w:rsid w:val="00922A91"/>
    <w:rsid w:val="00925B89"/>
    <w:rsid w:val="009276D0"/>
    <w:rsid w:val="0095589B"/>
    <w:rsid w:val="0095654D"/>
    <w:rsid w:val="009B08B3"/>
    <w:rsid w:val="00A11D29"/>
    <w:rsid w:val="00A567E8"/>
    <w:rsid w:val="00A56ABD"/>
    <w:rsid w:val="00A758EF"/>
    <w:rsid w:val="00A80442"/>
    <w:rsid w:val="00AA50ED"/>
    <w:rsid w:val="00AC3F0D"/>
    <w:rsid w:val="00AC7C62"/>
    <w:rsid w:val="00AD4195"/>
    <w:rsid w:val="00B15BE4"/>
    <w:rsid w:val="00B25F21"/>
    <w:rsid w:val="00BB3A24"/>
    <w:rsid w:val="00BE0DB4"/>
    <w:rsid w:val="00BE695C"/>
    <w:rsid w:val="00C24710"/>
    <w:rsid w:val="00C35966"/>
    <w:rsid w:val="00C37C9E"/>
    <w:rsid w:val="00C37F30"/>
    <w:rsid w:val="00C4542A"/>
    <w:rsid w:val="00C54342"/>
    <w:rsid w:val="00C91C99"/>
    <w:rsid w:val="00C97FE0"/>
    <w:rsid w:val="00D01371"/>
    <w:rsid w:val="00D16927"/>
    <w:rsid w:val="00D17750"/>
    <w:rsid w:val="00D457D6"/>
    <w:rsid w:val="00D6432A"/>
    <w:rsid w:val="00D749F8"/>
    <w:rsid w:val="00DB741D"/>
    <w:rsid w:val="00DF55E3"/>
    <w:rsid w:val="00E467DC"/>
    <w:rsid w:val="00E93364"/>
    <w:rsid w:val="00EB2292"/>
    <w:rsid w:val="00EB60D5"/>
    <w:rsid w:val="00EB788C"/>
    <w:rsid w:val="00EC2579"/>
    <w:rsid w:val="00EE6AE9"/>
    <w:rsid w:val="00F227C5"/>
    <w:rsid w:val="00F24945"/>
    <w:rsid w:val="00FB2C12"/>
    <w:rsid w:val="00FE0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2579"/>
    <w:pPr>
      <w:widowControl w:val="0"/>
      <w:spacing w:line="240" w:lineRule="atLeast"/>
      <w:ind w:firstLineChars="200" w:firstLine="400"/>
    </w:pPr>
    <w:rPr>
      <w:rFonts w:ascii="Arial" w:hAnsi="Arial"/>
      <w:snapToGrid w:val="0"/>
      <w:sz w:val="21"/>
    </w:rPr>
  </w:style>
  <w:style w:type="paragraph" w:styleId="1">
    <w:name w:val="heading 1"/>
    <w:basedOn w:val="a"/>
    <w:next w:val="a0"/>
    <w:qFormat/>
    <w:rsid w:val="00EC2579"/>
    <w:pPr>
      <w:keepNext/>
      <w:numPr>
        <w:numId w:val="2"/>
      </w:numPr>
      <w:tabs>
        <w:tab w:val="clear" w:pos="432"/>
        <w:tab w:val="left" w:pos="340"/>
      </w:tabs>
      <w:spacing w:before="120" w:after="60"/>
      <w:ind w:firstLineChars="0" w:firstLine="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qFormat/>
    <w:rsid w:val="00EC2579"/>
    <w:pPr>
      <w:numPr>
        <w:ilvl w:val="1"/>
      </w:numPr>
      <w:tabs>
        <w:tab w:val="left" w:pos="575"/>
      </w:tabs>
      <w:outlineLvl w:val="1"/>
    </w:pPr>
    <w:rPr>
      <w:sz w:val="24"/>
      <w:szCs w:val="24"/>
    </w:rPr>
  </w:style>
  <w:style w:type="paragraph" w:styleId="3">
    <w:name w:val="heading 3"/>
    <w:basedOn w:val="1"/>
    <w:next w:val="a0"/>
    <w:qFormat/>
    <w:rsid w:val="00EC2579"/>
    <w:pPr>
      <w:numPr>
        <w:ilvl w:val="2"/>
      </w:numPr>
      <w:tabs>
        <w:tab w:val="left" w:pos="720"/>
      </w:tabs>
      <w:outlineLvl w:val="2"/>
    </w:pPr>
    <w:rPr>
      <w:bCs w:val="0"/>
      <w:iCs/>
      <w:sz w:val="21"/>
      <w:szCs w:val="21"/>
    </w:rPr>
  </w:style>
  <w:style w:type="paragraph" w:styleId="4">
    <w:name w:val="heading 4"/>
    <w:basedOn w:val="1"/>
    <w:next w:val="a0"/>
    <w:qFormat/>
    <w:rsid w:val="00EC2579"/>
    <w:pPr>
      <w:numPr>
        <w:ilvl w:val="3"/>
      </w:numPr>
      <w:tabs>
        <w:tab w:val="clear" w:pos="340"/>
        <w:tab w:val="clear" w:pos="864"/>
        <w:tab w:val="left" w:pos="851"/>
      </w:tabs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qFormat/>
    <w:rsid w:val="00EC2579"/>
    <w:pPr>
      <w:numPr>
        <w:ilvl w:val="4"/>
        <w:numId w:val="2"/>
      </w:numPr>
      <w:tabs>
        <w:tab w:val="clear" w:pos="1008"/>
        <w:tab w:val="left" w:pos="992"/>
      </w:tabs>
      <w:spacing w:before="60" w:after="60"/>
      <w:ind w:firstLineChars="0" w:firstLine="0"/>
      <w:outlineLvl w:val="4"/>
    </w:pPr>
    <w:rPr>
      <w:i/>
      <w:sz w:val="20"/>
    </w:rPr>
  </w:style>
  <w:style w:type="paragraph" w:styleId="6">
    <w:name w:val="heading 6"/>
    <w:basedOn w:val="a"/>
    <w:next w:val="a"/>
    <w:qFormat/>
    <w:rsid w:val="00EC2579"/>
    <w:pPr>
      <w:numPr>
        <w:ilvl w:val="5"/>
        <w:numId w:val="2"/>
      </w:numPr>
      <w:tabs>
        <w:tab w:val="left" w:pos="1151"/>
      </w:tabs>
      <w:spacing w:before="60" w:after="60"/>
      <w:ind w:firstLineChars="0" w:firstLine="0"/>
      <w:outlineLvl w:val="5"/>
    </w:pPr>
    <w:rPr>
      <w:iCs/>
      <w:sz w:val="20"/>
    </w:rPr>
  </w:style>
  <w:style w:type="paragraph" w:styleId="7">
    <w:name w:val="heading 7"/>
    <w:basedOn w:val="a"/>
    <w:next w:val="a"/>
    <w:qFormat/>
    <w:rsid w:val="00EC2579"/>
    <w:pPr>
      <w:numPr>
        <w:ilvl w:val="6"/>
        <w:numId w:val="2"/>
      </w:numPr>
      <w:tabs>
        <w:tab w:val="clear" w:pos="1296"/>
        <w:tab w:val="left" w:pos="0"/>
      </w:tabs>
      <w:spacing w:before="60" w:after="60"/>
      <w:ind w:firstLineChars="0" w:firstLine="0"/>
      <w:outlineLvl w:val="6"/>
    </w:pPr>
    <w:rPr>
      <w:i/>
      <w:sz w:val="20"/>
    </w:rPr>
  </w:style>
  <w:style w:type="paragraph" w:styleId="8">
    <w:name w:val="heading 8"/>
    <w:basedOn w:val="a"/>
    <w:next w:val="a"/>
    <w:qFormat/>
    <w:rsid w:val="00EC2579"/>
    <w:pPr>
      <w:numPr>
        <w:ilvl w:val="7"/>
        <w:numId w:val="2"/>
      </w:numPr>
      <w:tabs>
        <w:tab w:val="clear" w:pos="1440"/>
        <w:tab w:val="left" w:pos="0"/>
      </w:tabs>
      <w:spacing w:before="240" w:after="60"/>
      <w:ind w:firstLineChars="0" w:firstLine="0"/>
      <w:outlineLvl w:val="7"/>
    </w:pPr>
    <w:rPr>
      <w:i/>
      <w:iCs/>
      <w:sz w:val="20"/>
    </w:rPr>
  </w:style>
  <w:style w:type="paragraph" w:styleId="9">
    <w:name w:val="heading 9"/>
    <w:basedOn w:val="a"/>
    <w:next w:val="a"/>
    <w:qFormat/>
    <w:rsid w:val="00EC2579"/>
    <w:pPr>
      <w:numPr>
        <w:ilvl w:val="8"/>
        <w:numId w:val="2"/>
      </w:numPr>
      <w:tabs>
        <w:tab w:val="clear" w:pos="1583"/>
        <w:tab w:val="left" w:pos="0"/>
      </w:tabs>
      <w:spacing w:before="240" w:after="60"/>
      <w:ind w:firstLineChars="0" w:firstLine="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批注框文本 Char"/>
    <w:link w:val="a4"/>
    <w:rsid w:val="00EC2579"/>
    <w:rPr>
      <w:rFonts w:ascii="Arial" w:hAnsi="Arial"/>
      <w:snapToGrid w:val="0"/>
      <w:sz w:val="18"/>
      <w:szCs w:val="18"/>
    </w:rPr>
  </w:style>
  <w:style w:type="character" w:styleId="a5">
    <w:name w:val="footnote reference"/>
    <w:rsid w:val="00EC2579"/>
    <w:rPr>
      <w:sz w:val="20"/>
      <w:szCs w:val="20"/>
      <w:vertAlign w:val="superscript"/>
    </w:rPr>
  </w:style>
  <w:style w:type="character" w:styleId="a6">
    <w:name w:val="annotation reference"/>
    <w:rsid w:val="00EC2579"/>
    <w:rPr>
      <w:sz w:val="21"/>
      <w:szCs w:val="21"/>
    </w:rPr>
  </w:style>
  <w:style w:type="character" w:styleId="a7">
    <w:name w:val="Hyperlink"/>
    <w:rsid w:val="00EC2579"/>
    <w:rPr>
      <w:color w:val="0000FF"/>
      <w:u w:val="single"/>
    </w:rPr>
  </w:style>
  <w:style w:type="character" w:styleId="a8">
    <w:name w:val="page number"/>
    <w:rsid w:val="00EC2579"/>
    <w:rPr>
      <w:rFonts w:eastAsia="Arial"/>
    </w:rPr>
  </w:style>
  <w:style w:type="character" w:customStyle="1" w:styleId="Char0">
    <w:name w:val="页眉 Char"/>
    <w:link w:val="a9"/>
    <w:rsid w:val="00EC2579"/>
    <w:rPr>
      <w:rFonts w:ascii="Arial" w:hAnsi="Arial"/>
      <w:snapToGrid w:val="0"/>
    </w:rPr>
  </w:style>
  <w:style w:type="character" w:customStyle="1" w:styleId="Char1">
    <w:name w:val="页脚 Char"/>
    <w:link w:val="aa"/>
    <w:rsid w:val="00EC2579"/>
    <w:rPr>
      <w:rFonts w:ascii="Arial" w:eastAsia="Arial" w:hAnsi="Arial"/>
      <w:snapToGrid w:val="0"/>
    </w:rPr>
  </w:style>
  <w:style w:type="paragraph" w:customStyle="1" w:styleId="10">
    <w:name w:val="1 标题"/>
    <w:basedOn w:val="1"/>
    <w:rsid w:val="00EC2579"/>
    <w:pPr>
      <w:numPr>
        <w:numId w:val="0"/>
      </w:numPr>
      <w:tabs>
        <w:tab w:val="clear" w:pos="340"/>
        <w:tab w:val="left" w:pos="285"/>
      </w:tabs>
      <w:spacing w:before="160" w:after="160" w:line="240" w:lineRule="auto"/>
      <w:ind w:left="285" w:hanging="285"/>
    </w:pPr>
    <w:rPr>
      <w:rFonts w:eastAsia="黑体"/>
      <w:bCs w:val="0"/>
      <w:sz w:val="30"/>
      <w:szCs w:val="20"/>
    </w:rPr>
  </w:style>
  <w:style w:type="paragraph" w:customStyle="1" w:styleId="Tabletext">
    <w:name w:val="Tabletext"/>
    <w:basedOn w:val="a"/>
    <w:rsid w:val="00EC2579"/>
    <w:rPr>
      <w:sz w:val="20"/>
    </w:rPr>
  </w:style>
  <w:style w:type="paragraph" w:customStyle="1" w:styleId="tablecoloumn">
    <w:name w:val="tablecoloumn"/>
    <w:basedOn w:val="a0"/>
    <w:rsid w:val="00EC2579"/>
    <w:pPr>
      <w:keepNext/>
      <w:ind w:left="72"/>
    </w:pPr>
    <w:rPr>
      <w:b/>
      <w:sz w:val="20"/>
    </w:rPr>
  </w:style>
  <w:style w:type="paragraph" w:customStyle="1" w:styleId="InfoBlue">
    <w:name w:val="InfoBlue"/>
    <w:basedOn w:val="a"/>
    <w:next w:val="a0"/>
    <w:rsid w:val="00EC2579"/>
    <w:pPr>
      <w:tabs>
        <w:tab w:val="left" w:pos="540"/>
        <w:tab w:val="left" w:pos="1260"/>
      </w:tabs>
      <w:spacing w:after="120"/>
    </w:pPr>
    <w:rPr>
      <w:i/>
      <w:iCs/>
      <w:color w:val="0000FF"/>
      <w:sz w:val="20"/>
    </w:rPr>
  </w:style>
  <w:style w:type="paragraph" w:customStyle="1" w:styleId="TableRow">
    <w:name w:val="Table Row"/>
    <w:basedOn w:val="a"/>
    <w:rsid w:val="00EC2579"/>
    <w:pPr>
      <w:spacing w:before="60" w:after="60"/>
    </w:pPr>
    <w:rPr>
      <w:b/>
      <w:sz w:val="20"/>
    </w:rPr>
  </w:style>
  <w:style w:type="paragraph" w:styleId="aa">
    <w:name w:val="footer"/>
    <w:basedOn w:val="a"/>
    <w:link w:val="Char1"/>
    <w:rsid w:val="00EC2579"/>
    <w:pPr>
      <w:tabs>
        <w:tab w:val="center" w:pos="4320"/>
        <w:tab w:val="right" w:pos="8640"/>
      </w:tabs>
    </w:pPr>
    <w:rPr>
      <w:rFonts w:eastAsia="Arial"/>
    </w:rPr>
  </w:style>
  <w:style w:type="paragraph" w:styleId="a4">
    <w:name w:val="Balloon Text"/>
    <w:basedOn w:val="a"/>
    <w:link w:val="Char"/>
    <w:rsid w:val="00EC2579"/>
    <w:pPr>
      <w:spacing w:line="240" w:lineRule="auto"/>
    </w:pPr>
    <w:rPr>
      <w:sz w:val="18"/>
      <w:szCs w:val="18"/>
    </w:rPr>
  </w:style>
  <w:style w:type="paragraph" w:styleId="80">
    <w:name w:val="toc 8"/>
    <w:basedOn w:val="a"/>
    <w:next w:val="a"/>
    <w:rsid w:val="00EC2579"/>
    <w:pPr>
      <w:ind w:left="1400"/>
    </w:pPr>
    <w:rPr>
      <w:szCs w:val="21"/>
    </w:rPr>
  </w:style>
  <w:style w:type="paragraph" w:styleId="30">
    <w:name w:val="toc 3"/>
    <w:basedOn w:val="a"/>
    <w:next w:val="a"/>
    <w:rsid w:val="00EC2579"/>
    <w:pPr>
      <w:ind w:left="400"/>
    </w:pPr>
    <w:rPr>
      <w:i/>
      <w:iCs/>
      <w:szCs w:val="24"/>
    </w:rPr>
  </w:style>
  <w:style w:type="paragraph" w:styleId="50">
    <w:name w:val="toc 5"/>
    <w:basedOn w:val="a"/>
    <w:next w:val="a"/>
    <w:rsid w:val="00EC2579"/>
    <w:pPr>
      <w:ind w:left="800"/>
    </w:pPr>
    <w:rPr>
      <w:szCs w:val="21"/>
    </w:rPr>
  </w:style>
  <w:style w:type="paragraph" w:styleId="ab">
    <w:name w:val="Body Text Indent"/>
    <w:basedOn w:val="a"/>
    <w:rsid w:val="00EC2579"/>
    <w:pPr>
      <w:ind w:left="720"/>
    </w:pPr>
    <w:rPr>
      <w:i/>
      <w:iCs/>
      <w:color w:val="0000FF"/>
      <w:u w:val="single"/>
    </w:rPr>
  </w:style>
  <w:style w:type="paragraph" w:styleId="a0">
    <w:name w:val="Body Text"/>
    <w:basedOn w:val="a"/>
    <w:rsid w:val="00EC2579"/>
    <w:pPr>
      <w:keepLines/>
      <w:spacing w:before="40" w:after="40"/>
      <w:ind w:left="720"/>
    </w:pPr>
  </w:style>
  <w:style w:type="paragraph" w:styleId="90">
    <w:name w:val="toc 9"/>
    <w:basedOn w:val="a"/>
    <w:next w:val="a"/>
    <w:rsid w:val="00EC2579"/>
    <w:pPr>
      <w:ind w:left="1600"/>
    </w:pPr>
    <w:rPr>
      <w:szCs w:val="21"/>
    </w:rPr>
  </w:style>
  <w:style w:type="paragraph" w:styleId="20">
    <w:name w:val="toc 2"/>
    <w:basedOn w:val="a"/>
    <w:next w:val="a"/>
    <w:rsid w:val="00EC2579"/>
    <w:pPr>
      <w:ind w:left="200"/>
    </w:pPr>
    <w:rPr>
      <w:smallCaps/>
      <w:szCs w:val="24"/>
    </w:rPr>
  </w:style>
  <w:style w:type="paragraph" w:styleId="60">
    <w:name w:val="toc 6"/>
    <w:basedOn w:val="a"/>
    <w:next w:val="a"/>
    <w:rsid w:val="00EC2579"/>
    <w:pPr>
      <w:ind w:left="1000"/>
    </w:pPr>
    <w:rPr>
      <w:szCs w:val="21"/>
    </w:rPr>
  </w:style>
  <w:style w:type="paragraph" w:styleId="ac">
    <w:name w:val="footnote text"/>
    <w:basedOn w:val="a"/>
    <w:rsid w:val="00EC257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ad">
    <w:name w:val="Subtitle"/>
    <w:basedOn w:val="a"/>
    <w:qFormat/>
    <w:rsid w:val="00EC2579"/>
    <w:pPr>
      <w:spacing w:after="60"/>
      <w:jc w:val="center"/>
    </w:pPr>
    <w:rPr>
      <w:i/>
      <w:iCs/>
      <w:sz w:val="36"/>
      <w:szCs w:val="36"/>
      <w:lang w:val="en-AU"/>
    </w:rPr>
  </w:style>
  <w:style w:type="paragraph" w:styleId="40">
    <w:name w:val="toc 4"/>
    <w:basedOn w:val="a"/>
    <w:next w:val="a"/>
    <w:rsid w:val="00EC2579"/>
    <w:pPr>
      <w:ind w:left="600"/>
    </w:pPr>
    <w:rPr>
      <w:szCs w:val="21"/>
    </w:rPr>
  </w:style>
  <w:style w:type="paragraph" w:styleId="12">
    <w:name w:val="toc 1"/>
    <w:basedOn w:val="a"/>
    <w:next w:val="a"/>
    <w:rsid w:val="00EC2579"/>
    <w:pPr>
      <w:spacing w:before="120" w:after="120"/>
    </w:pPr>
    <w:rPr>
      <w:b/>
      <w:bCs/>
      <w:caps/>
      <w:szCs w:val="24"/>
    </w:rPr>
  </w:style>
  <w:style w:type="paragraph" w:styleId="a9">
    <w:name w:val="header"/>
    <w:basedOn w:val="a"/>
    <w:link w:val="Char0"/>
    <w:rsid w:val="00EC2579"/>
    <w:pPr>
      <w:tabs>
        <w:tab w:val="center" w:pos="4320"/>
        <w:tab w:val="right" w:pos="8640"/>
      </w:tabs>
    </w:pPr>
  </w:style>
  <w:style w:type="paragraph" w:styleId="ae">
    <w:name w:val="annotation text"/>
    <w:basedOn w:val="a"/>
    <w:rsid w:val="00EC2579"/>
    <w:rPr>
      <w:sz w:val="20"/>
    </w:rPr>
  </w:style>
  <w:style w:type="paragraph" w:styleId="af">
    <w:name w:val="Document Map"/>
    <w:basedOn w:val="a"/>
    <w:rsid w:val="00EC2579"/>
    <w:pPr>
      <w:shd w:val="clear" w:color="auto" w:fill="000080"/>
    </w:pPr>
    <w:rPr>
      <w:sz w:val="20"/>
    </w:rPr>
  </w:style>
  <w:style w:type="paragraph" w:styleId="af0">
    <w:name w:val="caption"/>
    <w:basedOn w:val="a0"/>
    <w:next w:val="a"/>
    <w:qFormat/>
    <w:rsid w:val="00EC2579"/>
    <w:rPr>
      <w:rFonts w:eastAsia="Arial" w:cs="Arial"/>
      <w:i/>
      <w:sz w:val="20"/>
    </w:rPr>
  </w:style>
  <w:style w:type="paragraph" w:styleId="af1">
    <w:name w:val="Normal Indent"/>
    <w:basedOn w:val="a"/>
    <w:rsid w:val="00EC2579"/>
    <w:pPr>
      <w:ind w:left="900" w:hanging="900"/>
    </w:pPr>
  </w:style>
  <w:style w:type="paragraph" w:styleId="70">
    <w:name w:val="toc 7"/>
    <w:basedOn w:val="a"/>
    <w:next w:val="a"/>
    <w:rsid w:val="00EC2579"/>
    <w:pPr>
      <w:ind w:left="1200"/>
    </w:pPr>
    <w:rPr>
      <w:szCs w:val="21"/>
    </w:rPr>
  </w:style>
  <w:style w:type="paragraph" w:customStyle="1" w:styleId="11">
    <w:name w:val="1.1 标题"/>
    <w:basedOn w:val="1"/>
    <w:rsid w:val="00EC2579"/>
    <w:pPr>
      <w:numPr>
        <w:ilvl w:val="1"/>
        <w:numId w:val="1"/>
      </w:numPr>
      <w:spacing w:after="120" w:line="240" w:lineRule="auto"/>
      <w:outlineLvl w:val="1"/>
    </w:pPr>
    <w:rPr>
      <w:rFonts w:eastAsia="黑体"/>
      <w:bCs w:val="0"/>
      <w:sz w:val="24"/>
      <w:szCs w:val="20"/>
    </w:rPr>
  </w:style>
  <w:style w:type="paragraph" w:styleId="af2">
    <w:name w:val="Title"/>
    <w:basedOn w:val="a"/>
    <w:next w:val="a"/>
    <w:qFormat/>
    <w:rsid w:val="00EC2579"/>
    <w:pPr>
      <w:jc w:val="center"/>
    </w:pPr>
    <w:rPr>
      <w:b/>
      <w:bCs/>
      <w:sz w:val="36"/>
      <w:szCs w:val="36"/>
    </w:rPr>
  </w:style>
  <w:style w:type="character" w:customStyle="1" w:styleId="TDContents">
    <w:name w:val="TDContents"/>
    <w:rsid w:val="00754A9A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  <w:ind w:firstLineChars="200" w:firstLine="400"/>
    </w:pPr>
    <w:rPr>
      <w:rFonts w:ascii="Arial" w:hAnsi="Arial"/>
      <w:snapToGrid w:val="0"/>
      <w:sz w:val="21"/>
    </w:rPr>
  </w:style>
  <w:style w:type="paragraph" w:styleId="1">
    <w:name w:val="heading 1"/>
    <w:basedOn w:val="a"/>
    <w:next w:val="a0"/>
    <w:qFormat/>
    <w:pPr>
      <w:keepNext/>
      <w:numPr>
        <w:numId w:val="2"/>
      </w:numPr>
      <w:tabs>
        <w:tab w:val="clear" w:pos="432"/>
        <w:tab w:val="left" w:pos="340"/>
      </w:tabs>
      <w:spacing w:before="120" w:after="60"/>
      <w:ind w:firstLineChars="0" w:firstLine="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qFormat/>
    <w:pPr>
      <w:numPr>
        <w:ilvl w:val="1"/>
      </w:numPr>
      <w:tabs>
        <w:tab w:val="left" w:pos="575"/>
      </w:tabs>
      <w:outlineLvl w:val="1"/>
    </w:pPr>
    <w:rPr>
      <w:sz w:val="24"/>
      <w:szCs w:val="24"/>
    </w:rPr>
  </w:style>
  <w:style w:type="paragraph" w:styleId="3">
    <w:name w:val="heading 3"/>
    <w:basedOn w:val="1"/>
    <w:next w:val="a0"/>
    <w:qFormat/>
    <w:pPr>
      <w:numPr>
        <w:ilvl w:val="2"/>
      </w:numPr>
      <w:tabs>
        <w:tab w:val="left" w:pos="720"/>
      </w:tabs>
      <w:outlineLvl w:val="2"/>
    </w:pPr>
    <w:rPr>
      <w:bCs w:val="0"/>
      <w:iCs/>
      <w:sz w:val="21"/>
      <w:szCs w:val="21"/>
    </w:rPr>
  </w:style>
  <w:style w:type="paragraph" w:styleId="4">
    <w:name w:val="heading 4"/>
    <w:basedOn w:val="1"/>
    <w:next w:val="a0"/>
    <w:qFormat/>
    <w:pPr>
      <w:numPr>
        <w:ilvl w:val="3"/>
      </w:numPr>
      <w:tabs>
        <w:tab w:val="clear" w:pos="340"/>
        <w:tab w:val="clear" w:pos="864"/>
        <w:tab w:val="left" w:pos="851"/>
      </w:tabs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qFormat/>
    <w:pPr>
      <w:numPr>
        <w:ilvl w:val="4"/>
        <w:numId w:val="2"/>
      </w:numPr>
      <w:tabs>
        <w:tab w:val="clear" w:pos="1008"/>
        <w:tab w:val="left" w:pos="992"/>
      </w:tabs>
      <w:spacing w:before="60" w:after="60"/>
      <w:ind w:firstLineChars="0" w:firstLine="0"/>
      <w:outlineLvl w:val="4"/>
    </w:pPr>
    <w:rPr>
      <w:i/>
      <w:sz w:val="20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tabs>
        <w:tab w:val="left" w:pos="1151"/>
      </w:tabs>
      <w:spacing w:before="60" w:after="60"/>
      <w:ind w:firstLineChars="0" w:firstLine="0"/>
      <w:outlineLvl w:val="5"/>
    </w:pPr>
    <w:rPr>
      <w:iCs/>
      <w:sz w:val="20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tabs>
        <w:tab w:val="clear" w:pos="1296"/>
        <w:tab w:val="left" w:pos="0"/>
      </w:tabs>
      <w:spacing w:before="60" w:after="60"/>
      <w:ind w:firstLineChars="0" w:firstLine="0"/>
      <w:outlineLvl w:val="6"/>
    </w:pPr>
    <w:rPr>
      <w:i/>
      <w:sz w:val="20"/>
    </w:rPr>
  </w:style>
  <w:style w:type="paragraph" w:styleId="8">
    <w:name w:val="heading 8"/>
    <w:basedOn w:val="a"/>
    <w:next w:val="a"/>
    <w:qFormat/>
    <w:pPr>
      <w:numPr>
        <w:ilvl w:val="7"/>
        <w:numId w:val="2"/>
      </w:numPr>
      <w:tabs>
        <w:tab w:val="clear" w:pos="1440"/>
        <w:tab w:val="left" w:pos="0"/>
      </w:tabs>
      <w:spacing w:before="240" w:after="60"/>
      <w:ind w:firstLineChars="0" w:firstLine="0"/>
      <w:outlineLvl w:val="7"/>
    </w:pPr>
    <w:rPr>
      <w:i/>
      <w:iCs/>
      <w:sz w:val="20"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tabs>
        <w:tab w:val="clear" w:pos="1583"/>
        <w:tab w:val="left" w:pos="0"/>
      </w:tabs>
      <w:spacing w:before="240" w:after="60"/>
      <w:ind w:firstLineChars="0" w:firstLine="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批注框文本 Char"/>
    <w:link w:val="a4"/>
    <w:rPr>
      <w:rFonts w:ascii="Arial" w:hAnsi="Arial"/>
      <w:snapToGrid w:val="0"/>
      <w:sz w:val="18"/>
      <w:szCs w:val="18"/>
    </w:rPr>
  </w:style>
  <w:style w:type="character" w:styleId="a5">
    <w:name w:val="footnote reference"/>
    <w:rPr>
      <w:sz w:val="20"/>
      <w:szCs w:val="20"/>
      <w:vertAlign w:val="superscript"/>
    </w:rPr>
  </w:style>
  <w:style w:type="character" w:styleId="a6">
    <w:name w:val="annotation reference"/>
    <w:rPr>
      <w:sz w:val="21"/>
      <w:szCs w:val="21"/>
    </w:rPr>
  </w:style>
  <w:style w:type="character" w:styleId="a7">
    <w:name w:val="Hyperlink"/>
    <w:rPr>
      <w:color w:val="0000FF"/>
      <w:u w:val="single"/>
    </w:rPr>
  </w:style>
  <w:style w:type="character" w:styleId="a8">
    <w:name w:val="page number"/>
    <w:rPr>
      <w:rFonts w:eastAsia="Arial"/>
    </w:rPr>
  </w:style>
  <w:style w:type="character" w:customStyle="1" w:styleId="Char0">
    <w:name w:val="页眉 Char"/>
    <w:link w:val="a9"/>
    <w:rPr>
      <w:rFonts w:ascii="Arial" w:hAnsi="Arial"/>
      <w:snapToGrid w:val="0"/>
    </w:rPr>
  </w:style>
  <w:style w:type="character" w:customStyle="1" w:styleId="Char1">
    <w:name w:val="页脚 Char"/>
    <w:link w:val="aa"/>
    <w:rPr>
      <w:rFonts w:ascii="Arial" w:eastAsia="Arial" w:hAnsi="Arial"/>
      <w:snapToGrid w:val="0"/>
    </w:rPr>
  </w:style>
  <w:style w:type="paragraph" w:customStyle="1" w:styleId="10">
    <w:name w:val="1 标题"/>
    <w:basedOn w:val="1"/>
    <w:pPr>
      <w:numPr>
        <w:numId w:val="0"/>
      </w:numPr>
      <w:tabs>
        <w:tab w:val="clear" w:pos="340"/>
        <w:tab w:val="left" w:pos="285"/>
      </w:tabs>
      <w:spacing w:before="160" w:after="160" w:line="240" w:lineRule="auto"/>
      <w:ind w:left="285" w:hanging="285"/>
    </w:pPr>
    <w:rPr>
      <w:rFonts w:eastAsia="黑体"/>
      <w:bCs w:val="0"/>
      <w:sz w:val="30"/>
      <w:szCs w:val="20"/>
    </w:rPr>
  </w:style>
  <w:style w:type="paragraph" w:customStyle="1" w:styleId="Tabletext">
    <w:name w:val="Tabletext"/>
    <w:basedOn w:val="a"/>
    <w:rPr>
      <w:sz w:val="20"/>
    </w:rPr>
  </w:style>
  <w:style w:type="paragraph" w:customStyle="1" w:styleId="tablecoloumn">
    <w:name w:val="tablecoloumn"/>
    <w:basedOn w:val="a0"/>
    <w:pPr>
      <w:keepNext/>
      <w:ind w:left="72"/>
    </w:pPr>
    <w:rPr>
      <w:b/>
      <w:sz w:val="20"/>
    </w:rPr>
  </w:style>
  <w:style w:type="paragraph" w:customStyle="1" w:styleId="InfoBlue">
    <w:name w:val="InfoBlue"/>
    <w:basedOn w:val="a"/>
    <w:next w:val="a0"/>
    <w:pPr>
      <w:tabs>
        <w:tab w:val="left" w:pos="540"/>
        <w:tab w:val="left" w:pos="1260"/>
      </w:tabs>
      <w:spacing w:after="120"/>
    </w:pPr>
    <w:rPr>
      <w:i/>
      <w:iCs/>
      <w:color w:val="0000FF"/>
      <w:sz w:val="20"/>
    </w:rPr>
  </w:style>
  <w:style w:type="paragraph" w:customStyle="1" w:styleId="TableRow">
    <w:name w:val="Table Row"/>
    <w:basedOn w:val="a"/>
    <w:pPr>
      <w:spacing w:before="60" w:after="60"/>
    </w:pPr>
    <w:rPr>
      <w:b/>
      <w:sz w:val="20"/>
    </w:rPr>
  </w:style>
  <w:style w:type="paragraph" w:styleId="aa">
    <w:name w:val="footer"/>
    <w:basedOn w:val="a"/>
    <w:link w:val="Char1"/>
    <w:pPr>
      <w:tabs>
        <w:tab w:val="center" w:pos="4320"/>
        <w:tab w:val="right" w:pos="8640"/>
      </w:tabs>
    </w:pPr>
    <w:rPr>
      <w:rFonts w:eastAsia="Arial"/>
    </w:rPr>
  </w:style>
  <w:style w:type="paragraph" w:styleId="a4">
    <w:name w:val="Balloon Text"/>
    <w:basedOn w:val="a"/>
    <w:link w:val="Char"/>
    <w:pPr>
      <w:spacing w:line="240" w:lineRule="auto"/>
    </w:pPr>
    <w:rPr>
      <w:sz w:val="18"/>
      <w:szCs w:val="18"/>
    </w:rPr>
  </w:style>
  <w:style w:type="paragraph" w:styleId="80">
    <w:name w:val="toc 8"/>
    <w:basedOn w:val="a"/>
    <w:next w:val="a"/>
    <w:pPr>
      <w:ind w:left="1400"/>
    </w:pPr>
    <w:rPr>
      <w:szCs w:val="21"/>
    </w:rPr>
  </w:style>
  <w:style w:type="paragraph" w:styleId="30">
    <w:name w:val="toc 3"/>
    <w:basedOn w:val="a"/>
    <w:next w:val="a"/>
    <w:pPr>
      <w:ind w:left="400"/>
    </w:pPr>
    <w:rPr>
      <w:i/>
      <w:iCs/>
      <w:szCs w:val="24"/>
    </w:rPr>
  </w:style>
  <w:style w:type="paragraph" w:styleId="50">
    <w:name w:val="toc 5"/>
    <w:basedOn w:val="a"/>
    <w:next w:val="a"/>
    <w:pPr>
      <w:ind w:left="800"/>
    </w:pPr>
    <w:rPr>
      <w:szCs w:val="21"/>
    </w:rPr>
  </w:style>
  <w:style w:type="paragraph" w:styleId="ab">
    <w:name w:val="Body Text Indent"/>
    <w:basedOn w:val="a"/>
    <w:pPr>
      <w:ind w:left="720"/>
    </w:pPr>
    <w:rPr>
      <w:i/>
      <w:iCs/>
      <w:color w:val="0000FF"/>
      <w:u w:val="single"/>
    </w:rPr>
  </w:style>
  <w:style w:type="paragraph" w:styleId="a0">
    <w:name w:val="Body Text"/>
    <w:basedOn w:val="a"/>
    <w:pPr>
      <w:keepLines/>
      <w:spacing w:before="40" w:after="40"/>
      <w:ind w:left="720"/>
    </w:pPr>
  </w:style>
  <w:style w:type="paragraph" w:styleId="90">
    <w:name w:val="toc 9"/>
    <w:basedOn w:val="a"/>
    <w:next w:val="a"/>
    <w:pPr>
      <w:ind w:left="1600"/>
    </w:pPr>
    <w:rPr>
      <w:szCs w:val="21"/>
    </w:rPr>
  </w:style>
  <w:style w:type="paragraph" w:styleId="20">
    <w:name w:val="toc 2"/>
    <w:basedOn w:val="a"/>
    <w:next w:val="a"/>
    <w:pPr>
      <w:ind w:left="200"/>
    </w:pPr>
    <w:rPr>
      <w:smallCaps/>
      <w:szCs w:val="24"/>
    </w:rPr>
  </w:style>
  <w:style w:type="paragraph" w:styleId="60">
    <w:name w:val="toc 6"/>
    <w:basedOn w:val="a"/>
    <w:next w:val="a"/>
    <w:pPr>
      <w:ind w:left="1000"/>
    </w:pPr>
    <w:rPr>
      <w:szCs w:val="21"/>
    </w:rPr>
  </w:style>
  <w:style w:type="paragraph" w:styleId="ac">
    <w:name w:val="footnote text"/>
    <w:basedOn w:val="a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ad">
    <w:name w:val="Subtitle"/>
    <w:basedOn w:val="a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40">
    <w:name w:val="toc 4"/>
    <w:basedOn w:val="a"/>
    <w:next w:val="a"/>
    <w:pPr>
      <w:ind w:left="600"/>
    </w:pPr>
    <w:rPr>
      <w:szCs w:val="21"/>
    </w:rPr>
  </w:style>
  <w:style w:type="paragraph" w:styleId="12">
    <w:name w:val="toc 1"/>
    <w:basedOn w:val="a"/>
    <w:next w:val="a"/>
    <w:pPr>
      <w:spacing w:before="120" w:after="120"/>
    </w:pPr>
    <w:rPr>
      <w:b/>
      <w:bCs/>
      <w:caps/>
      <w:szCs w:val="24"/>
    </w:rPr>
  </w:style>
  <w:style w:type="paragraph" w:styleId="a9">
    <w:name w:val="header"/>
    <w:basedOn w:val="a"/>
    <w:link w:val="Char0"/>
    <w:pPr>
      <w:tabs>
        <w:tab w:val="center" w:pos="4320"/>
        <w:tab w:val="right" w:pos="8640"/>
      </w:tabs>
    </w:pPr>
  </w:style>
  <w:style w:type="paragraph" w:styleId="ae">
    <w:name w:val="annotation text"/>
    <w:basedOn w:val="a"/>
    <w:rPr>
      <w:sz w:val="20"/>
    </w:rPr>
  </w:style>
  <w:style w:type="paragraph" w:styleId="af">
    <w:name w:val="Document Map"/>
    <w:basedOn w:val="a"/>
    <w:pPr>
      <w:shd w:val="clear" w:color="auto" w:fill="000080"/>
    </w:pPr>
    <w:rPr>
      <w:sz w:val="20"/>
    </w:rPr>
  </w:style>
  <w:style w:type="paragraph" w:styleId="af0">
    <w:name w:val="caption"/>
    <w:basedOn w:val="a0"/>
    <w:next w:val="a"/>
    <w:qFormat/>
    <w:rPr>
      <w:rFonts w:eastAsia="Arial" w:cs="Arial"/>
      <w:i/>
      <w:sz w:val="20"/>
    </w:rPr>
  </w:style>
  <w:style w:type="paragraph" w:styleId="af1">
    <w:name w:val="Normal Indent"/>
    <w:basedOn w:val="a"/>
    <w:pPr>
      <w:ind w:left="900" w:hanging="900"/>
    </w:pPr>
  </w:style>
  <w:style w:type="paragraph" w:styleId="70">
    <w:name w:val="toc 7"/>
    <w:basedOn w:val="a"/>
    <w:next w:val="a"/>
    <w:pPr>
      <w:ind w:left="1200"/>
    </w:pPr>
    <w:rPr>
      <w:szCs w:val="21"/>
    </w:rPr>
  </w:style>
  <w:style w:type="paragraph" w:customStyle="1" w:styleId="11">
    <w:name w:val="1.1 标题"/>
    <w:basedOn w:val="1"/>
    <w:pPr>
      <w:numPr>
        <w:ilvl w:val="1"/>
        <w:numId w:val="1"/>
      </w:numPr>
      <w:spacing w:after="120" w:line="240" w:lineRule="auto"/>
      <w:outlineLvl w:val="1"/>
    </w:pPr>
    <w:rPr>
      <w:rFonts w:eastAsia="黑体"/>
      <w:bCs w:val="0"/>
      <w:sz w:val="24"/>
      <w:szCs w:val="20"/>
    </w:rPr>
  </w:style>
  <w:style w:type="paragraph" w:styleId="af2">
    <w:name w:val="Title"/>
    <w:basedOn w:val="a"/>
    <w:next w:val="a"/>
    <w:qFormat/>
    <w:pPr>
      <w:jc w:val="center"/>
    </w:pPr>
    <w:rPr>
      <w:b/>
      <w:bCs/>
      <w:sz w:val="36"/>
      <w:szCs w:val="36"/>
    </w:rPr>
  </w:style>
  <w:style w:type="character" w:customStyle="1" w:styleId="TDContents">
    <w:name w:val="TDContents"/>
    <w:rsid w:val="00754A9A"/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661</Words>
  <Characters>3772</Characters>
  <Application>Microsoft Office Word</Application>
  <DocSecurity>0</DocSecurity>
  <PresentationFormat/>
  <Lines>31</Lines>
  <Paragraphs>8</Paragraphs>
  <Slides>0</Slides>
  <Notes>0</Notes>
  <HiddenSlides>0</HiddenSlides>
  <MMClips>0</MMClips>
  <ScaleCrop>false</ScaleCrop>
  <Manager/>
  <Company>四川华迪信息有限公司</Company>
  <LinksUpToDate>false</LinksUpToDate>
  <CharactersWithSpaces>4425</CharactersWithSpaces>
  <SharedDoc>false</SharedDoc>
  <HLinks>
    <vt:vector size="108" baseType="variant"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_Toc32032</vt:lpwstr>
      </vt:variant>
      <vt:variant>
        <vt:i4>1441842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_Toc32130</vt:lpwstr>
      </vt:variant>
      <vt:variant>
        <vt:i4>1966133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_Toc28713</vt:lpwstr>
      </vt:variant>
      <vt:variant>
        <vt:i4>1966135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_Toc18615</vt:lpwstr>
      </vt:variant>
      <vt:variant>
        <vt:i4>1376310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_Toc3755</vt:lpwstr>
      </vt:variant>
      <vt:variant>
        <vt:i4>1507389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_Toc8151</vt:lpwstr>
      </vt:variant>
      <vt:variant>
        <vt:i4>1507378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_Toc13330</vt:lpwstr>
      </vt:variant>
      <vt:variant>
        <vt:i4>1835063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_Toc12697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_Toc22970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_Toc29100</vt:lpwstr>
      </vt:variant>
      <vt:variant>
        <vt:i4>1376314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_Toc23817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_Toc4224</vt:lpwstr>
      </vt:variant>
      <vt:variant>
        <vt:i4>1441849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_Toc13822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_Toc29762</vt:lpwstr>
      </vt:variant>
      <vt:variant>
        <vt:i4>1245240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_Toc11955</vt:lpwstr>
      </vt:variant>
      <vt:variant>
        <vt:i4>1900602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_Toc8923</vt:lpwstr>
      </vt:variant>
      <vt:variant>
        <vt:i4>1114162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_Toc5771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_Toc5132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测试分析报告</dc:title>
  <dc:subject>测试分析报告</dc:subject>
  <dc:creator>栗子</dc:creator>
  <cp:keywords/>
  <dc:description/>
  <cp:lastModifiedBy>Administrator</cp:lastModifiedBy>
  <cp:revision>31</cp:revision>
  <dcterms:created xsi:type="dcterms:W3CDTF">2015-08-21T05:13:00Z</dcterms:created>
  <dcterms:modified xsi:type="dcterms:W3CDTF">2017-09-03T02:26:00Z</dcterms:modified>
  <cp:category>&lt;模板&gt;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user">
    <vt:lpwstr>&lt;项目组、项目管理部&gt;</vt:lpwstr>
  </property>
  <property fmtid="{D5CDD505-2E9C-101B-9397-08002B2CF9AE}" pid="4" name="文档编号">
    <vt:lpwstr>&lt;HD-VAL-306&gt;</vt:lpwstr>
  </property>
  <property fmtid="{D5CDD505-2E9C-101B-9397-08002B2CF9AE}" pid="5" name="KSOProductBuildVer">
    <vt:lpwstr>2052-9.1.0.4047</vt:lpwstr>
  </property>
</Properties>
</file>