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3ED6" w14:textId="77777777" w:rsidR="005A54A8" w:rsidRDefault="005A54A8" w:rsidP="005A54A8">
      <w:pPr>
        <w:rPr>
          <w:shd w:val="clear" w:color="auto" w:fill="EEEEEE"/>
        </w:rPr>
      </w:pPr>
      <w:proofErr w:type="gramStart"/>
      <w:r>
        <w:rPr>
          <w:shd w:val="clear" w:color="auto" w:fill="EEEEEE"/>
        </w:rPr>
        <w:t>I acknowledge</w:t>
      </w:r>
      <w:proofErr w:type="gramEnd"/>
      <w:r>
        <w:rPr>
          <w:shd w:val="clear" w:color="auto" w:fill="EEEEEE"/>
        </w:rPr>
        <w:t xml:space="preserve"> the use of</w:t>
      </w:r>
      <w:r>
        <w:rPr>
          <w:rFonts w:ascii="Arial" w:hAnsi="Arial" w:cs="Arial"/>
          <w:shd w:val="clear" w:color="auto" w:fill="EEEEEE"/>
        </w:rPr>
        <w:t xml:space="preserve"> ChatGPT </w:t>
      </w:r>
      <w:r>
        <w:rPr>
          <w:shd w:val="clear" w:color="auto" w:fill="EEEEEE"/>
        </w:rPr>
        <w:t>(chat.openai.com)</w:t>
      </w:r>
      <w:r>
        <w:rPr>
          <w:rFonts w:ascii="Arial" w:hAnsi="Arial" w:cs="Arial"/>
          <w:shd w:val="clear" w:color="auto" w:fill="EEEEEE"/>
        </w:rPr>
        <w:t> </w:t>
      </w:r>
      <w:r>
        <w:rPr>
          <w:shd w:val="clear" w:color="auto" w:fill="EEEEEE"/>
        </w:rPr>
        <w:t xml:space="preserve">to generate materials that I have adapted to include within my final assessment. </w:t>
      </w:r>
      <w:proofErr w:type="gramStart"/>
      <w:r>
        <w:rPr>
          <w:shd w:val="clear" w:color="auto" w:fill="EEEEEE"/>
        </w:rPr>
        <w:t>I confirm</w:t>
      </w:r>
      <w:proofErr w:type="gramEnd"/>
      <w:r>
        <w:rPr>
          <w:shd w:val="clear" w:color="auto" w:fill="EEEEEE"/>
        </w:rPr>
        <w:t xml:space="preserve"> that no content generated by AI has been presented as my own work.</w:t>
      </w:r>
    </w:p>
    <w:p w14:paraId="49E859C5" w14:textId="77777777" w:rsidR="00E14ABF" w:rsidRPr="00E14ABF" w:rsidRDefault="00E14ABF" w:rsidP="00E14ABF">
      <w:pPr>
        <w:pStyle w:val="Heading1"/>
      </w:pPr>
      <w:r w:rsidRPr="00E14ABF">
        <w:t>Surveillance to Social Credit: An Overview of China’s Digital Panopticon</w:t>
      </w:r>
    </w:p>
    <w:p w14:paraId="1BCA0B6F" w14:textId="593828E7" w:rsidR="005A54A8" w:rsidRPr="00FE0E38" w:rsidRDefault="005A54A8" w:rsidP="005A54A8">
      <w:pPr>
        <w:rPr>
          <w:rFonts w:ascii="Segoe UI" w:hAnsi="Segoe UI" w:cs="Segoe UI"/>
          <w:color w:val="ECECEC"/>
          <w:shd w:val="clear" w:color="auto" w:fill="212121"/>
        </w:rPr>
      </w:pPr>
      <w:r w:rsidRPr="00FE0E38">
        <w:rPr>
          <w:lang w:eastAsia="en-GB"/>
        </w:rPr>
        <w:t xml:space="preserve">In 2019, approximately 415.8 million surveillance cameras were operational throughout China, highlighting not only the extensive reach of surveillance technologies but also the sophisticated data integration capabilities of modern governance </w:t>
      </w:r>
      <w:r w:rsidRPr="0057571F">
        <w:t>systems (Feldstein, 2019). These technologies, coupled with legislative mandates requiring private entities to share</w:t>
      </w:r>
      <w:r w:rsidRPr="00FE0E38">
        <w:rPr>
          <w:lang w:eastAsia="en-GB"/>
        </w:rPr>
        <w:t xml:space="preserve"> collected data with </w:t>
      </w:r>
      <w:r w:rsidRPr="0057571F">
        <w:t>governmental bodies, have enhanced the state's ability to monitor and influence citizen behaviour (Kostka, 2019). This essay</w:t>
      </w:r>
      <w:r w:rsidRPr="00FE0E38">
        <w:rPr>
          <w:lang w:eastAsia="en-GB"/>
        </w:rPr>
        <w:t xml:space="preserve"> examines the ethical dimensions and societal implications of the utilisation of a social credit system on privacy through consent and autonomy and answer the </w:t>
      </w:r>
      <w:r w:rsidRPr="00E13117">
        <w:t xml:space="preserve">question </w:t>
      </w:r>
      <w:bookmarkStart w:id="0" w:name="_Hlk165590702"/>
      <w:r w:rsidR="00E13117" w:rsidRPr="00E13117">
        <w:t>w</w:t>
      </w:r>
      <w:r w:rsidRPr="00E13117">
        <w:t>hat privacy concerns emerged during the pilot implementation of the social credit system</w:t>
      </w:r>
      <w:bookmarkEnd w:id="0"/>
      <w:r w:rsidRPr="00E13117">
        <w:t>?</w:t>
      </w:r>
    </w:p>
    <w:p w14:paraId="31254FA2" w14:textId="4322800F" w:rsidR="005A54A8" w:rsidRPr="00FE0E38" w:rsidRDefault="005A54A8" w:rsidP="005A54A8">
      <w:r w:rsidRPr="00FE0E38">
        <w:t xml:space="preserve">Social credit systems are a complex array of advanced technologies that collect, process, and analyse vast amounts of data. At the heart of these systems is </w:t>
      </w:r>
      <w:proofErr w:type="gramStart"/>
      <w:r w:rsidRPr="00FE0E38">
        <w:t>an</w:t>
      </w:r>
      <w:proofErr w:type="gramEnd"/>
      <w:r w:rsidRPr="00FE0E38">
        <w:t xml:space="preserve"> network of surveillance cameras equipped with facial recognition technology, which monitors public spaces to gather real-time data. This data is supplemented by information collected from various digital platforms, including social media, e-commerce sites, and mobile payment systems. Advanced algorithms are employed to process this data, enabling the assessment of individuals' behaviour against predetermined criteria. The integration of these technologies creates a comprehensive digital profile for each individual and organization, which is continuously updated and evaluated to determine their social credit score. This score can have far-reaching implications, affecting individuals’ access to financial products, public services, and even restricting travel or employment opportunities based on their social behaviour. It is alleged 11.14 million people got banned from buying high speed rail tickets and a further 3 million were banned from getting business class tickets. </w:t>
      </w:r>
    </w:p>
    <w:p w14:paraId="08B7F061" w14:textId="1AE260C8" w:rsidR="005A54A8" w:rsidRPr="00FE0E38" w:rsidRDefault="005A54A8" w:rsidP="005A54A8">
      <w:r w:rsidRPr="00FE0E38">
        <w:rPr>
          <w:lang w:eastAsia="en-GB"/>
        </w:rPr>
        <w:t xml:space="preserve">In </w:t>
      </w:r>
      <w:r w:rsidRPr="00FE0E38">
        <w:t>2014 the Peoples bank of China licensed eight companies to create a social credit system which was to be trialled in small areas of China this system is intended to foster a culture of trust and integrity, effectively incentivizing lawful and ethical behaviour through a system of credit scores that influence every aspect of an individual's life. The system employs a range of punitive and rewarding mechanisms designed to enforce norms and regulations. For example, individuals with high scores may receive benefits such as lower interest rates on loans or preferential treatment in public services, while those with low scores may face restrictions like slower internet speeds, restricted access to certain jobs, or limited travel options. Critically, the Social Credit System has sparked significant international debate. Proponents argue that it enhances social governance, reduces crime and corruption, and improves the overall business environment by holding individuals and corporations to account. However, detractors criticize the system for its potential to infringe on privacy and human rights, warning of a dystopian future where social control is maintained through continuous surveillance and the manipulation of social behaviour.</w:t>
      </w:r>
    </w:p>
    <w:p w14:paraId="4E275CDF" w14:textId="76D5C77B" w:rsidR="001C2FFC" w:rsidRPr="001C2FFC" w:rsidRDefault="001C2FFC" w:rsidP="001C2FFC">
      <w:r>
        <w:t>I</w:t>
      </w:r>
      <w:r w:rsidRPr="001C2FFC">
        <w:t xml:space="preserve">n this essay, I will argue that the extensive data usage and collection levels in China's political landscape encroach on individual privacy and autonomy. </w:t>
      </w:r>
      <w:proofErr w:type="gramStart"/>
      <w:r w:rsidRPr="001C2FFC">
        <w:t>I will</w:t>
      </w:r>
      <w:proofErr w:type="gramEnd"/>
      <w:r w:rsidRPr="001C2FFC">
        <w:t xml:space="preserve"> examine the social credit system </w:t>
      </w:r>
      <w:r w:rsidRPr="001C2FFC">
        <w:lastRenderedPageBreak/>
        <w:t xml:space="preserve">in China to illustrate how the nature of consent within such frameworks undermines personal autonomy. Furthermore, I will discuss the concept of autonomy itself and explore the impacts of the social credit system on this fundamental right. The notion of the panopticon effect will also be addressed, highlighting the implications of pervasive surveillance on individual </w:t>
      </w:r>
      <w:r w:rsidR="009D65F1" w:rsidRPr="001C2FFC">
        <w:t>freedoms.</w:t>
      </w:r>
    </w:p>
    <w:p w14:paraId="2B6B074A" w14:textId="77777777" w:rsidR="00E14ABF" w:rsidRPr="00E14ABF" w:rsidRDefault="00E14ABF" w:rsidP="00E14ABF">
      <w:pPr>
        <w:pStyle w:val="Heading1"/>
      </w:pPr>
      <w:r w:rsidRPr="00E14ABF">
        <w:t>Conceptual Foundations of the Social Credit System</w:t>
      </w:r>
    </w:p>
    <w:p w14:paraId="73F7FA3E" w14:textId="1BD73DD0" w:rsidR="005A54A8" w:rsidRDefault="005A54A8" w:rsidP="005A54A8">
      <w:r w:rsidRPr="006A31B5">
        <w:t xml:space="preserve">Social credit systems are often justified on ethical grounds as tools for enhancing societal welfare by promoting trust and reliability among individuals and organizations. Philosophically, they draw on </w:t>
      </w:r>
      <w:r w:rsidRPr="00667BA5">
        <w:t>utilitarian</w:t>
      </w:r>
      <w:r w:rsidRPr="006A31B5">
        <w:t xml:space="preserve"> principles, which prioritize the greatest good for the greatest number, suggesting that the benefits of a more trustworthy society outweigh the individual costs of surveillance and data collection</w:t>
      </w:r>
      <w:r>
        <w:t xml:space="preserve">. This utilitarian approach raises ethical concerns as </w:t>
      </w:r>
      <w:r w:rsidRPr="006A31B5">
        <w:t>such systems can infringe on individual autonomy and privacy, leading to a society where behaviour is excessively regulated and controlled under the guise of public welfare</w:t>
      </w:r>
      <w:r>
        <w:t>.</w:t>
      </w:r>
      <w:r w:rsidRPr="00507047">
        <w:t xml:space="preserve"> </w:t>
      </w:r>
      <w:r w:rsidRPr="006A31B5">
        <w:t>These concerns highlight a tension between collective benefits and individual rights, reflecting a complex ethical landscape where the goals of social harmony and personal freedom are often at odds.</w:t>
      </w:r>
      <w:r>
        <w:t xml:space="preserve"> </w:t>
      </w:r>
      <w:r w:rsidRPr="00DA74E3">
        <w:t>The aggregation of personal data raises significant privacy concerns and the potential for government overreach, while errors in data collection or processing can lead to wrongful categorization or exclusion from essential services. Additionally, the societal impact of stratifying citizens based on perceived trustworthiness can exacerbate social divides and lead to discrimination.</w:t>
      </w:r>
    </w:p>
    <w:p w14:paraId="0B48159C" w14:textId="2A155C55" w:rsidR="005A54A8" w:rsidRDefault="005A54A8" w:rsidP="005A54A8">
      <w:pPr>
        <w:pStyle w:val="Heading2"/>
      </w:pPr>
      <w:r>
        <w:t>Privacy</w:t>
      </w:r>
      <w:r w:rsidR="00E14ABF">
        <w:t xml:space="preserve"> Concerns </w:t>
      </w:r>
    </w:p>
    <w:p w14:paraId="6771C987" w14:textId="77777777" w:rsidR="005A54A8" w:rsidRDefault="005A54A8" w:rsidP="005A54A8">
      <w:r w:rsidRPr="001B746B">
        <w:t xml:space="preserve">Privacy intrusions constitute a principal ethical concern regarding social credit systems, primarily due to their dependence on extensive data collection methodologies. These systems compile exhaustive datasets that span financial dealings, social interactions, and both public and private behaviours. Often, this data is aggregated without the explicit consent of the individuals involved, thus breaching conventional privacy </w:t>
      </w:r>
      <w:proofErr w:type="gramStart"/>
      <w:r w:rsidRPr="001B746B">
        <w:t>norms</w:t>
      </w:r>
      <w:proofErr w:type="gramEnd"/>
      <w:r w:rsidRPr="001B746B">
        <w:t xml:space="preserve"> and potentially violating personal data protection </w:t>
      </w:r>
      <w:r>
        <w:t>laws</w:t>
      </w:r>
      <w:r w:rsidRPr="001B746B">
        <w:t xml:space="preserve">. The granularity of the data collected permits an unprecedented level of surveillance, leading to profound privacy implications. According </w:t>
      </w:r>
      <w:r w:rsidRPr="0057571F">
        <w:t>to Zimmer (2010), such invasive surveillance can subvert societal norms, transitioning expectations towards</w:t>
      </w:r>
      <w:r w:rsidRPr="001B746B">
        <w:t xml:space="preserve"> an acceptance of constant monitoring. This pervasive surveillance infrastructure not only facilitates detailed profiling but also predisposes individuals to modify their behaviours under the gaze of an omnipresent monitoring system, a phenomenon that aligns with Foucault’s concept of the Panopticon (</w:t>
      </w:r>
      <w:r w:rsidRPr="005F25C7">
        <w:t>Foucault, 1977</w:t>
      </w:r>
      <w:r w:rsidRPr="001B746B">
        <w:t xml:space="preserve">). This alteration in behaviour, driven by the systemic monitoring embedded in social credit systems, underscores a significant ethical dilemma: the trade-off between increased societal security and the erosion of individual privacy and </w:t>
      </w:r>
      <w:r w:rsidRPr="0057571F">
        <w:t xml:space="preserve">autonomy (Chang &amp; Li, 2018). Moreover, the normalization of such surveillance cultures raises critical questions about the extent to which societal benefits—such as reduced crime rates and enhanced civic trust—can justify these deep intrusions into personal privacy (Singh et al., 2020; </w:t>
      </w:r>
      <w:proofErr w:type="spellStart"/>
      <w:r w:rsidRPr="0057571F">
        <w:t>Rouvinsky</w:t>
      </w:r>
      <w:proofErr w:type="spellEnd"/>
      <w:r w:rsidRPr="0057571F">
        <w:t>, 2021).</w:t>
      </w:r>
    </w:p>
    <w:p w14:paraId="134D214E" w14:textId="2CAC3C20" w:rsidR="005A54A8" w:rsidRDefault="00E14ABF" w:rsidP="005A54A8">
      <w:pPr>
        <w:pStyle w:val="Heading2"/>
      </w:pPr>
      <w:r>
        <w:t>Data access and control</w:t>
      </w:r>
    </w:p>
    <w:p w14:paraId="110357F9" w14:textId="70F59C82" w:rsidR="005A54A8" w:rsidRPr="003160FD" w:rsidRDefault="005A54A8" w:rsidP="005A54A8">
      <w:r w:rsidRPr="00883CD8">
        <w:rPr>
          <w:lang w:eastAsia="en-GB"/>
        </w:rPr>
        <w:t xml:space="preserve">The distinction between access to and control of data raises privacy concerns, particularly regarding whether privacy violations occur </w:t>
      </w:r>
      <w:proofErr w:type="gramStart"/>
      <w:r w:rsidRPr="00883CD8">
        <w:rPr>
          <w:lang w:eastAsia="en-GB"/>
        </w:rPr>
        <w:t>subsequent to</w:t>
      </w:r>
      <w:proofErr w:type="gramEnd"/>
      <w:r w:rsidRPr="00883CD8">
        <w:rPr>
          <w:lang w:eastAsia="en-GB"/>
        </w:rPr>
        <w:t xml:space="preserve"> data exposure or merely through possession and control of data. In practice, the differentiation between a large entity accessing </w:t>
      </w:r>
      <w:r w:rsidRPr="00883CD8">
        <w:rPr>
          <w:lang w:eastAsia="en-GB"/>
        </w:rPr>
        <w:lastRenderedPageBreak/>
        <w:t xml:space="preserve">or controlling personal data becomes blurred, as </w:t>
      </w:r>
      <w:proofErr w:type="gramStart"/>
      <w:r w:rsidRPr="00883CD8">
        <w:rPr>
          <w:lang w:eastAsia="en-GB"/>
        </w:rPr>
        <w:t>many</w:t>
      </w:r>
      <w:proofErr w:type="gramEnd"/>
      <w:r w:rsidRPr="00883CD8">
        <w:rPr>
          <w:lang w:eastAsia="en-GB"/>
        </w:rPr>
        <w:t xml:space="preserve"> companies lack transparency in their data </w:t>
      </w:r>
      <w:r w:rsidRPr="003160FD">
        <w:t xml:space="preserve">usage policies. Consequently, individuals are often unaware of when and how their data is utilized. </w:t>
      </w:r>
      <w:r w:rsidR="00DC4A94">
        <w:t>S</w:t>
      </w:r>
      <w:r w:rsidRPr="003160FD">
        <w:t>tudies suggest a distrust among users toward major corporations</w:t>
      </w:r>
      <w:r w:rsidR="00243BBC">
        <w:t xml:space="preserve"> (Veliz, 2020</w:t>
      </w:r>
      <w:proofErr w:type="gramStart"/>
      <w:r w:rsidR="00243BBC">
        <w:t>)</w:t>
      </w:r>
      <w:r w:rsidRPr="003160FD">
        <w:t>,</w:t>
      </w:r>
      <w:r w:rsidR="00DC4A94">
        <w:t>meaning</w:t>
      </w:r>
      <w:proofErr w:type="gramEnd"/>
      <w:r w:rsidRPr="003160FD">
        <w:t xml:space="preserve"> even if these entities claim merely to control rather than use the data (Bamberger &amp; Mulligan, 2015; </w:t>
      </w:r>
      <w:proofErr w:type="spellStart"/>
      <w:r w:rsidRPr="003160FD">
        <w:t>Madejski</w:t>
      </w:r>
      <w:proofErr w:type="spellEnd"/>
      <w:r w:rsidRPr="003160FD">
        <w:t xml:space="preserve">, Johnson, &amp; </w:t>
      </w:r>
      <w:proofErr w:type="spellStart"/>
      <w:r w:rsidRPr="003160FD">
        <w:t>Bellovin</w:t>
      </w:r>
      <w:proofErr w:type="spellEnd"/>
      <w:r w:rsidRPr="003160FD">
        <w:t>, 2011)</w:t>
      </w:r>
      <w:r w:rsidR="00DC4A94">
        <w:t xml:space="preserve"> do people believe it?</w:t>
      </w:r>
      <w:r w:rsidRPr="003160FD">
        <w:t xml:space="preserve"> This ambiguity can be likened to Schrödinger's cat, wherein the state of data privacy is both controlled and accessed until explicitly proven otherwise</w:t>
      </w:r>
      <w:r w:rsidR="00243BBC">
        <w:t xml:space="preserve"> and this </w:t>
      </w:r>
      <w:r w:rsidR="00B86B08">
        <w:t>isn’t</w:t>
      </w:r>
      <w:r w:rsidR="00243BBC">
        <w:t xml:space="preserve"> a new </w:t>
      </w:r>
      <w:r w:rsidR="00B86B08">
        <w:t xml:space="preserve">concept with </w:t>
      </w:r>
      <w:proofErr w:type="spellStart"/>
      <w:r w:rsidR="00B86B08">
        <w:t>Enserink</w:t>
      </w:r>
      <w:proofErr w:type="spellEnd"/>
      <w:r w:rsidR="00B86B08">
        <w:t xml:space="preserve"> et al (2015) discussing how privacy is dead with mentions of technology akin to social credit systems although I think this view is extreme and rather the definition of privacy has changed rathe then died.</w:t>
      </w:r>
    </w:p>
    <w:p w14:paraId="4852AC7F" w14:textId="24BFA346" w:rsidR="005A54A8" w:rsidRPr="003160FD" w:rsidRDefault="005A54A8" w:rsidP="005A54A8">
      <w:r w:rsidRPr="003160FD">
        <w:t>Furthermore, the trade-off between privacy and security can lead to the misuse of data, especially in regions with fluid political landscapes. Data collected for benign purposes such as control can later be deployed to target and discriminate against specific demographics, a practice seen in various regimes globally (Dalton &amp;</w:t>
      </w:r>
      <w:r w:rsidR="00243BBC">
        <w:t xml:space="preserve"> </w:t>
      </w:r>
      <w:r w:rsidRPr="003160FD">
        <w:t xml:space="preserve">Kesner, 1988; Burghardt et al., 2009). For instance, data gathered for traffic regulation has been repurposed for political repression in </w:t>
      </w:r>
      <w:proofErr w:type="gramStart"/>
      <w:r w:rsidRPr="003160FD">
        <w:t>several</w:t>
      </w:r>
      <w:proofErr w:type="gramEnd"/>
      <w:r w:rsidRPr="003160FD">
        <w:t xml:space="preserve"> countries, demonstrating a potential for significant abuses of power.</w:t>
      </w:r>
    </w:p>
    <w:p w14:paraId="26B05117" w14:textId="77777777" w:rsidR="005A54A8" w:rsidRPr="007A6B54" w:rsidRDefault="005A54A8" w:rsidP="005A54A8">
      <w:r w:rsidRPr="00295935">
        <w:rPr>
          <w:lang w:eastAsia="en-GB"/>
        </w:rPr>
        <w:t>In the trial implementation of the social credit system in China, data utilization and accessibility were demonstrated through public displays, such as billboards showing images of individuals caught jaywalking or speeding. This use of personal data as a deterrent raises critical ethical questions about the boundaries of privacy violations. According to research conducted</w:t>
      </w:r>
      <w:r>
        <w:rPr>
          <w:lang w:eastAsia="en-GB"/>
        </w:rPr>
        <w:t xml:space="preserve"> </w:t>
      </w:r>
      <w:proofErr w:type="gramStart"/>
      <w:r>
        <w:rPr>
          <w:lang w:eastAsia="en-GB"/>
        </w:rPr>
        <w:t>by,</w:t>
      </w:r>
      <w:proofErr w:type="gramEnd"/>
      <w:r>
        <w:rPr>
          <w:lang w:eastAsia="en-GB"/>
        </w:rPr>
        <w:t xml:space="preserve"> Marmor (2015)</w:t>
      </w:r>
      <w:r w:rsidRPr="00295935">
        <w:rPr>
          <w:lang w:eastAsia="en-GB"/>
        </w:rPr>
        <w:t xml:space="preserve"> the context in which privacy is violated—rather than the nature of the data itself—often determines public perception of such actions. For instance, while public cameras may legally capture images of individuals jaywalking, the subsequent use of these images on billboards could be perceived as an overreach, potentially violating individual privacy despite the legality </w:t>
      </w:r>
      <w:r w:rsidRPr="007A6B54">
        <w:t>of the initial data collection.</w:t>
      </w:r>
    </w:p>
    <w:p w14:paraId="5523A7BC" w14:textId="77777777" w:rsidR="005A54A8" w:rsidRPr="00295935" w:rsidRDefault="005A54A8" w:rsidP="005A54A8">
      <w:pPr>
        <w:rPr>
          <w:lang w:eastAsia="en-GB"/>
        </w:rPr>
      </w:pPr>
      <w:r w:rsidRPr="007A6B54">
        <w:t xml:space="preserve">Philosopher J. J. Thomson argues that individuals do not inherently possess the right to control all information about themselves, suggesting that no fact about a person should inherently be shielded from public knowledge (Thomson, 1975). However, this stance raises further debate regarding the ethical implications of data use in social governance </w:t>
      </w:r>
      <w:r w:rsidRPr="00295935">
        <w:rPr>
          <w:lang w:eastAsia="en-GB"/>
        </w:rPr>
        <w:t>systems. For example, while it might be considered acceptable in many jurisdictions to monitor and act upon illegal activities revealed through data surveillance, such as in cases of counterterrorism, the public disclosure of minor legal infractions like jaywalking via a social credit system can be seen as a disproportionate invasion of privacy, potentially infringing more on personal autonomy than on privacy itself.</w:t>
      </w:r>
      <w:r>
        <w:rPr>
          <w:lang w:eastAsia="en-GB"/>
        </w:rPr>
        <w:t xml:space="preserve"> </w:t>
      </w:r>
    </w:p>
    <w:p w14:paraId="53E6C2F8" w14:textId="77777777" w:rsidR="005A54A8" w:rsidRDefault="005A54A8" w:rsidP="005A54A8">
      <w:r w:rsidRPr="007A6B54">
        <w:t xml:space="preserve">Sofia </w:t>
      </w:r>
      <w:proofErr w:type="spellStart"/>
      <w:r w:rsidRPr="007A6B54">
        <w:t>Grafanaki</w:t>
      </w:r>
      <w:proofErr w:type="spellEnd"/>
      <w:r w:rsidRPr="007A6B54">
        <w:t xml:space="preserve"> (2017) in "Autonomy Challenges in the Age of Big Data" discusses how Big Data technologies, including those </w:t>
      </w:r>
      <w:proofErr w:type="gramStart"/>
      <w:r w:rsidRPr="007A6B54">
        <w:t>similar to</w:t>
      </w:r>
      <w:proofErr w:type="gramEnd"/>
      <w:r w:rsidRPr="007A6B54">
        <w:t xml:space="preserve"> social credit systems, challenge individual autonomy by creating environments of constant surveillance and predictive analytics that can undermine self-determination and independence. This work elaborates on the ethical concerns surrounding technologies that can dictate or predict individual behaviour, drawing parallels with the impacts of social credit systems </w:t>
      </w:r>
      <w:r w:rsidRPr="00243D2D">
        <w:t>(</w:t>
      </w:r>
      <w:proofErr w:type="spellStart"/>
      <w:r w:rsidRPr="00243D2D">
        <w:t>Grafanaki</w:t>
      </w:r>
      <w:proofErr w:type="spellEnd"/>
      <w:r w:rsidRPr="00243D2D">
        <w:t>, 2017)</w:t>
      </w:r>
      <w:r w:rsidRPr="007A6B54">
        <w:t>.</w:t>
      </w:r>
    </w:p>
    <w:p w14:paraId="56D27E9B" w14:textId="5A11DEE2" w:rsidR="005A54A8" w:rsidRPr="00085D42" w:rsidRDefault="00E14ABF" w:rsidP="005A54A8">
      <w:pPr>
        <w:pStyle w:val="Heading2"/>
      </w:pPr>
      <w:r>
        <w:t xml:space="preserve">Consent and </w:t>
      </w:r>
      <w:r w:rsidR="00243BBC">
        <w:t>transparency.</w:t>
      </w:r>
      <w:r>
        <w:t xml:space="preserve"> </w:t>
      </w:r>
    </w:p>
    <w:p w14:paraId="644FEA55" w14:textId="77777777" w:rsidR="005A54A8" w:rsidRPr="002B6658" w:rsidRDefault="005A54A8" w:rsidP="005A54A8">
      <w:r w:rsidRPr="00085D42">
        <w:rPr>
          <w:lang w:eastAsia="en-GB"/>
        </w:rPr>
        <w:t xml:space="preserve">Consent and transparency are cornerstones of ethical practices in data governance, yet their implementation is often compromised within social credit systems. These systems typically operate with substantial opacity, obscuring the algorithms used for score calculation and the </w:t>
      </w:r>
      <w:r w:rsidRPr="00085D42">
        <w:rPr>
          <w:lang w:eastAsia="en-GB"/>
        </w:rPr>
        <w:lastRenderedPageBreak/>
        <w:t xml:space="preserve">underlying data practices. This lack of clarity contravenes the fundamental principles of informed </w:t>
      </w:r>
      <w:r w:rsidRPr="007A6B54">
        <w:t>consent as outlined in ethical frameworks and international data protection laws (Kirrane et al., 2018). Moreover</w:t>
      </w:r>
      <w:r w:rsidRPr="00085D42">
        <w:rPr>
          <w:lang w:eastAsia="en-GB"/>
        </w:rPr>
        <w:t xml:space="preserve">, the algorithms determining social </w:t>
      </w:r>
      <w:proofErr w:type="spellStart"/>
      <w:r w:rsidRPr="00085D42">
        <w:rPr>
          <w:lang w:eastAsia="en-GB"/>
        </w:rPr>
        <w:t>behavior</w:t>
      </w:r>
      <w:proofErr w:type="spellEnd"/>
      <w:r w:rsidRPr="00085D42">
        <w:rPr>
          <w:lang w:eastAsia="en-GB"/>
        </w:rPr>
        <w:t xml:space="preserve"> consequences remain undisclosed, limiting </w:t>
      </w:r>
      <w:r w:rsidRPr="002B6658">
        <w:t>accountability and opportunities for contesting or understanding decisions that affect individuals' lives (Chen &amp; Cheung, 2017).</w:t>
      </w:r>
    </w:p>
    <w:p w14:paraId="68DD998A" w14:textId="77777777" w:rsidR="005A54A8" w:rsidRPr="002B6658" w:rsidRDefault="005A54A8" w:rsidP="005A54A8">
      <w:r w:rsidRPr="002B6658">
        <w:t xml:space="preserve">Research by </w:t>
      </w:r>
      <w:proofErr w:type="spellStart"/>
      <w:r w:rsidRPr="002B6658">
        <w:t>Ameyed</w:t>
      </w:r>
      <w:proofErr w:type="spellEnd"/>
      <w:r w:rsidRPr="002B6658">
        <w:t xml:space="preserve"> et al. (2021) underscores how such opacity fosters distrust among users, who may view these systems as arbitrary enforcers of social norms. The imperative for transparency extends beyond mere understanding of data usage; it encompasses fostering an environment wherein trust and accountability are paramount (</w:t>
      </w:r>
      <w:proofErr w:type="spellStart"/>
      <w:r w:rsidRPr="002B6658">
        <w:t>Mahmudlu</w:t>
      </w:r>
      <w:proofErr w:type="spellEnd"/>
      <w:r w:rsidRPr="002B6658">
        <w:t>, Hartog, &amp; Zannone, 2016).</w:t>
      </w:r>
    </w:p>
    <w:p w14:paraId="18583B19" w14:textId="77777777" w:rsidR="005A54A8" w:rsidRPr="00085D42" w:rsidRDefault="005A54A8" w:rsidP="005A54A8">
      <w:pPr>
        <w:rPr>
          <w:lang w:eastAsia="en-GB"/>
        </w:rPr>
      </w:pPr>
      <w:r w:rsidRPr="002B6658">
        <w:t>Furthermore, the practice of consent within these systems often muddles the distinction between informed and implied consent. The intricacies and lack of transparency in terms and conditions lead to users consenting without a full comprehension of the data collection scope and its implications (</w:t>
      </w:r>
      <w:proofErr w:type="spellStart"/>
      <w:r w:rsidRPr="002B6658">
        <w:t>Benchoufi</w:t>
      </w:r>
      <w:proofErr w:type="spellEnd"/>
      <w:r w:rsidRPr="002B6658">
        <w:t xml:space="preserve">, Porcher, &amp; </w:t>
      </w:r>
      <w:proofErr w:type="spellStart"/>
      <w:r w:rsidRPr="002B6658">
        <w:t>Ravaud</w:t>
      </w:r>
      <w:proofErr w:type="spellEnd"/>
      <w:r w:rsidRPr="002B6658">
        <w:t>, 2017). This situation er</w:t>
      </w:r>
      <w:r w:rsidRPr="00085D42">
        <w:rPr>
          <w:lang w:eastAsia="en-GB"/>
        </w:rPr>
        <w:t>odes the principle of informed consent, fundamental to ethical data usage, where user agreement should be based on a comprehensive understanding</w:t>
      </w:r>
      <w:r>
        <w:rPr>
          <w:lang w:eastAsia="en-GB"/>
        </w:rPr>
        <w:t>.</w:t>
      </w:r>
    </w:p>
    <w:p w14:paraId="0BDFDA25" w14:textId="76D2B338" w:rsidR="005A54A8" w:rsidRPr="00085D42" w:rsidRDefault="005A54A8" w:rsidP="005A54A8">
      <w:pPr>
        <w:rPr>
          <w:lang w:eastAsia="en-GB"/>
        </w:rPr>
      </w:pPr>
      <w:r w:rsidRPr="00085D42">
        <w:rPr>
          <w:lang w:eastAsia="en-GB"/>
        </w:rPr>
        <w:t>To ensure that consent remains informed and reflective of an individual's genuine intentions, a shift in the presentation and comprehension of information is imperative, necessitating alignment of legal frameworks with ethical standards to protect user autonomy (</w:t>
      </w:r>
      <w:proofErr w:type="spellStart"/>
      <w:r w:rsidR="00097586">
        <w:rPr>
          <w:lang w:eastAsia="en-GB"/>
        </w:rPr>
        <w:t>Prictor</w:t>
      </w:r>
      <w:proofErr w:type="spellEnd"/>
      <w:r w:rsidR="00097586">
        <w:rPr>
          <w:lang w:eastAsia="en-GB"/>
        </w:rPr>
        <w:t xml:space="preserve"> et al, 2019</w:t>
      </w:r>
      <w:r w:rsidRPr="00085D42">
        <w:rPr>
          <w:lang w:eastAsia="en-GB"/>
        </w:rPr>
        <w:t>). The concept of dynamic consent offers a solution by allowing users to modify their permissions in response to evolving data practices (</w:t>
      </w:r>
      <w:r w:rsidR="00097586">
        <w:rPr>
          <w:lang w:eastAsia="en-GB"/>
        </w:rPr>
        <w:t>Lee et al, 2020</w:t>
      </w:r>
      <w:r w:rsidRPr="00085D42">
        <w:rPr>
          <w:lang w:eastAsia="en-GB"/>
        </w:rPr>
        <w:t>). This approach not only respects individual preference fluidity but also upholds the ethical foundations of consent, ensuring its ongoing relevance and informativeness.</w:t>
      </w:r>
    </w:p>
    <w:p w14:paraId="619945F9" w14:textId="77777777" w:rsidR="005A54A8" w:rsidRPr="00ED1536" w:rsidRDefault="005A54A8" w:rsidP="005A54A8">
      <w:r w:rsidRPr="00ED1536">
        <w:rPr>
          <w:lang w:eastAsia="en-GB"/>
        </w:rPr>
        <w:t xml:space="preserve">Linking consent with autonomy is critical, as highlighted in </w:t>
      </w:r>
      <w:r>
        <w:rPr>
          <w:rFonts w:ascii="Arial" w:hAnsi="Arial" w:cs="Arial"/>
          <w:color w:val="222222"/>
          <w:sz w:val="20"/>
          <w:szCs w:val="20"/>
          <w:shd w:val="clear" w:color="auto" w:fill="FFFFFF"/>
        </w:rPr>
        <w:t>Data,</w:t>
      </w:r>
      <w:r w:rsidRPr="002B6658">
        <w:t xml:space="preserve"> Privacy, and the Individual (Veliz, 2024), which discusses the ethical dimensions of data acquisition</w:t>
      </w:r>
      <w:r w:rsidRPr="00ED1536">
        <w:rPr>
          <w:lang w:eastAsia="en-GB"/>
        </w:rPr>
        <w:t xml:space="preserve">. The paper argues that compulsory models, such as those used for social credit systems, can diminish autonomy, defined as </w:t>
      </w:r>
      <w:r>
        <w:rPr>
          <w:lang w:eastAsia="en-GB"/>
        </w:rPr>
        <w:t>“</w:t>
      </w:r>
      <w:r>
        <w:t>people’s ability and right to lead their lives as they wish, in accordance with their values and without being subjected to coercion or manipulation”</w:t>
      </w:r>
      <w:r>
        <w:rPr>
          <w:lang w:eastAsia="en-GB"/>
        </w:rPr>
        <w:t>.</w:t>
      </w:r>
    </w:p>
    <w:p w14:paraId="3708B3EA" w14:textId="115CAF23" w:rsidR="005A54A8" w:rsidRDefault="005A54A8" w:rsidP="005A54A8">
      <w:pPr>
        <w:pStyle w:val="Heading2"/>
      </w:pPr>
      <w:r>
        <w:t>Autonomy</w:t>
      </w:r>
    </w:p>
    <w:p w14:paraId="63EAEAA7" w14:textId="51D85DE3" w:rsidR="005A54A8" w:rsidRPr="002B6658" w:rsidRDefault="005A54A8" w:rsidP="005A54A8">
      <w:r w:rsidRPr="00BC0F31">
        <w:t xml:space="preserve">The concept of autonomy is central to </w:t>
      </w:r>
      <w:proofErr w:type="gramStart"/>
      <w:r w:rsidRPr="00BC0F31">
        <w:t>several</w:t>
      </w:r>
      <w:proofErr w:type="gramEnd"/>
      <w:r w:rsidRPr="00BC0F31">
        <w:t xml:space="preserve"> ethical theories, which provide a framework for evaluating the moral implications of social credit systems. From a Kantian perspective, autonomy is understood as the capacity for an </w:t>
      </w:r>
      <w:r w:rsidRPr="00647161">
        <w:t>individual to make decisions governed by self-imposed principles, rather than external coercion (Kant, 178</w:t>
      </w:r>
      <w:r w:rsidR="000E5827" w:rsidRPr="00647161">
        <w:t>8</w:t>
      </w:r>
      <w:r w:rsidRPr="00647161">
        <w:t>).</w:t>
      </w:r>
      <w:r w:rsidRPr="00BC0F31">
        <w:t xml:space="preserve"> Kant’s emphasis on autonomy as a cornerstone of moral respect suggests that systems which coerce behaviour—such as social credit systems—may fundamentally violate individual moral agency by substituting external control for internal moral deliberation. Conversely, utilitarian ethics, which prioritize the greatest good for the greatest number, might condone the limitations on individual autonomy if these systems can be shown to significantly enhance societal well-being through </w:t>
      </w:r>
      <w:r w:rsidRPr="002B6658">
        <w:t xml:space="preserve">increased trust and reduced crime (Garnett, 2014). However, this utilitarian approval would hinge on a thorough cost-benefit analysis to ensure that the benefits of such systems decisively outweigh the infringement on personal freedoms. Additionally, the theory of relational autonomy, which highlights the role of social relationships and structures in shaping an individual's decision-making capacities, raises concerns about social credit systems (Luhmann, 2021). This perspective argues that autonomy cannot be fully realized unless </w:t>
      </w:r>
      <w:r w:rsidRPr="002B6658">
        <w:lastRenderedPageBreak/>
        <w:t>individuals operate within social</w:t>
      </w:r>
      <w:r w:rsidRPr="00BC0F31">
        <w:t xml:space="preserve"> structures that support diverse expressions of agency, rather than narrow them. Thus, social credit systems, by potentially standardizing </w:t>
      </w:r>
      <w:proofErr w:type="spellStart"/>
      <w:r w:rsidRPr="00BC0F31">
        <w:t>behaviors</w:t>
      </w:r>
      <w:proofErr w:type="spellEnd"/>
      <w:r w:rsidRPr="00BC0F31">
        <w:t xml:space="preserve"> according to a monolithic set of state-endorsed norms, may undermine the relational infrastructure necessary for genuine autonomy. Each of these theoretical lenses offers a unique insight into the ethical complexities posed by social credit systems, underscoring the need for a balanced approach that considers both the moral rights of individuals and the collective interests of society</w:t>
      </w:r>
      <w:r>
        <w:t>.</w:t>
      </w:r>
    </w:p>
    <w:p w14:paraId="4638EFEB" w14:textId="011F0F29" w:rsidR="005A54A8" w:rsidRPr="00C60219" w:rsidRDefault="005A54A8" w:rsidP="005A54A8">
      <w:r w:rsidRPr="00624FD3">
        <w:t xml:space="preserve">Social credit systems are inherently structured to reward and punish, promoting conformity to prescribed </w:t>
      </w:r>
      <w:r w:rsidR="00B36C81" w:rsidRPr="00624FD3">
        <w:t>behaviours</w:t>
      </w:r>
      <w:r w:rsidRPr="00624FD3">
        <w:t xml:space="preserve">, potentially undermining personal autonomy by coercing individuals to alter their </w:t>
      </w:r>
      <w:r w:rsidR="00B36C81" w:rsidRPr="00624FD3">
        <w:t>behaviours</w:t>
      </w:r>
      <w:r w:rsidRPr="00624FD3">
        <w:t xml:space="preserve"> in accordance with state-defined norms. This form of </w:t>
      </w:r>
      <w:r w:rsidR="00B36C81" w:rsidRPr="00624FD3">
        <w:t>behavioural</w:t>
      </w:r>
      <w:r w:rsidRPr="00624FD3">
        <w:t xml:space="preserve"> control </w:t>
      </w:r>
      <w:r w:rsidRPr="00C60219">
        <w:t xml:space="preserve">raises profound ethical questions about the extent to which such systems manipulate individual choice and suppress genuine personal expression. According to Teixeira </w:t>
      </w:r>
      <w:proofErr w:type="spellStart"/>
      <w:r w:rsidRPr="00C60219">
        <w:t>Gueiros</w:t>
      </w:r>
      <w:proofErr w:type="spellEnd"/>
      <w:r w:rsidRPr="00C60219">
        <w:t xml:space="preserve"> and </w:t>
      </w:r>
      <w:proofErr w:type="spellStart"/>
      <w:r w:rsidRPr="00C60219">
        <w:t>Peyneau</w:t>
      </w:r>
      <w:proofErr w:type="spellEnd"/>
      <w:r w:rsidRPr="00C60219">
        <w:t xml:space="preserve"> Rito (2020), the incentivization of compliance, coupled with penalties for dissent, narrows the spectrum of acceptable </w:t>
      </w:r>
      <w:r w:rsidR="00B36C81" w:rsidRPr="00C60219">
        <w:t>behaviour</w:t>
      </w:r>
      <w:r w:rsidRPr="00C60219">
        <w:t xml:space="preserve">, thus curtailing freedom of expression and stifling political dissent. This dynamic can lead to a 'chilling effect', where the fear of punitive actions from the state results in self-censorship among individuals, significantly impacting their participation in civil and political life (Teixeira </w:t>
      </w:r>
      <w:proofErr w:type="spellStart"/>
      <w:r w:rsidRPr="00C60219">
        <w:t>Gueiros</w:t>
      </w:r>
      <w:proofErr w:type="spellEnd"/>
      <w:r w:rsidRPr="00C60219">
        <w:t xml:space="preserve"> &amp; </w:t>
      </w:r>
      <w:proofErr w:type="spellStart"/>
      <w:r w:rsidRPr="00C60219">
        <w:t>Peyneau</w:t>
      </w:r>
      <w:proofErr w:type="spellEnd"/>
      <w:r w:rsidRPr="00C60219">
        <w:t xml:space="preserve"> Rito, 2020).</w:t>
      </w:r>
    </w:p>
    <w:p w14:paraId="1158EFC1" w14:textId="77777777" w:rsidR="005A54A8" w:rsidRPr="00243D2D" w:rsidRDefault="005A54A8" w:rsidP="005A54A8">
      <w:r w:rsidRPr="002B2B39">
        <w:t xml:space="preserve">Philosophical discourse often references the theory of relational autonomy, which posits that the context in which an individual operates can fundamentally enable or constrain their autonomy. By this account, social credit systems may severely limit the contexts in which autonomy can be exercised, embedding individuals within a pervasive surveillance environment that monitors and evaluates every action. Furthermore, the potential for these systems to enforce a homogenous set of </w:t>
      </w:r>
      <w:proofErr w:type="spellStart"/>
      <w:r w:rsidRPr="002B2B39">
        <w:t>behaviors</w:t>
      </w:r>
      <w:proofErr w:type="spellEnd"/>
      <w:r w:rsidRPr="002B2B39">
        <w:t xml:space="preserve"> and values could lead to a societal structure where diversity of thought and personal development is compromised, raising severe implications for democratic governance and individual freedom. This analysis is supported by studies that emphasize how social credit systems impact personal autonomy and expression within constrained social frameworks (Holroyd, 2009; Elzinga, 2019; Liu, 2021) </w:t>
      </w:r>
      <w:r w:rsidRPr="00415D1C">
        <w:t>(Holroyd, 2009)</w:t>
      </w:r>
      <w:r w:rsidRPr="002B2B39">
        <w:t xml:space="preserve">; </w:t>
      </w:r>
      <w:r w:rsidRPr="00415D1C">
        <w:t>(Elzinga, 2019)</w:t>
      </w:r>
      <w:r w:rsidRPr="002B2B39">
        <w:t xml:space="preserve">; </w:t>
      </w:r>
      <w:r w:rsidRPr="00415D1C">
        <w:t>(Liu, 2021)</w:t>
      </w:r>
    </w:p>
    <w:p w14:paraId="1BF26960" w14:textId="77777777" w:rsidR="005A54A8" w:rsidRPr="00415D1C" w:rsidRDefault="005A54A8" w:rsidP="005A54A8">
      <w:r w:rsidRPr="00F83444">
        <w:t>The encroachment of algorithmic determinism on individual autonomy within social credit systems is increasingly evident. Algorithms, integral to these systems, automate the assessment of social behaviour, effectively shaping individual decision-making frameworks. As these algorithms guide and limit the range of available choices, they impose predefined paths on users, thereby undermining their agency. This raises critical ethical questions about the influence of technological constructs on human autonomy. Such scenarios reflect a shift from human-</w:t>
      </w:r>
      <w:proofErr w:type="spellStart"/>
      <w:r w:rsidRPr="00F83444">
        <w:t>centered</w:t>
      </w:r>
      <w:proofErr w:type="spellEnd"/>
      <w:r w:rsidRPr="00F83444">
        <w:t xml:space="preserve"> decision-making to algorithm-determined life paths, challenging traditional notions of free will and personal autonomy in the digital age. These concerns are underscored by recent research that discusses the dimensions of autonomy in relation to algorithmic influences and the ethical implications of automated decision systems (Savolainen &amp; </w:t>
      </w:r>
      <w:proofErr w:type="spellStart"/>
      <w:r w:rsidRPr="00F83444">
        <w:t>Ruckenstein</w:t>
      </w:r>
      <w:proofErr w:type="spellEnd"/>
      <w:r w:rsidRPr="00F83444">
        <w:t>, 2022; Rubel, Castro, &amp; Pham, 2021)</w:t>
      </w:r>
      <w:r>
        <w:t>.</w:t>
      </w:r>
    </w:p>
    <w:p w14:paraId="3DC14C6F" w14:textId="3E62ED99" w:rsidR="005A54A8" w:rsidRDefault="005A54A8" w:rsidP="005A54A8">
      <w:pPr>
        <w:pStyle w:val="Heading2"/>
      </w:pPr>
      <w:r>
        <w:t>Panopticon effect</w:t>
      </w:r>
    </w:p>
    <w:p w14:paraId="3B9E1FE2" w14:textId="0ED2641C" w:rsidR="005A54A8" w:rsidRDefault="005A54A8" w:rsidP="005A54A8">
      <w:r w:rsidRPr="0078759E">
        <w:t xml:space="preserve">The psychological impact of living under the pervasive surveillance of social credit systems exemplifies what Michel Foucault described as the Panopticon effect—a concept where the mere </w:t>
      </w:r>
      <w:r w:rsidRPr="00763D11">
        <w:t xml:space="preserve">awareness of being continuously watched profoundly alters individual behaviour and social interactions (Foucault, 1975). Foucault’s metaphor of the Panopticon elucidates how the visibility of individuals within a surveillance apparatus ensures conformity to societal norms, as </w:t>
      </w:r>
      <w:r w:rsidRPr="00763D11">
        <w:lastRenderedPageBreak/>
        <w:t>the psychological presence of an omnipotent</w:t>
      </w:r>
      <w:r w:rsidRPr="0078759E">
        <w:t xml:space="preserve"> observer induces a state of conscious and permanent visibility that facilitates the automatic functioning of power. In the context of social credit systems, this phenomenon is not merely theoretical but a palpable reality. Recent studies such as those by Liu (2021) and Kostka (2019) highlight how the omnipresent surveillance required to assess social credits </w:t>
      </w:r>
      <w:proofErr w:type="spellStart"/>
      <w:r w:rsidRPr="0078759E">
        <w:t>instills</w:t>
      </w:r>
      <w:proofErr w:type="spellEnd"/>
      <w:r w:rsidRPr="0078759E">
        <w:t xml:space="preserve"> a similar psychological condition in citizens, where the continuous awareness of being evaluated influences and constricts both personal and public </w:t>
      </w:r>
      <w:proofErr w:type="spellStart"/>
      <w:r w:rsidRPr="0078759E">
        <w:t>behaviors</w:t>
      </w:r>
      <w:proofErr w:type="spellEnd"/>
      <w:r w:rsidRPr="0078759E">
        <w:t xml:space="preserve">. This pervasive surveillance can lead to self-censorship, diminished spontaneity, and a reduction in the richness of personal and societal relationships. Moreover, such surveillance erodes community trust—not only trust in the authorities but also interpersonal trust among community members. As individuals modify their </w:t>
      </w:r>
      <w:r w:rsidR="00B36C81" w:rsidRPr="0078759E">
        <w:t>behaviours</w:t>
      </w:r>
      <w:r w:rsidRPr="0078759E">
        <w:t xml:space="preserve"> to align with state-approved norms due to fear of negative consequences, the natural development of trust based on authentic social interactions is supplanted by a compliance-based trust that is both engineered and imposed </w:t>
      </w:r>
      <w:r w:rsidRPr="00415D1C">
        <w:t>(Liu, 2021)</w:t>
      </w:r>
      <w:r w:rsidRPr="0078759E">
        <w:t xml:space="preserve">; </w:t>
      </w:r>
      <w:r w:rsidRPr="00415D1C">
        <w:t>(Kostka, 2019)</w:t>
      </w:r>
      <w:r>
        <w:t>.</w:t>
      </w:r>
    </w:p>
    <w:p w14:paraId="3C39E79C" w14:textId="1CA4D3EB" w:rsidR="005A54A8" w:rsidRDefault="005A54A8" w:rsidP="005A54A8">
      <w:pPr>
        <w:pStyle w:val="Heading2"/>
      </w:pPr>
      <w:r>
        <w:t>Conclusion</w:t>
      </w:r>
    </w:p>
    <w:p w14:paraId="14772297" w14:textId="1934173A" w:rsidR="005A54A8" w:rsidRPr="00B94306" w:rsidRDefault="005A54A8" w:rsidP="005A54A8">
      <w:r w:rsidRPr="00B94306">
        <w:t xml:space="preserve">The trial of the social credit system in China was </w:t>
      </w:r>
      <w:proofErr w:type="gramStart"/>
      <w:r w:rsidRPr="00B94306">
        <w:t>ultimately discontinued</w:t>
      </w:r>
      <w:proofErr w:type="gramEnd"/>
      <w:r w:rsidRPr="00B94306">
        <w:t xml:space="preserve"> following significant public opposition, illustrating the contentious nature of such extensive surveillance systems. Analysis indicates that the system ventured into ethically ambiguous territory concerning privacy and notably infringed upon individual autonomy—a seemingly intrinsic component of its design aimed at regulating </w:t>
      </w:r>
      <w:r w:rsidR="00B36C81" w:rsidRPr="00B94306">
        <w:t>behaviour</w:t>
      </w:r>
      <w:r w:rsidRPr="00B94306">
        <w:t xml:space="preserve"> in accordance with societal norms and legal standards. In this context, consent within such a system inherently becomes coercive, leading to inevitable conflicts with the principles of autonomy and privacy rights (Chen &amp; Cheung, 2017; </w:t>
      </w:r>
      <w:proofErr w:type="spellStart"/>
      <w:r w:rsidRPr="00B94306">
        <w:t>Packin</w:t>
      </w:r>
      <w:proofErr w:type="spellEnd"/>
      <w:r w:rsidRPr="00B94306">
        <w:t xml:space="preserve"> &amp; Aretz, 2016).</w:t>
      </w:r>
    </w:p>
    <w:p w14:paraId="3976C94E" w14:textId="77777777" w:rsidR="005A54A8" w:rsidRPr="00B94306" w:rsidRDefault="005A54A8" w:rsidP="005A54A8">
      <w:r w:rsidRPr="00B94306">
        <w:t>The privacy concerns highlighted in this implementation appear to stem not inherently from the concept of a social credit system, but rather from its specific application. An alternative approach could potentially mirror the "electronic tagging" used in law enforcement, where only individuals who have deviated from legal norms are subject to surveillance. This targeted approach could potentially minimize privacy invasions and be perceived as less intrusive than current methods such as ankle bracelets.</w:t>
      </w:r>
    </w:p>
    <w:p w14:paraId="1D1595FF" w14:textId="636DF354" w:rsidR="005A54A8" w:rsidRPr="00B94306" w:rsidRDefault="005A54A8" w:rsidP="005A54A8">
      <w:r w:rsidRPr="00B94306">
        <w:t xml:space="preserve">Throughout this essay, the primary privacy concerns explored include issues of consent and autonomy. As technology advances and corporations like Meta expand their capabilities, the feasibility of establishing systems akin to the one </w:t>
      </w:r>
      <w:r w:rsidR="00EB64EC" w:rsidRPr="00B94306">
        <w:t>trialled</w:t>
      </w:r>
      <w:r w:rsidRPr="00B94306">
        <w:t xml:space="preserve"> in China increases, accentuating the ethical challenges discussed herein, as well as other unexplored issues such as algorithmic discrimination.</w:t>
      </w:r>
    </w:p>
    <w:p w14:paraId="60281740" w14:textId="77777777" w:rsidR="005A54A8" w:rsidRDefault="005A54A8" w:rsidP="005A54A8">
      <w:r w:rsidRPr="00B94306">
        <w:t xml:space="preserve">Given these considerations, it is crucial for future implementations of similar systems to rigorously assess ethical implications, particularly those relating to privacy and autonomy. Adopting frameworks that prioritize transparent consent processes and respect for individual autonomy is essential. Moreover, ongoing scholarly discourse and public engagement are imperative to navigate the complex interplay between technological advancement and ethical governance (Kostka, 2019; </w:t>
      </w:r>
      <w:proofErr w:type="spellStart"/>
      <w:r w:rsidRPr="00B94306">
        <w:t>Gueiros</w:t>
      </w:r>
      <w:proofErr w:type="spellEnd"/>
      <w:r w:rsidRPr="00B94306">
        <w:t xml:space="preserve"> &amp; Rito, 2020).</w:t>
      </w:r>
    </w:p>
    <w:p w14:paraId="31395DD0" w14:textId="2A46DC61" w:rsidR="005A54A8" w:rsidRPr="00243D2D" w:rsidRDefault="005A54A8" w:rsidP="005A54A8">
      <w:pPr>
        <w:pStyle w:val="Heading1"/>
      </w:pPr>
      <w:r>
        <w:lastRenderedPageBreak/>
        <w:t xml:space="preserve">Bibliography </w:t>
      </w:r>
    </w:p>
    <w:p w14:paraId="5E62720F" w14:textId="3F391ABC" w:rsidR="00B86B08" w:rsidRPr="00B86B08" w:rsidRDefault="00B86B08" w:rsidP="00B86B08">
      <w:r w:rsidRPr="00B86B08">
        <w:t xml:space="preserve">Feldstein, S. 2019. The Global Expansion of AI Surveillance. The Carnegie Endowment for International Peace. Available at: </w:t>
      </w:r>
      <w:hyperlink r:id="rId5" w:tgtFrame="_new" w:history="1">
        <w:r w:rsidRPr="00B86B08">
          <w:rPr>
            <w:rStyle w:val="Hyperlink"/>
          </w:rPr>
          <w:t>https://carnegieendowment.org/2019/09/17/global-expansion-of-ai-surveillance-pub-79847</w:t>
        </w:r>
      </w:hyperlink>
      <w:r>
        <w:t>.</w:t>
      </w:r>
    </w:p>
    <w:p w14:paraId="01BE835E" w14:textId="77777777" w:rsidR="00B86B08" w:rsidRPr="00B86B08" w:rsidRDefault="00B86B08" w:rsidP="00B86B08">
      <w:r w:rsidRPr="00B86B08">
        <w:t>Kostka, G., 2019. China’s Social Credit Systems and Public Opinion: Explaining High Levels of Approval. New Media &amp; Society, 21(7), pp.1565-1593.</w:t>
      </w:r>
    </w:p>
    <w:p w14:paraId="04C25F6E" w14:textId="77777777" w:rsidR="00B86B08" w:rsidRPr="00B86B08" w:rsidRDefault="00B86B08" w:rsidP="00B86B08">
      <w:r w:rsidRPr="00B86B08">
        <w:t>Foucault, M., 1977. Discipline and Punish: The Birth of the Prison. New York: Vintage Books.</w:t>
      </w:r>
    </w:p>
    <w:p w14:paraId="2FD3ADDF" w14:textId="77777777" w:rsidR="00B86B08" w:rsidRPr="00B86B08" w:rsidRDefault="00B86B08" w:rsidP="00B86B08">
      <w:r w:rsidRPr="00B86B08">
        <w:t>Zimmer, M., 2010. "But the data is already public": on the ethics of research in Facebook. Ethics and Information Technology, 12, pp.313-325.</w:t>
      </w:r>
    </w:p>
    <w:p w14:paraId="66C2033D" w14:textId="77777777" w:rsidR="00B86B08" w:rsidRPr="00B86B08" w:rsidRDefault="00B86B08" w:rsidP="00B86B08">
      <w:r w:rsidRPr="00B86B08">
        <w:t>Chang, V. &amp; Li, J., 2018. A Discussion Paper on the Grey Area - The Ethical Problems Related to Big Data Credit Reporting.</w:t>
      </w:r>
    </w:p>
    <w:p w14:paraId="3C0337CE" w14:textId="77777777" w:rsidR="00B86B08" w:rsidRPr="00B86B08" w:rsidRDefault="00B86B08" w:rsidP="00B86B08">
      <w:r w:rsidRPr="00B86B08">
        <w:t>Singh, L. et al., 2020. Social Media Data - Our Ethical Conundrum. IEEE Data Eng. Bull., 43, pp.23-38.</w:t>
      </w:r>
    </w:p>
    <w:p w14:paraId="6280A690" w14:textId="77777777" w:rsidR="00B86B08" w:rsidRPr="00B86B08" w:rsidRDefault="00B86B08" w:rsidP="00B86B08">
      <w:proofErr w:type="spellStart"/>
      <w:r w:rsidRPr="00B86B08">
        <w:t>Rouvinsky</w:t>
      </w:r>
      <w:proofErr w:type="spellEnd"/>
      <w:r w:rsidRPr="00B86B08">
        <w:t xml:space="preserve">, R., 2021. Social credit mechanisms and modern standards of legal protection of personal data: correspondence problems. </w:t>
      </w:r>
      <w:proofErr w:type="spellStart"/>
      <w:r w:rsidRPr="00B86B08">
        <w:t>Юридические</w:t>
      </w:r>
      <w:proofErr w:type="spellEnd"/>
      <w:r w:rsidRPr="00B86B08">
        <w:t xml:space="preserve"> </w:t>
      </w:r>
      <w:proofErr w:type="spellStart"/>
      <w:r w:rsidRPr="00B86B08">
        <w:t>исследования</w:t>
      </w:r>
      <w:proofErr w:type="spellEnd"/>
      <w:r w:rsidRPr="00B86B08">
        <w:t>.</w:t>
      </w:r>
    </w:p>
    <w:p w14:paraId="7C82BC26" w14:textId="77777777" w:rsidR="00B86B08" w:rsidRPr="00B86B08" w:rsidRDefault="00B86B08" w:rsidP="00B86B08">
      <w:proofErr w:type="spellStart"/>
      <w:r w:rsidRPr="00B86B08">
        <w:t>Grafanaki</w:t>
      </w:r>
      <w:proofErr w:type="spellEnd"/>
      <w:r w:rsidRPr="00B86B08">
        <w:t>, S., 2017. Autonomy Challenges in the Age of Big Data. Fordham Intellectual Property, Media &amp; Entertainment Law Journal, 27, pp.803.</w:t>
      </w:r>
    </w:p>
    <w:p w14:paraId="3E78F5D7" w14:textId="77777777" w:rsidR="00B86B08" w:rsidRPr="00B86B08" w:rsidRDefault="00B86B08" w:rsidP="00B86B08">
      <w:r w:rsidRPr="00B86B08">
        <w:t xml:space="preserve">Marmor, A., 2015. What is the right to </w:t>
      </w:r>
      <w:proofErr w:type="gramStart"/>
      <w:r w:rsidRPr="00B86B08">
        <w:t>privacy?.</w:t>
      </w:r>
      <w:proofErr w:type="gramEnd"/>
      <w:r w:rsidRPr="00B86B08">
        <w:t xml:space="preserve"> Phil. &amp; Pub. </w:t>
      </w:r>
      <w:proofErr w:type="spellStart"/>
      <w:r w:rsidRPr="00B86B08">
        <w:t>Aff</w:t>
      </w:r>
      <w:proofErr w:type="spellEnd"/>
      <w:r w:rsidRPr="00B86B08">
        <w:t>., 43, p.3.</w:t>
      </w:r>
    </w:p>
    <w:p w14:paraId="417C12A5" w14:textId="77777777" w:rsidR="00B86B08" w:rsidRPr="00B86B08" w:rsidRDefault="00B86B08" w:rsidP="00B86B08">
      <w:r w:rsidRPr="00B86B08">
        <w:t xml:space="preserve">Bamberger, K. &amp; Mulligan, D., 2015. Privacy on the Ground: Driving Corporate </w:t>
      </w:r>
      <w:proofErr w:type="spellStart"/>
      <w:r w:rsidRPr="00B86B08">
        <w:t>Behavior</w:t>
      </w:r>
      <w:proofErr w:type="spellEnd"/>
      <w:r w:rsidRPr="00B86B08">
        <w:t xml:space="preserve"> in the United States and Europe. DOI: 10.7551/</w:t>
      </w:r>
      <w:proofErr w:type="spellStart"/>
      <w:r w:rsidRPr="00B86B08">
        <w:t>mitpress</w:t>
      </w:r>
      <w:proofErr w:type="spellEnd"/>
      <w:r w:rsidRPr="00B86B08">
        <w:t>/9905.001.0001.</w:t>
      </w:r>
    </w:p>
    <w:p w14:paraId="4FE4201A" w14:textId="58DF4BB3" w:rsidR="00B86B08" w:rsidRPr="00B86B08" w:rsidRDefault="00B86B08" w:rsidP="00B86B08">
      <w:proofErr w:type="spellStart"/>
      <w:r w:rsidRPr="00B86B08">
        <w:t>Madejski</w:t>
      </w:r>
      <w:proofErr w:type="spellEnd"/>
      <w:r w:rsidRPr="00B86B08">
        <w:t xml:space="preserve">, M., Johnson, M., &amp; </w:t>
      </w:r>
      <w:proofErr w:type="spellStart"/>
      <w:r w:rsidRPr="00B86B08">
        <w:t>Bellovin</w:t>
      </w:r>
      <w:proofErr w:type="spellEnd"/>
      <w:r w:rsidRPr="00B86B08">
        <w:t>, S., 2011. The Failure of Online Social Network Privacy Settings</w:t>
      </w:r>
      <w:proofErr w:type="gramStart"/>
      <w:r w:rsidRPr="00B86B08">
        <w:t>. .</w:t>
      </w:r>
      <w:proofErr w:type="gramEnd"/>
      <w:r w:rsidRPr="00B86B08">
        <w:t xml:space="preserve"> https://doi.org/10.7916/D8NG4ZJ1.</w:t>
      </w:r>
    </w:p>
    <w:p w14:paraId="7DB06F51" w14:textId="77777777" w:rsidR="00B86B08" w:rsidRPr="00B86B08" w:rsidRDefault="00B86B08" w:rsidP="00B86B08">
      <w:r w:rsidRPr="00B86B08">
        <w:t>Dalton, D. &amp; Kesner, I., 1988. On the dynamics of corporate size and illegal activity: An empirical assessment. Journal of Business Ethics, 7, pp.861-870.</w:t>
      </w:r>
    </w:p>
    <w:p w14:paraId="11F67E2A" w14:textId="627CE244" w:rsidR="00B86B08" w:rsidRPr="00B86B08" w:rsidRDefault="00B86B08" w:rsidP="00B86B08">
      <w:r w:rsidRPr="00B86B08">
        <w:t xml:space="preserve">Burghardt, T., Böhm, K., Buchmann, E., </w:t>
      </w:r>
      <w:proofErr w:type="spellStart"/>
      <w:r w:rsidRPr="00B86B08">
        <w:t>Kühling</w:t>
      </w:r>
      <w:proofErr w:type="spellEnd"/>
      <w:r w:rsidRPr="00B86B08">
        <w:t xml:space="preserve">, J., &amp; </w:t>
      </w:r>
      <w:proofErr w:type="spellStart"/>
      <w:r w:rsidRPr="00B86B08">
        <w:t>Sivridis</w:t>
      </w:r>
      <w:proofErr w:type="spellEnd"/>
      <w:r w:rsidRPr="00B86B08">
        <w:t>, A., 2009. A Study on the Lack of Enforcement of Data Protection Acts</w:t>
      </w:r>
      <w:proofErr w:type="gramStart"/>
      <w:r w:rsidRPr="00B86B08">
        <w:t>. ,</w:t>
      </w:r>
      <w:proofErr w:type="gramEnd"/>
      <w:r w:rsidRPr="00B86B08">
        <w:t xml:space="preserve"> pp. 3-12. </w:t>
      </w:r>
      <w:hyperlink r:id="rId6" w:history="1">
        <w:r w:rsidRPr="00B86B08">
          <w:rPr>
            <w:rStyle w:val="Hyperlink"/>
          </w:rPr>
          <w:t>https://doi.org/10.1007/978-3-642-11631-5_1</w:t>
        </w:r>
      </w:hyperlink>
      <w:r w:rsidRPr="00B86B08">
        <w:t>.</w:t>
      </w:r>
    </w:p>
    <w:p w14:paraId="6EFBC6CA" w14:textId="6526862E" w:rsidR="00B86B08" w:rsidRPr="00B86B08" w:rsidRDefault="00B86B08" w:rsidP="00B86B08">
      <w:r w:rsidRPr="00B86B08">
        <w:t>Harcourt, B.E., 2015. Exposed: Desire and Disobedience in the Digital Age. Harvard University Press.</w:t>
      </w:r>
    </w:p>
    <w:p w14:paraId="4C062B7E" w14:textId="77777777" w:rsidR="00B86B08" w:rsidRPr="00B86B08" w:rsidRDefault="00B86B08" w:rsidP="00B86B08">
      <w:r w:rsidRPr="00B86B08">
        <w:t>Thomson, J.J., 1975. The Right to Privacy. Philosophy &amp; Public Affairs, 4(4), pp.295-314.</w:t>
      </w:r>
    </w:p>
    <w:p w14:paraId="23BF6135" w14:textId="77777777" w:rsidR="00B86B08" w:rsidRPr="00B86B08" w:rsidRDefault="00B86B08" w:rsidP="00B86B08">
      <w:r w:rsidRPr="00B86B08">
        <w:t>Kant, I., 1988. Fundamental Principles of the Metaphysic of Morals. English translation by Thomas Kingsmill Abbott, 1785.</w:t>
      </w:r>
    </w:p>
    <w:p w14:paraId="0000FF55" w14:textId="77777777" w:rsidR="00B86B08" w:rsidRPr="00B86B08" w:rsidRDefault="00B86B08" w:rsidP="00B86B08">
      <w:r w:rsidRPr="00B86B08">
        <w:t xml:space="preserve">Kirrane, S., Fernández, J., </w:t>
      </w:r>
      <w:proofErr w:type="spellStart"/>
      <w:r w:rsidRPr="00B86B08">
        <w:t>Dullaert</w:t>
      </w:r>
      <w:proofErr w:type="spellEnd"/>
      <w:r w:rsidRPr="00B86B08">
        <w:t xml:space="preserve">, W., Milosevic, U., </w:t>
      </w:r>
      <w:proofErr w:type="spellStart"/>
      <w:r w:rsidRPr="00B86B08">
        <w:t>Polleres</w:t>
      </w:r>
      <w:proofErr w:type="spellEnd"/>
      <w:r w:rsidRPr="00B86B08">
        <w:t>, A., Bonatti, P., Wenning, R., Drozd, O., &amp; Raschke, P., 2018. A Scalable Consent, Transparency and Compliance Architecture. DOI: 10.1007/978-3-319-98192-5_25.</w:t>
      </w:r>
    </w:p>
    <w:p w14:paraId="41500186" w14:textId="77777777" w:rsidR="00B86B08" w:rsidRPr="00B86B08" w:rsidRDefault="00B86B08" w:rsidP="00B86B08">
      <w:r w:rsidRPr="00B86B08">
        <w:t xml:space="preserve">Lee, A., Kim, M., Won, K., Kim, I., &amp; Lee, E., 2020. Coded Dynamic Consent framework using blockchain for healthcare information exchange. 2020 IEEE International Conference on </w:t>
      </w:r>
      <w:r w:rsidRPr="00B86B08">
        <w:lastRenderedPageBreak/>
        <w:t>Bioinformatics and Biomedicine (BIBM), pp.1047-1050. DOI: 10.1109/BIBM49941.2020.9313330.</w:t>
      </w:r>
    </w:p>
    <w:p w14:paraId="35573A83" w14:textId="4309DB32" w:rsidR="00B86B08" w:rsidRPr="00B86B08" w:rsidRDefault="00B86B08" w:rsidP="00B86B08">
      <w:proofErr w:type="spellStart"/>
      <w:r w:rsidRPr="00B86B08">
        <w:t>Prictor</w:t>
      </w:r>
      <w:proofErr w:type="spellEnd"/>
      <w:r w:rsidRPr="00B86B08">
        <w:t xml:space="preserve">, M., Lewis, M., Newson, A., Haas, M., Baba, S., Kim, H., </w:t>
      </w:r>
      <w:proofErr w:type="spellStart"/>
      <w:r w:rsidRPr="00B86B08">
        <w:t>Kokado</w:t>
      </w:r>
      <w:proofErr w:type="spellEnd"/>
      <w:r w:rsidRPr="00B86B08">
        <w:t>, M., Minari, J., Molnár-Gábor, F., Yamamoto, B., Kaye, J., &amp; Teare, H., 2019. Dynamic Consent: An Evaluation and Reporting Framework. Journal of Empirical Research on Human Research Ethics, 15, pp.175 - 186. DOI: 10.1177/1556264619887073.</w:t>
      </w:r>
    </w:p>
    <w:p w14:paraId="6E6C8A34" w14:textId="77777777" w:rsidR="00B86B08" w:rsidRPr="00B86B08" w:rsidRDefault="00B86B08" w:rsidP="00B86B08">
      <w:r w:rsidRPr="00B86B08">
        <w:t>Chen, Y. &amp; Cheung, A., 2017. The Transparent Self Under Big Data Profiling: Privacy and Chinese Legislation on the Social Credit System. LSN: Data Protection (Sub-Topic). DOI: 10.2139/SSRN.2992537.</w:t>
      </w:r>
    </w:p>
    <w:p w14:paraId="54FEEC31" w14:textId="77777777" w:rsidR="00B86B08" w:rsidRPr="00B86B08" w:rsidRDefault="00B86B08" w:rsidP="00B86B08">
      <w:proofErr w:type="spellStart"/>
      <w:r w:rsidRPr="00B86B08">
        <w:t>Ameyed</w:t>
      </w:r>
      <w:proofErr w:type="spellEnd"/>
      <w:r w:rsidRPr="00B86B08">
        <w:t>, D., Jaafar, F., Migneault, F., &amp; Cheriet, M., 2021. Blockchain Based Model for Consent Management and Data Transparency Assurance. 2021 IEEE 21st International Conference on Software Quality, Reliability and Security Companion (QRS-C), pp.1050-1059. DOI: 10.1109/QRS-C55045.2021.00159.</w:t>
      </w:r>
    </w:p>
    <w:p w14:paraId="52B80504" w14:textId="77777777" w:rsidR="00B86B08" w:rsidRPr="00B86B08" w:rsidRDefault="00B86B08" w:rsidP="00B86B08">
      <w:proofErr w:type="spellStart"/>
      <w:r w:rsidRPr="00B86B08">
        <w:t>Mahmudlu</w:t>
      </w:r>
      <w:proofErr w:type="spellEnd"/>
      <w:r w:rsidRPr="00B86B08">
        <w:t>, R., Hartog, J., &amp; Zannone, N., 2016. Data Governance and Transparency for Collaborative Systems. DOI: 10.1007/978-3-319-41483-6_15.</w:t>
      </w:r>
    </w:p>
    <w:p w14:paraId="78A555E6" w14:textId="77777777" w:rsidR="00B86B08" w:rsidRPr="00B86B08" w:rsidRDefault="00B86B08" w:rsidP="00B86B08">
      <w:proofErr w:type="spellStart"/>
      <w:r w:rsidRPr="00B86B08">
        <w:t>Benchoufi</w:t>
      </w:r>
      <w:proofErr w:type="spellEnd"/>
      <w:r w:rsidRPr="00B86B08">
        <w:t xml:space="preserve">, M., Porcher, R., &amp; </w:t>
      </w:r>
      <w:proofErr w:type="spellStart"/>
      <w:r w:rsidRPr="00B86B08">
        <w:t>Ravaud</w:t>
      </w:r>
      <w:proofErr w:type="spellEnd"/>
      <w:r w:rsidRPr="00B86B08">
        <w:t>, P., 2017. Blockchain protocols in clinical trials: Transparency and traceability of consent. F1000Research, 6. DOI: 10.12688/f1000research.10531.5.</w:t>
      </w:r>
    </w:p>
    <w:p w14:paraId="79DD4486" w14:textId="77777777" w:rsidR="00B86B08" w:rsidRPr="00B86B08" w:rsidRDefault="00B86B08" w:rsidP="00B86B08">
      <w:r w:rsidRPr="00B86B08">
        <w:t>Ursin, L., 2009. Personal autonomy and informed consent. Medicine, Health Care and Philosophy, 12, pp.17-24. DOI: 10.1007/s11019-008-9144-0.</w:t>
      </w:r>
    </w:p>
    <w:p w14:paraId="389ABF24" w14:textId="77777777" w:rsidR="00B86B08" w:rsidRPr="00B86B08" w:rsidRDefault="00B86B08" w:rsidP="00B86B08">
      <w:r w:rsidRPr="00B86B08">
        <w:t>Pugh, J., 2020. Informed Consent, Autonomy, and Beliefs. pp.149-182. DOI: 10.1093/</w:t>
      </w:r>
      <w:proofErr w:type="spellStart"/>
      <w:r w:rsidRPr="00B86B08">
        <w:t>oso</w:t>
      </w:r>
      <w:proofErr w:type="spellEnd"/>
      <w:r w:rsidRPr="00B86B08">
        <w:t>/9780198858584.003.0007.</w:t>
      </w:r>
    </w:p>
    <w:p w14:paraId="23A3A8AA" w14:textId="77777777" w:rsidR="00B86B08" w:rsidRPr="00B86B08" w:rsidRDefault="00B86B08" w:rsidP="00B86B08">
      <w:proofErr w:type="spellStart"/>
      <w:r w:rsidRPr="00B86B08">
        <w:t>Véliz</w:t>
      </w:r>
      <w:proofErr w:type="spellEnd"/>
      <w:r w:rsidRPr="00B86B08">
        <w:t>, C., 2020. Data, Privacy, and the Individual.</w:t>
      </w:r>
    </w:p>
    <w:p w14:paraId="588A3A67" w14:textId="77777777" w:rsidR="00B86B08" w:rsidRPr="00B86B08" w:rsidRDefault="00B86B08" w:rsidP="00B86B08">
      <w:r w:rsidRPr="00B86B08">
        <w:t>Garnett, M., 2014. The Autonomous Life: A Pure Social View. Australasian Journal of Philosophy, 92, pp.143-158. DOI: 10.1080/00048402.2013.765899.</w:t>
      </w:r>
    </w:p>
    <w:p w14:paraId="49EF678C" w14:textId="77777777" w:rsidR="00B86B08" w:rsidRPr="00B86B08" w:rsidRDefault="00B86B08" w:rsidP="00B86B08">
      <w:r w:rsidRPr="00B86B08">
        <w:t>Đurić, M. &amp; Stojanović, Đ., 2020. Niklas Luhmann’s social systems theory: The issue of subsystem autonomy. Serbian Political Thought, 4, pp.151-170.</w:t>
      </w:r>
    </w:p>
    <w:p w14:paraId="00642F71" w14:textId="77777777" w:rsidR="00B86B08" w:rsidRPr="00B86B08" w:rsidRDefault="00B86B08" w:rsidP="00B86B08">
      <w:proofErr w:type="spellStart"/>
      <w:r w:rsidRPr="00B86B08">
        <w:t>Gueiros</w:t>
      </w:r>
      <w:proofErr w:type="spellEnd"/>
      <w:r w:rsidRPr="00B86B08">
        <w:t xml:space="preserve">, P. &amp; Rito, F., 2020. O Social Credit System </w:t>
      </w:r>
      <w:proofErr w:type="spellStart"/>
      <w:r w:rsidRPr="00B86B08">
        <w:t>na</w:t>
      </w:r>
      <w:proofErr w:type="spellEnd"/>
      <w:r w:rsidRPr="00B86B08">
        <w:t xml:space="preserve"> Era dos Dados</w:t>
      </w:r>
      <w:proofErr w:type="gramStart"/>
      <w:r w:rsidRPr="00B86B08">
        <w:t>. ,</w:t>
      </w:r>
      <w:proofErr w:type="gramEnd"/>
      <w:r w:rsidRPr="00B86B08">
        <w:t xml:space="preserve"> 10, pp.170-213. DOI: 10.22409/</w:t>
      </w:r>
      <w:proofErr w:type="gramStart"/>
      <w:r w:rsidRPr="00B86B08">
        <w:t>pragmatizes.v</w:t>
      </w:r>
      <w:proofErr w:type="gramEnd"/>
      <w:r w:rsidRPr="00B86B08">
        <w:t>10i19.42516.</w:t>
      </w:r>
    </w:p>
    <w:p w14:paraId="1E7CC3C4" w14:textId="77777777" w:rsidR="00B86B08" w:rsidRPr="00B86B08" w:rsidRDefault="00B86B08" w:rsidP="00B86B08">
      <w:r w:rsidRPr="00B86B08">
        <w:t xml:space="preserve">Savolainen, L., &amp; </w:t>
      </w:r>
      <w:proofErr w:type="spellStart"/>
      <w:r w:rsidRPr="00B86B08">
        <w:t>Ruckenstein</w:t>
      </w:r>
      <w:proofErr w:type="spellEnd"/>
      <w:r w:rsidRPr="00B86B08">
        <w:t>, M., 2022. Dimensions of autonomy in human–algorithm relations. New Media &amp; Society. DOI: 10.1177/14614448221100802.</w:t>
      </w:r>
    </w:p>
    <w:p w14:paraId="336EF525" w14:textId="77777777" w:rsidR="00B86B08" w:rsidRPr="00B86B08" w:rsidRDefault="00B86B08" w:rsidP="00B86B08">
      <w:r w:rsidRPr="00B86B08">
        <w:t>Rubel, A., Castro, C., &amp; Pham, A., 2021. Algorithms and Autonomy: The Ethics of Automated Decision Systems</w:t>
      </w:r>
      <w:proofErr w:type="gramStart"/>
      <w:r w:rsidRPr="00B86B08">
        <w:t>. .</w:t>
      </w:r>
      <w:proofErr w:type="gramEnd"/>
      <w:r w:rsidRPr="00B86B08">
        <w:t xml:space="preserve"> DOI: 10.1017/9781108895057.</w:t>
      </w:r>
    </w:p>
    <w:p w14:paraId="42BF647B" w14:textId="77777777" w:rsidR="00B86B08" w:rsidRPr="00B86B08" w:rsidRDefault="00B86B08" w:rsidP="00B86B08">
      <w:r w:rsidRPr="00B86B08">
        <w:t>Liu, C., 2021. Who supports expanding surveillance? Exploring public opinion of Chinese social credit systems. International Sociology, 37, pp.391-412. DOI: 10.1177/02685809221084446.</w:t>
      </w:r>
    </w:p>
    <w:p w14:paraId="437EACEF" w14:textId="77777777" w:rsidR="00B86B08" w:rsidRPr="00B86B08" w:rsidRDefault="00B86B08" w:rsidP="00B86B08">
      <w:proofErr w:type="spellStart"/>
      <w:r w:rsidRPr="00B86B08">
        <w:t>Packin</w:t>
      </w:r>
      <w:proofErr w:type="spellEnd"/>
      <w:r w:rsidRPr="00B86B08">
        <w:t>, N. &amp; Aretz, Y., 2016. On Social Credit and the Right to Be Unnetworked. LSN: Consumer Credit Issues (Sub-Topic). DOI: 10.2139/ssrn.2728414.</w:t>
      </w:r>
    </w:p>
    <w:p w14:paraId="6DBD1607" w14:textId="1E1A499C" w:rsidR="00B86B08" w:rsidRPr="00B86B08" w:rsidRDefault="00B86B08" w:rsidP="00B86B08">
      <w:proofErr w:type="spellStart"/>
      <w:r w:rsidRPr="00B86B08">
        <w:t>Enserink</w:t>
      </w:r>
      <w:proofErr w:type="spellEnd"/>
      <w:r w:rsidRPr="00B86B08">
        <w:t xml:space="preserve">, M., Chin, G., Wible, B., &amp; </w:t>
      </w:r>
      <w:proofErr w:type="spellStart"/>
      <w:r w:rsidRPr="00B86B08">
        <w:t>Jasny</w:t>
      </w:r>
      <w:proofErr w:type="spellEnd"/>
      <w:r w:rsidRPr="00B86B08">
        <w:t xml:space="preserve">, B., 2015. THE END OF PRIVACY: From big data to ubiquitous Internet connections, technology empowers researchers and the public—but makes </w:t>
      </w:r>
      <w:r w:rsidRPr="00B86B08">
        <w:lastRenderedPageBreak/>
        <w:t xml:space="preserve">traditional notions of privacy obsolete. Science, 347(6221), 490–491. Available at: </w:t>
      </w:r>
      <w:hyperlink r:id="rId7" w:tgtFrame="_new" w:history="1">
        <w:r w:rsidRPr="00B86B08">
          <w:rPr>
            <w:rStyle w:val="Hyperlink"/>
          </w:rPr>
          <w:t>http://www.jstor.org/stable/24745770</w:t>
        </w:r>
      </w:hyperlink>
      <w:r w:rsidRPr="00B86B08">
        <w:t>.</w:t>
      </w:r>
    </w:p>
    <w:p w14:paraId="3E9F2727" w14:textId="62908C47" w:rsidR="00B86B08" w:rsidRPr="00B86B08" w:rsidRDefault="00B86B08" w:rsidP="00B36C81">
      <w:pPr>
        <w:pStyle w:val="Heading1"/>
        <w:rPr>
          <w:rFonts w:eastAsia="Times New Roman"/>
          <w:lang w:eastAsia="en-GB"/>
        </w:rPr>
      </w:pPr>
    </w:p>
    <w:p w14:paraId="4D06C482" w14:textId="77777777" w:rsidR="00B36C81" w:rsidRPr="00B36C81" w:rsidRDefault="00B36C81" w:rsidP="00B36C81">
      <w:pPr>
        <w:pStyle w:val="Heading1"/>
      </w:pPr>
      <w:r w:rsidRPr="00B36C81">
        <w:t xml:space="preserve">Use of chat </w:t>
      </w:r>
      <w:proofErr w:type="spellStart"/>
      <w:r w:rsidRPr="00B36C81">
        <w:t>gpt</w:t>
      </w:r>
      <w:proofErr w:type="spellEnd"/>
      <w:r w:rsidRPr="00B36C81">
        <w:t xml:space="preserve"> </w:t>
      </w:r>
    </w:p>
    <w:p w14:paraId="79980A04" w14:textId="77777777" w:rsidR="00B36C81" w:rsidRDefault="00B36C81" w:rsidP="00B36C81">
      <w:pPr>
        <w:pBdr>
          <w:bottom w:val="single" w:sz="6" w:space="1" w:color="auto"/>
        </w:pBdr>
        <w:spacing w:after="100" w:line="240" w:lineRule="auto"/>
        <w:rPr>
          <w:rFonts w:ascii="Arial" w:eastAsia="Times New Roman" w:hAnsi="Arial" w:cs="Arial"/>
          <w:kern w:val="0"/>
          <w:sz w:val="16"/>
          <w:szCs w:val="16"/>
          <w:lang w:eastAsia="en-GB"/>
          <w14:ligatures w14:val="none"/>
        </w:rPr>
      </w:pPr>
    </w:p>
    <w:p w14:paraId="427A834A" w14:textId="5416C937" w:rsidR="00B36C81" w:rsidRDefault="00B36C81" w:rsidP="00B36C81">
      <w:r>
        <w:br/>
      </w:r>
      <w:r>
        <w:rPr>
          <w:noProof/>
        </w:rPr>
        <w:drawing>
          <wp:inline distT="0" distB="0" distL="0" distR="0" wp14:anchorId="2985CDBC" wp14:editId="144E9AE6">
            <wp:extent cx="225425" cy="225425"/>
            <wp:effectExtent l="0" t="0" r="0" b="0"/>
            <wp:docPr id="141564171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710B8BD7" w14:textId="77777777" w:rsidR="00B36C81" w:rsidRDefault="00B36C81" w:rsidP="00B36C81">
      <w:pPr>
        <w:rPr>
          <w:b/>
          <w:bCs/>
        </w:rPr>
      </w:pPr>
      <w:r>
        <w:rPr>
          <w:b/>
          <w:bCs/>
        </w:rPr>
        <w:t>You</w:t>
      </w:r>
    </w:p>
    <w:p w14:paraId="6300AEC4" w14:textId="77777777" w:rsidR="00B36C81" w:rsidRDefault="00B36C81" w:rsidP="00B36C81">
      <w:r>
        <w:t>v6.docx</w:t>
      </w:r>
    </w:p>
    <w:p w14:paraId="2C3D7231" w14:textId="77777777" w:rsidR="00B36C81" w:rsidRDefault="00B36C81" w:rsidP="00B36C81">
      <w:r>
        <w:t>Document</w:t>
      </w:r>
    </w:p>
    <w:p w14:paraId="4C52853C" w14:textId="77777777" w:rsidR="00B36C81" w:rsidRDefault="00B36C81" w:rsidP="00B36C81">
      <w:r>
        <w:t xml:space="preserve">Due to the amounts of data used and the level at which the data is collected I will argue that this level of surveillance encroaches on individuals’ privacy to the level that autonomy is compromised. To show this I will show talk about the political landscape of China to do something? then show how the form of consent used in a social credit system will reduce autonomy. </w:t>
      </w:r>
      <w:proofErr w:type="gramStart"/>
      <w:r>
        <w:t>I will</w:t>
      </w:r>
      <w:proofErr w:type="gramEnd"/>
      <w:r>
        <w:t xml:space="preserve"> also talk about autonomy and the effect a social credit system has on it. The panopticon effect will also be mentioned as it </w:t>
      </w:r>
      <w:proofErr w:type="gramStart"/>
      <w:r>
        <w:t>a great example</w:t>
      </w:r>
      <w:proofErr w:type="gramEnd"/>
      <w:r>
        <w:t xml:space="preserve"> of how pervasive surveillance does something. can you word this paragraph better </w:t>
      </w:r>
      <w:proofErr w:type="spellStart"/>
      <w:r>
        <w:t>its</w:t>
      </w:r>
      <w:proofErr w:type="spellEnd"/>
      <w:r>
        <w:t xml:space="preserve"> just meant to outline </w:t>
      </w:r>
      <w:proofErr w:type="spellStart"/>
      <w:r>
        <w:t>whats</w:t>
      </w:r>
      <w:proofErr w:type="spellEnd"/>
      <w:r>
        <w:t xml:space="preserve"> done in the </w:t>
      </w:r>
      <w:proofErr w:type="gramStart"/>
      <w:r>
        <w:t>essay</w:t>
      </w:r>
      <w:proofErr w:type="gramEnd"/>
    </w:p>
    <w:p w14:paraId="14CE3AEC" w14:textId="77777777" w:rsidR="00B36C81" w:rsidRDefault="00B36C81" w:rsidP="00B36C81">
      <w:pPr>
        <w:rPr>
          <w:b/>
          <w:bCs/>
        </w:rPr>
      </w:pPr>
      <w:r>
        <w:rPr>
          <w:b/>
          <w:bCs/>
        </w:rPr>
        <w:t>data gov</w:t>
      </w:r>
    </w:p>
    <w:p w14:paraId="46B72755"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proofErr w:type="gramStart"/>
      <w:r>
        <w:t>Here's</w:t>
      </w:r>
      <w:proofErr w:type="gramEnd"/>
      <w:r>
        <w:t xml:space="preserve"> a revised version of your paragraph that maintains your original structure but improves clarity and coherence:</w:t>
      </w:r>
    </w:p>
    <w:p w14:paraId="7B6CB92C"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In this essay, I will argue that the extensive data usage and collection levels in China's political landscape significantly encroach on individual privacy and autonomy. </w:t>
      </w:r>
      <w:proofErr w:type="gramStart"/>
      <w:r>
        <w:t>I will</w:t>
      </w:r>
      <w:proofErr w:type="gramEnd"/>
      <w:r>
        <w:t xml:space="preserve"> examine the social credit system in China to illustrate how the nature of consent within such frameworks undermines personal autonomy. Furthermore, I will discuss the concept of autonomy itself and explore the impacts of the social credit system on this fundamental right. The notion of the panopticon effect will also be addressed, highlighting the profound implications of pervasive surveillance on individual freedoms.</w:t>
      </w:r>
    </w:p>
    <w:p w14:paraId="1508D043"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This structure ensures each section of the essay is previewed clearly and concisely, setting up a logical progression for your argumentation.</w:t>
      </w:r>
    </w:p>
    <w:p w14:paraId="0E2A56CF" w14:textId="6D78B0FF" w:rsidR="00B36C81" w:rsidRDefault="00B36C81" w:rsidP="00B36C81">
      <w:r>
        <w:rPr>
          <w:noProof/>
        </w:rPr>
        <w:drawing>
          <wp:inline distT="0" distB="0" distL="0" distR="0" wp14:anchorId="0D3265F7" wp14:editId="37FA31A0">
            <wp:extent cx="225425" cy="225425"/>
            <wp:effectExtent l="0" t="0" r="0" b="0"/>
            <wp:docPr id="1923106362"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09510D15" w14:textId="77777777" w:rsidR="00B36C81" w:rsidRDefault="00B36C81" w:rsidP="00B36C81">
      <w:pPr>
        <w:rPr>
          <w:b/>
          <w:bCs/>
        </w:rPr>
      </w:pPr>
      <w:r>
        <w:rPr>
          <w:b/>
          <w:bCs/>
        </w:rPr>
        <w:t>You</w:t>
      </w:r>
    </w:p>
    <w:p w14:paraId="056F95DB" w14:textId="77777777" w:rsidR="00B36C81" w:rsidRDefault="00B36C81" w:rsidP="00B36C81">
      <w:r>
        <w:t>v6.docx</w:t>
      </w:r>
    </w:p>
    <w:p w14:paraId="24D4A104" w14:textId="77777777" w:rsidR="00B36C81" w:rsidRDefault="00B36C81" w:rsidP="00B36C81">
      <w:r>
        <w:t>Document</w:t>
      </w:r>
    </w:p>
    <w:p w14:paraId="0C31E19C" w14:textId="77777777" w:rsidR="00B36C81" w:rsidRDefault="00B36C81" w:rsidP="00B36C81">
      <w:r>
        <w:t xml:space="preserve">Sample </w:t>
      </w:r>
      <w:proofErr w:type="gramStart"/>
      <w:r>
        <w:t>1.pdf</w:t>
      </w:r>
      <w:proofErr w:type="gramEnd"/>
    </w:p>
    <w:p w14:paraId="70A8D843" w14:textId="77777777" w:rsidR="00B36C81" w:rsidRDefault="00B36C81" w:rsidP="00B36C81">
      <w:r>
        <w:lastRenderedPageBreak/>
        <w:t>PDF</w:t>
      </w:r>
    </w:p>
    <w:p w14:paraId="187D8431" w14:textId="77777777" w:rsidR="00B36C81" w:rsidRDefault="00B36C81" w:rsidP="00B36C81">
      <w:r>
        <w:t xml:space="preserve">Sample </w:t>
      </w:r>
      <w:proofErr w:type="gramStart"/>
      <w:r>
        <w:t>2.pdf</w:t>
      </w:r>
      <w:proofErr w:type="gramEnd"/>
    </w:p>
    <w:p w14:paraId="22451D66" w14:textId="77777777" w:rsidR="00B36C81" w:rsidRDefault="00B36C81" w:rsidP="00B36C81">
      <w:r>
        <w:t>PDF</w:t>
      </w:r>
    </w:p>
    <w:p w14:paraId="5085A47A" w14:textId="77777777" w:rsidR="00B36C81" w:rsidRDefault="00B36C81" w:rsidP="00B36C81">
      <w:r>
        <w:t xml:space="preserve">Sample </w:t>
      </w:r>
      <w:proofErr w:type="gramStart"/>
      <w:r>
        <w:t>3.pdf</w:t>
      </w:r>
      <w:proofErr w:type="gramEnd"/>
    </w:p>
    <w:p w14:paraId="3203AEAB" w14:textId="77777777" w:rsidR="00B36C81" w:rsidRDefault="00B36C81" w:rsidP="00B36C81">
      <w:r>
        <w:t>PDF</w:t>
      </w:r>
    </w:p>
    <w:p w14:paraId="5250A180" w14:textId="77777777" w:rsidR="00B36C81" w:rsidRDefault="00B36C81" w:rsidP="00B36C81">
      <w:r>
        <w:t xml:space="preserve">what is v6 missing that the other samples </w:t>
      </w:r>
      <w:proofErr w:type="gramStart"/>
      <w:r>
        <w:t>have</w:t>
      </w:r>
      <w:proofErr w:type="gramEnd"/>
    </w:p>
    <w:p w14:paraId="7A507AFF" w14:textId="77777777" w:rsidR="00B36C81" w:rsidRDefault="00B36C81" w:rsidP="00B36C81">
      <w:pPr>
        <w:rPr>
          <w:b/>
          <w:bCs/>
        </w:rPr>
      </w:pPr>
      <w:r>
        <w:rPr>
          <w:b/>
          <w:bCs/>
        </w:rPr>
        <w:t>data gov</w:t>
      </w:r>
    </w:p>
    <w:p w14:paraId="7C8B7E1F"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Upon reviewing the content of "v6.docx" and comparing it with the other samples ("Sample 1.pdf," "Sample 2.pdf," and "Sample 3.pdf"), it seems that "v6.docx" lacks explicit statements or sections on:</w:t>
      </w:r>
    </w:p>
    <w:p w14:paraId="0E726446" w14:textId="77777777" w:rsidR="00B36C81" w:rsidRDefault="00B36C81" w:rsidP="00B36C81">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Detailed Case Studies</w:t>
      </w:r>
      <w:r>
        <w:t>: Unlike the other samples, which delve deeply into specific case studies like the Ashley Madison data breach or the use of hacked data in academic research, "v6.docx" focuses broadly on the social credit system in China without zeroing in on specific incidents or detailed case analyses within this framework​​.</w:t>
      </w:r>
    </w:p>
    <w:p w14:paraId="557D9264" w14:textId="77777777" w:rsidR="00B36C81" w:rsidRDefault="00B36C81" w:rsidP="00B36C81">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References to Specific Laws or Legal Frameworks</w:t>
      </w:r>
      <w:r>
        <w:t>: The other samples provide detailed references to specific legal frameworks or guidelines relevant to their topics. For example, "Sample 2.pdf" discusses the GDPR in relation to data protection and hacked data​​. "v6.docx" mentions legislative requirements broadly but lacks detailed discussion of specific legal frameworks or implications.</w:t>
      </w:r>
    </w:p>
    <w:p w14:paraId="4D65F2AD" w14:textId="77777777" w:rsidR="00B36C81" w:rsidRDefault="00B36C81" w:rsidP="00B36C81">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Methodological Considerations</w:t>
      </w:r>
      <w:r>
        <w:t>: The samples particularly "Sample 2.pdf" and "Sample 3.pdf" discuss methodologies for handling sensitive data, like differential privacy and secure multi-party computation. "v6.docx" discusses the implications of data collection and surveillance broadly but does not delve into specific methodologies for data handling or protection​​​​.</w:t>
      </w:r>
    </w:p>
    <w:p w14:paraId="5B1BA359" w14:textId="77777777" w:rsidR="00B36C81" w:rsidRDefault="00B36C81" w:rsidP="00B36C81">
      <w:pPr>
        <w:pStyle w:val="NormalWeb"/>
        <w:numPr>
          <w:ilvl w:val="0"/>
          <w:numId w:val="2"/>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Ethical Frameworks or Theoretical Discussions</w:t>
      </w:r>
      <w:r>
        <w:t xml:space="preserve">: While "v6.docx" touches on philosophical concepts like the panopticon effect, it does not engage in a detailed ethical analysis or propose frameworks for understanding or mitigating ethical issues as seen in "Sample 2.pdf" and "Sample 3.pdf". These samples engage with ethical theories and frameworks more explicitly to </w:t>
      </w:r>
      <w:proofErr w:type="spellStart"/>
      <w:r>
        <w:t>analyze</w:t>
      </w:r>
      <w:proofErr w:type="spellEnd"/>
      <w:r>
        <w:t xml:space="preserve"> their specific cases​​​​.</w:t>
      </w:r>
    </w:p>
    <w:p w14:paraId="4E5678A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To enhance "v6.docx", consider incorporating more detailed case studies or examples within the context of China's social credit system, discussing specific legal and ethical frameworks in more depth, and introducing methodological considerations for </w:t>
      </w:r>
      <w:proofErr w:type="gramStart"/>
      <w:r>
        <w:t>handling</w:t>
      </w:r>
      <w:proofErr w:type="gramEnd"/>
      <w:r>
        <w:t xml:space="preserve"> the large-scale data such systems employ. This will align it more closely with the depth and analytical rigor seen in the other samples.</w:t>
      </w:r>
    </w:p>
    <w:p w14:paraId="665E9685" w14:textId="2B6690EE" w:rsidR="00B36C81" w:rsidRDefault="00B36C81" w:rsidP="00B36C81">
      <w:r>
        <w:rPr>
          <w:noProof/>
        </w:rPr>
        <w:drawing>
          <wp:inline distT="0" distB="0" distL="0" distR="0" wp14:anchorId="617E5ED7" wp14:editId="55DDC5CD">
            <wp:extent cx="225425" cy="225425"/>
            <wp:effectExtent l="0" t="0" r="0" b="0"/>
            <wp:docPr id="172693658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5C16AF2" w14:textId="77777777" w:rsidR="00B36C81" w:rsidRDefault="00B36C81" w:rsidP="00B36C81">
      <w:pPr>
        <w:rPr>
          <w:b/>
          <w:bCs/>
        </w:rPr>
      </w:pPr>
      <w:r>
        <w:rPr>
          <w:b/>
          <w:bCs/>
        </w:rPr>
        <w:t>You</w:t>
      </w:r>
    </w:p>
    <w:p w14:paraId="78309EB3" w14:textId="77777777" w:rsidR="00B36C81" w:rsidRDefault="00B36C81" w:rsidP="00B36C81">
      <w:r>
        <w:t xml:space="preserve">in the v6 </w:t>
      </w:r>
      <w:proofErr w:type="spellStart"/>
      <w:r>
        <w:t>documetn</w:t>
      </w:r>
      <w:proofErr w:type="spellEnd"/>
      <w:r>
        <w:t xml:space="preserve"> is there any spelling or grammar mistakes</w:t>
      </w:r>
    </w:p>
    <w:p w14:paraId="7C454298" w14:textId="77777777" w:rsidR="00B36C81" w:rsidRDefault="00B36C81" w:rsidP="00B36C81">
      <w:pPr>
        <w:rPr>
          <w:b/>
          <w:bCs/>
        </w:rPr>
      </w:pPr>
      <w:r>
        <w:rPr>
          <w:b/>
          <w:bCs/>
        </w:rPr>
        <w:t>data gov</w:t>
      </w:r>
    </w:p>
    <w:p w14:paraId="0818ADF2"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lastRenderedPageBreak/>
        <w:t xml:space="preserve">The document "v6.docx" does contain </w:t>
      </w:r>
      <w:proofErr w:type="gramStart"/>
      <w:r>
        <w:t>a few</w:t>
      </w:r>
      <w:proofErr w:type="gramEnd"/>
      <w:r>
        <w:t xml:space="preserve"> instances of grammatical and potential spelling errors. Here are the identified issues:</w:t>
      </w:r>
    </w:p>
    <w:p w14:paraId="35D5BF9B" w14:textId="77777777" w:rsidR="00B36C81" w:rsidRDefault="00B36C81" w:rsidP="00B36C81">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t>In the phrase "I will show talk about the political landscape of China," the word "show" is extraneous and should be removed for the sentence to read correctly: "I will talk about the political landscape of China</w:t>
      </w:r>
      <w:proofErr w:type="gramStart"/>
      <w:r>
        <w:t>" .</w:t>
      </w:r>
      <w:proofErr w:type="gramEnd"/>
    </w:p>
    <w:p w14:paraId="64247AF8" w14:textId="77777777" w:rsidR="00B36C81" w:rsidRDefault="00B36C81" w:rsidP="00B36C81">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t xml:space="preserve">The sentence structure in the introduction is </w:t>
      </w:r>
      <w:proofErr w:type="gramStart"/>
      <w:r>
        <w:t>somewhat unclear</w:t>
      </w:r>
      <w:proofErr w:type="gramEnd"/>
      <w:r>
        <w:t xml:space="preserve"> and could be improved for better flow and clarity. The section "To show this I will show talk about..." is redundant and awkwardly phrased.</w:t>
      </w:r>
    </w:p>
    <w:p w14:paraId="668E57E1" w14:textId="77777777" w:rsidR="00B36C81" w:rsidRDefault="00B36C81" w:rsidP="00B36C81">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t>The phrase "it a great example of how pervasive surveillance does something" is incomplete and vague. It would be more appropriate to specify what is meant by "does something," such as "exemplifies the impact of pervasive surveillance</w:t>
      </w:r>
      <w:proofErr w:type="gramStart"/>
      <w:r>
        <w:t>" .</w:t>
      </w:r>
      <w:proofErr w:type="gramEnd"/>
    </w:p>
    <w:p w14:paraId="7DCE402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errors affect the readability and professional quality of the document. Correcting these would help in presenting a clearer and more precise argument in the text.</w:t>
      </w:r>
    </w:p>
    <w:p w14:paraId="6C7F39AE" w14:textId="24BF62DA" w:rsidR="00B36C81" w:rsidRDefault="00B36C81" w:rsidP="00B36C81">
      <w:r>
        <w:rPr>
          <w:noProof/>
        </w:rPr>
        <w:drawing>
          <wp:inline distT="0" distB="0" distL="0" distR="0" wp14:anchorId="48093B17" wp14:editId="0001887D">
            <wp:extent cx="225425" cy="225425"/>
            <wp:effectExtent l="0" t="0" r="0" b="0"/>
            <wp:docPr id="28443762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7D4C69D" w14:textId="77777777" w:rsidR="00B36C81" w:rsidRDefault="00B36C81" w:rsidP="00B36C81">
      <w:pPr>
        <w:rPr>
          <w:b/>
          <w:bCs/>
        </w:rPr>
      </w:pPr>
      <w:r>
        <w:rPr>
          <w:b/>
          <w:bCs/>
        </w:rPr>
        <w:t>You</w:t>
      </w:r>
    </w:p>
    <w:p w14:paraId="68D45F5B" w14:textId="77777777" w:rsidR="00B36C81" w:rsidRDefault="00B36C81" w:rsidP="00B36C81">
      <w:r>
        <w:t>v6.docx</w:t>
      </w:r>
    </w:p>
    <w:p w14:paraId="365B1C99" w14:textId="77777777" w:rsidR="00B36C81" w:rsidRDefault="00B36C81" w:rsidP="00B36C81">
      <w:r>
        <w:t>Document</w:t>
      </w:r>
    </w:p>
    <w:p w14:paraId="6064DAB1" w14:textId="77777777" w:rsidR="00B36C81" w:rsidRDefault="00B36C81" w:rsidP="00B36C81">
      <w:r>
        <w:t xml:space="preserve">can you give </w:t>
      </w:r>
      <w:proofErr w:type="spellStart"/>
      <w:r>
        <w:t>mebetter</w:t>
      </w:r>
      <w:proofErr w:type="spellEnd"/>
      <w:r>
        <w:t xml:space="preserve"> names for the headings and sub </w:t>
      </w:r>
      <w:proofErr w:type="gramStart"/>
      <w:r>
        <w:t>headings</w:t>
      </w:r>
      <w:proofErr w:type="gramEnd"/>
    </w:p>
    <w:p w14:paraId="1826B296" w14:textId="77777777" w:rsidR="00B36C81" w:rsidRDefault="00B36C81" w:rsidP="00B36C81">
      <w:pPr>
        <w:rPr>
          <w:b/>
          <w:bCs/>
        </w:rPr>
      </w:pPr>
      <w:r>
        <w:rPr>
          <w:b/>
          <w:bCs/>
        </w:rPr>
        <w:t>data gov</w:t>
      </w:r>
    </w:p>
    <w:p w14:paraId="1F9DE8C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Based on the content and focus of "v6.docx," here are more descriptive and engaging headings and subheadings that could enhance the organization and clarity of the document:</w:t>
      </w:r>
    </w:p>
    <w:p w14:paraId="07F6F9CD" w14:textId="77777777" w:rsidR="00B36C81" w:rsidRDefault="00B36C81" w:rsidP="00B36C8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Main Heading:</w:t>
      </w:r>
    </w:p>
    <w:p w14:paraId="28D9DE1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rFonts w:eastAsiaTheme="majorEastAsia"/>
          <w:bdr w:val="single" w:sz="2" w:space="0" w:color="E3E3E3" w:frame="1"/>
        </w:rPr>
        <w:t>"Navigating the Ethical Labyrinth: China's Social Credit System and Its Impact on Privacy and Autonomy"</w:t>
      </w:r>
    </w:p>
    <w:p w14:paraId="492A60DD" w14:textId="77777777" w:rsidR="00B36C81" w:rsidRDefault="00B36C81" w:rsidP="00B36C81">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Subheadings:</w:t>
      </w:r>
    </w:p>
    <w:p w14:paraId="79D2DAD2"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rPr>
          <w:sz w:val="24"/>
          <w:szCs w:val="24"/>
        </w:rPr>
      </w:pPr>
      <w:r>
        <w:t>Introduction Section:</w:t>
      </w:r>
    </w:p>
    <w:p w14:paraId="292190A5" w14:textId="77777777" w:rsidR="00B36C81" w:rsidRDefault="00B36C81" w:rsidP="00B36C81">
      <w:pPr>
        <w:numPr>
          <w:ilvl w:val="0"/>
          <w:numId w:val="4"/>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"Surveillance to Social Credit: An Overview of China’s Digital Panopticon"</w:t>
      </w:r>
    </w:p>
    <w:p w14:paraId="07B6C237"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Body Section:</w:t>
      </w:r>
    </w:p>
    <w:p w14:paraId="09457B45" w14:textId="77777777" w:rsidR="00B36C81" w:rsidRDefault="00B36C81" w:rsidP="00B36C81">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"Conceptual Foundations of the Social Credit System"</w:t>
      </w:r>
    </w:p>
    <w:p w14:paraId="4996BDE3" w14:textId="77777777" w:rsidR="00B36C81" w:rsidRDefault="00B36C81" w:rsidP="00B36C81">
      <w:pPr>
        <w:numPr>
          <w:ilvl w:val="1"/>
          <w:numId w:val="5"/>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"The Intersection of Technology and Governance"</w:t>
      </w:r>
    </w:p>
    <w:p w14:paraId="36FF93AB" w14:textId="77777777" w:rsidR="00B36C81" w:rsidRDefault="00B36C81" w:rsidP="00B36C81">
      <w:pPr>
        <w:numPr>
          <w:ilvl w:val="1"/>
          <w:numId w:val="5"/>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 xml:space="preserve">"From Surveillance Cameras to Social Scores: Building the </w:t>
      </w:r>
      <w:proofErr w:type="gramStart"/>
      <w:r>
        <w:rPr>
          <w:rStyle w:val="Strong"/>
          <w:bdr w:val="single" w:sz="2" w:space="0" w:color="E3E3E3" w:frame="1"/>
        </w:rPr>
        <w:t>System"</w:t>
      </w:r>
      <w:proofErr w:type="gramEnd"/>
    </w:p>
    <w:p w14:paraId="05D0D7AC" w14:textId="77777777" w:rsidR="00B36C81" w:rsidRDefault="00B36C81" w:rsidP="00B36C81">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rFonts w:eastAsiaTheme="majorEastAsia"/>
          <w:bdr w:val="single" w:sz="2" w:space="0" w:color="E3E3E3" w:frame="1"/>
        </w:rPr>
        <w:t>"Philosophical Underpinnings and Ethical Justifications"</w:t>
      </w:r>
    </w:p>
    <w:p w14:paraId="37EE9F14" w14:textId="77777777" w:rsidR="00B36C81" w:rsidRDefault="00B36C81" w:rsidP="00B36C81">
      <w:pPr>
        <w:numPr>
          <w:ilvl w:val="1"/>
          <w:numId w:val="5"/>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"Utilitarianism vs. Individual Rights: A Moral Dilemma"</w:t>
      </w:r>
    </w:p>
    <w:p w14:paraId="58598194" w14:textId="77777777" w:rsidR="00B36C81" w:rsidRDefault="00B36C81" w:rsidP="00B36C81">
      <w:pPr>
        <w:numPr>
          <w:ilvl w:val="1"/>
          <w:numId w:val="5"/>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"The Trade-offs Between Societal Benefits and Personal Freedoms"</w:t>
      </w:r>
    </w:p>
    <w:p w14:paraId="7CCCF742"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Privacy Concerns:</w:t>
      </w:r>
    </w:p>
    <w:p w14:paraId="5E369FC7" w14:textId="77777777" w:rsidR="00B36C81" w:rsidRDefault="00B36C81" w:rsidP="00B36C81">
      <w:pPr>
        <w:numPr>
          <w:ilvl w:val="0"/>
          <w:numId w:val="6"/>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"Privacy Intrusions: A Core Ethical Concern"</w:t>
      </w:r>
    </w:p>
    <w:p w14:paraId="709C786C" w14:textId="77777777" w:rsidR="00B36C81" w:rsidRDefault="00B36C81" w:rsidP="00B36C81">
      <w:pPr>
        <w:numPr>
          <w:ilvl w:val="1"/>
          <w:numId w:val="6"/>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lastRenderedPageBreak/>
        <w:t>Sub-heading:</w:t>
      </w:r>
      <w:r>
        <w:t xml:space="preserve"> </w:t>
      </w:r>
      <w:r>
        <w:rPr>
          <w:rStyle w:val="Strong"/>
          <w:bdr w:val="single" w:sz="2" w:space="0" w:color="E3E3E3" w:frame="1"/>
        </w:rPr>
        <w:t>"Comprehensive Surveillance: The New Norm?"</w:t>
      </w:r>
    </w:p>
    <w:p w14:paraId="3DC4ACFD" w14:textId="77777777" w:rsidR="00B36C81" w:rsidRDefault="00B36C81" w:rsidP="00B36C81">
      <w:pPr>
        <w:numPr>
          <w:ilvl w:val="1"/>
          <w:numId w:val="6"/>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 xml:space="preserve">"The Panopticon Effect: Altering </w:t>
      </w:r>
      <w:proofErr w:type="spellStart"/>
      <w:r>
        <w:rPr>
          <w:rStyle w:val="Strong"/>
          <w:bdr w:val="single" w:sz="2" w:space="0" w:color="E3E3E3" w:frame="1"/>
        </w:rPr>
        <w:t>Behavior</w:t>
      </w:r>
      <w:proofErr w:type="spellEnd"/>
      <w:r>
        <w:rPr>
          <w:rStyle w:val="Strong"/>
          <w:bdr w:val="single" w:sz="2" w:space="0" w:color="E3E3E3" w:frame="1"/>
        </w:rPr>
        <w:t xml:space="preserve"> Through Omnipresent </w:t>
      </w:r>
      <w:proofErr w:type="gramStart"/>
      <w:r>
        <w:rPr>
          <w:rStyle w:val="Strong"/>
          <w:bdr w:val="single" w:sz="2" w:space="0" w:color="E3E3E3" w:frame="1"/>
        </w:rPr>
        <w:t>Monitoring"</w:t>
      </w:r>
      <w:proofErr w:type="gramEnd"/>
    </w:p>
    <w:p w14:paraId="3D2D3329"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Data Control and Access:</w:t>
      </w:r>
    </w:p>
    <w:p w14:paraId="0A109027" w14:textId="77777777" w:rsidR="00B36C81" w:rsidRDefault="00B36C81" w:rsidP="00B36C81">
      <w:pPr>
        <w:numPr>
          <w:ilvl w:val="0"/>
          <w:numId w:val="7"/>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"Control Versus Access: The Data Dilemma"</w:t>
      </w:r>
    </w:p>
    <w:p w14:paraId="3876DCFE" w14:textId="77777777" w:rsidR="00B36C81" w:rsidRDefault="00B36C81" w:rsidP="00B36C81">
      <w:pPr>
        <w:numPr>
          <w:ilvl w:val="1"/>
          <w:numId w:val="7"/>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"Opaque Policies and the Illusion of Data Privacy"</w:t>
      </w:r>
    </w:p>
    <w:p w14:paraId="4308D849" w14:textId="77777777" w:rsidR="00B36C81" w:rsidRDefault="00B36C81" w:rsidP="00B36C81">
      <w:pPr>
        <w:numPr>
          <w:ilvl w:val="1"/>
          <w:numId w:val="7"/>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"Misuse of Data: A Slippery Slope from Regulation to Repression"</w:t>
      </w:r>
    </w:p>
    <w:p w14:paraId="455E4475"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Autonomy Section:</w:t>
      </w:r>
    </w:p>
    <w:p w14:paraId="4C751179" w14:textId="77777777" w:rsidR="00B36C81" w:rsidRDefault="00B36C81" w:rsidP="00B36C81">
      <w:pPr>
        <w:numPr>
          <w:ilvl w:val="0"/>
          <w:numId w:val="8"/>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"The Struggle for Autonomy in the Age of Social Credit"</w:t>
      </w:r>
    </w:p>
    <w:p w14:paraId="422C280C" w14:textId="77777777" w:rsidR="00B36C81" w:rsidRDefault="00B36C81" w:rsidP="00B36C81">
      <w:pPr>
        <w:numPr>
          <w:ilvl w:val="1"/>
          <w:numId w:val="8"/>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"From Theory to Practice: How Social Credit Curbs Personal Autonomy"</w:t>
      </w:r>
    </w:p>
    <w:p w14:paraId="33092D13" w14:textId="77777777" w:rsidR="00B36C81" w:rsidRDefault="00B36C81" w:rsidP="00B36C81">
      <w:pPr>
        <w:numPr>
          <w:ilvl w:val="1"/>
          <w:numId w:val="8"/>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"Chilling Effects: The Impact on Civil Liberties and Political Dissent"</w:t>
      </w:r>
    </w:p>
    <w:p w14:paraId="02130E25"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Consent and Transparency:</w:t>
      </w:r>
    </w:p>
    <w:p w14:paraId="3012458F" w14:textId="77777777" w:rsidR="00B36C81" w:rsidRDefault="00B36C81" w:rsidP="00B36C81">
      <w:pPr>
        <w:numPr>
          <w:ilvl w:val="0"/>
          <w:numId w:val="9"/>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"Consent in the Shadows: The Erosion of Informed Decision-Making"</w:t>
      </w:r>
    </w:p>
    <w:p w14:paraId="4803478F" w14:textId="77777777" w:rsidR="00B36C81" w:rsidRDefault="00B36C81" w:rsidP="00B36C81">
      <w:pPr>
        <w:numPr>
          <w:ilvl w:val="1"/>
          <w:numId w:val="9"/>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"The Complexity of Consent in Data-Driven Governance"</w:t>
      </w:r>
    </w:p>
    <w:p w14:paraId="40DD03CE" w14:textId="77777777" w:rsidR="00B36C81" w:rsidRDefault="00B36C81" w:rsidP="00B36C81">
      <w:pPr>
        <w:numPr>
          <w:ilvl w:val="1"/>
          <w:numId w:val="9"/>
        </w:numPr>
        <w:pBdr>
          <w:top w:val="single" w:sz="2" w:space="0" w:color="E3E3E3"/>
          <w:left w:val="single" w:sz="2" w:space="0" w:color="E3E3E3"/>
          <w:bottom w:val="single" w:sz="2" w:space="0" w:color="E3E3E3"/>
          <w:right w:val="single" w:sz="2" w:space="0" w:color="E3E3E3"/>
        </w:pBdr>
        <w:spacing w:after="0" w:line="240" w:lineRule="auto"/>
      </w:pPr>
      <w:r>
        <w:rPr>
          <w:rStyle w:val="Emphasis"/>
          <w:bdr w:val="single" w:sz="2" w:space="0" w:color="E3E3E3" w:frame="1"/>
        </w:rPr>
        <w:t>Sub-heading:</w:t>
      </w:r>
      <w:r>
        <w:t xml:space="preserve"> </w:t>
      </w:r>
      <w:r>
        <w:rPr>
          <w:rStyle w:val="Strong"/>
          <w:bdr w:val="single" w:sz="2" w:space="0" w:color="E3E3E3" w:frame="1"/>
        </w:rPr>
        <w:t>"Dynamic Consent: A Path to Empowering Individuals"</w:t>
      </w:r>
    </w:p>
    <w:p w14:paraId="79E7BAEB" w14:textId="77777777" w:rsidR="00B36C81" w:rsidRDefault="00B36C81" w:rsidP="00B36C81">
      <w:pPr>
        <w:pStyle w:val="Heading4"/>
        <w:pBdr>
          <w:top w:val="single" w:sz="2" w:space="0" w:color="E3E3E3"/>
          <w:left w:val="single" w:sz="2" w:space="0" w:color="E3E3E3"/>
          <w:bottom w:val="single" w:sz="2" w:space="0" w:color="E3E3E3"/>
          <w:right w:val="single" w:sz="2" w:space="0" w:color="E3E3E3"/>
        </w:pBdr>
      </w:pPr>
      <w:r>
        <w:t>Conclusion:</w:t>
      </w:r>
    </w:p>
    <w:p w14:paraId="49FAB558" w14:textId="77777777" w:rsidR="00B36C81" w:rsidRDefault="00B36C81" w:rsidP="00B36C81">
      <w:pPr>
        <w:numPr>
          <w:ilvl w:val="0"/>
          <w:numId w:val="10"/>
        </w:numPr>
        <w:pBdr>
          <w:top w:val="single" w:sz="2" w:space="0" w:color="E3E3E3"/>
          <w:left w:val="single" w:sz="2" w:space="0" w:color="E3E3E3"/>
          <w:bottom w:val="single" w:sz="2" w:space="0" w:color="E3E3E3"/>
          <w:right w:val="single" w:sz="2" w:space="0" w:color="E3E3E3"/>
        </w:pBdr>
        <w:spacing w:after="0" w:line="240" w:lineRule="auto"/>
      </w:pPr>
      <w:r>
        <w:rPr>
          <w:rStyle w:val="Strong"/>
          <w:bdr w:val="single" w:sz="2" w:space="0" w:color="E3E3E3" w:frame="1"/>
        </w:rPr>
        <w:t>"Rethinking the Social Credit System: Ethical Considerations and Future Directions"</w:t>
      </w:r>
    </w:p>
    <w:p w14:paraId="320BC11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These headings and subheadings are designed to clearly demarcate </w:t>
      </w:r>
      <w:proofErr w:type="gramStart"/>
      <w:r>
        <w:t>different aspects</w:t>
      </w:r>
      <w:proofErr w:type="gramEnd"/>
      <w:r>
        <w:t xml:space="preserve"> of the social credit system discussed in the document, making the content more accessible and engaging for the reader while also emphasizing the ethical dimensions of surveillance and data governance.</w:t>
      </w:r>
    </w:p>
    <w:p w14:paraId="07FA89B0" w14:textId="32DB9E1A" w:rsidR="00B36C81" w:rsidRDefault="00B36C81" w:rsidP="00B36C81">
      <w:r>
        <w:rPr>
          <w:noProof/>
        </w:rPr>
        <w:drawing>
          <wp:inline distT="0" distB="0" distL="0" distR="0" wp14:anchorId="252CCB28" wp14:editId="7E7595D2">
            <wp:extent cx="225425" cy="225425"/>
            <wp:effectExtent l="0" t="0" r="0" b="0"/>
            <wp:docPr id="87305447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3180D69E" w14:textId="77777777" w:rsidR="00B36C81" w:rsidRDefault="00B36C81" w:rsidP="00B36C81">
      <w:pPr>
        <w:rPr>
          <w:b/>
          <w:bCs/>
        </w:rPr>
      </w:pPr>
      <w:r>
        <w:rPr>
          <w:b/>
          <w:bCs/>
        </w:rPr>
        <w:t>You</w:t>
      </w:r>
    </w:p>
    <w:p w14:paraId="36B62F49" w14:textId="77777777" w:rsidR="00B36C81" w:rsidRDefault="00B36C81" w:rsidP="00B36C81">
      <w:r>
        <w:t xml:space="preserve">Bibliography Feldstein, S. (2019). The Global Expansion of AI Surveillance. The Carnegie Endowment for International Peace. Available at: https://carnegieendowment.org/2019/09/17/global-expansion-of-ai-surveillance-pub-79847. Kostka, G. (2019). 'China’s Social Credit Systems and Public Opinion: Explaining High Levels of Approval', New Media &amp; Society, 21(7), pp. 1565-1593. https://doi.org/10.1177/1461444819826402 Foucault, M. (1977). Discipline and Punish: The Birth of the Prison. New York: Vintage Books. Zimmer, M. (2010). '"But the data is already public": on the ethics of research in Facebook', Ethics and Information Technology, 12, pp. 313-325. Chang, V. &amp; Li, J. (2018). A Discussion Paper on the Grey Area - The Ethical Problems Related to Big Data Credit Reporting. Singh, L. et al. (2020). 'Social Media Data - Our Ethical Conundrum', IEEE Data Eng. Bull., 43, pp. 23-38. </w:t>
      </w:r>
      <w:proofErr w:type="spellStart"/>
      <w:r>
        <w:t>Rouvinsky</w:t>
      </w:r>
      <w:proofErr w:type="spellEnd"/>
      <w:r>
        <w:t xml:space="preserve">, R. (2021). Social credit mechanisms and modern standards of legal protection of personal data: correspondence problems. </w:t>
      </w:r>
      <w:proofErr w:type="spellStart"/>
      <w:r>
        <w:t>Юридические</w:t>
      </w:r>
      <w:proofErr w:type="spellEnd"/>
      <w:r>
        <w:t xml:space="preserve"> </w:t>
      </w:r>
      <w:proofErr w:type="spellStart"/>
      <w:r>
        <w:t>исследования</w:t>
      </w:r>
      <w:proofErr w:type="spellEnd"/>
      <w:r>
        <w:t xml:space="preserve">. </w:t>
      </w:r>
      <w:proofErr w:type="spellStart"/>
      <w:r>
        <w:t>Grafanaki</w:t>
      </w:r>
      <w:proofErr w:type="spellEnd"/>
      <w:r>
        <w:t xml:space="preserve">, S. (2017). 'Autonomy Challenges in the Age of Big Data', Fordham Intellectual Property, Media &amp; Entertainment Law Journal, 27, pp. 803. Marmor, A. (2015). 'What is the right to privacy?', Phil. &amp; Pub. </w:t>
      </w:r>
      <w:proofErr w:type="spellStart"/>
      <w:r>
        <w:t>Aff</w:t>
      </w:r>
      <w:proofErr w:type="spellEnd"/>
      <w:r>
        <w:t xml:space="preserve">., 43, p.3. Bamberger, K. &amp; Mulligan, D. (2015). Privacy on the Ground: Driving Corporate </w:t>
      </w:r>
      <w:proofErr w:type="spellStart"/>
      <w:r>
        <w:t>Behavior</w:t>
      </w:r>
      <w:proofErr w:type="spellEnd"/>
      <w:r>
        <w:t xml:space="preserve"> in the United States and Europe. https://doi.org/10.7551/mitpress/9905.001.0001. </w:t>
      </w:r>
      <w:proofErr w:type="spellStart"/>
      <w:r>
        <w:t>Madejski</w:t>
      </w:r>
      <w:proofErr w:type="spellEnd"/>
      <w:r>
        <w:t xml:space="preserve">, M., Johnson, M. L., &amp; </w:t>
      </w:r>
      <w:proofErr w:type="spellStart"/>
      <w:r>
        <w:lastRenderedPageBreak/>
        <w:t>Bellovin</w:t>
      </w:r>
      <w:proofErr w:type="spellEnd"/>
      <w:r>
        <w:t xml:space="preserve">, S. (2011). The Failure of Online Social Network Privacy Settings. Retrieved from https://consensus.app/papers/failure-online-social-network-privacy-settings-madejski/7e6e98fef1ac5d7c85045bd3176c90da/?utm_source=chatgpt Dalton, D., &amp; Kesner, I. (1988). 'On the dynamics of corporate size and illegal activity: An empirical assessment', Journal of Business Ethics, 7, pp. 861-870. Burghardt, T., Böhm, K., Buchmann, E., </w:t>
      </w:r>
      <w:proofErr w:type="spellStart"/>
      <w:r>
        <w:t>Kühling</w:t>
      </w:r>
      <w:proofErr w:type="spellEnd"/>
      <w:r>
        <w:t xml:space="preserve">, J., &amp; </w:t>
      </w:r>
      <w:proofErr w:type="spellStart"/>
      <w:r>
        <w:t>Sivridis</w:t>
      </w:r>
      <w:proofErr w:type="spellEnd"/>
      <w:r>
        <w:t xml:space="preserve">, A. (2009). A Study on the Lack of Enforcement of Data Protection Acts. Retrieved from https://consensus.app/papers/study-lack-enforcement-data-protection-acts-burghardt/78909802314659968157280293e17030/?utm_source=chatgpt Harcourt, B. E. (2015). Exposed: Desire and Disobedience in the Digital Age. Harvard University Press. Thomson, J. J. (1975). 'The Right to Privacy', Philosophy &amp; Public Affairs, 4(4), pp. 295-314. Kant, I., 1988. Fundamental Principles of the Metaphysic of Morals. 1785. English translation by Thomas Kingsmill Abbott. Kirrane, S., Fernández, J., </w:t>
      </w:r>
      <w:proofErr w:type="spellStart"/>
      <w:r>
        <w:t>Dullaert</w:t>
      </w:r>
      <w:proofErr w:type="spellEnd"/>
      <w:r>
        <w:t xml:space="preserve">, W., Milosevic, U., </w:t>
      </w:r>
      <w:proofErr w:type="spellStart"/>
      <w:r>
        <w:t>Polleres</w:t>
      </w:r>
      <w:proofErr w:type="spellEnd"/>
      <w:r>
        <w:t xml:space="preserve">, A., Bonatti, P., Wenning, R., Drozd, O., &amp; Raschke, P. (2018). A Scalable Consent, Transparency and Compliance Architecture. pp. 131-136. https://doi.org/10.1007/978-3-319-98192-5_25. Lee, A., Kim, M., Won, K., Kim, I., &amp; Lee, E., 2020. Coded Dynamic Consent framework using blockchain for healthcare information exchange. 2020 IEEE International Conference on Bioinformatics and Biomedicine (BIBM), pp. 1047-1050. https://doi.org/10.1109/BIBM49941.2020.9313330. </w:t>
      </w:r>
      <w:proofErr w:type="spellStart"/>
      <w:r>
        <w:t>Prictor</w:t>
      </w:r>
      <w:proofErr w:type="spellEnd"/>
      <w:r>
        <w:t xml:space="preserve">, M., Lewis, M., Newson, A., Haas, M., Baba, S., Kim, H., </w:t>
      </w:r>
      <w:proofErr w:type="spellStart"/>
      <w:r>
        <w:t>Kokado</w:t>
      </w:r>
      <w:proofErr w:type="spellEnd"/>
      <w:r>
        <w:t xml:space="preserve">, M., Minari, J., Molnár-Gábor, F., Yamamoto, B., Kaye, J., &amp; Teare, H., 2019. Dynamic Consent: An Evaluation and Reporting Framework. Journal of Empirical Research on Human Research Ethics, 15, pp. 175 - 186. https://doi.org/10.1177/1556264619887073. Chen, Y. &amp; Cheung, A. (2017). The Transparent Self Under Big Data Profiling: Privacy and Chinese Legislation on the Social Credit System. LSN: Data Protection (Sub-Topic). https://doi.org/10.2139/SSRN.2992537. </w:t>
      </w:r>
      <w:proofErr w:type="spellStart"/>
      <w:r>
        <w:t>Ameyed</w:t>
      </w:r>
      <w:proofErr w:type="spellEnd"/>
      <w:r>
        <w:t xml:space="preserve">, D., Jaafar, F., Migneault, F., &amp; Cheriet, M. (2021). Blockchain Based Model for Consent Management and Data Transparency Assurance. 2021 IEEE 21st International Conference on Software Quality, Reliability and Security Companion (QRS-C), pp. 1050-1059. https://doi.org/10.1109/QRS-C55045.2021.00159. </w:t>
      </w:r>
      <w:proofErr w:type="spellStart"/>
      <w:r>
        <w:t>Mahmudlu</w:t>
      </w:r>
      <w:proofErr w:type="spellEnd"/>
      <w:r>
        <w:t xml:space="preserve">, R., Hartog, J., &amp; Zannone, N. (2016). Data Governance and Transparency for Collaborative Systems. pp. 199-216. https://doi.org/10.1007/978-3-319-41483-6_15. </w:t>
      </w:r>
      <w:proofErr w:type="spellStart"/>
      <w:r>
        <w:t>Benchoufi</w:t>
      </w:r>
      <w:proofErr w:type="spellEnd"/>
      <w:r>
        <w:t xml:space="preserve">, M., Porcher, R., &amp; </w:t>
      </w:r>
      <w:proofErr w:type="spellStart"/>
      <w:r>
        <w:t>Ravaud</w:t>
      </w:r>
      <w:proofErr w:type="spellEnd"/>
      <w:r>
        <w:t xml:space="preserve">, P. (2017). Blockchain protocols in clinical trials: Transparency and traceability of consent. F1000Research, 6. https://doi.org/10.12688/f1000research.10531.5. Ursin, L. (2009). 'Personal autonomy and informed consent', Medicine, Health Care and Philosophy, 12, pp. 17-24. https://doi.org/10.1007/s11019-008-9144-0. Pugh, J. (2020). Informed Consent, Autonomy, and Beliefs. pp. 149-182. https://doi.org/10.1093/oso/9780198858584.003.0007. </w:t>
      </w:r>
      <w:proofErr w:type="spellStart"/>
      <w:r>
        <w:t>Véliz</w:t>
      </w:r>
      <w:proofErr w:type="spellEnd"/>
      <w:r>
        <w:t xml:space="preserve">, C. (2020). Data, Privacy, and the Individual. Garnett, M. (2014). 'The Autonomous Life: A Pure Social View', Australasian Journal of Philosophy, 92, pp. 143-158. https://doi.org/10.1080/00048402.2013.765899. Đurić, M. &amp; Stojanović, Đ. (2020). Niklas Luhmann’s social systems theory: The issue of subsystem autonomy. Serbian Political Thought, 4, pp. 151-170. </w:t>
      </w:r>
      <w:proofErr w:type="spellStart"/>
      <w:r>
        <w:t>Gueiros</w:t>
      </w:r>
      <w:proofErr w:type="spellEnd"/>
      <w:r>
        <w:t xml:space="preserve">, P. &amp; Rito, F. (2020). O Social Credit System </w:t>
      </w:r>
      <w:proofErr w:type="spellStart"/>
      <w:r>
        <w:t>na</w:t>
      </w:r>
      <w:proofErr w:type="spellEnd"/>
      <w:r>
        <w:t xml:space="preserve"> Era dos Dados</w:t>
      </w:r>
      <w:proofErr w:type="gramStart"/>
      <w:r>
        <w:t>. ,</w:t>
      </w:r>
      <w:proofErr w:type="gramEnd"/>
      <w:r>
        <w:t xml:space="preserve"> 10, pp. 170-213. https://doi.org/10.22409/pragmatizes.v10i19.42516. Savolainen, L., &amp; </w:t>
      </w:r>
      <w:proofErr w:type="spellStart"/>
      <w:r>
        <w:t>Ruckenstein</w:t>
      </w:r>
      <w:proofErr w:type="spellEnd"/>
      <w:r>
        <w:t>, M. (2022). Dimensions of autonomy in human–algorithm relations. New Media &amp; Society. https://doi.org/10.1177/14614448221100802. Rubel, A., Castro, C., &amp; Pham, A. (2021). Algorithms and Autonomy: The Ethics of Automated Decision Systems</w:t>
      </w:r>
      <w:proofErr w:type="gramStart"/>
      <w:r>
        <w:t>. .</w:t>
      </w:r>
      <w:proofErr w:type="gramEnd"/>
      <w:r>
        <w:t xml:space="preserve"> https://doi.org/10.1017/9781108895057. Liu, C. (2021). 'Who supports expanding surveillance? Exploring public opinion of Chinese social credit systems', International Sociology, 37, pp. 391-412. https://doi.org/10.1177/02685809221084446. </w:t>
      </w:r>
      <w:proofErr w:type="spellStart"/>
      <w:r>
        <w:t>Packin</w:t>
      </w:r>
      <w:proofErr w:type="spellEnd"/>
      <w:r>
        <w:t xml:space="preserve">, N. &amp; Aretz, Y. (2016). On Social Credit and the Right to Be Unnetworked. LSN: Consumer Credit Issues (Sub-Topic). https://doi.org/10.2139/ssrn.2728414. </w:t>
      </w:r>
      <w:proofErr w:type="spellStart"/>
      <w:r>
        <w:t>Enserink</w:t>
      </w:r>
      <w:proofErr w:type="spellEnd"/>
      <w:r>
        <w:t xml:space="preserve">, M., Chin, G., Wible, B., &amp; </w:t>
      </w:r>
      <w:proofErr w:type="spellStart"/>
      <w:r>
        <w:t>Jasny</w:t>
      </w:r>
      <w:proofErr w:type="spellEnd"/>
      <w:r>
        <w:t xml:space="preserve">, B. (2015). THE </w:t>
      </w:r>
      <w:r>
        <w:lastRenderedPageBreak/>
        <w:t xml:space="preserve">END OF PRIVACY: From big data to ubiquitous Internet connections, technology empowers researchers and the public—but makes traditional notions of privacy obsolete. Science, 347(6221), 490–491. </w:t>
      </w:r>
      <w:proofErr w:type="gramStart"/>
      <w:r>
        <w:t>http://www.jstor.org/stable/24745770</w:t>
      </w:r>
      <w:proofErr w:type="gramEnd"/>
      <w:r>
        <w:t xml:space="preserve"> can you sort out my bibliography and make it </w:t>
      </w:r>
      <w:proofErr w:type="spellStart"/>
      <w:r>
        <w:t>harvard</w:t>
      </w:r>
      <w:proofErr w:type="spellEnd"/>
      <w:r>
        <w:t xml:space="preserve"> style</w:t>
      </w:r>
    </w:p>
    <w:p w14:paraId="0640CCBA" w14:textId="77777777" w:rsidR="00B36C81" w:rsidRDefault="00B36C81" w:rsidP="00B36C81">
      <w:pPr>
        <w:rPr>
          <w:b/>
          <w:bCs/>
        </w:rPr>
      </w:pPr>
      <w:r>
        <w:rPr>
          <w:b/>
          <w:bCs/>
        </w:rPr>
        <w:t>data gov</w:t>
      </w:r>
    </w:p>
    <w:p w14:paraId="7EFAC0CD"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Here is the bibliography formatted in Harvard style:</w:t>
      </w:r>
    </w:p>
    <w:p w14:paraId="74C3726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Feldstein, S. 2019. The Global Expansion of AI Surveillance. The Carnegie Endowment for International Peace. Available at: </w:t>
      </w:r>
      <w:hyperlink r:id="rId9" w:tgtFrame="_new" w:history="1">
        <w:r>
          <w:rPr>
            <w:rStyle w:val="Hyperlink"/>
            <w:rFonts w:eastAsiaTheme="majorEastAsia"/>
            <w:bdr w:val="single" w:sz="2" w:space="0" w:color="E3E3E3" w:frame="1"/>
          </w:rPr>
          <w:t>https://carnegieendowment.org/2019/09/17/global-expansion-of-ai-surveillance-pub-79847</w:t>
        </w:r>
      </w:hyperlink>
      <w:r>
        <w:t xml:space="preserve"> [Accessed Date].</w:t>
      </w:r>
    </w:p>
    <w:p w14:paraId="0907E176"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Kostka, G., 2019. China’s Social Credit Systems and Public Opinion: Explaining High Levels of Approval. </w:t>
      </w:r>
      <w:r>
        <w:rPr>
          <w:rStyle w:val="Emphasis"/>
          <w:rFonts w:eastAsiaTheme="majorEastAsia"/>
          <w:bdr w:val="single" w:sz="2" w:space="0" w:color="E3E3E3" w:frame="1"/>
        </w:rPr>
        <w:t>New Media &amp; Society</w:t>
      </w:r>
      <w:r>
        <w:t>, 21(7), pp.1565-1593.</w:t>
      </w:r>
    </w:p>
    <w:p w14:paraId="0E6126D7"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Foucault, M., 1977. </w:t>
      </w:r>
      <w:r>
        <w:rPr>
          <w:rStyle w:val="Emphasis"/>
          <w:rFonts w:eastAsiaTheme="majorEastAsia"/>
          <w:bdr w:val="single" w:sz="2" w:space="0" w:color="E3E3E3" w:frame="1"/>
        </w:rPr>
        <w:t>Discipline and Punish: The Birth of the Prison</w:t>
      </w:r>
      <w:r>
        <w:t>. New York: Vintage Books.</w:t>
      </w:r>
    </w:p>
    <w:p w14:paraId="401BB7B5"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Zimmer, M., 2010. "But the data is already public": on the ethics of research in Facebook. </w:t>
      </w:r>
      <w:r>
        <w:rPr>
          <w:rStyle w:val="Emphasis"/>
          <w:rFonts w:eastAsiaTheme="majorEastAsia"/>
          <w:bdr w:val="single" w:sz="2" w:space="0" w:color="E3E3E3" w:frame="1"/>
        </w:rPr>
        <w:t>Ethics and Information Technology</w:t>
      </w:r>
      <w:r>
        <w:t>, 12, pp.313-325.</w:t>
      </w:r>
    </w:p>
    <w:p w14:paraId="02637E0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Chang, V. &amp; Li, J., 2018. A Discussion Paper on the Grey Area - The Ethical Problems Related to Big Data Credit Reporting.</w:t>
      </w:r>
    </w:p>
    <w:p w14:paraId="3DE6EC99"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Singh, L. et al., 2020. Social Media Data - Our Ethical Conundrum. </w:t>
      </w:r>
      <w:r>
        <w:rPr>
          <w:rStyle w:val="Emphasis"/>
          <w:rFonts w:eastAsiaTheme="majorEastAsia"/>
          <w:bdr w:val="single" w:sz="2" w:space="0" w:color="E3E3E3" w:frame="1"/>
        </w:rPr>
        <w:t>IEEE Data Eng. Bull.</w:t>
      </w:r>
      <w:r>
        <w:t>, 43, pp.23-38.</w:t>
      </w:r>
    </w:p>
    <w:p w14:paraId="5F0F6E7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Rouvinsky</w:t>
      </w:r>
      <w:proofErr w:type="spellEnd"/>
      <w:r>
        <w:t xml:space="preserve">, R., 2021. Social credit mechanisms and modern standards of legal protection of personal data: correspondence problems. </w:t>
      </w:r>
      <w:proofErr w:type="spellStart"/>
      <w:r>
        <w:rPr>
          <w:rStyle w:val="Emphasis"/>
          <w:rFonts w:eastAsiaTheme="majorEastAsia"/>
          <w:bdr w:val="single" w:sz="2" w:space="0" w:color="E3E3E3" w:frame="1"/>
        </w:rPr>
        <w:t>Юридические</w:t>
      </w:r>
      <w:proofErr w:type="spellEnd"/>
      <w:r>
        <w:rPr>
          <w:rStyle w:val="Emphasis"/>
          <w:rFonts w:eastAsiaTheme="majorEastAsia"/>
          <w:bdr w:val="single" w:sz="2" w:space="0" w:color="E3E3E3" w:frame="1"/>
        </w:rPr>
        <w:t xml:space="preserve"> </w:t>
      </w:r>
      <w:proofErr w:type="spellStart"/>
      <w:r>
        <w:rPr>
          <w:rStyle w:val="Emphasis"/>
          <w:rFonts w:eastAsiaTheme="majorEastAsia"/>
          <w:bdr w:val="single" w:sz="2" w:space="0" w:color="E3E3E3" w:frame="1"/>
        </w:rPr>
        <w:t>исследования</w:t>
      </w:r>
      <w:proofErr w:type="spellEnd"/>
      <w:r>
        <w:t>.</w:t>
      </w:r>
    </w:p>
    <w:p w14:paraId="6E0CD31E"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Grafanaki</w:t>
      </w:r>
      <w:proofErr w:type="spellEnd"/>
      <w:r>
        <w:t xml:space="preserve">, S., 2017. Autonomy Challenges in the Age of Big Data. </w:t>
      </w:r>
      <w:r>
        <w:rPr>
          <w:rStyle w:val="Emphasis"/>
          <w:rFonts w:eastAsiaTheme="majorEastAsia"/>
          <w:bdr w:val="single" w:sz="2" w:space="0" w:color="E3E3E3" w:frame="1"/>
        </w:rPr>
        <w:t>Fordham Intellectual Property, Media &amp; Entertainment Law Journal</w:t>
      </w:r>
      <w:r>
        <w:t>, 27, pp.803.</w:t>
      </w:r>
    </w:p>
    <w:p w14:paraId="7D0C1F94"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Marmor, A., 2015. What is the right to </w:t>
      </w:r>
      <w:proofErr w:type="gramStart"/>
      <w:r>
        <w:t>privacy?.</w:t>
      </w:r>
      <w:proofErr w:type="gramEnd"/>
      <w:r>
        <w:t xml:space="preserve"> </w:t>
      </w:r>
      <w:r>
        <w:rPr>
          <w:rStyle w:val="Emphasis"/>
          <w:rFonts w:eastAsiaTheme="majorEastAsia"/>
          <w:bdr w:val="single" w:sz="2" w:space="0" w:color="E3E3E3" w:frame="1"/>
        </w:rPr>
        <w:t xml:space="preserve">Phil. &amp; Pub. </w:t>
      </w:r>
      <w:proofErr w:type="spellStart"/>
      <w:r>
        <w:rPr>
          <w:rStyle w:val="Emphasis"/>
          <w:rFonts w:eastAsiaTheme="majorEastAsia"/>
          <w:bdr w:val="single" w:sz="2" w:space="0" w:color="E3E3E3" w:frame="1"/>
        </w:rPr>
        <w:t>Aff</w:t>
      </w:r>
      <w:proofErr w:type="spellEnd"/>
      <w:r>
        <w:rPr>
          <w:rStyle w:val="Emphasis"/>
          <w:rFonts w:eastAsiaTheme="majorEastAsia"/>
          <w:bdr w:val="single" w:sz="2" w:space="0" w:color="E3E3E3" w:frame="1"/>
        </w:rPr>
        <w:t>.</w:t>
      </w:r>
      <w:r>
        <w:t>, 43, p.3.</w:t>
      </w:r>
    </w:p>
    <w:p w14:paraId="5524705E"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Bamberger, K. &amp; Mulligan, D., 2015. </w:t>
      </w:r>
      <w:r>
        <w:rPr>
          <w:rStyle w:val="Emphasis"/>
          <w:rFonts w:eastAsiaTheme="majorEastAsia"/>
          <w:bdr w:val="single" w:sz="2" w:space="0" w:color="E3E3E3" w:frame="1"/>
        </w:rPr>
        <w:t xml:space="preserve">Privacy on the Ground: Driving Corporate </w:t>
      </w:r>
      <w:proofErr w:type="spellStart"/>
      <w:r>
        <w:rPr>
          <w:rStyle w:val="Emphasis"/>
          <w:rFonts w:eastAsiaTheme="majorEastAsia"/>
          <w:bdr w:val="single" w:sz="2" w:space="0" w:color="E3E3E3" w:frame="1"/>
        </w:rPr>
        <w:t>Behavior</w:t>
      </w:r>
      <w:proofErr w:type="spellEnd"/>
      <w:r>
        <w:rPr>
          <w:rStyle w:val="Emphasis"/>
          <w:rFonts w:eastAsiaTheme="majorEastAsia"/>
          <w:bdr w:val="single" w:sz="2" w:space="0" w:color="E3E3E3" w:frame="1"/>
        </w:rPr>
        <w:t xml:space="preserve"> in the United States and Europe</w:t>
      </w:r>
      <w:r>
        <w:t>. DOI: 10.7551/</w:t>
      </w:r>
      <w:proofErr w:type="spellStart"/>
      <w:r>
        <w:t>mitpress</w:t>
      </w:r>
      <w:proofErr w:type="spellEnd"/>
      <w:r>
        <w:t>/9905.001.0001.</w:t>
      </w:r>
    </w:p>
    <w:p w14:paraId="71F7ACDF"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Madejski</w:t>
      </w:r>
      <w:proofErr w:type="spellEnd"/>
      <w:r>
        <w:t xml:space="preserve">, M., Johnson, M.L., &amp; </w:t>
      </w:r>
      <w:proofErr w:type="spellStart"/>
      <w:r>
        <w:t>Bellovin</w:t>
      </w:r>
      <w:proofErr w:type="spellEnd"/>
      <w:r>
        <w:t xml:space="preserve">, S., 2011. The Failure of Online Social Network Privacy Settings. Available at: </w:t>
      </w:r>
      <w:hyperlink r:id="rId10" w:tgtFrame="_new" w:history="1">
        <w:r>
          <w:rPr>
            <w:rStyle w:val="Hyperlink"/>
            <w:rFonts w:eastAsiaTheme="majorEastAsia"/>
            <w:bdr w:val="single" w:sz="2" w:space="0" w:color="E3E3E3" w:frame="1"/>
          </w:rPr>
          <w:t>https://consensus.app/papers/failure-online-social-network-privacy-settings-madejski/7e6e98fef1ac5d7c85045bd3176c90da/?utm_source=chatgpt</w:t>
        </w:r>
      </w:hyperlink>
      <w:r>
        <w:t>.</w:t>
      </w:r>
    </w:p>
    <w:p w14:paraId="45AFE857"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Dalton, D. &amp; Kesner, I., 1988. On the dynamics of corporate size and illegal activity: An empirical assessment. </w:t>
      </w:r>
      <w:r>
        <w:rPr>
          <w:rStyle w:val="Emphasis"/>
          <w:rFonts w:eastAsiaTheme="majorEastAsia"/>
          <w:bdr w:val="single" w:sz="2" w:space="0" w:color="E3E3E3" w:frame="1"/>
        </w:rPr>
        <w:t>Journal of Business Ethics</w:t>
      </w:r>
      <w:r>
        <w:t>, 7, pp.861-870.</w:t>
      </w:r>
    </w:p>
    <w:p w14:paraId="087118DE"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Burghardt, T., Böhm, K., Buchmann, E., </w:t>
      </w:r>
      <w:proofErr w:type="spellStart"/>
      <w:r>
        <w:t>Kühling</w:t>
      </w:r>
      <w:proofErr w:type="spellEnd"/>
      <w:r>
        <w:t xml:space="preserve">, J., &amp; </w:t>
      </w:r>
      <w:proofErr w:type="spellStart"/>
      <w:r>
        <w:t>Sivridis</w:t>
      </w:r>
      <w:proofErr w:type="spellEnd"/>
      <w:r>
        <w:t xml:space="preserve">, A., 2009. A Study on the Lack of Enforcement of Data Protection Acts. Available at: </w:t>
      </w:r>
      <w:hyperlink r:id="rId11" w:tgtFrame="_new" w:history="1">
        <w:r>
          <w:rPr>
            <w:rStyle w:val="Hyperlink"/>
            <w:rFonts w:eastAsiaTheme="majorEastAsia"/>
            <w:bdr w:val="single" w:sz="2" w:space="0" w:color="E3E3E3" w:frame="1"/>
          </w:rPr>
          <w:t>https://consensus.app/papers/study-lack-enforcement-data-protection-acts-burghardt/78909802314659968157280293e17030/?utm_source=chatgpt</w:t>
        </w:r>
      </w:hyperlink>
      <w:r>
        <w:t>.</w:t>
      </w:r>
    </w:p>
    <w:p w14:paraId="75D3A628"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Harcourt, B.E., 2015. </w:t>
      </w:r>
      <w:r>
        <w:rPr>
          <w:rStyle w:val="Emphasis"/>
          <w:rFonts w:eastAsiaTheme="majorEastAsia"/>
          <w:bdr w:val="single" w:sz="2" w:space="0" w:color="E3E3E3" w:frame="1"/>
        </w:rPr>
        <w:t>Exposed: Desire and Disobedience in the Digital Age</w:t>
      </w:r>
      <w:r>
        <w:t>. Harvard University Press.</w:t>
      </w:r>
    </w:p>
    <w:p w14:paraId="539A3E7F"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Thomson, J.J., 1975. The Right to Privacy. </w:t>
      </w:r>
      <w:r>
        <w:rPr>
          <w:rStyle w:val="Emphasis"/>
          <w:rFonts w:eastAsiaTheme="majorEastAsia"/>
          <w:bdr w:val="single" w:sz="2" w:space="0" w:color="E3E3E3" w:frame="1"/>
        </w:rPr>
        <w:t>Philosophy &amp; Public Affairs</w:t>
      </w:r>
      <w:r>
        <w:t>, 4(4), pp.295-314.</w:t>
      </w:r>
    </w:p>
    <w:p w14:paraId="5F5C729D"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Kant, I., 1988. </w:t>
      </w:r>
      <w:r>
        <w:rPr>
          <w:rStyle w:val="Emphasis"/>
          <w:rFonts w:eastAsiaTheme="majorEastAsia"/>
          <w:bdr w:val="single" w:sz="2" w:space="0" w:color="E3E3E3" w:frame="1"/>
        </w:rPr>
        <w:t>Fundamental Principles of the Metaphysic of Morals</w:t>
      </w:r>
      <w:r>
        <w:t>. English translation by Thomas Kingsmill Abbott, 1785.</w:t>
      </w:r>
    </w:p>
    <w:p w14:paraId="78A5E120"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Kirrane, S., Fernández, J., </w:t>
      </w:r>
      <w:proofErr w:type="spellStart"/>
      <w:r>
        <w:t>Dullaert</w:t>
      </w:r>
      <w:proofErr w:type="spellEnd"/>
      <w:r>
        <w:t xml:space="preserve">, W., Milosevic, U., </w:t>
      </w:r>
      <w:proofErr w:type="spellStart"/>
      <w:r>
        <w:t>Polleres</w:t>
      </w:r>
      <w:proofErr w:type="spellEnd"/>
      <w:r>
        <w:t>, A., Bonatti, P., Wenning, R., Drozd, O., &amp; Raschke, P., 2018. A Scalable Consent, Transparency and Compliance Architecture. DOI: 10.1007/978-3-319-98192-5_25.</w:t>
      </w:r>
    </w:p>
    <w:p w14:paraId="0EBA7EA4"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Lee, A., Kim, M., Won, K., Kim, I., &amp; Lee, E., 2020. Coded Dynamic Consent framework using blockchain for healthcare information exchange. </w:t>
      </w:r>
      <w:r>
        <w:rPr>
          <w:rStyle w:val="Emphasis"/>
          <w:rFonts w:eastAsiaTheme="majorEastAsia"/>
          <w:bdr w:val="single" w:sz="2" w:space="0" w:color="E3E3E3" w:frame="1"/>
        </w:rPr>
        <w:t>2020 IEEE International Conference on Bioinformatics and Biomedicine (BIBM)</w:t>
      </w:r>
      <w:r>
        <w:t>, pp.1047-1050. DOI: 10.1109/BIBM49941.2020.9313330.</w:t>
      </w:r>
    </w:p>
    <w:p w14:paraId="2399105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Prictor</w:t>
      </w:r>
      <w:proofErr w:type="spellEnd"/>
      <w:r>
        <w:t xml:space="preserve">, M., Lewis, M., Newson, A., Haas, M., Baba, S., Kim, H., </w:t>
      </w:r>
      <w:proofErr w:type="spellStart"/>
      <w:r>
        <w:t>Kokado</w:t>
      </w:r>
      <w:proofErr w:type="spellEnd"/>
      <w:r>
        <w:t xml:space="preserve">, M., Minari, J., Molnár-Gábor, F., Yamamoto, B., Kaye, J., &amp; Teare, H., 2019. Dynamic Consent: An Evaluation and Reporting Framework. </w:t>
      </w:r>
      <w:r>
        <w:rPr>
          <w:rStyle w:val="Emphasis"/>
          <w:rFonts w:eastAsiaTheme="majorEastAsia"/>
          <w:bdr w:val="single" w:sz="2" w:space="0" w:color="E3E3E3" w:frame="1"/>
        </w:rPr>
        <w:t>Journal of Empirical Research on Human Research Ethics</w:t>
      </w:r>
      <w:r>
        <w:t>, 15, pp.175 - 186. DOI: 10.1177/1556264619887073.</w:t>
      </w:r>
    </w:p>
    <w:p w14:paraId="42151E1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Chen, Y. &amp; Cheung, A., 2017. The Transparent Self Under Big Data Profiling: Privacy and Chinese Legislation on the Social Credit System. LSN: Data Protection (Sub-Topic). DOI: 10.2139/SSRN.2992537.</w:t>
      </w:r>
    </w:p>
    <w:p w14:paraId="3F2F560E"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Ameyed</w:t>
      </w:r>
      <w:proofErr w:type="spellEnd"/>
      <w:r>
        <w:t xml:space="preserve">, D., Jaafar, F., Migneault, F., &amp; Cheriet, M., 2021. Blockchain Based Model for Consent Management and Data Transparency Assurance. </w:t>
      </w:r>
      <w:r>
        <w:rPr>
          <w:rStyle w:val="Emphasis"/>
          <w:rFonts w:eastAsiaTheme="majorEastAsia"/>
          <w:bdr w:val="single" w:sz="2" w:space="0" w:color="E3E3E3" w:frame="1"/>
        </w:rPr>
        <w:t>2021 IEEE 21st International Conference on Software Quality, Reliability and Security Companion (QRS-C)</w:t>
      </w:r>
      <w:r>
        <w:t>, pp.1050-1059. DOI: 10.1109/QRS-C55045.2021.00159.</w:t>
      </w:r>
    </w:p>
    <w:p w14:paraId="160535CC"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Mahmudlu</w:t>
      </w:r>
      <w:proofErr w:type="spellEnd"/>
      <w:r>
        <w:t>, R., Hartog, J., &amp; Zannone, N., 2016. Data Governance and Transparency for Collaborative Systems. DOI: 10.1007/978-3-319-41483-6_15.</w:t>
      </w:r>
    </w:p>
    <w:p w14:paraId="60ED9D5D"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Benchoufi</w:t>
      </w:r>
      <w:proofErr w:type="spellEnd"/>
      <w:r>
        <w:t xml:space="preserve">, M., Porcher, R., &amp; </w:t>
      </w:r>
      <w:proofErr w:type="spellStart"/>
      <w:r>
        <w:t>Ravaud</w:t>
      </w:r>
      <w:proofErr w:type="spellEnd"/>
      <w:r>
        <w:t xml:space="preserve">, P., 2017. Blockchain protocols in clinical trials: Transparency and traceability of consent. </w:t>
      </w:r>
      <w:r>
        <w:rPr>
          <w:rStyle w:val="Emphasis"/>
          <w:rFonts w:eastAsiaTheme="majorEastAsia"/>
          <w:bdr w:val="single" w:sz="2" w:space="0" w:color="E3E3E3" w:frame="1"/>
        </w:rPr>
        <w:t>F1000Research</w:t>
      </w:r>
      <w:r>
        <w:t>, 6. DOI: 10.12688/f1000research.10531.5.</w:t>
      </w:r>
    </w:p>
    <w:p w14:paraId="16BAD2D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Ursin, L., 2009. Personal autonomy and informed consent. </w:t>
      </w:r>
      <w:r>
        <w:rPr>
          <w:rStyle w:val="Emphasis"/>
          <w:rFonts w:eastAsiaTheme="majorEastAsia"/>
          <w:bdr w:val="single" w:sz="2" w:space="0" w:color="E3E3E3" w:frame="1"/>
        </w:rPr>
        <w:t>Medicine, Health Care and Philosophy</w:t>
      </w:r>
      <w:r>
        <w:t>, 12, pp.17-24. DOI: 10.1007/s11019-008-9144-0.</w:t>
      </w:r>
    </w:p>
    <w:p w14:paraId="1837B569"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Pugh, J., 2020. Informed Consent, Autonomy, and Beliefs. pp.149-182. DOI: 10.1093/</w:t>
      </w:r>
      <w:proofErr w:type="spellStart"/>
      <w:r>
        <w:t>oso</w:t>
      </w:r>
      <w:proofErr w:type="spellEnd"/>
      <w:r>
        <w:t>/9780198858584.003.0007.</w:t>
      </w:r>
    </w:p>
    <w:p w14:paraId="2C374A2C"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Véliz</w:t>
      </w:r>
      <w:proofErr w:type="spellEnd"/>
      <w:r>
        <w:t>, C., 2020. Data, Privacy, and the Individual.</w:t>
      </w:r>
    </w:p>
    <w:p w14:paraId="60254955"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lastRenderedPageBreak/>
        <w:t xml:space="preserve">Garnett, M., 2014. The Autonomous Life: A Pure Social View. </w:t>
      </w:r>
      <w:r>
        <w:rPr>
          <w:rStyle w:val="Emphasis"/>
          <w:rFonts w:eastAsiaTheme="majorEastAsia"/>
          <w:bdr w:val="single" w:sz="2" w:space="0" w:color="E3E3E3" w:frame="1"/>
        </w:rPr>
        <w:t>Australasian Journal of Philosophy</w:t>
      </w:r>
      <w:r>
        <w:t>, 92, pp.143-158. DOI: 10.1080/00048402.2013.765899.</w:t>
      </w:r>
    </w:p>
    <w:p w14:paraId="117B296F"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Đurić, M. &amp; Stojanović, Đ., 2020. Niklas Luhmann’s social systems theory: The issue of subsystem autonomy. </w:t>
      </w:r>
      <w:r>
        <w:rPr>
          <w:rStyle w:val="Emphasis"/>
          <w:rFonts w:eastAsiaTheme="majorEastAsia"/>
          <w:bdr w:val="single" w:sz="2" w:space="0" w:color="E3E3E3" w:frame="1"/>
        </w:rPr>
        <w:t>Serbian Political Thought</w:t>
      </w:r>
      <w:r>
        <w:t>, 4, pp.151-170.</w:t>
      </w:r>
    </w:p>
    <w:p w14:paraId="3CF13BD9"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Gueiros</w:t>
      </w:r>
      <w:proofErr w:type="spellEnd"/>
      <w:r>
        <w:t xml:space="preserve">, P. &amp; Rito, F., 2020. O Social Credit System </w:t>
      </w:r>
      <w:proofErr w:type="spellStart"/>
      <w:r>
        <w:t>na</w:t>
      </w:r>
      <w:proofErr w:type="spellEnd"/>
      <w:r>
        <w:t xml:space="preserve"> Era dos Dados</w:t>
      </w:r>
      <w:proofErr w:type="gramStart"/>
      <w:r>
        <w:t>. ,</w:t>
      </w:r>
      <w:proofErr w:type="gramEnd"/>
      <w:r>
        <w:t xml:space="preserve"> 10, pp.170-213. DOI: 10.22409/</w:t>
      </w:r>
      <w:proofErr w:type="gramStart"/>
      <w:r>
        <w:t>pragmatizes.v</w:t>
      </w:r>
      <w:proofErr w:type="gramEnd"/>
      <w:r>
        <w:t>10i19.42516.</w:t>
      </w:r>
    </w:p>
    <w:p w14:paraId="0D91DA56"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Savolainen, L., &amp; </w:t>
      </w:r>
      <w:proofErr w:type="spellStart"/>
      <w:r>
        <w:t>Ruckenstein</w:t>
      </w:r>
      <w:proofErr w:type="spellEnd"/>
      <w:r>
        <w:t xml:space="preserve">, M., 2022. Dimensions of autonomy in human–algorithm relations. </w:t>
      </w:r>
      <w:r>
        <w:rPr>
          <w:rStyle w:val="Emphasis"/>
          <w:rFonts w:eastAsiaTheme="majorEastAsia"/>
          <w:bdr w:val="single" w:sz="2" w:space="0" w:color="E3E3E3" w:frame="1"/>
        </w:rPr>
        <w:t>New Media &amp; Society</w:t>
      </w:r>
      <w:r>
        <w:t>. DOI: 10.1177/14614448221100802.</w:t>
      </w:r>
    </w:p>
    <w:p w14:paraId="2F71DB4D"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Rubel, A., Castro, C., &amp; Pham, A., 2021. Algorithms and Autonomy: The Ethics of Automated Decision Systems</w:t>
      </w:r>
      <w:proofErr w:type="gramStart"/>
      <w:r>
        <w:t>. .</w:t>
      </w:r>
      <w:proofErr w:type="gramEnd"/>
      <w:r>
        <w:t xml:space="preserve"> DOI: 10.1017/9781108895057.</w:t>
      </w:r>
    </w:p>
    <w:p w14:paraId="3DF6EC71"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Liu, C., 2021. Who supports expanding surveillance? Exploring public opinion of Chinese social credit systems. </w:t>
      </w:r>
      <w:r>
        <w:rPr>
          <w:rStyle w:val="Emphasis"/>
          <w:rFonts w:eastAsiaTheme="majorEastAsia"/>
          <w:bdr w:val="single" w:sz="2" w:space="0" w:color="E3E3E3" w:frame="1"/>
        </w:rPr>
        <w:t>International Sociology</w:t>
      </w:r>
      <w:r>
        <w:t>, 37, pp.391-412. DOI: 10.1177/02685809221084446.</w:t>
      </w:r>
    </w:p>
    <w:p w14:paraId="44D9923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Packin</w:t>
      </w:r>
      <w:proofErr w:type="spellEnd"/>
      <w:r>
        <w:t>, N. &amp; Aretz, Y., 2016. On Social Credit and the Right to Be Unnetworked. LSN: Consumer Credit Issues (Sub-Topic). DOI: 10.2139/ssrn.2728414.</w:t>
      </w:r>
    </w:p>
    <w:p w14:paraId="69CB997A"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roofErr w:type="spellStart"/>
      <w:r>
        <w:t>Enserink</w:t>
      </w:r>
      <w:proofErr w:type="spellEnd"/>
      <w:r>
        <w:t xml:space="preserve">, M., Chin, G., Wible, B., &amp; </w:t>
      </w:r>
      <w:proofErr w:type="spellStart"/>
      <w:r>
        <w:t>Jasny</w:t>
      </w:r>
      <w:proofErr w:type="spellEnd"/>
      <w:r>
        <w:t xml:space="preserve">, B., 2015. THE END OF PRIVACY: From big data to ubiquitous Internet connections, technology empowers researchers and the public—but makes traditional notions of privacy obsolete. </w:t>
      </w:r>
      <w:r>
        <w:rPr>
          <w:rStyle w:val="Emphasis"/>
          <w:rFonts w:eastAsiaTheme="majorEastAsia"/>
          <w:bdr w:val="single" w:sz="2" w:space="0" w:color="E3E3E3" w:frame="1"/>
        </w:rPr>
        <w:t>Science</w:t>
      </w:r>
      <w:r>
        <w:t xml:space="preserve">, 347(6221), 490–491. Available at: </w:t>
      </w:r>
      <w:hyperlink r:id="rId12" w:tgtFrame="_new" w:history="1">
        <w:r>
          <w:rPr>
            <w:rStyle w:val="Hyperlink"/>
            <w:rFonts w:eastAsiaTheme="majorEastAsia"/>
            <w:bdr w:val="single" w:sz="2" w:space="0" w:color="E3E3E3" w:frame="1"/>
          </w:rPr>
          <w:t>http://www.jstor.org/stable/24745770</w:t>
        </w:r>
      </w:hyperlink>
      <w:r>
        <w:t xml:space="preserve"> [Accessed Date].</w:t>
      </w:r>
    </w:p>
    <w:p w14:paraId="42CBD86D" w14:textId="77777777" w:rsidR="00B36C81" w:rsidRDefault="00B36C81" w:rsidP="00B36C8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This format adheres to the Harvard referencing style, organizing each reference by the author's surname, publication year, title, where applicable, journal or book title, volume, issue, pages, and a DOI or URL where available. This style provides clarity and uniformity to your bibliography.</w:t>
      </w:r>
    </w:p>
    <w:p w14:paraId="213AB826" w14:textId="77777777" w:rsidR="00B36C81" w:rsidRDefault="00B36C81" w:rsidP="00B36C81">
      <w:pPr>
        <w:pStyle w:val="z-TopofForm"/>
      </w:pPr>
      <w:r>
        <w:t>Top of Form</w:t>
      </w:r>
    </w:p>
    <w:p w14:paraId="617410B5" w14:textId="17AD9774" w:rsidR="005A54A8" w:rsidRPr="005A54A8" w:rsidRDefault="00B86B08" w:rsidP="00B36C81">
      <w:pPr>
        <w:pBdr>
          <w:bottom w:val="single" w:sz="6" w:space="1" w:color="auto"/>
        </w:pBdr>
        <w:spacing w:after="100" w:line="240" w:lineRule="auto"/>
        <w:rPr>
          <w:rFonts w:ascii="Arial" w:eastAsia="Times New Roman" w:hAnsi="Arial" w:cs="Arial"/>
          <w:vanish/>
          <w:kern w:val="0"/>
          <w:sz w:val="16"/>
          <w:szCs w:val="16"/>
          <w:lang w:eastAsia="en-GB"/>
          <w14:ligatures w14:val="none"/>
        </w:rPr>
      </w:pPr>
      <w:r>
        <w:rPr>
          <w:rFonts w:ascii="Arial" w:eastAsia="Times New Roman" w:hAnsi="Arial" w:cs="Arial"/>
          <w:kern w:val="0"/>
          <w:sz w:val="16"/>
          <w:szCs w:val="16"/>
          <w:lang w:eastAsia="en-GB"/>
          <w14:ligatures w14:val="none"/>
        </w:rPr>
        <w:t xml:space="preserve"> </w:t>
      </w:r>
      <w:r w:rsidR="005A54A8" w:rsidRPr="005A54A8">
        <w:rPr>
          <w:rFonts w:ascii="Arial" w:eastAsia="Times New Roman" w:hAnsi="Arial" w:cs="Arial"/>
          <w:vanish/>
          <w:kern w:val="0"/>
          <w:sz w:val="16"/>
          <w:szCs w:val="16"/>
          <w:lang w:eastAsia="en-GB"/>
          <w14:ligatures w14:val="none"/>
        </w:rPr>
        <w:t>Top of Form</w:t>
      </w:r>
    </w:p>
    <w:p w14:paraId="4D0BE062" w14:textId="77777777" w:rsidR="00114ACC" w:rsidRDefault="00114ACC"/>
    <w:sectPr w:rsidR="00114ACC" w:rsidSect="002D5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350E4"/>
    <w:multiLevelType w:val="multilevel"/>
    <w:tmpl w:val="F890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C28CC"/>
    <w:multiLevelType w:val="multilevel"/>
    <w:tmpl w:val="86DE6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04062"/>
    <w:multiLevelType w:val="multilevel"/>
    <w:tmpl w:val="3CDEA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94CFF"/>
    <w:multiLevelType w:val="multilevel"/>
    <w:tmpl w:val="0F3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94EA1"/>
    <w:multiLevelType w:val="multilevel"/>
    <w:tmpl w:val="6A501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76F7B"/>
    <w:multiLevelType w:val="multilevel"/>
    <w:tmpl w:val="4074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96567"/>
    <w:multiLevelType w:val="multilevel"/>
    <w:tmpl w:val="B98E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67DA1"/>
    <w:multiLevelType w:val="multilevel"/>
    <w:tmpl w:val="C932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7027B"/>
    <w:multiLevelType w:val="multilevel"/>
    <w:tmpl w:val="CD12D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18277F"/>
    <w:multiLevelType w:val="multilevel"/>
    <w:tmpl w:val="F76EB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641013">
    <w:abstractNumId w:val="6"/>
  </w:num>
  <w:num w:numId="2" w16cid:durableId="2134712704">
    <w:abstractNumId w:val="0"/>
  </w:num>
  <w:num w:numId="3" w16cid:durableId="1545099552">
    <w:abstractNumId w:val="5"/>
  </w:num>
  <w:num w:numId="4" w16cid:durableId="1071342292">
    <w:abstractNumId w:val="7"/>
  </w:num>
  <w:num w:numId="5" w16cid:durableId="255946751">
    <w:abstractNumId w:val="2"/>
  </w:num>
  <w:num w:numId="6" w16cid:durableId="425229483">
    <w:abstractNumId w:val="8"/>
  </w:num>
  <w:num w:numId="7" w16cid:durableId="1397971671">
    <w:abstractNumId w:val="9"/>
  </w:num>
  <w:num w:numId="8" w16cid:durableId="1948846084">
    <w:abstractNumId w:val="1"/>
  </w:num>
  <w:num w:numId="9" w16cid:durableId="1006520716">
    <w:abstractNumId w:val="4"/>
  </w:num>
  <w:num w:numId="10" w16cid:durableId="1061562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013C"/>
    <w:rsid w:val="00006A52"/>
    <w:rsid w:val="00010BCE"/>
    <w:rsid w:val="00031DBD"/>
    <w:rsid w:val="00042118"/>
    <w:rsid w:val="00042CB5"/>
    <w:rsid w:val="00064CAE"/>
    <w:rsid w:val="00074C81"/>
    <w:rsid w:val="00083D80"/>
    <w:rsid w:val="00084418"/>
    <w:rsid w:val="00093957"/>
    <w:rsid w:val="00097586"/>
    <w:rsid w:val="000A01D2"/>
    <w:rsid w:val="000A2CD0"/>
    <w:rsid w:val="000C5047"/>
    <w:rsid w:val="000E5827"/>
    <w:rsid w:val="000F7588"/>
    <w:rsid w:val="00114ACC"/>
    <w:rsid w:val="00127EC7"/>
    <w:rsid w:val="0013390D"/>
    <w:rsid w:val="001361DE"/>
    <w:rsid w:val="00137A9F"/>
    <w:rsid w:val="00152084"/>
    <w:rsid w:val="00160DA1"/>
    <w:rsid w:val="001763D1"/>
    <w:rsid w:val="0019120D"/>
    <w:rsid w:val="00195929"/>
    <w:rsid w:val="001965A0"/>
    <w:rsid w:val="001B3F68"/>
    <w:rsid w:val="001C2FFC"/>
    <w:rsid w:val="001C6D90"/>
    <w:rsid w:val="001D73B5"/>
    <w:rsid w:val="002124F4"/>
    <w:rsid w:val="00224C8E"/>
    <w:rsid w:val="002378B6"/>
    <w:rsid w:val="002421A1"/>
    <w:rsid w:val="00243BBC"/>
    <w:rsid w:val="00261733"/>
    <w:rsid w:val="00271B1F"/>
    <w:rsid w:val="002905D5"/>
    <w:rsid w:val="002B6764"/>
    <w:rsid w:val="002C710F"/>
    <w:rsid w:val="002D04A2"/>
    <w:rsid w:val="002D2012"/>
    <w:rsid w:val="002D5352"/>
    <w:rsid w:val="002E57DB"/>
    <w:rsid w:val="002F04DF"/>
    <w:rsid w:val="002F2FCB"/>
    <w:rsid w:val="00337ABC"/>
    <w:rsid w:val="00341B6A"/>
    <w:rsid w:val="00343DDC"/>
    <w:rsid w:val="00350A71"/>
    <w:rsid w:val="00352011"/>
    <w:rsid w:val="00355A53"/>
    <w:rsid w:val="00357570"/>
    <w:rsid w:val="003676D3"/>
    <w:rsid w:val="00382339"/>
    <w:rsid w:val="003A3074"/>
    <w:rsid w:val="003B5738"/>
    <w:rsid w:val="003D16F4"/>
    <w:rsid w:val="003D40B1"/>
    <w:rsid w:val="004017C9"/>
    <w:rsid w:val="00415485"/>
    <w:rsid w:val="00432828"/>
    <w:rsid w:val="00463FC8"/>
    <w:rsid w:val="004664F4"/>
    <w:rsid w:val="00474CCE"/>
    <w:rsid w:val="00477C49"/>
    <w:rsid w:val="00480DE0"/>
    <w:rsid w:val="004B013C"/>
    <w:rsid w:val="004C26B5"/>
    <w:rsid w:val="004D5D1A"/>
    <w:rsid w:val="0050555B"/>
    <w:rsid w:val="00516E83"/>
    <w:rsid w:val="00520BD8"/>
    <w:rsid w:val="00521515"/>
    <w:rsid w:val="0054278E"/>
    <w:rsid w:val="00545060"/>
    <w:rsid w:val="00552031"/>
    <w:rsid w:val="00554C33"/>
    <w:rsid w:val="00557039"/>
    <w:rsid w:val="005634B3"/>
    <w:rsid w:val="00580D11"/>
    <w:rsid w:val="00591F8A"/>
    <w:rsid w:val="0059235B"/>
    <w:rsid w:val="005A1E59"/>
    <w:rsid w:val="005A54A8"/>
    <w:rsid w:val="005B0EE4"/>
    <w:rsid w:val="005C1376"/>
    <w:rsid w:val="005C53EA"/>
    <w:rsid w:val="005D2383"/>
    <w:rsid w:val="00610ABC"/>
    <w:rsid w:val="00621BB6"/>
    <w:rsid w:val="0062269E"/>
    <w:rsid w:val="006229D6"/>
    <w:rsid w:val="0062312D"/>
    <w:rsid w:val="00630168"/>
    <w:rsid w:val="00633EC2"/>
    <w:rsid w:val="00635F8A"/>
    <w:rsid w:val="0064557B"/>
    <w:rsid w:val="0064648B"/>
    <w:rsid w:val="00647161"/>
    <w:rsid w:val="0066088B"/>
    <w:rsid w:val="006675AE"/>
    <w:rsid w:val="00672F3A"/>
    <w:rsid w:val="006B4EF4"/>
    <w:rsid w:val="006B7EF1"/>
    <w:rsid w:val="006C5227"/>
    <w:rsid w:val="006D6675"/>
    <w:rsid w:val="006D6CDD"/>
    <w:rsid w:val="006E4658"/>
    <w:rsid w:val="0070530A"/>
    <w:rsid w:val="00745170"/>
    <w:rsid w:val="00763D11"/>
    <w:rsid w:val="00780F87"/>
    <w:rsid w:val="00782397"/>
    <w:rsid w:val="00794DE9"/>
    <w:rsid w:val="007A30BC"/>
    <w:rsid w:val="007B159C"/>
    <w:rsid w:val="007D2BAB"/>
    <w:rsid w:val="007D7961"/>
    <w:rsid w:val="007E6014"/>
    <w:rsid w:val="00820C13"/>
    <w:rsid w:val="008263BE"/>
    <w:rsid w:val="008308C1"/>
    <w:rsid w:val="008467B3"/>
    <w:rsid w:val="00887CF9"/>
    <w:rsid w:val="008A2A83"/>
    <w:rsid w:val="008A45B4"/>
    <w:rsid w:val="008A46F2"/>
    <w:rsid w:val="008E763E"/>
    <w:rsid w:val="00901247"/>
    <w:rsid w:val="009168D0"/>
    <w:rsid w:val="00927CBD"/>
    <w:rsid w:val="009329D3"/>
    <w:rsid w:val="0093489D"/>
    <w:rsid w:val="009375D2"/>
    <w:rsid w:val="00953593"/>
    <w:rsid w:val="00970269"/>
    <w:rsid w:val="00972B5F"/>
    <w:rsid w:val="0099295F"/>
    <w:rsid w:val="009C2F88"/>
    <w:rsid w:val="009C4961"/>
    <w:rsid w:val="009D5BB7"/>
    <w:rsid w:val="009D5BC1"/>
    <w:rsid w:val="009D65F1"/>
    <w:rsid w:val="009E186E"/>
    <w:rsid w:val="009E7FEE"/>
    <w:rsid w:val="009F359A"/>
    <w:rsid w:val="009F3A74"/>
    <w:rsid w:val="009F4EF7"/>
    <w:rsid w:val="00A56F30"/>
    <w:rsid w:val="00A70686"/>
    <w:rsid w:val="00A70F84"/>
    <w:rsid w:val="00A855D6"/>
    <w:rsid w:val="00AB07E7"/>
    <w:rsid w:val="00AC2869"/>
    <w:rsid w:val="00AD035A"/>
    <w:rsid w:val="00AD4E70"/>
    <w:rsid w:val="00AE65B0"/>
    <w:rsid w:val="00AF30A7"/>
    <w:rsid w:val="00B1714F"/>
    <w:rsid w:val="00B22F25"/>
    <w:rsid w:val="00B27211"/>
    <w:rsid w:val="00B31929"/>
    <w:rsid w:val="00B32D4C"/>
    <w:rsid w:val="00B36AF4"/>
    <w:rsid w:val="00B36C81"/>
    <w:rsid w:val="00B37172"/>
    <w:rsid w:val="00B45A32"/>
    <w:rsid w:val="00B70296"/>
    <w:rsid w:val="00B86B08"/>
    <w:rsid w:val="00B9125C"/>
    <w:rsid w:val="00B9191B"/>
    <w:rsid w:val="00BA5291"/>
    <w:rsid w:val="00BB30A3"/>
    <w:rsid w:val="00BC2E8B"/>
    <w:rsid w:val="00BC3C5F"/>
    <w:rsid w:val="00BC42C8"/>
    <w:rsid w:val="00BD70EE"/>
    <w:rsid w:val="00C01D02"/>
    <w:rsid w:val="00C13A8E"/>
    <w:rsid w:val="00C167F9"/>
    <w:rsid w:val="00C22E47"/>
    <w:rsid w:val="00C27889"/>
    <w:rsid w:val="00C451EC"/>
    <w:rsid w:val="00C86992"/>
    <w:rsid w:val="00C87664"/>
    <w:rsid w:val="00CA1BD2"/>
    <w:rsid w:val="00CA475F"/>
    <w:rsid w:val="00CB1A2D"/>
    <w:rsid w:val="00CB5D93"/>
    <w:rsid w:val="00CB65FD"/>
    <w:rsid w:val="00CD5582"/>
    <w:rsid w:val="00CE5732"/>
    <w:rsid w:val="00D01D18"/>
    <w:rsid w:val="00D040DB"/>
    <w:rsid w:val="00D06AD8"/>
    <w:rsid w:val="00D10BCD"/>
    <w:rsid w:val="00D213DB"/>
    <w:rsid w:val="00D21DAC"/>
    <w:rsid w:val="00D34C03"/>
    <w:rsid w:val="00D57E53"/>
    <w:rsid w:val="00D62D69"/>
    <w:rsid w:val="00D71090"/>
    <w:rsid w:val="00D84F1B"/>
    <w:rsid w:val="00D8520D"/>
    <w:rsid w:val="00D91C00"/>
    <w:rsid w:val="00DA1026"/>
    <w:rsid w:val="00DA3D8B"/>
    <w:rsid w:val="00DB0930"/>
    <w:rsid w:val="00DC4A94"/>
    <w:rsid w:val="00DF6176"/>
    <w:rsid w:val="00E00D4A"/>
    <w:rsid w:val="00E043D6"/>
    <w:rsid w:val="00E06113"/>
    <w:rsid w:val="00E13117"/>
    <w:rsid w:val="00E14ABF"/>
    <w:rsid w:val="00E30577"/>
    <w:rsid w:val="00E522A6"/>
    <w:rsid w:val="00E73133"/>
    <w:rsid w:val="00E801F2"/>
    <w:rsid w:val="00EA1C20"/>
    <w:rsid w:val="00EB5406"/>
    <w:rsid w:val="00EB64EC"/>
    <w:rsid w:val="00EB731F"/>
    <w:rsid w:val="00ED0995"/>
    <w:rsid w:val="00EE488D"/>
    <w:rsid w:val="00F03CDF"/>
    <w:rsid w:val="00F05C33"/>
    <w:rsid w:val="00F1772C"/>
    <w:rsid w:val="00F34160"/>
    <w:rsid w:val="00F3507D"/>
    <w:rsid w:val="00F42E60"/>
    <w:rsid w:val="00F53D69"/>
    <w:rsid w:val="00F60244"/>
    <w:rsid w:val="00F645EA"/>
    <w:rsid w:val="00F714F0"/>
    <w:rsid w:val="00F7610F"/>
    <w:rsid w:val="00F87422"/>
    <w:rsid w:val="00F9651F"/>
    <w:rsid w:val="00FA2921"/>
    <w:rsid w:val="00FC2E96"/>
    <w:rsid w:val="00FD6DF8"/>
    <w:rsid w:val="00FF5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D74F"/>
  <w15:chartTrackingRefBased/>
  <w15:docId w15:val="{999BDD82-33C9-4153-A567-99C9DB7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A8"/>
  </w:style>
  <w:style w:type="paragraph" w:styleId="Heading1">
    <w:name w:val="heading 1"/>
    <w:basedOn w:val="Normal"/>
    <w:next w:val="Normal"/>
    <w:link w:val="Heading1Char"/>
    <w:uiPriority w:val="9"/>
    <w:qFormat/>
    <w:rsid w:val="004B01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1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1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1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1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1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1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1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1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1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13C"/>
    <w:rPr>
      <w:rFonts w:eastAsiaTheme="majorEastAsia" w:cstheme="majorBidi"/>
      <w:color w:val="272727" w:themeColor="text1" w:themeTint="D8"/>
    </w:rPr>
  </w:style>
  <w:style w:type="paragraph" w:styleId="Title">
    <w:name w:val="Title"/>
    <w:basedOn w:val="Normal"/>
    <w:next w:val="Normal"/>
    <w:link w:val="TitleChar"/>
    <w:uiPriority w:val="10"/>
    <w:qFormat/>
    <w:rsid w:val="004B0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13C"/>
    <w:pPr>
      <w:spacing w:before="160"/>
      <w:jc w:val="center"/>
    </w:pPr>
    <w:rPr>
      <w:i/>
      <w:iCs/>
      <w:color w:val="404040" w:themeColor="text1" w:themeTint="BF"/>
    </w:rPr>
  </w:style>
  <w:style w:type="character" w:customStyle="1" w:styleId="QuoteChar">
    <w:name w:val="Quote Char"/>
    <w:basedOn w:val="DefaultParagraphFont"/>
    <w:link w:val="Quote"/>
    <w:uiPriority w:val="29"/>
    <w:rsid w:val="004B013C"/>
    <w:rPr>
      <w:i/>
      <w:iCs/>
      <w:color w:val="404040" w:themeColor="text1" w:themeTint="BF"/>
    </w:rPr>
  </w:style>
  <w:style w:type="paragraph" w:styleId="ListParagraph">
    <w:name w:val="List Paragraph"/>
    <w:basedOn w:val="Normal"/>
    <w:uiPriority w:val="34"/>
    <w:qFormat/>
    <w:rsid w:val="004B013C"/>
    <w:pPr>
      <w:ind w:left="720"/>
      <w:contextualSpacing/>
    </w:pPr>
  </w:style>
  <w:style w:type="character" w:styleId="IntenseEmphasis">
    <w:name w:val="Intense Emphasis"/>
    <w:basedOn w:val="DefaultParagraphFont"/>
    <w:uiPriority w:val="21"/>
    <w:qFormat/>
    <w:rsid w:val="004B013C"/>
    <w:rPr>
      <w:i/>
      <w:iCs/>
      <w:color w:val="0F4761" w:themeColor="accent1" w:themeShade="BF"/>
    </w:rPr>
  </w:style>
  <w:style w:type="paragraph" w:styleId="IntenseQuote">
    <w:name w:val="Intense Quote"/>
    <w:basedOn w:val="Normal"/>
    <w:next w:val="Normal"/>
    <w:link w:val="IntenseQuoteChar"/>
    <w:uiPriority w:val="30"/>
    <w:qFormat/>
    <w:rsid w:val="004B01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13C"/>
    <w:rPr>
      <w:i/>
      <w:iCs/>
      <w:color w:val="0F4761" w:themeColor="accent1" w:themeShade="BF"/>
    </w:rPr>
  </w:style>
  <w:style w:type="character" w:styleId="IntenseReference">
    <w:name w:val="Intense Reference"/>
    <w:basedOn w:val="DefaultParagraphFont"/>
    <w:uiPriority w:val="32"/>
    <w:qFormat/>
    <w:rsid w:val="004B013C"/>
    <w:rPr>
      <w:b/>
      <w:bCs/>
      <w:smallCaps/>
      <w:color w:val="0F4761" w:themeColor="accent1" w:themeShade="BF"/>
      <w:spacing w:val="5"/>
    </w:rPr>
  </w:style>
  <w:style w:type="character" w:styleId="Hyperlink">
    <w:name w:val="Hyperlink"/>
    <w:basedOn w:val="DefaultParagraphFont"/>
    <w:uiPriority w:val="99"/>
    <w:unhideWhenUsed/>
    <w:rsid w:val="005A54A8"/>
    <w:rPr>
      <w:color w:val="0000FF"/>
      <w:u w:val="single"/>
    </w:rPr>
  </w:style>
  <w:style w:type="character" w:styleId="Emphasis">
    <w:name w:val="Emphasis"/>
    <w:basedOn w:val="DefaultParagraphFont"/>
    <w:uiPriority w:val="20"/>
    <w:qFormat/>
    <w:rsid w:val="005A54A8"/>
    <w:rPr>
      <w:i/>
      <w:iCs/>
    </w:rPr>
  </w:style>
  <w:style w:type="paragraph" w:styleId="z-TopofForm">
    <w:name w:val="HTML Top of Form"/>
    <w:basedOn w:val="Normal"/>
    <w:next w:val="Normal"/>
    <w:link w:val="z-TopofFormChar"/>
    <w:hidden/>
    <w:uiPriority w:val="99"/>
    <w:semiHidden/>
    <w:unhideWhenUsed/>
    <w:rsid w:val="005A54A8"/>
    <w:pPr>
      <w:pBdr>
        <w:bottom w:val="single" w:sz="6" w:space="1" w:color="auto"/>
      </w:pBdr>
      <w:spacing w:after="0" w:line="240" w:lineRule="auto"/>
      <w:jc w:val="center"/>
    </w:pPr>
    <w:rPr>
      <w:rFonts w:ascii="Arial" w:eastAsia="Times New Roman" w:hAnsi="Arial" w:cs="Arial"/>
      <w:vanish/>
      <w:kern w:val="0"/>
      <w:sz w:val="16"/>
      <w:szCs w:val="16"/>
      <w:lang w:eastAsia="en-GB"/>
    </w:rPr>
  </w:style>
  <w:style w:type="character" w:customStyle="1" w:styleId="z-TopofFormChar">
    <w:name w:val="z-Top of Form Char"/>
    <w:basedOn w:val="DefaultParagraphFont"/>
    <w:link w:val="z-TopofForm"/>
    <w:uiPriority w:val="99"/>
    <w:semiHidden/>
    <w:rsid w:val="005A54A8"/>
    <w:rPr>
      <w:rFonts w:ascii="Arial" w:eastAsia="Times New Roman" w:hAnsi="Arial" w:cs="Arial"/>
      <w:vanish/>
      <w:kern w:val="0"/>
      <w:sz w:val="16"/>
      <w:szCs w:val="16"/>
      <w:lang w:eastAsia="en-GB"/>
    </w:rPr>
  </w:style>
  <w:style w:type="character" w:styleId="UnresolvedMention">
    <w:name w:val="Unresolved Mention"/>
    <w:basedOn w:val="DefaultParagraphFont"/>
    <w:uiPriority w:val="99"/>
    <w:semiHidden/>
    <w:unhideWhenUsed/>
    <w:rsid w:val="00647161"/>
    <w:rPr>
      <w:color w:val="605E5C"/>
      <w:shd w:val="clear" w:color="auto" w:fill="E1DFDD"/>
    </w:rPr>
  </w:style>
  <w:style w:type="character" w:styleId="Strong">
    <w:name w:val="Strong"/>
    <w:basedOn w:val="DefaultParagraphFont"/>
    <w:uiPriority w:val="22"/>
    <w:qFormat/>
    <w:rsid w:val="00E14ABF"/>
    <w:rPr>
      <w:b/>
      <w:bCs/>
    </w:rPr>
  </w:style>
  <w:style w:type="paragraph" w:styleId="NormalWeb">
    <w:name w:val="Normal (Web)"/>
    <w:basedOn w:val="Normal"/>
    <w:uiPriority w:val="99"/>
    <w:semiHidden/>
    <w:unhideWhenUsed/>
    <w:rsid w:val="00B86B08"/>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FollowedHyperlink">
    <w:name w:val="FollowedHyperlink"/>
    <w:basedOn w:val="DefaultParagraphFont"/>
    <w:uiPriority w:val="99"/>
    <w:semiHidden/>
    <w:unhideWhenUsed/>
    <w:rsid w:val="00B86B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4025">
      <w:bodyDiv w:val="1"/>
      <w:marLeft w:val="0"/>
      <w:marRight w:val="0"/>
      <w:marTop w:val="0"/>
      <w:marBottom w:val="0"/>
      <w:divBdr>
        <w:top w:val="none" w:sz="0" w:space="0" w:color="auto"/>
        <w:left w:val="none" w:sz="0" w:space="0" w:color="auto"/>
        <w:bottom w:val="none" w:sz="0" w:space="0" w:color="auto"/>
        <w:right w:val="none" w:sz="0" w:space="0" w:color="auto"/>
      </w:divBdr>
    </w:div>
    <w:div w:id="719717768">
      <w:bodyDiv w:val="1"/>
      <w:marLeft w:val="0"/>
      <w:marRight w:val="0"/>
      <w:marTop w:val="0"/>
      <w:marBottom w:val="0"/>
      <w:divBdr>
        <w:top w:val="none" w:sz="0" w:space="0" w:color="auto"/>
        <w:left w:val="none" w:sz="0" w:space="0" w:color="auto"/>
        <w:bottom w:val="none" w:sz="0" w:space="0" w:color="auto"/>
        <w:right w:val="none" w:sz="0" w:space="0" w:color="auto"/>
      </w:divBdr>
      <w:divsChild>
        <w:div w:id="450631990">
          <w:marLeft w:val="0"/>
          <w:marRight w:val="0"/>
          <w:marTop w:val="0"/>
          <w:marBottom w:val="0"/>
          <w:divBdr>
            <w:top w:val="none" w:sz="0" w:space="0" w:color="auto"/>
            <w:left w:val="none" w:sz="0" w:space="0" w:color="auto"/>
            <w:bottom w:val="none" w:sz="0" w:space="0" w:color="auto"/>
            <w:right w:val="none" w:sz="0" w:space="0" w:color="auto"/>
          </w:divBdr>
          <w:divsChild>
            <w:div w:id="17539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122">
      <w:bodyDiv w:val="1"/>
      <w:marLeft w:val="0"/>
      <w:marRight w:val="0"/>
      <w:marTop w:val="0"/>
      <w:marBottom w:val="0"/>
      <w:divBdr>
        <w:top w:val="none" w:sz="0" w:space="0" w:color="auto"/>
        <w:left w:val="none" w:sz="0" w:space="0" w:color="auto"/>
        <w:bottom w:val="none" w:sz="0" w:space="0" w:color="auto"/>
        <w:right w:val="none" w:sz="0" w:space="0" w:color="auto"/>
      </w:divBdr>
      <w:divsChild>
        <w:div w:id="1317952551">
          <w:marLeft w:val="0"/>
          <w:marRight w:val="0"/>
          <w:marTop w:val="0"/>
          <w:marBottom w:val="0"/>
          <w:divBdr>
            <w:top w:val="single" w:sz="2" w:space="0" w:color="E3E3E3"/>
            <w:left w:val="single" w:sz="2" w:space="0" w:color="E3E3E3"/>
            <w:bottom w:val="single" w:sz="2" w:space="0" w:color="E3E3E3"/>
            <w:right w:val="single" w:sz="2" w:space="0" w:color="E3E3E3"/>
          </w:divBdr>
          <w:divsChild>
            <w:div w:id="991443811">
              <w:marLeft w:val="0"/>
              <w:marRight w:val="0"/>
              <w:marTop w:val="0"/>
              <w:marBottom w:val="0"/>
              <w:divBdr>
                <w:top w:val="single" w:sz="2" w:space="0" w:color="E3E3E3"/>
                <w:left w:val="single" w:sz="2" w:space="0" w:color="E3E3E3"/>
                <w:bottom w:val="single" w:sz="2" w:space="0" w:color="E3E3E3"/>
                <w:right w:val="single" w:sz="2" w:space="0" w:color="E3E3E3"/>
              </w:divBdr>
              <w:divsChild>
                <w:div w:id="1348874004">
                  <w:marLeft w:val="0"/>
                  <w:marRight w:val="0"/>
                  <w:marTop w:val="0"/>
                  <w:marBottom w:val="0"/>
                  <w:divBdr>
                    <w:top w:val="single" w:sz="2" w:space="0" w:color="E3E3E3"/>
                    <w:left w:val="single" w:sz="2" w:space="0" w:color="E3E3E3"/>
                    <w:bottom w:val="single" w:sz="2" w:space="0" w:color="E3E3E3"/>
                    <w:right w:val="single" w:sz="2" w:space="0" w:color="E3E3E3"/>
                  </w:divBdr>
                  <w:divsChild>
                    <w:div w:id="1626307094">
                      <w:marLeft w:val="0"/>
                      <w:marRight w:val="0"/>
                      <w:marTop w:val="0"/>
                      <w:marBottom w:val="0"/>
                      <w:divBdr>
                        <w:top w:val="single" w:sz="2" w:space="0" w:color="E3E3E3"/>
                        <w:left w:val="single" w:sz="2" w:space="0" w:color="E3E3E3"/>
                        <w:bottom w:val="single" w:sz="2" w:space="0" w:color="E3E3E3"/>
                        <w:right w:val="single" w:sz="2" w:space="0" w:color="E3E3E3"/>
                      </w:divBdr>
                      <w:divsChild>
                        <w:div w:id="621965145">
                          <w:marLeft w:val="0"/>
                          <w:marRight w:val="0"/>
                          <w:marTop w:val="0"/>
                          <w:marBottom w:val="0"/>
                          <w:divBdr>
                            <w:top w:val="single" w:sz="2" w:space="0" w:color="E3E3E3"/>
                            <w:left w:val="single" w:sz="2" w:space="0" w:color="E3E3E3"/>
                            <w:bottom w:val="single" w:sz="2" w:space="0" w:color="E3E3E3"/>
                            <w:right w:val="single" w:sz="2" w:space="0" w:color="E3E3E3"/>
                          </w:divBdr>
                          <w:divsChild>
                            <w:div w:id="831916866">
                              <w:marLeft w:val="0"/>
                              <w:marRight w:val="0"/>
                              <w:marTop w:val="0"/>
                              <w:marBottom w:val="0"/>
                              <w:divBdr>
                                <w:top w:val="single" w:sz="2" w:space="0" w:color="E3E3E3"/>
                                <w:left w:val="single" w:sz="2" w:space="0" w:color="E3E3E3"/>
                                <w:bottom w:val="single" w:sz="2" w:space="0" w:color="E3E3E3"/>
                                <w:right w:val="single" w:sz="2" w:space="0" w:color="E3E3E3"/>
                              </w:divBdr>
                              <w:divsChild>
                                <w:div w:id="1398017707">
                                  <w:marLeft w:val="0"/>
                                  <w:marRight w:val="0"/>
                                  <w:marTop w:val="100"/>
                                  <w:marBottom w:val="100"/>
                                  <w:divBdr>
                                    <w:top w:val="single" w:sz="2" w:space="0" w:color="E3E3E3"/>
                                    <w:left w:val="single" w:sz="2" w:space="0" w:color="E3E3E3"/>
                                    <w:bottom w:val="single" w:sz="2" w:space="0" w:color="E3E3E3"/>
                                    <w:right w:val="single" w:sz="2" w:space="0" w:color="E3E3E3"/>
                                  </w:divBdr>
                                  <w:divsChild>
                                    <w:div w:id="26417733">
                                      <w:marLeft w:val="0"/>
                                      <w:marRight w:val="0"/>
                                      <w:marTop w:val="0"/>
                                      <w:marBottom w:val="0"/>
                                      <w:divBdr>
                                        <w:top w:val="single" w:sz="2" w:space="0" w:color="E3E3E3"/>
                                        <w:left w:val="single" w:sz="2" w:space="0" w:color="E3E3E3"/>
                                        <w:bottom w:val="single" w:sz="2" w:space="0" w:color="E3E3E3"/>
                                        <w:right w:val="single" w:sz="2" w:space="0" w:color="E3E3E3"/>
                                      </w:divBdr>
                                      <w:divsChild>
                                        <w:div w:id="1416169606">
                                          <w:marLeft w:val="0"/>
                                          <w:marRight w:val="0"/>
                                          <w:marTop w:val="0"/>
                                          <w:marBottom w:val="0"/>
                                          <w:divBdr>
                                            <w:top w:val="single" w:sz="2" w:space="0" w:color="E3E3E3"/>
                                            <w:left w:val="single" w:sz="2" w:space="0" w:color="E3E3E3"/>
                                            <w:bottom w:val="single" w:sz="2" w:space="0" w:color="E3E3E3"/>
                                            <w:right w:val="single" w:sz="2" w:space="0" w:color="E3E3E3"/>
                                          </w:divBdr>
                                          <w:divsChild>
                                            <w:div w:id="2120564746">
                                              <w:marLeft w:val="0"/>
                                              <w:marRight w:val="0"/>
                                              <w:marTop w:val="0"/>
                                              <w:marBottom w:val="0"/>
                                              <w:divBdr>
                                                <w:top w:val="single" w:sz="2" w:space="0" w:color="E3E3E3"/>
                                                <w:left w:val="single" w:sz="2" w:space="0" w:color="E3E3E3"/>
                                                <w:bottom w:val="single" w:sz="2" w:space="0" w:color="E3E3E3"/>
                                                <w:right w:val="single" w:sz="2" w:space="0" w:color="E3E3E3"/>
                                              </w:divBdr>
                                              <w:divsChild>
                                                <w:div w:id="88427869">
                                                  <w:marLeft w:val="0"/>
                                                  <w:marRight w:val="0"/>
                                                  <w:marTop w:val="0"/>
                                                  <w:marBottom w:val="0"/>
                                                  <w:divBdr>
                                                    <w:top w:val="single" w:sz="2" w:space="0" w:color="E3E3E3"/>
                                                    <w:left w:val="single" w:sz="2" w:space="0" w:color="E3E3E3"/>
                                                    <w:bottom w:val="single" w:sz="2" w:space="0" w:color="E3E3E3"/>
                                                    <w:right w:val="single" w:sz="2" w:space="0" w:color="E3E3E3"/>
                                                  </w:divBdr>
                                                  <w:divsChild>
                                                    <w:div w:id="265579611">
                                                      <w:marLeft w:val="0"/>
                                                      <w:marRight w:val="0"/>
                                                      <w:marTop w:val="0"/>
                                                      <w:marBottom w:val="0"/>
                                                      <w:divBdr>
                                                        <w:top w:val="single" w:sz="2" w:space="0" w:color="E3E3E3"/>
                                                        <w:left w:val="single" w:sz="2" w:space="0" w:color="E3E3E3"/>
                                                        <w:bottom w:val="single" w:sz="2" w:space="0" w:color="E3E3E3"/>
                                                        <w:right w:val="single" w:sz="2" w:space="0" w:color="E3E3E3"/>
                                                      </w:divBdr>
                                                      <w:divsChild>
                                                        <w:div w:id="4059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897452">
                                          <w:marLeft w:val="0"/>
                                          <w:marRight w:val="0"/>
                                          <w:marTop w:val="0"/>
                                          <w:marBottom w:val="0"/>
                                          <w:divBdr>
                                            <w:top w:val="single" w:sz="2" w:space="0" w:color="E3E3E3"/>
                                            <w:left w:val="single" w:sz="2" w:space="0" w:color="E3E3E3"/>
                                            <w:bottom w:val="single" w:sz="2" w:space="0" w:color="E3E3E3"/>
                                            <w:right w:val="single" w:sz="2" w:space="0" w:color="E3E3E3"/>
                                          </w:divBdr>
                                          <w:divsChild>
                                            <w:div w:id="251397417">
                                              <w:marLeft w:val="0"/>
                                              <w:marRight w:val="0"/>
                                              <w:marTop w:val="0"/>
                                              <w:marBottom w:val="0"/>
                                              <w:divBdr>
                                                <w:top w:val="single" w:sz="2" w:space="0" w:color="E3E3E3"/>
                                                <w:left w:val="single" w:sz="2" w:space="0" w:color="E3E3E3"/>
                                                <w:bottom w:val="single" w:sz="2" w:space="0" w:color="E3E3E3"/>
                                                <w:right w:val="single" w:sz="2" w:space="0" w:color="E3E3E3"/>
                                              </w:divBdr>
                                            </w:div>
                                            <w:div w:id="1869446507">
                                              <w:marLeft w:val="0"/>
                                              <w:marRight w:val="0"/>
                                              <w:marTop w:val="0"/>
                                              <w:marBottom w:val="0"/>
                                              <w:divBdr>
                                                <w:top w:val="single" w:sz="2" w:space="0" w:color="E3E3E3"/>
                                                <w:left w:val="single" w:sz="2" w:space="0" w:color="E3E3E3"/>
                                                <w:bottom w:val="single" w:sz="2" w:space="0" w:color="E3E3E3"/>
                                                <w:right w:val="single" w:sz="2" w:space="0" w:color="E3E3E3"/>
                                              </w:divBdr>
                                              <w:divsChild>
                                                <w:div w:id="579756105">
                                                  <w:marLeft w:val="0"/>
                                                  <w:marRight w:val="0"/>
                                                  <w:marTop w:val="0"/>
                                                  <w:marBottom w:val="0"/>
                                                  <w:divBdr>
                                                    <w:top w:val="single" w:sz="2" w:space="0" w:color="E3E3E3"/>
                                                    <w:left w:val="single" w:sz="2" w:space="0" w:color="E3E3E3"/>
                                                    <w:bottom w:val="single" w:sz="2" w:space="0" w:color="E3E3E3"/>
                                                    <w:right w:val="single" w:sz="2" w:space="0" w:color="E3E3E3"/>
                                                  </w:divBdr>
                                                  <w:divsChild>
                                                    <w:div w:id="1543251344">
                                                      <w:marLeft w:val="0"/>
                                                      <w:marRight w:val="0"/>
                                                      <w:marTop w:val="0"/>
                                                      <w:marBottom w:val="0"/>
                                                      <w:divBdr>
                                                        <w:top w:val="single" w:sz="2" w:space="0" w:color="E3E3E3"/>
                                                        <w:left w:val="single" w:sz="2" w:space="0" w:color="E3E3E3"/>
                                                        <w:bottom w:val="single" w:sz="2" w:space="0" w:color="E3E3E3"/>
                                                        <w:right w:val="single" w:sz="2" w:space="0" w:color="E3E3E3"/>
                                                      </w:divBdr>
                                                      <w:divsChild>
                                                        <w:div w:id="166479659">
                                                          <w:marLeft w:val="0"/>
                                                          <w:marRight w:val="0"/>
                                                          <w:marTop w:val="0"/>
                                                          <w:marBottom w:val="0"/>
                                                          <w:divBdr>
                                                            <w:top w:val="single" w:sz="2" w:space="0" w:color="E3E3E3"/>
                                                            <w:left w:val="single" w:sz="2" w:space="0" w:color="E3E3E3"/>
                                                            <w:bottom w:val="single" w:sz="2" w:space="0" w:color="E3E3E3"/>
                                                            <w:right w:val="single" w:sz="2" w:space="0" w:color="E3E3E3"/>
                                                          </w:divBdr>
                                                          <w:divsChild>
                                                            <w:div w:id="373776948">
                                                              <w:marLeft w:val="0"/>
                                                              <w:marRight w:val="0"/>
                                                              <w:marTop w:val="0"/>
                                                              <w:marBottom w:val="0"/>
                                                              <w:divBdr>
                                                                <w:top w:val="single" w:sz="2" w:space="0" w:color="E3E3E3"/>
                                                                <w:left w:val="single" w:sz="2" w:space="0" w:color="E3E3E3"/>
                                                                <w:bottom w:val="single" w:sz="2" w:space="0" w:color="E3E3E3"/>
                                                                <w:right w:val="single" w:sz="2" w:space="0" w:color="E3E3E3"/>
                                                              </w:divBdr>
                                                              <w:divsChild>
                                                                <w:div w:id="1710378660">
                                                                  <w:marLeft w:val="0"/>
                                                                  <w:marRight w:val="0"/>
                                                                  <w:marTop w:val="0"/>
                                                                  <w:marBottom w:val="0"/>
                                                                  <w:divBdr>
                                                                    <w:top w:val="single" w:sz="6" w:space="0" w:color="auto"/>
                                                                    <w:left w:val="single" w:sz="6" w:space="0" w:color="auto"/>
                                                                    <w:bottom w:val="single" w:sz="6" w:space="0" w:color="auto"/>
                                                                    <w:right w:val="single" w:sz="6" w:space="0" w:color="auto"/>
                                                                  </w:divBdr>
                                                                  <w:divsChild>
                                                                    <w:div w:id="605314407">
                                                                      <w:marLeft w:val="0"/>
                                                                      <w:marRight w:val="0"/>
                                                                      <w:marTop w:val="0"/>
                                                                      <w:marBottom w:val="0"/>
                                                                      <w:divBdr>
                                                                        <w:top w:val="single" w:sz="2" w:space="0" w:color="E3E3E3"/>
                                                                        <w:left w:val="single" w:sz="2" w:space="0" w:color="E3E3E3"/>
                                                                        <w:bottom w:val="single" w:sz="2" w:space="0" w:color="E3E3E3"/>
                                                                        <w:right w:val="single" w:sz="2" w:space="0" w:color="E3E3E3"/>
                                                                      </w:divBdr>
                                                                      <w:divsChild>
                                                                        <w:div w:id="1133715379">
                                                                          <w:marLeft w:val="0"/>
                                                                          <w:marRight w:val="0"/>
                                                                          <w:marTop w:val="0"/>
                                                                          <w:marBottom w:val="0"/>
                                                                          <w:divBdr>
                                                                            <w:top w:val="single" w:sz="2" w:space="0" w:color="E3E3E3"/>
                                                                            <w:left w:val="single" w:sz="2" w:space="0" w:color="E3E3E3"/>
                                                                            <w:bottom w:val="single" w:sz="2" w:space="0" w:color="E3E3E3"/>
                                                                            <w:right w:val="single" w:sz="2" w:space="0" w:color="E3E3E3"/>
                                                                          </w:divBdr>
                                                                          <w:divsChild>
                                                                            <w:div w:id="335692416">
                                                                              <w:marLeft w:val="0"/>
                                                                              <w:marRight w:val="0"/>
                                                                              <w:marTop w:val="0"/>
                                                                              <w:marBottom w:val="0"/>
                                                                              <w:divBdr>
                                                                                <w:top w:val="single" w:sz="2" w:space="0" w:color="E3E3E3"/>
                                                                                <w:left w:val="single" w:sz="2" w:space="0" w:color="E3E3E3"/>
                                                                                <w:bottom w:val="single" w:sz="2" w:space="0" w:color="E3E3E3"/>
                                                                                <w:right w:val="single" w:sz="2" w:space="0" w:color="E3E3E3"/>
                                                                              </w:divBdr>
                                                                              <w:divsChild>
                                                                                <w:div w:id="2027125762">
                                                                                  <w:marLeft w:val="0"/>
                                                                                  <w:marRight w:val="0"/>
                                                                                  <w:marTop w:val="0"/>
                                                                                  <w:marBottom w:val="0"/>
                                                                                  <w:divBdr>
                                                                                    <w:top w:val="single" w:sz="2" w:space="0" w:color="E3E3E3"/>
                                                                                    <w:left w:val="single" w:sz="2" w:space="0" w:color="E3E3E3"/>
                                                                                    <w:bottom w:val="single" w:sz="2" w:space="0" w:color="E3E3E3"/>
                                                                                    <w:right w:val="single" w:sz="2" w:space="0" w:color="E3E3E3"/>
                                                                                  </w:divBdr>
                                                                                </w:div>
                                                                                <w:div w:id="104233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2675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264192">
                              <w:marLeft w:val="0"/>
                              <w:marRight w:val="0"/>
                              <w:marTop w:val="0"/>
                              <w:marBottom w:val="0"/>
                              <w:divBdr>
                                <w:top w:val="single" w:sz="2" w:space="0" w:color="E3E3E3"/>
                                <w:left w:val="single" w:sz="2" w:space="0" w:color="E3E3E3"/>
                                <w:bottom w:val="single" w:sz="2" w:space="0" w:color="E3E3E3"/>
                                <w:right w:val="single" w:sz="2" w:space="0" w:color="E3E3E3"/>
                              </w:divBdr>
                              <w:divsChild>
                                <w:div w:id="2050648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720882">
                                      <w:marLeft w:val="0"/>
                                      <w:marRight w:val="0"/>
                                      <w:marTop w:val="0"/>
                                      <w:marBottom w:val="0"/>
                                      <w:divBdr>
                                        <w:top w:val="single" w:sz="2" w:space="0" w:color="E3E3E3"/>
                                        <w:left w:val="single" w:sz="2" w:space="0" w:color="E3E3E3"/>
                                        <w:bottom w:val="single" w:sz="2" w:space="0" w:color="E3E3E3"/>
                                        <w:right w:val="single" w:sz="2" w:space="0" w:color="E3E3E3"/>
                                      </w:divBdr>
                                      <w:divsChild>
                                        <w:div w:id="1142848446">
                                          <w:marLeft w:val="0"/>
                                          <w:marRight w:val="0"/>
                                          <w:marTop w:val="0"/>
                                          <w:marBottom w:val="0"/>
                                          <w:divBdr>
                                            <w:top w:val="single" w:sz="2" w:space="0" w:color="E3E3E3"/>
                                            <w:left w:val="single" w:sz="2" w:space="0" w:color="E3E3E3"/>
                                            <w:bottom w:val="single" w:sz="2" w:space="0" w:color="E3E3E3"/>
                                            <w:right w:val="single" w:sz="2" w:space="0" w:color="E3E3E3"/>
                                          </w:divBdr>
                                          <w:divsChild>
                                            <w:div w:id="1784037">
                                              <w:marLeft w:val="0"/>
                                              <w:marRight w:val="0"/>
                                              <w:marTop w:val="0"/>
                                              <w:marBottom w:val="0"/>
                                              <w:divBdr>
                                                <w:top w:val="single" w:sz="2" w:space="0" w:color="E3E3E3"/>
                                                <w:left w:val="single" w:sz="2" w:space="0" w:color="E3E3E3"/>
                                                <w:bottom w:val="single" w:sz="2" w:space="0" w:color="E3E3E3"/>
                                                <w:right w:val="single" w:sz="2" w:space="0" w:color="E3E3E3"/>
                                              </w:divBdr>
                                            </w:div>
                                            <w:div w:id="1544173553">
                                              <w:marLeft w:val="0"/>
                                              <w:marRight w:val="0"/>
                                              <w:marTop w:val="0"/>
                                              <w:marBottom w:val="0"/>
                                              <w:divBdr>
                                                <w:top w:val="single" w:sz="2" w:space="0" w:color="E3E3E3"/>
                                                <w:left w:val="single" w:sz="2" w:space="0" w:color="E3E3E3"/>
                                                <w:bottom w:val="single" w:sz="2" w:space="0" w:color="E3E3E3"/>
                                                <w:right w:val="single" w:sz="2" w:space="0" w:color="E3E3E3"/>
                                              </w:divBdr>
                                              <w:divsChild>
                                                <w:div w:id="1170293193">
                                                  <w:marLeft w:val="0"/>
                                                  <w:marRight w:val="0"/>
                                                  <w:marTop w:val="0"/>
                                                  <w:marBottom w:val="0"/>
                                                  <w:divBdr>
                                                    <w:top w:val="single" w:sz="2" w:space="0" w:color="E3E3E3"/>
                                                    <w:left w:val="single" w:sz="2" w:space="0" w:color="E3E3E3"/>
                                                    <w:bottom w:val="single" w:sz="2" w:space="0" w:color="E3E3E3"/>
                                                    <w:right w:val="single" w:sz="2" w:space="0" w:color="E3E3E3"/>
                                                  </w:divBdr>
                                                  <w:divsChild>
                                                    <w:div w:id="36128478">
                                                      <w:marLeft w:val="0"/>
                                                      <w:marRight w:val="0"/>
                                                      <w:marTop w:val="0"/>
                                                      <w:marBottom w:val="0"/>
                                                      <w:divBdr>
                                                        <w:top w:val="single" w:sz="2" w:space="0" w:color="E3E3E3"/>
                                                        <w:left w:val="single" w:sz="2" w:space="0" w:color="E3E3E3"/>
                                                        <w:bottom w:val="single" w:sz="2" w:space="0" w:color="E3E3E3"/>
                                                        <w:right w:val="single" w:sz="2" w:space="0" w:color="E3E3E3"/>
                                                      </w:divBdr>
                                                      <w:divsChild>
                                                        <w:div w:id="127162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19565">
                              <w:marLeft w:val="0"/>
                              <w:marRight w:val="0"/>
                              <w:marTop w:val="0"/>
                              <w:marBottom w:val="0"/>
                              <w:divBdr>
                                <w:top w:val="single" w:sz="2" w:space="0" w:color="E3E3E3"/>
                                <w:left w:val="single" w:sz="2" w:space="0" w:color="E3E3E3"/>
                                <w:bottom w:val="single" w:sz="2" w:space="0" w:color="E3E3E3"/>
                                <w:right w:val="single" w:sz="2" w:space="0" w:color="E3E3E3"/>
                              </w:divBdr>
                              <w:divsChild>
                                <w:div w:id="314724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355593">
                                      <w:marLeft w:val="0"/>
                                      <w:marRight w:val="0"/>
                                      <w:marTop w:val="0"/>
                                      <w:marBottom w:val="0"/>
                                      <w:divBdr>
                                        <w:top w:val="single" w:sz="2" w:space="0" w:color="E3E3E3"/>
                                        <w:left w:val="single" w:sz="2" w:space="0" w:color="E3E3E3"/>
                                        <w:bottom w:val="single" w:sz="2" w:space="0" w:color="E3E3E3"/>
                                        <w:right w:val="single" w:sz="2" w:space="0" w:color="E3E3E3"/>
                                      </w:divBdr>
                                      <w:divsChild>
                                        <w:div w:id="2111046513">
                                          <w:marLeft w:val="0"/>
                                          <w:marRight w:val="0"/>
                                          <w:marTop w:val="0"/>
                                          <w:marBottom w:val="0"/>
                                          <w:divBdr>
                                            <w:top w:val="single" w:sz="2" w:space="0" w:color="E3E3E3"/>
                                            <w:left w:val="single" w:sz="2" w:space="0" w:color="E3E3E3"/>
                                            <w:bottom w:val="single" w:sz="2" w:space="0" w:color="E3E3E3"/>
                                            <w:right w:val="single" w:sz="2" w:space="0" w:color="E3E3E3"/>
                                          </w:divBdr>
                                          <w:divsChild>
                                            <w:div w:id="1385327924">
                                              <w:marLeft w:val="0"/>
                                              <w:marRight w:val="0"/>
                                              <w:marTop w:val="0"/>
                                              <w:marBottom w:val="0"/>
                                              <w:divBdr>
                                                <w:top w:val="single" w:sz="2" w:space="0" w:color="E3E3E3"/>
                                                <w:left w:val="single" w:sz="2" w:space="0" w:color="E3E3E3"/>
                                                <w:bottom w:val="single" w:sz="2" w:space="0" w:color="E3E3E3"/>
                                                <w:right w:val="single" w:sz="2" w:space="0" w:color="E3E3E3"/>
                                              </w:divBdr>
                                              <w:divsChild>
                                                <w:div w:id="1206992285">
                                                  <w:marLeft w:val="0"/>
                                                  <w:marRight w:val="0"/>
                                                  <w:marTop w:val="0"/>
                                                  <w:marBottom w:val="0"/>
                                                  <w:divBdr>
                                                    <w:top w:val="single" w:sz="2" w:space="0" w:color="E3E3E3"/>
                                                    <w:left w:val="single" w:sz="2" w:space="0" w:color="E3E3E3"/>
                                                    <w:bottom w:val="single" w:sz="2" w:space="0" w:color="E3E3E3"/>
                                                    <w:right w:val="single" w:sz="2" w:space="0" w:color="E3E3E3"/>
                                                  </w:divBdr>
                                                  <w:divsChild>
                                                    <w:div w:id="1065446660">
                                                      <w:marLeft w:val="0"/>
                                                      <w:marRight w:val="0"/>
                                                      <w:marTop w:val="0"/>
                                                      <w:marBottom w:val="0"/>
                                                      <w:divBdr>
                                                        <w:top w:val="single" w:sz="2" w:space="0" w:color="E3E3E3"/>
                                                        <w:left w:val="single" w:sz="2" w:space="0" w:color="E3E3E3"/>
                                                        <w:bottom w:val="single" w:sz="2" w:space="0" w:color="E3E3E3"/>
                                                        <w:right w:val="single" w:sz="2" w:space="0" w:color="E3E3E3"/>
                                                      </w:divBdr>
                                                      <w:divsChild>
                                                        <w:div w:id="67688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5257601">
                                          <w:marLeft w:val="0"/>
                                          <w:marRight w:val="0"/>
                                          <w:marTop w:val="0"/>
                                          <w:marBottom w:val="0"/>
                                          <w:divBdr>
                                            <w:top w:val="single" w:sz="2" w:space="0" w:color="E3E3E3"/>
                                            <w:left w:val="single" w:sz="2" w:space="0" w:color="E3E3E3"/>
                                            <w:bottom w:val="single" w:sz="2" w:space="0" w:color="E3E3E3"/>
                                            <w:right w:val="single" w:sz="2" w:space="0" w:color="E3E3E3"/>
                                          </w:divBdr>
                                          <w:divsChild>
                                            <w:div w:id="407461835">
                                              <w:marLeft w:val="0"/>
                                              <w:marRight w:val="0"/>
                                              <w:marTop w:val="0"/>
                                              <w:marBottom w:val="0"/>
                                              <w:divBdr>
                                                <w:top w:val="single" w:sz="2" w:space="0" w:color="E3E3E3"/>
                                                <w:left w:val="single" w:sz="2" w:space="0" w:color="E3E3E3"/>
                                                <w:bottom w:val="single" w:sz="2" w:space="0" w:color="E3E3E3"/>
                                                <w:right w:val="single" w:sz="2" w:space="0" w:color="E3E3E3"/>
                                              </w:divBdr>
                                            </w:div>
                                            <w:div w:id="139810177">
                                              <w:marLeft w:val="0"/>
                                              <w:marRight w:val="0"/>
                                              <w:marTop w:val="0"/>
                                              <w:marBottom w:val="0"/>
                                              <w:divBdr>
                                                <w:top w:val="single" w:sz="2" w:space="0" w:color="E3E3E3"/>
                                                <w:left w:val="single" w:sz="2" w:space="0" w:color="E3E3E3"/>
                                                <w:bottom w:val="single" w:sz="2" w:space="0" w:color="E3E3E3"/>
                                                <w:right w:val="single" w:sz="2" w:space="0" w:color="E3E3E3"/>
                                              </w:divBdr>
                                              <w:divsChild>
                                                <w:div w:id="1235317475">
                                                  <w:marLeft w:val="0"/>
                                                  <w:marRight w:val="0"/>
                                                  <w:marTop w:val="0"/>
                                                  <w:marBottom w:val="0"/>
                                                  <w:divBdr>
                                                    <w:top w:val="single" w:sz="2" w:space="0" w:color="E3E3E3"/>
                                                    <w:left w:val="single" w:sz="2" w:space="0" w:color="E3E3E3"/>
                                                    <w:bottom w:val="single" w:sz="2" w:space="0" w:color="E3E3E3"/>
                                                    <w:right w:val="single" w:sz="2" w:space="0" w:color="E3E3E3"/>
                                                  </w:divBdr>
                                                  <w:divsChild>
                                                    <w:div w:id="186915690">
                                                      <w:marLeft w:val="0"/>
                                                      <w:marRight w:val="0"/>
                                                      <w:marTop w:val="0"/>
                                                      <w:marBottom w:val="0"/>
                                                      <w:divBdr>
                                                        <w:top w:val="single" w:sz="2" w:space="0" w:color="E3E3E3"/>
                                                        <w:left w:val="single" w:sz="2" w:space="0" w:color="E3E3E3"/>
                                                        <w:bottom w:val="single" w:sz="2" w:space="0" w:color="E3E3E3"/>
                                                        <w:right w:val="single" w:sz="2" w:space="0" w:color="E3E3E3"/>
                                                      </w:divBdr>
                                                      <w:divsChild>
                                                        <w:div w:id="985742787">
                                                          <w:marLeft w:val="0"/>
                                                          <w:marRight w:val="0"/>
                                                          <w:marTop w:val="0"/>
                                                          <w:marBottom w:val="0"/>
                                                          <w:divBdr>
                                                            <w:top w:val="single" w:sz="2" w:space="0" w:color="E3E3E3"/>
                                                            <w:left w:val="single" w:sz="2" w:space="0" w:color="E3E3E3"/>
                                                            <w:bottom w:val="single" w:sz="2" w:space="0" w:color="E3E3E3"/>
                                                            <w:right w:val="single" w:sz="2" w:space="0" w:color="E3E3E3"/>
                                                          </w:divBdr>
                                                          <w:divsChild>
                                                            <w:div w:id="1842235215">
                                                              <w:marLeft w:val="0"/>
                                                              <w:marRight w:val="0"/>
                                                              <w:marTop w:val="0"/>
                                                              <w:marBottom w:val="0"/>
                                                              <w:divBdr>
                                                                <w:top w:val="single" w:sz="2" w:space="0" w:color="E3E3E3"/>
                                                                <w:left w:val="single" w:sz="2" w:space="0" w:color="E3E3E3"/>
                                                                <w:bottom w:val="single" w:sz="2" w:space="0" w:color="E3E3E3"/>
                                                                <w:right w:val="single" w:sz="2" w:space="0" w:color="E3E3E3"/>
                                                              </w:divBdr>
                                                              <w:divsChild>
                                                                <w:div w:id="1976176747">
                                                                  <w:marLeft w:val="0"/>
                                                                  <w:marRight w:val="0"/>
                                                                  <w:marTop w:val="0"/>
                                                                  <w:marBottom w:val="0"/>
                                                                  <w:divBdr>
                                                                    <w:top w:val="single" w:sz="6" w:space="0" w:color="auto"/>
                                                                    <w:left w:val="single" w:sz="6" w:space="0" w:color="auto"/>
                                                                    <w:bottom w:val="single" w:sz="6" w:space="0" w:color="auto"/>
                                                                    <w:right w:val="single" w:sz="6" w:space="0" w:color="auto"/>
                                                                  </w:divBdr>
                                                                  <w:divsChild>
                                                                    <w:div w:id="372655746">
                                                                      <w:marLeft w:val="0"/>
                                                                      <w:marRight w:val="0"/>
                                                                      <w:marTop w:val="0"/>
                                                                      <w:marBottom w:val="0"/>
                                                                      <w:divBdr>
                                                                        <w:top w:val="single" w:sz="2" w:space="0" w:color="E3E3E3"/>
                                                                        <w:left w:val="single" w:sz="2" w:space="0" w:color="E3E3E3"/>
                                                                        <w:bottom w:val="single" w:sz="2" w:space="0" w:color="E3E3E3"/>
                                                                        <w:right w:val="single" w:sz="2" w:space="0" w:color="E3E3E3"/>
                                                                      </w:divBdr>
                                                                      <w:divsChild>
                                                                        <w:div w:id="1791195021">
                                                                          <w:marLeft w:val="0"/>
                                                                          <w:marRight w:val="0"/>
                                                                          <w:marTop w:val="0"/>
                                                                          <w:marBottom w:val="0"/>
                                                                          <w:divBdr>
                                                                            <w:top w:val="single" w:sz="2" w:space="0" w:color="E3E3E3"/>
                                                                            <w:left w:val="single" w:sz="2" w:space="0" w:color="E3E3E3"/>
                                                                            <w:bottom w:val="single" w:sz="2" w:space="0" w:color="E3E3E3"/>
                                                                            <w:right w:val="single" w:sz="2" w:space="0" w:color="E3E3E3"/>
                                                                          </w:divBdr>
                                                                          <w:divsChild>
                                                                            <w:div w:id="1704164914">
                                                                              <w:marLeft w:val="0"/>
                                                                              <w:marRight w:val="0"/>
                                                                              <w:marTop w:val="0"/>
                                                                              <w:marBottom w:val="0"/>
                                                                              <w:divBdr>
                                                                                <w:top w:val="single" w:sz="2" w:space="0" w:color="E3E3E3"/>
                                                                                <w:left w:val="single" w:sz="2" w:space="0" w:color="E3E3E3"/>
                                                                                <w:bottom w:val="single" w:sz="2" w:space="0" w:color="E3E3E3"/>
                                                                                <w:right w:val="single" w:sz="2" w:space="0" w:color="E3E3E3"/>
                                                                              </w:divBdr>
                                                                              <w:divsChild>
                                                                                <w:div w:id="431126479">
                                                                                  <w:marLeft w:val="0"/>
                                                                                  <w:marRight w:val="0"/>
                                                                                  <w:marTop w:val="0"/>
                                                                                  <w:marBottom w:val="0"/>
                                                                                  <w:divBdr>
                                                                                    <w:top w:val="single" w:sz="2" w:space="0" w:color="E3E3E3"/>
                                                                                    <w:left w:val="single" w:sz="2" w:space="0" w:color="E3E3E3"/>
                                                                                    <w:bottom w:val="single" w:sz="2" w:space="0" w:color="E3E3E3"/>
                                                                                    <w:right w:val="single" w:sz="2" w:space="0" w:color="E3E3E3"/>
                                                                                  </w:divBdr>
                                                                                </w:div>
                                                                                <w:div w:id="207330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47684380">
                                                              <w:marLeft w:val="0"/>
                                                              <w:marRight w:val="0"/>
                                                              <w:marTop w:val="0"/>
                                                              <w:marBottom w:val="0"/>
                                                              <w:divBdr>
                                                                <w:top w:val="single" w:sz="2" w:space="0" w:color="E3E3E3"/>
                                                                <w:left w:val="single" w:sz="2" w:space="0" w:color="E3E3E3"/>
                                                                <w:bottom w:val="single" w:sz="2" w:space="0" w:color="E3E3E3"/>
                                                                <w:right w:val="single" w:sz="2" w:space="0" w:color="E3E3E3"/>
                                                              </w:divBdr>
                                                              <w:divsChild>
                                                                <w:div w:id="1757818744">
                                                                  <w:marLeft w:val="0"/>
                                                                  <w:marRight w:val="0"/>
                                                                  <w:marTop w:val="0"/>
                                                                  <w:marBottom w:val="0"/>
                                                                  <w:divBdr>
                                                                    <w:top w:val="single" w:sz="6" w:space="0" w:color="auto"/>
                                                                    <w:left w:val="single" w:sz="6" w:space="0" w:color="auto"/>
                                                                    <w:bottom w:val="single" w:sz="6" w:space="0" w:color="auto"/>
                                                                    <w:right w:val="single" w:sz="6" w:space="0" w:color="auto"/>
                                                                  </w:divBdr>
                                                                  <w:divsChild>
                                                                    <w:div w:id="313805398">
                                                                      <w:marLeft w:val="0"/>
                                                                      <w:marRight w:val="0"/>
                                                                      <w:marTop w:val="0"/>
                                                                      <w:marBottom w:val="0"/>
                                                                      <w:divBdr>
                                                                        <w:top w:val="single" w:sz="2" w:space="0" w:color="E3E3E3"/>
                                                                        <w:left w:val="single" w:sz="2" w:space="0" w:color="E3E3E3"/>
                                                                        <w:bottom w:val="single" w:sz="2" w:space="0" w:color="E3E3E3"/>
                                                                        <w:right w:val="single" w:sz="2" w:space="0" w:color="E3E3E3"/>
                                                                      </w:divBdr>
                                                                      <w:divsChild>
                                                                        <w:div w:id="2065256894">
                                                                          <w:marLeft w:val="0"/>
                                                                          <w:marRight w:val="0"/>
                                                                          <w:marTop w:val="0"/>
                                                                          <w:marBottom w:val="0"/>
                                                                          <w:divBdr>
                                                                            <w:top w:val="single" w:sz="2" w:space="0" w:color="E3E3E3"/>
                                                                            <w:left w:val="single" w:sz="2" w:space="0" w:color="E3E3E3"/>
                                                                            <w:bottom w:val="single" w:sz="2" w:space="0" w:color="E3E3E3"/>
                                                                            <w:right w:val="single" w:sz="2" w:space="0" w:color="E3E3E3"/>
                                                                          </w:divBdr>
                                                                          <w:divsChild>
                                                                            <w:div w:id="1979454222">
                                                                              <w:marLeft w:val="0"/>
                                                                              <w:marRight w:val="0"/>
                                                                              <w:marTop w:val="0"/>
                                                                              <w:marBottom w:val="0"/>
                                                                              <w:divBdr>
                                                                                <w:top w:val="single" w:sz="2" w:space="0" w:color="E3E3E3"/>
                                                                                <w:left w:val="single" w:sz="2" w:space="0" w:color="E3E3E3"/>
                                                                                <w:bottom w:val="single" w:sz="2" w:space="0" w:color="E3E3E3"/>
                                                                                <w:right w:val="single" w:sz="2" w:space="0" w:color="E3E3E3"/>
                                                                              </w:divBdr>
                                                                              <w:divsChild>
                                                                                <w:div w:id="1284995871">
                                                                                  <w:marLeft w:val="0"/>
                                                                                  <w:marRight w:val="0"/>
                                                                                  <w:marTop w:val="0"/>
                                                                                  <w:marBottom w:val="0"/>
                                                                                  <w:divBdr>
                                                                                    <w:top w:val="single" w:sz="2" w:space="0" w:color="E3E3E3"/>
                                                                                    <w:left w:val="single" w:sz="2" w:space="0" w:color="E3E3E3"/>
                                                                                    <w:bottom w:val="single" w:sz="2" w:space="0" w:color="E3E3E3"/>
                                                                                    <w:right w:val="single" w:sz="2" w:space="0" w:color="E3E3E3"/>
                                                                                  </w:divBdr>
                                                                                </w:div>
                                                                                <w:div w:id="1943101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9866212">
                                                              <w:marLeft w:val="0"/>
                                                              <w:marRight w:val="0"/>
                                                              <w:marTop w:val="0"/>
                                                              <w:marBottom w:val="0"/>
                                                              <w:divBdr>
                                                                <w:top w:val="single" w:sz="2" w:space="0" w:color="E3E3E3"/>
                                                                <w:left w:val="single" w:sz="2" w:space="0" w:color="E3E3E3"/>
                                                                <w:bottom w:val="single" w:sz="2" w:space="0" w:color="E3E3E3"/>
                                                                <w:right w:val="single" w:sz="2" w:space="0" w:color="E3E3E3"/>
                                                              </w:divBdr>
                                                              <w:divsChild>
                                                                <w:div w:id="1124301717">
                                                                  <w:marLeft w:val="0"/>
                                                                  <w:marRight w:val="0"/>
                                                                  <w:marTop w:val="0"/>
                                                                  <w:marBottom w:val="0"/>
                                                                  <w:divBdr>
                                                                    <w:top w:val="single" w:sz="6" w:space="0" w:color="auto"/>
                                                                    <w:left w:val="single" w:sz="6" w:space="0" w:color="auto"/>
                                                                    <w:bottom w:val="single" w:sz="6" w:space="0" w:color="auto"/>
                                                                    <w:right w:val="single" w:sz="6" w:space="0" w:color="auto"/>
                                                                  </w:divBdr>
                                                                  <w:divsChild>
                                                                    <w:div w:id="29038448">
                                                                      <w:marLeft w:val="0"/>
                                                                      <w:marRight w:val="0"/>
                                                                      <w:marTop w:val="0"/>
                                                                      <w:marBottom w:val="0"/>
                                                                      <w:divBdr>
                                                                        <w:top w:val="single" w:sz="2" w:space="0" w:color="E3E3E3"/>
                                                                        <w:left w:val="single" w:sz="2" w:space="0" w:color="E3E3E3"/>
                                                                        <w:bottom w:val="single" w:sz="2" w:space="0" w:color="E3E3E3"/>
                                                                        <w:right w:val="single" w:sz="2" w:space="0" w:color="E3E3E3"/>
                                                                      </w:divBdr>
                                                                      <w:divsChild>
                                                                        <w:div w:id="280496075">
                                                                          <w:marLeft w:val="0"/>
                                                                          <w:marRight w:val="0"/>
                                                                          <w:marTop w:val="0"/>
                                                                          <w:marBottom w:val="0"/>
                                                                          <w:divBdr>
                                                                            <w:top w:val="single" w:sz="2" w:space="0" w:color="E3E3E3"/>
                                                                            <w:left w:val="single" w:sz="2" w:space="0" w:color="E3E3E3"/>
                                                                            <w:bottom w:val="single" w:sz="2" w:space="0" w:color="E3E3E3"/>
                                                                            <w:right w:val="single" w:sz="2" w:space="0" w:color="E3E3E3"/>
                                                                          </w:divBdr>
                                                                          <w:divsChild>
                                                                            <w:div w:id="608662410">
                                                                              <w:marLeft w:val="0"/>
                                                                              <w:marRight w:val="0"/>
                                                                              <w:marTop w:val="0"/>
                                                                              <w:marBottom w:val="0"/>
                                                                              <w:divBdr>
                                                                                <w:top w:val="single" w:sz="2" w:space="0" w:color="E3E3E3"/>
                                                                                <w:left w:val="single" w:sz="2" w:space="0" w:color="E3E3E3"/>
                                                                                <w:bottom w:val="single" w:sz="2" w:space="0" w:color="E3E3E3"/>
                                                                                <w:right w:val="single" w:sz="2" w:space="0" w:color="E3E3E3"/>
                                                                              </w:divBdr>
                                                                              <w:divsChild>
                                                                                <w:div w:id="848908165">
                                                                                  <w:marLeft w:val="0"/>
                                                                                  <w:marRight w:val="0"/>
                                                                                  <w:marTop w:val="0"/>
                                                                                  <w:marBottom w:val="0"/>
                                                                                  <w:divBdr>
                                                                                    <w:top w:val="single" w:sz="2" w:space="0" w:color="E3E3E3"/>
                                                                                    <w:left w:val="single" w:sz="2" w:space="0" w:color="E3E3E3"/>
                                                                                    <w:bottom w:val="single" w:sz="2" w:space="0" w:color="E3E3E3"/>
                                                                                    <w:right w:val="single" w:sz="2" w:space="0" w:color="E3E3E3"/>
                                                                                  </w:divBdr>
                                                                                </w:div>
                                                                                <w:div w:id="97887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19075268">
                                                              <w:marLeft w:val="0"/>
                                                              <w:marRight w:val="0"/>
                                                              <w:marTop w:val="0"/>
                                                              <w:marBottom w:val="0"/>
                                                              <w:divBdr>
                                                                <w:top w:val="single" w:sz="2" w:space="0" w:color="E3E3E3"/>
                                                                <w:left w:val="single" w:sz="2" w:space="0" w:color="E3E3E3"/>
                                                                <w:bottom w:val="single" w:sz="2" w:space="0" w:color="E3E3E3"/>
                                                                <w:right w:val="single" w:sz="2" w:space="0" w:color="E3E3E3"/>
                                                              </w:divBdr>
                                                              <w:divsChild>
                                                                <w:div w:id="619917036">
                                                                  <w:marLeft w:val="0"/>
                                                                  <w:marRight w:val="0"/>
                                                                  <w:marTop w:val="0"/>
                                                                  <w:marBottom w:val="0"/>
                                                                  <w:divBdr>
                                                                    <w:top w:val="single" w:sz="6" w:space="0" w:color="auto"/>
                                                                    <w:left w:val="single" w:sz="6" w:space="0" w:color="auto"/>
                                                                    <w:bottom w:val="single" w:sz="6" w:space="0" w:color="auto"/>
                                                                    <w:right w:val="single" w:sz="6" w:space="0" w:color="auto"/>
                                                                  </w:divBdr>
                                                                  <w:divsChild>
                                                                    <w:div w:id="1698701899">
                                                                      <w:marLeft w:val="0"/>
                                                                      <w:marRight w:val="0"/>
                                                                      <w:marTop w:val="0"/>
                                                                      <w:marBottom w:val="0"/>
                                                                      <w:divBdr>
                                                                        <w:top w:val="single" w:sz="2" w:space="0" w:color="E3E3E3"/>
                                                                        <w:left w:val="single" w:sz="2" w:space="0" w:color="E3E3E3"/>
                                                                        <w:bottom w:val="single" w:sz="2" w:space="0" w:color="E3E3E3"/>
                                                                        <w:right w:val="single" w:sz="2" w:space="0" w:color="E3E3E3"/>
                                                                      </w:divBdr>
                                                                      <w:divsChild>
                                                                        <w:div w:id="1302691174">
                                                                          <w:marLeft w:val="0"/>
                                                                          <w:marRight w:val="0"/>
                                                                          <w:marTop w:val="0"/>
                                                                          <w:marBottom w:val="0"/>
                                                                          <w:divBdr>
                                                                            <w:top w:val="single" w:sz="2" w:space="0" w:color="E3E3E3"/>
                                                                            <w:left w:val="single" w:sz="2" w:space="0" w:color="E3E3E3"/>
                                                                            <w:bottom w:val="single" w:sz="2" w:space="0" w:color="E3E3E3"/>
                                                                            <w:right w:val="single" w:sz="2" w:space="0" w:color="E3E3E3"/>
                                                                          </w:divBdr>
                                                                          <w:divsChild>
                                                                            <w:div w:id="1572733110">
                                                                              <w:marLeft w:val="0"/>
                                                                              <w:marRight w:val="0"/>
                                                                              <w:marTop w:val="0"/>
                                                                              <w:marBottom w:val="0"/>
                                                                              <w:divBdr>
                                                                                <w:top w:val="single" w:sz="2" w:space="0" w:color="E3E3E3"/>
                                                                                <w:left w:val="single" w:sz="2" w:space="0" w:color="E3E3E3"/>
                                                                                <w:bottom w:val="single" w:sz="2" w:space="0" w:color="E3E3E3"/>
                                                                                <w:right w:val="single" w:sz="2" w:space="0" w:color="E3E3E3"/>
                                                                              </w:divBdr>
                                                                              <w:divsChild>
                                                                                <w:div w:id="750195808">
                                                                                  <w:marLeft w:val="0"/>
                                                                                  <w:marRight w:val="0"/>
                                                                                  <w:marTop w:val="0"/>
                                                                                  <w:marBottom w:val="0"/>
                                                                                  <w:divBdr>
                                                                                    <w:top w:val="single" w:sz="2" w:space="0" w:color="E3E3E3"/>
                                                                                    <w:left w:val="single" w:sz="2" w:space="0" w:color="E3E3E3"/>
                                                                                    <w:bottom w:val="single" w:sz="2" w:space="0" w:color="E3E3E3"/>
                                                                                    <w:right w:val="single" w:sz="2" w:space="0" w:color="E3E3E3"/>
                                                                                  </w:divBdr>
                                                                                </w:div>
                                                                                <w:div w:id="97375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33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383168">
                              <w:marLeft w:val="0"/>
                              <w:marRight w:val="0"/>
                              <w:marTop w:val="0"/>
                              <w:marBottom w:val="0"/>
                              <w:divBdr>
                                <w:top w:val="single" w:sz="2" w:space="0" w:color="E3E3E3"/>
                                <w:left w:val="single" w:sz="2" w:space="0" w:color="E3E3E3"/>
                                <w:bottom w:val="single" w:sz="2" w:space="0" w:color="E3E3E3"/>
                                <w:right w:val="single" w:sz="2" w:space="0" w:color="E3E3E3"/>
                              </w:divBdr>
                              <w:divsChild>
                                <w:div w:id="547693259">
                                  <w:marLeft w:val="0"/>
                                  <w:marRight w:val="0"/>
                                  <w:marTop w:val="100"/>
                                  <w:marBottom w:val="100"/>
                                  <w:divBdr>
                                    <w:top w:val="single" w:sz="2" w:space="0" w:color="E3E3E3"/>
                                    <w:left w:val="single" w:sz="2" w:space="0" w:color="E3E3E3"/>
                                    <w:bottom w:val="single" w:sz="2" w:space="0" w:color="E3E3E3"/>
                                    <w:right w:val="single" w:sz="2" w:space="0" w:color="E3E3E3"/>
                                  </w:divBdr>
                                  <w:divsChild>
                                    <w:div w:id="566889410">
                                      <w:marLeft w:val="0"/>
                                      <w:marRight w:val="0"/>
                                      <w:marTop w:val="0"/>
                                      <w:marBottom w:val="0"/>
                                      <w:divBdr>
                                        <w:top w:val="single" w:sz="2" w:space="0" w:color="E3E3E3"/>
                                        <w:left w:val="single" w:sz="2" w:space="0" w:color="E3E3E3"/>
                                        <w:bottom w:val="single" w:sz="2" w:space="0" w:color="E3E3E3"/>
                                        <w:right w:val="single" w:sz="2" w:space="0" w:color="E3E3E3"/>
                                      </w:divBdr>
                                      <w:divsChild>
                                        <w:div w:id="379792264">
                                          <w:marLeft w:val="0"/>
                                          <w:marRight w:val="0"/>
                                          <w:marTop w:val="0"/>
                                          <w:marBottom w:val="0"/>
                                          <w:divBdr>
                                            <w:top w:val="single" w:sz="2" w:space="0" w:color="E3E3E3"/>
                                            <w:left w:val="single" w:sz="2" w:space="0" w:color="E3E3E3"/>
                                            <w:bottom w:val="single" w:sz="2" w:space="0" w:color="E3E3E3"/>
                                            <w:right w:val="single" w:sz="2" w:space="0" w:color="E3E3E3"/>
                                          </w:divBdr>
                                          <w:divsChild>
                                            <w:div w:id="1200433786">
                                              <w:marLeft w:val="0"/>
                                              <w:marRight w:val="0"/>
                                              <w:marTop w:val="0"/>
                                              <w:marBottom w:val="0"/>
                                              <w:divBdr>
                                                <w:top w:val="single" w:sz="2" w:space="0" w:color="E3E3E3"/>
                                                <w:left w:val="single" w:sz="2" w:space="0" w:color="E3E3E3"/>
                                                <w:bottom w:val="single" w:sz="2" w:space="0" w:color="E3E3E3"/>
                                                <w:right w:val="single" w:sz="2" w:space="0" w:color="E3E3E3"/>
                                              </w:divBdr>
                                            </w:div>
                                            <w:div w:id="199510655">
                                              <w:marLeft w:val="0"/>
                                              <w:marRight w:val="0"/>
                                              <w:marTop w:val="0"/>
                                              <w:marBottom w:val="0"/>
                                              <w:divBdr>
                                                <w:top w:val="single" w:sz="2" w:space="0" w:color="E3E3E3"/>
                                                <w:left w:val="single" w:sz="2" w:space="0" w:color="E3E3E3"/>
                                                <w:bottom w:val="single" w:sz="2" w:space="0" w:color="E3E3E3"/>
                                                <w:right w:val="single" w:sz="2" w:space="0" w:color="E3E3E3"/>
                                              </w:divBdr>
                                              <w:divsChild>
                                                <w:div w:id="1632710683">
                                                  <w:marLeft w:val="0"/>
                                                  <w:marRight w:val="0"/>
                                                  <w:marTop w:val="0"/>
                                                  <w:marBottom w:val="0"/>
                                                  <w:divBdr>
                                                    <w:top w:val="single" w:sz="2" w:space="0" w:color="E3E3E3"/>
                                                    <w:left w:val="single" w:sz="2" w:space="0" w:color="E3E3E3"/>
                                                    <w:bottom w:val="single" w:sz="2" w:space="0" w:color="E3E3E3"/>
                                                    <w:right w:val="single" w:sz="2" w:space="0" w:color="E3E3E3"/>
                                                  </w:divBdr>
                                                  <w:divsChild>
                                                    <w:div w:id="1193417565">
                                                      <w:marLeft w:val="0"/>
                                                      <w:marRight w:val="0"/>
                                                      <w:marTop w:val="0"/>
                                                      <w:marBottom w:val="0"/>
                                                      <w:divBdr>
                                                        <w:top w:val="single" w:sz="2" w:space="0" w:color="E3E3E3"/>
                                                        <w:left w:val="single" w:sz="2" w:space="0" w:color="E3E3E3"/>
                                                        <w:bottom w:val="single" w:sz="2" w:space="0" w:color="E3E3E3"/>
                                                        <w:right w:val="single" w:sz="2" w:space="0" w:color="E3E3E3"/>
                                                      </w:divBdr>
                                                      <w:divsChild>
                                                        <w:div w:id="188602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3889225">
                              <w:marLeft w:val="0"/>
                              <w:marRight w:val="0"/>
                              <w:marTop w:val="0"/>
                              <w:marBottom w:val="0"/>
                              <w:divBdr>
                                <w:top w:val="single" w:sz="2" w:space="0" w:color="E3E3E3"/>
                                <w:left w:val="single" w:sz="2" w:space="0" w:color="E3E3E3"/>
                                <w:bottom w:val="single" w:sz="2" w:space="0" w:color="E3E3E3"/>
                                <w:right w:val="single" w:sz="2" w:space="0" w:color="E3E3E3"/>
                              </w:divBdr>
                              <w:divsChild>
                                <w:div w:id="100763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333633">
                                      <w:marLeft w:val="0"/>
                                      <w:marRight w:val="0"/>
                                      <w:marTop w:val="0"/>
                                      <w:marBottom w:val="0"/>
                                      <w:divBdr>
                                        <w:top w:val="single" w:sz="2" w:space="0" w:color="E3E3E3"/>
                                        <w:left w:val="single" w:sz="2" w:space="0" w:color="E3E3E3"/>
                                        <w:bottom w:val="single" w:sz="2" w:space="0" w:color="E3E3E3"/>
                                        <w:right w:val="single" w:sz="2" w:space="0" w:color="E3E3E3"/>
                                      </w:divBdr>
                                      <w:divsChild>
                                        <w:div w:id="1205487911">
                                          <w:marLeft w:val="0"/>
                                          <w:marRight w:val="0"/>
                                          <w:marTop w:val="0"/>
                                          <w:marBottom w:val="0"/>
                                          <w:divBdr>
                                            <w:top w:val="single" w:sz="2" w:space="0" w:color="E3E3E3"/>
                                            <w:left w:val="single" w:sz="2" w:space="0" w:color="E3E3E3"/>
                                            <w:bottom w:val="single" w:sz="2" w:space="0" w:color="E3E3E3"/>
                                            <w:right w:val="single" w:sz="2" w:space="0" w:color="E3E3E3"/>
                                          </w:divBdr>
                                          <w:divsChild>
                                            <w:div w:id="140658404">
                                              <w:marLeft w:val="0"/>
                                              <w:marRight w:val="0"/>
                                              <w:marTop w:val="0"/>
                                              <w:marBottom w:val="0"/>
                                              <w:divBdr>
                                                <w:top w:val="single" w:sz="2" w:space="0" w:color="E3E3E3"/>
                                                <w:left w:val="single" w:sz="2" w:space="0" w:color="E3E3E3"/>
                                                <w:bottom w:val="single" w:sz="2" w:space="0" w:color="E3E3E3"/>
                                                <w:right w:val="single" w:sz="2" w:space="0" w:color="E3E3E3"/>
                                              </w:divBdr>
                                              <w:divsChild>
                                                <w:div w:id="1566792133">
                                                  <w:marLeft w:val="0"/>
                                                  <w:marRight w:val="0"/>
                                                  <w:marTop w:val="0"/>
                                                  <w:marBottom w:val="0"/>
                                                  <w:divBdr>
                                                    <w:top w:val="single" w:sz="2" w:space="0" w:color="E3E3E3"/>
                                                    <w:left w:val="single" w:sz="2" w:space="0" w:color="E3E3E3"/>
                                                    <w:bottom w:val="single" w:sz="2" w:space="0" w:color="E3E3E3"/>
                                                    <w:right w:val="single" w:sz="2" w:space="0" w:color="E3E3E3"/>
                                                  </w:divBdr>
                                                  <w:divsChild>
                                                    <w:div w:id="915356065">
                                                      <w:marLeft w:val="0"/>
                                                      <w:marRight w:val="0"/>
                                                      <w:marTop w:val="0"/>
                                                      <w:marBottom w:val="0"/>
                                                      <w:divBdr>
                                                        <w:top w:val="single" w:sz="2" w:space="0" w:color="E3E3E3"/>
                                                        <w:left w:val="single" w:sz="2" w:space="0" w:color="E3E3E3"/>
                                                        <w:bottom w:val="single" w:sz="2" w:space="0" w:color="E3E3E3"/>
                                                        <w:right w:val="single" w:sz="2" w:space="0" w:color="E3E3E3"/>
                                                      </w:divBdr>
                                                      <w:divsChild>
                                                        <w:div w:id="98285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6252795">
                                          <w:marLeft w:val="0"/>
                                          <w:marRight w:val="0"/>
                                          <w:marTop w:val="0"/>
                                          <w:marBottom w:val="0"/>
                                          <w:divBdr>
                                            <w:top w:val="single" w:sz="2" w:space="0" w:color="E3E3E3"/>
                                            <w:left w:val="single" w:sz="2" w:space="0" w:color="E3E3E3"/>
                                            <w:bottom w:val="single" w:sz="2" w:space="0" w:color="E3E3E3"/>
                                            <w:right w:val="single" w:sz="2" w:space="0" w:color="E3E3E3"/>
                                          </w:divBdr>
                                          <w:divsChild>
                                            <w:div w:id="84111633">
                                              <w:marLeft w:val="0"/>
                                              <w:marRight w:val="0"/>
                                              <w:marTop w:val="0"/>
                                              <w:marBottom w:val="0"/>
                                              <w:divBdr>
                                                <w:top w:val="single" w:sz="2" w:space="0" w:color="E3E3E3"/>
                                                <w:left w:val="single" w:sz="2" w:space="0" w:color="E3E3E3"/>
                                                <w:bottom w:val="single" w:sz="2" w:space="0" w:color="E3E3E3"/>
                                                <w:right w:val="single" w:sz="2" w:space="0" w:color="E3E3E3"/>
                                              </w:divBdr>
                                            </w:div>
                                            <w:div w:id="797727433">
                                              <w:marLeft w:val="0"/>
                                              <w:marRight w:val="0"/>
                                              <w:marTop w:val="0"/>
                                              <w:marBottom w:val="0"/>
                                              <w:divBdr>
                                                <w:top w:val="single" w:sz="2" w:space="0" w:color="E3E3E3"/>
                                                <w:left w:val="single" w:sz="2" w:space="0" w:color="E3E3E3"/>
                                                <w:bottom w:val="single" w:sz="2" w:space="0" w:color="E3E3E3"/>
                                                <w:right w:val="single" w:sz="2" w:space="0" w:color="E3E3E3"/>
                                              </w:divBdr>
                                              <w:divsChild>
                                                <w:div w:id="1776829432">
                                                  <w:marLeft w:val="0"/>
                                                  <w:marRight w:val="0"/>
                                                  <w:marTop w:val="0"/>
                                                  <w:marBottom w:val="0"/>
                                                  <w:divBdr>
                                                    <w:top w:val="single" w:sz="2" w:space="0" w:color="E3E3E3"/>
                                                    <w:left w:val="single" w:sz="2" w:space="0" w:color="E3E3E3"/>
                                                    <w:bottom w:val="single" w:sz="2" w:space="0" w:color="E3E3E3"/>
                                                    <w:right w:val="single" w:sz="2" w:space="0" w:color="E3E3E3"/>
                                                  </w:divBdr>
                                                  <w:divsChild>
                                                    <w:div w:id="1160266259">
                                                      <w:marLeft w:val="0"/>
                                                      <w:marRight w:val="0"/>
                                                      <w:marTop w:val="0"/>
                                                      <w:marBottom w:val="0"/>
                                                      <w:divBdr>
                                                        <w:top w:val="single" w:sz="2" w:space="0" w:color="E3E3E3"/>
                                                        <w:left w:val="single" w:sz="2" w:space="0" w:color="E3E3E3"/>
                                                        <w:bottom w:val="single" w:sz="2" w:space="0" w:color="E3E3E3"/>
                                                        <w:right w:val="single" w:sz="2" w:space="0" w:color="E3E3E3"/>
                                                      </w:divBdr>
                                                      <w:divsChild>
                                                        <w:div w:id="98667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1670072">
                              <w:marLeft w:val="0"/>
                              <w:marRight w:val="0"/>
                              <w:marTop w:val="0"/>
                              <w:marBottom w:val="0"/>
                              <w:divBdr>
                                <w:top w:val="single" w:sz="2" w:space="0" w:color="E3E3E3"/>
                                <w:left w:val="single" w:sz="2" w:space="0" w:color="E3E3E3"/>
                                <w:bottom w:val="single" w:sz="2" w:space="0" w:color="E3E3E3"/>
                                <w:right w:val="single" w:sz="2" w:space="0" w:color="E3E3E3"/>
                              </w:divBdr>
                              <w:divsChild>
                                <w:div w:id="352196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715291">
                                      <w:marLeft w:val="0"/>
                                      <w:marRight w:val="0"/>
                                      <w:marTop w:val="0"/>
                                      <w:marBottom w:val="0"/>
                                      <w:divBdr>
                                        <w:top w:val="single" w:sz="2" w:space="0" w:color="E3E3E3"/>
                                        <w:left w:val="single" w:sz="2" w:space="0" w:color="E3E3E3"/>
                                        <w:bottom w:val="single" w:sz="2" w:space="0" w:color="E3E3E3"/>
                                        <w:right w:val="single" w:sz="2" w:space="0" w:color="E3E3E3"/>
                                      </w:divBdr>
                                      <w:divsChild>
                                        <w:div w:id="732585426">
                                          <w:marLeft w:val="0"/>
                                          <w:marRight w:val="0"/>
                                          <w:marTop w:val="0"/>
                                          <w:marBottom w:val="0"/>
                                          <w:divBdr>
                                            <w:top w:val="single" w:sz="2" w:space="0" w:color="E3E3E3"/>
                                            <w:left w:val="single" w:sz="2" w:space="0" w:color="E3E3E3"/>
                                            <w:bottom w:val="single" w:sz="2" w:space="0" w:color="E3E3E3"/>
                                            <w:right w:val="single" w:sz="2" w:space="0" w:color="E3E3E3"/>
                                          </w:divBdr>
                                          <w:divsChild>
                                            <w:div w:id="1875189063">
                                              <w:marLeft w:val="0"/>
                                              <w:marRight w:val="0"/>
                                              <w:marTop w:val="0"/>
                                              <w:marBottom w:val="0"/>
                                              <w:divBdr>
                                                <w:top w:val="single" w:sz="2" w:space="0" w:color="E3E3E3"/>
                                                <w:left w:val="single" w:sz="2" w:space="0" w:color="E3E3E3"/>
                                                <w:bottom w:val="single" w:sz="2" w:space="0" w:color="E3E3E3"/>
                                                <w:right w:val="single" w:sz="2" w:space="0" w:color="E3E3E3"/>
                                              </w:divBdr>
                                            </w:div>
                                            <w:div w:id="653873609">
                                              <w:marLeft w:val="0"/>
                                              <w:marRight w:val="0"/>
                                              <w:marTop w:val="0"/>
                                              <w:marBottom w:val="0"/>
                                              <w:divBdr>
                                                <w:top w:val="single" w:sz="2" w:space="0" w:color="E3E3E3"/>
                                                <w:left w:val="single" w:sz="2" w:space="0" w:color="E3E3E3"/>
                                                <w:bottom w:val="single" w:sz="2" w:space="0" w:color="E3E3E3"/>
                                                <w:right w:val="single" w:sz="2" w:space="0" w:color="E3E3E3"/>
                                              </w:divBdr>
                                              <w:divsChild>
                                                <w:div w:id="772825579">
                                                  <w:marLeft w:val="0"/>
                                                  <w:marRight w:val="0"/>
                                                  <w:marTop w:val="0"/>
                                                  <w:marBottom w:val="0"/>
                                                  <w:divBdr>
                                                    <w:top w:val="single" w:sz="2" w:space="0" w:color="E3E3E3"/>
                                                    <w:left w:val="single" w:sz="2" w:space="0" w:color="E3E3E3"/>
                                                    <w:bottom w:val="single" w:sz="2" w:space="0" w:color="E3E3E3"/>
                                                    <w:right w:val="single" w:sz="2" w:space="0" w:color="E3E3E3"/>
                                                  </w:divBdr>
                                                  <w:divsChild>
                                                    <w:div w:id="680938829">
                                                      <w:marLeft w:val="0"/>
                                                      <w:marRight w:val="0"/>
                                                      <w:marTop w:val="0"/>
                                                      <w:marBottom w:val="0"/>
                                                      <w:divBdr>
                                                        <w:top w:val="single" w:sz="2" w:space="0" w:color="E3E3E3"/>
                                                        <w:left w:val="single" w:sz="2" w:space="0" w:color="E3E3E3"/>
                                                        <w:bottom w:val="single" w:sz="2" w:space="0" w:color="E3E3E3"/>
                                                        <w:right w:val="single" w:sz="2" w:space="0" w:color="E3E3E3"/>
                                                      </w:divBdr>
                                                      <w:divsChild>
                                                        <w:div w:id="171654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6199255">
                              <w:marLeft w:val="0"/>
                              <w:marRight w:val="0"/>
                              <w:marTop w:val="0"/>
                              <w:marBottom w:val="0"/>
                              <w:divBdr>
                                <w:top w:val="single" w:sz="2" w:space="0" w:color="E3E3E3"/>
                                <w:left w:val="single" w:sz="2" w:space="0" w:color="E3E3E3"/>
                                <w:bottom w:val="single" w:sz="2" w:space="0" w:color="E3E3E3"/>
                                <w:right w:val="single" w:sz="2" w:space="0" w:color="E3E3E3"/>
                              </w:divBdr>
                              <w:divsChild>
                                <w:div w:id="596134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486751">
                                      <w:marLeft w:val="0"/>
                                      <w:marRight w:val="0"/>
                                      <w:marTop w:val="0"/>
                                      <w:marBottom w:val="0"/>
                                      <w:divBdr>
                                        <w:top w:val="single" w:sz="2" w:space="0" w:color="E3E3E3"/>
                                        <w:left w:val="single" w:sz="2" w:space="0" w:color="E3E3E3"/>
                                        <w:bottom w:val="single" w:sz="2" w:space="0" w:color="E3E3E3"/>
                                        <w:right w:val="single" w:sz="2" w:space="0" w:color="E3E3E3"/>
                                      </w:divBdr>
                                      <w:divsChild>
                                        <w:div w:id="1666130339">
                                          <w:marLeft w:val="0"/>
                                          <w:marRight w:val="0"/>
                                          <w:marTop w:val="0"/>
                                          <w:marBottom w:val="0"/>
                                          <w:divBdr>
                                            <w:top w:val="single" w:sz="2" w:space="0" w:color="E3E3E3"/>
                                            <w:left w:val="single" w:sz="2" w:space="0" w:color="E3E3E3"/>
                                            <w:bottom w:val="single" w:sz="2" w:space="0" w:color="E3E3E3"/>
                                            <w:right w:val="single" w:sz="2" w:space="0" w:color="E3E3E3"/>
                                          </w:divBdr>
                                          <w:divsChild>
                                            <w:div w:id="1911233017">
                                              <w:marLeft w:val="0"/>
                                              <w:marRight w:val="0"/>
                                              <w:marTop w:val="0"/>
                                              <w:marBottom w:val="0"/>
                                              <w:divBdr>
                                                <w:top w:val="single" w:sz="2" w:space="0" w:color="E3E3E3"/>
                                                <w:left w:val="single" w:sz="2" w:space="0" w:color="E3E3E3"/>
                                                <w:bottom w:val="single" w:sz="2" w:space="0" w:color="E3E3E3"/>
                                                <w:right w:val="single" w:sz="2" w:space="0" w:color="E3E3E3"/>
                                              </w:divBdr>
                                              <w:divsChild>
                                                <w:div w:id="1906404983">
                                                  <w:marLeft w:val="0"/>
                                                  <w:marRight w:val="0"/>
                                                  <w:marTop w:val="0"/>
                                                  <w:marBottom w:val="0"/>
                                                  <w:divBdr>
                                                    <w:top w:val="single" w:sz="2" w:space="0" w:color="E3E3E3"/>
                                                    <w:left w:val="single" w:sz="2" w:space="0" w:color="E3E3E3"/>
                                                    <w:bottom w:val="single" w:sz="2" w:space="0" w:color="E3E3E3"/>
                                                    <w:right w:val="single" w:sz="2" w:space="0" w:color="E3E3E3"/>
                                                  </w:divBdr>
                                                  <w:divsChild>
                                                    <w:div w:id="429013719">
                                                      <w:marLeft w:val="0"/>
                                                      <w:marRight w:val="0"/>
                                                      <w:marTop w:val="0"/>
                                                      <w:marBottom w:val="0"/>
                                                      <w:divBdr>
                                                        <w:top w:val="single" w:sz="2" w:space="0" w:color="E3E3E3"/>
                                                        <w:left w:val="single" w:sz="2" w:space="0" w:color="E3E3E3"/>
                                                        <w:bottom w:val="single" w:sz="2" w:space="0" w:color="E3E3E3"/>
                                                        <w:right w:val="single" w:sz="2" w:space="0" w:color="E3E3E3"/>
                                                      </w:divBdr>
                                                      <w:divsChild>
                                                        <w:div w:id="1227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235072">
                                          <w:marLeft w:val="0"/>
                                          <w:marRight w:val="0"/>
                                          <w:marTop w:val="0"/>
                                          <w:marBottom w:val="0"/>
                                          <w:divBdr>
                                            <w:top w:val="single" w:sz="2" w:space="0" w:color="E3E3E3"/>
                                            <w:left w:val="single" w:sz="2" w:space="0" w:color="E3E3E3"/>
                                            <w:bottom w:val="single" w:sz="2" w:space="0" w:color="E3E3E3"/>
                                            <w:right w:val="single" w:sz="2" w:space="0" w:color="E3E3E3"/>
                                          </w:divBdr>
                                          <w:divsChild>
                                            <w:div w:id="3677669">
                                              <w:marLeft w:val="0"/>
                                              <w:marRight w:val="0"/>
                                              <w:marTop w:val="0"/>
                                              <w:marBottom w:val="0"/>
                                              <w:divBdr>
                                                <w:top w:val="single" w:sz="2" w:space="0" w:color="E3E3E3"/>
                                                <w:left w:val="single" w:sz="2" w:space="0" w:color="E3E3E3"/>
                                                <w:bottom w:val="single" w:sz="2" w:space="0" w:color="E3E3E3"/>
                                                <w:right w:val="single" w:sz="2" w:space="0" w:color="E3E3E3"/>
                                              </w:divBdr>
                                            </w:div>
                                            <w:div w:id="1754818548">
                                              <w:marLeft w:val="0"/>
                                              <w:marRight w:val="0"/>
                                              <w:marTop w:val="0"/>
                                              <w:marBottom w:val="0"/>
                                              <w:divBdr>
                                                <w:top w:val="single" w:sz="2" w:space="0" w:color="E3E3E3"/>
                                                <w:left w:val="single" w:sz="2" w:space="0" w:color="E3E3E3"/>
                                                <w:bottom w:val="single" w:sz="2" w:space="0" w:color="E3E3E3"/>
                                                <w:right w:val="single" w:sz="2" w:space="0" w:color="E3E3E3"/>
                                              </w:divBdr>
                                              <w:divsChild>
                                                <w:div w:id="1915359709">
                                                  <w:marLeft w:val="0"/>
                                                  <w:marRight w:val="0"/>
                                                  <w:marTop w:val="0"/>
                                                  <w:marBottom w:val="0"/>
                                                  <w:divBdr>
                                                    <w:top w:val="single" w:sz="2" w:space="0" w:color="E3E3E3"/>
                                                    <w:left w:val="single" w:sz="2" w:space="0" w:color="E3E3E3"/>
                                                    <w:bottom w:val="single" w:sz="2" w:space="0" w:color="E3E3E3"/>
                                                    <w:right w:val="single" w:sz="2" w:space="0" w:color="E3E3E3"/>
                                                  </w:divBdr>
                                                  <w:divsChild>
                                                    <w:div w:id="1006904989">
                                                      <w:marLeft w:val="0"/>
                                                      <w:marRight w:val="0"/>
                                                      <w:marTop w:val="0"/>
                                                      <w:marBottom w:val="0"/>
                                                      <w:divBdr>
                                                        <w:top w:val="single" w:sz="2" w:space="0" w:color="E3E3E3"/>
                                                        <w:left w:val="single" w:sz="2" w:space="0" w:color="E3E3E3"/>
                                                        <w:bottom w:val="single" w:sz="2" w:space="0" w:color="E3E3E3"/>
                                                        <w:right w:val="single" w:sz="2" w:space="0" w:color="E3E3E3"/>
                                                      </w:divBdr>
                                                      <w:divsChild>
                                                        <w:div w:id="78720999">
                                                          <w:marLeft w:val="0"/>
                                                          <w:marRight w:val="0"/>
                                                          <w:marTop w:val="0"/>
                                                          <w:marBottom w:val="0"/>
                                                          <w:divBdr>
                                                            <w:top w:val="single" w:sz="2" w:space="0" w:color="E3E3E3"/>
                                                            <w:left w:val="single" w:sz="2" w:space="0" w:color="E3E3E3"/>
                                                            <w:bottom w:val="single" w:sz="2" w:space="0" w:color="E3E3E3"/>
                                                            <w:right w:val="single" w:sz="2" w:space="0" w:color="E3E3E3"/>
                                                          </w:divBdr>
                                                          <w:divsChild>
                                                            <w:div w:id="497384303">
                                                              <w:marLeft w:val="0"/>
                                                              <w:marRight w:val="0"/>
                                                              <w:marTop w:val="0"/>
                                                              <w:marBottom w:val="0"/>
                                                              <w:divBdr>
                                                                <w:top w:val="single" w:sz="2" w:space="0" w:color="E3E3E3"/>
                                                                <w:left w:val="single" w:sz="2" w:space="0" w:color="E3E3E3"/>
                                                                <w:bottom w:val="single" w:sz="2" w:space="0" w:color="E3E3E3"/>
                                                                <w:right w:val="single" w:sz="2" w:space="0" w:color="E3E3E3"/>
                                                              </w:divBdr>
                                                              <w:divsChild>
                                                                <w:div w:id="600143184">
                                                                  <w:marLeft w:val="0"/>
                                                                  <w:marRight w:val="0"/>
                                                                  <w:marTop w:val="0"/>
                                                                  <w:marBottom w:val="0"/>
                                                                  <w:divBdr>
                                                                    <w:top w:val="single" w:sz="6" w:space="0" w:color="auto"/>
                                                                    <w:left w:val="single" w:sz="6" w:space="0" w:color="auto"/>
                                                                    <w:bottom w:val="single" w:sz="6" w:space="0" w:color="auto"/>
                                                                    <w:right w:val="single" w:sz="6" w:space="0" w:color="auto"/>
                                                                  </w:divBdr>
                                                                  <w:divsChild>
                                                                    <w:div w:id="93326134">
                                                                      <w:marLeft w:val="0"/>
                                                                      <w:marRight w:val="0"/>
                                                                      <w:marTop w:val="0"/>
                                                                      <w:marBottom w:val="0"/>
                                                                      <w:divBdr>
                                                                        <w:top w:val="single" w:sz="2" w:space="0" w:color="E3E3E3"/>
                                                                        <w:left w:val="single" w:sz="2" w:space="0" w:color="E3E3E3"/>
                                                                        <w:bottom w:val="single" w:sz="2" w:space="0" w:color="E3E3E3"/>
                                                                        <w:right w:val="single" w:sz="2" w:space="0" w:color="E3E3E3"/>
                                                                      </w:divBdr>
                                                                      <w:divsChild>
                                                                        <w:div w:id="2089886279">
                                                                          <w:marLeft w:val="0"/>
                                                                          <w:marRight w:val="0"/>
                                                                          <w:marTop w:val="0"/>
                                                                          <w:marBottom w:val="0"/>
                                                                          <w:divBdr>
                                                                            <w:top w:val="single" w:sz="2" w:space="0" w:color="E3E3E3"/>
                                                                            <w:left w:val="single" w:sz="2" w:space="0" w:color="E3E3E3"/>
                                                                            <w:bottom w:val="single" w:sz="2" w:space="0" w:color="E3E3E3"/>
                                                                            <w:right w:val="single" w:sz="2" w:space="0" w:color="E3E3E3"/>
                                                                          </w:divBdr>
                                                                          <w:divsChild>
                                                                            <w:div w:id="1149593844">
                                                                              <w:marLeft w:val="0"/>
                                                                              <w:marRight w:val="0"/>
                                                                              <w:marTop w:val="0"/>
                                                                              <w:marBottom w:val="0"/>
                                                                              <w:divBdr>
                                                                                <w:top w:val="single" w:sz="2" w:space="0" w:color="E3E3E3"/>
                                                                                <w:left w:val="single" w:sz="2" w:space="0" w:color="E3E3E3"/>
                                                                                <w:bottom w:val="single" w:sz="2" w:space="0" w:color="E3E3E3"/>
                                                                                <w:right w:val="single" w:sz="2" w:space="0" w:color="E3E3E3"/>
                                                                              </w:divBdr>
                                                                              <w:divsChild>
                                                                                <w:div w:id="1951858828">
                                                                                  <w:marLeft w:val="0"/>
                                                                                  <w:marRight w:val="0"/>
                                                                                  <w:marTop w:val="0"/>
                                                                                  <w:marBottom w:val="0"/>
                                                                                  <w:divBdr>
                                                                                    <w:top w:val="single" w:sz="2" w:space="0" w:color="E3E3E3"/>
                                                                                    <w:left w:val="single" w:sz="2" w:space="0" w:color="E3E3E3"/>
                                                                                    <w:bottom w:val="single" w:sz="2" w:space="0" w:color="E3E3E3"/>
                                                                                    <w:right w:val="single" w:sz="2" w:space="0" w:color="E3E3E3"/>
                                                                                  </w:divBdr>
                                                                                </w:div>
                                                                                <w:div w:id="210279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9628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740515">
                              <w:marLeft w:val="0"/>
                              <w:marRight w:val="0"/>
                              <w:marTop w:val="0"/>
                              <w:marBottom w:val="0"/>
                              <w:divBdr>
                                <w:top w:val="single" w:sz="2" w:space="0" w:color="E3E3E3"/>
                                <w:left w:val="single" w:sz="2" w:space="0" w:color="E3E3E3"/>
                                <w:bottom w:val="single" w:sz="2" w:space="0" w:color="E3E3E3"/>
                                <w:right w:val="single" w:sz="2" w:space="0" w:color="E3E3E3"/>
                              </w:divBdr>
                              <w:divsChild>
                                <w:div w:id="196696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191702">
                                      <w:marLeft w:val="0"/>
                                      <w:marRight w:val="0"/>
                                      <w:marTop w:val="0"/>
                                      <w:marBottom w:val="0"/>
                                      <w:divBdr>
                                        <w:top w:val="single" w:sz="2" w:space="0" w:color="E3E3E3"/>
                                        <w:left w:val="single" w:sz="2" w:space="0" w:color="E3E3E3"/>
                                        <w:bottom w:val="single" w:sz="2" w:space="0" w:color="E3E3E3"/>
                                        <w:right w:val="single" w:sz="2" w:space="0" w:color="E3E3E3"/>
                                      </w:divBdr>
                                      <w:divsChild>
                                        <w:div w:id="1709717267">
                                          <w:marLeft w:val="0"/>
                                          <w:marRight w:val="0"/>
                                          <w:marTop w:val="0"/>
                                          <w:marBottom w:val="0"/>
                                          <w:divBdr>
                                            <w:top w:val="single" w:sz="2" w:space="0" w:color="E3E3E3"/>
                                            <w:left w:val="single" w:sz="2" w:space="0" w:color="E3E3E3"/>
                                            <w:bottom w:val="single" w:sz="2" w:space="0" w:color="E3E3E3"/>
                                            <w:right w:val="single" w:sz="2" w:space="0" w:color="E3E3E3"/>
                                          </w:divBdr>
                                          <w:divsChild>
                                            <w:div w:id="76512988">
                                              <w:marLeft w:val="0"/>
                                              <w:marRight w:val="0"/>
                                              <w:marTop w:val="0"/>
                                              <w:marBottom w:val="0"/>
                                              <w:divBdr>
                                                <w:top w:val="single" w:sz="2" w:space="0" w:color="E3E3E3"/>
                                                <w:left w:val="single" w:sz="2" w:space="0" w:color="E3E3E3"/>
                                                <w:bottom w:val="single" w:sz="2" w:space="0" w:color="E3E3E3"/>
                                                <w:right w:val="single" w:sz="2" w:space="0" w:color="E3E3E3"/>
                                              </w:divBdr>
                                            </w:div>
                                            <w:div w:id="1134175901">
                                              <w:marLeft w:val="0"/>
                                              <w:marRight w:val="0"/>
                                              <w:marTop w:val="0"/>
                                              <w:marBottom w:val="0"/>
                                              <w:divBdr>
                                                <w:top w:val="single" w:sz="2" w:space="0" w:color="E3E3E3"/>
                                                <w:left w:val="single" w:sz="2" w:space="0" w:color="E3E3E3"/>
                                                <w:bottom w:val="single" w:sz="2" w:space="0" w:color="E3E3E3"/>
                                                <w:right w:val="single" w:sz="2" w:space="0" w:color="E3E3E3"/>
                                              </w:divBdr>
                                              <w:divsChild>
                                                <w:div w:id="611284094">
                                                  <w:marLeft w:val="0"/>
                                                  <w:marRight w:val="0"/>
                                                  <w:marTop w:val="0"/>
                                                  <w:marBottom w:val="0"/>
                                                  <w:divBdr>
                                                    <w:top w:val="single" w:sz="2" w:space="0" w:color="E3E3E3"/>
                                                    <w:left w:val="single" w:sz="2" w:space="0" w:color="E3E3E3"/>
                                                    <w:bottom w:val="single" w:sz="2" w:space="0" w:color="E3E3E3"/>
                                                    <w:right w:val="single" w:sz="2" w:space="0" w:color="E3E3E3"/>
                                                  </w:divBdr>
                                                  <w:divsChild>
                                                    <w:div w:id="56435702">
                                                      <w:marLeft w:val="0"/>
                                                      <w:marRight w:val="0"/>
                                                      <w:marTop w:val="0"/>
                                                      <w:marBottom w:val="0"/>
                                                      <w:divBdr>
                                                        <w:top w:val="single" w:sz="2" w:space="0" w:color="E3E3E3"/>
                                                        <w:left w:val="single" w:sz="2" w:space="0" w:color="E3E3E3"/>
                                                        <w:bottom w:val="single" w:sz="2" w:space="0" w:color="E3E3E3"/>
                                                        <w:right w:val="single" w:sz="2" w:space="0" w:color="E3E3E3"/>
                                                      </w:divBdr>
                                                      <w:divsChild>
                                                        <w:div w:id="164006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220702">
                              <w:marLeft w:val="0"/>
                              <w:marRight w:val="0"/>
                              <w:marTop w:val="0"/>
                              <w:marBottom w:val="0"/>
                              <w:divBdr>
                                <w:top w:val="single" w:sz="2" w:space="0" w:color="E3E3E3"/>
                                <w:left w:val="single" w:sz="2" w:space="0" w:color="E3E3E3"/>
                                <w:bottom w:val="single" w:sz="2" w:space="0" w:color="E3E3E3"/>
                                <w:right w:val="single" w:sz="2" w:space="0" w:color="E3E3E3"/>
                              </w:divBdr>
                              <w:divsChild>
                                <w:div w:id="516194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616365">
                                      <w:marLeft w:val="0"/>
                                      <w:marRight w:val="0"/>
                                      <w:marTop w:val="0"/>
                                      <w:marBottom w:val="0"/>
                                      <w:divBdr>
                                        <w:top w:val="single" w:sz="2" w:space="0" w:color="E3E3E3"/>
                                        <w:left w:val="single" w:sz="2" w:space="0" w:color="E3E3E3"/>
                                        <w:bottom w:val="single" w:sz="2" w:space="0" w:color="E3E3E3"/>
                                        <w:right w:val="single" w:sz="2" w:space="0" w:color="E3E3E3"/>
                                      </w:divBdr>
                                      <w:divsChild>
                                        <w:div w:id="1422488259">
                                          <w:marLeft w:val="0"/>
                                          <w:marRight w:val="0"/>
                                          <w:marTop w:val="0"/>
                                          <w:marBottom w:val="0"/>
                                          <w:divBdr>
                                            <w:top w:val="single" w:sz="2" w:space="0" w:color="E3E3E3"/>
                                            <w:left w:val="single" w:sz="2" w:space="0" w:color="E3E3E3"/>
                                            <w:bottom w:val="single" w:sz="2" w:space="0" w:color="E3E3E3"/>
                                            <w:right w:val="single" w:sz="2" w:space="0" w:color="E3E3E3"/>
                                          </w:divBdr>
                                          <w:divsChild>
                                            <w:div w:id="637616351">
                                              <w:marLeft w:val="0"/>
                                              <w:marRight w:val="0"/>
                                              <w:marTop w:val="0"/>
                                              <w:marBottom w:val="0"/>
                                              <w:divBdr>
                                                <w:top w:val="single" w:sz="2" w:space="0" w:color="E3E3E3"/>
                                                <w:left w:val="single" w:sz="2" w:space="0" w:color="E3E3E3"/>
                                                <w:bottom w:val="single" w:sz="2" w:space="0" w:color="E3E3E3"/>
                                                <w:right w:val="single" w:sz="2" w:space="0" w:color="E3E3E3"/>
                                              </w:divBdr>
                                              <w:divsChild>
                                                <w:div w:id="167453773">
                                                  <w:marLeft w:val="0"/>
                                                  <w:marRight w:val="0"/>
                                                  <w:marTop w:val="0"/>
                                                  <w:marBottom w:val="0"/>
                                                  <w:divBdr>
                                                    <w:top w:val="single" w:sz="2" w:space="0" w:color="E3E3E3"/>
                                                    <w:left w:val="single" w:sz="2" w:space="0" w:color="E3E3E3"/>
                                                    <w:bottom w:val="single" w:sz="2" w:space="0" w:color="E3E3E3"/>
                                                    <w:right w:val="single" w:sz="2" w:space="0" w:color="E3E3E3"/>
                                                  </w:divBdr>
                                                  <w:divsChild>
                                                    <w:div w:id="1622884817">
                                                      <w:marLeft w:val="0"/>
                                                      <w:marRight w:val="0"/>
                                                      <w:marTop w:val="0"/>
                                                      <w:marBottom w:val="0"/>
                                                      <w:divBdr>
                                                        <w:top w:val="single" w:sz="2" w:space="0" w:color="E3E3E3"/>
                                                        <w:left w:val="single" w:sz="2" w:space="0" w:color="E3E3E3"/>
                                                        <w:bottom w:val="single" w:sz="2" w:space="0" w:color="E3E3E3"/>
                                                        <w:right w:val="single" w:sz="2" w:space="0" w:color="E3E3E3"/>
                                                      </w:divBdr>
                                                      <w:divsChild>
                                                        <w:div w:id="91154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5165394">
                                          <w:marLeft w:val="0"/>
                                          <w:marRight w:val="0"/>
                                          <w:marTop w:val="0"/>
                                          <w:marBottom w:val="0"/>
                                          <w:divBdr>
                                            <w:top w:val="single" w:sz="2" w:space="0" w:color="E3E3E3"/>
                                            <w:left w:val="single" w:sz="2" w:space="0" w:color="E3E3E3"/>
                                            <w:bottom w:val="single" w:sz="2" w:space="0" w:color="E3E3E3"/>
                                            <w:right w:val="single" w:sz="2" w:space="0" w:color="E3E3E3"/>
                                          </w:divBdr>
                                          <w:divsChild>
                                            <w:div w:id="1579439253">
                                              <w:marLeft w:val="0"/>
                                              <w:marRight w:val="0"/>
                                              <w:marTop w:val="0"/>
                                              <w:marBottom w:val="0"/>
                                              <w:divBdr>
                                                <w:top w:val="single" w:sz="2" w:space="0" w:color="E3E3E3"/>
                                                <w:left w:val="single" w:sz="2" w:space="0" w:color="E3E3E3"/>
                                                <w:bottom w:val="single" w:sz="2" w:space="0" w:color="E3E3E3"/>
                                                <w:right w:val="single" w:sz="2" w:space="0" w:color="E3E3E3"/>
                                              </w:divBdr>
                                            </w:div>
                                            <w:div w:id="312880762">
                                              <w:marLeft w:val="0"/>
                                              <w:marRight w:val="0"/>
                                              <w:marTop w:val="0"/>
                                              <w:marBottom w:val="0"/>
                                              <w:divBdr>
                                                <w:top w:val="single" w:sz="2" w:space="0" w:color="E3E3E3"/>
                                                <w:left w:val="single" w:sz="2" w:space="0" w:color="E3E3E3"/>
                                                <w:bottom w:val="single" w:sz="2" w:space="0" w:color="E3E3E3"/>
                                                <w:right w:val="single" w:sz="2" w:space="0" w:color="E3E3E3"/>
                                              </w:divBdr>
                                              <w:divsChild>
                                                <w:div w:id="238254042">
                                                  <w:marLeft w:val="0"/>
                                                  <w:marRight w:val="0"/>
                                                  <w:marTop w:val="0"/>
                                                  <w:marBottom w:val="0"/>
                                                  <w:divBdr>
                                                    <w:top w:val="single" w:sz="2" w:space="0" w:color="E3E3E3"/>
                                                    <w:left w:val="single" w:sz="2" w:space="0" w:color="E3E3E3"/>
                                                    <w:bottom w:val="single" w:sz="2" w:space="0" w:color="E3E3E3"/>
                                                    <w:right w:val="single" w:sz="2" w:space="0" w:color="E3E3E3"/>
                                                  </w:divBdr>
                                                  <w:divsChild>
                                                    <w:div w:id="359285228">
                                                      <w:marLeft w:val="0"/>
                                                      <w:marRight w:val="0"/>
                                                      <w:marTop w:val="0"/>
                                                      <w:marBottom w:val="0"/>
                                                      <w:divBdr>
                                                        <w:top w:val="single" w:sz="2" w:space="0" w:color="E3E3E3"/>
                                                        <w:left w:val="single" w:sz="2" w:space="0" w:color="E3E3E3"/>
                                                        <w:bottom w:val="single" w:sz="2" w:space="0" w:color="E3E3E3"/>
                                                        <w:right w:val="single" w:sz="2" w:space="0" w:color="E3E3E3"/>
                                                      </w:divBdr>
                                                      <w:divsChild>
                                                        <w:div w:id="214545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1489914">
                              <w:marLeft w:val="0"/>
                              <w:marRight w:val="0"/>
                              <w:marTop w:val="0"/>
                              <w:marBottom w:val="0"/>
                              <w:divBdr>
                                <w:top w:val="single" w:sz="2" w:space="0" w:color="E3E3E3"/>
                                <w:left w:val="single" w:sz="2" w:space="0" w:color="E3E3E3"/>
                                <w:bottom w:val="single" w:sz="2" w:space="0" w:color="E3E3E3"/>
                                <w:right w:val="single" w:sz="2" w:space="0" w:color="E3E3E3"/>
                              </w:divBdr>
                              <w:divsChild>
                                <w:div w:id="1773238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780924">
                                      <w:marLeft w:val="0"/>
                                      <w:marRight w:val="0"/>
                                      <w:marTop w:val="0"/>
                                      <w:marBottom w:val="0"/>
                                      <w:divBdr>
                                        <w:top w:val="single" w:sz="2" w:space="0" w:color="E3E3E3"/>
                                        <w:left w:val="single" w:sz="2" w:space="0" w:color="E3E3E3"/>
                                        <w:bottom w:val="single" w:sz="2" w:space="0" w:color="E3E3E3"/>
                                        <w:right w:val="single" w:sz="2" w:space="0" w:color="E3E3E3"/>
                                      </w:divBdr>
                                      <w:divsChild>
                                        <w:div w:id="162159798">
                                          <w:marLeft w:val="0"/>
                                          <w:marRight w:val="0"/>
                                          <w:marTop w:val="0"/>
                                          <w:marBottom w:val="0"/>
                                          <w:divBdr>
                                            <w:top w:val="single" w:sz="2" w:space="0" w:color="E3E3E3"/>
                                            <w:left w:val="single" w:sz="2" w:space="0" w:color="E3E3E3"/>
                                            <w:bottom w:val="single" w:sz="2" w:space="0" w:color="E3E3E3"/>
                                            <w:right w:val="single" w:sz="2" w:space="0" w:color="E3E3E3"/>
                                          </w:divBdr>
                                          <w:divsChild>
                                            <w:div w:id="1861166294">
                                              <w:marLeft w:val="0"/>
                                              <w:marRight w:val="0"/>
                                              <w:marTop w:val="0"/>
                                              <w:marBottom w:val="0"/>
                                              <w:divBdr>
                                                <w:top w:val="single" w:sz="2" w:space="0" w:color="E3E3E3"/>
                                                <w:left w:val="single" w:sz="2" w:space="0" w:color="E3E3E3"/>
                                                <w:bottom w:val="single" w:sz="2" w:space="0" w:color="E3E3E3"/>
                                                <w:right w:val="single" w:sz="2" w:space="0" w:color="E3E3E3"/>
                                              </w:divBdr>
                                            </w:div>
                                            <w:div w:id="1042443669">
                                              <w:marLeft w:val="0"/>
                                              <w:marRight w:val="0"/>
                                              <w:marTop w:val="0"/>
                                              <w:marBottom w:val="0"/>
                                              <w:divBdr>
                                                <w:top w:val="single" w:sz="2" w:space="0" w:color="E3E3E3"/>
                                                <w:left w:val="single" w:sz="2" w:space="0" w:color="E3E3E3"/>
                                                <w:bottom w:val="single" w:sz="2" w:space="0" w:color="E3E3E3"/>
                                                <w:right w:val="single" w:sz="2" w:space="0" w:color="E3E3E3"/>
                                              </w:divBdr>
                                              <w:divsChild>
                                                <w:div w:id="1741371077">
                                                  <w:marLeft w:val="0"/>
                                                  <w:marRight w:val="0"/>
                                                  <w:marTop w:val="0"/>
                                                  <w:marBottom w:val="0"/>
                                                  <w:divBdr>
                                                    <w:top w:val="single" w:sz="2" w:space="0" w:color="E3E3E3"/>
                                                    <w:left w:val="single" w:sz="2" w:space="0" w:color="E3E3E3"/>
                                                    <w:bottom w:val="single" w:sz="2" w:space="0" w:color="E3E3E3"/>
                                                    <w:right w:val="single" w:sz="2" w:space="0" w:color="E3E3E3"/>
                                                  </w:divBdr>
                                                  <w:divsChild>
                                                    <w:div w:id="949552995">
                                                      <w:marLeft w:val="0"/>
                                                      <w:marRight w:val="0"/>
                                                      <w:marTop w:val="0"/>
                                                      <w:marBottom w:val="0"/>
                                                      <w:divBdr>
                                                        <w:top w:val="single" w:sz="2" w:space="0" w:color="E3E3E3"/>
                                                        <w:left w:val="single" w:sz="2" w:space="0" w:color="E3E3E3"/>
                                                        <w:bottom w:val="single" w:sz="2" w:space="0" w:color="E3E3E3"/>
                                                        <w:right w:val="single" w:sz="2" w:space="0" w:color="E3E3E3"/>
                                                      </w:divBdr>
                                                      <w:divsChild>
                                                        <w:div w:id="75085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7568114">
          <w:marLeft w:val="0"/>
          <w:marRight w:val="0"/>
          <w:marTop w:val="0"/>
          <w:marBottom w:val="0"/>
          <w:divBdr>
            <w:top w:val="none" w:sz="0" w:space="0" w:color="auto"/>
            <w:left w:val="none" w:sz="0" w:space="0" w:color="auto"/>
            <w:bottom w:val="none" w:sz="0" w:space="0" w:color="auto"/>
            <w:right w:val="none" w:sz="0" w:space="0" w:color="auto"/>
          </w:divBdr>
          <w:divsChild>
            <w:div w:id="1472938120">
              <w:marLeft w:val="0"/>
              <w:marRight w:val="0"/>
              <w:marTop w:val="100"/>
              <w:marBottom w:val="100"/>
              <w:divBdr>
                <w:top w:val="single" w:sz="2" w:space="0" w:color="E3E3E3"/>
                <w:left w:val="single" w:sz="2" w:space="0" w:color="E3E3E3"/>
                <w:bottom w:val="single" w:sz="2" w:space="0" w:color="E3E3E3"/>
                <w:right w:val="single" w:sz="2" w:space="0" w:color="E3E3E3"/>
              </w:divBdr>
              <w:divsChild>
                <w:div w:id="6949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1012427">
      <w:bodyDiv w:val="1"/>
      <w:marLeft w:val="0"/>
      <w:marRight w:val="0"/>
      <w:marTop w:val="0"/>
      <w:marBottom w:val="0"/>
      <w:divBdr>
        <w:top w:val="none" w:sz="0" w:space="0" w:color="auto"/>
        <w:left w:val="none" w:sz="0" w:space="0" w:color="auto"/>
        <w:bottom w:val="none" w:sz="0" w:space="0" w:color="auto"/>
        <w:right w:val="none" w:sz="0" w:space="0" w:color="auto"/>
      </w:divBdr>
      <w:divsChild>
        <w:div w:id="1446735695">
          <w:marLeft w:val="0"/>
          <w:marRight w:val="0"/>
          <w:marTop w:val="0"/>
          <w:marBottom w:val="0"/>
          <w:divBdr>
            <w:top w:val="none" w:sz="0" w:space="0" w:color="auto"/>
            <w:left w:val="none" w:sz="0" w:space="0" w:color="auto"/>
            <w:bottom w:val="none" w:sz="0" w:space="0" w:color="auto"/>
            <w:right w:val="none" w:sz="0" w:space="0" w:color="auto"/>
          </w:divBdr>
          <w:divsChild>
            <w:div w:id="2029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5382">
      <w:bodyDiv w:val="1"/>
      <w:marLeft w:val="0"/>
      <w:marRight w:val="0"/>
      <w:marTop w:val="0"/>
      <w:marBottom w:val="0"/>
      <w:divBdr>
        <w:top w:val="none" w:sz="0" w:space="0" w:color="auto"/>
        <w:left w:val="none" w:sz="0" w:space="0" w:color="auto"/>
        <w:bottom w:val="none" w:sz="0" w:space="0" w:color="auto"/>
        <w:right w:val="none" w:sz="0" w:space="0" w:color="auto"/>
      </w:divBdr>
      <w:divsChild>
        <w:div w:id="58097483">
          <w:marLeft w:val="0"/>
          <w:marRight w:val="0"/>
          <w:marTop w:val="0"/>
          <w:marBottom w:val="0"/>
          <w:divBdr>
            <w:top w:val="single" w:sz="2" w:space="0" w:color="E3E3E3"/>
            <w:left w:val="single" w:sz="2" w:space="0" w:color="E3E3E3"/>
            <w:bottom w:val="single" w:sz="2" w:space="0" w:color="E3E3E3"/>
            <w:right w:val="single" w:sz="2" w:space="0" w:color="E3E3E3"/>
          </w:divBdr>
          <w:divsChild>
            <w:div w:id="822507478">
              <w:marLeft w:val="0"/>
              <w:marRight w:val="0"/>
              <w:marTop w:val="0"/>
              <w:marBottom w:val="0"/>
              <w:divBdr>
                <w:top w:val="single" w:sz="2" w:space="0" w:color="E3E3E3"/>
                <w:left w:val="single" w:sz="2" w:space="0" w:color="E3E3E3"/>
                <w:bottom w:val="single" w:sz="2" w:space="0" w:color="E3E3E3"/>
                <w:right w:val="single" w:sz="2" w:space="0" w:color="E3E3E3"/>
              </w:divBdr>
              <w:divsChild>
                <w:div w:id="682434910">
                  <w:marLeft w:val="0"/>
                  <w:marRight w:val="0"/>
                  <w:marTop w:val="0"/>
                  <w:marBottom w:val="0"/>
                  <w:divBdr>
                    <w:top w:val="single" w:sz="2" w:space="0" w:color="E3E3E3"/>
                    <w:left w:val="single" w:sz="2" w:space="0" w:color="E3E3E3"/>
                    <w:bottom w:val="single" w:sz="2" w:space="0" w:color="E3E3E3"/>
                    <w:right w:val="single" w:sz="2" w:space="0" w:color="E3E3E3"/>
                  </w:divBdr>
                  <w:divsChild>
                    <w:div w:id="1717050418">
                      <w:marLeft w:val="0"/>
                      <w:marRight w:val="0"/>
                      <w:marTop w:val="0"/>
                      <w:marBottom w:val="0"/>
                      <w:divBdr>
                        <w:top w:val="single" w:sz="2" w:space="0" w:color="E3E3E3"/>
                        <w:left w:val="single" w:sz="2" w:space="0" w:color="E3E3E3"/>
                        <w:bottom w:val="single" w:sz="2" w:space="0" w:color="E3E3E3"/>
                        <w:right w:val="single" w:sz="2" w:space="0" w:color="E3E3E3"/>
                      </w:divBdr>
                      <w:divsChild>
                        <w:div w:id="736440753">
                          <w:marLeft w:val="0"/>
                          <w:marRight w:val="0"/>
                          <w:marTop w:val="0"/>
                          <w:marBottom w:val="0"/>
                          <w:divBdr>
                            <w:top w:val="single" w:sz="2" w:space="0" w:color="E3E3E3"/>
                            <w:left w:val="single" w:sz="2" w:space="0" w:color="E3E3E3"/>
                            <w:bottom w:val="single" w:sz="2" w:space="0" w:color="E3E3E3"/>
                            <w:right w:val="single" w:sz="2" w:space="0" w:color="E3E3E3"/>
                          </w:divBdr>
                          <w:divsChild>
                            <w:div w:id="686559968">
                              <w:marLeft w:val="0"/>
                              <w:marRight w:val="0"/>
                              <w:marTop w:val="0"/>
                              <w:marBottom w:val="0"/>
                              <w:divBdr>
                                <w:top w:val="single" w:sz="2" w:space="0" w:color="E3E3E3"/>
                                <w:left w:val="single" w:sz="2" w:space="0" w:color="E3E3E3"/>
                                <w:bottom w:val="single" w:sz="2" w:space="0" w:color="E3E3E3"/>
                                <w:right w:val="single" w:sz="2" w:space="0" w:color="E3E3E3"/>
                              </w:divBdr>
                              <w:divsChild>
                                <w:div w:id="789513971">
                                  <w:marLeft w:val="0"/>
                                  <w:marRight w:val="0"/>
                                  <w:marTop w:val="100"/>
                                  <w:marBottom w:val="100"/>
                                  <w:divBdr>
                                    <w:top w:val="single" w:sz="2" w:space="0" w:color="E3E3E3"/>
                                    <w:left w:val="single" w:sz="2" w:space="0" w:color="E3E3E3"/>
                                    <w:bottom w:val="single" w:sz="2" w:space="0" w:color="E3E3E3"/>
                                    <w:right w:val="single" w:sz="2" w:space="0" w:color="E3E3E3"/>
                                  </w:divBdr>
                                  <w:divsChild>
                                    <w:div w:id="890309437">
                                      <w:marLeft w:val="0"/>
                                      <w:marRight w:val="0"/>
                                      <w:marTop w:val="0"/>
                                      <w:marBottom w:val="0"/>
                                      <w:divBdr>
                                        <w:top w:val="single" w:sz="2" w:space="0" w:color="E3E3E3"/>
                                        <w:left w:val="single" w:sz="2" w:space="0" w:color="E3E3E3"/>
                                        <w:bottom w:val="single" w:sz="2" w:space="0" w:color="E3E3E3"/>
                                        <w:right w:val="single" w:sz="2" w:space="0" w:color="E3E3E3"/>
                                      </w:divBdr>
                                      <w:divsChild>
                                        <w:div w:id="762380853">
                                          <w:marLeft w:val="0"/>
                                          <w:marRight w:val="0"/>
                                          <w:marTop w:val="0"/>
                                          <w:marBottom w:val="0"/>
                                          <w:divBdr>
                                            <w:top w:val="single" w:sz="2" w:space="0" w:color="E3E3E3"/>
                                            <w:left w:val="single" w:sz="2" w:space="0" w:color="E3E3E3"/>
                                            <w:bottom w:val="single" w:sz="2" w:space="0" w:color="E3E3E3"/>
                                            <w:right w:val="single" w:sz="2" w:space="0" w:color="E3E3E3"/>
                                          </w:divBdr>
                                          <w:divsChild>
                                            <w:div w:id="2033072930">
                                              <w:marLeft w:val="0"/>
                                              <w:marRight w:val="0"/>
                                              <w:marTop w:val="0"/>
                                              <w:marBottom w:val="0"/>
                                              <w:divBdr>
                                                <w:top w:val="single" w:sz="2" w:space="0" w:color="E3E3E3"/>
                                                <w:left w:val="single" w:sz="2" w:space="0" w:color="E3E3E3"/>
                                                <w:bottom w:val="single" w:sz="2" w:space="0" w:color="E3E3E3"/>
                                                <w:right w:val="single" w:sz="2" w:space="0" w:color="E3E3E3"/>
                                              </w:divBdr>
                                              <w:divsChild>
                                                <w:div w:id="535391213">
                                                  <w:marLeft w:val="0"/>
                                                  <w:marRight w:val="0"/>
                                                  <w:marTop w:val="0"/>
                                                  <w:marBottom w:val="0"/>
                                                  <w:divBdr>
                                                    <w:top w:val="single" w:sz="2" w:space="0" w:color="E3E3E3"/>
                                                    <w:left w:val="single" w:sz="2" w:space="0" w:color="E3E3E3"/>
                                                    <w:bottom w:val="single" w:sz="2" w:space="0" w:color="E3E3E3"/>
                                                    <w:right w:val="single" w:sz="2" w:space="0" w:color="E3E3E3"/>
                                                  </w:divBdr>
                                                  <w:divsChild>
                                                    <w:div w:id="170141853">
                                                      <w:marLeft w:val="0"/>
                                                      <w:marRight w:val="0"/>
                                                      <w:marTop w:val="0"/>
                                                      <w:marBottom w:val="0"/>
                                                      <w:divBdr>
                                                        <w:top w:val="single" w:sz="2" w:space="0" w:color="E3E3E3"/>
                                                        <w:left w:val="single" w:sz="2" w:space="0" w:color="E3E3E3"/>
                                                        <w:bottom w:val="single" w:sz="2" w:space="0" w:color="E3E3E3"/>
                                                        <w:right w:val="single" w:sz="2" w:space="0" w:color="E3E3E3"/>
                                                      </w:divBdr>
                                                      <w:divsChild>
                                                        <w:div w:id="1451582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8484590">
          <w:marLeft w:val="0"/>
          <w:marRight w:val="0"/>
          <w:marTop w:val="0"/>
          <w:marBottom w:val="0"/>
          <w:divBdr>
            <w:top w:val="none" w:sz="0" w:space="0" w:color="auto"/>
            <w:left w:val="none" w:sz="0" w:space="0" w:color="auto"/>
            <w:bottom w:val="none" w:sz="0" w:space="0" w:color="auto"/>
            <w:right w:val="none" w:sz="0" w:space="0" w:color="auto"/>
          </w:divBdr>
          <w:divsChild>
            <w:div w:id="92125683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58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tor.org/stable/24745770" TargetMode="External"/><Relationship Id="rId12" Type="http://schemas.openxmlformats.org/officeDocument/2006/relationships/hyperlink" Target="http://www.jstor.org/stable/247457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642-11631-5_1" TargetMode="External"/><Relationship Id="rId11" Type="http://schemas.openxmlformats.org/officeDocument/2006/relationships/hyperlink" Target="https://consensus.app/papers/study-lack-enforcement-data-protection-acts-burghardt/78909802314659968157280293e17030/?utm_source=chatgpt" TargetMode="External"/><Relationship Id="rId5" Type="http://schemas.openxmlformats.org/officeDocument/2006/relationships/hyperlink" Target="https://carnegieendowment.org/2019/09/17/global-expansion-of-ai-surveillance-pub-79847" TargetMode="External"/><Relationship Id="rId10" Type="http://schemas.openxmlformats.org/officeDocument/2006/relationships/hyperlink" Target="https://consensus.app/papers/failure-online-social-network-privacy-settings-madejski/7e6e98fef1ac5d7c85045bd3176c90da/?utm_source=chatgpt" TargetMode="External"/><Relationship Id="rId4" Type="http://schemas.openxmlformats.org/officeDocument/2006/relationships/webSettings" Target="webSettings.xml"/><Relationship Id="rId9" Type="http://schemas.openxmlformats.org/officeDocument/2006/relationships/hyperlink" Target="https://carnegieendowment.org/2019/09/17/global-expansion-of-ai-surveillance-pub-798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7011</Words>
  <Characters>39967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Norman (19696159)</dc:creator>
  <cp:keywords/>
  <dc:description/>
  <cp:lastModifiedBy>Archie Norman (19696159)</cp:lastModifiedBy>
  <cp:revision>26</cp:revision>
  <dcterms:created xsi:type="dcterms:W3CDTF">2024-05-03T11:57:00Z</dcterms:created>
  <dcterms:modified xsi:type="dcterms:W3CDTF">2024-05-03T12:54:00Z</dcterms:modified>
</cp:coreProperties>
</file>