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0"/>
        </w:rPr>
        <w:t xml:space="preserve">BD | Incomplete | 03/05/2026</w:t>
      </w:r>
    </w:p>
    <w:p>
      <w:r>
        <w:rPr>
          <w:b/>
        </w:rPr>
        <w:t xml:space="preserve">Template for reporting of interactions with survivors.</w:t>
      </w:r>
    </w:p>
    <w:p>
      <w:r>
        <w:rPr/>
        <w:t xml:space="preserve">This template is aimed at providing information in a format that meets the requirements of the Ministry of Social Development.</w:t>
      </w:r>
    </w:p>
    <w:p>
      <w:r>
        <w:rPr/>
        <w:t xml:space="preserve"/>
      </w:r>
    </w:p>
    <w:p>
      <w:r>
        <w:rPr/>
        <w:t xml:space="preserve">Geographical area. Blenheim</w:t>
      </w:r>
    </w:p>
    <w:p>
      <w:r>
        <w:rPr/>
        <w:t xml:space="preserve">Date: 03/05/2026</w:t>
      </w:r>
    </w:p>
    <w:p>
      <w:r>
        <w:rPr/>
        <w:t xml:space="preserve">Name of client: BD</w:t>
      </w:r>
    </w:p>
    <w:p>
      <w:r>
        <w:rPr/>
        <w:t xml:space="preserve">Status: Incomplete</w:t>
      </w:r>
    </w:p>
    <w:p>
      <w:r>
        <w:rPr/>
        <w:t xml:space="preserve">Initials: BD</w:t>
      </w:r>
    </w:p>
    <w:p>
      <w:r>
        <w:rPr/>
        <w:t xml:space="preserve">Date/time/length of interaction: 03/05/2026 / 14:42 / 1 minutes (0.02 hours). Type: Home Visit. Kilometres: 1.0.</w:t>
      </w:r>
    </w:p>
    <w:p>
      <w:r>
        <w:rPr/>
        <w:t xml:space="preserve"/>
      </w:r>
    </w:p>
    <w:p>
      <w:r>
        <w:rPr>
          <w:b/>
        </w:rPr>
        <w:t xml:space="preserve">Main topic(s)  (max. 200 words)</w:t>
      </w:r>
    </w:p>
    <w:p>
      <w:r>
        <w:rPr/>
        <w:t xml:space="preserve">1.</w:t>
      </w:r>
    </w:p>
    <w:p>
      <w:r>
        <w:rPr/>
        <w:t xml:space="preserve"/>
      </w:r>
    </w:p>
    <w:p>
      <w:r>
        <w:rPr>
          <w:b/>
        </w:rPr>
        <w:t xml:space="preserve">Outcome(s)  (Max. 100 words)</w:t>
      </w:r>
    </w:p>
    <w:p>
      <w:r>
        <w:rPr/>
        <w:t xml:space="preserve">1.</w:t>
      </w:r>
    </w:p>
    <w:p>
      <w:r>
        <w:rPr/>
        <w:t xml:space="preserve"/>
      </w:r>
    </w:p>
    <w:p>
      <w:r>
        <w:rPr>
          <w:b/>
        </w:rPr>
        <w:t xml:space="preserve">Overall impression (Max. 150 words)</w:t>
      </w:r>
    </w:p>
    <w:p>
      <w:r>
        <w:rPr/>
        <w:t xml:space="preserve">1.</w:t>
      </w:r>
    </w:p>
    <w:p>
      <w:r>
        <w:rPr/>
        <w:t xml:space="preserve"/>
      </w:r>
    </w:p>
    <w:p>
      <w:r>
        <w:rPr/>
        <w:t xml:space="preserve">Local only: this document was generated locally and is not uploaded by this notes feature.</w:t>
      </w:r>
    </w:p>
    <w:sectPr>
      <w:pgSz w:w="11906" w:h="16838"/>
      <w:pgMar w:top="1440" w:right="1440" w:bottom="1440" w:left="1440" w:header="708" w:footer="708" w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hAnsi="Calibri"/>
      <w:sz w:val="22"/>
    </w:rPr>
  </w:style>
</w:styles>
</file>

<file path=word/_rels/document.xml.rels><?xml version="1.0" encoding="UTF-8" standalone="yes"?>
<Relationships xmlns="http://schemas.openxmlformats.org/package/2006/relationships"/>
</file>