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0DE89" w14:textId="77777777" w:rsidR="009B3299" w:rsidRPr="003A6323" w:rsidRDefault="00000000" w:rsidP="009B3299">
      <w:pPr>
        <w:pStyle w:val="Title"/>
        <w:rPr>
          <w:lang w:val="es-419"/>
        </w:rPr>
      </w:pPr>
      <w:r w:rsidRPr="003A6323">
        <w:rPr>
          <w:lang w:val="es-419"/>
        </w:rPr>
        <w:t>I</w:t>
      </w:r>
      <w:r w:rsidR="009B3299" w:rsidRPr="003A6323">
        <w:rPr>
          <w:lang w:val="es-419"/>
        </w:rPr>
        <w:t>nstrumentación</w:t>
      </w:r>
      <w:r w:rsidRPr="003A6323">
        <w:rPr>
          <w:lang w:val="es-419"/>
        </w:rPr>
        <w:t xml:space="preserve"> </w:t>
      </w:r>
      <w:r w:rsidR="009B3299" w:rsidRPr="003A6323">
        <w:rPr>
          <w:lang w:val="es-419"/>
        </w:rPr>
        <w:t xml:space="preserve">y análisis experimental de parámetros termodinámicos de un sistema propulsivo tipo cohete </w:t>
      </w:r>
    </w:p>
    <w:p w14:paraId="4C93D6BA" w14:textId="2D3A4EE9" w:rsidR="00790CC5" w:rsidRDefault="003A6323" w:rsidP="009B3299">
      <w:pPr>
        <w:pStyle w:val="Subtitle"/>
        <w:jc w:val="center"/>
        <w:rPr>
          <w:lang w:val="es-419"/>
        </w:rPr>
      </w:pPr>
      <w:r>
        <w:rPr>
          <w:lang w:val="es-419"/>
        </w:rPr>
        <w:t>Valadez, Leonardo</w:t>
      </w:r>
      <w:r>
        <w:rPr>
          <w:rStyle w:val="FootnoteReference"/>
          <w:lang w:val="es-419"/>
        </w:rPr>
        <w:footnoteReference w:id="1"/>
      </w:r>
    </w:p>
    <w:p w14:paraId="30D64193" w14:textId="77777777" w:rsidR="003A6323" w:rsidRPr="003A6323" w:rsidRDefault="003A6323" w:rsidP="003A6323">
      <w:pPr>
        <w:jc w:val="center"/>
        <w:rPr>
          <w:lang w:val="es-419"/>
        </w:rPr>
      </w:pPr>
    </w:p>
    <w:p w14:paraId="5EA17469" w14:textId="77777777" w:rsidR="00790CC5" w:rsidRPr="00BC3BD5" w:rsidRDefault="00000000">
      <w:pPr>
        <w:pStyle w:val="Heading1"/>
        <w:rPr>
          <w:lang w:val="es-419"/>
        </w:rPr>
      </w:pPr>
      <w:bookmarkStart w:id="0" w:name="_Toc215094141"/>
      <w:r w:rsidRPr="00BC3BD5">
        <w:rPr>
          <w:lang w:val="es-419"/>
        </w:rPr>
        <w:t>RESUMEN EJECUTIVO</w:t>
      </w:r>
      <w:bookmarkEnd w:id="0"/>
    </w:p>
    <w:p w14:paraId="72FBCDFD" w14:textId="77777777" w:rsidR="00790CC5" w:rsidRPr="00BC3BD5" w:rsidRDefault="00000000">
      <w:pPr>
        <w:spacing w:after="200"/>
        <w:rPr>
          <w:lang w:val="es-419"/>
        </w:rPr>
      </w:pPr>
      <w:r w:rsidRPr="00BC3BD5">
        <w:rPr>
          <w:lang w:val="es-419"/>
        </w:rPr>
        <w:t>El presente reporte técnico documenta el desarrollo de una metodología experimental para la correcta adquisición e instrumentación de parámetros termodinámicos en sistemas propulsivos tipo cohete sólido. La investigación demuestra que la presión de cámara es el parámetro dominante en la generación de empuje, estableciendo correlaciones cuantificables mediante instrumentación de alta precisión.</w:t>
      </w:r>
    </w:p>
    <w:p w14:paraId="411A47B0" w14:textId="77777777" w:rsidR="00790CC5" w:rsidRPr="00BC3BD5" w:rsidRDefault="00000000">
      <w:pPr>
        <w:spacing w:after="200"/>
        <w:rPr>
          <w:lang w:val="es-419"/>
        </w:rPr>
      </w:pPr>
      <w:r w:rsidRPr="00BC3BD5">
        <w:rPr>
          <w:lang w:val="es-419"/>
        </w:rPr>
        <w:t xml:space="preserve">Los resultados experimentales confirman una correlación presión-empuje de r = 0.967 con incertidumbre total &lt; 5%, validando la hipótesis central del estudio. La metodología desarrollada proporciona un protocolo replicable y costo-efectivo para instituciones académicas, optimizando </w:t>
      </w:r>
      <w:proofErr w:type="gramStart"/>
      <w:r w:rsidRPr="00BC3BD5">
        <w:rPr>
          <w:lang w:val="es-419"/>
        </w:rPr>
        <w:t>el ratio</w:t>
      </w:r>
      <w:proofErr w:type="gramEnd"/>
      <w:r w:rsidRPr="00BC3BD5">
        <w:rPr>
          <w:lang w:val="es-419"/>
        </w:rPr>
        <w:t xml:space="preserve"> calidad/costo en mediciones de sistemas propulsivos.</w:t>
      </w:r>
    </w:p>
    <w:p w14:paraId="283D109E" w14:textId="77777777" w:rsidR="00790CC5" w:rsidRPr="00BC3BD5" w:rsidRDefault="00000000">
      <w:pPr>
        <w:rPr>
          <w:lang w:val="es-419"/>
        </w:rPr>
      </w:pPr>
      <w:r w:rsidRPr="00BC3BD5">
        <w:rPr>
          <w:lang w:val="es-419"/>
        </w:rPr>
        <w:br w:type="page"/>
      </w:r>
    </w:p>
    <w:sdt>
      <w:sdtPr>
        <w:alias w:val="TABLA DE CONTENIDOS"/>
        <w:id w:val="-224761044"/>
      </w:sdtPr>
      <w:sdtContent>
        <w:p w14:paraId="49B34388" w14:textId="77777777" w:rsidR="00BC3BD5" w:rsidRDefault="00000000">
          <w:pPr>
            <w:pStyle w:val="TOC1"/>
            <w:tabs>
              <w:tab w:val="right" w:leader="dot" w:pos="9016"/>
            </w:tabs>
            <w:rPr>
              <w:noProof/>
            </w:rPr>
          </w:pPr>
          <w:r>
            <w:fldChar w:fldCharType="begin"/>
          </w:r>
          <w:r>
            <w:instrText>TOC \h \o "1-3"</w:instrText>
          </w:r>
          <w:r>
            <w:fldChar w:fldCharType="separate"/>
          </w:r>
          <w:hyperlink w:anchor="_Toc215094141" w:history="1">
            <w:r w:rsidR="00BC3BD5" w:rsidRPr="007244B0">
              <w:rPr>
                <w:rStyle w:val="Hyperlink"/>
                <w:noProof/>
              </w:rPr>
              <w:t>RESUMEN EJECUTIVO</w:t>
            </w:r>
            <w:r w:rsidR="00BC3BD5">
              <w:rPr>
                <w:noProof/>
              </w:rPr>
              <w:tab/>
            </w:r>
            <w:r w:rsidR="00BC3BD5">
              <w:rPr>
                <w:noProof/>
              </w:rPr>
              <w:fldChar w:fldCharType="begin"/>
            </w:r>
            <w:r w:rsidR="00BC3BD5">
              <w:rPr>
                <w:noProof/>
              </w:rPr>
              <w:instrText xml:space="preserve"> PAGEREF _Toc215094141 \h </w:instrText>
            </w:r>
            <w:r w:rsidR="00BC3BD5">
              <w:rPr>
                <w:noProof/>
              </w:rPr>
            </w:r>
            <w:r w:rsidR="00BC3BD5">
              <w:rPr>
                <w:noProof/>
              </w:rPr>
              <w:fldChar w:fldCharType="separate"/>
            </w:r>
            <w:r w:rsidR="00BC3BD5">
              <w:rPr>
                <w:noProof/>
              </w:rPr>
              <w:t>1</w:t>
            </w:r>
            <w:r w:rsidR="00BC3BD5">
              <w:rPr>
                <w:noProof/>
              </w:rPr>
              <w:fldChar w:fldCharType="end"/>
            </w:r>
          </w:hyperlink>
        </w:p>
        <w:p w14:paraId="7D3292D7" w14:textId="77777777" w:rsidR="00BC3BD5" w:rsidRDefault="00BC3BD5">
          <w:pPr>
            <w:pStyle w:val="TOC1"/>
            <w:tabs>
              <w:tab w:val="right" w:leader="dot" w:pos="9016"/>
            </w:tabs>
            <w:rPr>
              <w:noProof/>
            </w:rPr>
          </w:pPr>
          <w:hyperlink w:anchor="_Toc215094142" w:history="1">
            <w:r w:rsidRPr="007244B0">
              <w:rPr>
                <w:rStyle w:val="Hyperlink"/>
                <w:noProof/>
              </w:rPr>
              <w:t>1. INTRODUCCIÓN</w:t>
            </w:r>
            <w:r>
              <w:rPr>
                <w:noProof/>
              </w:rPr>
              <w:tab/>
            </w:r>
            <w:r>
              <w:rPr>
                <w:noProof/>
              </w:rPr>
              <w:fldChar w:fldCharType="begin"/>
            </w:r>
            <w:r>
              <w:rPr>
                <w:noProof/>
              </w:rPr>
              <w:instrText xml:space="preserve"> PAGEREF _Toc215094142 \h </w:instrText>
            </w:r>
            <w:r>
              <w:rPr>
                <w:noProof/>
              </w:rPr>
            </w:r>
            <w:r>
              <w:rPr>
                <w:noProof/>
              </w:rPr>
              <w:fldChar w:fldCharType="separate"/>
            </w:r>
            <w:r>
              <w:rPr>
                <w:noProof/>
              </w:rPr>
              <w:t>1</w:t>
            </w:r>
            <w:r>
              <w:rPr>
                <w:noProof/>
              </w:rPr>
              <w:fldChar w:fldCharType="end"/>
            </w:r>
          </w:hyperlink>
        </w:p>
        <w:p w14:paraId="18384B87" w14:textId="77777777" w:rsidR="00BC3BD5" w:rsidRDefault="00BC3BD5">
          <w:pPr>
            <w:pStyle w:val="TOC2"/>
            <w:tabs>
              <w:tab w:val="right" w:leader="dot" w:pos="9016"/>
            </w:tabs>
            <w:rPr>
              <w:noProof/>
            </w:rPr>
          </w:pPr>
          <w:hyperlink w:anchor="_Toc215094143" w:history="1">
            <w:r w:rsidRPr="007244B0">
              <w:rPr>
                <w:rStyle w:val="Hyperlink"/>
                <w:noProof/>
              </w:rPr>
              <w:t>1.1 Contexto y Motivación</w:t>
            </w:r>
            <w:r>
              <w:rPr>
                <w:noProof/>
              </w:rPr>
              <w:tab/>
            </w:r>
            <w:r>
              <w:rPr>
                <w:noProof/>
              </w:rPr>
              <w:fldChar w:fldCharType="begin"/>
            </w:r>
            <w:r>
              <w:rPr>
                <w:noProof/>
              </w:rPr>
              <w:instrText xml:space="preserve"> PAGEREF _Toc215094143 \h </w:instrText>
            </w:r>
            <w:r>
              <w:rPr>
                <w:noProof/>
              </w:rPr>
            </w:r>
            <w:r>
              <w:rPr>
                <w:noProof/>
              </w:rPr>
              <w:fldChar w:fldCharType="separate"/>
            </w:r>
            <w:r>
              <w:rPr>
                <w:noProof/>
              </w:rPr>
              <w:t>1</w:t>
            </w:r>
            <w:r>
              <w:rPr>
                <w:noProof/>
              </w:rPr>
              <w:fldChar w:fldCharType="end"/>
            </w:r>
          </w:hyperlink>
        </w:p>
        <w:p w14:paraId="42B6329D" w14:textId="77777777" w:rsidR="00BC3BD5" w:rsidRDefault="00BC3BD5">
          <w:pPr>
            <w:pStyle w:val="TOC2"/>
            <w:tabs>
              <w:tab w:val="right" w:leader="dot" w:pos="9016"/>
            </w:tabs>
            <w:rPr>
              <w:noProof/>
            </w:rPr>
          </w:pPr>
          <w:hyperlink w:anchor="_Toc215094144" w:history="1">
            <w:r w:rsidRPr="007244B0">
              <w:rPr>
                <w:rStyle w:val="Hyperlink"/>
                <w:noProof/>
              </w:rPr>
              <w:t>1.2 Definición del Problema</w:t>
            </w:r>
            <w:r>
              <w:rPr>
                <w:noProof/>
              </w:rPr>
              <w:tab/>
            </w:r>
            <w:r>
              <w:rPr>
                <w:noProof/>
              </w:rPr>
              <w:fldChar w:fldCharType="begin"/>
            </w:r>
            <w:r>
              <w:rPr>
                <w:noProof/>
              </w:rPr>
              <w:instrText xml:space="preserve"> PAGEREF _Toc215094144 \h </w:instrText>
            </w:r>
            <w:r>
              <w:rPr>
                <w:noProof/>
              </w:rPr>
            </w:r>
            <w:r>
              <w:rPr>
                <w:noProof/>
              </w:rPr>
              <w:fldChar w:fldCharType="separate"/>
            </w:r>
            <w:r>
              <w:rPr>
                <w:noProof/>
              </w:rPr>
              <w:t>1</w:t>
            </w:r>
            <w:r>
              <w:rPr>
                <w:noProof/>
              </w:rPr>
              <w:fldChar w:fldCharType="end"/>
            </w:r>
          </w:hyperlink>
        </w:p>
        <w:p w14:paraId="62C09031" w14:textId="77777777" w:rsidR="00BC3BD5" w:rsidRDefault="00BC3BD5">
          <w:pPr>
            <w:pStyle w:val="TOC2"/>
            <w:tabs>
              <w:tab w:val="right" w:leader="dot" w:pos="9016"/>
            </w:tabs>
            <w:rPr>
              <w:noProof/>
            </w:rPr>
          </w:pPr>
          <w:hyperlink w:anchor="_Toc215094145" w:history="1">
            <w:r w:rsidRPr="007244B0">
              <w:rPr>
                <w:rStyle w:val="Hyperlink"/>
                <w:noProof/>
              </w:rPr>
              <w:t>1.2.1 Problemática del Burn Rate Experimental</w:t>
            </w:r>
            <w:r>
              <w:rPr>
                <w:noProof/>
              </w:rPr>
              <w:tab/>
            </w:r>
            <w:r>
              <w:rPr>
                <w:noProof/>
              </w:rPr>
              <w:fldChar w:fldCharType="begin"/>
            </w:r>
            <w:r>
              <w:rPr>
                <w:noProof/>
              </w:rPr>
              <w:instrText xml:space="preserve"> PAGEREF _Toc215094145 \h </w:instrText>
            </w:r>
            <w:r>
              <w:rPr>
                <w:noProof/>
              </w:rPr>
            </w:r>
            <w:r>
              <w:rPr>
                <w:noProof/>
              </w:rPr>
              <w:fldChar w:fldCharType="separate"/>
            </w:r>
            <w:r>
              <w:rPr>
                <w:noProof/>
              </w:rPr>
              <w:t>1</w:t>
            </w:r>
            <w:r>
              <w:rPr>
                <w:noProof/>
              </w:rPr>
              <w:fldChar w:fldCharType="end"/>
            </w:r>
          </w:hyperlink>
        </w:p>
        <w:p w14:paraId="10689BDE" w14:textId="77777777" w:rsidR="00BC3BD5" w:rsidRDefault="00BC3BD5">
          <w:pPr>
            <w:pStyle w:val="TOC2"/>
            <w:tabs>
              <w:tab w:val="right" w:leader="dot" w:pos="9016"/>
            </w:tabs>
            <w:rPr>
              <w:noProof/>
            </w:rPr>
          </w:pPr>
          <w:hyperlink w:anchor="_Toc215094146" w:history="1">
            <w:r w:rsidRPr="007244B0">
              <w:rPr>
                <w:rStyle w:val="Hyperlink"/>
                <w:noProof/>
              </w:rPr>
              <w:t>1.2.2 Estado del Arte en Instrumentación</w:t>
            </w:r>
            <w:r>
              <w:rPr>
                <w:noProof/>
              </w:rPr>
              <w:tab/>
            </w:r>
            <w:r>
              <w:rPr>
                <w:noProof/>
              </w:rPr>
              <w:fldChar w:fldCharType="begin"/>
            </w:r>
            <w:r>
              <w:rPr>
                <w:noProof/>
              </w:rPr>
              <w:instrText xml:space="preserve"> PAGEREF _Toc215094146 \h </w:instrText>
            </w:r>
            <w:r>
              <w:rPr>
                <w:noProof/>
              </w:rPr>
            </w:r>
            <w:r>
              <w:rPr>
                <w:noProof/>
              </w:rPr>
              <w:fldChar w:fldCharType="separate"/>
            </w:r>
            <w:r>
              <w:rPr>
                <w:noProof/>
              </w:rPr>
              <w:t>1</w:t>
            </w:r>
            <w:r>
              <w:rPr>
                <w:noProof/>
              </w:rPr>
              <w:fldChar w:fldCharType="end"/>
            </w:r>
          </w:hyperlink>
        </w:p>
        <w:p w14:paraId="183054FD" w14:textId="77777777" w:rsidR="00BC3BD5" w:rsidRDefault="00BC3BD5">
          <w:pPr>
            <w:pStyle w:val="TOC2"/>
            <w:tabs>
              <w:tab w:val="right" w:leader="dot" w:pos="9016"/>
            </w:tabs>
            <w:rPr>
              <w:noProof/>
            </w:rPr>
          </w:pPr>
          <w:hyperlink w:anchor="_Toc215094147" w:history="1">
            <w:r w:rsidRPr="007244B0">
              <w:rPr>
                <w:rStyle w:val="Hyperlink"/>
                <w:noProof/>
              </w:rPr>
              <w:t>1.3 Objetivos</w:t>
            </w:r>
            <w:r>
              <w:rPr>
                <w:noProof/>
              </w:rPr>
              <w:tab/>
            </w:r>
            <w:r>
              <w:rPr>
                <w:noProof/>
              </w:rPr>
              <w:fldChar w:fldCharType="begin"/>
            </w:r>
            <w:r>
              <w:rPr>
                <w:noProof/>
              </w:rPr>
              <w:instrText xml:space="preserve"> PAGEREF _Toc215094147 \h </w:instrText>
            </w:r>
            <w:r>
              <w:rPr>
                <w:noProof/>
              </w:rPr>
            </w:r>
            <w:r>
              <w:rPr>
                <w:noProof/>
              </w:rPr>
              <w:fldChar w:fldCharType="separate"/>
            </w:r>
            <w:r>
              <w:rPr>
                <w:noProof/>
              </w:rPr>
              <w:t>1</w:t>
            </w:r>
            <w:r>
              <w:rPr>
                <w:noProof/>
              </w:rPr>
              <w:fldChar w:fldCharType="end"/>
            </w:r>
          </w:hyperlink>
        </w:p>
        <w:p w14:paraId="11393060" w14:textId="77777777" w:rsidR="00BC3BD5" w:rsidRDefault="00BC3BD5">
          <w:pPr>
            <w:pStyle w:val="TOC3"/>
            <w:tabs>
              <w:tab w:val="right" w:leader="dot" w:pos="9016"/>
            </w:tabs>
            <w:rPr>
              <w:noProof/>
            </w:rPr>
          </w:pPr>
          <w:hyperlink w:anchor="_Toc215094148" w:history="1">
            <w:r w:rsidRPr="007244B0">
              <w:rPr>
                <w:rStyle w:val="Hyperlink"/>
                <w:noProof/>
              </w:rPr>
              <w:t>1.3.1 Objetivo General</w:t>
            </w:r>
            <w:r>
              <w:rPr>
                <w:noProof/>
              </w:rPr>
              <w:tab/>
            </w:r>
            <w:r>
              <w:rPr>
                <w:noProof/>
              </w:rPr>
              <w:fldChar w:fldCharType="begin"/>
            </w:r>
            <w:r>
              <w:rPr>
                <w:noProof/>
              </w:rPr>
              <w:instrText xml:space="preserve"> PAGEREF _Toc215094148 \h </w:instrText>
            </w:r>
            <w:r>
              <w:rPr>
                <w:noProof/>
              </w:rPr>
            </w:r>
            <w:r>
              <w:rPr>
                <w:noProof/>
              </w:rPr>
              <w:fldChar w:fldCharType="separate"/>
            </w:r>
            <w:r>
              <w:rPr>
                <w:noProof/>
              </w:rPr>
              <w:t>1</w:t>
            </w:r>
            <w:r>
              <w:rPr>
                <w:noProof/>
              </w:rPr>
              <w:fldChar w:fldCharType="end"/>
            </w:r>
          </w:hyperlink>
        </w:p>
        <w:p w14:paraId="5A018AC5" w14:textId="77777777" w:rsidR="00BC3BD5" w:rsidRDefault="00BC3BD5">
          <w:pPr>
            <w:pStyle w:val="TOC3"/>
            <w:tabs>
              <w:tab w:val="right" w:leader="dot" w:pos="9016"/>
            </w:tabs>
            <w:rPr>
              <w:noProof/>
            </w:rPr>
          </w:pPr>
          <w:hyperlink w:anchor="_Toc215094149" w:history="1">
            <w:r w:rsidRPr="007244B0">
              <w:rPr>
                <w:rStyle w:val="Hyperlink"/>
                <w:noProof/>
              </w:rPr>
              <w:t>1.3.2 Objetivos Específicos</w:t>
            </w:r>
            <w:r>
              <w:rPr>
                <w:noProof/>
              </w:rPr>
              <w:tab/>
            </w:r>
            <w:r>
              <w:rPr>
                <w:noProof/>
              </w:rPr>
              <w:fldChar w:fldCharType="begin"/>
            </w:r>
            <w:r>
              <w:rPr>
                <w:noProof/>
              </w:rPr>
              <w:instrText xml:space="preserve"> PAGEREF _Toc215094149 \h </w:instrText>
            </w:r>
            <w:r>
              <w:rPr>
                <w:noProof/>
              </w:rPr>
            </w:r>
            <w:r>
              <w:rPr>
                <w:noProof/>
              </w:rPr>
              <w:fldChar w:fldCharType="separate"/>
            </w:r>
            <w:r>
              <w:rPr>
                <w:noProof/>
              </w:rPr>
              <w:t>1</w:t>
            </w:r>
            <w:r>
              <w:rPr>
                <w:noProof/>
              </w:rPr>
              <w:fldChar w:fldCharType="end"/>
            </w:r>
          </w:hyperlink>
        </w:p>
        <w:p w14:paraId="083594BE" w14:textId="77777777" w:rsidR="00BC3BD5" w:rsidRDefault="00BC3BD5">
          <w:pPr>
            <w:pStyle w:val="TOC1"/>
            <w:tabs>
              <w:tab w:val="right" w:leader="dot" w:pos="9016"/>
            </w:tabs>
            <w:rPr>
              <w:noProof/>
            </w:rPr>
          </w:pPr>
          <w:hyperlink w:anchor="_Toc215094150" w:history="1">
            <w:r w:rsidRPr="007244B0">
              <w:rPr>
                <w:rStyle w:val="Hyperlink"/>
                <w:noProof/>
              </w:rPr>
              <w:t>2. FUNDAMENTOS TEÓRICOS Y PLANTEAMIENTO DEL PROBLEMA</w:t>
            </w:r>
            <w:r>
              <w:rPr>
                <w:noProof/>
              </w:rPr>
              <w:tab/>
            </w:r>
            <w:r>
              <w:rPr>
                <w:noProof/>
              </w:rPr>
              <w:fldChar w:fldCharType="begin"/>
            </w:r>
            <w:r>
              <w:rPr>
                <w:noProof/>
              </w:rPr>
              <w:instrText xml:space="preserve"> PAGEREF _Toc215094150 \h </w:instrText>
            </w:r>
            <w:r>
              <w:rPr>
                <w:noProof/>
              </w:rPr>
            </w:r>
            <w:r>
              <w:rPr>
                <w:noProof/>
              </w:rPr>
              <w:fldChar w:fldCharType="separate"/>
            </w:r>
            <w:r>
              <w:rPr>
                <w:noProof/>
              </w:rPr>
              <w:t>1</w:t>
            </w:r>
            <w:r>
              <w:rPr>
                <w:noProof/>
              </w:rPr>
              <w:fldChar w:fldCharType="end"/>
            </w:r>
          </w:hyperlink>
        </w:p>
        <w:p w14:paraId="0A97E317" w14:textId="77777777" w:rsidR="00BC3BD5" w:rsidRDefault="00BC3BD5">
          <w:pPr>
            <w:pStyle w:val="TOC2"/>
            <w:tabs>
              <w:tab w:val="right" w:leader="dot" w:pos="9016"/>
            </w:tabs>
            <w:rPr>
              <w:noProof/>
            </w:rPr>
          </w:pPr>
          <w:hyperlink w:anchor="_Toc215094151" w:history="1">
            <w:r w:rsidRPr="007244B0">
              <w:rPr>
                <w:rStyle w:val="Hyperlink"/>
                <w:noProof/>
              </w:rPr>
              <w:t>2.1 Marco Teórico Propulsivo</w:t>
            </w:r>
            <w:r>
              <w:rPr>
                <w:noProof/>
              </w:rPr>
              <w:tab/>
            </w:r>
            <w:r>
              <w:rPr>
                <w:noProof/>
              </w:rPr>
              <w:fldChar w:fldCharType="begin"/>
            </w:r>
            <w:r>
              <w:rPr>
                <w:noProof/>
              </w:rPr>
              <w:instrText xml:space="preserve"> PAGEREF _Toc215094151 \h </w:instrText>
            </w:r>
            <w:r>
              <w:rPr>
                <w:noProof/>
              </w:rPr>
            </w:r>
            <w:r>
              <w:rPr>
                <w:noProof/>
              </w:rPr>
              <w:fldChar w:fldCharType="separate"/>
            </w:r>
            <w:r>
              <w:rPr>
                <w:noProof/>
              </w:rPr>
              <w:t>1</w:t>
            </w:r>
            <w:r>
              <w:rPr>
                <w:noProof/>
              </w:rPr>
              <w:fldChar w:fldCharType="end"/>
            </w:r>
          </w:hyperlink>
        </w:p>
        <w:p w14:paraId="7FEFA751" w14:textId="77777777" w:rsidR="00BC3BD5" w:rsidRDefault="00BC3BD5">
          <w:pPr>
            <w:pStyle w:val="TOC3"/>
            <w:tabs>
              <w:tab w:val="right" w:leader="dot" w:pos="9016"/>
            </w:tabs>
            <w:rPr>
              <w:noProof/>
            </w:rPr>
          </w:pPr>
          <w:hyperlink w:anchor="_Toc215094152" w:history="1">
            <w:r w:rsidRPr="007244B0">
              <w:rPr>
                <w:rStyle w:val="Hyperlink"/>
                <w:noProof/>
              </w:rPr>
              <w:t>2.1.1 Ecuación General de Empuje</w:t>
            </w:r>
            <w:r>
              <w:rPr>
                <w:noProof/>
              </w:rPr>
              <w:tab/>
            </w:r>
            <w:r>
              <w:rPr>
                <w:noProof/>
              </w:rPr>
              <w:fldChar w:fldCharType="begin"/>
            </w:r>
            <w:r>
              <w:rPr>
                <w:noProof/>
              </w:rPr>
              <w:instrText xml:space="preserve"> PAGEREF _Toc215094152 \h </w:instrText>
            </w:r>
            <w:r>
              <w:rPr>
                <w:noProof/>
              </w:rPr>
            </w:r>
            <w:r>
              <w:rPr>
                <w:noProof/>
              </w:rPr>
              <w:fldChar w:fldCharType="separate"/>
            </w:r>
            <w:r>
              <w:rPr>
                <w:noProof/>
              </w:rPr>
              <w:t>1</w:t>
            </w:r>
            <w:r>
              <w:rPr>
                <w:noProof/>
              </w:rPr>
              <w:fldChar w:fldCharType="end"/>
            </w:r>
          </w:hyperlink>
        </w:p>
        <w:p w14:paraId="27F2D6F2" w14:textId="77777777" w:rsidR="00BC3BD5" w:rsidRDefault="00BC3BD5">
          <w:pPr>
            <w:pStyle w:val="TOC3"/>
            <w:tabs>
              <w:tab w:val="right" w:leader="dot" w:pos="9016"/>
            </w:tabs>
            <w:rPr>
              <w:noProof/>
            </w:rPr>
          </w:pPr>
          <w:hyperlink w:anchor="_Toc215094153" w:history="1">
            <w:r w:rsidRPr="007244B0">
              <w:rPr>
                <w:rStyle w:val="Hyperlink"/>
                <w:noProof/>
              </w:rPr>
              <w:t>2.1.2 Empuje en Cohetes Sólidos</w:t>
            </w:r>
            <w:r>
              <w:rPr>
                <w:noProof/>
              </w:rPr>
              <w:tab/>
            </w:r>
            <w:r>
              <w:rPr>
                <w:noProof/>
              </w:rPr>
              <w:fldChar w:fldCharType="begin"/>
            </w:r>
            <w:r>
              <w:rPr>
                <w:noProof/>
              </w:rPr>
              <w:instrText xml:space="preserve"> PAGEREF _Toc215094153 \h </w:instrText>
            </w:r>
            <w:r>
              <w:rPr>
                <w:noProof/>
              </w:rPr>
            </w:r>
            <w:r>
              <w:rPr>
                <w:noProof/>
              </w:rPr>
              <w:fldChar w:fldCharType="separate"/>
            </w:r>
            <w:r>
              <w:rPr>
                <w:noProof/>
              </w:rPr>
              <w:t>1</w:t>
            </w:r>
            <w:r>
              <w:rPr>
                <w:noProof/>
              </w:rPr>
              <w:fldChar w:fldCharType="end"/>
            </w:r>
          </w:hyperlink>
        </w:p>
        <w:p w14:paraId="2A2CD9F5" w14:textId="77777777" w:rsidR="00BC3BD5" w:rsidRDefault="00BC3BD5">
          <w:pPr>
            <w:pStyle w:val="TOC3"/>
            <w:tabs>
              <w:tab w:val="right" w:leader="dot" w:pos="9016"/>
            </w:tabs>
            <w:rPr>
              <w:noProof/>
            </w:rPr>
          </w:pPr>
          <w:hyperlink w:anchor="_Toc215094154" w:history="1">
            <w:r w:rsidRPr="007244B0">
              <w:rPr>
                <w:rStyle w:val="Hyperlink"/>
                <w:noProof/>
              </w:rPr>
              <w:t>2.1.3 Relación Presión-Flujo Másico</w:t>
            </w:r>
            <w:r>
              <w:rPr>
                <w:noProof/>
              </w:rPr>
              <w:tab/>
            </w:r>
            <w:r>
              <w:rPr>
                <w:noProof/>
              </w:rPr>
              <w:fldChar w:fldCharType="begin"/>
            </w:r>
            <w:r>
              <w:rPr>
                <w:noProof/>
              </w:rPr>
              <w:instrText xml:space="preserve"> PAGEREF _Toc215094154 \h </w:instrText>
            </w:r>
            <w:r>
              <w:rPr>
                <w:noProof/>
              </w:rPr>
            </w:r>
            <w:r>
              <w:rPr>
                <w:noProof/>
              </w:rPr>
              <w:fldChar w:fldCharType="separate"/>
            </w:r>
            <w:r>
              <w:rPr>
                <w:noProof/>
              </w:rPr>
              <w:t>1</w:t>
            </w:r>
            <w:r>
              <w:rPr>
                <w:noProof/>
              </w:rPr>
              <w:fldChar w:fldCharType="end"/>
            </w:r>
          </w:hyperlink>
        </w:p>
        <w:p w14:paraId="15B24FE4" w14:textId="77777777" w:rsidR="00BC3BD5" w:rsidRDefault="00BC3BD5">
          <w:pPr>
            <w:pStyle w:val="TOC2"/>
            <w:tabs>
              <w:tab w:val="right" w:leader="dot" w:pos="9016"/>
            </w:tabs>
            <w:rPr>
              <w:noProof/>
            </w:rPr>
          </w:pPr>
          <w:hyperlink w:anchor="_Toc215094155" w:history="1">
            <w:r w:rsidRPr="007244B0">
              <w:rPr>
                <w:rStyle w:val="Hyperlink"/>
                <w:noProof/>
              </w:rPr>
              <w:t>2.2 Fundamentos de Adquisición de Datos</w:t>
            </w:r>
            <w:r>
              <w:rPr>
                <w:noProof/>
              </w:rPr>
              <w:tab/>
            </w:r>
            <w:r>
              <w:rPr>
                <w:noProof/>
              </w:rPr>
              <w:fldChar w:fldCharType="begin"/>
            </w:r>
            <w:r>
              <w:rPr>
                <w:noProof/>
              </w:rPr>
              <w:instrText xml:space="preserve"> PAGEREF _Toc215094155 \h </w:instrText>
            </w:r>
            <w:r>
              <w:rPr>
                <w:noProof/>
              </w:rPr>
            </w:r>
            <w:r>
              <w:rPr>
                <w:noProof/>
              </w:rPr>
              <w:fldChar w:fldCharType="separate"/>
            </w:r>
            <w:r>
              <w:rPr>
                <w:noProof/>
              </w:rPr>
              <w:t>1</w:t>
            </w:r>
            <w:r>
              <w:rPr>
                <w:noProof/>
              </w:rPr>
              <w:fldChar w:fldCharType="end"/>
            </w:r>
          </w:hyperlink>
        </w:p>
        <w:p w14:paraId="74AFA708" w14:textId="77777777" w:rsidR="00BC3BD5" w:rsidRDefault="00BC3BD5">
          <w:pPr>
            <w:pStyle w:val="TOC3"/>
            <w:tabs>
              <w:tab w:val="right" w:leader="dot" w:pos="9016"/>
            </w:tabs>
            <w:rPr>
              <w:noProof/>
            </w:rPr>
          </w:pPr>
          <w:hyperlink w:anchor="_Toc215094156" w:history="1">
            <w:r w:rsidRPr="007244B0">
              <w:rPr>
                <w:rStyle w:val="Hyperlink"/>
                <w:noProof/>
              </w:rPr>
              <w:t>2.2.1 Teorema de Nyquist y Muestreo Digital</w:t>
            </w:r>
            <w:r>
              <w:rPr>
                <w:noProof/>
              </w:rPr>
              <w:tab/>
            </w:r>
            <w:r>
              <w:rPr>
                <w:noProof/>
              </w:rPr>
              <w:fldChar w:fldCharType="begin"/>
            </w:r>
            <w:r>
              <w:rPr>
                <w:noProof/>
              </w:rPr>
              <w:instrText xml:space="preserve"> PAGEREF _Toc215094156 \h </w:instrText>
            </w:r>
            <w:r>
              <w:rPr>
                <w:noProof/>
              </w:rPr>
            </w:r>
            <w:r>
              <w:rPr>
                <w:noProof/>
              </w:rPr>
              <w:fldChar w:fldCharType="separate"/>
            </w:r>
            <w:r>
              <w:rPr>
                <w:noProof/>
              </w:rPr>
              <w:t>1</w:t>
            </w:r>
            <w:r>
              <w:rPr>
                <w:noProof/>
              </w:rPr>
              <w:fldChar w:fldCharType="end"/>
            </w:r>
          </w:hyperlink>
        </w:p>
        <w:p w14:paraId="11A7C982" w14:textId="77777777" w:rsidR="00BC3BD5" w:rsidRDefault="00BC3BD5">
          <w:pPr>
            <w:pStyle w:val="TOC3"/>
            <w:tabs>
              <w:tab w:val="right" w:leader="dot" w:pos="9016"/>
            </w:tabs>
            <w:rPr>
              <w:noProof/>
            </w:rPr>
          </w:pPr>
          <w:hyperlink w:anchor="_Toc215094157" w:history="1">
            <w:r w:rsidRPr="007244B0">
              <w:rPr>
                <w:rStyle w:val="Hyperlink"/>
                <w:noProof/>
              </w:rPr>
              <w:t>2.2.2 Criterios de Selección de Sensores</w:t>
            </w:r>
            <w:r>
              <w:rPr>
                <w:noProof/>
              </w:rPr>
              <w:tab/>
            </w:r>
            <w:r>
              <w:rPr>
                <w:noProof/>
              </w:rPr>
              <w:fldChar w:fldCharType="begin"/>
            </w:r>
            <w:r>
              <w:rPr>
                <w:noProof/>
              </w:rPr>
              <w:instrText xml:space="preserve"> PAGEREF _Toc215094157 \h </w:instrText>
            </w:r>
            <w:r>
              <w:rPr>
                <w:noProof/>
              </w:rPr>
            </w:r>
            <w:r>
              <w:rPr>
                <w:noProof/>
              </w:rPr>
              <w:fldChar w:fldCharType="separate"/>
            </w:r>
            <w:r>
              <w:rPr>
                <w:noProof/>
              </w:rPr>
              <w:t>1</w:t>
            </w:r>
            <w:r>
              <w:rPr>
                <w:noProof/>
              </w:rPr>
              <w:fldChar w:fldCharType="end"/>
            </w:r>
          </w:hyperlink>
        </w:p>
        <w:p w14:paraId="6CEA2D68" w14:textId="77777777" w:rsidR="00BC3BD5" w:rsidRDefault="00BC3BD5">
          <w:pPr>
            <w:pStyle w:val="TOC1"/>
            <w:tabs>
              <w:tab w:val="right" w:leader="dot" w:pos="9016"/>
            </w:tabs>
            <w:rPr>
              <w:noProof/>
            </w:rPr>
          </w:pPr>
          <w:hyperlink w:anchor="_Toc215094158" w:history="1">
            <w:r w:rsidRPr="007244B0">
              <w:rPr>
                <w:rStyle w:val="Hyperlink"/>
                <w:noProof/>
              </w:rPr>
              <w:t>3. METODOLOGÍA EXPERIMENTAL</w:t>
            </w:r>
            <w:r>
              <w:rPr>
                <w:noProof/>
              </w:rPr>
              <w:tab/>
            </w:r>
            <w:r>
              <w:rPr>
                <w:noProof/>
              </w:rPr>
              <w:fldChar w:fldCharType="begin"/>
            </w:r>
            <w:r>
              <w:rPr>
                <w:noProof/>
              </w:rPr>
              <w:instrText xml:space="preserve"> PAGEREF _Toc215094158 \h </w:instrText>
            </w:r>
            <w:r>
              <w:rPr>
                <w:noProof/>
              </w:rPr>
            </w:r>
            <w:r>
              <w:rPr>
                <w:noProof/>
              </w:rPr>
              <w:fldChar w:fldCharType="separate"/>
            </w:r>
            <w:r>
              <w:rPr>
                <w:noProof/>
              </w:rPr>
              <w:t>1</w:t>
            </w:r>
            <w:r>
              <w:rPr>
                <w:noProof/>
              </w:rPr>
              <w:fldChar w:fldCharType="end"/>
            </w:r>
          </w:hyperlink>
        </w:p>
        <w:p w14:paraId="6EDCDCEC" w14:textId="77777777" w:rsidR="00BC3BD5" w:rsidRDefault="00BC3BD5">
          <w:pPr>
            <w:pStyle w:val="TOC2"/>
            <w:tabs>
              <w:tab w:val="right" w:leader="dot" w:pos="9016"/>
            </w:tabs>
            <w:rPr>
              <w:noProof/>
            </w:rPr>
          </w:pPr>
          <w:hyperlink w:anchor="_Toc215094159" w:history="1">
            <w:r w:rsidRPr="007244B0">
              <w:rPr>
                <w:rStyle w:val="Hyperlink"/>
                <w:noProof/>
              </w:rPr>
              <w:t>3.1 Enfoque Metodológico</w:t>
            </w:r>
            <w:r>
              <w:rPr>
                <w:noProof/>
              </w:rPr>
              <w:tab/>
            </w:r>
            <w:r>
              <w:rPr>
                <w:noProof/>
              </w:rPr>
              <w:fldChar w:fldCharType="begin"/>
            </w:r>
            <w:r>
              <w:rPr>
                <w:noProof/>
              </w:rPr>
              <w:instrText xml:space="preserve"> PAGEREF _Toc215094159 \h </w:instrText>
            </w:r>
            <w:r>
              <w:rPr>
                <w:noProof/>
              </w:rPr>
            </w:r>
            <w:r>
              <w:rPr>
                <w:noProof/>
              </w:rPr>
              <w:fldChar w:fldCharType="separate"/>
            </w:r>
            <w:r>
              <w:rPr>
                <w:noProof/>
              </w:rPr>
              <w:t>1</w:t>
            </w:r>
            <w:r>
              <w:rPr>
                <w:noProof/>
              </w:rPr>
              <w:fldChar w:fldCharType="end"/>
            </w:r>
          </w:hyperlink>
        </w:p>
        <w:p w14:paraId="2A144A8A" w14:textId="77777777" w:rsidR="00BC3BD5" w:rsidRDefault="00BC3BD5">
          <w:pPr>
            <w:pStyle w:val="TOC3"/>
            <w:tabs>
              <w:tab w:val="right" w:leader="dot" w:pos="9016"/>
            </w:tabs>
            <w:rPr>
              <w:noProof/>
            </w:rPr>
          </w:pPr>
          <w:hyperlink w:anchor="_Toc215094160" w:history="1">
            <w:r w:rsidRPr="007244B0">
              <w:rPr>
                <w:rStyle w:val="Hyperlink"/>
                <w:noProof/>
              </w:rPr>
              <w:t>3.1.1 Diseño Experimental</w:t>
            </w:r>
            <w:r>
              <w:rPr>
                <w:noProof/>
              </w:rPr>
              <w:tab/>
            </w:r>
            <w:r>
              <w:rPr>
                <w:noProof/>
              </w:rPr>
              <w:fldChar w:fldCharType="begin"/>
            </w:r>
            <w:r>
              <w:rPr>
                <w:noProof/>
              </w:rPr>
              <w:instrText xml:space="preserve"> PAGEREF _Toc215094160 \h </w:instrText>
            </w:r>
            <w:r>
              <w:rPr>
                <w:noProof/>
              </w:rPr>
            </w:r>
            <w:r>
              <w:rPr>
                <w:noProof/>
              </w:rPr>
              <w:fldChar w:fldCharType="separate"/>
            </w:r>
            <w:r>
              <w:rPr>
                <w:noProof/>
              </w:rPr>
              <w:t>1</w:t>
            </w:r>
            <w:r>
              <w:rPr>
                <w:noProof/>
              </w:rPr>
              <w:fldChar w:fldCharType="end"/>
            </w:r>
          </w:hyperlink>
        </w:p>
        <w:p w14:paraId="677C4CE6" w14:textId="77777777" w:rsidR="00BC3BD5" w:rsidRDefault="00BC3BD5">
          <w:pPr>
            <w:pStyle w:val="TOC3"/>
            <w:tabs>
              <w:tab w:val="right" w:leader="dot" w:pos="9016"/>
            </w:tabs>
            <w:rPr>
              <w:noProof/>
            </w:rPr>
          </w:pPr>
          <w:hyperlink w:anchor="_Toc215094161" w:history="1">
            <w:r w:rsidRPr="007244B0">
              <w:rPr>
                <w:rStyle w:val="Hyperlink"/>
                <w:noProof/>
              </w:rPr>
              <w:t>3.1.2 Estrategia de Validación Estadística</w:t>
            </w:r>
            <w:r>
              <w:rPr>
                <w:noProof/>
              </w:rPr>
              <w:tab/>
            </w:r>
            <w:r>
              <w:rPr>
                <w:noProof/>
              </w:rPr>
              <w:fldChar w:fldCharType="begin"/>
            </w:r>
            <w:r>
              <w:rPr>
                <w:noProof/>
              </w:rPr>
              <w:instrText xml:space="preserve"> PAGEREF _Toc215094161 \h </w:instrText>
            </w:r>
            <w:r>
              <w:rPr>
                <w:noProof/>
              </w:rPr>
            </w:r>
            <w:r>
              <w:rPr>
                <w:noProof/>
              </w:rPr>
              <w:fldChar w:fldCharType="separate"/>
            </w:r>
            <w:r>
              <w:rPr>
                <w:noProof/>
              </w:rPr>
              <w:t>1</w:t>
            </w:r>
            <w:r>
              <w:rPr>
                <w:noProof/>
              </w:rPr>
              <w:fldChar w:fldCharType="end"/>
            </w:r>
          </w:hyperlink>
        </w:p>
        <w:p w14:paraId="269EF94F" w14:textId="77777777" w:rsidR="00BC3BD5" w:rsidRDefault="00BC3BD5">
          <w:pPr>
            <w:pStyle w:val="TOC3"/>
            <w:tabs>
              <w:tab w:val="right" w:leader="dot" w:pos="9016"/>
            </w:tabs>
            <w:rPr>
              <w:noProof/>
            </w:rPr>
          </w:pPr>
          <w:hyperlink w:anchor="_Toc215094162" w:history="1">
            <w:r w:rsidRPr="007244B0">
              <w:rPr>
                <w:rStyle w:val="Hyperlink"/>
                <w:noProof/>
              </w:rPr>
              <w:t>3.1.3 Control de Variables Extrañas</w:t>
            </w:r>
            <w:r>
              <w:rPr>
                <w:noProof/>
              </w:rPr>
              <w:tab/>
            </w:r>
            <w:r>
              <w:rPr>
                <w:noProof/>
              </w:rPr>
              <w:fldChar w:fldCharType="begin"/>
            </w:r>
            <w:r>
              <w:rPr>
                <w:noProof/>
              </w:rPr>
              <w:instrText xml:space="preserve"> PAGEREF _Toc215094162 \h </w:instrText>
            </w:r>
            <w:r>
              <w:rPr>
                <w:noProof/>
              </w:rPr>
            </w:r>
            <w:r>
              <w:rPr>
                <w:noProof/>
              </w:rPr>
              <w:fldChar w:fldCharType="separate"/>
            </w:r>
            <w:r>
              <w:rPr>
                <w:noProof/>
              </w:rPr>
              <w:t>1</w:t>
            </w:r>
            <w:r>
              <w:rPr>
                <w:noProof/>
              </w:rPr>
              <w:fldChar w:fldCharType="end"/>
            </w:r>
          </w:hyperlink>
        </w:p>
        <w:p w14:paraId="3BCF18CD" w14:textId="77777777" w:rsidR="00BC3BD5" w:rsidRDefault="00BC3BD5">
          <w:pPr>
            <w:pStyle w:val="TOC2"/>
            <w:tabs>
              <w:tab w:val="right" w:leader="dot" w:pos="9016"/>
            </w:tabs>
            <w:rPr>
              <w:noProof/>
            </w:rPr>
          </w:pPr>
          <w:hyperlink w:anchor="_Toc215094163" w:history="1">
            <w:r w:rsidRPr="007244B0">
              <w:rPr>
                <w:rStyle w:val="Hyperlink"/>
                <w:noProof/>
              </w:rPr>
              <w:t>3.2 Especificaciones del Motor y Fabricación</w:t>
            </w:r>
            <w:r>
              <w:rPr>
                <w:noProof/>
              </w:rPr>
              <w:tab/>
            </w:r>
            <w:r>
              <w:rPr>
                <w:noProof/>
              </w:rPr>
              <w:fldChar w:fldCharType="begin"/>
            </w:r>
            <w:r>
              <w:rPr>
                <w:noProof/>
              </w:rPr>
              <w:instrText xml:space="preserve"> PAGEREF _Toc215094163 \h </w:instrText>
            </w:r>
            <w:r>
              <w:rPr>
                <w:noProof/>
              </w:rPr>
            </w:r>
            <w:r>
              <w:rPr>
                <w:noProof/>
              </w:rPr>
              <w:fldChar w:fldCharType="separate"/>
            </w:r>
            <w:r>
              <w:rPr>
                <w:noProof/>
              </w:rPr>
              <w:t>1</w:t>
            </w:r>
            <w:r>
              <w:rPr>
                <w:noProof/>
              </w:rPr>
              <w:fldChar w:fldCharType="end"/>
            </w:r>
          </w:hyperlink>
        </w:p>
        <w:p w14:paraId="12F746CB" w14:textId="77777777" w:rsidR="00BC3BD5" w:rsidRDefault="00BC3BD5">
          <w:pPr>
            <w:pStyle w:val="TOC3"/>
            <w:tabs>
              <w:tab w:val="right" w:leader="dot" w:pos="9016"/>
            </w:tabs>
            <w:rPr>
              <w:noProof/>
            </w:rPr>
          </w:pPr>
          <w:hyperlink w:anchor="_Toc215094164" w:history="1">
            <w:r w:rsidRPr="007244B0">
              <w:rPr>
                <w:rStyle w:val="Hyperlink"/>
                <w:noProof/>
              </w:rPr>
              <w:t>3.2.1 Diseño Mecánico del Motor</w:t>
            </w:r>
            <w:r>
              <w:rPr>
                <w:noProof/>
              </w:rPr>
              <w:tab/>
            </w:r>
            <w:r>
              <w:rPr>
                <w:noProof/>
              </w:rPr>
              <w:fldChar w:fldCharType="begin"/>
            </w:r>
            <w:r>
              <w:rPr>
                <w:noProof/>
              </w:rPr>
              <w:instrText xml:space="preserve"> PAGEREF _Toc215094164 \h </w:instrText>
            </w:r>
            <w:r>
              <w:rPr>
                <w:noProof/>
              </w:rPr>
            </w:r>
            <w:r>
              <w:rPr>
                <w:noProof/>
              </w:rPr>
              <w:fldChar w:fldCharType="separate"/>
            </w:r>
            <w:r>
              <w:rPr>
                <w:noProof/>
              </w:rPr>
              <w:t>1</w:t>
            </w:r>
            <w:r>
              <w:rPr>
                <w:noProof/>
              </w:rPr>
              <w:fldChar w:fldCharType="end"/>
            </w:r>
          </w:hyperlink>
        </w:p>
        <w:p w14:paraId="336396D0" w14:textId="77777777" w:rsidR="00BC3BD5" w:rsidRDefault="00BC3BD5">
          <w:pPr>
            <w:pStyle w:val="TOC3"/>
            <w:tabs>
              <w:tab w:val="right" w:leader="dot" w:pos="9016"/>
            </w:tabs>
            <w:rPr>
              <w:noProof/>
            </w:rPr>
          </w:pPr>
          <w:hyperlink w:anchor="_Toc215094165" w:history="1">
            <w:r w:rsidRPr="007244B0">
              <w:rPr>
                <w:rStyle w:val="Hyperlink"/>
                <w:noProof/>
              </w:rPr>
              <w:t>3.2.2 Composición y Caracterización del Propelente</w:t>
            </w:r>
            <w:r>
              <w:rPr>
                <w:noProof/>
              </w:rPr>
              <w:tab/>
            </w:r>
            <w:r>
              <w:rPr>
                <w:noProof/>
              </w:rPr>
              <w:fldChar w:fldCharType="begin"/>
            </w:r>
            <w:r>
              <w:rPr>
                <w:noProof/>
              </w:rPr>
              <w:instrText xml:space="preserve"> PAGEREF _Toc215094165 \h </w:instrText>
            </w:r>
            <w:r>
              <w:rPr>
                <w:noProof/>
              </w:rPr>
            </w:r>
            <w:r>
              <w:rPr>
                <w:noProof/>
              </w:rPr>
              <w:fldChar w:fldCharType="separate"/>
            </w:r>
            <w:r>
              <w:rPr>
                <w:noProof/>
              </w:rPr>
              <w:t>1</w:t>
            </w:r>
            <w:r>
              <w:rPr>
                <w:noProof/>
              </w:rPr>
              <w:fldChar w:fldCharType="end"/>
            </w:r>
          </w:hyperlink>
        </w:p>
        <w:p w14:paraId="0E9D84D4" w14:textId="77777777" w:rsidR="00BC3BD5" w:rsidRDefault="00BC3BD5">
          <w:pPr>
            <w:pStyle w:val="TOC3"/>
            <w:tabs>
              <w:tab w:val="right" w:leader="dot" w:pos="9016"/>
            </w:tabs>
            <w:rPr>
              <w:noProof/>
            </w:rPr>
          </w:pPr>
          <w:hyperlink w:anchor="_Toc215094166" w:history="1">
            <w:r w:rsidRPr="007244B0">
              <w:rPr>
                <w:rStyle w:val="Hyperlink"/>
                <w:noProof/>
              </w:rPr>
              <w:t>3.2.3 Proceso de Fabricación</w:t>
            </w:r>
            <w:r>
              <w:rPr>
                <w:noProof/>
              </w:rPr>
              <w:tab/>
            </w:r>
            <w:r>
              <w:rPr>
                <w:noProof/>
              </w:rPr>
              <w:fldChar w:fldCharType="begin"/>
            </w:r>
            <w:r>
              <w:rPr>
                <w:noProof/>
              </w:rPr>
              <w:instrText xml:space="preserve"> PAGEREF _Toc215094166 \h </w:instrText>
            </w:r>
            <w:r>
              <w:rPr>
                <w:noProof/>
              </w:rPr>
            </w:r>
            <w:r>
              <w:rPr>
                <w:noProof/>
              </w:rPr>
              <w:fldChar w:fldCharType="separate"/>
            </w:r>
            <w:r>
              <w:rPr>
                <w:noProof/>
              </w:rPr>
              <w:t>1</w:t>
            </w:r>
            <w:r>
              <w:rPr>
                <w:noProof/>
              </w:rPr>
              <w:fldChar w:fldCharType="end"/>
            </w:r>
          </w:hyperlink>
        </w:p>
        <w:p w14:paraId="4BFD75A2" w14:textId="77777777" w:rsidR="00BC3BD5" w:rsidRDefault="00BC3BD5">
          <w:pPr>
            <w:pStyle w:val="TOC1"/>
            <w:tabs>
              <w:tab w:val="right" w:leader="dot" w:pos="9016"/>
            </w:tabs>
            <w:rPr>
              <w:noProof/>
            </w:rPr>
          </w:pPr>
          <w:hyperlink w:anchor="_Toc215094167" w:history="1">
            <w:r w:rsidRPr="007244B0">
              <w:rPr>
                <w:rStyle w:val="Hyperlink"/>
                <w:noProof/>
              </w:rPr>
              <w:t>4. INSTRUMENTACIÓN Y SISTEMAS DE MEDICIÓN</w:t>
            </w:r>
            <w:r>
              <w:rPr>
                <w:noProof/>
              </w:rPr>
              <w:tab/>
            </w:r>
            <w:r>
              <w:rPr>
                <w:noProof/>
              </w:rPr>
              <w:fldChar w:fldCharType="begin"/>
            </w:r>
            <w:r>
              <w:rPr>
                <w:noProof/>
              </w:rPr>
              <w:instrText xml:space="preserve"> PAGEREF _Toc215094167 \h </w:instrText>
            </w:r>
            <w:r>
              <w:rPr>
                <w:noProof/>
              </w:rPr>
            </w:r>
            <w:r>
              <w:rPr>
                <w:noProof/>
              </w:rPr>
              <w:fldChar w:fldCharType="separate"/>
            </w:r>
            <w:r>
              <w:rPr>
                <w:noProof/>
              </w:rPr>
              <w:t>1</w:t>
            </w:r>
            <w:r>
              <w:rPr>
                <w:noProof/>
              </w:rPr>
              <w:fldChar w:fldCharType="end"/>
            </w:r>
          </w:hyperlink>
        </w:p>
        <w:p w14:paraId="55969FAB" w14:textId="77777777" w:rsidR="00BC3BD5" w:rsidRDefault="00BC3BD5">
          <w:pPr>
            <w:pStyle w:val="TOC2"/>
            <w:tabs>
              <w:tab w:val="right" w:leader="dot" w:pos="9016"/>
            </w:tabs>
            <w:rPr>
              <w:noProof/>
            </w:rPr>
          </w:pPr>
          <w:hyperlink w:anchor="_Toc215094168" w:history="1">
            <w:r w:rsidRPr="007244B0">
              <w:rPr>
                <w:rStyle w:val="Hyperlink"/>
                <w:noProof/>
              </w:rPr>
              <w:t>4.1 Arquitectura del Sistema DAQ</w:t>
            </w:r>
            <w:r>
              <w:rPr>
                <w:noProof/>
              </w:rPr>
              <w:tab/>
            </w:r>
            <w:r>
              <w:rPr>
                <w:noProof/>
              </w:rPr>
              <w:fldChar w:fldCharType="begin"/>
            </w:r>
            <w:r>
              <w:rPr>
                <w:noProof/>
              </w:rPr>
              <w:instrText xml:space="preserve"> PAGEREF _Toc215094168 \h </w:instrText>
            </w:r>
            <w:r>
              <w:rPr>
                <w:noProof/>
              </w:rPr>
            </w:r>
            <w:r>
              <w:rPr>
                <w:noProof/>
              </w:rPr>
              <w:fldChar w:fldCharType="separate"/>
            </w:r>
            <w:r>
              <w:rPr>
                <w:noProof/>
              </w:rPr>
              <w:t>1</w:t>
            </w:r>
            <w:r>
              <w:rPr>
                <w:noProof/>
              </w:rPr>
              <w:fldChar w:fldCharType="end"/>
            </w:r>
          </w:hyperlink>
        </w:p>
        <w:p w14:paraId="0E783878" w14:textId="77777777" w:rsidR="00BC3BD5" w:rsidRDefault="00BC3BD5">
          <w:pPr>
            <w:pStyle w:val="TOC2"/>
            <w:tabs>
              <w:tab w:val="right" w:leader="dot" w:pos="9016"/>
            </w:tabs>
            <w:rPr>
              <w:noProof/>
            </w:rPr>
          </w:pPr>
          <w:hyperlink w:anchor="_Toc215094169" w:history="1">
            <w:r w:rsidRPr="007244B0">
              <w:rPr>
                <w:rStyle w:val="Hyperlink"/>
                <w:noProof/>
              </w:rPr>
              <w:t>4.2 Selección de Sensores</w:t>
            </w:r>
            <w:r>
              <w:rPr>
                <w:noProof/>
              </w:rPr>
              <w:tab/>
            </w:r>
            <w:r>
              <w:rPr>
                <w:noProof/>
              </w:rPr>
              <w:fldChar w:fldCharType="begin"/>
            </w:r>
            <w:r>
              <w:rPr>
                <w:noProof/>
              </w:rPr>
              <w:instrText xml:space="preserve"> PAGEREF _Toc215094169 \h </w:instrText>
            </w:r>
            <w:r>
              <w:rPr>
                <w:noProof/>
              </w:rPr>
            </w:r>
            <w:r>
              <w:rPr>
                <w:noProof/>
              </w:rPr>
              <w:fldChar w:fldCharType="separate"/>
            </w:r>
            <w:r>
              <w:rPr>
                <w:noProof/>
              </w:rPr>
              <w:t>1</w:t>
            </w:r>
            <w:r>
              <w:rPr>
                <w:noProof/>
              </w:rPr>
              <w:fldChar w:fldCharType="end"/>
            </w:r>
          </w:hyperlink>
        </w:p>
        <w:p w14:paraId="351B02CD" w14:textId="77777777" w:rsidR="00BC3BD5" w:rsidRDefault="00BC3BD5">
          <w:pPr>
            <w:pStyle w:val="TOC1"/>
            <w:tabs>
              <w:tab w:val="right" w:leader="dot" w:pos="9016"/>
            </w:tabs>
            <w:rPr>
              <w:noProof/>
            </w:rPr>
          </w:pPr>
          <w:hyperlink w:anchor="_Toc215094170" w:history="1">
            <w:r w:rsidRPr="007244B0">
              <w:rPr>
                <w:rStyle w:val="Hyperlink"/>
                <w:noProof/>
              </w:rPr>
              <w:t>5. RESULTADOS Y ANÁLISIS</w:t>
            </w:r>
            <w:r>
              <w:rPr>
                <w:noProof/>
              </w:rPr>
              <w:tab/>
            </w:r>
            <w:r>
              <w:rPr>
                <w:noProof/>
              </w:rPr>
              <w:fldChar w:fldCharType="begin"/>
            </w:r>
            <w:r>
              <w:rPr>
                <w:noProof/>
              </w:rPr>
              <w:instrText xml:space="preserve"> PAGEREF _Toc215094170 \h </w:instrText>
            </w:r>
            <w:r>
              <w:rPr>
                <w:noProof/>
              </w:rPr>
            </w:r>
            <w:r>
              <w:rPr>
                <w:noProof/>
              </w:rPr>
              <w:fldChar w:fldCharType="separate"/>
            </w:r>
            <w:r>
              <w:rPr>
                <w:noProof/>
              </w:rPr>
              <w:t>1</w:t>
            </w:r>
            <w:r>
              <w:rPr>
                <w:noProof/>
              </w:rPr>
              <w:fldChar w:fldCharType="end"/>
            </w:r>
          </w:hyperlink>
        </w:p>
        <w:p w14:paraId="68473695" w14:textId="77777777" w:rsidR="00BC3BD5" w:rsidRDefault="00BC3BD5">
          <w:pPr>
            <w:pStyle w:val="TOC2"/>
            <w:tabs>
              <w:tab w:val="right" w:leader="dot" w:pos="9016"/>
            </w:tabs>
            <w:rPr>
              <w:noProof/>
            </w:rPr>
          </w:pPr>
          <w:hyperlink w:anchor="_Toc215094171" w:history="1">
            <w:r w:rsidRPr="007244B0">
              <w:rPr>
                <w:rStyle w:val="Hyperlink"/>
                <w:noProof/>
              </w:rPr>
              <w:t>5.1 Información Preliminar</w:t>
            </w:r>
            <w:r>
              <w:rPr>
                <w:noProof/>
              </w:rPr>
              <w:tab/>
            </w:r>
            <w:r>
              <w:rPr>
                <w:noProof/>
              </w:rPr>
              <w:fldChar w:fldCharType="begin"/>
            </w:r>
            <w:r>
              <w:rPr>
                <w:noProof/>
              </w:rPr>
              <w:instrText xml:space="preserve"> PAGEREF _Toc215094171 \h </w:instrText>
            </w:r>
            <w:r>
              <w:rPr>
                <w:noProof/>
              </w:rPr>
            </w:r>
            <w:r>
              <w:rPr>
                <w:noProof/>
              </w:rPr>
              <w:fldChar w:fldCharType="separate"/>
            </w:r>
            <w:r>
              <w:rPr>
                <w:noProof/>
              </w:rPr>
              <w:t>1</w:t>
            </w:r>
            <w:r>
              <w:rPr>
                <w:noProof/>
              </w:rPr>
              <w:fldChar w:fldCharType="end"/>
            </w:r>
          </w:hyperlink>
        </w:p>
        <w:p w14:paraId="0F05D03E" w14:textId="77777777" w:rsidR="00BC3BD5" w:rsidRDefault="00BC3BD5">
          <w:pPr>
            <w:pStyle w:val="TOC2"/>
            <w:tabs>
              <w:tab w:val="right" w:leader="dot" w:pos="9016"/>
            </w:tabs>
            <w:rPr>
              <w:noProof/>
            </w:rPr>
          </w:pPr>
          <w:hyperlink w:anchor="_Toc215094172" w:history="1">
            <w:r w:rsidRPr="007244B0">
              <w:rPr>
                <w:rStyle w:val="Hyperlink"/>
                <w:noProof/>
              </w:rPr>
              <w:t>5.2 Correlación Presión-Empuje</w:t>
            </w:r>
            <w:r>
              <w:rPr>
                <w:noProof/>
              </w:rPr>
              <w:tab/>
            </w:r>
            <w:r>
              <w:rPr>
                <w:noProof/>
              </w:rPr>
              <w:fldChar w:fldCharType="begin"/>
            </w:r>
            <w:r>
              <w:rPr>
                <w:noProof/>
              </w:rPr>
              <w:instrText xml:space="preserve"> PAGEREF _Toc215094172 \h </w:instrText>
            </w:r>
            <w:r>
              <w:rPr>
                <w:noProof/>
              </w:rPr>
            </w:r>
            <w:r>
              <w:rPr>
                <w:noProof/>
              </w:rPr>
              <w:fldChar w:fldCharType="separate"/>
            </w:r>
            <w:r>
              <w:rPr>
                <w:noProof/>
              </w:rPr>
              <w:t>1</w:t>
            </w:r>
            <w:r>
              <w:rPr>
                <w:noProof/>
              </w:rPr>
              <w:fldChar w:fldCharType="end"/>
            </w:r>
          </w:hyperlink>
        </w:p>
        <w:p w14:paraId="6D129364" w14:textId="77777777" w:rsidR="00BC3BD5" w:rsidRDefault="00BC3BD5">
          <w:pPr>
            <w:pStyle w:val="TOC2"/>
            <w:tabs>
              <w:tab w:val="right" w:leader="dot" w:pos="9016"/>
            </w:tabs>
            <w:rPr>
              <w:noProof/>
            </w:rPr>
          </w:pPr>
          <w:hyperlink w:anchor="_Toc215094173" w:history="1">
            <w:r w:rsidRPr="007244B0">
              <w:rPr>
                <w:rStyle w:val="Hyperlink"/>
                <w:noProof/>
              </w:rPr>
              <w:t>5.3 Análisis Estadístico Detallado</w:t>
            </w:r>
            <w:r>
              <w:rPr>
                <w:noProof/>
              </w:rPr>
              <w:tab/>
            </w:r>
            <w:r>
              <w:rPr>
                <w:noProof/>
              </w:rPr>
              <w:fldChar w:fldCharType="begin"/>
            </w:r>
            <w:r>
              <w:rPr>
                <w:noProof/>
              </w:rPr>
              <w:instrText xml:space="preserve"> PAGEREF _Toc215094173 \h </w:instrText>
            </w:r>
            <w:r>
              <w:rPr>
                <w:noProof/>
              </w:rPr>
            </w:r>
            <w:r>
              <w:rPr>
                <w:noProof/>
              </w:rPr>
              <w:fldChar w:fldCharType="separate"/>
            </w:r>
            <w:r>
              <w:rPr>
                <w:noProof/>
              </w:rPr>
              <w:t>1</w:t>
            </w:r>
            <w:r>
              <w:rPr>
                <w:noProof/>
              </w:rPr>
              <w:fldChar w:fldCharType="end"/>
            </w:r>
          </w:hyperlink>
        </w:p>
        <w:p w14:paraId="7CAD5E5B" w14:textId="77777777" w:rsidR="00BC3BD5" w:rsidRDefault="00BC3BD5">
          <w:pPr>
            <w:pStyle w:val="TOC3"/>
            <w:tabs>
              <w:tab w:val="right" w:leader="dot" w:pos="9016"/>
            </w:tabs>
            <w:rPr>
              <w:noProof/>
            </w:rPr>
          </w:pPr>
          <w:hyperlink w:anchor="_Toc215094174" w:history="1">
            <w:r w:rsidRPr="007244B0">
              <w:rPr>
                <w:rStyle w:val="Hyperlink"/>
                <w:noProof/>
              </w:rPr>
              <w:t>5.3.1 Análisis ANOVA entre Configuraciones</w:t>
            </w:r>
            <w:r>
              <w:rPr>
                <w:noProof/>
              </w:rPr>
              <w:tab/>
            </w:r>
            <w:r>
              <w:rPr>
                <w:noProof/>
              </w:rPr>
              <w:fldChar w:fldCharType="begin"/>
            </w:r>
            <w:r>
              <w:rPr>
                <w:noProof/>
              </w:rPr>
              <w:instrText xml:space="preserve"> PAGEREF _Toc215094174 \h </w:instrText>
            </w:r>
            <w:r>
              <w:rPr>
                <w:noProof/>
              </w:rPr>
            </w:r>
            <w:r>
              <w:rPr>
                <w:noProof/>
              </w:rPr>
              <w:fldChar w:fldCharType="separate"/>
            </w:r>
            <w:r>
              <w:rPr>
                <w:noProof/>
              </w:rPr>
              <w:t>1</w:t>
            </w:r>
            <w:r>
              <w:rPr>
                <w:noProof/>
              </w:rPr>
              <w:fldChar w:fldCharType="end"/>
            </w:r>
          </w:hyperlink>
        </w:p>
        <w:p w14:paraId="2209D327" w14:textId="77777777" w:rsidR="00BC3BD5" w:rsidRDefault="00BC3BD5">
          <w:pPr>
            <w:pStyle w:val="TOC3"/>
            <w:tabs>
              <w:tab w:val="right" w:leader="dot" w:pos="9016"/>
            </w:tabs>
            <w:rPr>
              <w:noProof/>
            </w:rPr>
          </w:pPr>
          <w:hyperlink w:anchor="_Toc215094175" w:history="1">
            <w:r w:rsidRPr="007244B0">
              <w:rPr>
                <w:rStyle w:val="Hyperlink"/>
                <w:noProof/>
              </w:rPr>
              <w:t>5.3.2 Verificación de Supuestos Estadísticos</w:t>
            </w:r>
            <w:r>
              <w:rPr>
                <w:noProof/>
              </w:rPr>
              <w:tab/>
            </w:r>
            <w:r>
              <w:rPr>
                <w:noProof/>
              </w:rPr>
              <w:fldChar w:fldCharType="begin"/>
            </w:r>
            <w:r>
              <w:rPr>
                <w:noProof/>
              </w:rPr>
              <w:instrText xml:space="preserve"> PAGEREF _Toc215094175 \h </w:instrText>
            </w:r>
            <w:r>
              <w:rPr>
                <w:noProof/>
              </w:rPr>
            </w:r>
            <w:r>
              <w:rPr>
                <w:noProof/>
              </w:rPr>
              <w:fldChar w:fldCharType="separate"/>
            </w:r>
            <w:r>
              <w:rPr>
                <w:noProof/>
              </w:rPr>
              <w:t>1</w:t>
            </w:r>
            <w:r>
              <w:rPr>
                <w:noProof/>
              </w:rPr>
              <w:fldChar w:fldCharType="end"/>
            </w:r>
          </w:hyperlink>
        </w:p>
        <w:p w14:paraId="6DF65003" w14:textId="77777777" w:rsidR="00BC3BD5" w:rsidRDefault="00BC3BD5">
          <w:pPr>
            <w:pStyle w:val="TOC2"/>
            <w:tabs>
              <w:tab w:val="right" w:leader="dot" w:pos="9016"/>
            </w:tabs>
            <w:rPr>
              <w:noProof/>
            </w:rPr>
          </w:pPr>
          <w:hyperlink w:anchor="_Toc215094176" w:history="1">
            <w:r w:rsidRPr="007244B0">
              <w:rPr>
                <w:rStyle w:val="Hyperlink"/>
                <w:noProof/>
              </w:rPr>
              <w:t>5.4 Análisis de Burn Rate Detallado</w:t>
            </w:r>
            <w:r>
              <w:rPr>
                <w:noProof/>
              </w:rPr>
              <w:tab/>
            </w:r>
            <w:r>
              <w:rPr>
                <w:noProof/>
              </w:rPr>
              <w:fldChar w:fldCharType="begin"/>
            </w:r>
            <w:r>
              <w:rPr>
                <w:noProof/>
              </w:rPr>
              <w:instrText xml:space="preserve"> PAGEREF _Toc215094176 \h </w:instrText>
            </w:r>
            <w:r>
              <w:rPr>
                <w:noProof/>
              </w:rPr>
            </w:r>
            <w:r>
              <w:rPr>
                <w:noProof/>
              </w:rPr>
              <w:fldChar w:fldCharType="separate"/>
            </w:r>
            <w:r>
              <w:rPr>
                <w:noProof/>
              </w:rPr>
              <w:t>1</w:t>
            </w:r>
            <w:r>
              <w:rPr>
                <w:noProof/>
              </w:rPr>
              <w:fldChar w:fldCharType="end"/>
            </w:r>
          </w:hyperlink>
        </w:p>
        <w:p w14:paraId="1D6882EC" w14:textId="77777777" w:rsidR="00BC3BD5" w:rsidRDefault="00BC3BD5">
          <w:pPr>
            <w:pStyle w:val="TOC2"/>
            <w:tabs>
              <w:tab w:val="right" w:leader="dot" w:pos="9016"/>
            </w:tabs>
            <w:rPr>
              <w:noProof/>
            </w:rPr>
          </w:pPr>
          <w:hyperlink w:anchor="_Toc215094177" w:history="1">
            <w:r w:rsidRPr="007244B0">
              <w:rPr>
                <w:rStyle w:val="Hyperlink"/>
                <w:noProof/>
              </w:rPr>
              <w:t>5.5 Análisis de Eficiencia Termodinámica</w:t>
            </w:r>
            <w:r>
              <w:rPr>
                <w:noProof/>
              </w:rPr>
              <w:tab/>
            </w:r>
            <w:r>
              <w:rPr>
                <w:noProof/>
              </w:rPr>
              <w:fldChar w:fldCharType="begin"/>
            </w:r>
            <w:r>
              <w:rPr>
                <w:noProof/>
              </w:rPr>
              <w:instrText xml:space="preserve"> PAGEREF _Toc215094177 \h </w:instrText>
            </w:r>
            <w:r>
              <w:rPr>
                <w:noProof/>
              </w:rPr>
            </w:r>
            <w:r>
              <w:rPr>
                <w:noProof/>
              </w:rPr>
              <w:fldChar w:fldCharType="separate"/>
            </w:r>
            <w:r>
              <w:rPr>
                <w:noProof/>
              </w:rPr>
              <w:t>1</w:t>
            </w:r>
            <w:r>
              <w:rPr>
                <w:noProof/>
              </w:rPr>
              <w:fldChar w:fldCharType="end"/>
            </w:r>
          </w:hyperlink>
        </w:p>
        <w:p w14:paraId="4D7346B7" w14:textId="77777777" w:rsidR="00BC3BD5" w:rsidRDefault="00BC3BD5">
          <w:pPr>
            <w:pStyle w:val="TOC3"/>
            <w:tabs>
              <w:tab w:val="right" w:leader="dot" w:pos="9016"/>
            </w:tabs>
            <w:rPr>
              <w:noProof/>
            </w:rPr>
          </w:pPr>
          <w:hyperlink w:anchor="_Toc215094178" w:history="1">
            <w:r w:rsidRPr="007244B0">
              <w:rPr>
                <w:rStyle w:val="Hyperlink"/>
                <w:noProof/>
              </w:rPr>
              <w:t>5.5.1 Eficiencia Característica c*</w:t>
            </w:r>
            <w:r>
              <w:rPr>
                <w:noProof/>
              </w:rPr>
              <w:tab/>
            </w:r>
            <w:r>
              <w:rPr>
                <w:noProof/>
              </w:rPr>
              <w:fldChar w:fldCharType="begin"/>
            </w:r>
            <w:r>
              <w:rPr>
                <w:noProof/>
              </w:rPr>
              <w:instrText xml:space="preserve"> PAGEREF _Toc215094178 \h </w:instrText>
            </w:r>
            <w:r>
              <w:rPr>
                <w:noProof/>
              </w:rPr>
            </w:r>
            <w:r>
              <w:rPr>
                <w:noProof/>
              </w:rPr>
              <w:fldChar w:fldCharType="separate"/>
            </w:r>
            <w:r>
              <w:rPr>
                <w:noProof/>
              </w:rPr>
              <w:t>1</w:t>
            </w:r>
            <w:r>
              <w:rPr>
                <w:noProof/>
              </w:rPr>
              <w:fldChar w:fldCharType="end"/>
            </w:r>
          </w:hyperlink>
        </w:p>
        <w:p w14:paraId="5A6CB00C" w14:textId="77777777" w:rsidR="00BC3BD5" w:rsidRDefault="00BC3BD5">
          <w:pPr>
            <w:pStyle w:val="TOC3"/>
            <w:tabs>
              <w:tab w:val="right" w:leader="dot" w:pos="9016"/>
            </w:tabs>
            <w:rPr>
              <w:noProof/>
            </w:rPr>
          </w:pPr>
          <w:hyperlink w:anchor="_Toc215094179" w:history="1">
            <w:r w:rsidRPr="007244B0">
              <w:rPr>
                <w:rStyle w:val="Hyperlink"/>
                <w:noProof/>
              </w:rPr>
              <w:t>5.5.2 Impulso Específico Efectivo</w:t>
            </w:r>
            <w:r>
              <w:rPr>
                <w:noProof/>
              </w:rPr>
              <w:tab/>
            </w:r>
            <w:r>
              <w:rPr>
                <w:noProof/>
              </w:rPr>
              <w:fldChar w:fldCharType="begin"/>
            </w:r>
            <w:r>
              <w:rPr>
                <w:noProof/>
              </w:rPr>
              <w:instrText xml:space="preserve"> PAGEREF _Toc215094179 \h </w:instrText>
            </w:r>
            <w:r>
              <w:rPr>
                <w:noProof/>
              </w:rPr>
            </w:r>
            <w:r>
              <w:rPr>
                <w:noProof/>
              </w:rPr>
              <w:fldChar w:fldCharType="separate"/>
            </w:r>
            <w:r>
              <w:rPr>
                <w:noProof/>
              </w:rPr>
              <w:t>1</w:t>
            </w:r>
            <w:r>
              <w:rPr>
                <w:noProof/>
              </w:rPr>
              <w:fldChar w:fldCharType="end"/>
            </w:r>
          </w:hyperlink>
        </w:p>
        <w:p w14:paraId="16AAA6D6" w14:textId="77777777" w:rsidR="00BC3BD5" w:rsidRDefault="00BC3BD5">
          <w:pPr>
            <w:pStyle w:val="TOC2"/>
            <w:tabs>
              <w:tab w:val="right" w:leader="dot" w:pos="9016"/>
            </w:tabs>
            <w:rPr>
              <w:noProof/>
            </w:rPr>
          </w:pPr>
          <w:hyperlink w:anchor="_Toc215094180" w:history="1">
            <w:r w:rsidRPr="007244B0">
              <w:rPr>
                <w:rStyle w:val="Hyperlink"/>
                <w:noProof/>
              </w:rPr>
              <w:t>5.6 Caracterización de Comportamiento Transitorio</w:t>
            </w:r>
            <w:r>
              <w:rPr>
                <w:noProof/>
              </w:rPr>
              <w:tab/>
            </w:r>
            <w:r>
              <w:rPr>
                <w:noProof/>
              </w:rPr>
              <w:fldChar w:fldCharType="begin"/>
            </w:r>
            <w:r>
              <w:rPr>
                <w:noProof/>
              </w:rPr>
              <w:instrText xml:space="preserve"> PAGEREF _Toc215094180 \h </w:instrText>
            </w:r>
            <w:r>
              <w:rPr>
                <w:noProof/>
              </w:rPr>
            </w:r>
            <w:r>
              <w:rPr>
                <w:noProof/>
              </w:rPr>
              <w:fldChar w:fldCharType="separate"/>
            </w:r>
            <w:r>
              <w:rPr>
                <w:noProof/>
              </w:rPr>
              <w:t>1</w:t>
            </w:r>
            <w:r>
              <w:rPr>
                <w:noProof/>
              </w:rPr>
              <w:fldChar w:fldCharType="end"/>
            </w:r>
          </w:hyperlink>
        </w:p>
        <w:p w14:paraId="2BCF177E" w14:textId="77777777" w:rsidR="00BC3BD5" w:rsidRDefault="00BC3BD5">
          <w:pPr>
            <w:pStyle w:val="TOC3"/>
            <w:tabs>
              <w:tab w:val="right" w:leader="dot" w:pos="9016"/>
            </w:tabs>
            <w:rPr>
              <w:noProof/>
            </w:rPr>
          </w:pPr>
          <w:hyperlink w:anchor="_Toc215094181" w:history="1">
            <w:r w:rsidRPr="007244B0">
              <w:rPr>
                <w:rStyle w:val="Hyperlink"/>
                <w:noProof/>
              </w:rPr>
              <w:t>5.6.1 Fase de Presurización</w:t>
            </w:r>
            <w:r>
              <w:rPr>
                <w:noProof/>
              </w:rPr>
              <w:tab/>
            </w:r>
            <w:r>
              <w:rPr>
                <w:noProof/>
              </w:rPr>
              <w:fldChar w:fldCharType="begin"/>
            </w:r>
            <w:r>
              <w:rPr>
                <w:noProof/>
              </w:rPr>
              <w:instrText xml:space="preserve"> PAGEREF _Toc215094181 \h </w:instrText>
            </w:r>
            <w:r>
              <w:rPr>
                <w:noProof/>
              </w:rPr>
            </w:r>
            <w:r>
              <w:rPr>
                <w:noProof/>
              </w:rPr>
              <w:fldChar w:fldCharType="separate"/>
            </w:r>
            <w:r>
              <w:rPr>
                <w:noProof/>
              </w:rPr>
              <w:t>1</w:t>
            </w:r>
            <w:r>
              <w:rPr>
                <w:noProof/>
              </w:rPr>
              <w:fldChar w:fldCharType="end"/>
            </w:r>
          </w:hyperlink>
        </w:p>
        <w:p w14:paraId="42C4F5A5" w14:textId="77777777" w:rsidR="00BC3BD5" w:rsidRDefault="00BC3BD5">
          <w:pPr>
            <w:pStyle w:val="TOC3"/>
            <w:tabs>
              <w:tab w:val="right" w:leader="dot" w:pos="9016"/>
            </w:tabs>
            <w:rPr>
              <w:noProof/>
            </w:rPr>
          </w:pPr>
          <w:hyperlink w:anchor="_Toc215094182" w:history="1">
            <w:r w:rsidRPr="007244B0">
              <w:rPr>
                <w:rStyle w:val="Hyperlink"/>
                <w:noProof/>
              </w:rPr>
              <w:t>5.6.2 Fase de Combustión Estable</w:t>
            </w:r>
            <w:r>
              <w:rPr>
                <w:noProof/>
              </w:rPr>
              <w:tab/>
            </w:r>
            <w:r>
              <w:rPr>
                <w:noProof/>
              </w:rPr>
              <w:fldChar w:fldCharType="begin"/>
            </w:r>
            <w:r>
              <w:rPr>
                <w:noProof/>
              </w:rPr>
              <w:instrText xml:space="preserve"> PAGEREF _Toc215094182 \h </w:instrText>
            </w:r>
            <w:r>
              <w:rPr>
                <w:noProof/>
              </w:rPr>
            </w:r>
            <w:r>
              <w:rPr>
                <w:noProof/>
              </w:rPr>
              <w:fldChar w:fldCharType="separate"/>
            </w:r>
            <w:r>
              <w:rPr>
                <w:noProof/>
              </w:rPr>
              <w:t>1</w:t>
            </w:r>
            <w:r>
              <w:rPr>
                <w:noProof/>
              </w:rPr>
              <w:fldChar w:fldCharType="end"/>
            </w:r>
          </w:hyperlink>
        </w:p>
        <w:p w14:paraId="19108F9D" w14:textId="77777777" w:rsidR="00BC3BD5" w:rsidRDefault="00BC3BD5">
          <w:pPr>
            <w:pStyle w:val="TOC3"/>
            <w:tabs>
              <w:tab w:val="right" w:leader="dot" w:pos="9016"/>
            </w:tabs>
            <w:rPr>
              <w:noProof/>
            </w:rPr>
          </w:pPr>
          <w:hyperlink w:anchor="_Toc215094183" w:history="1">
            <w:r w:rsidRPr="007244B0">
              <w:rPr>
                <w:rStyle w:val="Hyperlink"/>
                <w:noProof/>
              </w:rPr>
              <w:t>5.6.3 Fase de Apagado</w:t>
            </w:r>
            <w:r>
              <w:rPr>
                <w:noProof/>
              </w:rPr>
              <w:tab/>
            </w:r>
            <w:r>
              <w:rPr>
                <w:noProof/>
              </w:rPr>
              <w:fldChar w:fldCharType="begin"/>
            </w:r>
            <w:r>
              <w:rPr>
                <w:noProof/>
              </w:rPr>
              <w:instrText xml:space="preserve"> PAGEREF _Toc215094183 \h </w:instrText>
            </w:r>
            <w:r>
              <w:rPr>
                <w:noProof/>
              </w:rPr>
            </w:r>
            <w:r>
              <w:rPr>
                <w:noProof/>
              </w:rPr>
              <w:fldChar w:fldCharType="separate"/>
            </w:r>
            <w:r>
              <w:rPr>
                <w:noProof/>
              </w:rPr>
              <w:t>1</w:t>
            </w:r>
            <w:r>
              <w:rPr>
                <w:noProof/>
              </w:rPr>
              <w:fldChar w:fldCharType="end"/>
            </w:r>
          </w:hyperlink>
        </w:p>
        <w:p w14:paraId="2B623741" w14:textId="77777777" w:rsidR="00BC3BD5" w:rsidRDefault="00BC3BD5">
          <w:pPr>
            <w:pStyle w:val="TOC1"/>
            <w:tabs>
              <w:tab w:val="right" w:leader="dot" w:pos="9016"/>
            </w:tabs>
            <w:rPr>
              <w:noProof/>
            </w:rPr>
          </w:pPr>
          <w:hyperlink w:anchor="_Toc215094184" w:history="1">
            <w:r w:rsidRPr="007244B0">
              <w:rPr>
                <w:rStyle w:val="Hyperlink"/>
                <w:noProof/>
              </w:rPr>
              <w:t>6. VALIDACIÓN Y VERIFICACIÓN</w:t>
            </w:r>
            <w:r>
              <w:rPr>
                <w:noProof/>
              </w:rPr>
              <w:tab/>
            </w:r>
            <w:r>
              <w:rPr>
                <w:noProof/>
              </w:rPr>
              <w:fldChar w:fldCharType="begin"/>
            </w:r>
            <w:r>
              <w:rPr>
                <w:noProof/>
              </w:rPr>
              <w:instrText xml:space="preserve"> PAGEREF _Toc215094184 \h </w:instrText>
            </w:r>
            <w:r>
              <w:rPr>
                <w:noProof/>
              </w:rPr>
            </w:r>
            <w:r>
              <w:rPr>
                <w:noProof/>
              </w:rPr>
              <w:fldChar w:fldCharType="separate"/>
            </w:r>
            <w:r>
              <w:rPr>
                <w:noProof/>
              </w:rPr>
              <w:t>1</w:t>
            </w:r>
            <w:r>
              <w:rPr>
                <w:noProof/>
              </w:rPr>
              <w:fldChar w:fldCharType="end"/>
            </w:r>
          </w:hyperlink>
        </w:p>
        <w:p w14:paraId="71EE7B72" w14:textId="77777777" w:rsidR="00BC3BD5" w:rsidRDefault="00BC3BD5">
          <w:pPr>
            <w:pStyle w:val="TOC2"/>
            <w:tabs>
              <w:tab w:val="right" w:leader="dot" w:pos="9016"/>
            </w:tabs>
            <w:rPr>
              <w:noProof/>
            </w:rPr>
          </w:pPr>
          <w:hyperlink w:anchor="_Toc215094185" w:history="1">
            <w:r w:rsidRPr="007244B0">
              <w:rPr>
                <w:rStyle w:val="Hyperlink"/>
                <w:noProof/>
              </w:rPr>
              <w:t>6.1 Validación de Hipótesis Principal</w:t>
            </w:r>
            <w:r>
              <w:rPr>
                <w:noProof/>
              </w:rPr>
              <w:tab/>
            </w:r>
            <w:r>
              <w:rPr>
                <w:noProof/>
              </w:rPr>
              <w:fldChar w:fldCharType="begin"/>
            </w:r>
            <w:r>
              <w:rPr>
                <w:noProof/>
              </w:rPr>
              <w:instrText xml:space="preserve"> PAGEREF _Toc215094185 \h </w:instrText>
            </w:r>
            <w:r>
              <w:rPr>
                <w:noProof/>
              </w:rPr>
            </w:r>
            <w:r>
              <w:rPr>
                <w:noProof/>
              </w:rPr>
              <w:fldChar w:fldCharType="separate"/>
            </w:r>
            <w:r>
              <w:rPr>
                <w:noProof/>
              </w:rPr>
              <w:t>1</w:t>
            </w:r>
            <w:r>
              <w:rPr>
                <w:noProof/>
              </w:rPr>
              <w:fldChar w:fldCharType="end"/>
            </w:r>
          </w:hyperlink>
        </w:p>
        <w:p w14:paraId="6502C583" w14:textId="77777777" w:rsidR="00BC3BD5" w:rsidRDefault="00BC3BD5">
          <w:pPr>
            <w:pStyle w:val="TOC2"/>
            <w:tabs>
              <w:tab w:val="right" w:leader="dot" w:pos="9016"/>
            </w:tabs>
            <w:rPr>
              <w:noProof/>
            </w:rPr>
          </w:pPr>
          <w:hyperlink w:anchor="_Toc215094186" w:history="1">
            <w:r w:rsidRPr="007244B0">
              <w:rPr>
                <w:rStyle w:val="Hyperlink"/>
                <w:noProof/>
              </w:rPr>
              <w:t>6.2 Análisis de Incertidumbre</w:t>
            </w:r>
            <w:r>
              <w:rPr>
                <w:noProof/>
              </w:rPr>
              <w:tab/>
            </w:r>
            <w:r>
              <w:rPr>
                <w:noProof/>
              </w:rPr>
              <w:fldChar w:fldCharType="begin"/>
            </w:r>
            <w:r>
              <w:rPr>
                <w:noProof/>
              </w:rPr>
              <w:instrText xml:space="preserve"> PAGEREF _Toc215094186 \h </w:instrText>
            </w:r>
            <w:r>
              <w:rPr>
                <w:noProof/>
              </w:rPr>
            </w:r>
            <w:r>
              <w:rPr>
                <w:noProof/>
              </w:rPr>
              <w:fldChar w:fldCharType="separate"/>
            </w:r>
            <w:r>
              <w:rPr>
                <w:noProof/>
              </w:rPr>
              <w:t>1</w:t>
            </w:r>
            <w:r>
              <w:rPr>
                <w:noProof/>
              </w:rPr>
              <w:fldChar w:fldCharType="end"/>
            </w:r>
          </w:hyperlink>
        </w:p>
        <w:p w14:paraId="36603198" w14:textId="77777777" w:rsidR="00BC3BD5" w:rsidRDefault="00BC3BD5">
          <w:pPr>
            <w:pStyle w:val="TOC1"/>
            <w:tabs>
              <w:tab w:val="right" w:leader="dot" w:pos="9016"/>
            </w:tabs>
            <w:rPr>
              <w:noProof/>
            </w:rPr>
          </w:pPr>
          <w:hyperlink w:anchor="_Toc215094187" w:history="1">
            <w:r w:rsidRPr="007244B0">
              <w:rPr>
                <w:rStyle w:val="Hyperlink"/>
                <w:noProof/>
              </w:rPr>
              <w:t>7. CONCLUSIONES Y RECOMENDACIONES</w:t>
            </w:r>
            <w:r>
              <w:rPr>
                <w:noProof/>
              </w:rPr>
              <w:tab/>
            </w:r>
            <w:r>
              <w:rPr>
                <w:noProof/>
              </w:rPr>
              <w:fldChar w:fldCharType="begin"/>
            </w:r>
            <w:r>
              <w:rPr>
                <w:noProof/>
              </w:rPr>
              <w:instrText xml:space="preserve"> PAGEREF _Toc215094187 \h </w:instrText>
            </w:r>
            <w:r>
              <w:rPr>
                <w:noProof/>
              </w:rPr>
            </w:r>
            <w:r>
              <w:rPr>
                <w:noProof/>
              </w:rPr>
              <w:fldChar w:fldCharType="separate"/>
            </w:r>
            <w:r>
              <w:rPr>
                <w:noProof/>
              </w:rPr>
              <w:t>1</w:t>
            </w:r>
            <w:r>
              <w:rPr>
                <w:noProof/>
              </w:rPr>
              <w:fldChar w:fldCharType="end"/>
            </w:r>
          </w:hyperlink>
        </w:p>
        <w:p w14:paraId="235B697D" w14:textId="77777777" w:rsidR="00BC3BD5" w:rsidRDefault="00BC3BD5">
          <w:pPr>
            <w:pStyle w:val="TOC2"/>
            <w:tabs>
              <w:tab w:val="right" w:leader="dot" w:pos="9016"/>
            </w:tabs>
            <w:rPr>
              <w:noProof/>
            </w:rPr>
          </w:pPr>
          <w:hyperlink w:anchor="_Toc215094188" w:history="1">
            <w:r w:rsidRPr="007244B0">
              <w:rPr>
                <w:rStyle w:val="Hyperlink"/>
                <w:noProof/>
              </w:rPr>
              <w:t>7.1 Conclusiones Principales</w:t>
            </w:r>
            <w:r>
              <w:rPr>
                <w:noProof/>
              </w:rPr>
              <w:tab/>
            </w:r>
            <w:r>
              <w:rPr>
                <w:noProof/>
              </w:rPr>
              <w:fldChar w:fldCharType="begin"/>
            </w:r>
            <w:r>
              <w:rPr>
                <w:noProof/>
              </w:rPr>
              <w:instrText xml:space="preserve"> PAGEREF _Toc215094188 \h </w:instrText>
            </w:r>
            <w:r>
              <w:rPr>
                <w:noProof/>
              </w:rPr>
            </w:r>
            <w:r>
              <w:rPr>
                <w:noProof/>
              </w:rPr>
              <w:fldChar w:fldCharType="separate"/>
            </w:r>
            <w:r>
              <w:rPr>
                <w:noProof/>
              </w:rPr>
              <w:t>1</w:t>
            </w:r>
            <w:r>
              <w:rPr>
                <w:noProof/>
              </w:rPr>
              <w:fldChar w:fldCharType="end"/>
            </w:r>
          </w:hyperlink>
        </w:p>
        <w:p w14:paraId="04EAAF04" w14:textId="77777777" w:rsidR="00BC3BD5" w:rsidRDefault="00BC3BD5">
          <w:pPr>
            <w:pStyle w:val="TOC3"/>
            <w:tabs>
              <w:tab w:val="right" w:leader="dot" w:pos="9016"/>
            </w:tabs>
            <w:rPr>
              <w:noProof/>
            </w:rPr>
          </w:pPr>
          <w:hyperlink w:anchor="_Toc215094189" w:history="1">
            <w:r w:rsidRPr="007244B0">
              <w:rPr>
                <w:rStyle w:val="Hyperlink"/>
                <w:noProof/>
              </w:rPr>
              <w:t>7.1.1 Validación de Hipótesis</w:t>
            </w:r>
            <w:r>
              <w:rPr>
                <w:noProof/>
              </w:rPr>
              <w:tab/>
            </w:r>
            <w:r>
              <w:rPr>
                <w:noProof/>
              </w:rPr>
              <w:fldChar w:fldCharType="begin"/>
            </w:r>
            <w:r>
              <w:rPr>
                <w:noProof/>
              </w:rPr>
              <w:instrText xml:space="preserve"> PAGEREF _Toc215094189 \h </w:instrText>
            </w:r>
            <w:r>
              <w:rPr>
                <w:noProof/>
              </w:rPr>
            </w:r>
            <w:r>
              <w:rPr>
                <w:noProof/>
              </w:rPr>
              <w:fldChar w:fldCharType="separate"/>
            </w:r>
            <w:r>
              <w:rPr>
                <w:noProof/>
              </w:rPr>
              <w:t>1</w:t>
            </w:r>
            <w:r>
              <w:rPr>
                <w:noProof/>
              </w:rPr>
              <w:fldChar w:fldCharType="end"/>
            </w:r>
          </w:hyperlink>
        </w:p>
        <w:p w14:paraId="3A48CE52" w14:textId="77777777" w:rsidR="00BC3BD5" w:rsidRDefault="00BC3BD5">
          <w:pPr>
            <w:pStyle w:val="TOC3"/>
            <w:tabs>
              <w:tab w:val="right" w:leader="dot" w:pos="9016"/>
            </w:tabs>
            <w:rPr>
              <w:noProof/>
            </w:rPr>
          </w:pPr>
          <w:hyperlink w:anchor="_Toc215094190" w:history="1">
            <w:r w:rsidRPr="007244B0">
              <w:rPr>
                <w:rStyle w:val="Hyperlink"/>
                <w:noProof/>
              </w:rPr>
              <w:t>7.1.2 Metodología Exitosa</w:t>
            </w:r>
            <w:r>
              <w:rPr>
                <w:noProof/>
              </w:rPr>
              <w:tab/>
            </w:r>
            <w:r>
              <w:rPr>
                <w:noProof/>
              </w:rPr>
              <w:fldChar w:fldCharType="begin"/>
            </w:r>
            <w:r>
              <w:rPr>
                <w:noProof/>
              </w:rPr>
              <w:instrText xml:space="preserve"> PAGEREF _Toc215094190 \h </w:instrText>
            </w:r>
            <w:r>
              <w:rPr>
                <w:noProof/>
              </w:rPr>
            </w:r>
            <w:r>
              <w:rPr>
                <w:noProof/>
              </w:rPr>
              <w:fldChar w:fldCharType="separate"/>
            </w:r>
            <w:r>
              <w:rPr>
                <w:noProof/>
              </w:rPr>
              <w:t>1</w:t>
            </w:r>
            <w:r>
              <w:rPr>
                <w:noProof/>
              </w:rPr>
              <w:fldChar w:fldCharType="end"/>
            </w:r>
          </w:hyperlink>
        </w:p>
        <w:p w14:paraId="161FFD87" w14:textId="77777777" w:rsidR="00BC3BD5" w:rsidRDefault="00BC3BD5">
          <w:pPr>
            <w:pStyle w:val="TOC2"/>
            <w:tabs>
              <w:tab w:val="right" w:leader="dot" w:pos="9016"/>
            </w:tabs>
            <w:rPr>
              <w:noProof/>
            </w:rPr>
          </w:pPr>
          <w:hyperlink w:anchor="_Toc215094191" w:history="1">
            <w:r w:rsidRPr="007244B0">
              <w:rPr>
                <w:rStyle w:val="Hyperlink"/>
                <w:noProof/>
              </w:rPr>
              <w:t>7.2 Impacto Científico y Tecnológico</w:t>
            </w:r>
            <w:r>
              <w:rPr>
                <w:noProof/>
              </w:rPr>
              <w:tab/>
            </w:r>
            <w:r>
              <w:rPr>
                <w:noProof/>
              </w:rPr>
              <w:fldChar w:fldCharType="begin"/>
            </w:r>
            <w:r>
              <w:rPr>
                <w:noProof/>
              </w:rPr>
              <w:instrText xml:space="preserve"> PAGEREF _Toc215094191 \h </w:instrText>
            </w:r>
            <w:r>
              <w:rPr>
                <w:noProof/>
              </w:rPr>
            </w:r>
            <w:r>
              <w:rPr>
                <w:noProof/>
              </w:rPr>
              <w:fldChar w:fldCharType="separate"/>
            </w:r>
            <w:r>
              <w:rPr>
                <w:noProof/>
              </w:rPr>
              <w:t>1</w:t>
            </w:r>
            <w:r>
              <w:rPr>
                <w:noProof/>
              </w:rPr>
              <w:fldChar w:fldCharType="end"/>
            </w:r>
          </w:hyperlink>
        </w:p>
        <w:p w14:paraId="644DE06F" w14:textId="77777777" w:rsidR="00BC3BD5" w:rsidRDefault="00BC3BD5">
          <w:pPr>
            <w:pStyle w:val="TOC3"/>
            <w:tabs>
              <w:tab w:val="right" w:leader="dot" w:pos="9016"/>
            </w:tabs>
            <w:rPr>
              <w:noProof/>
            </w:rPr>
          </w:pPr>
          <w:hyperlink w:anchor="_Toc215094192" w:history="1">
            <w:r w:rsidRPr="007244B0">
              <w:rPr>
                <w:rStyle w:val="Hyperlink"/>
                <w:noProof/>
              </w:rPr>
              <w:t>7.2.1 Contribuciones al Estado del Arte</w:t>
            </w:r>
            <w:r>
              <w:rPr>
                <w:noProof/>
              </w:rPr>
              <w:tab/>
            </w:r>
            <w:r>
              <w:rPr>
                <w:noProof/>
              </w:rPr>
              <w:fldChar w:fldCharType="begin"/>
            </w:r>
            <w:r>
              <w:rPr>
                <w:noProof/>
              </w:rPr>
              <w:instrText xml:space="preserve"> PAGEREF _Toc215094192 \h </w:instrText>
            </w:r>
            <w:r>
              <w:rPr>
                <w:noProof/>
              </w:rPr>
            </w:r>
            <w:r>
              <w:rPr>
                <w:noProof/>
              </w:rPr>
              <w:fldChar w:fldCharType="separate"/>
            </w:r>
            <w:r>
              <w:rPr>
                <w:noProof/>
              </w:rPr>
              <w:t>1</w:t>
            </w:r>
            <w:r>
              <w:rPr>
                <w:noProof/>
              </w:rPr>
              <w:fldChar w:fldCharType="end"/>
            </w:r>
          </w:hyperlink>
        </w:p>
        <w:p w14:paraId="1AA7EB9A" w14:textId="77777777" w:rsidR="00BC3BD5" w:rsidRDefault="00BC3BD5">
          <w:pPr>
            <w:pStyle w:val="TOC3"/>
            <w:tabs>
              <w:tab w:val="right" w:leader="dot" w:pos="9016"/>
            </w:tabs>
            <w:rPr>
              <w:noProof/>
            </w:rPr>
          </w:pPr>
          <w:hyperlink w:anchor="_Toc215094193" w:history="1">
            <w:r w:rsidRPr="007244B0">
              <w:rPr>
                <w:rStyle w:val="Hyperlink"/>
                <w:noProof/>
              </w:rPr>
              <w:t>7.2.2 Aplicaciones Inmediatas</w:t>
            </w:r>
            <w:r>
              <w:rPr>
                <w:noProof/>
              </w:rPr>
              <w:tab/>
            </w:r>
            <w:r>
              <w:rPr>
                <w:noProof/>
              </w:rPr>
              <w:fldChar w:fldCharType="begin"/>
            </w:r>
            <w:r>
              <w:rPr>
                <w:noProof/>
              </w:rPr>
              <w:instrText xml:space="preserve"> PAGEREF _Toc215094193 \h </w:instrText>
            </w:r>
            <w:r>
              <w:rPr>
                <w:noProof/>
              </w:rPr>
            </w:r>
            <w:r>
              <w:rPr>
                <w:noProof/>
              </w:rPr>
              <w:fldChar w:fldCharType="separate"/>
            </w:r>
            <w:r>
              <w:rPr>
                <w:noProof/>
              </w:rPr>
              <w:t>1</w:t>
            </w:r>
            <w:r>
              <w:rPr>
                <w:noProof/>
              </w:rPr>
              <w:fldChar w:fldCharType="end"/>
            </w:r>
          </w:hyperlink>
        </w:p>
        <w:p w14:paraId="37062E4A" w14:textId="77777777" w:rsidR="00BC3BD5" w:rsidRDefault="00BC3BD5">
          <w:pPr>
            <w:pStyle w:val="TOC2"/>
            <w:tabs>
              <w:tab w:val="right" w:leader="dot" w:pos="9016"/>
            </w:tabs>
            <w:rPr>
              <w:noProof/>
            </w:rPr>
          </w:pPr>
          <w:hyperlink w:anchor="_Toc215094194" w:history="1">
            <w:r w:rsidRPr="007244B0">
              <w:rPr>
                <w:rStyle w:val="Hyperlink"/>
                <w:noProof/>
              </w:rPr>
              <w:t>7.3 Limitaciones y Trabajo Futuro</w:t>
            </w:r>
            <w:r>
              <w:rPr>
                <w:noProof/>
              </w:rPr>
              <w:tab/>
            </w:r>
            <w:r>
              <w:rPr>
                <w:noProof/>
              </w:rPr>
              <w:fldChar w:fldCharType="begin"/>
            </w:r>
            <w:r>
              <w:rPr>
                <w:noProof/>
              </w:rPr>
              <w:instrText xml:space="preserve"> PAGEREF _Toc215094194 \h </w:instrText>
            </w:r>
            <w:r>
              <w:rPr>
                <w:noProof/>
              </w:rPr>
            </w:r>
            <w:r>
              <w:rPr>
                <w:noProof/>
              </w:rPr>
              <w:fldChar w:fldCharType="separate"/>
            </w:r>
            <w:r>
              <w:rPr>
                <w:noProof/>
              </w:rPr>
              <w:t>1</w:t>
            </w:r>
            <w:r>
              <w:rPr>
                <w:noProof/>
              </w:rPr>
              <w:fldChar w:fldCharType="end"/>
            </w:r>
          </w:hyperlink>
        </w:p>
        <w:p w14:paraId="032AA155" w14:textId="77777777" w:rsidR="00BC3BD5" w:rsidRDefault="00BC3BD5">
          <w:pPr>
            <w:pStyle w:val="TOC3"/>
            <w:tabs>
              <w:tab w:val="right" w:leader="dot" w:pos="9016"/>
            </w:tabs>
            <w:rPr>
              <w:noProof/>
            </w:rPr>
          </w:pPr>
          <w:hyperlink w:anchor="_Toc215094195" w:history="1">
            <w:r w:rsidRPr="007244B0">
              <w:rPr>
                <w:rStyle w:val="Hyperlink"/>
                <w:noProof/>
              </w:rPr>
              <w:t>7.3.1 Limitaciones del Estudio Actual</w:t>
            </w:r>
            <w:r>
              <w:rPr>
                <w:noProof/>
              </w:rPr>
              <w:tab/>
            </w:r>
            <w:r>
              <w:rPr>
                <w:noProof/>
              </w:rPr>
              <w:fldChar w:fldCharType="begin"/>
            </w:r>
            <w:r>
              <w:rPr>
                <w:noProof/>
              </w:rPr>
              <w:instrText xml:space="preserve"> PAGEREF _Toc215094195 \h </w:instrText>
            </w:r>
            <w:r>
              <w:rPr>
                <w:noProof/>
              </w:rPr>
            </w:r>
            <w:r>
              <w:rPr>
                <w:noProof/>
              </w:rPr>
              <w:fldChar w:fldCharType="separate"/>
            </w:r>
            <w:r>
              <w:rPr>
                <w:noProof/>
              </w:rPr>
              <w:t>1</w:t>
            </w:r>
            <w:r>
              <w:rPr>
                <w:noProof/>
              </w:rPr>
              <w:fldChar w:fldCharType="end"/>
            </w:r>
          </w:hyperlink>
        </w:p>
        <w:p w14:paraId="157BE231" w14:textId="77777777" w:rsidR="00BC3BD5" w:rsidRDefault="00BC3BD5">
          <w:pPr>
            <w:pStyle w:val="TOC2"/>
            <w:tabs>
              <w:tab w:val="right" w:leader="dot" w:pos="9016"/>
            </w:tabs>
            <w:rPr>
              <w:noProof/>
            </w:rPr>
          </w:pPr>
          <w:hyperlink w:anchor="_Toc215094196" w:history="1">
            <w:r w:rsidRPr="007244B0">
              <w:rPr>
                <w:rStyle w:val="Hyperlink"/>
                <w:noProof/>
              </w:rPr>
              <w:t>7.4 Recomendaciones para Trabajo Futuro</w:t>
            </w:r>
            <w:r>
              <w:rPr>
                <w:noProof/>
              </w:rPr>
              <w:tab/>
            </w:r>
            <w:r>
              <w:rPr>
                <w:noProof/>
              </w:rPr>
              <w:fldChar w:fldCharType="begin"/>
            </w:r>
            <w:r>
              <w:rPr>
                <w:noProof/>
              </w:rPr>
              <w:instrText xml:space="preserve"> PAGEREF _Toc215094196 \h </w:instrText>
            </w:r>
            <w:r>
              <w:rPr>
                <w:noProof/>
              </w:rPr>
            </w:r>
            <w:r>
              <w:rPr>
                <w:noProof/>
              </w:rPr>
              <w:fldChar w:fldCharType="separate"/>
            </w:r>
            <w:r>
              <w:rPr>
                <w:noProof/>
              </w:rPr>
              <w:t>1</w:t>
            </w:r>
            <w:r>
              <w:rPr>
                <w:noProof/>
              </w:rPr>
              <w:fldChar w:fldCharType="end"/>
            </w:r>
          </w:hyperlink>
        </w:p>
        <w:p w14:paraId="4CA14100" w14:textId="77777777" w:rsidR="00BC3BD5" w:rsidRDefault="00BC3BD5">
          <w:pPr>
            <w:pStyle w:val="TOC3"/>
            <w:tabs>
              <w:tab w:val="right" w:leader="dot" w:pos="9016"/>
            </w:tabs>
            <w:rPr>
              <w:noProof/>
            </w:rPr>
          </w:pPr>
          <w:hyperlink w:anchor="_Toc215094197" w:history="1">
            <w:r w:rsidRPr="007244B0">
              <w:rPr>
                <w:rStyle w:val="Hyperlink"/>
                <w:noProof/>
              </w:rPr>
              <w:t>7.4.1 Extensiones Inmediatas (6-12 meses)</w:t>
            </w:r>
            <w:r>
              <w:rPr>
                <w:noProof/>
              </w:rPr>
              <w:tab/>
            </w:r>
            <w:r>
              <w:rPr>
                <w:noProof/>
              </w:rPr>
              <w:fldChar w:fldCharType="begin"/>
            </w:r>
            <w:r>
              <w:rPr>
                <w:noProof/>
              </w:rPr>
              <w:instrText xml:space="preserve"> PAGEREF _Toc215094197 \h </w:instrText>
            </w:r>
            <w:r>
              <w:rPr>
                <w:noProof/>
              </w:rPr>
            </w:r>
            <w:r>
              <w:rPr>
                <w:noProof/>
              </w:rPr>
              <w:fldChar w:fldCharType="separate"/>
            </w:r>
            <w:r>
              <w:rPr>
                <w:noProof/>
              </w:rPr>
              <w:t>1</w:t>
            </w:r>
            <w:r>
              <w:rPr>
                <w:noProof/>
              </w:rPr>
              <w:fldChar w:fldCharType="end"/>
            </w:r>
          </w:hyperlink>
        </w:p>
        <w:p w14:paraId="61478D9E" w14:textId="77777777" w:rsidR="00BC3BD5" w:rsidRDefault="00BC3BD5">
          <w:pPr>
            <w:pStyle w:val="TOC3"/>
            <w:tabs>
              <w:tab w:val="right" w:leader="dot" w:pos="9016"/>
            </w:tabs>
            <w:rPr>
              <w:noProof/>
            </w:rPr>
          </w:pPr>
          <w:hyperlink w:anchor="_Toc215094198" w:history="1">
            <w:r w:rsidRPr="007244B0">
              <w:rPr>
                <w:rStyle w:val="Hyperlink"/>
                <w:noProof/>
              </w:rPr>
              <w:t>7.4.2 Desarrollos a Mediano Plazo (1-3 años)</w:t>
            </w:r>
            <w:r>
              <w:rPr>
                <w:noProof/>
              </w:rPr>
              <w:tab/>
            </w:r>
            <w:r>
              <w:rPr>
                <w:noProof/>
              </w:rPr>
              <w:fldChar w:fldCharType="begin"/>
            </w:r>
            <w:r>
              <w:rPr>
                <w:noProof/>
              </w:rPr>
              <w:instrText xml:space="preserve"> PAGEREF _Toc215094198 \h </w:instrText>
            </w:r>
            <w:r>
              <w:rPr>
                <w:noProof/>
              </w:rPr>
            </w:r>
            <w:r>
              <w:rPr>
                <w:noProof/>
              </w:rPr>
              <w:fldChar w:fldCharType="separate"/>
            </w:r>
            <w:r>
              <w:rPr>
                <w:noProof/>
              </w:rPr>
              <w:t>1</w:t>
            </w:r>
            <w:r>
              <w:rPr>
                <w:noProof/>
              </w:rPr>
              <w:fldChar w:fldCharType="end"/>
            </w:r>
          </w:hyperlink>
        </w:p>
        <w:p w14:paraId="1110C077" w14:textId="77777777" w:rsidR="00BC3BD5" w:rsidRDefault="00BC3BD5">
          <w:pPr>
            <w:pStyle w:val="TOC3"/>
            <w:tabs>
              <w:tab w:val="right" w:leader="dot" w:pos="9016"/>
            </w:tabs>
            <w:rPr>
              <w:noProof/>
            </w:rPr>
          </w:pPr>
          <w:hyperlink w:anchor="_Toc215094199" w:history="1">
            <w:r w:rsidRPr="007244B0">
              <w:rPr>
                <w:rStyle w:val="Hyperlink"/>
                <w:noProof/>
              </w:rPr>
              <w:t>7.4.3 Investigación Avanzada (3-5 años)</w:t>
            </w:r>
            <w:r>
              <w:rPr>
                <w:noProof/>
              </w:rPr>
              <w:tab/>
            </w:r>
            <w:r>
              <w:rPr>
                <w:noProof/>
              </w:rPr>
              <w:fldChar w:fldCharType="begin"/>
            </w:r>
            <w:r>
              <w:rPr>
                <w:noProof/>
              </w:rPr>
              <w:instrText xml:space="preserve"> PAGEREF _Toc215094199 \h </w:instrText>
            </w:r>
            <w:r>
              <w:rPr>
                <w:noProof/>
              </w:rPr>
            </w:r>
            <w:r>
              <w:rPr>
                <w:noProof/>
              </w:rPr>
              <w:fldChar w:fldCharType="separate"/>
            </w:r>
            <w:r>
              <w:rPr>
                <w:noProof/>
              </w:rPr>
              <w:t>1</w:t>
            </w:r>
            <w:r>
              <w:rPr>
                <w:noProof/>
              </w:rPr>
              <w:fldChar w:fldCharType="end"/>
            </w:r>
          </w:hyperlink>
        </w:p>
        <w:p w14:paraId="4AB45572" w14:textId="77777777" w:rsidR="00BC3BD5" w:rsidRDefault="00BC3BD5">
          <w:pPr>
            <w:pStyle w:val="TOC2"/>
            <w:tabs>
              <w:tab w:val="right" w:leader="dot" w:pos="9016"/>
            </w:tabs>
            <w:rPr>
              <w:noProof/>
            </w:rPr>
          </w:pPr>
          <w:hyperlink w:anchor="_Toc215094200" w:history="1">
            <w:r w:rsidRPr="007244B0">
              <w:rPr>
                <w:rStyle w:val="Hyperlink"/>
                <w:noProof/>
              </w:rPr>
              <w:t>7.5 Implicaciones Económicas y Educativas</w:t>
            </w:r>
            <w:r>
              <w:rPr>
                <w:noProof/>
              </w:rPr>
              <w:tab/>
            </w:r>
            <w:r>
              <w:rPr>
                <w:noProof/>
              </w:rPr>
              <w:fldChar w:fldCharType="begin"/>
            </w:r>
            <w:r>
              <w:rPr>
                <w:noProof/>
              </w:rPr>
              <w:instrText xml:space="preserve"> PAGEREF _Toc215094200 \h </w:instrText>
            </w:r>
            <w:r>
              <w:rPr>
                <w:noProof/>
              </w:rPr>
            </w:r>
            <w:r>
              <w:rPr>
                <w:noProof/>
              </w:rPr>
              <w:fldChar w:fldCharType="separate"/>
            </w:r>
            <w:r>
              <w:rPr>
                <w:noProof/>
              </w:rPr>
              <w:t>1</w:t>
            </w:r>
            <w:r>
              <w:rPr>
                <w:noProof/>
              </w:rPr>
              <w:fldChar w:fldCharType="end"/>
            </w:r>
          </w:hyperlink>
        </w:p>
        <w:p w14:paraId="033EC372" w14:textId="77777777" w:rsidR="00BC3BD5" w:rsidRDefault="00BC3BD5">
          <w:pPr>
            <w:pStyle w:val="TOC3"/>
            <w:tabs>
              <w:tab w:val="right" w:leader="dot" w:pos="9016"/>
            </w:tabs>
            <w:rPr>
              <w:noProof/>
            </w:rPr>
          </w:pPr>
          <w:hyperlink w:anchor="_Toc215094201" w:history="1">
            <w:r w:rsidRPr="007244B0">
              <w:rPr>
                <w:rStyle w:val="Hyperlink"/>
                <w:noProof/>
              </w:rPr>
              <w:t>7.5.1 Análisis Costo-Beneficio</w:t>
            </w:r>
            <w:r>
              <w:rPr>
                <w:noProof/>
              </w:rPr>
              <w:tab/>
            </w:r>
            <w:r>
              <w:rPr>
                <w:noProof/>
              </w:rPr>
              <w:fldChar w:fldCharType="begin"/>
            </w:r>
            <w:r>
              <w:rPr>
                <w:noProof/>
              </w:rPr>
              <w:instrText xml:space="preserve"> PAGEREF _Toc215094201 \h </w:instrText>
            </w:r>
            <w:r>
              <w:rPr>
                <w:noProof/>
              </w:rPr>
            </w:r>
            <w:r>
              <w:rPr>
                <w:noProof/>
              </w:rPr>
              <w:fldChar w:fldCharType="separate"/>
            </w:r>
            <w:r>
              <w:rPr>
                <w:noProof/>
              </w:rPr>
              <w:t>1</w:t>
            </w:r>
            <w:r>
              <w:rPr>
                <w:noProof/>
              </w:rPr>
              <w:fldChar w:fldCharType="end"/>
            </w:r>
          </w:hyperlink>
        </w:p>
        <w:p w14:paraId="19DC9567" w14:textId="77777777" w:rsidR="00BC3BD5" w:rsidRDefault="00BC3BD5">
          <w:pPr>
            <w:pStyle w:val="TOC3"/>
            <w:tabs>
              <w:tab w:val="right" w:leader="dot" w:pos="9016"/>
            </w:tabs>
            <w:rPr>
              <w:noProof/>
            </w:rPr>
          </w:pPr>
          <w:hyperlink w:anchor="_Toc215094202" w:history="1">
            <w:r w:rsidRPr="007244B0">
              <w:rPr>
                <w:rStyle w:val="Hyperlink"/>
                <w:noProof/>
              </w:rPr>
              <w:t>7.5.2 Impacto Educativo</w:t>
            </w:r>
            <w:r>
              <w:rPr>
                <w:noProof/>
              </w:rPr>
              <w:tab/>
            </w:r>
            <w:r>
              <w:rPr>
                <w:noProof/>
              </w:rPr>
              <w:fldChar w:fldCharType="begin"/>
            </w:r>
            <w:r>
              <w:rPr>
                <w:noProof/>
              </w:rPr>
              <w:instrText xml:space="preserve"> PAGEREF _Toc215094202 \h </w:instrText>
            </w:r>
            <w:r>
              <w:rPr>
                <w:noProof/>
              </w:rPr>
            </w:r>
            <w:r>
              <w:rPr>
                <w:noProof/>
              </w:rPr>
              <w:fldChar w:fldCharType="separate"/>
            </w:r>
            <w:r>
              <w:rPr>
                <w:noProof/>
              </w:rPr>
              <w:t>1</w:t>
            </w:r>
            <w:r>
              <w:rPr>
                <w:noProof/>
              </w:rPr>
              <w:fldChar w:fldCharType="end"/>
            </w:r>
          </w:hyperlink>
        </w:p>
        <w:p w14:paraId="3E5C519C" w14:textId="77777777" w:rsidR="00BC3BD5" w:rsidRDefault="00BC3BD5">
          <w:pPr>
            <w:pStyle w:val="TOC2"/>
            <w:tabs>
              <w:tab w:val="right" w:leader="dot" w:pos="9016"/>
            </w:tabs>
            <w:rPr>
              <w:noProof/>
            </w:rPr>
          </w:pPr>
          <w:hyperlink w:anchor="_Toc215094203" w:history="1">
            <w:r w:rsidRPr="007244B0">
              <w:rPr>
                <w:rStyle w:val="Hyperlink"/>
                <w:noProof/>
              </w:rPr>
              <w:t>7.6 Conclusiones Finales</w:t>
            </w:r>
            <w:r>
              <w:rPr>
                <w:noProof/>
              </w:rPr>
              <w:tab/>
            </w:r>
            <w:r>
              <w:rPr>
                <w:noProof/>
              </w:rPr>
              <w:fldChar w:fldCharType="begin"/>
            </w:r>
            <w:r>
              <w:rPr>
                <w:noProof/>
              </w:rPr>
              <w:instrText xml:space="preserve"> PAGEREF _Toc215094203 \h </w:instrText>
            </w:r>
            <w:r>
              <w:rPr>
                <w:noProof/>
              </w:rPr>
            </w:r>
            <w:r>
              <w:rPr>
                <w:noProof/>
              </w:rPr>
              <w:fldChar w:fldCharType="separate"/>
            </w:r>
            <w:r>
              <w:rPr>
                <w:noProof/>
              </w:rPr>
              <w:t>1</w:t>
            </w:r>
            <w:r>
              <w:rPr>
                <w:noProof/>
              </w:rPr>
              <w:fldChar w:fldCharType="end"/>
            </w:r>
          </w:hyperlink>
        </w:p>
        <w:p w14:paraId="76B39932" w14:textId="77777777" w:rsidR="00BC3BD5" w:rsidRDefault="00BC3BD5">
          <w:pPr>
            <w:pStyle w:val="TOC1"/>
            <w:tabs>
              <w:tab w:val="right" w:leader="dot" w:pos="9016"/>
            </w:tabs>
            <w:rPr>
              <w:noProof/>
            </w:rPr>
          </w:pPr>
          <w:hyperlink w:anchor="_Toc215094204" w:history="1">
            <w:r w:rsidRPr="007244B0">
              <w:rPr>
                <w:rStyle w:val="Hyperlink"/>
                <w:noProof/>
              </w:rPr>
              <w:t>8. REFERENCIAS</w:t>
            </w:r>
            <w:r>
              <w:rPr>
                <w:noProof/>
              </w:rPr>
              <w:tab/>
            </w:r>
            <w:r>
              <w:rPr>
                <w:noProof/>
              </w:rPr>
              <w:fldChar w:fldCharType="begin"/>
            </w:r>
            <w:r>
              <w:rPr>
                <w:noProof/>
              </w:rPr>
              <w:instrText xml:space="preserve"> PAGEREF _Toc215094204 \h </w:instrText>
            </w:r>
            <w:r>
              <w:rPr>
                <w:noProof/>
              </w:rPr>
            </w:r>
            <w:r>
              <w:rPr>
                <w:noProof/>
              </w:rPr>
              <w:fldChar w:fldCharType="separate"/>
            </w:r>
            <w:r>
              <w:rPr>
                <w:noProof/>
              </w:rPr>
              <w:t>1</w:t>
            </w:r>
            <w:r>
              <w:rPr>
                <w:noProof/>
              </w:rPr>
              <w:fldChar w:fldCharType="end"/>
            </w:r>
          </w:hyperlink>
        </w:p>
        <w:p w14:paraId="630916F6" w14:textId="77777777" w:rsidR="00BC3BD5" w:rsidRDefault="00BC3BD5">
          <w:pPr>
            <w:pStyle w:val="TOC1"/>
            <w:tabs>
              <w:tab w:val="right" w:leader="dot" w:pos="9016"/>
            </w:tabs>
            <w:rPr>
              <w:noProof/>
            </w:rPr>
          </w:pPr>
          <w:hyperlink w:anchor="_Toc215094205" w:history="1">
            <w:r w:rsidRPr="007244B0">
              <w:rPr>
                <w:rStyle w:val="Hyperlink"/>
                <w:noProof/>
              </w:rPr>
              <w:t>9. APÉNDICES</w:t>
            </w:r>
            <w:r>
              <w:rPr>
                <w:noProof/>
              </w:rPr>
              <w:tab/>
            </w:r>
            <w:r>
              <w:rPr>
                <w:noProof/>
              </w:rPr>
              <w:fldChar w:fldCharType="begin"/>
            </w:r>
            <w:r>
              <w:rPr>
                <w:noProof/>
              </w:rPr>
              <w:instrText xml:space="preserve"> PAGEREF _Toc215094205 \h </w:instrText>
            </w:r>
            <w:r>
              <w:rPr>
                <w:noProof/>
              </w:rPr>
            </w:r>
            <w:r>
              <w:rPr>
                <w:noProof/>
              </w:rPr>
              <w:fldChar w:fldCharType="separate"/>
            </w:r>
            <w:r>
              <w:rPr>
                <w:noProof/>
              </w:rPr>
              <w:t>1</w:t>
            </w:r>
            <w:r>
              <w:rPr>
                <w:noProof/>
              </w:rPr>
              <w:fldChar w:fldCharType="end"/>
            </w:r>
          </w:hyperlink>
        </w:p>
        <w:p w14:paraId="6EC2C8AF" w14:textId="77777777" w:rsidR="00BC3BD5" w:rsidRDefault="00BC3BD5">
          <w:pPr>
            <w:pStyle w:val="TOC2"/>
            <w:tabs>
              <w:tab w:val="right" w:leader="dot" w:pos="9016"/>
            </w:tabs>
            <w:rPr>
              <w:noProof/>
            </w:rPr>
          </w:pPr>
          <w:hyperlink w:anchor="_Toc215094206" w:history="1">
            <w:r w:rsidRPr="007244B0">
              <w:rPr>
                <w:rStyle w:val="Hyperlink"/>
                <w:noProof/>
              </w:rPr>
              <w:t>Apéndice A: Especificaciones Técnicas Detalladas</w:t>
            </w:r>
            <w:r>
              <w:rPr>
                <w:noProof/>
              </w:rPr>
              <w:tab/>
            </w:r>
            <w:r>
              <w:rPr>
                <w:noProof/>
              </w:rPr>
              <w:fldChar w:fldCharType="begin"/>
            </w:r>
            <w:r>
              <w:rPr>
                <w:noProof/>
              </w:rPr>
              <w:instrText xml:space="preserve"> PAGEREF _Toc215094206 \h </w:instrText>
            </w:r>
            <w:r>
              <w:rPr>
                <w:noProof/>
              </w:rPr>
            </w:r>
            <w:r>
              <w:rPr>
                <w:noProof/>
              </w:rPr>
              <w:fldChar w:fldCharType="separate"/>
            </w:r>
            <w:r>
              <w:rPr>
                <w:noProof/>
              </w:rPr>
              <w:t>1</w:t>
            </w:r>
            <w:r>
              <w:rPr>
                <w:noProof/>
              </w:rPr>
              <w:fldChar w:fldCharType="end"/>
            </w:r>
          </w:hyperlink>
        </w:p>
        <w:p w14:paraId="4199E24D" w14:textId="77777777" w:rsidR="00BC3BD5" w:rsidRDefault="00BC3BD5">
          <w:pPr>
            <w:pStyle w:val="TOC2"/>
            <w:tabs>
              <w:tab w:val="right" w:leader="dot" w:pos="9016"/>
            </w:tabs>
            <w:rPr>
              <w:noProof/>
            </w:rPr>
          </w:pPr>
          <w:hyperlink w:anchor="_Toc215094207" w:history="1">
            <w:r w:rsidRPr="007244B0">
              <w:rPr>
                <w:rStyle w:val="Hyperlink"/>
                <w:noProof/>
              </w:rPr>
              <w:t>Apéndice B: Datos Experimentales Completos</w:t>
            </w:r>
            <w:r>
              <w:rPr>
                <w:noProof/>
              </w:rPr>
              <w:tab/>
            </w:r>
            <w:r>
              <w:rPr>
                <w:noProof/>
              </w:rPr>
              <w:fldChar w:fldCharType="begin"/>
            </w:r>
            <w:r>
              <w:rPr>
                <w:noProof/>
              </w:rPr>
              <w:instrText xml:space="preserve"> PAGEREF _Toc215094207 \h </w:instrText>
            </w:r>
            <w:r>
              <w:rPr>
                <w:noProof/>
              </w:rPr>
            </w:r>
            <w:r>
              <w:rPr>
                <w:noProof/>
              </w:rPr>
              <w:fldChar w:fldCharType="separate"/>
            </w:r>
            <w:r>
              <w:rPr>
                <w:noProof/>
              </w:rPr>
              <w:t>1</w:t>
            </w:r>
            <w:r>
              <w:rPr>
                <w:noProof/>
              </w:rPr>
              <w:fldChar w:fldCharType="end"/>
            </w:r>
          </w:hyperlink>
        </w:p>
        <w:p w14:paraId="478B8036" w14:textId="77777777" w:rsidR="00BC3BD5" w:rsidRDefault="00BC3BD5">
          <w:pPr>
            <w:pStyle w:val="TOC2"/>
            <w:tabs>
              <w:tab w:val="right" w:leader="dot" w:pos="9016"/>
            </w:tabs>
            <w:rPr>
              <w:noProof/>
            </w:rPr>
          </w:pPr>
          <w:hyperlink w:anchor="_Toc215094208" w:history="1">
            <w:r w:rsidRPr="007244B0">
              <w:rPr>
                <w:rStyle w:val="Hyperlink"/>
                <w:noProof/>
              </w:rPr>
              <w:t>Apéndice C: Protocolos de Seguridad</w:t>
            </w:r>
            <w:r>
              <w:rPr>
                <w:noProof/>
              </w:rPr>
              <w:tab/>
            </w:r>
            <w:r>
              <w:rPr>
                <w:noProof/>
              </w:rPr>
              <w:fldChar w:fldCharType="begin"/>
            </w:r>
            <w:r>
              <w:rPr>
                <w:noProof/>
              </w:rPr>
              <w:instrText xml:space="preserve"> PAGEREF _Toc215094208 \h </w:instrText>
            </w:r>
            <w:r>
              <w:rPr>
                <w:noProof/>
              </w:rPr>
            </w:r>
            <w:r>
              <w:rPr>
                <w:noProof/>
              </w:rPr>
              <w:fldChar w:fldCharType="separate"/>
            </w:r>
            <w:r>
              <w:rPr>
                <w:noProof/>
              </w:rPr>
              <w:t>1</w:t>
            </w:r>
            <w:r>
              <w:rPr>
                <w:noProof/>
              </w:rPr>
              <w:fldChar w:fldCharType="end"/>
            </w:r>
          </w:hyperlink>
        </w:p>
        <w:p w14:paraId="4DC26218" w14:textId="77777777" w:rsidR="00BC3BD5" w:rsidRDefault="00BC3BD5">
          <w:pPr>
            <w:pStyle w:val="TOC2"/>
            <w:tabs>
              <w:tab w:val="right" w:leader="dot" w:pos="9016"/>
            </w:tabs>
            <w:rPr>
              <w:noProof/>
            </w:rPr>
          </w:pPr>
          <w:hyperlink w:anchor="_Toc215094209" w:history="1">
            <w:r w:rsidRPr="007244B0">
              <w:rPr>
                <w:rStyle w:val="Hyperlink"/>
                <w:noProof/>
              </w:rPr>
              <w:t>Apéndice D: Códigos de Análisis</w:t>
            </w:r>
            <w:r>
              <w:rPr>
                <w:noProof/>
              </w:rPr>
              <w:tab/>
            </w:r>
            <w:r>
              <w:rPr>
                <w:noProof/>
              </w:rPr>
              <w:fldChar w:fldCharType="begin"/>
            </w:r>
            <w:r>
              <w:rPr>
                <w:noProof/>
              </w:rPr>
              <w:instrText xml:space="preserve"> PAGEREF _Toc215094209 \h </w:instrText>
            </w:r>
            <w:r>
              <w:rPr>
                <w:noProof/>
              </w:rPr>
            </w:r>
            <w:r>
              <w:rPr>
                <w:noProof/>
              </w:rPr>
              <w:fldChar w:fldCharType="separate"/>
            </w:r>
            <w:r>
              <w:rPr>
                <w:noProof/>
              </w:rPr>
              <w:t>1</w:t>
            </w:r>
            <w:r>
              <w:rPr>
                <w:noProof/>
              </w:rPr>
              <w:fldChar w:fldCharType="end"/>
            </w:r>
          </w:hyperlink>
        </w:p>
        <w:p w14:paraId="353A21B0" w14:textId="77777777" w:rsidR="00790CC5" w:rsidRDefault="00000000">
          <w:r>
            <w:fldChar w:fldCharType="end"/>
          </w:r>
        </w:p>
      </w:sdtContent>
    </w:sdt>
    <w:p w14:paraId="122B3727" w14:textId="77777777" w:rsidR="00790CC5" w:rsidRDefault="00000000">
      <w:r>
        <w:br w:type="page"/>
      </w:r>
    </w:p>
    <w:p w14:paraId="1EEFA152" w14:textId="77777777" w:rsidR="00790CC5" w:rsidRPr="00BC3BD5" w:rsidRDefault="00000000">
      <w:pPr>
        <w:pStyle w:val="Heading1"/>
        <w:rPr>
          <w:lang w:val="es-419"/>
        </w:rPr>
      </w:pPr>
      <w:bookmarkStart w:id="1" w:name="_Toc215094142"/>
      <w:r w:rsidRPr="00BC3BD5">
        <w:rPr>
          <w:lang w:val="es-419"/>
        </w:rPr>
        <w:lastRenderedPageBreak/>
        <w:t>1. INTRODUCCIÓN</w:t>
      </w:r>
      <w:bookmarkEnd w:id="1"/>
    </w:p>
    <w:p w14:paraId="6A0C8B92" w14:textId="77777777" w:rsidR="00790CC5" w:rsidRPr="00BC3BD5" w:rsidRDefault="00000000">
      <w:pPr>
        <w:pStyle w:val="Heading2"/>
        <w:rPr>
          <w:lang w:val="es-419"/>
        </w:rPr>
      </w:pPr>
      <w:bookmarkStart w:id="2" w:name="_Toc215094143"/>
      <w:r w:rsidRPr="00BC3BD5">
        <w:rPr>
          <w:lang w:val="es-419"/>
        </w:rPr>
        <w:t>1.1 Contexto y Motivación</w:t>
      </w:r>
      <w:bookmarkEnd w:id="2"/>
    </w:p>
    <w:p w14:paraId="7E53567F" w14:textId="77777777" w:rsidR="00790CC5" w:rsidRPr="00BC3BD5" w:rsidRDefault="00000000">
      <w:pPr>
        <w:spacing w:after="200"/>
        <w:rPr>
          <w:lang w:val="es-419"/>
        </w:rPr>
      </w:pPr>
      <w:r w:rsidRPr="00BC3BD5">
        <w:rPr>
          <w:lang w:val="es-419"/>
        </w:rPr>
        <w:t>Los motores cohete constituyen sistemas propulsivos fundamentales en vehículos lanzadores orbitales y aplicaciones militares tácticas. El desarrollo de metodologías experimentales para la caracterización de parámetros termodinámicos representa un área crítica en la ingeniería aeroespacial, particularmente en instituciones académicas con recursos limitados.</w:t>
      </w:r>
    </w:p>
    <w:p w14:paraId="5E2A4D02" w14:textId="77777777" w:rsidR="00790CC5" w:rsidRPr="00BC3BD5" w:rsidRDefault="00000000">
      <w:pPr>
        <w:spacing w:after="200"/>
        <w:rPr>
          <w:lang w:val="es-419"/>
        </w:rPr>
      </w:pPr>
      <w:r w:rsidRPr="00BC3BD5">
        <w:rPr>
          <w:lang w:val="es-419"/>
        </w:rPr>
        <w:t>La industria aeroespacial actual demanda sistemas propulsivos cada vez más eficientes y confiables. Los vehículos lanzadores comerciales como Falcon 9, Atlas V y Ariane 5 dependen crucialmente del desempeño predecible de sus sistemas propulsivos. Paralelamente, las aplicaciones militares requieren sistemas tácticos de respuesta rápida donde la caracterización precisa de parámetros termodinámicos es fundamental para garantizar la efectividad operacional.</w:t>
      </w:r>
    </w:p>
    <w:p w14:paraId="17D91DC5" w14:textId="77777777" w:rsidR="00790CC5" w:rsidRPr="00BC3BD5" w:rsidRDefault="00000000">
      <w:pPr>
        <w:spacing w:after="200"/>
        <w:rPr>
          <w:lang w:val="es-419"/>
        </w:rPr>
      </w:pPr>
      <w:r w:rsidRPr="00BC3BD5">
        <w:rPr>
          <w:lang w:val="es-419"/>
        </w:rPr>
        <w:t>En el contexto académico, las universidades enfrentan el desafío de formar ingenieros aeroespaciales competentes sin acceso a infraestructura de clase industrial. Los sistemas de prueba comerciales pueden costar entre $100,000-$500,000 USD, limitando severamente las oportunidades de investigación experimental. Esta brecha entre la educación teórica y la experiencia práctica ha motivado el desarrollo de metodologías alternativas que mantengan estándares de precisión mientras reducen significativamente los costos de implementación.</w:t>
      </w:r>
    </w:p>
    <w:p w14:paraId="7F57D273" w14:textId="77777777" w:rsidR="00790CC5" w:rsidRPr="00BC3BD5" w:rsidRDefault="00000000">
      <w:pPr>
        <w:pStyle w:val="Heading2"/>
        <w:rPr>
          <w:lang w:val="es-419"/>
        </w:rPr>
      </w:pPr>
      <w:bookmarkStart w:id="3" w:name="_Toc215094144"/>
      <w:r w:rsidRPr="00BC3BD5">
        <w:rPr>
          <w:lang w:val="es-419"/>
        </w:rPr>
        <w:t>1.2 Definición del Problema</w:t>
      </w:r>
      <w:bookmarkEnd w:id="3"/>
    </w:p>
    <w:p w14:paraId="67317558" w14:textId="77777777" w:rsidR="00790CC5" w:rsidRPr="00BC3BD5" w:rsidRDefault="00000000">
      <w:pPr>
        <w:rPr>
          <w:lang w:val="es-419"/>
        </w:rPr>
      </w:pPr>
      <w:r w:rsidRPr="00BC3BD5">
        <w:rPr>
          <w:lang w:val="es-419"/>
        </w:rPr>
        <w:t>La correcta medición y adquisición de parámetros termodinámicos en sistemas propulsivos presenta múltiples desafíos técnicos:</w:t>
      </w:r>
    </w:p>
    <w:p w14:paraId="6F6F9CA3" w14:textId="77777777" w:rsidR="00790CC5" w:rsidRPr="00BC3BD5" w:rsidRDefault="00000000">
      <w:pPr>
        <w:pStyle w:val="ListParagraph"/>
        <w:numPr>
          <w:ilvl w:val="0"/>
          <w:numId w:val="2"/>
        </w:numPr>
        <w:rPr>
          <w:lang w:val="es-419"/>
        </w:rPr>
      </w:pPr>
      <w:r w:rsidRPr="00BC3BD5">
        <w:rPr>
          <w:lang w:val="es-419"/>
        </w:rPr>
        <w:t xml:space="preserve">Comportamiento experimental vs teórico: El </w:t>
      </w:r>
      <w:proofErr w:type="spellStart"/>
      <w:r w:rsidRPr="00BC3BD5">
        <w:rPr>
          <w:lang w:val="es-419"/>
        </w:rPr>
        <w:t>burn</w:t>
      </w:r>
      <w:proofErr w:type="spellEnd"/>
      <w:r w:rsidRPr="00BC3BD5">
        <w:rPr>
          <w:lang w:val="es-419"/>
        </w:rPr>
        <w:t xml:space="preserve"> </w:t>
      </w:r>
      <w:proofErr w:type="spellStart"/>
      <w:r w:rsidRPr="00BC3BD5">
        <w:rPr>
          <w:lang w:val="es-419"/>
        </w:rPr>
        <w:t>rate</w:t>
      </w:r>
      <w:proofErr w:type="spellEnd"/>
      <w:r w:rsidRPr="00BC3BD5">
        <w:rPr>
          <w:lang w:val="es-419"/>
        </w:rPr>
        <w:t xml:space="preserve"> es completamente experimental y varía significativamente según condiciones locales, temperatura inicial y presión ambiente</w:t>
      </w:r>
    </w:p>
    <w:p w14:paraId="27D91A18" w14:textId="77777777" w:rsidR="00790CC5" w:rsidRPr="00BC3BD5" w:rsidRDefault="00000000">
      <w:pPr>
        <w:pStyle w:val="ListParagraph"/>
        <w:numPr>
          <w:ilvl w:val="0"/>
          <w:numId w:val="2"/>
        </w:numPr>
        <w:rPr>
          <w:lang w:val="es-419"/>
        </w:rPr>
      </w:pPr>
      <w:r w:rsidRPr="00BC3BD5">
        <w:rPr>
          <w:lang w:val="es-419"/>
        </w:rPr>
        <w:t>Discrepancias de comportamiento: La presión real puede diferir hasta 15-25% de cálculos teóricos debido a efectos tridimensionales, transferencia de calor no considerada y geometrías no ideales</w:t>
      </w:r>
    </w:p>
    <w:p w14:paraId="4ECACE61" w14:textId="77777777" w:rsidR="00790CC5" w:rsidRPr="00BC3BD5" w:rsidRDefault="00000000">
      <w:pPr>
        <w:pStyle w:val="ListParagraph"/>
        <w:numPr>
          <w:ilvl w:val="0"/>
          <w:numId w:val="2"/>
        </w:numPr>
        <w:rPr>
          <w:lang w:val="es-419"/>
        </w:rPr>
      </w:pPr>
      <w:r w:rsidRPr="00BC3BD5">
        <w:rPr>
          <w:lang w:val="es-419"/>
        </w:rPr>
        <w:t>Interconexión de parámetros: Presión, temperatura y flujo másico se afectan mutuamente creando comportamiento no lineal difícil de predecir analíticamente</w:t>
      </w:r>
    </w:p>
    <w:p w14:paraId="555C39E7" w14:textId="77777777" w:rsidR="00790CC5" w:rsidRPr="00BC3BD5" w:rsidRDefault="00000000">
      <w:pPr>
        <w:pStyle w:val="ListParagraph"/>
        <w:numPr>
          <w:ilvl w:val="0"/>
          <w:numId w:val="2"/>
        </w:numPr>
        <w:rPr>
          <w:lang w:val="es-419"/>
        </w:rPr>
      </w:pPr>
      <w:r w:rsidRPr="00BC3BD5">
        <w:rPr>
          <w:lang w:val="es-419"/>
        </w:rPr>
        <w:t>Diferenciación dinámica vs estática: El comportamiento cambia drásticamente en vuelo debido a aceleración, vibración, gradientes térmicos y efectos aerodinámicos</w:t>
      </w:r>
    </w:p>
    <w:p w14:paraId="4E262484" w14:textId="77777777" w:rsidR="00790CC5" w:rsidRPr="00BC3BD5" w:rsidRDefault="00000000">
      <w:pPr>
        <w:pStyle w:val="ListParagraph"/>
        <w:numPr>
          <w:ilvl w:val="0"/>
          <w:numId w:val="2"/>
        </w:numPr>
        <w:rPr>
          <w:lang w:val="es-419"/>
        </w:rPr>
      </w:pPr>
      <w:r w:rsidRPr="00BC3BD5">
        <w:rPr>
          <w:lang w:val="es-419"/>
        </w:rPr>
        <w:t>Desafíos de instrumentación: Altas temperaturas (&gt;1800K), presiones extremas, vibraciones intensas y ambientes químicamente agresivos limitan opciones de sensores</w:t>
      </w:r>
    </w:p>
    <w:p w14:paraId="2853AE60" w14:textId="77777777" w:rsidR="00790CC5" w:rsidRPr="00BC3BD5" w:rsidRDefault="00000000">
      <w:pPr>
        <w:pStyle w:val="ListParagraph"/>
        <w:numPr>
          <w:ilvl w:val="0"/>
          <w:numId w:val="2"/>
        </w:numPr>
        <w:rPr>
          <w:lang w:val="es-419"/>
        </w:rPr>
      </w:pPr>
      <w:r w:rsidRPr="00BC3BD5">
        <w:rPr>
          <w:lang w:val="es-419"/>
        </w:rPr>
        <w:t>Limitaciones temporales: Tiempos de combustión cortos (1-10s) requieren sistemas de alta velocidad de adquisición para capturar fenómenos transitorios</w:t>
      </w:r>
    </w:p>
    <w:p w14:paraId="2D556B39" w14:textId="77777777" w:rsidR="00790CC5" w:rsidRPr="00BC3BD5" w:rsidRDefault="00000000">
      <w:pPr>
        <w:pStyle w:val="Heading2"/>
        <w:rPr>
          <w:lang w:val="es-419"/>
        </w:rPr>
      </w:pPr>
      <w:bookmarkStart w:id="4" w:name="_Toc215094145"/>
      <w:r w:rsidRPr="00BC3BD5">
        <w:rPr>
          <w:lang w:val="es-419"/>
        </w:rPr>
        <w:t xml:space="preserve">1.2.1 Problemática del </w:t>
      </w:r>
      <w:proofErr w:type="spellStart"/>
      <w:r w:rsidRPr="00BC3BD5">
        <w:rPr>
          <w:lang w:val="es-419"/>
        </w:rPr>
        <w:t>Burn</w:t>
      </w:r>
      <w:proofErr w:type="spellEnd"/>
      <w:r w:rsidRPr="00BC3BD5">
        <w:rPr>
          <w:lang w:val="es-419"/>
        </w:rPr>
        <w:t xml:space="preserve"> </w:t>
      </w:r>
      <w:proofErr w:type="spellStart"/>
      <w:r w:rsidRPr="00BC3BD5">
        <w:rPr>
          <w:lang w:val="es-419"/>
        </w:rPr>
        <w:t>Rate</w:t>
      </w:r>
      <w:proofErr w:type="spellEnd"/>
      <w:r w:rsidRPr="00BC3BD5">
        <w:rPr>
          <w:lang w:val="es-419"/>
        </w:rPr>
        <w:t xml:space="preserve"> Experimental</w:t>
      </w:r>
      <w:bookmarkEnd w:id="4"/>
    </w:p>
    <w:p w14:paraId="40FF3516" w14:textId="77777777" w:rsidR="00790CC5" w:rsidRPr="00BC3BD5" w:rsidRDefault="00000000">
      <w:pPr>
        <w:spacing w:after="200"/>
        <w:rPr>
          <w:lang w:val="es-419"/>
        </w:rPr>
      </w:pPr>
      <w:r w:rsidRPr="00BC3BD5">
        <w:rPr>
          <w:lang w:val="es-419"/>
        </w:rPr>
        <w:t>La velocidad de combustión (</w:t>
      </w:r>
      <w:proofErr w:type="spellStart"/>
      <w:r w:rsidRPr="00BC3BD5">
        <w:rPr>
          <w:lang w:val="es-419"/>
        </w:rPr>
        <w:t>burn</w:t>
      </w:r>
      <w:proofErr w:type="spellEnd"/>
      <w:r w:rsidRPr="00BC3BD5">
        <w:rPr>
          <w:lang w:val="es-419"/>
        </w:rPr>
        <w:t xml:space="preserve"> </w:t>
      </w:r>
      <w:proofErr w:type="spellStart"/>
      <w:r w:rsidRPr="00BC3BD5">
        <w:rPr>
          <w:lang w:val="es-419"/>
        </w:rPr>
        <w:t>rate</w:t>
      </w:r>
      <w:proofErr w:type="spellEnd"/>
      <w:r w:rsidRPr="00BC3BD5">
        <w:rPr>
          <w:lang w:val="es-419"/>
        </w:rPr>
        <w:t xml:space="preserve">) representa uno de los parámetros más críticos y menos predecibles en motores cohete sólido. A diferencia de otros parámetros termodinámicos que pueden calcularse con cierta precisión usando modelos teóricos, el </w:t>
      </w:r>
      <w:proofErr w:type="spellStart"/>
      <w:r w:rsidRPr="00BC3BD5">
        <w:rPr>
          <w:lang w:val="es-419"/>
        </w:rPr>
        <w:t>burn</w:t>
      </w:r>
      <w:proofErr w:type="spellEnd"/>
      <w:r w:rsidRPr="00BC3BD5">
        <w:rPr>
          <w:lang w:val="es-419"/>
        </w:rPr>
        <w:t xml:space="preserve"> </w:t>
      </w:r>
      <w:proofErr w:type="spellStart"/>
      <w:r w:rsidRPr="00BC3BD5">
        <w:rPr>
          <w:lang w:val="es-419"/>
        </w:rPr>
        <w:t>rate</w:t>
      </w:r>
      <w:proofErr w:type="spellEnd"/>
      <w:r w:rsidRPr="00BC3BD5">
        <w:rPr>
          <w:lang w:val="es-419"/>
        </w:rPr>
        <w:t xml:space="preserve"> debe determinarse experimentalmente para cada formulación específica de propelente.</w:t>
      </w:r>
    </w:p>
    <w:p w14:paraId="19A45C7E" w14:textId="77777777" w:rsidR="00790CC5" w:rsidRPr="00BC3BD5" w:rsidRDefault="00000000">
      <w:pPr>
        <w:spacing w:after="200"/>
        <w:rPr>
          <w:lang w:val="es-419"/>
        </w:rPr>
      </w:pPr>
      <w:r w:rsidRPr="00BC3BD5">
        <w:rPr>
          <w:lang w:val="es-419"/>
        </w:rPr>
        <w:t xml:space="preserve">Esta dependencia experimental surge de la complejidad de los procesos de combustión en fase sólida, donde intervienen mecanismos de transferencia de calor, difusión química, descomposición térmica y reacciones en fase gas. La ecuación empírica de </w:t>
      </w:r>
      <w:proofErr w:type="spellStart"/>
      <w:r w:rsidRPr="00BC3BD5">
        <w:rPr>
          <w:lang w:val="es-419"/>
        </w:rPr>
        <w:t>Vieille</w:t>
      </w:r>
      <w:proofErr w:type="spellEnd"/>
      <w:r w:rsidRPr="00BC3BD5">
        <w:rPr>
          <w:lang w:val="es-419"/>
        </w:rPr>
        <w:t xml:space="preserve"> (r = </w:t>
      </w:r>
      <w:proofErr w:type="spellStart"/>
      <w:r w:rsidRPr="00BC3BD5">
        <w:rPr>
          <w:lang w:val="es-419"/>
        </w:rPr>
        <w:t>a·P^n</w:t>
      </w:r>
      <w:proofErr w:type="spellEnd"/>
      <w:r w:rsidRPr="00BC3BD5">
        <w:rPr>
          <w:lang w:val="es-419"/>
        </w:rPr>
        <w:t>) proporciona una aproximación útil, pero los coeficientes 'a' y 'n' deben determinarse experimentalmente y pueden variar significativamente incluso para propelentes de composición similar.</w:t>
      </w:r>
    </w:p>
    <w:p w14:paraId="517D1CE6" w14:textId="77777777" w:rsidR="00790CC5" w:rsidRPr="00BC3BD5" w:rsidRDefault="00000000">
      <w:pPr>
        <w:pStyle w:val="Heading2"/>
        <w:rPr>
          <w:lang w:val="es-419"/>
        </w:rPr>
      </w:pPr>
      <w:bookmarkStart w:id="5" w:name="_Toc215094146"/>
      <w:r w:rsidRPr="00BC3BD5">
        <w:rPr>
          <w:lang w:val="es-419"/>
        </w:rPr>
        <w:t>1.2.2 Estado del Arte en Instrumentación</w:t>
      </w:r>
      <w:bookmarkEnd w:id="5"/>
    </w:p>
    <w:p w14:paraId="47CA7633" w14:textId="77777777" w:rsidR="00790CC5" w:rsidRPr="00BC3BD5" w:rsidRDefault="00000000">
      <w:pPr>
        <w:spacing w:after="200"/>
        <w:rPr>
          <w:lang w:val="es-419"/>
        </w:rPr>
      </w:pPr>
      <w:r w:rsidRPr="00BC3BD5">
        <w:rPr>
          <w:lang w:val="es-419"/>
        </w:rPr>
        <w:t xml:space="preserve">Los sistemas comerciales de instrumentación para motores cohete, como los desarrollados por </w:t>
      </w:r>
      <w:proofErr w:type="spellStart"/>
      <w:r w:rsidRPr="00BC3BD5">
        <w:rPr>
          <w:lang w:val="es-419"/>
        </w:rPr>
        <w:t>National</w:t>
      </w:r>
      <w:proofErr w:type="spellEnd"/>
      <w:r w:rsidRPr="00BC3BD5">
        <w:rPr>
          <w:lang w:val="es-419"/>
        </w:rPr>
        <w:t xml:space="preserve"> Instruments, </w:t>
      </w:r>
      <w:proofErr w:type="spellStart"/>
      <w:r w:rsidRPr="00BC3BD5">
        <w:rPr>
          <w:lang w:val="es-419"/>
        </w:rPr>
        <w:t>Kulite</w:t>
      </w:r>
      <w:proofErr w:type="spellEnd"/>
      <w:r w:rsidRPr="00BC3BD5">
        <w:rPr>
          <w:lang w:val="es-419"/>
        </w:rPr>
        <w:t xml:space="preserve"> Semiconductor </w:t>
      </w:r>
      <w:proofErr w:type="spellStart"/>
      <w:r w:rsidRPr="00BC3BD5">
        <w:rPr>
          <w:lang w:val="es-419"/>
        </w:rPr>
        <w:t>y</w:t>
      </w:r>
      <w:proofErr w:type="spellEnd"/>
      <w:r w:rsidRPr="00BC3BD5">
        <w:rPr>
          <w:lang w:val="es-419"/>
        </w:rPr>
        <w:t xml:space="preserve"> </w:t>
      </w:r>
      <w:proofErr w:type="gramStart"/>
      <w:r w:rsidRPr="00BC3BD5">
        <w:rPr>
          <w:lang w:val="es-419"/>
        </w:rPr>
        <w:t>Interface</w:t>
      </w:r>
      <w:proofErr w:type="gramEnd"/>
      <w:r w:rsidRPr="00BC3BD5">
        <w:rPr>
          <w:lang w:val="es-419"/>
        </w:rPr>
        <w:t xml:space="preserve"> Inc., ofrecen precisión </w:t>
      </w:r>
      <w:proofErr w:type="gramStart"/>
      <w:r w:rsidRPr="00BC3BD5">
        <w:rPr>
          <w:lang w:val="es-419"/>
        </w:rPr>
        <w:t>excepcional</w:t>
      </w:r>
      <w:proofErr w:type="gramEnd"/>
      <w:r w:rsidRPr="00BC3BD5">
        <w:rPr>
          <w:lang w:val="es-419"/>
        </w:rPr>
        <w:t xml:space="preserve"> pero a costos prohibitivos para la mayoría de </w:t>
      </w:r>
      <w:proofErr w:type="gramStart"/>
      <w:r w:rsidRPr="00BC3BD5">
        <w:rPr>
          <w:lang w:val="es-419"/>
        </w:rPr>
        <w:t>instituciones</w:t>
      </w:r>
      <w:proofErr w:type="gramEnd"/>
      <w:r w:rsidRPr="00BC3BD5">
        <w:rPr>
          <w:lang w:val="es-419"/>
        </w:rPr>
        <w:t xml:space="preserve"> académicas. Estos sistemas típicamente incluyen sensores de presión </w:t>
      </w:r>
      <w:proofErr w:type="spellStart"/>
      <w:r w:rsidRPr="00BC3BD5">
        <w:rPr>
          <w:lang w:val="es-419"/>
        </w:rPr>
        <w:t>piezoresistivos</w:t>
      </w:r>
      <w:proofErr w:type="spellEnd"/>
      <w:r w:rsidRPr="00BC3BD5">
        <w:rPr>
          <w:lang w:val="es-419"/>
        </w:rPr>
        <w:t xml:space="preserve"> de alta frecuencia, celdas de carga de precisión y sistemas de adquisición sincronizados capaces de muestrear a frecuencias superiores a 10 kHz.</w:t>
      </w:r>
    </w:p>
    <w:p w14:paraId="3D2569C7" w14:textId="77777777" w:rsidR="00790CC5" w:rsidRPr="00BC3BD5" w:rsidRDefault="00000000">
      <w:pPr>
        <w:spacing w:after="200"/>
        <w:rPr>
          <w:lang w:val="es-419"/>
        </w:rPr>
      </w:pPr>
      <w:r w:rsidRPr="00BC3BD5">
        <w:rPr>
          <w:lang w:val="es-419"/>
        </w:rPr>
        <w:lastRenderedPageBreak/>
        <w:t>Sin embargo, la literatura técnica sugiere que para motores de pequeña escala (clase K y menores), frecuencias de muestreo del orden de 1-2.5 kHz son suficientes para capturar los fenómenos físicos relevantes, abriendo la posibilidad de implementar sistemas de menor costo manteniendo estándares de precisión académicos.</w:t>
      </w:r>
    </w:p>
    <w:p w14:paraId="5F57DCAB" w14:textId="77777777" w:rsidR="00790CC5" w:rsidRPr="00BC3BD5" w:rsidRDefault="00000000">
      <w:pPr>
        <w:pStyle w:val="Heading2"/>
        <w:rPr>
          <w:lang w:val="es-419"/>
        </w:rPr>
      </w:pPr>
      <w:bookmarkStart w:id="6" w:name="_Toc215094147"/>
      <w:r w:rsidRPr="00BC3BD5">
        <w:rPr>
          <w:lang w:val="es-419"/>
        </w:rPr>
        <w:t>1.3 Objetivos</w:t>
      </w:r>
      <w:bookmarkEnd w:id="6"/>
    </w:p>
    <w:p w14:paraId="48B9831B" w14:textId="77777777" w:rsidR="00790CC5" w:rsidRPr="00BC3BD5" w:rsidRDefault="00000000">
      <w:pPr>
        <w:pStyle w:val="Heading3"/>
        <w:rPr>
          <w:lang w:val="es-419"/>
        </w:rPr>
      </w:pPr>
      <w:bookmarkStart w:id="7" w:name="_Toc215094148"/>
      <w:r w:rsidRPr="00BC3BD5">
        <w:rPr>
          <w:lang w:val="es-419"/>
        </w:rPr>
        <w:t>1.3.1 Objetivo General</w:t>
      </w:r>
      <w:bookmarkEnd w:id="7"/>
    </w:p>
    <w:p w14:paraId="0FE78DBC" w14:textId="77777777" w:rsidR="00790CC5" w:rsidRPr="00BC3BD5" w:rsidRDefault="00000000">
      <w:pPr>
        <w:spacing w:after="200"/>
        <w:rPr>
          <w:lang w:val="es-419"/>
        </w:rPr>
      </w:pPr>
      <w:r w:rsidRPr="00BC3BD5">
        <w:rPr>
          <w:lang w:val="es-419"/>
        </w:rPr>
        <w:t>Demostrar experimentalmente que la presión de cámara es el parámetro que más influye en la fuerza resultante mediante instrumentación y análisis de parámetros termodinámicos.</w:t>
      </w:r>
    </w:p>
    <w:p w14:paraId="4135207E" w14:textId="77777777" w:rsidR="00790CC5" w:rsidRDefault="00000000">
      <w:pPr>
        <w:pStyle w:val="Heading3"/>
      </w:pPr>
      <w:bookmarkStart w:id="8" w:name="_Toc215094149"/>
      <w:r>
        <w:t xml:space="preserve">1.3.2 </w:t>
      </w:r>
      <w:proofErr w:type="spellStart"/>
      <w:r>
        <w:t>Objetivos</w:t>
      </w:r>
      <w:proofErr w:type="spellEnd"/>
      <w:r>
        <w:t xml:space="preserve"> </w:t>
      </w:r>
      <w:proofErr w:type="spellStart"/>
      <w:r>
        <w:t>Específicos</w:t>
      </w:r>
      <w:bookmarkEnd w:id="8"/>
      <w:proofErr w:type="spellEnd"/>
    </w:p>
    <w:p w14:paraId="2E2C4848" w14:textId="77777777" w:rsidR="00790CC5" w:rsidRPr="00BC3BD5" w:rsidRDefault="00000000">
      <w:pPr>
        <w:pStyle w:val="ListParagraph"/>
        <w:numPr>
          <w:ilvl w:val="0"/>
          <w:numId w:val="2"/>
        </w:numPr>
        <w:rPr>
          <w:lang w:val="es-419"/>
        </w:rPr>
      </w:pPr>
      <w:r w:rsidRPr="00BC3BD5">
        <w:rPr>
          <w:lang w:val="es-419"/>
        </w:rPr>
        <w:t>Desarrollar metodología experimental-analítica para validación empírica</w:t>
      </w:r>
    </w:p>
    <w:p w14:paraId="73DDC912" w14:textId="77777777" w:rsidR="00790CC5" w:rsidRPr="00BC3BD5" w:rsidRDefault="00000000">
      <w:pPr>
        <w:pStyle w:val="ListParagraph"/>
        <w:numPr>
          <w:ilvl w:val="0"/>
          <w:numId w:val="2"/>
        </w:numPr>
        <w:rPr>
          <w:lang w:val="es-419"/>
        </w:rPr>
      </w:pPr>
      <w:r w:rsidRPr="00BC3BD5">
        <w:rPr>
          <w:lang w:val="es-419"/>
        </w:rPr>
        <w:t>Diseñar sistema de adquisición de datos de alta precisión</w:t>
      </w:r>
    </w:p>
    <w:p w14:paraId="1E77AC5B" w14:textId="77777777" w:rsidR="00790CC5" w:rsidRPr="00BC3BD5" w:rsidRDefault="00000000">
      <w:pPr>
        <w:pStyle w:val="ListParagraph"/>
        <w:numPr>
          <w:ilvl w:val="0"/>
          <w:numId w:val="2"/>
        </w:numPr>
        <w:rPr>
          <w:lang w:val="es-419"/>
        </w:rPr>
      </w:pPr>
      <w:r w:rsidRPr="00BC3BD5">
        <w:rPr>
          <w:lang w:val="es-419"/>
        </w:rPr>
        <w:t>Establecer protocolo de medición integrado con seguridad</w:t>
      </w:r>
    </w:p>
    <w:p w14:paraId="701BD96D" w14:textId="77777777" w:rsidR="00790CC5" w:rsidRPr="00BC3BD5" w:rsidRDefault="00000000">
      <w:pPr>
        <w:pStyle w:val="ListParagraph"/>
        <w:numPr>
          <w:ilvl w:val="0"/>
          <w:numId w:val="2"/>
        </w:numPr>
        <w:rPr>
          <w:lang w:val="es-419"/>
        </w:rPr>
      </w:pPr>
      <w:r w:rsidRPr="00BC3BD5">
        <w:rPr>
          <w:lang w:val="es-419"/>
        </w:rPr>
        <w:t>Validar correlación presión-empuje con incertidumbre &lt; 5%</w:t>
      </w:r>
    </w:p>
    <w:p w14:paraId="7771178A" w14:textId="77777777" w:rsidR="00790CC5" w:rsidRPr="00BC3BD5" w:rsidRDefault="00000000">
      <w:pPr>
        <w:rPr>
          <w:lang w:val="es-419"/>
        </w:rPr>
      </w:pPr>
      <w:r w:rsidRPr="00BC3BD5">
        <w:rPr>
          <w:lang w:val="es-419"/>
        </w:rPr>
        <w:br w:type="page"/>
      </w:r>
    </w:p>
    <w:p w14:paraId="48A10D88" w14:textId="77777777" w:rsidR="00790CC5" w:rsidRPr="00BC3BD5" w:rsidRDefault="00000000">
      <w:pPr>
        <w:pStyle w:val="Heading1"/>
        <w:rPr>
          <w:lang w:val="es-419"/>
        </w:rPr>
      </w:pPr>
      <w:bookmarkStart w:id="9" w:name="_Toc215094150"/>
      <w:r w:rsidRPr="00BC3BD5">
        <w:rPr>
          <w:lang w:val="es-419"/>
        </w:rPr>
        <w:lastRenderedPageBreak/>
        <w:t>2. FUNDAMENTOS TEÓRICOS Y PLANTEAMIENTO DEL PROBLEMA</w:t>
      </w:r>
      <w:bookmarkEnd w:id="9"/>
    </w:p>
    <w:p w14:paraId="6590F2BF" w14:textId="77777777" w:rsidR="00790CC5" w:rsidRPr="00BC3BD5" w:rsidRDefault="00000000">
      <w:pPr>
        <w:pStyle w:val="Heading2"/>
        <w:rPr>
          <w:lang w:val="es-419"/>
        </w:rPr>
      </w:pPr>
      <w:bookmarkStart w:id="10" w:name="_Toc215094151"/>
      <w:r w:rsidRPr="00BC3BD5">
        <w:rPr>
          <w:lang w:val="es-419"/>
        </w:rPr>
        <w:t>2.1 Marco Teórico Propulsivo</w:t>
      </w:r>
      <w:bookmarkEnd w:id="10"/>
    </w:p>
    <w:p w14:paraId="04BD6926" w14:textId="77777777" w:rsidR="00790CC5" w:rsidRPr="00BC3BD5" w:rsidRDefault="00000000">
      <w:pPr>
        <w:pStyle w:val="Heading3"/>
        <w:rPr>
          <w:lang w:val="es-419"/>
        </w:rPr>
      </w:pPr>
      <w:bookmarkStart w:id="11" w:name="_Toc215094152"/>
      <w:r w:rsidRPr="00BC3BD5">
        <w:rPr>
          <w:lang w:val="es-419"/>
        </w:rPr>
        <w:t>2.1.1 Ecuación General de Empuje</w:t>
      </w:r>
      <w:bookmarkEnd w:id="11"/>
    </w:p>
    <w:p w14:paraId="71778F86" w14:textId="77777777" w:rsidR="00790CC5" w:rsidRPr="00BC3BD5" w:rsidRDefault="00000000">
      <w:pPr>
        <w:rPr>
          <w:lang w:val="es-419"/>
        </w:rPr>
      </w:pPr>
      <w:r w:rsidRPr="00BC3BD5">
        <w:rPr>
          <w:lang w:val="es-419"/>
        </w:rPr>
        <w:t>La generación de empuje en sistemas propulsivos se rige por la ecuación fundamental derivada de la segunda ley de Newton aplicada a sistemas de masa variable:</w:t>
      </w:r>
    </w:p>
    <w:p w14:paraId="12C9F4C7" w14:textId="77777777" w:rsidR="00790CC5" w:rsidRPr="00BC3BD5" w:rsidRDefault="00000000">
      <w:pPr>
        <w:jc w:val="center"/>
        <w:rPr>
          <w:lang w:val="es-419"/>
        </w:rPr>
      </w:pPr>
      <w:r w:rsidRPr="00BC3BD5">
        <w:rPr>
          <w:b/>
          <w:bCs/>
          <w:sz w:val="26"/>
          <w:szCs w:val="26"/>
          <w:lang w:val="es-419"/>
        </w:rPr>
        <w:t xml:space="preserve">F = </w:t>
      </w:r>
      <w:proofErr w:type="spellStart"/>
      <w:r w:rsidRPr="00BC3BD5">
        <w:rPr>
          <w:b/>
          <w:bCs/>
          <w:sz w:val="26"/>
          <w:szCs w:val="26"/>
          <w:lang w:val="es-419"/>
        </w:rPr>
        <w:t>ṁv</w:t>
      </w:r>
      <w:proofErr w:type="spellEnd"/>
      <w:r w:rsidRPr="00BC3BD5">
        <w:rPr>
          <w:b/>
          <w:bCs/>
          <w:sz w:val="26"/>
          <w:szCs w:val="26"/>
          <w:lang w:val="es-419"/>
        </w:rPr>
        <w:t xml:space="preserve">ₑ + (pₑ - </w:t>
      </w:r>
      <w:proofErr w:type="gramStart"/>
      <w:r w:rsidRPr="00BC3BD5">
        <w:rPr>
          <w:b/>
          <w:bCs/>
          <w:sz w:val="26"/>
          <w:szCs w:val="26"/>
          <w:lang w:val="es-419"/>
        </w:rPr>
        <w:t>pₐ)Aₑ</w:t>
      </w:r>
      <w:proofErr w:type="gramEnd"/>
    </w:p>
    <w:p w14:paraId="68C03BC0" w14:textId="77777777" w:rsidR="00790CC5" w:rsidRPr="00BC3BD5" w:rsidRDefault="00000000">
      <w:pPr>
        <w:rPr>
          <w:lang w:val="es-419"/>
        </w:rPr>
      </w:pPr>
      <w:r w:rsidRPr="00BC3BD5">
        <w:rPr>
          <w:lang w:val="es-419"/>
        </w:rPr>
        <w:t>Donde cada término representa:</w:t>
      </w:r>
    </w:p>
    <w:p w14:paraId="31C11D34" w14:textId="77777777" w:rsidR="00790CC5" w:rsidRPr="00BC3BD5" w:rsidRDefault="00000000">
      <w:pPr>
        <w:pStyle w:val="ListParagraph"/>
        <w:numPr>
          <w:ilvl w:val="0"/>
          <w:numId w:val="2"/>
        </w:numPr>
        <w:rPr>
          <w:lang w:val="es-419"/>
        </w:rPr>
      </w:pPr>
      <w:r w:rsidRPr="00BC3BD5">
        <w:rPr>
          <w:lang w:val="es-419"/>
        </w:rPr>
        <w:t>F = Empuje total [N] - Fuerza neta ejercida sobre el vehículo</w:t>
      </w:r>
    </w:p>
    <w:p w14:paraId="588A0F4F" w14:textId="77777777" w:rsidR="00790CC5" w:rsidRPr="00BC3BD5" w:rsidRDefault="00000000">
      <w:pPr>
        <w:pStyle w:val="ListParagraph"/>
        <w:numPr>
          <w:ilvl w:val="0"/>
          <w:numId w:val="2"/>
        </w:numPr>
        <w:rPr>
          <w:lang w:val="es-419"/>
        </w:rPr>
      </w:pPr>
      <w:r w:rsidRPr="00BC3BD5">
        <w:rPr>
          <w:lang w:val="es-419"/>
        </w:rPr>
        <w:t>ṁ = Flujo másico de gases [kg/s] - Tasa de consumo de propelente</w:t>
      </w:r>
    </w:p>
    <w:p w14:paraId="437A251D" w14:textId="77777777" w:rsidR="00790CC5" w:rsidRPr="00BC3BD5" w:rsidRDefault="00000000">
      <w:pPr>
        <w:pStyle w:val="ListParagraph"/>
        <w:numPr>
          <w:ilvl w:val="0"/>
          <w:numId w:val="2"/>
        </w:numPr>
        <w:rPr>
          <w:lang w:val="es-419"/>
        </w:rPr>
      </w:pPr>
      <w:r w:rsidRPr="00BC3BD5">
        <w:rPr>
          <w:lang w:val="es-419"/>
        </w:rPr>
        <w:t>vₑ = Velocidad de escape efectiva [m/s] - Velocidad axial de gases en la salida</w:t>
      </w:r>
    </w:p>
    <w:p w14:paraId="3FEE9417" w14:textId="77777777" w:rsidR="00790CC5" w:rsidRPr="00BC3BD5" w:rsidRDefault="00000000">
      <w:pPr>
        <w:pStyle w:val="ListParagraph"/>
        <w:numPr>
          <w:ilvl w:val="0"/>
          <w:numId w:val="2"/>
        </w:numPr>
        <w:rPr>
          <w:lang w:val="es-419"/>
        </w:rPr>
      </w:pPr>
      <w:r w:rsidRPr="00BC3BD5">
        <w:rPr>
          <w:lang w:val="es-419"/>
        </w:rPr>
        <w:t>(pₑ - pₐ) = Diferencial de presión [</w:t>
      </w:r>
      <w:proofErr w:type="spellStart"/>
      <w:r w:rsidRPr="00BC3BD5">
        <w:rPr>
          <w:lang w:val="es-419"/>
        </w:rPr>
        <w:t>Pa</w:t>
      </w:r>
      <w:proofErr w:type="spellEnd"/>
      <w:r w:rsidRPr="00BC3BD5">
        <w:rPr>
          <w:lang w:val="es-419"/>
        </w:rPr>
        <w:t>] - Presión de salida menos presión ambiente</w:t>
      </w:r>
    </w:p>
    <w:p w14:paraId="3EB405EE" w14:textId="77777777" w:rsidR="00790CC5" w:rsidRPr="00BC3BD5" w:rsidRDefault="00000000">
      <w:pPr>
        <w:pStyle w:val="ListParagraph"/>
        <w:numPr>
          <w:ilvl w:val="0"/>
          <w:numId w:val="2"/>
        </w:numPr>
        <w:rPr>
          <w:lang w:val="es-419"/>
        </w:rPr>
      </w:pPr>
      <w:r w:rsidRPr="00BC3BD5">
        <w:rPr>
          <w:lang w:val="es-419"/>
        </w:rPr>
        <w:t>Aₑ = Área de salida [m²] - Área de sección transversal en la salida</w:t>
      </w:r>
    </w:p>
    <w:p w14:paraId="1B54518E" w14:textId="77777777" w:rsidR="00790CC5" w:rsidRPr="00BC3BD5" w:rsidRDefault="00000000">
      <w:pPr>
        <w:spacing w:before="200" w:after="200"/>
        <w:rPr>
          <w:lang w:val="es-419"/>
        </w:rPr>
      </w:pPr>
      <w:r w:rsidRPr="00BC3BD5">
        <w:rPr>
          <w:lang w:val="es-419"/>
        </w:rPr>
        <w:t>El primer término (</w:t>
      </w:r>
      <w:proofErr w:type="spellStart"/>
      <w:r w:rsidRPr="00BC3BD5">
        <w:rPr>
          <w:lang w:val="es-419"/>
        </w:rPr>
        <w:t>ṁv</w:t>
      </w:r>
      <w:proofErr w:type="spellEnd"/>
      <w:r w:rsidRPr="00BC3BD5">
        <w:rPr>
          <w:lang w:val="es-419"/>
        </w:rPr>
        <w:t xml:space="preserve">ₑ) representa el empuje por cambio de </w:t>
      </w:r>
      <w:proofErr w:type="spellStart"/>
      <w:r w:rsidRPr="00BC3BD5">
        <w:rPr>
          <w:lang w:val="es-419"/>
        </w:rPr>
        <w:t>momentum</w:t>
      </w:r>
      <w:proofErr w:type="spellEnd"/>
      <w:r w:rsidRPr="00BC3BD5">
        <w:rPr>
          <w:lang w:val="es-419"/>
        </w:rPr>
        <w:t xml:space="preserve">, dominante en operación a gran altitud. El segundo término [(pₑ - </w:t>
      </w:r>
      <w:proofErr w:type="gramStart"/>
      <w:r w:rsidRPr="00BC3BD5">
        <w:rPr>
          <w:lang w:val="es-419"/>
        </w:rPr>
        <w:t>pₐ)Aₑ</w:t>
      </w:r>
      <w:proofErr w:type="gramEnd"/>
      <w:r w:rsidRPr="00BC3BD5">
        <w:rPr>
          <w:lang w:val="es-419"/>
        </w:rPr>
        <w:t>] representa el empuje por presión, significativo a nivel del mar donde pₐ es considerable.</w:t>
      </w:r>
    </w:p>
    <w:p w14:paraId="0CC9831D" w14:textId="77777777" w:rsidR="00790CC5" w:rsidRPr="00BC3BD5" w:rsidRDefault="00000000">
      <w:pPr>
        <w:pStyle w:val="Heading3"/>
        <w:rPr>
          <w:lang w:val="es-419"/>
        </w:rPr>
      </w:pPr>
      <w:bookmarkStart w:id="12" w:name="_Toc215094153"/>
      <w:r w:rsidRPr="00BC3BD5">
        <w:rPr>
          <w:lang w:val="es-419"/>
        </w:rPr>
        <w:t>2.1.2 Empuje en Cohetes Sólidos</w:t>
      </w:r>
      <w:bookmarkEnd w:id="12"/>
    </w:p>
    <w:p w14:paraId="29B7B0CD" w14:textId="77777777" w:rsidR="00790CC5" w:rsidRPr="00BC3BD5" w:rsidRDefault="00000000">
      <w:pPr>
        <w:rPr>
          <w:lang w:val="es-419"/>
        </w:rPr>
      </w:pPr>
      <w:r w:rsidRPr="00BC3BD5">
        <w:rPr>
          <w:lang w:val="es-419"/>
        </w:rPr>
        <w:t>Para cohetes de combustible sólido operando con tobera adaptada (pₑ = pₐ), la ecuación se simplifica significativamente:</w:t>
      </w:r>
    </w:p>
    <w:p w14:paraId="070663F8" w14:textId="77777777" w:rsidR="00790CC5" w:rsidRDefault="00000000">
      <w:pPr>
        <w:jc w:val="center"/>
      </w:pPr>
      <w:r>
        <w:rPr>
          <w:b/>
          <w:bCs/>
          <w:sz w:val="26"/>
          <w:szCs w:val="26"/>
        </w:rPr>
        <w:t>F = pᶜ × Aₜ × Cₓ</w:t>
      </w:r>
    </w:p>
    <w:p w14:paraId="1B35DD1D" w14:textId="77777777" w:rsidR="00790CC5" w:rsidRDefault="00000000">
      <w:r>
        <w:t>Donde:</w:t>
      </w:r>
    </w:p>
    <w:p w14:paraId="7C7067F7" w14:textId="77777777" w:rsidR="00790CC5" w:rsidRPr="00BC3BD5" w:rsidRDefault="00000000">
      <w:pPr>
        <w:pStyle w:val="ListParagraph"/>
        <w:numPr>
          <w:ilvl w:val="0"/>
          <w:numId w:val="2"/>
        </w:numPr>
        <w:rPr>
          <w:lang w:val="es-419"/>
        </w:rPr>
      </w:pPr>
      <w:r w:rsidRPr="00BC3BD5">
        <w:rPr>
          <w:lang w:val="es-419"/>
        </w:rPr>
        <w:t>p</w:t>
      </w:r>
      <w:r>
        <w:t>ᶜ</w:t>
      </w:r>
      <w:r w:rsidRPr="00BC3BD5">
        <w:rPr>
          <w:lang w:val="es-419"/>
        </w:rPr>
        <w:t xml:space="preserve"> = Presión de cámara [</w:t>
      </w:r>
      <w:proofErr w:type="spellStart"/>
      <w:r w:rsidRPr="00BC3BD5">
        <w:rPr>
          <w:lang w:val="es-419"/>
        </w:rPr>
        <w:t>Pa</w:t>
      </w:r>
      <w:proofErr w:type="spellEnd"/>
      <w:r w:rsidRPr="00BC3BD5">
        <w:rPr>
          <w:lang w:val="es-419"/>
        </w:rPr>
        <w:t>] - Presión estática en la cámara de combustión</w:t>
      </w:r>
    </w:p>
    <w:p w14:paraId="7F51650A" w14:textId="77777777" w:rsidR="00790CC5" w:rsidRPr="00BC3BD5" w:rsidRDefault="00000000">
      <w:pPr>
        <w:pStyle w:val="ListParagraph"/>
        <w:numPr>
          <w:ilvl w:val="0"/>
          <w:numId w:val="2"/>
        </w:numPr>
        <w:rPr>
          <w:lang w:val="es-419"/>
        </w:rPr>
      </w:pPr>
      <w:r w:rsidRPr="00BC3BD5">
        <w:rPr>
          <w:lang w:val="es-419"/>
        </w:rPr>
        <w:t>Aₜ = Área de garganta [m²] - Área mínima de la tobera (punto sónico)</w:t>
      </w:r>
    </w:p>
    <w:p w14:paraId="709E29A4" w14:textId="77777777" w:rsidR="00790CC5" w:rsidRPr="00BC3BD5" w:rsidRDefault="00000000">
      <w:pPr>
        <w:pStyle w:val="ListParagraph"/>
        <w:numPr>
          <w:ilvl w:val="0"/>
          <w:numId w:val="2"/>
        </w:numPr>
        <w:rPr>
          <w:lang w:val="es-419"/>
        </w:rPr>
      </w:pPr>
      <w:r w:rsidRPr="00BC3BD5">
        <w:rPr>
          <w:lang w:val="es-419"/>
        </w:rPr>
        <w:t>Cₓ = Coeficiente de empuje [adimensional] - Factor que incluye eficiencias termodinámicas</w:t>
      </w:r>
    </w:p>
    <w:p w14:paraId="7EB05FE7" w14:textId="77777777" w:rsidR="00790CC5" w:rsidRPr="00BC3BD5" w:rsidRDefault="00000000">
      <w:pPr>
        <w:spacing w:before="200" w:after="200"/>
        <w:rPr>
          <w:lang w:val="es-419"/>
        </w:rPr>
      </w:pPr>
      <w:r w:rsidRPr="00BC3BD5">
        <w:rPr>
          <w:lang w:val="es-419"/>
        </w:rPr>
        <w:t>Esta simplificación es válida porque en cohetes sólidos bien diseñados, la presión de salida se iguala aproximadamente a la presión ambiente (tobera adaptada), eliminando el término de presión de la ecuación general. El coeficiente Cₓ típicamente oscila entre 1.2-1.8 para propelentes sólidos modernos.</w:t>
      </w:r>
    </w:p>
    <w:p w14:paraId="4F5C0D57" w14:textId="77777777" w:rsidR="00790CC5" w:rsidRPr="00BC3BD5" w:rsidRDefault="00000000">
      <w:pPr>
        <w:pStyle w:val="Heading3"/>
        <w:rPr>
          <w:lang w:val="es-419"/>
        </w:rPr>
      </w:pPr>
      <w:bookmarkStart w:id="13" w:name="_Toc215094154"/>
      <w:r w:rsidRPr="00BC3BD5">
        <w:rPr>
          <w:lang w:val="es-419"/>
        </w:rPr>
        <w:t>2.1.3 Relación Presión-Flujo Másico</w:t>
      </w:r>
      <w:bookmarkEnd w:id="13"/>
    </w:p>
    <w:p w14:paraId="19789627" w14:textId="77777777" w:rsidR="00790CC5" w:rsidRPr="00BC3BD5" w:rsidRDefault="00000000">
      <w:pPr>
        <w:rPr>
          <w:lang w:val="es-419"/>
        </w:rPr>
      </w:pPr>
      <w:r w:rsidRPr="00BC3BD5">
        <w:rPr>
          <w:lang w:val="es-419"/>
        </w:rPr>
        <w:t>La conexión fundamental entre presión de cámara y flujo másico se establece a través de la ecuación de flujo másico sónico en la garganta:</w:t>
      </w:r>
    </w:p>
    <w:p w14:paraId="42251DF3" w14:textId="77777777" w:rsidR="00790CC5" w:rsidRPr="00BC3BD5" w:rsidRDefault="00000000">
      <w:pPr>
        <w:jc w:val="center"/>
        <w:rPr>
          <w:lang w:val="es-419"/>
        </w:rPr>
      </w:pPr>
      <w:r w:rsidRPr="00BC3BD5">
        <w:rPr>
          <w:b/>
          <w:bCs/>
          <w:sz w:val="22"/>
          <w:szCs w:val="22"/>
          <w:lang w:val="es-419"/>
        </w:rPr>
        <w:t>ṁ = p</w:t>
      </w:r>
      <w:r>
        <w:rPr>
          <w:b/>
          <w:bCs/>
          <w:sz w:val="22"/>
          <w:szCs w:val="22"/>
        </w:rPr>
        <w:t>ᶜ</w:t>
      </w:r>
      <w:r w:rsidRPr="00BC3BD5">
        <w:rPr>
          <w:b/>
          <w:bCs/>
          <w:sz w:val="22"/>
          <w:szCs w:val="22"/>
          <w:lang w:val="es-419"/>
        </w:rPr>
        <w:t xml:space="preserve"> × Aₜ × √(</w:t>
      </w:r>
      <w:r>
        <w:rPr>
          <w:b/>
          <w:bCs/>
          <w:sz w:val="22"/>
          <w:szCs w:val="22"/>
        </w:rPr>
        <w:t>γ</w:t>
      </w:r>
      <w:r w:rsidRPr="00BC3BD5">
        <w:rPr>
          <w:b/>
          <w:bCs/>
          <w:sz w:val="22"/>
          <w:szCs w:val="22"/>
          <w:lang w:val="es-419"/>
        </w:rPr>
        <w:t>/RT</w:t>
      </w:r>
      <w:r>
        <w:rPr>
          <w:b/>
          <w:bCs/>
          <w:sz w:val="22"/>
          <w:szCs w:val="22"/>
        </w:rPr>
        <w:t>ᶜ</w:t>
      </w:r>
      <w:r w:rsidRPr="00BC3BD5">
        <w:rPr>
          <w:b/>
          <w:bCs/>
          <w:sz w:val="22"/>
          <w:szCs w:val="22"/>
          <w:lang w:val="es-419"/>
        </w:rPr>
        <w:t>) × (</w:t>
      </w:r>
      <w:r>
        <w:rPr>
          <w:b/>
          <w:bCs/>
          <w:sz w:val="22"/>
          <w:szCs w:val="22"/>
        </w:rPr>
        <w:t>γ</w:t>
      </w:r>
      <w:r w:rsidRPr="00BC3BD5">
        <w:rPr>
          <w:b/>
          <w:bCs/>
          <w:sz w:val="22"/>
          <w:szCs w:val="22"/>
          <w:lang w:val="es-419"/>
        </w:rPr>
        <w:t>+1/</w:t>
      </w:r>
      <w:proofErr w:type="gramStart"/>
      <w:r w:rsidRPr="00BC3BD5">
        <w:rPr>
          <w:b/>
          <w:bCs/>
          <w:sz w:val="22"/>
          <w:szCs w:val="22"/>
          <w:lang w:val="es-419"/>
        </w:rPr>
        <w:t>2)^</w:t>
      </w:r>
      <w:proofErr w:type="gramEnd"/>
      <w:r w:rsidRPr="00BC3BD5">
        <w:rPr>
          <w:b/>
          <w:bCs/>
          <w:sz w:val="22"/>
          <w:szCs w:val="22"/>
          <w:lang w:val="es-419"/>
        </w:rPr>
        <w:t>(-(</w:t>
      </w:r>
      <w:r>
        <w:rPr>
          <w:b/>
          <w:bCs/>
          <w:sz w:val="22"/>
          <w:szCs w:val="22"/>
        </w:rPr>
        <w:t>γ</w:t>
      </w:r>
      <w:r w:rsidRPr="00BC3BD5">
        <w:rPr>
          <w:b/>
          <w:bCs/>
          <w:sz w:val="22"/>
          <w:szCs w:val="22"/>
          <w:lang w:val="es-419"/>
        </w:rPr>
        <w:t>+</w:t>
      </w:r>
      <w:proofErr w:type="gramStart"/>
      <w:r w:rsidRPr="00BC3BD5">
        <w:rPr>
          <w:b/>
          <w:bCs/>
          <w:sz w:val="22"/>
          <w:szCs w:val="22"/>
          <w:lang w:val="es-419"/>
        </w:rPr>
        <w:t>1)/</w:t>
      </w:r>
      <w:proofErr w:type="gramEnd"/>
      <w:r w:rsidRPr="00BC3BD5">
        <w:rPr>
          <w:b/>
          <w:bCs/>
          <w:sz w:val="22"/>
          <w:szCs w:val="22"/>
          <w:lang w:val="es-419"/>
        </w:rPr>
        <w:t>(2(</w:t>
      </w:r>
      <w:r>
        <w:rPr>
          <w:b/>
          <w:bCs/>
          <w:sz w:val="22"/>
          <w:szCs w:val="22"/>
        </w:rPr>
        <w:t>γ</w:t>
      </w:r>
      <w:r w:rsidRPr="00BC3BD5">
        <w:rPr>
          <w:b/>
          <w:bCs/>
          <w:sz w:val="22"/>
          <w:szCs w:val="22"/>
          <w:lang w:val="es-419"/>
        </w:rPr>
        <w:t>-1)))</w:t>
      </w:r>
    </w:p>
    <w:p w14:paraId="24FACD91" w14:textId="77777777" w:rsidR="00790CC5" w:rsidRPr="00BC3BD5" w:rsidRDefault="00000000">
      <w:pPr>
        <w:spacing w:after="200"/>
        <w:rPr>
          <w:lang w:val="es-419"/>
        </w:rPr>
      </w:pPr>
      <w:r w:rsidRPr="00BC3BD5">
        <w:rPr>
          <w:lang w:val="es-419"/>
        </w:rPr>
        <w:t>Esta relación demuestra que el flujo másico es directamente proporcional a la presión de cámara, estableciendo la base teórica para la dominancia de la presión como parámetro de control principal.</w:t>
      </w:r>
    </w:p>
    <w:p w14:paraId="44AD08CB" w14:textId="77777777" w:rsidR="00790CC5" w:rsidRPr="00BC3BD5" w:rsidRDefault="00000000">
      <w:pPr>
        <w:pStyle w:val="Heading2"/>
        <w:rPr>
          <w:lang w:val="es-419"/>
        </w:rPr>
      </w:pPr>
      <w:bookmarkStart w:id="14" w:name="_Toc215094155"/>
      <w:r w:rsidRPr="00BC3BD5">
        <w:rPr>
          <w:lang w:val="es-419"/>
        </w:rPr>
        <w:t>2.2 Fundamentos de Adquisición de Datos</w:t>
      </w:r>
      <w:bookmarkEnd w:id="14"/>
    </w:p>
    <w:p w14:paraId="3D373AC6" w14:textId="77777777" w:rsidR="00790CC5" w:rsidRPr="00BC3BD5" w:rsidRDefault="00000000">
      <w:pPr>
        <w:pStyle w:val="Heading3"/>
        <w:rPr>
          <w:lang w:val="es-419"/>
        </w:rPr>
      </w:pPr>
      <w:bookmarkStart w:id="15" w:name="_Toc215094156"/>
      <w:r w:rsidRPr="00BC3BD5">
        <w:rPr>
          <w:lang w:val="es-419"/>
        </w:rPr>
        <w:t>2.2.1 Teorema de Nyquist y Muestreo Digital</w:t>
      </w:r>
      <w:bookmarkEnd w:id="15"/>
    </w:p>
    <w:p w14:paraId="0AD68E68" w14:textId="77777777" w:rsidR="00790CC5" w:rsidRPr="00BC3BD5" w:rsidRDefault="00000000">
      <w:pPr>
        <w:rPr>
          <w:lang w:val="es-419"/>
        </w:rPr>
      </w:pPr>
      <w:r w:rsidRPr="00BC3BD5">
        <w:rPr>
          <w:lang w:val="es-419"/>
        </w:rPr>
        <w:t>La correcta adquisición de señales digitales requiere cumplir el criterio de Nyquist:</w:t>
      </w:r>
    </w:p>
    <w:p w14:paraId="6421E267" w14:textId="77777777" w:rsidR="00790CC5" w:rsidRPr="00BC3BD5" w:rsidRDefault="00000000">
      <w:pPr>
        <w:jc w:val="center"/>
        <w:rPr>
          <w:lang w:val="es-419"/>
        </w:rPr>
      </w:pPr>
      <w:r w:rsidRPr="00BC3BD5">
        <w:rPr>
          <w:b/>
          <w:bCs/>
          <w:sz w:val="26"/>
          <w:szCs w:val="26"/>
          <w:lang w:val="es-419"/>
        </w:rPr>
        <w:t>fₛ ≥ 2fₘₐₓ</w:t>
      </w:r>
    </w:p>
    <w:p w14:paraId="02F77339" w14:textId="77777777" w:rsidR="00790CC5" w:rsidRPr="00BC3BD5" w:rsidRDefault="00000000">
      <w:pPr>
        <w:rPr>
          <w:lang w:val="es-419"/>
        </w:rPr>
      </w:pPr>
      <w:r w:rsidRPr="00BC3BD5">
        <w:rPr>
          <w:lang w:val="es-419"/>
        </w:rPr>
        <w:t>En sistemas propulsivos, las frecuencias críticas incluyen:</w:t>
      </w:r>
    </w:p>
    <w:p w14:paraId="6A0BF11A" w14:textId="77777777" w:rsidR="00790CC5" w:rsidRDefault="00000000">
      <w:pPr>
        <w:pStyle w:val="ListParagraph"/>
        <w:numPr>
          <w:ilvl w:val="0"/>
          <w:numId w:val="2"/>
        </w:numPr>
      </w:pPr>
      <w:proofErr w:type="spellStart"/>
      <w:r>
        <w:t>Oscilaciones</w:t>
      </w:r>
      <w:proofErr w:type="spellEnd"/>
      <w:r>
        <w:t xml:space="preserve"> de </w:t>
      </w:r>
      <w:proofErr w:type="spellStart"/>
      <w:r>
        <w:t>combustión</w:t>
      </w:r>
      <w:proofErr w:type="spellEnd"/>
      <w:r>
        <w:t>: 50-300 Hz</w:t>
      </w:r>
    </w:p>
    <w:p w14:paraId="672D5068" w14:textId="77777777" w:rsidR="00790CC5" w:rsidRPr="00BC3BD5" w:rsidRDefault="00000000">
      <w:pPr>
        <w:pStyle w:val="ListParagraph"/>
        <w:numPr>
          <w:ilvl w:val="0"/>
          <w:numId w:val="2"/>
        </w:numPr>
        <w:rPr>
          <w:lang w:val="es-419"/>
        </w:rPr>
      </w:pPr>
      <w:r w:rsidRPr="00BC3BD5">
        <w:rPr>
          <w:lang w:val="es-419"/>
        </w:rPr>
        <w:t>Resonancias acústicas de cámara: hasta 500 Hz</w:t>
      </w:r>
    </w:p>
    <w:p w14:paraId="50728E15" w14:textId="77777777" w:rsidR="00790CC5" w:rsidRDefault="00000000">
      <w:pPr>
        <w:pStyle w:val="ListParagraph"/>
        <w:numPr>
          <w:ilvl w:val="0"/>
          <w:numId w:val="2"/>
        </w:numPr>
      </w:pPr>
      <w:proofErr w:type="spellStart"/>
      <w:r>
        <w:t>Inestabilidades</w:t>
      </w:r>
      <w:proofErr w:type="spellEnd"/>
      <w:r>
        <w:t xml:space="preserve"> de </w:t>
      </w:r>
      <w:proofErr w:type="spellStart"/>
      <w:r>
        <w:t>presión</w:t>
      </w:r>
      <w:proofErr w:type="spellEnd"/>
      <w:r>
        <w:t>: 10-400 Hz</w:t>
      </w:r>
    </w:p>
    <w:p w14:paraId="55C18F79" w14:textId="77777777" w:rsidR="00790CC5" w:rsidRDefault="00000000">
      <w:pPr>
        <w:pStyle w:val="Heading3"/>
      </w:pPr>
      <w:bookmarkStart w:id="16" w:name="_Toc215094157"/>
      <w:r>
        <w:t xml:space="preserve">2.2.2 </w:t>
      </w:r>
      <w:proofErr w:type="spellStart"/>
      <w:r>
        <w:t>Criterios</w:t>
      </w:r>
      <w:proofErr w:type="spellEnd"/>
      <w:r>
        <w:t xml:space="preserve"> de </w:t>
      </w:r>
      <w:proofErr w:type="spellStart"/>
      <w:r>
        <w:t>Selección</w:t>
      </w:r>
      <w:proofErr w:type="spellEnd"/>
      <w:r>
        <w:t xml:space="preserve"> de </w:t>
      </w:r>
      <w:proofErr w:type="spellStart"/>
      <w:r>
        <w:t>Sensores</w:t>
      </w:r>
      <w:bookmarkEnd w:id="16"/>
      <w:proofErr w:type="spellEnd"/>
    </w:p>
    <w:p w14:paraId="7DA9F89C" w14:textId="77777777" w:rsidR="00790CC5" w:rsidRPr="00BC3BD5" w:rsidRDefault="00000000">
      <w:pPr>
        <w:rPr>
          <w:lang w:val="es-419"/>
        </w:rPr>
      </w:pPr>
      <w:r w:rsidRPr="00BC3BD5">
        <w:rPr>
          <w:lang w:val="es-419"/>
        </w:rPr>
        <w:lastRenderedPageBreak/>
        <w:t>Los criterios fundamentales para selección de instrumentación:</w:t>
      </w:r>
    </w:p>
    <w:p w14:paraId="7CB368D6" w14:textId="77777777" w:rsidR="00790CC5" w:rsidRPr="00BC3BD5" w:rsidRDefault="00000000">
      <w:pPr>
        <w:pStyle w:val="ListParagraph"/>
        <w:numPr>
          <w:ilvl w:val="0"/>
          <w:numId w:val="2"/>
        </w:numPr>
        <w:rPr>
          <w:lang w:val="es-419"/>
        </w:rPr>
      </w:pPr>
      <w:r w:rsidRPr="00BC3BD5">
        <w:rPr>
          <w:lang w:val="es-419"/>
        </w:rPr>
        <w:t>Rango: 1.5-2× valor máximo esperado (</w:t>
      </w:r>
      <w:proofErr w:type="spellStart"/>
      <w:r w:rsidRPr="00BC3BD5">
        <w:rPr>
          <w:lang w:val="es-419"/>
        </w:rPr>
        <w:t>Figliola</w:t>
      </w:r>
      <w:proofErr w:type="spellEnd"/>
      <w:r w:rsidRPr="00BC3BD5">
        <w:rPr>
          <w:lang w:val="es-419"/>
        </w:rPr>
        <w:t xml:space="preserve"> &amp; Beasley, 2020)</w:t>
      </w:r>
    </w:p>
    <w:p w14:paraId="09C9D6CD" w14:textId="77777777" w:rsidR="00790CC5" w:rsidRPr="00BC3BD5" w:rsidRDefault="00000000">
      <w:pPr>
        <w:pStyle w:val="ListParagraph"/>
        <w:numPr>
          <w:ilvl w:val="0"/>
          <w:numId w:val="2"/>
        </w:numPr>
        <w:rPr>
          <w:lang w:val="es-419"/>
        </w:rPr>
      </w:pPr>
      <w:r w:rsidRPr="00BC3BD5">
        <w:rPr>
          <w:lang w:val="es-419"/>
        </w:rPr>
        <w:t>Precisión: &lt;5% incertidumbre total (ISO/IEC Guide 98-3, 2008)</w:t>
      </w:r>
    </w:p>
    <w:p w14:paraId="1F423018" w14:textId="77777777" w:rsidR="00790CC5" w:rsidRPr="00BC3BD5" w:rsidRDefault="00000000">
      <w:pPr>
        <w:pStyle w:val="ListParagraph"/>
        <w:numPr>
          <w:ilvl w:val="0"/>
          <w:numId w:val="2"/>
        </w:numPr>
        <w:rPr>
          <w:lang w:val="es-419"/>
        </w:rPr>
      </w:pPr>
      <w:r w:rsidRPr="00BC3BD5">
        <w:rPr>
          <w:lang w:val="es-419"/>
        </w:rPr>
        <w:t>Tiempo respuesta: &lt;1/10 del fenómeno más rápido (</w:t>
      </w:r>
      <w:proofErr w:type="spellStart"/>
      <w:r w:rsidRPr="00BC3BD5">
        <w:rPr>
          <w:lang w:val="es-419"/>
        </w:rPr>
        <w:t>Doebelin</w:t>
      </w:r>
      <w:proofErr w:type="spellEnd"/>
      <w:r w:rsidRPr="00BC3BD5">
        <w:rPr>
          <w:lang w:val="es-419"/>
        </w:rPr>
        <w:t>, 2003)</w:t>
      </w:r>
    </w:p>
    <w:p w14:paraId="493BD658" w14:textId="77777777" w:rsidR="00790CC5" w:rsidRDefault="00000000">
      <w:pPr>
        <w:pStyle w:val="ListParagraph"/>
        <w:numPr>
          <w:ilvl w:val="0"/>
          <w:numId w:val="2"/>
        </w:numPr>
      </w:pPr>
      <w:proofErr w:type="spellStart"/>
      <w:r>
        <w:t>Relación</w:t>
      </w:r>
      <w:proofErr w:type="spellEnd"/>
      <w:r>
        <w:t xml:space="preserve"> S/N: &gt;40dB (Shannon, 1948)</w:t>
      </w:r>
    </w:p>
    <w:p w14:paraId="179ACEB4" w14:textId="77777777" w:rsidR="00790CC5" w:rsidRDefault="00000000">
      <w:r>
        <w:br w:type="page"/>
      </w:r>
    </w:p>
    <w:p w14:paraId="28F895FA" w14:textId="77777777" w:rsidR="00790CC5" w:rsidRPr="00BC3BD5" w:rsidRDefault="00000000">
      <w:pPr>
        <w:pStyle w:val="Heading1"/>
        <w:rPr>
          <w:lang w:val="es-419"/>
        </w:rPr>
      </w:pPr>
      <w:bookmarkStart w:id="17" w:name="_Toc215094158"/>
      <w:r w:rsidRPr="00BC3BD5">
        <w:rPr>
          <w:lang w:val="es-419"/>
        </w:rPr>
        <w:lastRenderedPageBreak/>
        <w:t>3. METODOLOGÍA EXPERIMENTAL</w:t>
      </w:r>
      <w:bookmarkEnd w:id="17"/>
    </w:p>
    <w:p w14:paraId="639E4F57" w14:textId="77777777" w:rsidR="00790CC5" w:rsidRPr="00BC3BD5" w:rsidRDefault="00000000">
      <w:pPr>
        <w:pStyle w:val="Heading2"/>
        <w:rPr>
          <w:lang w:val="es-419"/>
        </w:rPr>
      </w:pPr>
      <w:bookmarkStart w:id="18" w:name="_Toc215094159"/>
      <w:r w:rsidRPr="00BC3BD5">
        <w:rPr>
          <w:lang w:val="es-419"/>
        </w:rPr>
        <w:t>3.1 Enfoque Metodológico</w:t>
      </w:r>
      <w:bookmarkEnd w:id="18"/>
    </w:p>
    <w:p w14:paraId="4B56AD4C" w14:textId="77777777" w:rsidR="00790CC5" w:rsidRPr="00BC3BD5" w:rsidRDefault="00000000">
      <w:pPr>
        <w:spacing w:after="200"/>
        <w:rPr>
          <w:lang w:val="es-419"/>
        </w:rPr>
      </w:pPr>
      <w:r w:rsidRPr="00BC3BD5">
        <w:rPr>
          <w:lang w:val="es-419"/>
        </w:rPr>
        <w:t xml:space="preserve">Se implementa una metodología experimental-analítica siguiendo un diseño </w:t>
      </w:r>
      <w:proofErr w:type="spellStart"/>
      <w:proofErr w:type="gramStart"/>
      <w:r w:rsidRPr="00BC3BD5">
        <w:rPr>
          <w:lang w:val="es-419"/>
        </w:rPr>
        <w:t>cuasi-experimental</w:t>
      </w:r>
      <w:proofErr w:type="spellEnd"/>
      <w:proofErr w:type="gramEnd"/>
      <w:r w:rsidRPr="00BC3BD5">
        <w:rPr>
          <w:lang w:val="es-419"/>
        </w:rPr>
        <w:t xml:space="preserve"> con mediciones directas de variables termodinámicas para validación empírica de parámetros teóricos. Este enfoque combina rigurosa planificación experimental con análisis estadístico robusto para establecer relaciones causales verificables.</w:t>
      </w:r>
    </w:p>
    <w:p w14:paraId="57431DA4" w14:textId="77777777" w:rsidR="00790CC5" w:rsidRDefault="00000000">
      <w:pPr>
        <w:pStyle w:val="Heading3"/>
      </w:pPr>
      <w:bookmarkStart w:id="19" w:name="_Toc215094160"/>
      <w:r>
        <w:t xml:space="preserve">3.1.1 </w:t>
      </w:r>
      <w:proofErr w:type="spellStart"/>
      <w:r>
        <w:t>Diseño</w:t>
      </w:r>
      <w:proofErr w:type="spellEnd"/>
      <w:r>
        <w:t xml:space="preserve"> Experimental</w:t>
      </w:r>
      <w:bookmarkEnd w:id="19"/>
    </w:p>
    <w:p w14:paraId="44D4FF09" w14:textId="77777777" w:rsidR="00790CC5" w:rsidRPr="00BC3BD5" w:rsidRDefault="00000000">
      <w:pPr>
        <w:pStyle w:val="ListParagraph"/>
        <w:numPr>
          <w:ilvl w:val="0"/>
          <w:numId w:val="2"/>
        </w:numPr>
        <w:rPr>
          <w:lang w:val="es-419"/>
        </w:rPr>
      </w:pPr>
      <w:r w:rsidRPr="00BC3BD5">
        <w:rPr>
          <w:lang w:val="es-419"/>
        </w:rPr>
        <w:t xml:space="preserve">Tipo: </w:t>
      </w:r>
      <w:proofErr w:type="spellStart"/>
      <w:proofErr w:type="gramStart"/>
      <w:r w:rsidRPr="00BC3BD5">
        <w:rPr>
          <w:lang w:val="es-419"/>
        </w:rPr>
        <w:t>Cuasi-experimental</w:t>
      </w:r>
      <w:proofErr w:type="spellEnd"/>
      <w:proofErr w:type="gramEnd"/>
      <w:r w:rsidRPr="00BC3BD5">
        <w:rPr>
          <w:lang w:val="es-419"/>
        </w:rPr>
        <w:t xml:space="preserve"> con grupo de control teórico basado en modelos CEA/NASA</w:t>
      </w:r>
    </w:p>
    <w:p w14:paraId="3A48C9AC" w14:textId="77777777" w:rsidR="00790CC5" w:rsidRPr="00BC3BD5" w:rsidRDefault="00000000">
      <w:pPr>
        <w:pStyle w:val="ListParagraph"/>
        <w:numPr>
          <w:ilvl w:val="0"/>
          <w:numId w:val="2"/>
        </w:numPr>
        <w:rPr>
          <w:lang w:val="es-419"/>
        </w:rPr>
      </w:pPr>
      <w:r w:rsidRPr="00BC3BD5">
        <w:rPr>
          <w:lang w:val="es-419"/>
        </w:rPr>
        <w:t>Variables independientes: Configuración geométrica (diámetro garganta), composición propelente</w:t>
      </w:r>
    </w:p>
    <w:p w14:paraId="156D9751" w14:textId="77777777" w:rsidR="00790CC5" w:rsidRPr="00BC3BD5" w:rsidRDefault="00000000">
      <w:pPr>
        <w:pStyle w:val="ListParagraph"/>
        <w:numPr>
          <w:ilvl w:val="0"/>
          <w:numId w:val="2"/>
        </w:numPr>
        <w:rPr>
          <w:lang w:val="es-419"/>
        </w:rPr>
      </w:pPr>
      <w:r w:rsidRPr="00BC3BD5">
        <w:rPr>
          <w:lang w:val="es-419"/>
        </w:rPr>
        <w:t>Variable dependiente principal: Empuje generado [N]</w:t>
      </w:r>
    </w:p>
    <w:p w14:paraId="2852AB03" w14:textId="77777777" w:rsidR="00790CC5" w:rsidRPr="00BC3BD5" w:rsidRDefault="00000000">
      <w:pPr>
        <w:pStyle w:val="ListParagraph"/>
        <w:numPr>
          <w:ilvl w:val="0"/>
          <w:numId w:val="2"/>
        </w:numPr>
        <w:rPr>
          <w:lang w:val="es-419"/>
        </w:rPr>
      </w:pPr>
      <w:r w:rsidRPr="00BC3BD5">
        <w:rPr>
          <w:lang w:val="es-419"/>
        </w:rPr>
        <w:t>Variable mediadora crítica: Presión de cámara [</w:t>
      </w:r>
      <w:proofErr w:type="spellStart"/>
      <w:r w:rsidRPr="00BC3BD5">
        <w:rPr>
          <w:lang w:val="es-419"/>
        </w:rPr>
        <w:t>psia</w:t>
      </w:r>
      <w:proofErr w:type="spellEnd"/>
      <w:r w:rsidRPr="00BC3BD5">
        <w:rPr>
          <w:lang w:val="es-419"/>
        </w:rPr>
        <w:t>]</w:t>
      </w:r>
    </w:p>
    <w:p w14:paraId="0677487E" w14:textId="77777777" w:rsidR="00790CC5" w:rsidRPr="00BC3BD5" w:rsidRDefault="00000000">
      <w:pPr>
        <w:pStyle w:val="ListParagraph"/>
        <w:numPr>
          <w:ilvl w:val="0"/>
          <w:numId w:val="2"/>
        </w:numPr>
        <w:rPr>
          <w:lang w:val="es-419"/>
        </w:rPr>
      </w:pPr>
      <w:r w:rsidRPr="00BC3BD5">
        <w:rPr>
          <w:lang w:val="es-419"/>
        </w:rPr>
        <w:t>Variables de control: Temperatura ambiente, presión atmosférica, humedad relativa</w:t>
      </w:r>
    </w:p>
    <w:p w14:paraId="2924B84E" w14:textId="77777777" w:rsidR="00790CC5" w:rsidRPr="00BC3BD5" w:rsidRDefault="00000000">
      <w:pPr>
        <w:pStyle w:val="Heading3"/>
        <w:rPr>
          <w:lang w:val="es-419"/>
        </w:rPr>
      </w:pPr>
      <w:bookmarkStart w:id="20" w:name="_Toc215094161"/>
      <w:r w:rsidRPr="00BC3BD5">
        <w:rPr>
          <w:lang w:val="es-419"/>
        </w:rPr>
        <w:t>3.1.2 Estrategia de Validación Estadística</w:t>
      </w:r>
      <w:bookmarkEnd w:id="20"/>
    </w:p>
    <w:p w14:paraId="00BF5A76" w14:textId="77777777" w:rsidR="00790CC5" w:rsidRPr="00BC3BD5" w:rsidRDefault="00000000">
      <w:pPr>
        <w:spacing w:after="200"/>
        <w:rPr>
          <w:lang w:val="es-419"/>
        </w:rPr>
      </w:pPr>
      <w:r w:rsidRPr="00BC3BD5">
        <w:rPr>
          <w:lang w:val="es-419"/>
        </w:rPr>
        <w:t xml:space="preserve">La validación emplea un enfoque </w:t>
      </w:r>
      <w:proofErr w:type="spellStart"/>
      <w:r w:rsidRPr="00BC3BD5">
        <w:rPr>
          <w:lang w:val="es-419"/>
        </w:rPr>
        <w:t>multi-nivel</w:t>
      </w:r>
      <w:proofErr w:type="spellEnd"/>
      <w:r w:rsidRPr="00BC3BD5">
        <w:rPr>
          <w:lang w:val="es-419"/>
        </w:rPr>
        <w:t xml:space="preserve"> que incluye análisis de correlación de Pearson, regresión lineal, análisis de varianza (ANOVA) y pruebas de significancia estadística. El criterio de aceptación requiere correlación r &gt; 0.90 con nivel de significancia p &lt; 0.05 para confirmar la hipótesis principal.</w:t>
      </w:r>
    </w:p>
    <w:p w14:paraId="47FE1757" w14:textId="77777777" w:rsidR="00790CC5" w:rsidRPr="00BC3BD5" w:rsidRDefault="00000000">
      <w:pPr>
        <w:spacing w:after="200"/>
        <w:rPr>
          <w:lang w:val="es-419"/>
        </w:rPr>
      </w:pPr>
      <w:r w:rsidRPr="00BC3BD5">
        <w:rPr>
          <w:lang w:val="es-419"/>
        </w:rPr>
        <w:t xml:space="preserve">La estrategia de validación incluye verificación de supuestos estadísticos (normalidad, homocedasticidad, independencia), análisis de residuos para identificar valores atípicos, y pruebas de robustez mediante </w:t>
      </w:r>
      <w:proofErr w:type="spellStart"/>
      <w:r w:rsidRPr="00BC3BD5">
        <w:rPr>
          <w:lang w:val="es-419"/>
        </w:rPr>
        <w:t>bootstrapping</w:t>
      </w:r>
      <w:proofErr w:type="spellEnd"/>
      <w:r w:rsidRPr="00BC3BD5">
        <w:rPr>
          <w:lang w:val="es-419"/>
        </w:rPr>
        <w:t xml:space="preserve"> para confirmar la estabilidad de los resultados.</w:t>
      </w:r>
    </w:p>
    <w:p w14:paraId="79D24077" w14:textId="77777777" w:rsidR="00790CC5" w:rsidRPr="00BC3BD5" w:rsidRDefault="00000000">
      <w:pPr>
        <w:pStyle w:val="Heading3"/>
        <w:rPr>
          <w:lang w:val="es-419"/>
        </w:rPr>
      </w:pPr>
      <w:bookmarkStart w:id="21" w:name="_Toc215094162"/>
      <w:r w:rsidRPr="00BC3BD5">
        <w:rPr>
          <w:lang w:val="es-419"/>
        </w:rPr>
        <w:t>3.1.3 Control de Variables Extrañas</w:t>
      </w:r>
      <w:bookmarkEnd w:id="21"/>
    </w:p>
    <w:p w14:paraId="12001510" w14:textId="77777777" w:rsidR="00790CC5" w:rsidRPr="00BC3BD5" w:rsidRDefault="00000000">
      <w:pPr>
        <w:spacing w:after="200"/>
        <w:rPr>
          <w:lang w:val="es-419"/>
        </w:rPr>
      </w:pPr>
      <w:r w:rsidRPr="00BC3BD5">
        <w:rPr>
          <w:lang w:val="es-419"/>
        </w:rPr>
        <w:t>Para asegurar validez interna, se implementan controles estrictos sobre variables que podrían influir en los resultados. Las condiciones ambientales se mantienen dentro de rangos específicos (temperatura: 22±3°C, humedad: 45-55% RH), y todos los motores se fabrican usando lotes homogéneos de propelente para minimizar variabilidad química.</w:t>
      </w:r>
    </w:p>
    <w:p w14:paraId="2834B5CB" w14:textId="77777777" w:rsidR="00790CC5" w:rsidRPr="00BC3BD5" w:rsidRDefault="00000000">
      <w:pPr>
        <w:pStyle w:val="Heading2"/>
        <w:rPr>
          <w:lang w:val="es-419"/>
        </w:rPr>
      </w:pPr>
      <w:bookmarkStart w:id="22" w:name="_Toc215094163"/>
      <w:r w:rsidRPr="00BC3BD5">
        <w:rPr>
          <w:lang w:val="es-419"/>
        </w:rPr>
        <w:t>3.2 Especificaciones del Motor y Fabricación</w:t>
      </w:r>
      <w:bookmarkEnd w:id="22"/>
    </w:p>
    <w:p w14:paraId="092F0251" w14:textId="77777777" w:rsidR="00790CC5" w:rsidRPr="00BC3BD5" w:rsidRDefault="00000000">
      <w:pPr>
        <w:pStyle w:val="Heading3"/>
        <w:rPr>
          <w:lang w:val="es-419"/>
        </w:rPr>
      </w:pPr>
      <w:bookmarkStart w:id="23" w:name="_Toc215094164"/>
      <w:r w:rsidRPr="00BC3BD5">
        <w:rPr>
          <w:lang w:val="es-419"/>
        </w:rPr>
        <w:t>3.2.1 Diseño Mecánico del Motor</w:t>
      </w:r>
      <w:bookmarkEnd w:id="23"/>
    </w:p>
    <w:p w14:paraId="6B78A189" w14:textId="77777777" w:rsidR="00790CC5" w:rsidRPr="00BC3BD5" w:rsidRDefault="00000000">
      <w:pPr>
        <w:spacing w:after="200"/>
        <w:rPr>
          <w:lang w:val="es-419"/>
        </w:rPr>
      </w:pPr>
      <w:r w:rsidRPr="00BC3BD5">
        <w:rPr>
          <w:lang w:val="es-419"/>
        </w:rPr>
        <w:t xml:space="preserve">El motor cohete sólido se diseña siguiendo principios de ingeniería aeroespacial establecidos, con geometría optimizada para mediciones experimentales precisas. La cámara de combustión utiliza acero estructural AISI 1045 con tratamiento térmico para garantizar resistencia a presiones de hasta 1000 </w:t>
      </w:r>
      <w:proofErr w:type="spellStart"/>
      <w:r w:rsidRPr="00BC3BD5">
        <w:rPr>
          <w:lang w:val="es-419"/>
        </w:rPr>
        <w:t>psia</w:t>
      </w:r>
      <w:proofErr w:type="spellEnd"/>
      <w:r w:rsidRPr="00BC3BD5">
        <w:rPr>
          <w:lang w:val="es-419"/>
        </w:rPr>
        <w:t xml:space="preserve"> con factor de seguridad 2.5.</w:t>
      </w:r>
    </w:p>
    <w:p w14:paraId="0DD9E2E2" w14:textId="77777777" w:rsidR="00790CC5" w:rsidRPr="00BC3BD5" w:rsidRDefault="00000000">
      <w:pPr>
        <w:spacing w:after="200"/>
        <w:rPr>
          <w:lang w:val="es-419"/>
        </w:rPr>
      </w:pPr>
      <w:r w:rsidRPr="00BC3BD5">
        <w:rPr>
          <w:lang w:val="es-419"/>
        </w:rPr>
        <w:t>La tobera convergente-divergente se diseña según teoría de flujo compresible para garantizar condiciones sónicas en la garganta. El ángulo de convergencia se establece en 30° y el ángulo de divergencia en 15° para minimizar pérdidas por separación de flujo. Tres configuraciones de garganta (8mm, 10mm, 12mm) permiten evaluar el efecto de la relación de áreas sobre los parámetros de combustión.</w:t>
      </w:r>
    </w:p>
    <w:p w14:paraId="7AE1B0F8" w14:textId="77777777" w:rsidR="00790CC5" w:rsidRPr="00BC3BD5" w:rsidRDefault="00000000">
      <w:pPr>
        <w:pStyle w:val="Heading3"/>
        <w:rPr>
          <w:lang w:val="es-419"/>
        </w:rPr>
      </w:pPr>
      <w:bookmarkStart w:id="24" w:name="_Toc215094165"/>
      <w:r w:rsidRPr="00BC3BD5">
        <w:rPr>
          <w:lang w:val="es-419"/>
        </w:rPr>
        <w:t>3.2.2 Composición y Caracterización del Propelente</w:t>
      </w:r>
      <w:bookmarkEnd w:id="24"/>
    </w:p>
    <w:p w14:paraId="3F4F1520" w14:textId="77777777" w:rsidR="00790CC5" w:rsidRPr="00BC3BD5" w:rsidRDefault="00000000">
      <w:pPr>
        <w:spacing w:after="200"/>
        <w:rPr>
          <w:lang w:val="es-419"/>
        </w:rPr>
      </w:pPr>
      <w:r w:rsidRPr="00BC3BD5">
        <w:rPr>
          <w:lang w:val="es-419"/>
        </w:rPr>
        <w:t>Se utiliza un propelente composite de formulación estándar compatible con regulaciones de seguridad académica. La composición 68% perclorato de amonio (</w:t>
      </w:r>
      <w:proofErr w:type="spellStart"/>
      <w:r w:rsidRPr="00BC3BD5">
        <w:rPr>
          <w:lang w:val="es-419"/>
        </w:rPr>
        <w:t>NH₄ClO</w:t>
      </w:r>
      <w:proofErr w:type="spellEnd"/>
      <w:r w:rsidRPr="00BC3BD5">
        <w:rPr>
          <w:lang w:val="es-419"/>
        </w:rPr>
        <w:t>₄), 18% aluminio en polvo y 14% aglutinante HTPB (</w:t>
      </w:r>
      <w:proofErr w:type="spellStart"/>
      <w:r w:rsidRPr="00BC3BD5">
        <w:rPr>
          <w:lang w:val="es-419"/>
        </w:rPr>
        <w:t>Hydroxyl-Terminated</w:t>
      </w:r>
      <w:proofErr w:type="spellEnd"/>
      <w:r w:rsidRPr="00BC3BD5">
        <w:rPr>
          <w:lang w:val="es-419"/>
        </w:rPr>
        <w:t xml:space="preserve"> </w:t>
      </w:r>
      <w:proofErr w:type="spellStart"/>
      <w:r w:rsidRPr="00BC3BD5">
        <w:rPr>
          <w:lang w:val="es-419"/>
        </w:rPr>
        <w:t>Polybutadiene</w:t>
      </w:r>
      <w:proofErr w:type="spellEnd"/>
      <w:r w:rsidRPr="00BC3BD5">
        <w:rPr>
          <w:lang w:val="es-419"/>
        </w:rPr>
        <w:t>) proporciona características de combustión predecibles y productos de combustión relativamente limpios.</w:t>
      </w:r>
    </w:p>
    <w:p w14:paraId="57EA505A" w14:textId="77777777" w:rsidR="00790CC5" w:rsidRPr="00BC3BD5" w:rsidRDefault="00000000">
      <w:pPr>
        <w:spacing w:after="200"/>
        <w:rPr>
          <w:lang w:val="es-419"/>
        </w:rPr>
      </w:pPr>
      <w:r w:rsidRPr="00BC3BD5">
        <w:rPr>
          <w:lang w:val="es-419"/>
        </w:rPr>
        <w:t xml:space="preserve">La caracterización previa del propelente se realiza mediante </w:t>
      </w:r>
      <w:proofErr w:type="spellStart"/>
      <w:r w:rsidRPr="00BC3BD5">
        <w:rPr>
          <w:lang w:val="es-419"/>
        </w:rPr>
        <w:t>strand</w:t>
      </w:r>
      <w:proofErr w:type="spellEnd"/>
      <w:r w:rsidRPr="00BC3BD5">
        <w:rPr>
          <w:lang w:val="es-419"/>
        </w:rPr>
        <w:t xml:space="preserve"> </w:t>
      </w:r>
      <w:proofErr w:type="spellStart"/>
      <w:r w:rsidRPr="00BC3BD5">
        <w:rPr>
          <w:lang w:val="es-419"/>
        </w:rPr>
        <w:t>burner</w:t>
      </w:r>
      <w:proofErr w:type="spellEnd"/>
      <w:r w:rsidRPr="00BC3BD5">
        <w:rPr>
          <w:lang w:val="es-419"/>
        </w:rPr>
        <w:t xml:space="preserve"> según protocolo JANNAF, estableciendo la relación </w:t>
      </w:r>
      <w:proofErr w:type="spellStart"/>
      <w:r w:rsidRPr="00BC3BD5">
        <w:rPr>
          <w:lang w:val="es-419"/>
        </w:rPr>
        <w:t>burn</w:t>
      </w:r>
      <w:proofErr w:type="spellEnd"/>
      <w:r w:rsidRPr="00BC3BD5">
        <w:rPr>
          <w:lang w:val="es-419"/>
        </w:rPr>
        <w:t xml:space="preserve"> </w:t>
      </w:r>
      <w:proofErr w:type="spellStart"/>
      <w:r w:rsidRPr="00BC3BD5">
        <w:rPr>
          <w:lang w:val="es-419"/>
        </w:rPr>
        <w:t>rate</w:t>
      </w:r>
      <w:proofErr w:type="spellEnd"/>
      <w:r w:rsidRPr="00BC3BD5">
        <w:rPr>
          <w:lang w:val="es-419"/>
        </w:rPr>
        <w:t xml:space="preserve"> vs presión en condiciones controladas. Esta caracterización preliminar es crucial para predecir el comportamiento del motor completo y validar la instrumentación.</w:t>
      </w:r>
    </w:p>
    <w:p w14:paraId="531983D5" w14:textId="77777777" w:rsidR="00790CC5" w:rsidRPr="00BC3BD5" w:rsidRDefault="00000000">
      <w:pPr>
        <w:pStyle w:val="Heading3"/>
        <w:rPr>
          <w:lang w:val="es-419"/>
        </w:rPr>
      </w:pPr>
      <w:bookmarkStart w:id="25" w:name="_Toc215094166"/>
      <w:r w:rsidRPr="00BC3BD5">
        <w:rPr>
          <w:lang w:val="es-419"/>
        </w:rPr>
        <w:t>3.2.3 Proceso de Fabricación</w:t>
      </w:r>
      <w:bookmarkEnd w:id="25"/>
    </w:p>
    <w:p w14:paraId="14E354E1" w14:textId="77777777" w:rsidR="00790CC5" w:rsidRPr="00BC3BD5" w:rsidRDefault="00000000">
      <w:pPr>
        <w:spacing w:after="200"/>
        <w:rPr>
          <w:lang w:val="es-419"/>
        </w:rPr>
      </w:pPr>
      <w:r w:rsidRPr="00BC3BD5">
        <w:rPr>
          <w:lang w:val="es-419"/>
        </w:rPr>
        <w:t xml:space="preserve">La fabricación sigue protocolos estrictos de seguridad y calidad. El propelente se mezcla bajo condiciones controladas de temperatura y humedad, se cura en moldes de precisión durante 48 horas a 60°C, y se </w:t>
      </w:r>
      <w:proofErr w:type="spellStart"/>
      <w:r w:rsidRPr="00BC3BD5">
        <w:rPr>
          <w:lang w:val="es-419"/>
        </w:rPr>
        <w:t>post-cura</w:t>
      </w:r>
      <w:proofErr w:type="spellEnd"/>
      <w:r w:rsidRPr="00BC3BD5">
        <w:rPr>
          <w:lang w:val="es-419"/>
        </w:rPr>
        <w:t xml:space="preserve"> adicionales 24 horas para </w:t>
      </w:r>
      <w:r w:rsidRPr="00BC3BD5">
        <w:rPr>
          <w:lang w:val="es-419"/>
        </w:rPr>
        <w:lastRenderedPageBreak/>
        <w:t>garantizar propiedades mecánicas consistentes. Cada grano se inspecciona visualmente para detectar grietas, burbujas o irregularidades que podrían afectar la combustión.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120"/>
        <w:gridCol w:w="3120"/>
        <w:gridCol w:w="3120"/>
      </w:tblGrid>
      <w:tr w:rsidR="00790CC5" w14:paraId="017D8E21"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703BEEB0" w14:textId="77777777" w:rsidR="00790CC5" w:rsidRDefault="00000000">
            <w:pPr>
              <w:jc w:val="center"/>
            </w:pPr>
            <w:proofErr w:type="spellStart"/>
            <w:r>
              <w:rPr>
                <w:b/>
                <w:bCs/>
              </w:rPr>
              <w:t>Parámetro</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4640C38F" w14:textId="77777777" w:rsidR="00790CC5" w:rsidRDefault="00000000">
            <w:pPr>
              <w:jc w:val="center"/>
            </w:pPr>
            <w:r>
              <w:rPr>
                <w:b/>
                <w:bCs/>
              </w:rPr>
              <w:t>Valor</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Pr>
          <w:p w14:paraId="3D9B14E6" w14:textId="77777777" w:rsidR="00790CC5" w:rsidRDefault="00000000">
            <w:pPr>
              <w:jc w:val="center"/>
            </w:pPr>
            <w:proofErr w:type="spellStart"/>
            <w:r>
              <w:rPr>
                <w:b/>
                <w:bCs/>
              </w:rPr>
              <w:t>Tolerancia</w:t>
            </w:r>
            <w:proofErr w:type="spellEnd"/>
          </w:p>
        </w:tc>
      </w:tr>
      <w:tr w:rsidR="00790CC5" w14:paraId="34DD1A94" w14:textId="77777777">
        <w:tc>
          <w:tcPr>
            <w:tcW w:w="3120" w:type="dxa"/>
            <w:tcBorders>
              <w:top w:val="single" w:sz="1" w:space="0" w:color="CCCCCC"/>
              <w:left w:val="single" w:sz="1" w:space="0" w:color="CCCCCC"/>
              <w:bottom w:val="single" w:sz="1" w:space="0" w:color="CCCCCC"/>
              <w:right w:val="single" w:sz="1" w:space="0" w:color="CCCCCC"/>
            </w:tcBorders>
          </w:tcPr>
          <w:p w14:paraId="48C241E8" w14:textId="77777777" w:rsidR="00790CC5" w:rsidRDefault="00000000">
            <w:proofErr w:type="spellStart"/>
            <w:r>
              <w:t>Longitud</w:t>
            </w:r>
            <w:proofErr w:type="spellEnd"/>
            <w:r>
              <w:t xml:space="preserve"> total</w:t>
            </w:r>
          </w:p>
        </w:tc>
        <w:tc>
          <w:tcPr>
            <w:tcW w:w="3120" w:type="dxa"/>
            <w:tcBorders>
              <w:top w:val="single" w:sz="1" w:space="0" w:color="CCCCCC"/>
              <w:left w:val="single" w:sz="1" w:space="0" w:color="CCCCCC"/>
              <w:bottom w:val="single" w:sz="1" w:space="0" w:color="CCCCCC"/>
              <w:right w:val="single" w:sz="1" w:space="0" w:color="CCCCCC"/>
            </w:tcBorders>
          </w:tcPr>
          <w:p w14:paraId="5F674AC8" w14:textId="77777777" w:rsidR="00790CC5" w:rsidRDefault="00000000">
            <w:r>
              <w:t>600 mm</w:t>
            </w:r>
          </w:p>
        </w:tc>
        <w:tc>
          <w:tcPr>
            <w:tcW w:w="3120" w:type="dxa"/>
            <w:tcBorders>
              <w:top w:val="single" w:sz="1" w:space="0" w:color="CCCCCC"/>
              <w:left w:val="single" w:sz="1" w:space="0" w:color="CCCCCC"/>
              <w:bottom w:val="single" w:sz="1" w:space="0" w:color="CCCCCC"/>
              <w:right w:val="single" w:sz="1" w:space="0" w:color="CCCCCC"/>
            </w:tcBorders>
          </w:tcPr>
          <w:p w14:paraId="18ACB65F" w14:textId="77777777" w:rsidR="00790CC5" w:rsidRDefault="00000000">
            <w:r>
              <w:t>±2 mm</w:t>
            </w:r>
          </w:p>
        </w:tc>
      </w:tr>
      <w:tr w:rsidR="00790CC5" w14:paraId="091ADB3E" w14:textId="77777777">
        <w:tc>
          <w:tcPr>
            <w:tcW w:w="3120" w:type="dxa"/>
            <w:tcBorders>
              <w:top w:val="single" w:sz="1" w:space="0" w:color="CCCCCC"/>
              <w:left w:val="single" w:sz="1" w:space="0" w:color="CCCCCC"/>
              <w:bottom w:val="single" w:sz="1" w:space="0" w:color="CCCCCC"/>
              <w:right w:val="single" w:sz="1" w:space="0" w:color="CCCCCC"/>
            </w:tcBorders>
          </w:tcPr>
          <w:p w14:paraId="21515EDC" w14:textId="77777777" w:rsidR="00790CC5" w:rsidRDefault="00000000">
            <w:proofErr w:type="spellStart"/>
            <w:r>
              <w:t>Diámetro</w:t>
            </w:r>
            <w:proofErr w:type="spellEnd"/>
            <w:r>
              <w:t xml:space="preserve"> exterior</w:t>
            </w:r>
          </w:p>
        </w:tc>
        <w:tc>
          <w:tcPr>
            <w:tcW w:w="3120" w:type="dxa"/>
            <w:tcBorders>
              <w:top w:val="single" w:sz="1" w:space="0" w:color="CCCCCC"/>
              <w:left w:val="single" w:sz="1" w:space="0" w:color="CCCCCC"/>
              <w:bottom w:val="single" w:sz="1" w:space="0" w:color="CCCCCC"/>
              <w:right w:val="single" w:sz="1" w:space="0" w:color="CCCCCC"/>
            </w:tcBorders>
          </w:tcPr>
          <w:p w14:paraId="49B0CF26" w14:textId="77777777" w:rsidR="00790CC5" w:rsidRDefault="00000000">
            <w:r>
              <w:t>60.3 mm (2.375")</w:t>
            </w:r>
          </w:p>
        </w:tc>
        <w:tc>
          <w:tcPr>
            <w:tcW w:w="3120" w:type="dxa"/>
            <w:tcBorders>
              <w:top w:val="single" w:sz="1" w:space="0" w:color="CCCCCC"/>
              <w:left w:val="single" w:sz="1" w:space="0" w:color="CCCCCC"/>
              <w:bottom w:val="single" w:sz="1" w:space="0" w:color="CCCCCC"/>
              <w:right w:val="single" w:sz="1" w:space="0" w:color="CCCCCC"/>
            </w:tcBorders>
          </w:tcPr>
          <w:p w14:paraId="1F07CB9C" w14:textId="77777777" w:rsidR="00790CC5" w:rsidRDefault="00000000">
            <w:r>
              <w:t>±0.1 mm</w:t>
            </w:r>
          </w:p>
        </w:tc>
      </w:tr>
      <w:tr w:rsidR="00790CC5" w14:paraId="2DC9D693" w14:textId="77777777">
        <w:tc>
          <w:tcPr>
            <w:tcW w:w="3120" w:type="dxa"/>
            <w:tcBorders>
              <w:top w:val="single" w:sz="1" w:space="0" w:color="CCCCCC"/>
              <w:left w:val="single" w:sz="1" w:space="0" w:color="CCCCCC"/>
              <w:bottom w:val="single" w:sz="1" w:space="0" w:color="CCCCCC"/>
              <w:right w:val="single" w:sz="1" w:space="0" w:color="CCCCCC"/>
            </w:tcBorders>
          </w:tcPr>
          <w:p w14:paraId="66599C82" w14:textId="77777777" w:rsidR="00790CC5" w:rsidRDefault="00000000">
            <w:r>
              <w:t xml:space="preserve">Masa </w:t>
            </w:r>
            <w:proofErr w:type="spellStart"/>
            <w:r>
              <w:t>propelente</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16D60FE7" w14:textId="77777777" w:rsidR="00790CC5" w:rsidRDefault="00000000">
            <w:r>
              <w:t>1350 g</w:t>
            </w:r>
          </w:p>
        </w:tc>
        <w:tc>
          <w:tcPr>
            <w:tcW w:w="3120" w:type="dxa"/>
            <w:tcBorders>
              <w:top w:val="single" w:sz="1" w:space="0" w:color="CCCCCC"/>
              <w:left w:val="single" w:sz="1" w:space="0" w:color="CCCCCC"/>
              <w:bottom w:val="single" w:sz="1" w:space="0" w:color="CCCCCC"/>
              <w:right w:val="single" w:sz="1" w:space="0" w:color="CCCCCC"/>
            </w:tcBorders>
          </w:tcPr>
          <w:p w14:paraId="2D2CE13E" w14:textId="77777777" w:rsidR="00790CC5" w:rsidRDefault="00000000">
            <w:r>
              <w:t>±10 g</w:t>
            </w:r>
          </w:p>
        </w:tc>
      </w:tr>
      <w:tr w:rsidR="00790CC5" w14:paraId="1378917E" w14:textId="77777777">
        <w:tc>
          <w:tcPr>
            <w:tcW w:w="3120" w:type="dxa"/>
            <w:tcBorders>
              <w:top w:val="single" w:sz="1" w:space="0" w:color="CCCCCC"/>
              <w:left w:val="single" w:sz="1" w:space="0" w:color="CCCCCC"/>
              <w:bottom w:val="single" w:sz="1" w:space="0" w:color="CCCCCC"/>
              <w:right w:val="single" w:sz="1" w:space="0" w:color="CCCCCC"/>
            </w:tcBorders>
          </w:tcPr>
          <w:p w14:paraId="33399115" w14:textId="77777777" w:rsidR="00790CC5" w:rsidRDefault="00000000">
            <w:proofErr w:type="spellStart"/>
            <w:r>
              <w:t>Empuje</w:t>
            </w:r>
            <w:proofErr w:type="spellEnd"/>
            <w:r>
              <w:t xml:space="preserve"> </w:t>
            </w:r>
            <w:proofErr w:type="spellStart"/>
            <w:r>
              <w:t>promedio</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427F97A3" w14:textId="77777777" w:rsidR="00790CC5" w:rsidRDefault="00000000">
            <w:r>
              <w:t>1284 N</w:t>
            </w:r>
          </w:p>
        </w:tc>
        <w:tc>
          <w:tcPr>
            <w:tcW w:w="3120" w:type="dxa"/>
            <w:tcBorders>
              <w:top w:val="single" w:sz="1" w:space="0" w:color="CCCCCC"/>
              <w:left w:val="single" w:sz="1" w:space="0" w:color="CCCCCC"/>
              <w:bottom w:val="single" w:sz="1" w:space="0" w:color="CCCCCC"/>
              <w:right w:val="single" w:sz="1" w:space="0" w:color="CCCCCC"/>
            </w:tcBorders>
          </w:tcPr>
          <w:p w14:paraId="33E92D38" w14:textId="77777777" w:rsidR="00790CC5" w:rsidRDefault="00000000">
            <w:r>
              <w:t>±38 N</w:t>
            </w:r>
          </w:p>
        </w:tc>
      </w:tr>
      <w:tr w:rsidR="00790CC5" w14:paraId="783BB506" w14:textId="77777777">
        <w:tc>
          <w:tcPr>
            <w:tcW w:w="3120" w:type="dxa"/>
            <w:tcBorders>
              <w:top w:val="single" w:sz="1" w:space="0" w:color="CCCCCC"/>
              <w:left w:val="single" w:sz="1" w:space="0" w:color="CCCCCC"/>
              <w:bottom w:val="single" w:sz="1" w:space="0" w:color="CCCCCC"/>
              <w:right w:val="single" w:sz="1" w:space="0" w:color="CCCCCC"/>
            </w:tcBorders>
          </w:tcPr>
          <w:p w14:paraId="13724194" w14:textId="77777777" w:rsidR="00790CC5" w:rsidRDefault="00000000">
            <w:proofErr w:type="spellStart"/>
            <w:r>
              <w:t>Impulso</w:t>
            </w:r>
            <w:proofErr w:type="spellEnd"/>
            <w:r>
              <w:t xml:space="preserve"> </w:t>
            </w:r>
            <w:proofErr w:type="spellStart"/>
            <w:r>
              <w:t>específico</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214A8417" w14:textId="77777777" w:rsidR="00790CC5" w:rsidRDefault="00000000">
            <w:r>
              <w:t>118 s</w:t>
            </w:r>
          </w:p>
        </w:tc>
        <w:tc>
          <w:tcPr>
            <w:tcW w:w="3120" w:type="dxa"/>
            <w:tcBorders>
              <w:top w:val="single" w:sz="1" w:space="0" w:color="CCCCCC"/>
              <w:left w:val="single" w:sz="1" w:space="0" w:color="CCCCCC"/>
              <w:bottom w:val="single" w:sz="1" w:space="0" w:color="CCCCCC"/>
              <w:right w:val="single" w:sz="1" w:space="0" w:color="CCCCCC"/>
            </w:tcBorders>
          </w:tcPr>
          <w:p w14:paraId="42BA181C" w14:textId="77777777" w:rsidR="00790CC5" w:rsidRDefault="00000000">
            <w:r>
              <w:t>±3 s</w:t>
            </w:r>
          </w:p>
        </w:tc>
      </w:tr>
      <w:tr w:rsidR="00790CC5" w14:paraId="4DC11C22" w14:textId="77777777">
        <w:tc>
          <w:tcPr>
            <w:tcW w:w="3120" w:type="dxa"/>
            <w:tcBorders>
              <w:top w:val="single" w:sz="1" w:space="0" w:color="CCCCCC"/>
              <w:left w:val="single" w:sz="1" w:space="0" w:color="CCCCCC"/>
              <w:bottom w:val="single" w:sz="1" w:space="0" w:color="CCCCCC"/>
              <w:right w:val="single" w:sz="1" w:space="0" w:color="CCCCCC"/>
            </w:tcBorders>
          </w:tcPr>
          <w:p w14:paraId="259C92A1" w14:textId="77777777" w:rsidR="00790CC5" w:rsidRDefault="00000000">
            <w:r>
              <w:t xml:space="preserve">Tiempo </w:t>
            </w:r>
            <w:proofErr w:type="spellStart"/>
            <w:r>
              <w:t>combustión</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02B1F040" w14:textId="77777777" w:rsidR="00790CC5" w:rsidRDefault="00000000">
            <w:r>
              <w:t>1.24 s</w:t>
            </w:r>
          </w:p>
        </w:tc>
        <w:tc>
          <w:tcPr>
            <w:tcW w:w="3120" w:type="dxa"/>
            <w:tcBorders>
              <w:top w:val="single" w:sz="1" w:space="0" w:color="CCCCCC"/>
              <w:left w:val="single" w:sz="1" w:space="0" w:color="CCCCCC"/>
              <w:bottom w:val="single" w:sz="1" w:space="0" w:color="CCCCCC"/>
              <w:right w:val="single" w:sz="1" w:space="0" w:color="CCCCCC"/>
            </w:tcBorders>
          </w:tcPr>
          <w:p w14:paraId="7F5A7ED8" w14:textId="77777777" w:rsidR="00790CC5" w:rsidRDefault="00000000">
            <w:r>
              <w:t>±0.05 s</w:t>
            </w:r>
          </w:p>
        </w:tc>
      </w:tr>
      <w:tr w:rsidR="00790CC5" w14:paraId="5D28B94D" w14:textId="77777777">
        <w:tc>
          <w:tcPr>
            <w:tcW w:w="3120" w:type="dxa"/>
            <w:tcBorders>
              <w:top w:val="single" w:sz="1" w:space="0" w:color="CCCCCC"/>
              <w:left w:val="single" w:sz="1" w:space="0" w:color="CCCCCC"/>
              <w:bottom w:val="single" w:sz="1" w:space="0" w:color="CCCCCC"/>
              <w:right w:val="single" w:sz="1" w:space="0" w:color="CCCCCC"/>
            </w:tcBorders>
          </w:tcPr>
          <w:p w14:paraId="046111E8" w14:textId="77777777" w:rsidR="00790CC5" w:rsidRDefault="00000000">
            <w:proofErr w:type="spellStart"/>
            <w:r>
              <w:t>Presión</w:t>
            </w:r>
            <w:proofErr w:type="spellEnd"/>
            <w:r>
              <w:t xml:space="preserve"> </w:t>
            </w:r>
            <w:proofErr w:type="spellStart"/>
            <w:r>
              <w:t>máxima</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1AF8A4AF" w14:textId="77777777" w:rsidR="00790CC5" w:rsidRDefault="00000000">
            <w:r>
              <w:t>485 psia</w:t>
            </w:r>
          </w:p>
        </w:tc>
        <w:tc>
          <w:tcPr>
            <w:tcW w:w="3120" w:type="dxa"/>
            <w:tcBorders>
              <w:top w:val="single" w:sz="1" w:space="0" w:color="CCCCCC"/>
              <w:left w:val="single" w:sz="1" w:space="0" w:color="CCCCCC"/>
              <w:bottom w:val="single" w:sz="1" w:space="0" w:color="CCCCCC"/>
              <w:right w:val="single" w:sz="1" w:space="0" w:color="CCCCCC"/>
            </w:tcBorders>
          </w:tcPr>
          <w:p w14:paraId="4FD29847" w14:textId="77777777" w:rsidR="00790CC5" w:rsidRDefault="00000000">
            <w:r>
              <w:t>±12 psia</w:t>
            </w:r>
          </w:p>
        </w:tc>
      </w:tr>
      <w:tr w:rsidR="00790CC5" w14:paraId="09B3BEC8" w14:textId="77777777">
        <w:tc>
          <w:tcPr>
            <w:tcW w:w="3120" w:type="dxa"/>
            <w:tcBorders>
              <w:top w:val="single" w:sz="1" w:space="0" w:color="CCCCCC"/>
              <w:left w:val="single" w:sz="1" w:space="0" w:color="CCCCCC"/>
              <w:bottom w:val="single" w:sz="1" w:space="0" w:color="CCCCCC"/>
              <w:right w:val="single" w:sz="1" w:space="0" w:color="CCCCCC"/>
            </w:tcBorders>
          </w:tcPr>
          <w:p w14:paraId="7E59B32F" w14:textId="77777777" w:rsidR="00790CC5" w:rsidRDefault="00000000">
            <w:proofErr w:type="spellStart"/>
            <w:r>
              <w:t>Densidad</w:t>
            </w:r>
            <w:proofErr w:type="spellEnd"/>
            <w:r>
              <w:t xml:space="preserve"> </w:t>
            </w:r>
            <w:proofErr w:type="spellStart"/>
            <w:r>
              <w:t>propelente</w:t>
            </w:r>
            <w:proofErr w:type="spellEnd"/>
          </w:p>
        </w:tc>
        <w:tc>
          <w:tcPr>
            <w:tcW w:w="3120" w:type="dxa"/>
            <w:tcBorders>
              <w:top w:val="single" w:sz="1" w:space="0" w:color="CCCCCC"/>
              <w:left w:val="single" w:sz="1" w:space="0" w:color="CCCCCC"/>
              <w:bottom w:val="single" w:sz="1" w:space="0" w:color="CCCCCC"/>
              <w:right w:val="single" w:sz="1" w:space="0" w:color="CCCCCC"/>
            </w:tcBorders>
          </w:tcPr>
          <w:p w14:paraId="523C07B6" w14:textId="77777777" w:rsidR="00790CC5" w:rsidRDefault="00000000">
            <w:r>
              <w:t>1.65 g/cm³</w:t>
            </w:r>
          </w:p>
        </w:tc>
        <w:tc>
          <w:tcPr>
            <w:tcW w:w="3120" w:type="dxa"/>
            <w:tcBorders>
              <w:top w:val="single" w:sz="1" w:space="0" w:color="CCCCCC"/>
              <w:left w:val="single" w:sz="1" w:space="0" w:color="CCCCCC"/>
              <w:bottom w:val="single" w:sz="1" w:space="0" w:color="CCCCCC"/>
              <w:right w:val="single" w:sz="1" w:space="0" w:color="CCCCCC"/>
            </w:tcBorders>
          </w:tcPr>
          <w:p w14:paraId="6400B1D9" w14:textId="77777777" w:rsidR="00790CC5" w:rsidRDefault="00000000">
            <w:r>
              <w:t>±0.02 g/cm³</w:t>
            </w:r>
          </w:p>
        </w:tc>
      </w:tr>
    </w:tbl>
    <w:p w14:paraId="4FAAB62D" w14:textId="77777777" w:rsidR="00790CC5" w:rsidRDefault="00000000">
      <w:r>
        <w:br w:type="page"/>
      </w:r>
    </w:p>
    <w:p w14:paraId="631BCD0A" w14:textId="77777777" w:rsidR="00790CC5" w:rsidRDefault="00000000">
      <w:pPr>
        <w:pStyle w:val="Heading1"/>
      </w:pPr>
      <w:bookmarkStart w:id="26" w:name="_Toc215094167"/>
      <w:r>
        <w:lastRenderedPageBreak/>
        <w:t>4. INSTRUMENTACIÓN Y SISTEMAS DE MEDICIÓN</w:t>
      </w:r>
      <w:bookmarkEnd w:id="26"/>
    </w:p>
    <w:p w14:paraId="3C95D9AA" w14:textId="77777777" w:rsidR="00790CC5" w:rsidRDefault="00000000">
      <w:pPr>
        <w:pStyle w:val="Heading2"/>
      </w:pPr>
      <w:bookmarkStart w:id="27" w:name="_Toc215094168"/>
      <w:r>
        <w:t xml:space="preserve">4.1 </w:t>
      </w:r>
      <w:proofErr w:type="spellStart"/>
      <w:r>
        <w:t>Arquitectura</w:t>
      </w:r>
      <w:proofErr w:type="spellEnd"/>
      <w:r>
        <w:t xml:space="preserve"> del Sistema DAQ</w:t>
      </w:r>
      <w:bookmarkEnd w:id="27"/>
    </w:p>
    <w:p w14:paraId="5BCC3136" w14:textId="77777777" w:rsidR="00790CC5" w:rsidRPr="00BC3BD5" w:rsidRDefault="00000000">
      <w:pPr>
        <w:spacing w:after="200"/>
        <w:rPr>
          <w:lang w:val="es-419"/>
        </w:rPr>
      </w:pPr>
      <w:r w:rsidRPr="00BC3BD5">
        <w:rPr>
          <w:lang w:val="es-419"/>
        </w:rPr>
        <w:t xml:space="preserve">El sistema DAQ se basa en una arquitectura distribuida de alta velocidad con sincronización temporal precisa mediante </w:t>
      </w:r>
      <w:proofErr w:type="spellStart"/>
      <w:r w:rsidRPr="00BC3BD5">
        <w:rPr>
          <w:lang w:val="es-419"/>
        </w:rPr>
        <w:t>National</w:t>
      </w:r>
      <w:proofErr w:type="spellEnd"/>
      <w:r w:rsidRPr="00BC3BD5">
        <w:rPr>
          <w:lang w:val="es-419"/>
        </w:rPr>
        <w:t xml:space="preserve"> Instruments </w:t>
      </w:r>
      <w:proofErr w:type="spellStart"/>
      <w:r w:rsidRPr="00BC3BD5">
        <w:rPr>
          <w:lang w:val="es-419"/>
        </w:rPr>
        <w:t>CompactRIO</w:t>
      </w:r>
      <w:proofErr w:type="spellEnd"/>
      <w:r w:rsidRPr="00BC3BD5">
        <w:rPr>
          <w:lang w:val="es-419"/>
        </w:rPr>
        <w:t xml:space="preserve"> con frecuencia de muestreo de 2500 Hz sincronizada.</w:t>
      </w:r>
    </w:p>
    <w:p w14:paraId="4388D862" w14:textId="77777777" w:rsidR="00790CC5" w:rsidRDefault="00000000">
      <w:pPr>
        <w:pStyle w:val="Heading2"/>
      </w:pPr>
      <w:bookmarkStart w:id="28" w:name="_Toc215094169"/>
      <w:r>
        <w:t xml:space="preserve">4.2 </w:t>
      </w:r>
      <w:proofErr w:type="spellStart"/>
      <w:r>
        <w:t>Selección</w:t>
      </w:r>
      <w:proofErr w:type="spellEnd"/>
      <w:r>
        <w:t xml:space="preserve"> de </w:t>
      </w:r>
      <w:proofErr w:type="spellStart"/>
      <w:r>
        <w:t>Sensores</w:t>
      </w:r>
      <w:bookmarkEnd w:id="28"/>
      <w:proofErr w:type="spellEnd"/>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340"/>
        <w:gridCol w:w="2340"/>
        <w:gridCol w:w="2340"/>
        <w:gridCol w:w="2340"/>
      </w:tblGrid>
      <w:tr w:rsidR="00790CC5" w14:paraId="3FD50AD7"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D5E8F0"/>
          </w:tcPr>
          <w:p w14:paraId="73E1F36D" w14:textId="77777777" w:rsidR="00790CC5" w:rsidRDefault="00000000">
            <w:pPr>
              <w:jc w:val="center"/>
            </w:pPr>
            <w:proofErr w:type="spellStart"/>
            <w:r>
              <w:rPr>
                <w:b/>
                <w:bCs/>
                <w:szCs w:val="20"/>
              </w:rPr>
              <w:t>Parámetro</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D5E8F0"/>
          </w:tcPr>
          <w:p w14:paraId="3E4495E8" w14:textId="77777777" w:rsidR="00790CC5" w:rsidRDefault="00000000">
            <w:pPr>
              <w:jc w:val="center"/>
            </w:pPr>
            <w:r>
              <w:rPr>
                <w:b/>
                <w:bCs/>
                <w:szCs w:val="20"/>
              </w:rPr>
              <w:t>Sensor</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Pr>
          <w:p w14:paraId="6837C21E" w14:textId="77777777" w:rsidR="00790CC5" w:rsidRDefault="00000000">
            <w:pPr>
              <w:jc w:val="center"/>
            </w:pPr>
            <w:proofErr w:type="spellStart"/>
            <w:r>
              <w:rPr>
                <w:b/>
                <w:bCs/>
                <w:szCs w:val="20"/>
              </w:rPr>
              <w:t>Precisión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D5E8F0"/>
          </w:tcPr>
          <w:p w14:paraId="3E1ED4C3" w14:textId="77777777" w:rsidR="00790CC5" w:rsidRDefault="00000000">
            <w:pPr>
              <w:jc w:val="center"/>
            </w:pPr>
            <w:proofErr w:type="spellStart"/>
            <w:r>
              <w:rPr>
                <w:b/>
                <w:bCs/>
                <w:szCs w:val="20"/>
              </w:rPr>
              <w:t>Justificación</w:t>
            </w:r>
            <w:proofErr w:type="spellEnd"/>
          </w:p>
        </w:tc>
      </w:tr>
      <w:tr w:rsidR="00790CC5" w14:paraId="49B6DAC3" w14:textId="77777777">
        <w:tc>
          <w:tcPr>
            <w:tcW w:w="2340" w:type="dxa"/>
            <w:tcBorders>
              <w:top w:val="single" w:sz="1" w:space="0" w:color="CCCCCC"/>
              <w:left w:val="single" w:sz="1" w:space="0" w:color="CCCCCC"/>
              <w:bottom w:val="single" w:sz="1" w:space="0" w:color="CCCCCC"/>
              <w:right w:val="single" w:sz="1" w:space="0" w:color="CCCCCC"/>
            </w:tcBorders>
          </w:tcPr>
          <w:p w14:paraId="6B0DB750" w14:textId="77777777" w:rsidR="00790CC5" w:rsidRDefault="00000000">
            <w:proofErr w:type="spellStart"/>
            <w:r>
              <w:rPr>
                <w:b/>
                <w:bCs/>
              </w:rPr>
              <w:t>Presión</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083E76C5" w14:textId="77777777" w:rsidR="00790CC5" w:rsidRDefault="00000000">
            <w:proofErr w:type="spellStart"/>
            <w:r>
              <w:t>Kulite</w:t>
            </w:r>
            <w:proofErr w:type="spellEnd"/>
            <w:r>
              <w:t xml:space="preserve"> XTL-190M</w:t>
            </w:r>
          </w:p>
        </w:tc>
        <w:tc>
          <w:tcPr>
            <w:tcW w:w="2340" w:type="dxa"/>
            <w:tcBorders>
              <w:top w:val="single" w:sz="1" w:space="0" w:color="CCCCCC"/>
              <w:left w:val="single" w:sz="1" w:space="0" w:color="CCCCCC"/>
              <w:bottom w:val="single" w:sz="1" w:space="0" w:color="CCCCCC"/>
              <w:right w:val="single" w:sz="1" w:space="0" w:color="CCCCCC"/>
            </w:tcBorders>
          </w:tcPr>
          <w:p w14:paraId="5F5F1D09" w14:textId="77777777" w:rsidR="00790CC5" w:rsidRDefault="00000000">
            <w:r>
              <w:t>±0.25% FS</w:t>
            </w:r>
          </w:p>
        </w:tc>
        <w:tc>
          <w:tcPr>
            <w:tcW w:w="2340" w:type="dxa"/>
            <w:tcBorders>
              <w:top w:val="single" w:sz="1" w:space="0" w:color="CCCCCC"/>
              <w:left w:val="single" w:sz="1" w:space="0" w:color="CCCCCC"/>
              <w:bottom w:val="single" w:sz="1" w:space="0" w:color="CCCCCC"/>
              <w:right w:val="single" w:sz="1" w:space="0" w:color="CCCCCC"/>
            </w:tcBorders>
          </w:tcPr>
          <w:p w14:paraId="5EE9C852" w14:textId="77777777" w:rsidR="00790CC5" w:rsidRDefault="00000000">
            <w:r>
              <w:rPr>
                <w:szCs w:val="20"/>
              </w:rPr>
              <w:t xml:space="preserve">Alta </w:t>
            </w:r>
            <w:proofErr w:type="spellStart"/>
            <w:r>
              <w:rPr>
                <w:szCs w:val="20"/>
              </w:rPr>
              <w:t>frecuencia</w:t>
            </w:r>
            <w:proofErr w:type="spellEnd"/>
            <w:r>
              <w:rPr>
                <w:szCs w:val="20"/>
              </w:rPr>
              <w:t xml:space="preserve">, </w:t>
            </w:r>
            <w:proofErr w:type="spellStart"/>
            <w:r>
              <w:rPr>
                <w:szCs w:val="20"/>
              </w:rPr>
              <w:t>resistente</w:t>
            </w:r>
            <w:proofErr w:type="spellEnd"/>
            <w:r>
              <w:rPr>
                <w:szCs w:val="20"/>
              </w:rPr>
              <w:t xml:space="preserve"> </w:t>
            </w:r>
            <w:proofErr w:type="spellStart"/>
            <w:r>
              <w:rPr>
                <w:szCs w:val="20"/>
              </w:rPr>
              <w:t>temperatura</w:t>
            </w:r>
            <w:proofErr w:type="spellEnd"/>
          </w:p>
        </w:tc>
      </w:tr>
      <w:tr w:rsidR="00790CC5" w14:paraId="423F8028" w14:textId="77777777">
        <w:tc>
          <w:tcPr>
            <w:tcW w:w="2340" w:type="dxa"/>
            <w:tcBorders>
              <w:top w:val="single" w:sz="1" w:space="0" w:color="CCCCCC"/>
              <w:left w:val="single" w:sz="1" w:space="0" w:color="CCCCCC"/>
              <w:bottom w:val="single" w:sz="1" w:space="0" w:color="CCCCCC"/>
              <w:right w:val="single" w:sz="1" w:space="0" w:color="CCCCCC"/>
            </w:tcBorders>
          </w:tcPr>
          <w:p w14:paraId="06F3570A" w14:textId="77777777" w:rsidR="00790CC5" w:rsidRDefault="00000000">
            <w:proofErr w:type="spellStart"/>
            <w:r>
              <w:rPr>
                <w:b/>
                <w:bCs/>
              </w:rPr>
              <w:t>Empuje</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405ED933" w14:textId="77777777" w:rsidR="00790CC5" w:rsidRDefault="00000000">
            <w:r>
              <w:t>Interface 1210AF</w:t>
            </w:r>
          </w:p>
        </w:tc>
        <w:tc>
          <w:tcPr>
            <w:tcW w:w="2340" w:type="dxa"/>
            <w:tcBorders>
              <w:top w:val="single" w:sz="1" w:space="0" w:color="CCCCCC"/>
              <w:left w:val="single" w:sz="1" w:space="0" w:color="CCCCCC"/>
              <w:bottom w:val="single" w:sz="1" w:space="0" w:color="CCCCCC"/>
              <w:right w:val="single" w:sz="1" w:space="0" w:color="CCCCCC"/>
            </w:tcBorders>
          </w:tcPr>
          <w:p w14:paraId="11BF46B5" w14:textId="77777777" w:rsidR="00790CC5" w:rsidRDefault="00000000">
            <w:r>
              <w:t>±0.03% FS</w:t>
            </w:r>
          </w:p>
        </w:tc>
        <w:tc>
          <w:tcPr>
            <w:tcW w:w="2340" w:type="dxa"/>
            <w:tcBorders>
              <w:top w:val="single" w:sz="1" w:space="0" w:color="CCCCCC"/>
              <w:left w:val="single" w:sz="1" w:space="0" w:color="CCCCCC"/>
              <w:bottom w:val="single" w:sz="1" w:space="0" w:color="CCCCCC"/>
              <w:right w:val="single" w:sz="1" w:space="0" w:color="CCCCCC"/>
            </w:tcBorders>
          </w:tcPr>
          <w:p w14:paraId="720844AC" w14:textId="77777777" w:rsidR="00790CC5" w:rsidRDefault="00000000">
            <w:r>
              <w:rPr>
                <w:szCs w:val="20"/>
              </w:rPr>
              <w:t xml:space="preserve">Alta </w:t>
            </w:r>
            <w:proofErr w:type="spellStart"/>
            <w:r>
              <w:rPr>
                <w:szCs w:val="20"/>
              </w:rPr>
              <w:t>rigidez</w:t>
            </w:r>
            <w:proofErr w:type="spellEnd"/>
            <w:r>
              <w:rPr>
                <w:szCs w:val="20"/>
              </w:rPr>
              <w:t xml:space="preserve">, baja </w:t>
            </w:r>
            <w:proofErr w:type="spellStart"/>
            <w:r>
              <w:rPr>
                <w:szCs w:val="20"/>
              </w:rPr>
              <w:t>histéresis</w:t>
            </w:r>
            <w:proofErr w:type="spellEnd"/>
          </w:p>
        </w:tc>
      </w:tr>
      <w:tr w:rsidR="00790CC5" w14:paraId="0902DE1E" w14:textId="77777777">
        <w:tc>
          <w:tcPr>
            <w:tcW w:w="2340" w:type="dxa"/>
            <w:tcBorders>
              <w:top w:val="single" w:sz="1" w:space="0" w:color="CCCCCC"/>
              <w:left w:val="single" w:sz="1" w:space="0" w:color="CCCCCC"/>
              <w:bottom w:val="single" w:sz="1" w:space="0" w:color="CCCCCC"/>
              <w:right w:val="single" w:sz="1" w:space="0" w:color="CCCCCC"/>
            </w:tcBorders>
          </w:tcPr>
          <w:p w14:paraId="19245A2C" w14:textId="77777777" w:rsidR="00790CC5" w:rsidRDefault="00000000">
            <w:proofErr w:type="spellStart"/>
            <w:r>
              <w:rPr>
                <w:b/>
                <w:bCs/>
              </w:rPr>
              <w:t>Temperatura</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22A40315" w14:textId="77777777" w:rsidR="00790CC5" w:rsidRDefault="00000000">
            <w:proofErr w:type="spellStart"/>
            <w:r>
              <w:t>Termopar</w:t>
            </w:r>
            <w:proofErr w:type="spellEnd"/>
            <w:r>
              <w:t xml:space="preserve"> Tipo K</w:t>
            </w:r>
          </w:p>
        </w:tc>
        <w:tc>
          <w:tcPr>
            <w:tcW w:w="2340" w:type="dxa"/>
            <w:tcBorders>
              <w:top w:val="single" w:sz="1" w:space="0" w:color="CCCCCC"/>
              <w:left w:val="single" w:sz="1" w:space="0" w:color="CCCCCC"/>
              <w:bottom w:val="single" w:sz="1" w:space="0" w:color="CCCCCC"/>
              <w:right w:val="single" w:sz="1" w:space="0" w:color="CCCCCC"/>
            </w:tcBorders>
          </w:tcPr>
          <w:p w14:paraId="0916FFD8" w14:textId="77777777" w:rsidR="00790CC5" w:rsidRDefault="00000000">
            <w:r>
              <w:t>±1.5°C</w:t>
            </w:r>
          </w:p>
        </w:tc>
        <w:tc>
          <w:tcPr>
            <w:tcW w:w="2340" w:type="dxa"/>
            <w:tcBorders>
              <w:top w:val="single" w:sz="1" w:space="0" w:color="CCCCCC"/>
              <w:left w:val="single" w:sz="1" w:space="0" w:color="CCCCCC"/>
              <w:bottom w:val="single" w:sz="1" w:space="0" w:color="CCCCCC"/>
              <w:right w:val="single" w:sz="1" w:space="0" w:color="CCCCCC"/>
            </w:tcBorders>
          </w:tcPr>
          <w:p w14:paraId="5261B252" w14:textId="77777777" w:rsidR="00790CC5" w:rsidRDefault="00000000">
            <w:r>
              <w:rPr>
                <w:szCs w:val="20"/>
              </w:rPr>
              <w:t xml:space="preserve">Respuesta </w:t>
            </w:r>
            <w:proofErr w:type="spellStart"/>
            <w:r>
              <w:rPr>
                <w:szCs w:val="20"/>
              </w:rPr>
              <w:t>rápida</w:t>
            </w:r>
            <w:proofErr w:type="spellEnd"/>
            <w:r>
              <w:rPr>
                <w:szCs w:val="20"/>
              </w:rPr>
              <w:t xml:space="preserve">, bajo </w:t>
            </w:r>
            <w:proofErr w:type="spellStart"/>
            <w:r>
              <w:rPr>
                <w:szCs w:val="20"/>
              </w:rPr>
              <w:t>costo</w:t>
            </w:r>
            <w:proofErr w:type="spellEnd"/>
          </w:p>
        </w:tc>
      </w:tr>
    </w:tbl>
    <w:p w14:paraId="4E0FCEB5" w14:textId="77777777" w:rsidR="00790CC5" w:rsidRDefault="00000000">
      <w:r>
        <w:br w:type="page"/>
      </w:r>
    </w:p>
    <w:p w14:paraId="4F79DD3B" w14:textId="77777777" w:rsidR="00790CC5" w:rsidRDefault="00000000">
      <w:pPr>
        <w:pStyle w:val="Heading1"/>
      </w:pPr>
      <w:bookmarkStart w:id="29" w:name="_Toc215094170"/>
      <w:r>
        <w:lastRenderedPageBreak/>
        <w:t>5. RESULTADOS Y ANÁLISIS</w:t>
      </w:r>
      <w:bookmarkEnd w:id="29"/>
    </w:p>
    <w:p w14:paraId="1128F45B" w14:textId="77777777" w:rsidR="00790CC5" w:rsidRDefault="00000000">
      <w:pPr>
        <w:pStyle w:val="Heading2"/>
      </w:pPr>
      <w:bookmarkStart w:id="30" w:name="_Toc215094171"/>
      <w:r>
        <w:t xml:space="preserve">5.1 </w:t>
      </w:r>
      <w:proofErr w:type="spellStart"/>
      <w:r>
        <w:t>Información</w:t>
      </w:r>
      <w:proofErr w:type="spellEnd"/>
      <w:r>
        <w:t xml:space="preserve"> </w:t>
      </w:r>
      <w:proofErr w:type="spellStart"/>
      <w:r>
        <w:t>Preliminar</w:t>
      </w:r>
      <w:bookmarkEnd w:id="30"/>
      <w:proofErr w:type="spellEnd"/>
    </w:p>
    <w:p w14:paraId="6B330B51" w14:textId="77777777" w:rsidR="00790CC5" w:rsidRPr="00BC3BD5" w:rsidRDefault="00000000">
      <w:pPr>
        <w:rPr>
          <w:lang w:val="es-419"/>
        </w:rPr>
      </w:pPr>
      <w:r w:rsidRPr="00BC3BD5">
        <w:rPr>
          <w:lang w:val="es-419"/>
        </w:rPr>
        <w:t>Se ejecutaron 15 encendidos estáticos bajo condiciones controladas:</w:t>
      </w:r>
    </w:p>
    <w:p w14:paraId="20460E7A" w14:textId="77777777" w:rsidR="00790CC5" w:rsidRPr="00BC3BD5" w:rsidRDefault="00000000">
      <w:pPr>
        <w:pStyle w:val="ListParagraph"/>
        <w:numPr>
          <w:ilvl w:val="0"/>
          <w:numId w:val="2"/>
        </w:numPr>
        <w:rPr>
          <w:lang w:val="es-419"/>
        </w:rPr>
      </w:pPr>
      <w:r w:rsidRPr="00BC3BD5">
        <w:rPr>
          <w:lang w:val="es-419"/>
        </w:rPr>
        <w:t>Configuraciones: 3 diámetros de garganta (8mm, 10mm, 12mm)</w:t>
      </w:r>
    </w:p>
    <w:p w14:paraId="3AA60F19" w14:textId="77777777" w:rsidR="00790CC5" w:rsidRDefault="00000000">
      <w:pPr>
        <w:pStyle w:val="ListParagraph"/>
        <w:numPr>
          <w:ilvl w:val="0"/>
          <w:numId w:val="2"/>
        </w:numPr>
      </w:pPr>
      <w:proofErr w:type="spellStart"/>
      <w:r>
        <w:t>Propelente</w:t>
      </w:r>
      <w:proofErr w:type="spellEnd"/>
      <w:r>
        <w:t xml:space="preserve">: 68% </w:t>
      </w:r>
      <w:proofErr w:type="spellStart"/>
      <w:r>
        <w:t>NH₄ClO</w:t>
      </w:r>
      <w:proofErr w:type="spellEnd"/>
      <w:r>
        <w:t>₄, 18% Al, 14% HTPB</w:t>
      </w:r>
    </w:p>
    <w:p w14:paraId="0F9E1571" w14:textId="77777777" w:rsidR="00790CC5" w:rsidRDefault="00000000">
      <w:pPr>
        <w:pStyle w:val="ListParagraph"/>
        <w:numPr>
          <w:ilvl w:val="0"/>
          <w:numId w:val="2"/>
        </w:numPr>
      </w:pPr>
      <w:proofErr w:type="spellStart"/>
      <w:r>
        <w:t>Condiciones</w:t>
      </w:r>
      <w:proofErr w:type="spellEnd"/>
      <w:r>
        <w:t xml:space="preserve">: 22-25°C, </w:t>
      </w:r>
      <w:proofErr w:type="gramStart"/>
      <w:r>
        <w:t>760±5</w:t>
      </w:r>
      <w:proofErr w:type="gramEnd"/>
      <w:r>
        <w:t xml:space="preserve"> mmHg</w:t>
      </w:r>
    </w:p>
    <w:p w14:paraId="3EA93DFB" w14:textId="77777777" w:rsidR="00790CC5" w:rsidRDefault="00000000">
      <w:pPr>
        <w:pStyle w:val="Heading2"/>
      </w:pPr>
      <w:bookmarkStart w:id="31" w:name="_Toc215094172"/>
      <w:r>
        <w:t xml:space="preserve">5.2 </w:t>
      </w:r>
      <w:proofErr w:type="spellStart"/>
      <w:r>
        <w:t>Correlación</w:t>
      </w:r>
      <w:proofErr w:type="spellEnd"/>
      <w:r>
        <w:t xml:space="preserve"> </w:t>
      </w:r>
      <w:proofErr w:type="spellStart"/>
      <w:r>
        <w:t>Presión-Empuje</w:t>
      </w:r>
      <w:bookmarkEnd w:id="31"/>
      <w:proofErr w:type="spellEnd"/>
    </w:p>
    <w:p w14:paraId="7DBBAD48" w14:textId="77777777" w:rsidR="00790CC5" w:rsidRPr="00BC3BD5" w:rsidRDefault="00000000">
      <w:pPr>
        <w:rPr>
          <w:lang w:val="es-419"/>
        </w:rPr>
      </w:pPr>
      <w:r w:rsidRPr="00BC3BD5">
        <w:rPr>
          <w:b/>
          <w:bCs/>
          <w:lang w:val="es-419"/>
        </w:rPr>
        <w:t>El análisis confirma la hipótesis central:</w:t>
      </w:r>
    </w:p>
    <w:p w14:paraId="23F3A0F7" w14:textId="77777777" w:rsidR="00790CC5" w:rsidRPr="00BC3BD5" w:rsidRDefault="00000000">
      <w:pPr>
        <w:pStyle w:val="ListParagraph"/>
        <w:numPr>
          <w:ilvl w:val="0"/>
          <w:numId w:val="2"/>
        </w:numPr>
        <w:rPr>
          <w:lang w:val="es-419"/>
        </w:rPr>
      </w:pPr>
      <w:r w:rsidRPr="00BC3BD5">
        <w:rPr>
          <w:b/>
          <w:bCs/>
          <w:lang w:val="es-419"/>
        </w:rPr>
        <w:t>Coeficiente de correlación: r = 0.967 (p &lt; 0.001)</w:t>
      </w:r>
    </w:p>
    <w:p w14:paraId="5472D64E" w14:textId="77777777" w:rsidR="00790CC5" w:rsidRPr="00BC3BD5" w:rsidRDefault="00000000">
      <w:pPr>
        <w:pStyle w:val="ListParagraph"/>
        <w:numPr>
          <w:ilvl w:val="0"/>
          <w:numId w:val="2"/>
        </w:numPr>
        <w:rPr>
          <w:lang w:val="es-419"/>
        </w:rPr>
      </w:pPr>
      <w:r w:rsidRPr="00BC3BD5">
        <w:rPr>
          <w:lang w:val="es-419"/>
        </w:rPr>
        <w:t>Ecuación de regresión: F(N) = 2.94 × P(</w:t>
      </w:r>
      <w:proofErr w:type="spellStart"/>
      <w:r w:rsidRPr="00BC3BD5">
        <w:rPr>
          <w:lang w:val="es-419"/>
        </w:rPr>
        <w:t>psia</w:t>
      </w:r>
      <w:proofErr w:type="spellEnd"/>
      <w:r w:rsidRPr="00BC3BD5">
        <w:rPr>
          <w:lang w:val="es-419"/>
        </w:rPr>
        <w:t>) - 43.7</w:t>
      </w:r>
    </w:p>
    <w:p w14:paraId="54945F7A" w14:textId="77777777" w:rsidR="00790CC5" w:rsidRDefault="00000000">
      <w:pPr>
        <w:pStyle w:val="ListParagraph"/>
        <w:numPr>
          <w:ilvl w:val="0"/>
          <w:numId w:val="2"/>
        </w:numPr>
      </w:pPr>
      <w:proofErr w:type="spellStart"/>
      <w:r>
        <w:t>Coeficiente</w:t>
      </w:r>
      <w:proofErr w:type="spellEnd"/>
      <w:r>
        <w:t xml:space="preserve"> de </w:t>
      </w:r>
      <w:proofErr w:type="spellStart"/>
      <w:r>
        <w:t>determinación</w:t>
      </w:r>
      <w:proofErr w:type="spellEnd"/>
      <w:r>
        <w:t>: R² = 0.935</w:t>
      </w:r>
    </w:p>
    <w:p w14:paraId="5B1FAFCC" w14:textId="77777777" w:rsidR="00790CC5" w:rsidRDefault="00000000">
      <w:pPr>
        <w:pStyle w:val="ListParagraph"/>
        <w:numPr>
          <w:ilvl w:val="0"/>
          <w:numId w:val="2"/>
        </w:numPr>
      </w:pPr>
      <w:proofErr w:type="spellStart"/>
      <w:r>
        <w:t>Intervalo</w:t>
      </w:r>
      <w:proofErr w:type="spellEnd"/>
      <w:r>
        <w:t xml:space="preserve"> de </w:t>
      </w:r>
      <w:proofErr w:type="spellStart"/>
      <w:r>
        <w:t>confianza</w:t>
      </w:r>
      <w:proofErr w:type="spellEnd"/>
      <w:r>
        <w:t xml:space="preserve"> 95%: r ∈ [0.943, 0.982]</w:t>
      </w:r>
    </w:p>
    <w:p w14:paraId="69A81533" w14:textId="77777777" w:rsidR="00790CC5" w:rsidRPr="00BC3BD5" w:rsidRDefault="00000000">
      <w:pPr>
        <w:spacing w:before="200" w:after="200"/>
        <w:rPr>
          <w:lang w:val="es-419"/>
        </w:rPr>
      </w:pPr>
      <w:r w:rsidRPr="00BC3BD5">
        <w:rPr>
          <w:b/>
          <w:bCs/>
          <w:i/>
          <w:iCs/>
          <w:lang w:val="es-419"/>
        </w:rPr>
        <w:t>Esta correlación demuestra que el 93.5% de la varianza en el empuje se explica por la presión de cámara, validando inequívocamente la hipótesis principal. La fuerza de esta relación (r = 0.967) es superior a correlaciones típicas reportadas en literatura técnica (r &gt; 0.85), indicando que la instrumentación de alta precisión implementada captura exitosamente la física fundamental del proceso.</w:t>
      </w:r>
    </w:p>
    <w:p w14:paraId="70423B89" w14:textId="77777777" w:rsidR="00790CC5" w:rsidRPr="00BC3BD5" w:rsidRDefault="00000000">
      <w:pPr>
        <w:pStyle w:val="Heading2"/>
        <w:rPr>
          <w:lang w:val="es-419"/>
        </w:rPr>
      </w:pPr>
      <w:bookmarkStart w:id="32" w:name="_Toc215094173"/>
      <w:r w:rsidRPr="00BC3BD5">
        <w:rPr>
          <w:lang w:val="es-419"/>
        </w:rPr>
        <w:t>5.3 Análisis Estadístico Detallado</w:t>
      </w:r>
      <w:bookmarkEnd w:id="32"/>
    </w:p>
    <w:p w14:paraId="37F2FA32" w14:textId="77777777" w:rsidR="00790CC5" w:rsidRPr="00BC3BD5" w:rsidRDefault="00000000">
      <w:pPr>
        <w:pStyle w:val="Heading3"/>
        <w:rPr>
          <w:lang w:val="es-419"/>
        </w:rPr>
      </w:pPr>
      <w:bookmarkStart w:id="33" w:name="_Toc215094174"/>
      <w:r w:rsidRPr="00BC3BD5">
        <w:rPr>
          <w:lang w:val="es-419"/>
        </w:rPr>
        <w:t>5.3.1 Análisis ANOVA entre Configuraciones</w:t>
      </w:r>
      <w:bookmarkEnd w:id="33"/>
    </w:p>
    <w:p w14:paraId="7F751AB7" w14:textId="77777777" w:rsidR="00790CC5" w:rsidRPr="00BC3BD5" w:rsidRDefault="00000000">
      <w:pPr>
        <w:rPr>
          <w:lang w:val="es-419"/>
        </w:rPr>
      </w:pPr>
      <w:r w:rsidRPr="00BC3BD5">
        <w:rPr>
          <w:lang w:val="es-419"/>
        </w:rPr>
        <w:t>El análisis de varianza confirma diferencias significativas entre configuraciones:</w:t>
      </w:r>
    </w:p>
    <w:p w14:paraId="4A8ED46B" w14:textId="77777777" w:rsidR="00790CC5" w:rsidRDefault="00000000">
      <w:pPr>
        <w:pStyle w:val="ListParagraph"/>
        <w:numPr>
          <w:ilvl w:val="0"/>
          <w:numId w:val="2"/>
        </w:numPr>
      </w:pPr>
      <w:r>
        <w:t>F-</w:t>
      </w:r>
      <w:proofErr w:type="gramStart"/>
      <w:r>
        <w:t>statistic</w:t>
      </w:r>
      <w:proofErr w:type="gramEnd"/>
      <w:r>
        <w:t xml:space="preserve">: 167.3 (p &lt; 0.001) - </w:t>
      </w:r>
      <w:proofErr w:type="spellStart"/>
      <w:r>
        <w:t>Altamente</w:t>
      </w:r>
      <w:proofErr w:type="spellEnd"/>
      <w:r>
        <w:t xml:space="preserve"> </w:t>
      </w:r>
      <w:proofErr w:type="spellStart"/>
      <w:r>
        <w:t>significativo</w:t>
      </w:r>
      <w:proofErr w:type="spellEnd"/>
    </w:p>
    <w:p w14:paraId="6477E31D" w14:textId="77777777" w:rsidR="00790CC5" w:rsidRPr="00BC3BD5" w:rsidRDefault="00000000">
      <w:pPr>
        <w:pStyle w:val="ListParagraph"/>
        <w:numPr>
          <w:ilvl w:val="0"/>
          <w:numId w:val="2"/>
        </w:numPr>
        <w:rPr>
          <w:lang w:val="es-419"/>
        </w:rPr>
      </w:pPr>
      <w:r w:rsidRPr="00BC3BD5">
        <w:rPr>
          <w:lang w:val="es-419"/>
        </w:rPr>
        <w:t>Potencia estadística: &gt;0.99 - Probabilidad muy alta de detectar efectos reales</w:t>
      </w:r>
    </w:p>
    <w:p w14:paraId="6650ABFF" w14:textId="77777777" w:rsidR="00790CC5" w:rsidRPr="00BC3BD5" w:rsidRDefault="00000000">
      <w:pPr>
        <w:pStyle w:val="ListParagraph"/>
        <w:numPr>
          <w:ilvl w:val="0"/>
          <w:numId w:val="2"/>
        </w:numPr>
        <w:rPr>
          <w:lang w:val="es-419"/>
        </w:rPr>
      </w:pPr>
      <w:r w:rsidRPr="00BC3BD5">
        <w:rPr>
          <w:lang w:val="es-419"/>
        </w:rPr>
        <w:t xml:space="preserve">Tamaño del efecto: </w:t>
      </w:r>
      <w:r>
        <w:t>η</w:t>
      </w:r>
      <w:r w:rsidRPr="00BC3BD5">
        <w:rPr>
          <w:lang w:val="es-419"/>
        </w:rPr>
        <w:t>² = 0.89 - Efecto grande según criterios de Cohen</w:t>
      </w:r>
    </w:p>
    <w:p w14:paraId="3FE33505" w14:textId="77777777" w:rsidR="00790CC5" w:rsidRPr="00BC3BD5" w:rsidRDefault="00000000">
      <w:pPr>
        <w:pStyle w:val="ListParagraph"/>
        <w:numPr>
          <w:ilvl w:val="0"/>
          <w:numId w:val="2"/>
        </w:numPr>
        <w:rPr>
          <w:lang w:val="es-419"/>
        </w:rPr>
      </w:pPr>
      <w:r w:rsidRPr="00BC3BD5">
        <w:rPr>
          <w:lang w:val="es-419"/>
        </w:rPr>
        <w:t xml:space="preserve">Pruebas </w:t>
      </w:r>
      <w:proofErr w:type="spellStart"/>
      <w:r w:rsidRPr="00BC3BD5">
        <w:rPr>
          <w:lang w:val="es-419"/>
        </w:rPr>
        <w:t>post-hoc</w:t>
      </w:r>
      <w:proofErr w:type="spellEnd"/>
      <w:r w:rsidRPr="00BC3BD5">
        <w:rPr>
          <w:lang w:val="es-419"/>
        </w:rPr>
        <w:t>: Todas las comparaciones por pares significativas (p &lt; 0.001)</w:t>
      </w:r>
    </w:p>
    <w:p w14:paraId="0A75E36D" w14:textId="77777777" w:rsidR="00790CC5" w:rsidRDefault="00000000">
      <w:pPr>
        <w:pStyle w:val="Heading3"/>
      </w:pPr>
      <w:bookmarkStart w:id="34" w:name="_Toc215094175"/>
      <w:r>
        <w:t xml:space="preserve">5.3.2 </w:t>
      </w:r>
      <w:proofErr w:type="spellStart"/>
      <w:r>
        <w:t>Verificación</w:t>
      </w:r>
      <w:proofErr w:type="spellEnd"/>
      <w:r>
        <w:t xml:space="preserve"> de </w:t>
      </w:r>
      <w:proofErr w:type="spellStart"/>
      <w:r>
        <w:t>Supuestos</w:t>
      </w:r>
      <w:proofErr w:type="spellEnd"/>
      <w:r>
        <w:t xml:space="preserve"> </w:t>
      </w:r>
      <w:proofErr w:type="spellStart"/>
      <w:r>
        <w:t>Estadísticos</w:t>
      </w:r>
      <w:bookmarkEnd w:id="34"/>
      <w:proofErr w:type="spellEnd"/>
    </w:p>
    <w:p w14:paraId="67A28192" w14:textId="77777777" w:rsidR="00790CC5" w:rsidRPr="00BC3BD5" w:rsidRDefault="00000000">
      <w:pPr>
        <w:pStyle w:val="ListParagraph"/>
        <w:numPr>
          <w:ilvl w:val="0"/>
          <w:numId w:val="2"/>
        </w:numPr>
        <w:rPr>
          <w:lang w:val="es-419"/>
        </w:rPr>
      </w:pPr>
      <w:r w:rsidRPr="00BC3BD5">
        <w:rPr>
          <w:lang w:val="es-419"/>
        </w:rPr>
        <w:t>Normalidad: Prueba de Shapiro-Wilk p = 0.142 (no se rechaza normalidad)</w:t>
      </w:r>
    </w:p>
    <w:p w14:paraId="6051A7FC" w14:textId="77777777" w:rsidR="00790CC5" w:rsidRPr="00BC3BD5" w:rsidRDefault="00000000">
      <w:pPr>
        <w:pStyle w:val="ListParagraph"/>
        <w:numPr>
          <w:ilvl w:val="0"/>
          <w:numId w:val="2"/>
        </w:numPr>
        <w:rPr>
          <w:lang w:val="es-419"/>
        </w:rPr>
      </w:pPr>
      <w:r w:rsidRPr="00BC3BD5">
        <w:rPr>
          <w:lang w:val="es-419"/>
        </w:rPr>
        <w:t>Homocedasticidad: Prueba de Levene p = 0.089 (varianzas homogéneas)</w:t>
      </w:r>
    </w:p>
    <w:p w14:paraId="37A6689B" w14:textId="77777777" w:rsidR="00790CC5" w:rsidRPr="00BC3BD5" w:rsidRDefault="00000000">
      <w:pPr>
        <w:pStyle w:val="ListParagraph"/>
        <w:numPr>
          <w:ilvl w:val="0"/>
          <w:numId w:val="2"/>
        </w:numPr>
        <w:rPr>
          <w:lang w:val="es-419"/>
        </w:rPr>
      </w:pPr>
      <w:r w:rsidRPr="00BC3BD5">
        <w:rPr>
          <w:lang w:val="es-419"/>
        </w:rPr>
        <w:t>Independencia: Durbin-Watson = 1.94 (no autocorrelación)</w:t>
      </w:r>
    </w:p>
    <w:p w14:paraId="0607D808" w14:textId="77777777" w:rsidR="00790CC5" w:rsidRPr="00BC3BD5" w:rsidRDefault="00000000">
      <w:pPr>
        <w:pStyle w:val="ListParagraph"/>
        <w:numPr>
          <w:ilvl w:val="0"/>
          <w:numId w:val="2"/>
        </w:numPr>
        <w:rPr>
          <w:lang w:val="es-419"/>
        </w:rPr>
      </w:pPr>
      <w:r w:rsidRPr="00BC3BD5">
        <w:rPr>
          <w:lang w:val="es-419"/>
        </w:rPr>
        <w:t>Linealidad: Análisis de residuos confirma relación lineal</w:t>
      </w:r>
    </w:p>
    <w:p w14:paraId="75F75696" w14:textId="77777777" w:rsidR="00790CC5" w:rsidRPr="00BC3BD5" w:rsidRDefault="00000000">
      <w:pPr>
        <w:pStyle w:val="Heading2"/>
        <w:rPr>
          <w:lang w:val="es-419"/>
        </w:rPr>
      </w:pPr>
      <w:bookmarkStart w:id="35" w:name="_Toc215094176"/>
      <w:r w:rsidRPr="00BC3BD5">
        <w:rPr>
          <w:lang w:val="es-419"/>
        </w:rPr>
        <w:t xml:space="preserve">5.4 Análisis de </w:t>
      </w:r>
      <w:proofErr w:type="spellStart"/>
      <w:r w:rsidRPr="00BC3BD5">
        <w:rPr>
          <w:lang w:val="es-419"/>
        </w:rPr>
        <w:t>Burn</w:t>
      </w:r>
      <w:proofErr w:type="spellEnd"/>
      <w:r w:rsidRPr="00BC3BD5">
        <w:rPr>
          <w:lang w:val="es-419"/>
        </w:rPr>
        <w:t xml:space="preserve"> </w:t>
      </w:r>
      <w:proofErr w:type="spellStart"/>
      <w:r w:rsidRPr="00BC3BD5">
        <w:rPr>
          <w:lang w:val="es-419"/>
        </w:rPr>
        <w:t>Rate</w:t>
      </w:r>
      <w:proofErr w:type="spellEnd"/>
      <w:r w:rsidRPr="00BC3BD5">
        <w:rPr>
          <w:lang w:val="es-419"/>
        </w:rPr>
        <w:t xml:space="preserve"> Detallado</w:t>
      </w:r>
      <w:bookmarkEnd w:id="35"/>
    </w:p>
    <w:p w14:paraId="2CC1B4BA" w14:textId="77777777" w:rsidR="00790CC5" w:rsidRPr="00BC3BD5" w:rsidRDefault="00000000">
      <w:pPr>
        <w:rPr>
          <w:lang w:val="es-419"/>
        </w:rPr>
      </w:pPr>
      <w:r w:rsidRPr="00BC3BD5">
        <w:rPr>
          <w:lang w:val="es-419"/>
        </w:rPr>
        <w:t xml:space="preserve">La velocidad de combustión sigue la ley empírica de </w:t>
      </w:r>
      <w:proofErr w:type="spellStart"/>
      <w:r w:rsidRPr="00BC3BD5">
        <w:rPr>
          <w:lang w:val="es-419"/>
        </w:rPr>
        <w:t>Vieille</w:t>
      </w:r>
      <w:proofErr w:type="spellEnd"/>
      <w:r w:rsidRPr="00BC3BD5">
        <w:rPr>
          <w:lang w:val="es-419"/>
        </w:rPr>
        <w:t xml:space="preserve">: r = a × </w:t>
      </w:r>
      <w:proofErr w:type="spellStart"/>
      <w:r w:rsidRPr="00BC3BD5">
        <w:rPr>
          <w:lang w:val="es-419"/>
        </w:rPr>
        <w:t>P^n</w:t>
      </w:r>
      <w:proofErr w:type="spellEnd"/>
    </w:p>
    <w:p w14:paraId="1E3EFD58" w14:textId="77777777" w:rsidR="00790CC5" w:rsidRDefault="00000000">
      <w:pPr>
        <w:pStyle w:val="ListParagraph"/>
        <w:numPr>
          <w:ilvl w:val="0"/>
          <w:numId w:val="2"/>
        </w:numPr>
      </w:pPr>
      <w:proofErr w:type="spellStart"/>
      <w:r>
        <w:t>Exponente</w:t>
      </w:r>
      <w:proofErr w:type="spellEnd"/>
      <w:r>
        <w:t xml:space="preserve"> n = 0.42 ± 0.08 (</w:t>
      </w:r>
      <w:proofErr w:type="spellStart"/>
      <w:r>
        <w:t>intervalo</w:t>
      </w:r>
      <w:proofErr w:type="spellEnd"/>
      <w:r>
        <w:t xml:space="preserve"> </w:t>
      </w:r>
      <w:proofErr w:type="spellStart"/>
      <w:r>
        <w:t>confianza</w:t>
      </w:r>
      <w:proofErr w:type="spellEnd"/>
      <w:r>
        <w:t xml:space="preserve"> 95%: 0.34-0.50)</w:t>
      </w:r>
    </w:p>
    <w:p w14:paraId="7189CE2A" w14:textId="77777777" w:rsidR="00790CC5" w:rsidRPr="00BC3BD5" w:rsidRDefault="00000000">
      <w:pPr>
        <w:pStyle w:val="ListParagraph"/>
        <w:numPr>
          <w:ilvl w:val="0"/>
          <w:numId w:val="2"/>
        </w:numPr>
        <w:rPr>
          <w:lang w:val="es-419"/>
        </w:rPr>
      </w:pPr>
      <w:r w:rsidRPr="00BC3BD5">
        <w:rPr>
          <w:lang w:val="es-419"/>
        </w:rPr>
        <w:t>Coeficiente a = 0.018 ± 0.004 mm/(</w:t>
      </w:r>
      <w:proofErr w:type="spellStart"/>
      <w:r w:rsidRPr="00BC3BD5">
        <w:rPr>
          <w:lang w:val="es-419"/>
        </w:rPr>
        <w:t>s·psia^n</w:t>
      </w:r>
      <w:proofErr w:type="spellEnd"/>
      <w:r w:rsidRPr="00BC3BD5">
        <w:rPr>
          <w:lang w:val="es-419"/>
        </w:rPr>
        <w:t>) - Consistente con literatura HTPB</w:t>
      </w:r>
    </w:p>
    <w:p w14:paraId="4EB7201C" w14:textId="77777777" w:rsidR="00790CC5" w:rsidRPr="00BC3BD5" w:rsidRDefault="00000000">
      <w:pPr>
        <w:pStyle w:val="ListParagraph"/>
        <w:numPr>
          <w:ilvl w:val="0"/>
          <w:numId w:val="2"/>
        </w:numPr>
        <w:rPr>
          <w:lang w:val="es-419"/>
        </w:rPr>
      </w:pPr>
      <w:r w:rsidRPr="00BC3BD5">
        <w:rPr>
          <w:lang w:val="es-419"/>
        </w:rPr>
        <w:t>Coeficiente de correlación: R² = 0.91 - Ajuste excelente</w:t>
      </w:r>
    </w:p>
    <w:p w14:paraId="6257BFF1" w14:textId="77777777" w:rsidR="00790CC5" w:rsidRPr="00BC3BD5" w:rsidRDefault="00000000">
      <w:pPr>
        <w:pStyle w:val="ListParagraph"/>
        <w:numPr>
          <w:ilvl w:val="0"/>
          <w:numId w:val="2"/>
        </w:numPr>
        <w:rPr>
          <w:lang w:val="es-419"/>
        </w:rPr>
      </w:pPr>
      <w:r w:rsidRPr="00BC3BD5">
        <w:rPr>
          <w:lang w:val="es-419"/>
        </w:rPr>
        <w:t>Error estándar residual: 0.0031 mm/s - Precisión alta</w:t>
      </w:r>
    </w:p>
    <w:p w14:paraId="5B6B5E5C" w14:textId="77777777" w:rsidR="00790CC5" w:rsidRPr="00BC3BD5" w:rsidRDefault="00000000">
      <w:pPr>
        <w:spacing w:before="200" w:after="200"/>
        <w:rPr>
          <w:lang w:val="es-419"/>
        </w:rPr>
      </w:pPr>
      <w:r w:rsidRPr="00BC3BD5">
        <w:rPr>
          <w:lang w:val="es-419"/>
        </w:rPr>
        <w:t xml:space="preserve">El exponente n = 0.42 se encuentra dentro del rango típico 0.3-0.7 reportado para </w:t>
      </w:r>
      <w:proofErr w:type="gramStart"/>
      <w:r w:rsidRPr="00BC3BD5">
        <w:rPr>
          <w:lang w:val="es-419"/>
        </w:rPr>
        <w:t>propelentes composite</w:t>
      </w:r>
      <w:proofErr w:type="gramEnd"/>
      <w:r w:rsidRPr="00BC3BD5">
        <w:rPr>
          <w:lang w:val="es-419"/>
        </w:rPr>
        <w:t xml:space="preserve"> en literatura técnica (Sutton &amp; </w:t>
      </w:r>
      <w:proofErr w:type="spellStart"/>
      <w:r w:rsidRPr="00BC3BD5">
        <w:rPr>
          <w:lang w:val="es-419"/>
        </w:rPr>
        <w:t>Biblarz</w:t>
      </w:r>
      <w:proofErr w:type="spellEnd"/>
      <w:r w:rsidRPr="00BC3BD5">
        <w:rPr>
          <w:lang w:val="es-419"/>
        </w:rPr>
        <w:t>, 2017). Valores de n &lt; 0.5 indican combustión relativamente insensible a presión, característica deseable para estabilidad operacional.</w:t>
      </w:r>
    </w:p>
    <w:p w14:paraId="410FD925" w14:textId="77777777" w:rsidR="00790CC5" w:rsidRPr="00BC3BD5" w:rsidRDefault="00000000">
      <w:pPr>
        <w:pStyle w:val="Heading2"/>
        <w:rPr>
          <w:lang w:val="es-419"/>
        </w:rPr>
      </w:pPr>
      <w:bookmarkStart w:id="36" w:name="_Toc215094177"/>
      <w:r w:rsidRPr="00BC3BD5">
        <w:rPr>
          <w:lang w:val="es-419"/>
        </w:rPr>
        <w:t>5.5 Análisis de Eficiencia Termodinámica</w:t>
      </w:r>
      <w:bookmarkEnd w:id="36"/>
    </w:p>
    <w:p w14:paraId="180A4599" w14:textId="77777777" w:rsidR="00790CC5" w:rsidRPr="00BC3BD5" w:rsidRDefault="00000000">
      <w:pPr>
        <w:pStyle w:val="Heading3"/>
        <w:rPr>
          <w:lang w:val="es-419"/>
        </w:rPr>
      </w:pPr>
      <w:bookmarkStart w:id="37" w:name="_Toc215094178"/>
      <w:r w:rsidRPr="00BC3BD5">
        <w:rPr>
          <w:lang w:val="es-419"/>
        </w:rPr>
        <w:t>5.5.1 Eficiencia Característica c*</w:t>
      </w:r>
      <w:bookmarkEnd w:id="37"/>
    </w:p>
    <w:p w14:paraId="5D1CBA4C" w14:textId="77777777" w:rsidR="00790CC5" w:rsidRPr="00BC3BD5" w:rsidRDefault="00000000">
      <w:pPr>
        <w:spacing w:after="200"/>
        <w:rPr>
          <w:lang w:val="es-419"/>
        </w:rPr>
      </w:pPr>
      <w:r w:rsidRPr="00BC3BD5">
        <w:rPr>
          <w:lang w:val="es-419"/>
        </w:rPr>
        <w:t>La velocidad característica c* = 1584 ± 37 m/s representa el 94.1% del valor teórico calculado usando códigos CEA/NASA (c*teórico = 1683 m/s). Esta eficiencia es superior al 90% típico para motores experimentales y confirma la calidad de la combustión.</w:t>
      </w:r>
    </w:p>
    <w:p w14:paraId="3223ECE5" w14:textId="77777777" w:rsidR="00790CC5" w:rsidRPr="00BC3BD5" w:rsidRDefault="00000000">
      <w:pPr>
        <w:pStyle w:val="Heading3"/>
        <w:rPr>
          <w:lang w:val="es-419"/>
        </w:rPr>
      </w:pPr>
      <w:bookmarkStart w:id="38" w:name="_Toc215094179"/>
      <w:r w:rsidRPr="00BC3BD5">
        <w:rPr>
          <w:lang w:val="es-419"/>
        </w:rPr>
        <w:lastRenderedPageBreak/>
        <w:t>5.5.2 Impulso Específico Efectivo</w:t>
      </w:r>
      <w:bookmarkEnd w:id="38"/>
    </w:p>
    <w:p w14:paraId="2743EDA0" w14:textId="77777777" w:rsidR="00790CC5" w:rsidRPr="00BC3BD5" w:rsidRDefault="00000000">
      <w:pPr>
        <w:spacing w:after="200"/>
        <w:rPr>
          <w:lang w:val="es-419"/>
        </w:rPr>
      </w:pPr>
      <w:r w:rsidRPr="00BC3BD5">
        <w:rPr>
          <w:lang w:val="es-419"/>
        </w:rPr>
        <w:t>El impulso específico medido de 118 ± 3 s representa el 91.3% del valor teórico ideal (129 s). Las pérdidas del 8.7% se atribuyen a combustión incompleta (5.9%), pérdidas térmicas en paredes (2.8%), y efectos viscosos en la tobera (estimado &lt;1%).</w:t>
      </w:r>
    </w:p>
    <w:p w14:paraId="73FFE432" w14:textId="77777777" w:rsidR="00790CC5" w:rsidRPr="00BC3BD5" w:rsidRDefault="00000000">
      <w:pPr>
        <w:pStyle w:val="Heading2"/>
        <w:rPr>
          <w:lang w:val="es-419"/>
        </w:rPr>
      </w:pPr>
      <w:bookmarkStart w:id="39" w:name="_Toc215094180"/>
      <w:r w:rsidRPr="00BC3BD5">
        <w:rPr>
          <w:lang w:val="es-419"/>
        </w:rPr>
        <w:t>5.6 Caracterización de Comportamiento Transitorio</w:t>
      </w:r>
      <w:bookmarkEnd w:id="39"/>
    </w:p>
    <w:p w14:paraId="3AE24089" w14:textId="77777777" w:rsidR="00790CC5" w:rsidRPr="00BC3BD5" w:rsidRDefault="00000000">
      <w:pPr>
        <w:pStyle w:val="Heading3"/>
        <w:rPr>
          <w:lang w:val="es-419"/>
        </w:rPr>
      </w:pPr>
      <w:bookmarkStart w:id="40" w:name="_Toc215094181"/>
      <w:r w:rsidRPr="00BC3BD5">
        <w:rPr>
          <w:lang w:val="es-419"/>
        </w:rPr>
        <w:t>5.6.1 Fase de Presurización</w:t>
      </w:r>
      <w:bookmarkEnd w:id="40"/>
    </w:p>
    <w:p w14:paraId="14D290AD" w14:textId="77777777" w:rsidR="00790CC5" w:rsidRPr="00BC3BD5" w:rsidRDefault="00000000">
      <w:pPr>
        <w:pStyle w:val="ListParagraph"/>
        <w:numPr>
          <w:ilvl w:val="0"/>
          <w:numId w:val="2"/>
        </w:numPr>
        <w:rPr>
          <w:lang w:val="es-419"/>
        </w:rPr>
      </w:pPr>
      <w:r w:rsidRPr="00BC3BD5">
        <w:rPr>
          <w:lang w:val="es-419"/>
        </w:rPr>
        <w:t>Tiempo de ignición: 0.045 ± 0.008 s desde comando hasta 10% presión máxima</w:t>
      </w:r>
    </w:p>
    <w:p w14:paraId="6D050C92" w14:textId="77777777" w:rsidR="00790CC5" w:rsidRPr="00BC3BD5" w:rsidRDefault="00000000">
      <w:pPr>
        <w:pStyle w:val="ListParagraph"/>
        <w:numPr>
          <w:ilvl w:val="0"/>
          <w:numId w:val="2"/>
        </w:numPr>
        <w:rPr>
          <w:lang w:val="es-419"/>
        </w:rPr>
      </w:pPr>
      <w:r w:rsidRPr="00BC3BD5">
        <w:rPr>
          <w:lang w:val="es-419"/>
        </w:rPr>
        <w:t>Tiempo de presurización: 0.18 ± 0.04 s para alcanzar 90% presión máxima</w:t>
      </w:r>
    </w:p>
    <w:p w14:paraId="75C02111" w14:textId="77777777" w:rsidR="00790CC5" w:rsidRPr="00BC3BD5" w:rsidRDefault="00000000">
      <w:pPr>
        <w:pStyle w:val="ListParagraph"/>
        <w:numPr>
          <w:ilvl w:val="0"/>
          <w:numId w:val="2"/>
        </w:numPr>
        <w:rPr>
          <w:lang w:val="es-419"/>
        </w:rPr>
      </w:pPr>
      <w:proofErr w:type="spellStart"/>
      <w:r w:rsidRPr="00BC3BD5">
        <w:rPr>
          <w:lang w:val="es-419"/>
        </w:rPr>
        <w:t>Overshoot</w:t>
      </w:r>
      <w:proofErr w:type="spellEnd"/>
      <w:r w:rsidRPr="00BC3BD5">
        <w:rPr>
          <w:lang w:val="es-419"/>
        </w:rPr>
        <w:t xml:space="preserve"> de presión: 3.2 ± 1.1% sobre presión estable</w:t>
      </w:r>
    </w:p>
    <w:p w14:paraId="66C175E5" w14:textId="77777777" w:rsidR="00790CC5" w:rsidRDefault="00000000">
      <w:pPr>
        <w:pStyle w:val="Heading3"/>
      </w:pPr>
      <w:bookmarkStart w:id="41" w:name="_Toc215094182"/>
      <w:r>
        <w:t xml:space="preserve">5.6.2 Fase de </w:t>
      </w:r>
      <w:proofErr w:type="spellStart"/>
      <w:r>
        <w:t>Combustión</w:t>
      </w:r>
      <w:proofErr w:type="spellEnd"/>
      <w:r>
        <w:t xml:space="preserve"> </w:t>
      </w:r>
      <w:proofErr w:type="spellStart"/>
      <w:r>
        <w:t>Estable</w:t>
      </w:r>
      <w:bookmarkEnd w:id="41"/>
      <w:proofErr w:type="spellEnd"/>
    </w:p>
    <w:p w14:paraId="26D4C19D" w14:textId="77777777" w:rsidR="00790CC5" w:rsidRPr="00BC3BD5" w:rsidRDefault="00000000">
      <w:pPr>
        <w:pStyle w:val="ListParagraph"/>
        <w:numPr>
          <w:ilvl w:val="0"/>
          <w:numId w:val="2"/>
        </w:numPr>
        <w:rPr>
          <w:lang w:val="es-419"/>
        </w:rPr>
      </w:pPr>
      <w:r w:rsidRPr="00BC3BD5">
        <w:rPr>
          <w:lang w:val="es-419"/>
        </w:rPr>
        <w:t>Oscilaciones de combustión: Amplitud &lt;4% presión media, frecuencia 85 ± 12 Hz</w:t>
      </w:r>
    </w:p>
    <w:p w14:paraId="4B145B55" w14:textId="77777777" w:rsidR="00790CC5" w:rsidRPr="00BC3BD5" w:rsidRDefault="00000000">
      <w:pPr>
        <w:pStyle w:val="ListParagraph"/>
        <w:numPr>
          <w:ilvl w:val="0"/>
          <w:numId w:val="2"/>
        </w:numPr>
        <w:rPr>
          <w:lang w:val="es-419"/>
        </w:rPr>
      </w:pPr>
      <w:r w:rsidRPr="00BC3BD5">
        <w:rPr>
          <w:lang w:val="es-419"/>
        </w:rPr>
        <w:t>Estabilidad de empuje: Coeficiente variación 2.7% durante fase estable</w:t>
      </w:r>
    </w:p>
    <w:p w14:paraId="6700A7AA" w14:textId="77777777" w:rsidR="00790CC5" w:rsidRPr="00BC3BD5" w:rsidRDefault="00000000">
      <w:pPr>
        <w:pStyle w:val="ListParagraph"/>
        <w:numPr>
          <w:ilvl w:val="0"/>
          <w:numId w:val="2"/>
        </w:numPr>
        <w:rPr>
          <w:lang w:val="es-419"/>
        </w:rPr>
      </w:pPr>
      <w:r w:rsidRPr="00BC3BD5">
        <w:rPr>
          <w:lang w:val="es-419"/>
        </w:rPr>
        <w:t>Correlación instantánea P-F: r &gt; 0.95 en todo momento</w:t>
      </w:r>
    </w:p>
    <w:p w14:paraId="1F2D1228" w14:textId="77777777" w:rsidR="00790CC5" w:rsidRDefault="00000000">
      <w:pPr>
        <w:pStyle w:val="Heading3"/>
      </w:pPr>
      <w:bookmarkStart w:id="42" w:name="_Toc215094183"/>
      <w:r>
        <w:t xml:space="preserve">5.6.3 Fase de </w:t>
      </w:r>
      <w:proofErr w:type="spellStart"/>
      <w:r>
        <w:t>Apagado</w:t>
      </w:r>
      <w:bookmarkEnd w:id="42"/>
      <w:proofErr w:type="spellEnd"/>
    </w:p>
    <w:p w14:paraId="1F1E4381" w14:textId="77777777" w:rsidR="00790CC5" w:rsidRPr="00BC3BD5" w:rsidRDefault="00000000">
      <w:pPr>
        <w:pStyle w:val="ListParagraph"/>
        <w:numPr>
          <w:ilvl w:val="0"/>
          <w:numId w:val="2"/>
        </w:numPr>
        <w:rPr>
          <w:lang w:val="es-419"/>
        </w:rPr>
      </w:pPr>
      <w:r w:rsidRPr="00BC3BD5">
        <w:rPr>
          <w:lang w:val="es-419"/>
        </w:rPr>
        <w:t xml:space="preserve">Caída exponencial: </w:t>
      </w:r>
      <w:r>
        <w:t>τ</w:t>
      </w:r>
      <w:r w:rsidRPr="00BC3BD5">
        <w:rPr>
          <w:lang w:val="es-419"/>
        </w:rPr>
        <w:t xml:space="preserve"> = 0.25 ± 0.05 s (constante de tiempo)</w:t>
      </w:r>
    </w:p>
    <w:p w14:paraId="67105D77" w14:textId="77777777" w:rsidR="00790CC5" w:rsidRPr="00BC3BD5" w:rsidRDefault="00000000">
      <w:pPr>
        <w:pStyle w:val="ListParagraph"/>
        <w:numPr>
          <w:ilvl w:val="0"/>
          <w:numId w:val="2"/>
        </w:numPr>
        <w:rPr>
          <w:lang w:val="es-419"/>
        </w:rPr>
      </w:pPr>
      <w:r w:rsidRPr="00BC3BD5">
        <w:rPr>
          <w:lang w:val="es-419"/>
        </w:rPr>
        <w:t>Presión residual: &lt;2% presión máxima después de 3</w:t>
      </w:r>
      <w:r>
        <w:t>τ</w:t>
      </w:r>
    </w:p>
    <w:p w14:paraId="79DE8182" w14:textId="77777777" w:rsidR="00790CC5" w:rsidRPr="00BC3BD5" w:rsidRDefault="00000000">
      <w:pPr>
        <w:pStyle w:val="ListParagraph"/>
        <w:numPr>
          <w:ilvl w:val="0"/>
          <w:numId w:val="2"/>
        </w:numPr>
        <w:rPr>
          <w:lang w:val="es-419"/>
        </w:rPr>
      </w:pPr>
      <w:r w:rsidRPr="00BC3BD5">
        <w:rPr>
          <w:lang w:val="es-419"/>
        </w:rPr>
        <w:t>Tiempo total evento: 4.8 ± 0.2 s (ignición hasta presión ambiente)</w:t>
      </w:r>
    </w:p>
    <w:p w14:paraId="681B4BEA" w14:textId="77777777" w:rsidR="00790CC5" w:rsidRPr="00BC3BD5" w:rsidRDefault="00000000">
      <w:pPr>
        <w:rPr>
          <w:lang w:val="es-419"/>
        </w:rPr>
      </w:pPr>
      <w:r w:rsidRPr="00BC3BD5">
        <w:rPr>
          <w:lang w:val="es-419"/>
        </w:rPr>
        <w:br w:type="page"/>
      </w:r>
    </w:p>
    <w:p w14:paraId="7A3C3B3A" w14:textId="77777777" w:rsidR="00790CC5" w:rsidRPr="00BC3BD5" w:rsidRDefault="00000000">
      <w:pPr>
        <w:pStyle w:val="Heading1"/>
        <w:rPr>
          <w:lang w:val="es-419"/>
        </w:rPr>
      </w:pPr>
      <w:bookmarkStart w:id="43" w:name="_Toc215094184"/>
      <w:r w:rsidRPr="00BC3BD5">
        <w:rPr>
          <w:lang w:val="es-419"/>
        </w:rPr>
        <w:lastRenderedPageBreak/>
        <w:t>6. VALIDACIÓN Y VERIFICACIÓN</w:t>
      </w:r>
      <w:bookmarkEnd w:id="43"/>
    </w:p>
    <w:p w14:paraId="73B91D7F" w14:textId="77777777" w:rsidR="00790CC5" w:rsidRPr="00BC3BD5" w:rsidRDefault="00000000">
      <w:pPr>
        <w:pStyle w:val="Heading2"/>
        <w:rPr>
          <w:lang w:val="es-419"/>
        </w:rPr>
      </w:pPr>
      <w:bookmarkStart w:id="44" w:name="_Toc215094185"/>
      <w:r w:rsidRPr="00BC3BD5">
        <w:rPr>
          <w:lang w:val="es-419"/>
        </w:rPr>
        <w:t>6.1 Validación de Hipótesis Principal</w:t>
      </w:r>
      <w:bookmarkEnd w:id="44"/>
    </w:p>
    <w:p w14:paraId="1FAD940A" w14:textId="77777777" w:rsidR="00790CC5" w:rsidRPr="00BC3BD5" w:rsidRDefault="00000000">
      <w:pPr>
        <w:spacing w:after="200"/>
        <w:rPr>
          <w:lang w:val="es-419"/>
        </w:rPr>
      </w:pPr>
      <w:r w:rsidRPr="00BC3BD5">
        <w:rPr>
          <w:lang w:val="es-419"/>
        </w:rPr>
        <w:t>La hipótesis "la presión de cámara es el parámetro dominante" queda confirmada con evidencia estadística robusta (r = 0.967, p &lt; 0.001), explicando el 93.5% de la varianza del empuje.</w:t>
      </w:r>
    </w:p>
    <w:p w14:paraId="611503B2" w14:textId="77777777" w:rsidR="00790CC5" w:rsidRPr="00BC3BD5" w:rsidRDefault="00000000">
      <w:pPr>
        <w:pStyle w:val="Heading2"/>
        <w:rPr>
          <w:lang w:val="es-419"/>
        </w:rPr>
      </w:pPr>
      <w:bookmarkStart w:id="45" w:name="_Toc215094186"/>
      <w:r w:rsidRPr="00BC3BD5">
        <w:rPr>
          <w:lang w:val="es-419"/>
        </w:rPr>
        <w:t>6.2 Análisis de Incertidumbre</w:t>
      </w:r>
      <w:bookmarkEnd w:id="45"/>
    </w:p>
    <w:p w14:paraId="7E3BA91D" w14:textId="77777777" w:rsidR="00790CC5" w:rsidRPr="00BC3BD5" w:rsidRDefault="00000000">
      <w:pPr>
        <w:rPr>
          <w:lang w:val="es-419"/>
        </w:rPr>
      </w:pPr>
      <w:r w:rsidRPr="00BC3BD5">
        <w:rPr>
          <w:lang w:val="es-419"/>
        </w:rPr>
        <w:t>Aplicando metodología GUM (ISO/IEC Guide 98-3):</w:t>
      </w:r>
    </w:p>
    <w:p w14:paraId="51D3BB7D" w14:textId="77777777" w:rsidR="00790CC5" w:rsidRDefault="00000000">
      <w:pPr>
        <w:pStyle w:val="ListParagraph"/>
        <w:numPr>
          <w:ilvl w:val="0"/>
          <w:numId w:val="2"/>
        </w:numPr>
      </w:pPr>
      <w:proofErr w:type="spellStart"/>
      <w:r>
        <w:t>Incertidumbre</w:t>
      </w:r>
      <w:proofErr w:type="spellEnd"/>
      <w:r>
        <w:t xml:space="preserve"> </w:t>
      </w:r>
      <w:proofErr w:type="spellStart"/>
      <w:r>
        <w:t>estándar</w:t>
      </w:r>
      <w:proofErr w:type="spellEnd"/>
      <w:r>
        <w:t xml:space="preserve"> </w:t>
      </w:r>
      <w:proofErr w:type="spellStart"/>
      <w:r>
        <w:t>combinada</w:t>
      </w:r>
      <w:proofErr w:type="spellEnd"/>
      <w:r>
        <w:t>: uc = 3.2%</w:t>
      </w:r>
    </w:p>
    <w:p w14:paraId="42CC9149" w14:textId="77777777" w:rsidR="00790CC5" w:rsidRPr="00BC3BD5" w:rsidRDefault="00000000">
      <w:pPr>
        <w:pStyle w:val="ListParagraph"/>
        <w:numPr>
          <w:ilvl w:val="0"/>
          <w:numId w:val="2"/>
        </w:numPr>
        <w:rPr>
          <w:lang w:val="es-419"/>
        </w:rPr>
      </w:pPr>
      <w:r w:rsidRPr="00BC3BD5">
        <w:rPr>
          <w:lang w:val="es-419"/>
        </w:rPr>
        <w:t>Factor de cobertura: k = 2 (95% confianza)</w:t>
      </w:r>
    </w:p>
    <w:p w14:paraId="3CEE866B" w14:textId="77777777" w:rsidR="00790CC5" w:rsidRDefault="00000000">
      <w:pPr>
        <w:pStyle w:val="ListParagraph"/>
        <w:numPr>
          <w:ilvl w:val="0"/>
          <w:numId w:val="2"/>
        </w:numPr>
      </w:pPr>
      <w:proofErr w:type="spellStart"/>
      <w:r>
        <w:rPr>
          <w:b/>
          <w:bCs/>
        </w:rPr>
        <w:t>Incertidumbre</w:t>
      </w:r>
      <w:proofErr w:type="spellEnd"/>
      <w:r>
        <w:rPr>
          <w:b/>
          <w:bCs/>
        </w:rPr>
        <w:t xml:space="preserve"> </w:t>
      </w:r>
      <w:proofErr w:type="spellStart"/>
      <w:r>
        <w:rPr>
          <w:b/>
          <w:bCs/>
        </w:rPr>
        <w:t>expandida</w:t>
      </w:r>
      <w:proofErr w:type="spellEnd"/>
      <w:r>
        <w:rPr>
          <w:b/>
          <w:bCs/>
        </w:rPr>
        <w:t>: U = ±6.4%</w:t>
      </w:r>
    </w:p>
    <w:p w14:paraId="25A79C1A" w14:textId="77777777" w:rsidR="00790CC5" w:rsidRDefault="00000000">
      <w:r>
        <w:br w:type="page"/>
      </w:r>
    </w:p>
    <w:p w14:paraId="2A1C5422" w14:textId="77777777" w:rsidR="00790CC5" w:rsidRDefault="00000000">
      <w:pPr>
        <w:pStyle w:val="Heading1"/>
      </w:pPr>
      <w:bookmarkStart w:id="46" w:name="_Toc215094187"/>
      <w:r>
        <w:lastRenderedPageBreak/>
        <w:t>7. CONCLUSIONES Y RECOMENDACIONES</w:t>
      </w:r>
      <w:bookmarkEnd w:id="46"/>
    </w:p>
    <w:p w14:paraId="1BD46928" w14:textId="77777777" w:rsidR="00790CC5" w:rsidRDefault="00000000">
      <w:pPr>
        <w:pStyle w:val="Heading2"/>
      </w:pPr>
      <w:bookmarkStart w:id="47" w:name="_Toc215094188"/>
      <w:r>
        <w:t xml:space="preserve">7.1 </w:t>
      </w:r>
      <w:proofErr w:type="spellStart"/>
      <w:r>
        <w:t>Conclusiones</w:t>
      </w:r>
      <w:proofErr w:type="spellEnd"/>
      <w:r>
        <w:t xml:space="preserve"> </w:t>
      </w:r>
      <w:proofErr w:type="spellStart"/>
      <w:r>
        <w:t>Principales</w:t>
      </w:r>
      <w:bookmarkEnd w:id="47"/>
      <w:proofErr w:type="spellEnd"/>
    </w:p>
    <w:p w14:paraId="3ED2DDFA" w14:textId="77777777" w:rsidR="00790CC5" w:rsidRDefault="00000000">
      <w:pPr>
        <w:pStyle w:val="Heading3"/>
      </w:pPr>
      <w:bookmarkStart w:id="48" w:name="_Toc215094189"/>
      <w:r>
        <w:t xml:space="preserve">7.1.1 </w:t>
      </w:r>
      <w:proofErr w:type="spellStart"/>
      <w:r>
        <w:t>Validación</w:t>
      </w:r>
      <w:proofErr w:type="spellEnd"/>
      <w:r>
        <w:t xml:space="preserve"> de </w:t>
      </w:r>
      <w:proofErr w:type="spellStart"/>
      <w:r>
        <w:t>Hipótesis</w:t>
      </w:r>
      <w:bookmarkEnd w:id="48"/>
      <w:proofErr w:type="spellEnd"/>
    </w:p>
    <w:p w14:paraId="3A9A8D5F" w14:textId="77777777" w:rsidR="00790CC5" w:rsidRPr="00BC3BD5" w:rsidRDefault="00000000">
      <w:pPr>
        <w:spacing w:after="200"/>
        <w:rPr>
          <w:lang w:val="es-419"/>
        </w:rPr>
      </w:pPr>
      <w:r w:rsidRPr="00BC3BD5">
        <w:rPr>
          <w:lang w:val="es-419"/>
        </w:rPr>
        <w:t>Se confirma con evidencia estadística robusta (r = 0.967, p &lt; 0.001) que la presión de cámara es efectivamente el parámetro dominante en la generación de empuje en motores cohete sólido, explicando el 93.5% de la varianza observada.</w:t>
      </w:r>
    </w:p>
    <w:p w14:paraId="562E4F46" w14:textId="77777777" w:rsidR="00790CC5" w:rsidRPr="00BC3BD5" w:rsidRDefault="00000000">
      <w:pPr>
        <w:pStyle w:val="Heading3"/>
        <w:rPr>
          <w:lang w:val="es-419"/>
        </w:rPr>
      </w:pPr>
      <w:bookmarkStart w:id="49" w:name="_Toc215094190"/>
      <w:r w:rsidRPr="00BC3BD5">
        <w:rPr>
          <w:lang w:val="es-419"/>
        </w:rPr>
        <w:t>7.1.2 Metodología Exitosa</w:t>
      </w:r>
      <w:bookmarkEnd w:id="49"/>
    </w:p>
    <w:p w14:paraId="49A4217F" w14:textId="77777777" w:rsidR="00790CC5" w:rsidRPr="00BC3BD5" w:rsidRDefault="00000000">
      <w:pPr>
        <w:rPr>
          <w:lang w:val="es-419"/>
        </w:rPr>
      </w:pPr>
      <w:r w:rsidRPr="00BC3BD5">
        <w:rPr>
          <w:lang w:val="es-419"/>
        </w:rPr>
        <w:t>La metodología experimental-analítica demuestra ser efectiva para:</w:t>
      </w:r>
    </w:p>
    <w:p w14:paraId="38A5E2A6" w14:textId="77777777" w:rsidR="00790CC5" w:rsidRDefault="00000000">
      <w:pPr>
        <w:pStyle w:val="ListParagraph"/>
        <w:numPr>
          <w:ilvl w:val="0"/>
          <w:numId w:val="2"/>
        </w:numPr>
      </w:pPr>
      <w:proofErr w:type="spellStart"/>
      <w:r>
        <w:t>Mediciones</w:t>
      </w:r>
      <w:proofErr w:type="spellEnd"/>
      <w:r>
        <w:t xml:space="preserve"> de </w:t>
      </w:r>
      <w:proofErr w:type="spellStart"/>
      <w:r>
        <w:t>precisión</w:t>
      </w:r>
      <w:proofErr w:type="spellEnd"/>
      <w:r>
        <w:t xml:space="preserve"> &lt;5% </w:t>
      </w:r>
      <w:proofErr w:type="spellStart"/>
      <w:r>
        <w:t>incertidumbre</w:t>
      </w:r>
      <w:proofErr w:type="spellEnd"/>
      <w:r>
        <w:t xml:space="preserve"> total</w:t>
      </w:r>
    </w:p>
    <w:p w14:paraId="4EF4C828" w14:textId="77777777" w:rsidR="00790CC5" w:rsidRDefault="00000000">
      <w:pPr>
        <w:pStyle w:val="ListParagraph"/>
        <w:numPr>
          <w:ilvl w:val="0"/>
          <w:numId w:val="2"/>
        </w:numPr>
      </w:pPr>
      <w:r>
        <w:t xml:space="preserve">Costos </w:t>
      </w:r>
      <w:proofErr w:type="spellStart"/>
      <w:r>
        <w:t>reducidos</w:t>
      </w:r>
      <w:proofErr w:type="spellEnd"/>
      <w:r>
        <w:t xml:space="preserve"> &gt;85% vs </w:t>
      </w:r>
      <w:proofErr w:type="spellStart"/>
      <w:r>
        <w:t>soluciones</w:t>
      </w:r>
      <w:proofErr w:type="spellEnd"/>
      <w:r>
        <w:t xml:space="preserve"> </w:t>
      </w:r>
      <w:proofErr w:type="spellStart"/>
      <w:r>
        <w:t>comerciales</w:t>
      </w:r>
      <w:proofErr w:type="spellEnd"/>
    </w:p>
    <w:p w14:paraId="1FAF75CF" w14:textId="77777777" w:rsidR="00790CC5" w:rsidRDefault="00000000">
      <w:pPr>
        <w:pStyle w:val="ListParagraph"/>
        <w:numPr>
          <w:ilvl w:val="0"/>
          <w:numId w:val="2"/>
        </w:numPr>
      </w:pPr>
      <w:proofErr w:type="spellStart"/>
      <w:r>
        <w:t>Replicabilidad</w:t>
      </w:r>
      <w:proofErr w:type="spellEnd"/>
      <w:r>
        <w:t xml:space="preserve"> </w:t>
      </w:r>
      <w:proofErr w:type="spellStart"/>
      <w:r>
        <w:t>en</w:t>
      </w:r>
      <w:proofErr w:type="spellEnd"/>
      <w:r>
        <w:t xml:space="preserve"> </w:t>
      </w:r>
      <w:proofErr w:type="spellStart"/>
      <w:r>
        <w:t>entornos</w:t>
      </w:r>
      <w:proofErr w:type="spellEnd"/>
      <w:r>
        <w:t xml:space="preserve"> </w:t>
      </w:r>
      <w:proofErr w:type="spellStart"/>
      <w:r>
        <w:t>académicos</w:t>
      </w:r>
      <w:proofErr w:type="spellEnd"/>
    </w:p>
    <w:p w14:paraId="2947406C" w14:textId="77777777" w:rsidR="00790CC5" w:rsidRDefault="00000000">
      <w:pPr>
        <w:pStyle w:val="Heading2"/>
      </w:pPr>
      <w:bookmarkStart w:id="50" w:name="_Toc215094191"/>
      <w:r>
        <w:t xml:space="preserve">7.2 Impacto </w:t>
      </w:r>
      <w:proofErr w:type="spellStart"/>
      <w:r>
        <w:t>Científico</w:t>
      </w:r>
      <w:proofErr w:type="spellEnd"/>
      <w:r>
        <w:t xml:space="preserve"> y Tecnológico</w:t>
      </w:r>
      <w:bookmarkEnd w:id="50"/>
    </w:p>
    <w:p w14:paraId="2D7F27E2" w14:textId="77777777" w:rsidR="00790CC5" w:rsidRDefault="00000000">
      <w:pPr>
        <w:pStyle w:val="Heading3"/>
      </w:pPr>
      <w:bookmarkStart w:id="51" w:name="_Toc215094192"/>
      <w:r>
        <w:t xml:space="preserve">7.2.1 </w:t>
      </w:r>
      <w:proofErr w:type="spellStart"/>
      <w:r>
        <w:t>Contribuciones</w:t>
      </w:r>
      <w:proofErr w:type="spellEnd"/>
      <w:r>
        <w:t xml:space="preserve"> al Estado del Arte</w:t>
      </w:r>
      <w:bookmarkEnd w:id="51"/>
    </w:p>
    <w:p w14:paraId="0229C8DF" w14:textId="77777777" w:rsidR="00790CC5" w:rsidRPr="00BC3BD5" w:rsidRDefault="00000000">
      <w:pPr>
        <w:pStyle w:val="ListParagraph"/>
        <w:numPr>
          <w:ilvl w:val="0"/>
          <w:numId w:val="2"/>
        </w:numPr>
        <w:rPr>
          <w:lang w:val="es-419"/>
        </w:rPr>
      </w:pPr>
      <w:r w:rsidRPr="00BC3BD5">
        <w:rPr>
          <w:lang w:val="es-419"/>
        </w:rPr>
        <w:t>Metodología de bajo costo validada para instituciones académicas</w:t>
      </w:r>
    </w:p>
    <w:p w14:paraId="180BB63B" w14:textId="77777777" w:rsidR="00790CC5" w:rsidRPr="00BC3BD5" w:rsidRDefault="00000000">
      <w:pPr>
        <w:pStyle w:val="ListParagraph"/>
        <w:numPr>
          <w:ilvl w:val="0"/>
          <w:numId w:val="2"/>
        </w:numPr>
        <w:rPr>
          <w:lang w:val="es-419"/>
        </w:rPr>
      </w:pPr>
      <w:r w:rsidRPr="00BC3BD5">
        <w:rPr>
          <w:lang w:val="es-419"/>
        </w:rPr>
        <w:t>Protocolo replicable documentado según estándares internacionales</w:t>
      </w:r>
    </w:p>
    <w:p w14:paraId="145AB727" w14:textId="77777777" w:rsidR="00790CC5" w:rsidRPr="00BC3BD5" w:rsidRDefault="00000000">
      <w:pPr>
        <w:pStyle w:val="ListParagraph"/>
        <w:numPr>
          <w:ilvl w:val="0"/>
          <w:numId w:val="2"/>
        </w:numPr>
        <w:rPr>
          <w:lang w:val="es-419"/>
        </w:rPr>
      </w:pPr>
      <w:r w:rsidRPr="00BC3BD5">
        <w:rPr>
          <w:lang w:val="es-419"/>
        </w:rPr>
        <w:t>Base de datos experimental de alta calidad para validación de modelos</w:t>
      </w:r>
    </w:p>
    <w:p w14:paraId="773102BF" w14:textId="77777777" w:rsidR="00790CC5" w:rsidRPr="00BC3BD5" w:rsidRDefault="00000000">
      <w:pPr>
        <w:pStyle w:val="ListParagraph"/>
        <w:numPr>
          <w:ilvl w:val="0"/>
          <w:numId w:val="2"/>
        </w:numPr>
        <w:rPr>
          <w:lang w:val="es-419"/>
        </w:rPr>
      </w:pPr>
      <w:r w:rsidRPr="00BC3BD5">
        <w:rPr>
          <w:lang w:val="es-419"/>
        </w:rPr>
        <w:t>Demostración cuantitativa de dominancia de presión de cámara</w:t>
      </w:r>
    </w:p>
    <w:p w14:paraId="2E434057" w14:textId="77777777" w:rsidR="00790CC5" w:rsidRDefault="00000000">
      <w:pPr>
        <w:pStyle w:val="Heading3"/>
      </w:pPr>
      <w:bookmarkStart w:id="52" w:name="_Toc215094193"/>
      <w:r>
        <w:t xml:space="preserve">7.2.2 </w:t>
      </w:r>
      <w:proofErr w:type="spellStart"/>
      <w:r>
        <w:t>Aplicaciones</w:t>
      </w:r>
      <w:proofErr w:type="spellEnd"/>
      <w:r>
        <w:t xml:space="preserve"> </w:t>
      </w:r>
      <w:proofErr w:type="spellStart"/>
      <w:r>
        <w:t>Inmediatas</w:t>
      </w:r>
      <w:bookmarkEnd w:id="52"/>
      <w:proofErr w:type="spellEnd"/>
    </w:p>
    <w:p w14:paraId="65081342" w14:textId="77777777" w:rsidR="00790CC5" w:rsidRPr="00BC3BD5" w:rsidRDefault="00000000">
      <w:pPr>
        <w:pStyle w:val="ListParagraph"/>
        <w:numPr>
          <w:ilvl w:val="0"/>
          <w:numId w:val="2"/>
        </w:numPr>
        <w:rPr>
          <w:lang w:val="es-419"/>
        </w:rPr>
      </w:pPr>
      <w:r w:rsidRPr="00BC3BD5">
        <w:rPr>
          <w:lang w:val="es-419"/>
        </w:rPr>
        <w:t>Validación de códigos CFD para combustión de propelentes sólidos</w:t>
      </w:r>
    </w:p>
    <w:p w14:paraId="01D7BA06" w14:textId="77777777" w:rsidR="00790CC5" w:rsidRPr="00BC3BD5" w:rsidRDefault="00000000">
      <w:pPr>
        <w:pStyle w:val="ListParagraph"/>
        <w:numPr>
          <w:ilvl w:val="0"/>
          <w:numId w:val="2"/>
        </w:numPr>
        <w:rPr>
          <w:lang w:val="es-419"/>
        </w:rPr>
      </w:pPr>
      <w:r w:rsidRPr="00BC3BD5">
        <w:rPr>
          <w:lang w:val="es-419"/>
        </w:rPr>
        <w:t>Optimización de diseños de motor mediante correlaciones empíricas</w:t>
      </w:r>
    </w:p>
    <w:p w14:paraId="4C0832FF" w14:textId="77777777" w:rsidR="00790CC5" w:rsidRPr="00BC3BD5" w:rsidRDefault="00000000">
      <w:pPr>
        <w:pStyle w:val="ListParagraph"/>
        <w:numPr>
          <w:ilvl w:val="0"/>
          <w:numId w:val="2"/>
        </w:numPr>
        <w:rPr>
          <w:lang w:val="es-419"/>
        </w:rPr>
      </w:pPr>
      <w:r w:rsidRPr="00BC3BD5">
        <w:rPr>
          <w:lang w:val="es-419"/>
        </w:rPr>
        <w:t>Desarrollo de sistemas de control predictivo basados en presión</w:t>
      </w:r>
    </w:p>
    <w:p w14:paraId="71995107" w14:textId="77777777" w:rsidR="00790CC5" w:rsidRPr="00BC3BD5" w:rsidRDefault="00000000">
      <w:pPr>
        <w:pStyle w:val="ListParagraph"/>
        <w:numPr>
          <w:ilvl w:val="0"/>
          <w:numId w:val="2"/>
        </w:numPr>
        <w:rPr>
          <w:lang w:val="es-419"/>
        </w:rPr>
      </w:pPr>
      <w:r w:rsidRPr="00BC3BD5">
        <w:rPr>
          <w:lang w:val="es-419"/>
        </w:rPr>
        <w:t>Caracterización rápida de nuevas formulaciones de propelente</w:t>
      </w:r>
    </w:p>
    <w:p w14:paraId="21C67C12" w14:textId="77777777" w:rsidR="00790CC5" w:rsidRPr="00BC3BD5" w:rsidRDefault="00000000">
      <w:pPr>
        <w:pStyle w:val="Heading2"/>
        <w:rPr>
          <w:lang w:val="es-419"/>
        </w:rPr>
      </w:pPr>
      <w:bookmarkStart w:id="53" w:name="_Toc215094194"/>
      <w:r w:rsidRPr="00BC3BD5">
        <w:rPr>
          <w:lang w:val="es-419"/>
        </w:rPr>
        <w:t>7.3 Limitaciones y Trabajo Futuro</w:t>
      </w:r>
      <w:bookmarkEnd w:id="53"/>
    </w:p>
    <w:p w14:paraId="56928233" w14:textId="77777777" w:rsidR="00790CC5" w:rsidRPr="00BC3BD5" w:rsidRDefault="00000000">
      <w:pPr>
        <w:pStyle w:val="Heading3"/>
        <w:rPr>
          <w:lang w:val="es-419"/>
        </w:rPr>
      </w:pPr>
      <w:bookmarkStart w:id="54" w:name="_Toc215094195"/>
      <w:r w:rsidRPr="00BC3BD5">
        <w:rPr>
          <w:lang w:val="es-419"/>
        </w:rPr>
        <w:t>7.3.1 Limitaciones del Estudio Actual</w:t>
      </w:r>
      <w:bookmarkEnd w:id="54"/>
    </w:p>
    <w:p w14:paraId="4D99B931" w14:textId="77777777" w:rsidR="00790CC5" w:rsidRPr="00BC3BD5" w:rsidRDefault="00000000">
      <w:pPr>
        <w:pStyle w:val="ListParagraph"/>
        <w:numPr>
          <w:ilvl w:val="0"/>
          <w:numId w:val="2"/>
        </w:numPr>
        <w:rPr>
          <w:lang w:val="es-419"/>
        </w:rPr>
      </w:pPr>
      <w:r w:rsidRPr="00BC3BD5">
        <w:rPr>
          <w:lang w:val="es-419"/>
        </w:rPr>
        <w:t xml:space="preserve">Escala limitada: Solo motores clase K (1000-2000 </w:t>
      </w:r>
      <w:proofErr w:type="spellStart"/>
      <w:r w:rsidRPr="00BC3BD5">
        <w:rPr>
          <w:lang w:val="es-419"/>
        </w:rPr>
        <w:t>N·s</w:t>
      </w:r>
      <w:proofErr w:type="spellEnd"/>
      <w:r w:rsidRPr="00BC3BD5">
        <w:rPr>
          <w:lang w:val="es-419"/>
        </w:rPr>
        <w:t>)</w:t>
      </w:r>
    </w:p>
    <w:p w14:paraId="1D625E66" w14:textId="77777777" w:rsidR="00790CC5" w:rsidRPr="00BC3BD5" w:rsidRDefault="00000000">
      <w:pPr>
        <w:pStyle w:val="ListParagraph"/>
        <w:numPr>
          <w:ilvl w:val="0"/>
          <w:numId w:val="2"/>
        </w:numPr>
        <w:rPr>
          <w:lang w:val="es-419"/>
        </w:rPr>
      </w:pPr>
      <w:r w:rsidRPr="00BC3BD5">
        <w:rPr>
          <w:lang w:val="es-419"/>
        </w:rPr>
        <w:t>Condiciones estáticas únicamente: Sin efectos dinámicos de vuelo</w:t>
      </w:r>
    </w:p>
    <w:p w14:paraId="61CC4179" w14:textId="77777777" w:rsidR="00790CC5" w:rsidRPr="00BC3BD5" w:rsidRDefault="00000000">
      <w:pPr>
        <w:pStyle w:val="ListParagraph"/>
        <w:numPr>
          <w:ilvl w:val="0"/>
          <w:numId w:val="2"/>
        </w:numPr>
        <w:rPr>
          <w:lang w:val="es-419"/>
        </w:rPr>
      </w:pPr>
      <w:r w:rsidRPr="00BC3BD5">
        <w:rPr>
          <w:lang w:val="es-419"/>
        </w:rPr>
        <w:t>Propelente específico: Resultados limitados a formulación HTPB ensayada</w:t>
      </w:r>
    </w:p>
    <w:p w14:paraId="73F8B7AA" w14:textId="77777777" w:rsidR="00790CC5" w:rsidRPr="00BC3BD5" w:rsidRDefault="00000000">
      <w:pPr>
        <w:pStyle w:val="ListParagraph"/>
        <w:numPr>
          <w:ilvl w:val="0"/>
          <w:numId w:val="2"/>
        </w:numPr>
        <w:rPr>
          <w:lang w:val="es-419"/>
        </w:rPr>
      </w:pPr>
      <w:r w:rsidRPr="00BC3BD5">
        <w:rPr>
          <w:lang w:val="es-419"/>
        </w:rPr>
        <w:t>Instrumentación puntual: Mediciones en ubicaciones específicas solamente</w:t>
      </w:r>
    </w:p>
    <w:p w14:paraId="27AAE680" w14:textId="77777777" w:rsidR="00790CC5" w:rsidRPr="00BC3BD5" w:rsidRDefault="00000000">
      <w:pPr>
        <w:pStyle w:val="Heading2"/>
        <w:rPr>
          <w:lang w:val="es-419"/>
        </w:rPr>
      </w:pPr>
      <w:bookmarkStart w:id="55" w:name="_Toc215094196"/>
      <w:r w:rsidRPr="00BC3BD5">
        <w:rPr>
          <w:lang w:val="es-419"/>
        </w:rPr>
        <w:t>7.4 Recomendaciones para Trabajo Futuro</w:t>
      </w:r>
      <w:bookmarkEnd w:id="55"/>
    </w:p>
    <w:p w14:paraId="62598C26" w14:textId="77777777" w:rsidR="00790CC5" w:rsidRPr="00BC3BD5" w:rsidRDefault="00000000">
      <w:pPr>
        <w:pStyle w:val="Heading3"/>
        <w:rPr>
          <w:lang w:val="es-419"/>
        </w:rPr>
      </w:pPr>
      <w:bookmarkStart w:id="56" w:name="_Toc215094197"/>
      <w:r w:rsidRPr="00BC3BD5">
        <w:rPr>
          <w:lang w:val="es-419"/>
        </w:rPr>
        <w:t>7.4.1 Extensiones Inmediatas (6-12 meses)</w:t>
      </w:r>
      <w:bookmarkEnd w:id="56"/>
    </w:p>
    <w:p w14:paraId="20626ADE" w14:textId="77777777" w:rsidR="00790CC5" w:rsidRPr="00BC3BD5" w:rsidRDefault="00000000">
      <w:pPr>
        <w:pStyle w:val="ListParagraph"/>
        <w:numPr>
          <w:ilvl w:val="0"/>
          <w:numId w:val="2"/>
        </w:numPr>
        <w:rPr>
          <w:lang w:val="es-419"/>
        </w:rPr>
      </w:pPr>
      <w:r w:rsidRPr="00BC3BD5">
        <w:rPr>
          <w:lang w:val="es-419"/>
        </w:rPr>
        <w:t>Caracterización de productos de combustión mediante espectrometría de masas</w:t>
      </w:r>
    </w:p>
    <w:p w14:paraId="7AAA910D" w14:textId="77777777" w:rsidR="00790CC5" w:rsidRPr="00BC3BD5" w:rsidRDefault="00000000">
      <w:pPr>
        <w:pStyle w:val="ListParagraph"/>
        <w:numPr>
          <w:ilvl w:val="0"/>
          <w:numId w:val="2"/>
        </w:numPr>
        <w:rPr>
          <w:lang w:val="es-419"/>
        </w:rPr>
      </w:pPr>
      <w:r w:rsidRPr="00BC3BD5">
        <w:rPr>
          <w:lang w:val="es-419"/>
        </w:rPr>
        <w:t>Implementación de medición distribuida de temperatura usando termopares múltiples</w:t>
      </w:r>
    </w:p>
    <w:p w14:paraId="7C8B87B8" w14:textId="77777777" w:rsidR="00790CC5" w:rsidRPr="00BC3BD5" w:rsidRDefault="00000000">
      <w:pPr>
        <w:pStyle w:val="ListParagraph"/>
        <w:numPr>
          <w:ilvl w:val="0"/>
          <w:numId w:val="2"/>
        </w:numPr>
        <w:rPr>
          <w:lang w:val="es-419"/>
        </w:rPr>
      </w:pPr>
      <w:r w:rsidRPr="00BC3BD5">
        <w:rPr>
          <w:lang w:val="es-419"/>
        </w:rPr>
        <w:t>Validación con propelentes de composiciones alternativas (AP/</w:t>
      </w:r>
      <w:proofErr w:type="gramStart"/>
      <w:r w:rsidRPr="00BC3BD5">
        <w:rPr>
          <w:lang w:val="es-419"/>
        </w:rPr>
        <w:t>Al ratios variables</w:t>
      </w:r>
      <w:proofErr w:type="gramEnd"/>
      <w:r w:rsidRPr="00BC3BD5">
        <w:rPr>
          <w:lang w:val="es-419"/>
        </w:rPr>
        <w:t>)</w:t>
      </w:r>
    </w:p>
    <w:p w14:paraId="0FE2A28C" w14:textId="77777777" w:rsidR="00790CC5" w:rsidRPr="00BC3BD5" w:rsidRDefault="00000000">
      <w:pPr>
        <w:pStyle w:val="ListParagraph"/>
        <w:numPr>
          <w:ilvl w:val="0"/>
          <w:numId w:val="2"/>
        </w:numPr>
        <w:rPr>
          <w:lang w:val="es-419"/>
        </w:rPr>
      </w:pPr>
      <w:r w:rsidRPr="00BC3BD5">
        <w:rPr>
          <w:lang w:val="es-419"/>
        </w:rPr>
        <w:t>Análisis modal de vibraciones para identificar modos estructurales</w:t>
      </w:r>
    </w:p>
    <w:p w14:paraId="04827C5A" w14:textId="77777777" w:rsidR="00790CC5" w:rsidRPr="00BC3BD5" w:rsidRDefault="00000000">
      <w:pPr>
        <w:pStyle w:val="ListParagraph"/>
        <w:numPr>
          <w:ilvl w:val="0"/>
          <w:numId w:val="2"/>
        </w:numPr>
        <w:rPr>
          <w:lang w:val="es-419"/>
        </w:rPr>
      </w:pPr>
      <w:r w:rsidRPr="00BC3BD5">
        <w:rPr>
          <w:lang w:val="es-419"/>
        </w:rPr>
        <w:t>Implementación de redundancia completa en sensores críticos</w:t>
      </w:r>
    </w:p>
    <w:p w14:paraId="1CE9319C" w14:textId="77777777" w:rsidR="00790CC5" w:rsidRPr="00BC3BD5" w:rsidRDefault="00000000">
      <w:pPr>
        <w:pStyle w:val="Heading3"/>
        <w:rPr>
          <w:lang w:val="es-419"/>
        </w:rPr>
      </w:pPr>
      <w:bookmarkStart w:id="57" w:name="_Toc215094198"/>
      <w:r w:rsidRPr="00BC3BD5">
        <w:rPr>
          <w:lang w:val="es-419"/>
        </w:rPr>
        <w:t>7.4.2 Desarrollos a Mediano Plazo (1-3 años)</w:t>
      </w:r>
      <w:bookmarkEnd w:id="57"/>
    </w:p>
    <w:p w14:paraId="3920E7E4" w14:textId="77777777" w:rsidR="00790CC5" w:rsidRPr="00BC3BD5" w:rsidRDefault="00000000">
      <w:pPr>
        <w:pStyle w:val="ListParagraph"/>
        <w:numPr>
          <w:ilvl w:val="0"/>
          <w:numId w:val="2"/>
        </w:numPr>
        <w:rPr>
          <w:lang w:val="es-419"/>
        </w:rPr>
      </w:pPr>
      <w:r w:rsidRPr="00BC3BD5">
        <w:rPr>
          <w:lang w:val="es-419"/>
        </w:rPr>
        <w:t xml:space="preserve">Escalamiento a motores clase L y M (2000-5000 </w:t>
      </w:r>
      <w:proofErr w:type="spellStart"/>
      <w:r w:rsidRPr="00BC3BD5">
        <w:rPr>
          <w:lang w:val="es-419"/>
        </w:rPr>
        <w:t>N·s</w:t>
      </w:r>
      <w:proofErr w:type="spellEnd"/>
      <w:r w:rsidRPr="00BC3BD5">
        <w:rPr>
          <w:lang w:val="es-419"/>
        </w:rPr>
        <w:t xml:space="preserve">, 5000-10000 </w:t>
      </w:r>
      <w:proofErr w:type="spellStart"/>
      <w:r w:rsidRPr="00BC3BD5">
        <w:rPr>
          <w:lang w:val="es-419"/>
        </w:rPr>
        <w:t>N·s</w:t>
      </w:r>
      <w:proofErr w:type="spellEnd"/>
      <w:r w:rsidRPr="00BC3BD5">
        <w:rPr>
          <w:lang w:val="es-419"/>
        </w:rPr>
        <w:t>)</w:t>
      </w:r>
    </w:p>
    <w:p w14:paraId="3E6CF4D6" w14:textId="77777777" w:rsidR="00790CC5" w:rsidRPr="00BC3BD5" w:rsidRDefault="00000000">
      <w:pPr>
        <w:pStyle w:val="ListParagraph"/>
        <w:numPr>
          <w:ilvl w:val="0"/>
          <w:numId w:val="2"/>
        </w:numPr>
        <w:rPr>
          <w:lang w:val="es-419"/>
        </w:rPr>
      </w:pPr>
      <w:r w:rsidRPr="00BC3BD5">
        <w:rPr>
          <w:lang w:val="es-419"/>
        </w:rPr>
        <w:t>Integración de mediciones durante vuelo con telemetría en tiempo real</w:t>
      </w:r>
    </w:p>
    <w:p w14:paraId="74F99BDE" w14:textId="77777777" w:rsidR="00790CC5" w:rsidRPr="00BC3BD5" w:rsidRDefault="00000000">
      <w:pPr>
        <w:pStyle w:val="ListParagraph"/>
        <w:numPr>
          <w:ilvl w:val="0"/>
          <w:numId w:val="2"/>
        </w:numPr>
        <w:rPr>
          <w:lang w:val="es-419"/>
        </w:rPr>
      </w:pPr>
      <w:r w:rsidRPr="00BC3BD5">
        <w:rPr>
          <w:lang w:val="es-419"/>
        </w:rPr>
        <w:t>Desarrollo de técnicas de diagnóstico no intrusivas (pirometría, PLIF)</w:t>
      </w:r>
    </w:p>
    <w:p w14:paraId="26DD8398" w14:textId="77777777" w:rsidR="00790CC5" w:rsidRPr="00BC3BD5" w:rsidRDefault="00000000">
      <w:pPr>
        <w:pStyle w:val="ListParagraph"/>
        <w:numPr>
          <w:ilvl w:val="0"/>
          <w:numId w:val="2"/>
        </w:numPr>
        <w:rPr>
          <w:lang w:val="es-419"/>
        </w:rPr>
      </w:pPr>
      <w:r w:rsidRPr="00BC3BD5">
        <w:rPr>
          <w:lang w:val="es-419"/>
        </w:rPr>
        <w:t>Modelado CFD 3D validado con datos experimentales obtenidos</w:t>
      </w:r>
    </w:p>
    <w:p w14:paraId="1B0E2015" w14:textId="77777777" w:rsidR="00790CC5" w:rsidRDefault="00000000">
      <w:pPr>
        <w:pStyle w:val="ListParagraph"/>
        <w:numPr>
          <w:ilvl w:val="0"/>
          <w:numId w:val="2"/>
        </w:numPr>
      </w:pPr>
      <w:proofErr w:type="spellStart"/>
      <w:r>
        <w:lastRenderedPageBreak/>
        <w:t>Automatización</w:t>
      </w:r>
      <w:proofErr w:type="spellEnd"/>
      <w:r>
        <w:t xml:space="preserve"> completa del </w:t>
      </w:r>
      <w:proofErr w:type="spellStart"/>
      <w:r>
        <w:t>proceso</w:t>
      </w:r>
      <w:proofErr w:type="spellEnd"/>
      <w:r>
        <w:t xml:space="preserve"> experimental</w:t>
      </w:r>
    </w:p>
    <w:p w14:paraId="07F19282" w14:textId="77777777" w:rsidR="00790CC5" w:rsidRDefault="00000000">
      <w:pPr>
        <w:pStyle w:val="Heading3"/>
      </w:pPr>
      <w:bookmarkStart w:id="58" w:name="_Toc215094199"/>
      <w:r>
        <w:t xml:space="preserve">7.4.3 </w:t>
      </w:r>
      <w:proofErr w:type="spellStart"/>
      <w:r>
        <w:t>Investigación</w:t>
      </w:r>
      <w:proofErr w:type="spellEnd"/>
      <w:r>
        <w:t xml:space="preserve"> </w:t>
      </w:r>
      <w:proofErr w:type="spellStart"/>
      <w:r>
        <w:t>Avanzada</w:t>
      </w:r>
      <w:proofErr w:type="spellEnd"/>
      <w:r>
        <w:t xml:space="preserve"> (3-5 </w:t>
      </w:r>
      <w:proofErr w:type="spellStart"/>
      <w:r>
        <w:t>años</w:t>
      </w:r>
      <w:proofErr w:type="spellEnd"/>
      <w:r>
        <w:t>)</w:t>
      </w:r>
      <w:bookmarkEnd w:id="58"/>
    </w:p>
    <w:p w14:paraId="598E46A3" w14:textId="77777777" w:rsidR="00790CC5" w:rsidRPr="00BC3BD5" w:rsidRDefault="00000000">
      <w:pPr>
        <w:pStyle w:val="ListParagraph"/>
        <w:numPr>
          <w:ilvl w:val="0"/>
          <w:numId w:val="2"/>
        </w:numPr>
        <w:rPr>
          <w:lang w:val="es-419"/>
        </w:rPr>
      </w:pPr>
      <w:r w:rsidRPr="00BC3BD5">
        <w:rPr>
          <w:lang w:val="es-419"/>
        </w:rPr>
        <w:t xml:space="preserve">Desarrollo de propelentes con </w:t>
      </w:r>
      <w:proofErr w:type="spellStart"/>
      <w:r w:rsidRPr="00BC3BD5">
        <w:rPr>
          <w:lang w:val="es-419"/>
        </w:rPr>
        <w:t>burn</w:t>
      </w:r>
      <w:proofErr w:type="spellEnd"/>
      <w:r w:rsidRPr="00BC3BD5">
        <w:rPr>
          <w:lang w:val="es-419"/>
        </w:rPr>
        <w:t xml:space="preserve"> </w:t>
      </w:r>
      <w:proofErr w:type="spellStart"/>
      <w:r w:rsidRPr="00BC3BD5">
        <w:rPr>
          <w:lang w:val="es-419"/>
        </w:rPr>
        <w:t>rate</w:t>
      </w:r>
      <w:proofErr w:type="spellEnd"/>
      <w:r w:rsidRPr="00BC3BD5">
        <w:rPr>
          <w:lang w:val="es-419"/>
        </w:rPr>
        <w:t xml:space="preserve"> activamente controlado</w:t>
      </w:r>
    </w:p>
    <w:p w14:paraId="4238CB02" w14:textId="77777777" w:rsidR="00790CC5" w:rsidRPr="00BC3BD5" w:rsidRDefault="00000000">
      <w:pPr>
        <w:pStyle w:val="ListParagraph"/>
        <w:numPr>
          <w:ilvl w:val="0"/>
          <w:numId w:val="2"/>
        </w:numPr>
        <w:rPr>
          <w:lang w:val="es-419"/>
        </w:rPr>
      </w:pPr>
      <w:r w:rsidRPr="00BC3BD5">
        <w:rPr>
          <w:lang w:val="es-419"/>
        </w:rPr>
        <w:t>Optimización multiobjetivo de geometrías usando algoritmos evolutivos</w:t>
      </w:r>
    </w:p>
    <w:p w14:paraId="17D0E5DE" w14:textId="77777777" w:rsidR="00790CC5" w:rsidRPr="00BC3BD5" w:rsidRDefault="00000000">
      <w:pPr>
        <w:pStyle w:val="ListParagraph"/>
        <w:numPr>
          <w:ilvl w:val="0"/>
          <w:numId w:val="2"/>
        </w:numPr>
        <w:rPr>
          <w:lang w:val="es-419"/>
        </w:rPr>
      </w:pPr>
      <w:r w:rsidRPr="00BC3BD5">
        <w:rPr>
          <w:lang w:val="es-419"/>
        </w:rPr>
        <w:t>Estudios de inestabilidad de combustión y métodos de supresión</w:t>
      </w:r>
    </w:p>
    <w:p w14:paraId="440F3CD5" w14:textId="77777777" w:rsidR="00790CC5" w:rsidRPr="00BC3BD5" w:rsidRDefault="00000000">
      <w:pPr>
        <w:pStyle w:val="ListParagraph"/>
        <w:numPr>
          <w:ilvl w:val="0"/>
          <w:numId w:val="2"/>
        </w:numPr>
        <w:rPr>
          <w:lang w:val="es-419"/>
        </w:rPr>
      </w:pPr>
      <w:r w:rsidRPr="00BC3BD5">
        <w:rPr>
          <w:lang w:val="es-419"/>
        </w:rPr>
        <w:t>Integración con sistemas de propulsión híbrida y eléctrica</w:t>
      </w:r>
    </w:p>
    <w:p w14:paraId="179D8049" w14:textId="77777777" w:rsidR="00790CC5" w:rsidRPr="00BC3BD5" w:rsidRDefault="00000000">
      <w:pPr>
        <w:pStyle w:val="Heading2"/>
        <w:rPr>
          <w:lang w:val="es-419"/>
        </w:rPr>
      </w:pPr>
      <w:bookmarkStart w:id="59" w:name="_Toc215094200"/>
      <w:r w:rsidRPr="00BC3BD5">
        <w:rPr>
          <w:lang w:val="es-419"/>
        </w:rPr>
        <w:t>7.5 Implicaciones Económicas y Educativas</w:t>
      </w:r>
      <w:bookmarkEnd w:id="59"/>
    </w:p>
    <w:p w14:paraId="104F403F" w14:textId="77777777" w:rsidR="00790CC5" w:rsidRPr="00BC3BD5" w:rsidRDefault="00000000">
      <w:pPr>
        <w:pStyle w:val="Heading3"/>
        <w:rPr>
          <w:lang w:val="es-419"/>
        </w:rPr>
      </w:pPr>
      <w:bookmarkStart w:id="60" w:name="_Toc215094201"/>
      <w:r w:rsidRPr="00BC3BD5">
        <w:rPr>
          <w:lang w:val="es-419"/>
        </w:rPr>
        <w:t>7.5.1 Análisis Costo-Beneficio</w:t>
      </w:r>
      <w:bookmarkEnd w:id="60"/>
    </w:p>
    <w:p w14:paraId="4B606E8D" w14:textId="77777777" w:rsidR="00790CC5" w:rsidRPr="00BC3BD5" w:rsidRDefault="00000000">
      <w:pPr>
        <w:spacing w:after="200"/>
        <w:rPr>
          <w:lang w:val="es-419"/>
        </w:rPr>
      </w:pPr>
      <w:r w:rsidRPr="00BC3BD5">
        <w:rPr>
          <w:lang w:val="es-419"/>
        </w:rPr>
        <w:t>La metodología desarrollada reduce costos de implementación en &gt;85% comparado con soluciones comerciales ($15,000 vs $100,000+ USD) manteniendo precisión comparable (±0.25% vs ±0.1%). Esta reducción democratiza el acceso a instrumentación de calidad investigativa para instituciones con presupuestos limitados.</w:t>
      </w:r>
    </w:p>
    <w:p w14:paraId="4D7E03DE" w14:textId="77777777" w:rsidR="00790CC5" w:rsidRPr="00BC3BD5" w:rsidRDefault="00000000">
      <w:pPr>
        <w:pStyle w:val="Heading3"/>
        <w:rPr>
          <w:lang w:val="es-419"/>
        </w:rPr>
      </w:pPr>
      <w:bookmarkStart w:id="61" w:name="_Toc215094202"/>
      <w:r w:rsidRPr="00BC3BD5">
        <w:rPr>
          <w:lang w:val="es-419"/>
        </w:rPr>
        <w:t>7.5.2 Impacto Educativo</w:t>
      </w:r>
      <w:bookmarkEnd w:id="61"/>
    </w:p>
    <w:p w14:paraId="76674405" w14:textId="77777777" w:rsidR="00790CC5" w:rsidRPr="00BC3BD5" w:rsidRDefault="00000000">
      <w:pPr>
        <w:spacing w:after="200"/>
        <w:rPr>
          <w:lang w:val="es-419"/>
        </w:rPr>
      </w:pPr>
      <w:r w:rsidRPr="00BC3BD5">
        <w:rPr>
          <w:lang w:val="es-419"/>
        </w:rPr>
        <w:t>El protocolo replicable permite que múltiples universidades establezcan laboratorios de propulsión experimental, cerrando la brecha entre educación teórica y experiencia práctica. Se estima que 15-20 instituciones académicas latinoamericanas podrían implementar sistemas similares en los próximos 5 años.</w:t>
      </w:r>
    </w:p>
    <w:p w14:paraId="72A974FD" w14:textId="77777777" w:rsidR="00790CC5" w:rsidRPr="00BC3BD5" w:rsidRDefault="00000000">
      <w:pPr>
        <w:pStyle w:val="Heading2"/>
        <w:rPr>
          <w:lang w:val="es-419"/>
        </w:rPr>
      </w:pPr>
      <w:bookmarkStart w:id="62" w:name="_Toc215094203"/>
      <w:r w:rsidRPr="00BC3BD5">
        <w:rPr>
          <w:lang w:val="es-419"/>
        </w:rPr>
        <w:t xml:space="preserve">7.6 </w:t>
      </w:r>
      <w:proofErr w:type="gramStart"/>
      <w:r w:rsidRPr="00BC3BD5">
        <w:rPr>
          <w:lang w:val="es-419"/>
        </w:rPr>
        <w:t>Conclusiones Finales</w:t>
      </w:r>
      <w:bookmarkEnd w:id="62"/>
      <w:proofErr w:type="gramEnd"/>
    </w:p>
    <w:p w14:paraId="69FA13CE" w14:textId="77777777" w:rsidR="00790CC5" w:rsidRPr="00BC3BD5" w:rsidRDefault="00000000">
      <w:pPr>
        <w:spacing w:after="200"/>
        <w:rPr>
          <w:lang w:val="es-419"/>
        </w:rPr>
      </w:pPr>
      <w:r w:rsidRPr="00BC3BD5">
        <w:rPr>
          <w:lang w:val="es-419"/>
        </w:rPr>
        <w:t>Este estudio establece definitivamente que la presión de cámara es el parámetro dominante en la generación de empuje para motores cohete sólido, proporcionando evidencia empírica robusta (r = 0.967, p &lt; 0.001) que valida décadas de teoría propulsiva. Más importante aún, demuestra que instrumentación de precisión académica es alcanzable sin recurrir a sistemas comerciales costosos.</w:t>
      </w:r>
    </w:p>
    <w:p w14:paraId="39D6B674" w14:textId="77777777" w:rsidR="00790CC5" w:rsidRPr="00BC3BD5" w:rsidRDefault="00000000">
      <w:pPr>
        <w:spacing w:after="200"/>
        <w:rPr>
          <w:lang w:val="es-419"/>
        </w:rPr>
      </w:pPr>
      <w:r w:rsidRPr="00BC3BD5">
        <w:rPr>
          <w:lang w:val="es-419"/>
        </w:rPr>
        <w:t xml:space="preserve">La metodología desarrollada no solo confirma principios </w:t>
      </w:r>
      <w:proofErr w:type="gramStart"/>
      <w:r w:rsidRPr="00BC3BD5">
        <w:rPr>
          <w:lang w:val="es-419"/>
        </w:rPr>
        <w:t>fundamentales</w:t>
      </w:r>
      <w:proofErr w:type="gramEnd"/>
      <w:r w:rsidRPr="00BC3BD5">
        <w:rPr>
          <w:lang w:val="es-419"/>
        </w:rPr>
        <w:t xml:space="preserve"> sino que proporciona una herramienta práctica para el avance de la investigación propulsiva en entornos académicos con recursos limitados. Los resultados sientan las bases para futuras investigaciones en optimización de motores, desarrollo de propelentes, y validación de modelos computacionales.</w:t>
      </w:r>
    </w:p>
    <w:p w14:paraId="7D225A33" w14:textId="77777777" w:rsidR="00790CC5" w:rsidRPr="00BC3BD5" w:rsidRDefault="00000000">
      <w:pPr>
        <w:rPr>
          <w:lang w:val="es-419"/>
        </w:rPr>
      </w:pPr>
      <w:r w:rsidRPr="00BC3BD5">
        <w:rPr>
          <w:lang w:val="es-419"/>
        </w:rPr>
        <w:br w:type="page"/>
      </w:r>
    </w:p>
    <w:p w14:paraId="29EB6378" w14:textId="77777777" w:rsidR="00790CC5" w:rsidRDefault="00000000">
      <w:pPr>
        <w:pStyle w:val="Heading1"/>
      </w:pPr>
      <w:bookmarkStart w:id="63" w:name="_Toc215094204"/>
      <w:r>
        <w:lastRenderedPageBreak/>
        <w:t>8. REFERENCIAS</w:t>
      </w:r>
      <w:bookmarkEnd w:id="63"/>
    </w:p>
    <w:p w14:paraId="4653BFB2" w14:textId="77777777" w:rsidR="00790CC5" w:rsidRDefault="00000000">
      <w:r>
        <w:t>AIAA. (2019). Standard for rocket engine testing (AIAA S-020A-2019). American Institute of Aeronautics and Astronautics.</w:t>
      </w:r>
    </w:p>
    <w:p w14:paraId="15EDE5FC" w14:textId="77777777" w:rsidR="00790CC5" w:rsidRDefault="00000000">
      <w:proofErr w:type="spellStart"/>
      <w:r>
        <w:t>Doebelin</w:t>
      </w:r>
      <w:proofErr w:type="spellEnd"/>
      <w:r>
        <w:t>, E. O. (2003). Measurement systems: Application and design (5th ed.). McGraw-Hill.</w:t>
      </w:r>
    </w:p>
    <w:p w14:paraId="629CB19D" w14:textId="77777777" w:rsidR="00790CC5" w:rsidRDefault="00000000">
      <w:r>
        <w:t>Figliola, R. S., &amp; Beasley, D. E. (2020). Theory and design for mechanical measurements (7th ed.). John Wiley &amp; Sons.</w:t>
      </w:r>
    </w:p>
    <w:p w14:paraId="3056AF4D" w14:textId="77777777" w:rsidR="00790CC5" w:rsidRDefault="00000000">
      <w:r>
        <w:t>ISO/IEC Guide 98-3. (2008). Uncertainty of measurement - Part 3: Guide to the expression of uncertainty in measurement (GUM). International Organization for Standardization.</w:t>
      </w:r>
    </w:p>
    <w:p w14:paraId="088FD998" w14:textId="77777777" w:rsidR="00790CC5" w:rsidRDefault="00000000">
      <w:r>
        <w:t>Shannon, C. E. (1948). A mathematical theory of communication. Bell System Technical Journal, 27(3), 379-423.</w:t>
      </w:r>
    </w:p>
    <w:p w14:paraId="119B4DAD" w14:textId="77777777" w:rsidR="00790CC5" w:rsidRDefault="00000000">
      <w:r>
        <w:t xml:space="preserve">Sutton, G. P., &amp; </w:t>
      </w:r>
      <w:proofErr w:type="spellStart"/>
      <w:r>
        <w:t>Biblarz</w:t>
      </w:r>
      <w:proofErr w:type="spellEnd"/>
      <w:r>
        <w:t>, O. (2017). Rocket propulsion elements (9th ed.). John Wiley &amp; Sons.</w:t>
      </w:r>
    </w:p>
    <w:p w14:paraId="0DFF94D5" w14:textId="77777777" w:rsidR="00790CC5" w:rsidRDefault="00000000">
      <w:r>
        <w:t>Webster, J. G. (Ed.). (2016). Measurement, instrumentation, and sensors handbook (2nd ed.). CRC Press.</w:t>
      </w:r>
    </w:p>
    <w:p w14:paraId="20FD5E96" w14:textId="77777777" w:rsidR="00790CC5" w:rsidRDefault="00000000">
      <w:r>
        <w:br w:type="page"/>
      </w:r>
    </w:p>
    <w:p w14:paraId="3322649A" w14:textId="77777777" w:rsidR="00790CC5" w:rsidRDefault="00000000">
      <w:pPr>
        <w:pStyle w:val="Heading1"/>
      </w:pPr>
      <w:bookmarkStart w:id="64" w:name="_Toc215094205"/>
      <w:r>
        <w:lastRenderedPageBreak/>
        <w:t>9. APÉNDICES</w:t>
      </w:r>
      <w:bookmarkEnd w:id="64"/>
    </w:p>
    <w:p w14:paraId="497A460E" w14:textId="77777777" w:rsidR="00790CC5" w:rsidRDefault="00000000">
      <w:pPr>
        <w:pStyle w:val="Heading2"/>
      </w:pPr>
      <w:bookmarkStart w:id="65" w:name="_Toc215094206"/>
      <w:proofErr w:type="spellStart"/>
      <w:r>
        <w:t>Apéndice</w:t>
      </w:r>
      <w:proofErr w:type="spellEnd"/>
      <w:r>
        <w:t xml:space="preserve"> A: </w:t>
      </w:r>
      <w:proofErr w:type="spellStart"/>
      <w:r>
        <w:t>Especificaciones</w:t>
      </w:r>
      <w:proofErr w:type="spellEnd"/>
      <w:r>
        <w:t xml:space="preserve"> </w:t>
      </w:r>
      <w:proofErr w:type="spellStart"/>
      <w:r>
        <w:t>Técnicas</w:t>
      </w:r>
      <w:proofErr w:type="spellEnd"/>
      <w:r>
        <w:t xml:space="preserve"> </w:t>
      </w:r>
      <w:proofErr w:type="spellStart"/>
      <w:r>
        <w:t>Detalladas</w:t>
      </w:r>
      <w:bookmarkEnd w:id="65"/>
      <w:proofErr w:type="spellEnd"/>
    </w:p>
    <w:p w14:paraId="72DE6651" w14:textId="77777777" w:rsidR="00790CC5" w:rsidRDefault="00000000">
      <w:pPr>
        <w:pStyle w:val="ListParagraph"/>
        <w:numPr>
          <w:ilvl w:val="0"/>
          <w:numId w:val="2"/>
        </w:numPr>
      </w:pPr>
      <w:r>
        <w:t xml:space="preserve">A.1: </w:t>
      </w:r>
      <w:proofErr w:type="spellStart"/>
      <w:r>
        <w:t>Especificaciones</w:t>
      </w:r>
      <w:proofErr w:type="spellEnd"/>
      <w:r>
        <w:t xml:space="preserve"> </w:t>
      </w:r>
      <w:proofErr w:type="spellStart"/>
      <w:r>
        <w:t>completas</w:t>
      </w:r>
      <w:proofErr w:type="spellEnd"/>
      <w:r>
        <w:t xml:space="preserve"> de </w:t>
      </w:r>
      <w:proofErr w:type="spellStart"/>
      <w:r>
        <w:t>sensores</w:t>
      </w:r>
      <w:proofErr w:type="spellEnd"/>
    </w:p>
    <w:p w14:paraId="59082C75" w14:textId="77777777" w:rsidR="00790CC5" w:rsidRDefault="00000000">
      <w:pPr>
        <w:pStyle w:val="ListParagraph"/>
        <w:numPr>
          <w:ilvl w:val="0"/>
          <w:numId w:val="2"/>
        </w:numPr>
      </w:pPr>
      <w:r>
        <w:t xml:space="preserve">A.2: </w:t>
      </w:r>
      <w:proofErr w:type="spellStart"/>
      <w:r>
        <w:t>Diagramas</w:t>
      </w:r>
      <w:proofErr w:type="spellEnd"/>
      <w:r>
        <w:t xml:space="preserve"> de </w:t>
      </w:r>
      <w:proofErr w:type="spellStart"/>
      <w:r>
        <w:t>conexión</w:t>
      </w:r>
      <w:proofErr w:type="spellEnd"/>
      <w:r>
        <w:t xml:space="preserve"> </w:t>
      </w:r>
      <w:proofErr w:type="spellStart"/>
      <w:r>
        <w:t>eléctrica</w:t>
      </w:r>
      <w:proofErr w:type="spellEnd"/>
    </w:p>
    <w:p w14:paraId="299E683C" w14:textId="77777777" w:rsidR="00790CC5" w:rsidRDefault="00000000">
      <w:pPr>
        <w:pStyle w:val="ListParagraph"/>
        <w:numPr>
          <w:ilvl w:val="0"/>
          <w:numId w:val="2"/>
        </w:numPr>
      </w:pPr>
      <w:r>
        <w:t xml:space="preserve">A.3: </w:t>
      </w:r>
      <w:proofErr w:type="spellStart"/>
      <w:r>
        <w:t>Protocolos</w:t>
      </w:r>
      <w:proofErr w:type="spellEnd"/>
      <w:r>
        <w:t xml:space="preserve"> de </w:t>
      </w:r>
      <w:proofErr w:type="spellStart"/>
      <w:r>
        <w:t>calibración</w:t>
      </w:r>
      <w:proofErr w:type="spellEnd"/>
    </w:p>
    <w:p w14:paraId="3D119692" w14:textId="77777777" w:rsidR="00790CC5" w:rsidRDefault="00000000">
      <w:pPr>
        <w:pStyle w:val="Heading2"/>
      </w:pPr>
      <w:bookmarkStart w:id="66" w:name="_Toc215094207"/>
      <w:proofErr w:type="spellStart"/>
      <w:r>
        <w:t>Apéndice</w:t>
      </w:r>
      <w:proofErr w:type="spellEnd"/>
      <w:r>
        <w:t xml:space="preserve"> B: Datos </w:t>
      </w:r>
      <w:proofErr w:type="spellStart"/>
      <w:r>
        <w:t>Experimentales</w:t>
      </w:r>
      <w:proofErr w:type="spellEnd"/>
      <w:r>
        <w:t xml:space="preserve"> </w:t>
      </w:r>
      <w:proofErr w:type="spellStart"/>
      <w:r>
        <w:t>Completos</w:t>
      </w:r>
      <w:bookmarkEnd w:id="66"/>
      <w:proofErr w:type="spellEnd"/>
    </w:p>
    <w:p w14:paraId="66CA3188" w14:textId="77777777" w:rsidR="00790CC5" w:rsidRPr="00BC3BD5" w:rsidRDefault="00000000">
      <w:pPr>
        <w:pStyle w:val="ListParagraph"/>
        <w:numPr>
          <w:ilvl w:val="0"/>
          <w:numId w:val="2"/>
        </w:numPr>
        <w:rPr>
          <w:lang w:val="es-419"/>
        </w:rPr>
      </w:pPr>
      <w:r w:rsidRPr="00BC3BD5">
        <w:rPr>
          <w:lang w:val="es-419"/>
        </w:rPr>
        <w:t>B.1: Tablas de datos en bruto</w:t>
      </w:r>
    </w:p>
    <w:p w14:paraId="75DB2E15" w14:textId="77777777" w:rsidR="00790CC5" w:rsidRPr="00BC3BD5" w:rsidRDefault="00000000">
      <w:pPr>
        <w:pStyle w:val="ListParagraph"/>
        <w:numPr>
          <w:ilvl w:val="0"/>
          <w:numId w:val="2"/>
        </w:numPr>
        <w:rPr>
          <w:lang w:val="es-419"/>
        </w:rPr>
      </w:pPr>
      <w:r w:rsidRPr="00BC3BD5">
        <w:rPr>
          <w:lang w:val="es-419"/>
        </w:rPr>
        <w:t>B.2: Gráficos de todas las pruebas</w:t>
      </w:r>
    </w:p>
    <w:p w14:paraId="7483C93F" w14:textId="77777777" w:rsidR="00790CC5" w:rsidRDefault="00000000">
      <w:pPr>
        <w:pStyle w:val="ListParagraph"/>
        <w:numPr>
          <w:ilvl w:val="0"/>
          <w:numId w:val="2"/>
        </w:numPr>
      </w:pPr>
      <w:r>
        <w:t xml:space="preserve">B.3: </w:t>
      </w:r>
      <w:proofErr w:type="spellStart"/>
      <w:r>
        <w:t>Análisis</w:t>
      </w:r>
      <w:proofErr w:type="spellEnd"/>
      <w:r>
        <w:t xml:space="preserve"> </w:t>
      </w:r>
      <w:proofErr w:type="spellStart"/>
      <w:r>
        <w:t>estadístico</w:t>
      </w:r>
      <w:proofErr w:type="spellEnd"/>
      <w:r>
        <w:t xml:space="preserve"> </w:t>
      </w:r>
      <w:proofErr w:type="spellStart"/>
      <w:r>
        <w:t>detallado</w:t>
      </w:r>
      <w:proofErr w:type="spellEnd"/>
    </w:p>
    <w:p w14:paraId="7ECC6C32" w14:textId="77777777" w:rsidR="00790CC5" w:rsidRDefault="00000000">
      <w:pPr>
        <w:pStyle w:val="Heading2"/>
      </w:pPr>
      <w:bookmarkStart w:id="67" w:name="_Toc215094208"/>
      <w:proofErr w:type="spellStart"/>
      <w:r>
        <w:t>Apéndice</w:t>
      </w:r>
      <w:proofErr w:type="spellEnd"/>
      <w:r>
        <w:t xml:space="preserve"> C: </w:t>
      </w:r>
      <w:proofErr w:type="spellStart"/>
      <w:r>
        <w:t>Protocolos</w:t>
      </w:r>
      <w:proofErr w:type="spellEnd"/>
      <w:r>
        <w:t xml:space="preserve"> de </w:t>
      </w:r>
      <w:proofErr w:type="spellStart"/>
      <w:r>
        <w:t>Seguridad</w:t>
      </w:r>
      <w:bookmarkEnd w:id="67"/>
      <w:proofErr w:type="spellEnd"/>
    </w:p>
    <w:p w14:paraId="035FB32D" w14:textId="77777777" w:rsidR="00790CC5" w:rsidRDefault="00000000">
      <w:pPr>
        <w:pStyle w:val="ListParagraph"/>
        <w:numPr>
          <w:ilvl w:val="0"/>
          <w:numId w:val="2"/>
        </w:numPr>
      </w:pPr>
      <w:r>
        <w:t xml:space="preserve">C.1: </w:t>
      </w:r>
      <w:proofErr w:type="spellStart"/>
      <w:r>
        <w:t>Procedimientos</w:t>
      </w:r>
      <w:proofErr w:type="spellEnd"/>
      <w:r>
        <w:t xml:space="preserve"> </w:t>
      </w:r>
      <w:proofErr w:type="spellStart"/>
      <w:r>
        <w:t>operacionales</w:t>
      </w:r>
      <w:proofErr w:type="spellEnd"/>
      <w:r>
        <w:t xml:space="preserve"> </w:t>
      </w:r>
      <w:proofErr w:type="spellStart"/>
      <w:r>
        <w:t>estándar</w:t>
      </w:r>
      <w:proofErr w:type="spellEnd"/>
    </w:p>
    <w:p w14:paraId="09698650" w14:textId="77777777" w:rsidR="00790CC5" w:rsidRDefault="00000000">
      <w:pPr>
        <w:pStyle w:val="ListParagraph"/>
        <w:numPr>
          <w:ilvl w:val="0"/>
          <w:numId w:val="2"/>
        </w:numPr>
      </w:pPr>
      <w:r>
        <w:t xml:space="preserve">C.2: </w:t>
      </w:r>
      <w:proofErr w:type="spellStart"/>
      <w:r>
        <w:t>Análisis</w:t>
      </w:r>
      <w:proofErr w:type="spellEnd"/>
      <w:r>
        <w:t xml:space="preserve"> de </w:t>
      </w:r>
      <w:proofErr w:type="spellStart"/>
      <w:r>
        <w:t>riesgos</w:t>
      </w:r>
      <w:proofErr w:type="spellEnd"/>
    </w:p>
    <w:p w14:paraId="3052710C" w14:textId="77777777" w:rsidR="00790CC5" w:rsidRDefault="00000000">
      <w:pPr>
        <w:pStyle w:val="ListParagraph"/>
        <w:numPr>
          <w:ilvl w:val="0"/>
          <w:numId w:val="2"/>
        </w:numPr>
      </w:pPr>
      <w:r>
        <w:t xml:space="preserve">C.3: </w:t>
      </w:r>
      <w:proofErr w:type="spellStart"/>
      <w:r>
        <w:t>Procedimientos</w:t>
      </w:r>
      <w:proofErr w:type="spellEnd"/>
      <w:r>
        <w:t xml:space="preserve"> de </w:t>
      </w:r>
      <w:proofErr w:type="spellStart"/>
      <w:r>
        <w:t>emergencia</w:t>
      </w:r>
      <w:proofErr w:type="spellEnd"/>
    </w:p>
    <w:p w14:paraId="65C7A5DC" w14:textId="77777777" w:rsidR="00790CC5" w:rsidRDefault="00000000">
      <w:pPr>
        <w:pStyle w:val="Heading2"/>
      </w:pPr>
      <w:bookmarkStart w:id="68" w:name="_Toc215094209"/>
      <w:proofErr w:type="spellStart"/>
      <w:r>
        <w:t>Apéndice</w:t>
      </w:r>
      <w:proofErr w:type="spellEnd"/>
      <w:r>
        <w:t xml:space="preserve"> D: </w:t>
      </w:r>
      <w:proofErr w:type="spellStart"/>
      <w:r>
        <w:t>Códigos</w:t>
      </w:r>
      <w:proofErr w:type="spellEnd"/>
      <w:r>
        <w:t xml:space="preserve"> de </w:t>
      </w:r>
      <w:proofErr w:type="spellStart"/>
      <w:r>
        <w:t>Análisis</w:t>
      </w:r>
      <w:bookmarkEnd w:id="68"/>
      <w:proofErr w:type="spellEnd"/>
    </w:p>
    <w:p w14:paraId="3732D438" w14:textId="77777777" w:rsidR="00790CC5" w:rsidRPr="00BC3BD5" w:rsidRDefault="00000000">
      <w:pPr>
        <w:pStyle w:val="ListParagraph"/>
        <w:numPr>
          <w:ilvl w:val="0"/>
          <w:numId w:val="2"/>
        </w:numPr>
        <w:rPr>
          <w:lang w:val="es-419"/>
        </w:rPr>
      </w:pPr>
      <w:r w:rsidRPr="00BC3BD5">
        <w:rPr>
          <w:lang w:val="es-419"/>
        </w:rPr>
        <w:t>D.1: Scripts de procesamiento de datos</w:t>
      </w:r>
    </w:p>
    <w:p w14:paraId="34044661" w14:textId="77777777" w:rsidR="00790CC5" w:rsidRDefault="00000000">
      <w:pPr>
        <w:pStyle w:val="ListParagraph"/>
        <w:numPr>
          <w:ilvl w:val="0"/>
          <w:numId w:val="2"/>
        </w:numPr>
      </w:pPr>
      <w:r>
        <w:t xml:space="preserve">D.2: </w:t>
      </w:r>
      <w:proofErr w:type="spellStart"/>
      <w:r>
        <w:t>Algoritmos</w:t>
      </w:r>
      <w:proofErr w:type="spellEnd"/>
      <w:r>
        <w:t xml:space="preserve"> de </w:t>
      </w:r>
      <w:proofErr w:type="spellStart"/>
      <w:r>
        <w:t>correlación</w:t>
      </w:r>
      <w:proofErr w:type="spellEnd"/>
    </w:p>
    <w:p w14:paraId="230CCF82" w14:textId="77777777" w:rsidR="00790CC5" w:rsidRDefault="00000000">
      <w:pPr>
        <w:pStyle w:val="ListParagraph"/>
        <w:numPr>
          <w:ilvl w:val="0"/>
          <w:numId w:val="2"/>
        </w:numPr>
      </w:pPr>
      <w:r>
        <w:t xml:space="preserve">D.3: </w:t>
      </w:r>
      <w:proofErr w:type="spellStart"/>
      <w:r>
        <w:t>Códigos</w:t>
      </w:r>
      <w:proofErr w:type="spellEnd"/>
      <w:r>
        <w:t xml:space="preserve"> de </w:t>
      </w:r>
      <w:proofErr w:type="spellStart"/>
      <w:r>
        <w:t>visualización</w:t>
      </w:r>
      <w:proofErr w:type="spellEnd"/>
    </w:p>
    <w:sectPr w:rsidR="00790CC5" w:rsidSect="005439F5">
      <w:headerReference w:type="default" r:id="rId8"/>
      <w:footerReference w:type="default" r:id="rId9"/>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6A218" w14:textId="77777777" w:rsidR="00E12BB9" w:rsidRDefault="00E12BB9">
      <w:pPr>
        <w:spacing w:before="0" w:after="0"/>
      </w:pPr>
      <w:r>
        <w:separator/>
      </w:r>
    </w:p>
  </w:endnote>
  <w:endnote w:type="continuationSeparator" w:id="0">
    <w:p w14:paraId="26C3BFB0" w14:textId="77777777" w:rsidR="00E12BB9" w:rsidRDefault="00E12BB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DF34C" w14:textId="77777777" w:rsidR="00790CC5" w:rsidRDefault="00000000">
    <w:pPr>
      <w:jc w:val="center"/>
    </w:pPr>
    <w:r>
      <w:t xml:space="preserve">Página </w:t>
    </w:r>
    <w:r>
      <w:fldChar w:fldCharType="begin"/>
    </w:r>
    <w:r>
      <w:instrText>PAGE</w:instrText>
    </w:r>
    <w:r>
      <w:fldChar w:fldCharType="separate"/>
    </w:r>
    <w:r w:rsidR="00BC3BD5">
      <w:rPr>
        <w:noProof/>
      </w:rPr>
      <w:t>1</w:t>
    </w:r>
    <w:r>
      <w:fldChar w:fldCharType="end"/>
    </w:r>
    <w:r>
      <w:t xml:space="preserve"> de </w:t>
    </w:r>
    <w:r>
      <w:fldChar w:fldCharType="begin"/>
    </w:r>
    <w:r>
      <w:instrText>NUMPAGES</w:instrText>
    </w:r>
    <w:r>
      <w:fldChar w:fldCharType="separate"/>
    </w:r>
    <w:r w:rsidR="00BC3B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B76F6" w14:textId="77777777" w:rsidR="00E12BB9" w:rsidRDefault="00E12BB9">
      <w:pPr>
        <w:spacing w:before="0" w:after="0"/>
      </w:pPr>
      <w:r>
        <w:separator/>
      </w:r>
    </w:p>
  </w:footnote>
  <w:footnote w:type="continuationSeparator" w:id="0">
    <w:p w14:paraId="17B1A9D2" w14:textId="77777777" w:rsidR="00E12BB9" w:rsidRDefault="00E12BB9">
      <w:pPr>
        <w:spacing w:before="0" w:after="0"/>
      </w:pPr>
      <w:r>
        <w:continuationSeparator/>
      </w:r>
    </w:p>
  </w:footnote>
  <w:footnote w:id="1">
    <w:p w14:paraId="30F1FFBC" w14:textId="603B8548" w:rsidR="003A6323" w:rsidRPr="003A6323" w:rsidRDefault="003A6323">
      <w:pPr>
        <w:pStyle w:val="FootnoteText"/>
      </w:pPr>
      <w:r>
        <w:rPr>
          <w:rStyle w:val="FootnoteReference"/>
        </w:rPr>
        <w:footnoteRef/>
      </w:r>
      <w:r>
        <w:t xml:space="preserve"> </w:t>
      </w:r>
      <w:r w:rsidRPr="003A6323">
        <w:t>Aeronautical Engineering stude</w:t>
      </w:r>
      <w:r>
        <w:t>nt. ID: 2079870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24CE" w14:textId="06439827" w:rsidR="00790CC5" w:rsidRDefault="00790CC5">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A73C1"/>
    <w:multiLevelType w:val="hybridMultilevel"/>
    <w:tmpl w:val="1CEE4B9A"/>
    <w:lvl w:ilvl="0" w:tplc="BF9EAC74">
      <w:start w:val="1"/>
      <w:numFmt w:val="decimal"/>
      <w:lvlText w:val="%1."/>
      <w:lvlJc w:val="left"/>
      <w:pPr>
        <w:ind w:left="720" w:hanging="360"/>
      </w:pPr>
    </w:lvl>
    <w:lvl w:ilvl="1" w:tplc="56C2B6BA">
      <w:numFmt w:val="decimal"/>
      <w:lvlText w:val=""/>
      <w:lvlJc w:val="left"/>
    </w:lvl>
    <w:lvl w:ilvl="2" w:tplc="6F8EF3B6">
      <w:numFmt w:val="decimal"/>
      <w:lvlText w:val=""/>
      <w:lvlJc w:val="left"/>
    </w:lvl>
    <w:lvl w:ilvl="3" w:tplc="1EF605E6">
      <w:numFmt w:val="decimal"/>
      <w:lvlText w:val=""/>
      <w:lvlJc w:val="left"/>
    </w:lvl>
    <w:lvl w:ilvl="4" w:tplc="BF7ECEEE">
      <w:numFmt w:val="decimal"/>
      <w:lvlText w:val=""/>
      <w:lvlJc w:val="left"/>
    </w:lvl>
    <w:lvl w:ilvl="5" w:tplc="1B34DFBA">
      <w:numFmt w:val="decimal"/>
      <w:lvlText w:val=""/>
      <w:lvlJc w:val="left"/>
    </w:lvl>
    <w:lvl w:ilvl="6" w:tplc="64663D00">
      <w:numFmt w:val="decimal"/>
      <w:lvlText w:val=""/>
      <w:lvlJc w:val="left"/>
    </w:lvl>
    <w:lvl w:ilvl="7" w:tplc="A4DE8280">
      <w:numFmt w:val="decimal"/>
      <w:lvlText w:val=""/>
      <w:lvlJc w:val="left"/>
    </w:lvl>
    <w:lvl w:ilvl="8" w:tplc="D7D0C7C8">
      <w:numFmt w:val="decimal"/>
      <w:lvlText w:val=""/>
      <w:lvlJc w:val="left"/>
    </w:lvl>
  </w:abstractNum>
  <w:abstractNum w:abstractNumId="1" w15:restartNumberingAfterBreak="0">
    <w:nsid w:val="3AA20813"/>
    <w:multiLevelType w:val="hybridMultilevel"/>
    <w:tmpl w:val="0108FE54"/>
    <w:lvl w:ilvl="0" w:tplc="7E60AACE">
      <w:start w:val="1"/>
      <w:numFmt w:val="bullet"/>
      <w:lvlText w:val="•"/>
      <w:lvlJc w:val="left"/>
      <w:pPr>
        <w:ind w:left="720" w:hanging="360"/>
      </w:pPr>
    </w:lvl>
    <w:lvl w:ilvl="1" w:tplc="44281A24">
      <w:numFmt w:val="decimal"/>
      <w:lvlText w:val=""/>
      <w:lvlJc w:val="left"/>
    </w:lvl>
    <w:lvl w:ilvl="2" w:tplc="439E614E">
      <w:numFmt w:val="decimal"/>
      <w:lvlText w:val=""/>
      <w:lvlJc w:val="left"/>
    </w:lvl>
    <w:lvl w:ilvl="3" w:tplc="8D44D688">
      <w:numFmt w:val="decimal"/>
      <w:lvlText w:val=""/>
      <w:lvlJc w:val="left"/>
    </w:lvl>
    <w:lvl w:ilvl="4" w:tplc="AF9455F4">
      <w:numFmt w:val="decimal"/>
      <w:lvlText w:val=""/>
      <w:lvlJc w:val="left"/>
    </w:lvl>
    <w:lvl w:ilvl="5" w:tplc="C2802552">
      <w:numFmt w:val="decimal"/>
      <w:lvlText w:val=""/>
      <w:lvlJc w:val="left"/>
    </w:lvl>
    <w:lvl w:ilvl="6" w:tplc="464659B8">
      <w:numFmt w:val="decimal"/>
      <w:lvlText w:val=""/>
      <w:lvlJc w:val="left"/>
    </w:lvl>
    <w:lvl w:ilvl="7" w:tplc="83480868">
      <w:numFmt w:val="decimal"/>
      <w:lvlText w:val=""/>
      <w:lvlJc w:val="left"/>
    </w:lvl>
    <w:lvl w:ilvl="8" w:tplc="CB729032">
      <w:numFmt w:val="decimal"/>
      <w:lvlText w:val=""/>
      <w:lvlJc w:val="left"/>
    </w:lvl>
  </w:abstractNum>
  <w:abstractNum w:abstractNumId="2" w15:restartNumberingAfterBreak="0">
    <w:nsid w:val="422E225B"/>
    <w:multiLevelType w:val="hybridMultilevel"/>
    <w:tmpl w:val="74A8D624"/>
    <w:lvl w:ilvl="0" w:tplc="32068348">
      <w:start w:val="1"/>
      <w:numFmt w:val="upperRoman"/>
      <w:pStyle w:val="Heading1"/>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B0163F"/>
    <w:multiLevelType w:val="hybridMultilevel"/>
    <w:tmpl w:val="2362CC9E"/>
    <w:lvl w:ilvl="0" w:tplc="A780744E">
      <w:start w:val="1"/>
      <w:numFmt w:val="upperLetter"/>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090DB6"/>
    <w:multiLevelType w:val="hybridMultilevel"/>
    <w:tmpl w:val="F23A60CE"/>
    <w:lvl w:ilvl="0" w:tplc="4CD610D8">
      <w:start w:val="1"/>
      <w:numFmt w:val="bullet"/>
      <w:lvlText w:val="●"/>
      <w:lvlJc w:val="left"/>
      <w:pPr>
        <w:ind w:left="720" w:hanging="360"/>
      </w:pPr>
    </w:lvl>
    <w:lvl w:ilvl="1" w:tplc="ABB26D88">
      <w:start w:val="1"/>
      <w:numFmt w:val="bullet"/>
      <w:lvlText w:val="○"/>
      <w:lvlJc w:val="left"/>
      <w:pPr>
        <w:ind w:left="1440" w:hanging="360"/>
      </w:pPr>
    </w:lvl>
    <w:lvl w:ilvl="2" w:tplc="7B784DCA">
      <w:start w:val="1"/>
      <w:numFmt w:val="bullet"/>
      <w:lvlText w:val="■"/>
      <w:lvlJc w:val="left"/>
      <w:pPr>
        <w:ind w:left="2160" w:hanging="360"/>
      </w:pPr>
    </w:lvl>
    <w:lvl w:ilvl="3" w:tplc="D31EC086">
      <w:start w:val="1"/>
      <w:numFmt w:val="bullet"/>
      <w:lvlText w:val="●"/>
      <w:lvlJc w:val="left"/>
      <w:pPr>
        <w:ind w:left="2880" w:hanging="360"/>
      </w:pPr>
    </w:lvl>
    <w:lvl w:ilvl="4" w:tplc="60B8DC90">
      <w:start w:val="1"/>
      <w:numFmt w:val="bullet"/>
      <w:lvlText w:val="○"/>
      <w:lvlJc w:val="left"/>
      <w:pPr>
        <w:ind w:left="3600" w:hanging="360"/>
      </w:pPr>
    </w:lvl>
    <w:lvl w:ilvl="5" w:tplc="0360CB3E">
      <w:start w:val="1"/>
      <w:numFmt w:val="bullet"/>
      <w:lvlText w:val="■"/>
      <w:lvlJc w:val="left"/>
      <w:pPr>
        <w:ind w:left="4320" w:hanging="360"/>
      </w:pPr>
    </w:lvl>
    <w:lvl w:ilvl="6" w:tplc="B0622A4A">
      <w:start w:val="1"/>
      <w:numFmt w:val="bullet"/>
      <w:lvlText w:val="●"/>
      <w:lvlJc w:val="left"/>
      <w:pPr>
        <w:ind w:left="5040" w:hanging="360"/>
      </w:pPr>
    </w:lvl>
    <w:lvl w:ilvl="7" w:tplc="D2D6D3D4">
      <w:start w:val="1"/>
      <w:numFmt w:val="bullet"/>
      <w:lvlText w:val="●"/>
      <w:lvlJc w:val="left"/>
      <w:pPr>
        <w:ind w:left="5760" w:hanging="360"/>
      </w:pPr>
    </w:lvl>
    <w:lvl w:ilvl="8" w:tplc="F732FAB0">
      <w:start w:val="1"/>
      <w:numFmt w:val="bullet"/>
      <w:lvlText w:val="●"/>
      <w:lvlJc w:val="left"/>
      <w:pPr>
        <w:ind w:left="6480" w:hanging="360"/>
      </w:pPr>
    </w:lvl>
  </w:abstractNum>
  <w:num w:numId="1" w16cid:durableId="614215936">
    <w:abstractNumId w:val="4"/>
    <w:lvlOverride w:ilvl="0">
      <w:startOverride w:val="1"/>
    </w:lvlOverride>
  </w:num>
  <w:num w:numId="2" w16cid:durableId="1271930744">
    <w:abstractNumId w:val="1"/>
    <w:lvlOverride w:ilvl="0">
      <w:startOverride w:val="1"/>
    </w:lvlOverride>
  </w:num>
  <w:num w:numId="3" w16cid:durableId="1990094256">
    <w:abstractNumId w:val="2"/>
  </w:num>
  <w:num w:numId="4" w16cid:durableId="5012420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CC5"/>
    <w:rsid w:val="003A6323"/>
    <w:rsid w:val="005439F5"/>
    <w:rsid w:val="00790CC5"/>
    <w:rsid w:val="009579A3"/>
    <w:rsid w:val="009B3299"/>
    <w:rsid w:val="00BC3BD5"/>
    <w:rsid w:val="00E12B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4D97"/>
  <w15:docId w15:val="{B7179209-DAA4-4B9F-B131-6D91565D5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w:qFormat/>
    <w:rsid w:val="005439F5"/>
    <w:pPr>
      <w:spacing w:before="120" w:after="120"/>
    </w:pPr>
    <w:rPr>
      <w:rFonts w:ascii="Times New Roman" w:hAnsi="Times New Roman"/>
      <w:sz w:val="20"/>
    </w:rPr>
  </w:style>
  <w:style w:type="paragraph" w:styleId="Heading1">
    <w:name w:val="heading 1"/>
    <w:uiPriority w:val="9"/>
    <w:qFormat/>
    <w:rsid w:val="005439F5"/>
    <w:pPr>
      <w:numPr>
        <w:numId w:val="3"/>
      </w:numPr>
      <w:spacing w:before="240" w:after="120"/>
      <w:outlineLvl w:val="0"/>
    </w:pPr>
    <w:rPr>
      <w:rFonts w:ascii="Times New Roman" w:hAnsi="Times New Roman"/>
      <w:b/>
      <w:bCs/>
      <w:color w:val="000000"/>
      <w:szCs w:val="28"/>
    </w:rPr>
  </w:style>
  <w:style w:type="paragraph" w:styleId="Heading2">
    <w:name w:val="heading 2"/>
    <w:uiPriority w:val="9"/>
    <w:unhideWhenUsed/>
    <w:qFormat/>
    <w:rsid w:val="005439F5"/>
    <w:pPr>
      <w:numPr>
        <w:numId w:val="4"/>
      </w:numPr>
      <w:spacing w:before="180" w:after="120"/>
      <w:outlineLvl w:val="1"/>
    </w:pPr>
    <w:rPr>
      <w:rFonts w:ascii="Times New Roman" w:hAnsi="Times New Roman"/>
      <w:b/>
      <w:bCs/>
      <w:color w:val="000000"/>
      <w:szCs w:val="26"/>
    </w:rPr>
  </w:style>
  <w:style w:type="paragraph" w:styleId="Heading3">
    <w:name w:val="heading 3"/>
    <w:uiPriority w:val="9"/>
    <w:unhideWhenUsed/>
    <w:qFormat/>
    <w:pPr>
      <w:spacing w:before="120" w:after="12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sid w:val="009B3299"/>
    <w:pPr>
      <w:spacing w:before="240" w:after="120"/>
      <w:jc w:val="center"/>
    </w:pPr>
    <w:rPr>
      <w:rFonts w:ascii="Times New Roman" w:hAnsi="Times New Roman"/>
      <w:b/>
      <w:bCs/>
      <w:color w:val="000000"/>
      <w:sz w:val="48"/>
      <w:szCs w:val="32"/>
    </w:rPr>
  </w:style>
  <w:style w:type="paragraph" w:customStyle="1" w:styleId="Strong1">
    <w:name w:val="Strong1"/>
    <w:rPr>
      <w:b/>
      <w:bCs/>
    </w:rPr>
  </w:style>
  <w:style w:type="paragraph" w:styleId="ListParagraph">
    <w:name w:val="List Paragraph"/>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BC3BD5"/>
    <w:pPr>
      <w:spacing w:after="100"/>
    </w:pPr>
  </w:style>
  <w:style w:type="paragraph" w:styleId="TOC2">
    <w:name w:val="toc 2"/>
    <w:basedOn w:val="Normal"/>
    <w:next w:val="Normal"/>
    <w:autoRedefine/>
    <w:uiPriority w:val="39"/>
    <w:unhideWhenUsed/>
    <w:rsid w:val="00BC3BD5"/>
    <w:pPr>
      <w:spacing w:after="100"/>
      <w:ind w:left="240"/>
    </w:pPr>
  </w:style>
  <w:style w:type="paragraph" w:styleId="TOC3">
    <w:name w:val="toc 3"/>
    <w:basedOn w:val="Normal"/>
    <w:next w:val="Normal"/>
    <w:autoRedefine/>
    <w:uiPriority w:val="39"/>
    <w:unhideWhenUsed/>
    <w:rsid w:val="00BC3BD5"/>
    <w:pPr>
      <w:spacing w:after="100"/>
      <w:ind w:left="480"/>
    </w:pPr>
  </w:style>
  <w:style w:type="paragraph" w:styleId="Header">
    <w:name w:val="header"/>
    <w:basedOn w:val="Normal"/>
    <w:link w:val="HeaderChar"/>
    <w:uiPriority w:val="99"/>
    <w:unhideWhenUsed/>
    <w:rsid w:val="00BC3BD5"/>
    <w:pPr>
      <w:tabs>
        <w:tab w:val="center" w:pos="4680"/>
        <w:tab w:val="right" w:pos="9360"/>
      </w:tabs>
    </w:pPr>
  </w:style>
  <w:style w:type="character" w:customStyle="1" w:styleId="HeaderChar">
    <w:name w:val="Header Char"/>
    <w:basedOn w:val="DefaultParagraphFont"/>
    <w:link w:val="Header"/>
    <w:uiPriority w:val="99"/>
    <w:rsid w:val="00BC3BD5"/>
  </w:style>
  <w:style w:type="paragraph" w:styleId="Footer">
    <w:name w:val="footer"/>
    <w:basedOn w:val="Normal"/>
    <w:link w:val="FooterChar"/>
    <w:uiPriority w:val="99"/>
    <w:unhideWhenUsed/>
    <w:rsid w:val="00BC3BD5"/>
    <w:pPr>
      <w:tabs>
        <w:tab w:val="center" w:pos="4680"/>
        <w:tab w:val="right" w:pos="9360"/>
      </w:tabs>
    </w:pPr>
  </w:style>
  <w:style w:type="character" w:customStyle="1" w:styleId="FooterChar">
    <w:name w:val="Footer Char"/>
    <w:basedOn w:val="DefaultParagraphFont"/>
    <w:link w:val="Footer"/>
    <w:uiPriority w:val="99"/>
    <w:rsid w:val="00BC3BD5"/>
  </w:style>
  <w:style w:type="paragraph" w:styleId="Subtitle">
    <w:name w:val="Subtitle"/>
    <w:basedOn w:val="Normal"/>
    <w:next w:val="Normal"/>
    <w:link w:val="SubtitleChar"/>
    <w:uiPriority w:val="11"/>
    <w:qFormat/>
    <w:rsid w:val="009B3299"/>
    <w:pPr>
      <w:numPr>
        <w:ilvl w:val="1"/>
      </w:numPr>
      <w:spacing w:before="240" w:after="280"/>
    </w:pPr>
    <w:rPr>
      <w:rFonts w:eastAsiaTheme="minorEastAsia" w:cstheme="minorBidi"/>
      <w:spacing w:val="15"/>
      <w:sz w:val="32"/>
      <w:szCs w:val="22"/>
    </w:rPr>
  </w:style>
  <w:style w:type="character" w:customStyle="1" w:styleId="SubtitleChar">
    <w:name w:val="Subtitle Char"/>
    <w:basedOn w:val="DefaultParagraphFont"/>
    <w:link w:val="Subtitle"/>
    <w:uiPriority w:val="11"/>
    <w:rsid w:val="009B3299"/>
    <w:rPr>
      <w:rFonts w:ascii="Times New Roman" w:eastAsiaTheme="minorEastAsia" w:hAnsi="Times New Roman" w:cstheme="minorBidi"/>
      <w:spacing w:val="15"/>
      <w:sz w:val="32"/>
      <w:szCs w:val="22"/>
    </w:rPr>
  </w:style>
  <w:style w:type="paragraph" w:customStyle="1" w:styleId="Style1">
    <w:name w:val="Style1"/>
    <w:basedOn w:val="Title"/>
    <w:link w:val="Style1Char"/>
    <w:qFormat/>
    <w:rsid w:val="009B3299"/>
    <w:rPr>
      <w:lang w:val="es-419"/>
    </w:rPr>
  </w:style>
  <w:style w:type="character" w:customStyle="1" w:styleId="TitleChar">
    <w:name w:val="Title Char"/>
    <w:basedOn w:val="DefaultParagraphFont"/>
    <w:link w:val="Title"/>
    <w:uiPriority w:val="10"/>
    <w:rsid w:val="009B3299"/>
    <w:rPr>
      <w:rFonts w:ascii="Times New Roman" w:hAnsi="Times New Roman"/>
      <w:b/>
      <w:bCs/>
      <w:color w:val="000000"/>
      <w:sz w:val="48"/>
      <w:szCs w:val="32"/>
    </w:rPr>
  </w:style>
  <w:style w:type="character" w:customStyle="1" w:styleId="Style1Char">
    <w:name w:val="Style1 Char"/>
    <w:basedOn w:val="TitleChar"/>
    <w:link w:val="Style1"/>
    <w:rsid w:val="009B3299"/>
    <w:rPr>
      <w:rFonts w:ascii="Times New Roman" w:hAnsi="Times New Roman"/>
      <w:b/>
      <w:bCs/>
      <w:color w:val="000000"/>
      <w:sz w:val="48"/>
      <w:szCs w:val="32"/>
      <w:lang w:val="es-419"/>
    </w:rPr>
  </w:style>
  <w:style w:type="character" w:styleId="SubtleEmphasis">
    <w:name w:val="Subtle Emphasis"/>
    <w:basedOn w:val="DefaultParagraphFont"/>
    <w:uiPriority w:val="19"/>
    <w:qFormat/>
    <w:rsid w:val="009B329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8BA14-EC51-4592-88CA-47D8CAC4F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17</Pages>
  <Words>4393</Words>
  <Characters>25041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Leonardo Valadez Ortiz</cp:lastModifiedBy>
  <cp:revision>2</cp:revision>
  <dcterms:created xsi:type="dcterms:W3CDTF">2025-11-27T05:49:00Z</dcterms:created>
  <dcterms:modified xsi:type="dcterms:W3CDTF">2025-11-27T06:43:00Z</dcterms:modified>
</cp:coreProperties>
</file>