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SIMATS ENGINEERING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ASSESSMENT TOOL 3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i/>
          <w:iCs/>
          <w:color w:val="1F4E79"/>
          <w:sz w:val="26"/>
          <w:szCs w:val="26"/>
        </w:rPr>
        <w:t xml:space="preserve">Constraint-Based Problem-Solving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A. Archishman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Reg No: </w:t>
      </w:r>
      <w:r>
        <w:rPr>
          <w:rFonts w:ascii="Calibri" w:cs="Calibri" w:eastAsia="Calibri" w:hAnsi="Calibri"/>
          <w:sz w:val="24"/>
          <w:szCs w:val="24"/>
        </w:rPr>
        <w:t xml:space="preserve">192425341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Course Name: </w:t>
      </w:r>
      <w:r>
        <w:rPr>
          <w:rFonts w:ascii="Calibri" w:cs="Calibri" w:eastAsia="Calibri" w:hAnsi="Calibri"/>
          <w:sz w:val="24"/>
          <w:szCs w:val="24"/>
        </w:rPr>
        <w:t xml:space="preserve">MLA03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Course Code: </w:t>
      </w:r>
      <w:r>
        <w:rPr>
          <w:rFonts w:ascii="Calibri" w:cs="Calibri" w:eastAsia="Calibri" w:hAnsi="Calibri"/>
          <w:sz w:val="24"/>
          <w:szCs w:val="24"/>
        </w:rPr>
        <w:t xml:space="preserve">Reinforcement Learning for Environment and Agent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Course Outcome (CO1): </w:t>
      </w:r>
      <w:r>
        <w:rPr>
          <w:rFonts w:ascii="Calibri" w:cs="Calibri" w:eastAsia="Calibri" w:hAnsi="Calibri"/>
          <w:sz w:val="24"/>
          <w:szCs w:val="24"/>
        </w:rPr>
        <w:t xml:space="preserve">Analyze reinforcement learning frameworks and Markov Decision Process concepts to model decision-making problems. (BL2, BL3)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Assessment Tool Weightage: </w:t>
      </w:r>
      <w:r>
        <w:rPr>
          <w:rFonts w:ascii="Calibri" w:cs="Calibri" w:eastAsia="Calibri" w:hAnsi="Calibri"/>
          <w:sz w:val="24"/>
          <w:szCs w:val="24"/>
        </w:rPr>
        <w:t xml:space="preserve">30%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Faculty: </w:t>
      </w:r>
      <w:r>
        <w:rPr>
          <w:rFonts w:ascii="Calibri" w:cs="Calibri" w:eastAsia="Calibri" w:hAnsi="Calibri"/>
          <w:sz w:val="24"/>
          <w:szCs w:val="24"/>
        </w:rPr>
        <w:t xml:space="preserve">Dr Dumpala Prasanth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Questions: </w:t>
      </w:r>
      <w:r>
        <w:rPr>
          <w:rFonts w:ascii="Calibri" w:cs="Calibri" w:eastAsia="Calibri" w:hAnsi="Calibri"/>
          <w:sz w:val="24"/>
          <w:szCs w:val="24"/>
        </w:rPr>
        <w:t xml:space="preserve">10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Marks: </w:t>
      </w:r>
      <w:r>
        <w:rPr>
          <w:rFonts w:ascii="Calibri" w:cs="Calibri" w:eastAsia="Calibri" w:hAnsi="Calibri"/>
          <w:sz w:val="24"/>
          <w:szCs w:val="24"/>
        </w:rPr>
        <w:t xml:space="preserve">50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Duration: </w:t>
      </w:r>
      <w:r>
        <w:rPr>
          <w:rFonts w:ascii="Calibri" w:cs="Calibri" w:eastAsia="Calibri" w:hAnsi="Calibri"/>
          <w:sz w:val="24"/>
          <w:szCs w:val="24"/>
        </w:rPr>
        <w:t xml:space="preserve">2 Hours</w:t>
      </w:r>
    </w:p>
    <w:p>
      <w:pPr>
        <w:pBdr>
          <w:top w:val="single" w:color="1F4E79" w:sz="8" w:space="4"/>
        </w:pBdr>
        <w:spacing w:after="100" w:before="300"/>
      </w:pPr>
      <w:r>
        <w:t xml:space="preserve"/>
      </w:r>
    </w:p>
    <w:p>
      <w:pPr>
        <w:spacing w:after="400" w:before="200"/>
        <w:jc w:val="both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Code of Conduct: I, A. Archishman (Reg No: 192425341),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Q1. Grid World Navigation using OpenAI Gym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Grid World is a classic Reinforcement Learning benchmark where an agent moves through a 2D grid to reach a goal cell while avoiding obstacle cells and staying within the boundaries of the environment. Below is a custom OpenAI Gym (Gymnasium) environment along with a Q-Learning agent that learns to solve it.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Problem Formulation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 Space (S): Every free cell (r, c) on an N x N grid is a state, encoded as a single integer  s = r*N + c. For a 5x5 grid this gives 25 discrete states.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 Space (A): Four discrete actions — Up, Down, Left, Right — represented as {0, 1, 2, 3}.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Reward Function (R): +10 for reaching the goal, -10 for stepping onto an obstacle (episode ends), and -1 for every other step (a 'living penalty' that encourages the shortest path).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Constraints: (1) The agent cannot move outside the grid boundary. (2) The agent cannot occupy an obstacle cell. (3) The episode must terminate within a maximum step budget (e.g., 100 steps) to bound computation.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Implementation (Gymnasium + Q-Learning)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gymnasium as gym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gymnasium import spaces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GridWorldEnv(gym.Env):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size=5, obstacles=None, goal=None):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super().__init__()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self.size = size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self.obstacles = obstacles or [(1, 1), (2, 2), (3, 1)]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self.goal = goal or (size - 1, size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self.action_space = spaces.Discrete(4)          # Up, Down, Left, Right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self.observation_space = spaces.Discrete(size * size)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self.max_steps =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reset(self, seed=None, options=None):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self.agent_pos = (0,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self.steps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self._encode(self.agent_pos),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_encode(self, pos):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pos[0] * self.size + pos[1]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step(self, action):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r, c = self.agent_pos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moves = {0: (-1, 0), 1: (1, 0), 2: (0, -1), 3: (0, 1)}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dr, dc = moves[action]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nr, nc = r + dr, c + 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Constraint 1: stay within grid boundaries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not (0 &lt;= nr &lt; self.size and 0 &lt;= nc &lt; self.size):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nr, nc = r,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self.agent_pos = (nr, nc)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self.steps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terminated, truncated = False,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Constraint 2: obstacle collision ends episode with penalty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self.agent_pos in self.obstacles: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reward, terminated = -10,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self.agent_pos == self.goal: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reward, terminated = 10,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reward = -1                                  # living penalty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Constraint 3: step budget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self.steps &gt;= self.max_steps: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truncated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self._encode(self.agent_pos), reward, terminated, truncated,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train_q_learning(env, episodes=500, alpha=0.1, gamma=0.9, epsilon=0.1):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q_table = np.zeros((env.observation_space.n, env.action_space.n))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ep in range(episodes):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state, _ = env.reset()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done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while not done: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np.random.rand() &lt; epsilon: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action = env.action_space.sample()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action = np.argmax(q_table[state])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next_state, reward, terminated, truncated, _ = env.step(action)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done = terminated or truncated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q_table[state, action] += alpha *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reward + gamma * np.max(q_table[next_state]) - q_table[state, action]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state = next_state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q_table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env = GridWorldEnv(size=5)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q_table = train_q_learning(env, episodes=500)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print("Learned optimal action per state:")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print(np.argmax(q_table, axis=1).reshape(5, 5))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During training the agent updates its Q-table using the Bellman update rule, gradually learning a policy that reaches the goal while satisfying the boundary and obstacle constraints. The living penalty of -1 per step additionally pushes the policy toward the shortest feasible path, so the reward function itself encodes an efficiency constraint alongside the hard safety constraints.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Q2. Epsilon-Greedy Multi-Armed Bandit (Budget of 500 Trials)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Multi-Armed Bandit (MAB) problem models a constrained resource-allocation scenario: an agent must choose among K arms (options) over a limited number of trials to maximize cumulative reward, without knowing the true reward distribution of each arm in advance. The constraint here is the fixed trial budget of 500 pulls.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Constraint &amp; Design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Budget Constraint: Exactly 500 trials are allowed; the algorithm must allocate them between exploring unknown arms and exploiting the best-known arm.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Epsilon (ε) controls this trade-off: with probability ε the agent explores (random arm), and with probability (1-ε) it exploits (arm with highest estimated mean reward).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higher ε spends more of the limited budget exploring, which can waste trials on poor arms; a lower ε risks committing early to a suboptimal arm before it is fully evaluated.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Implementation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Bandit: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true_means):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self.true_means = true_means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self.k = len(true_means)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pull(self, arm):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np.random.normal(self.true_means[arm], 1.0)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epsilon_greedy(bandit, epsilon, n_trials=500):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counts = np.zeros(bandit.k)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values = np.zeros(bandit.k)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rewards = np.zeros(n_trials)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t in range(n_trials):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np.random.rand() &lt; epsilon: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arm = np.random.randint(bandit.k)            # explore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arm = np.argmax(values)                       # exploit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 = bandit.pull(arm)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counts[arm]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values[arm] += (reward - values[arm]) / counts[arm]  # incremental mean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rewards[t] = reward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rewards, values, counts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true_means = [1.0, 1.5, 2.0, 0.5, 1.2]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bandit = Bandit(true_means)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eps in [0.1, 0.3, 0.5]: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rewards, values, counts = epsilon_greedy(bandit, eps, n_trials=500)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print(f"epsilon={eps}: total_reward={rewards.sum():.2f},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f"best_arm_pulls={counts[np.argmax(true_means)]},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f"arm_counts={counts}")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Comparative Effect of ε on the 500-Trial Budget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ε = 0.1 (mostly exploitation): Converges quickly to the best arm; highest cumulative reward and best constraint satisfaction since ~450 trials exploit the learned best arm, but risk of getting stuck on a suboptimal arm if early estimates are noisy.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ε = 0.3 (balanced): More trials spent exploring (~150), giving a more reliable estimate of each arm's true mean; slightly lower cumulative reward than ε = 0.1 but more robust to noisy early rewards.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ε = 0.5 (heavy exploration): Half the budget (250 trials) is spent on random arms; this wastes a large share of the constrained trial budget on known-poor arms, producing the lowest cumulative reward of the three.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Overall, ε = 0.1 best satisfies the budget constraint by maximizing cumulative reward within the fixed 500 trials, whereas ε = 0.5 sacrifices reward for a more thorough (but less necessary) exploration of the option space.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Q3. MDP for an Energy-Constrained Autonomous Robot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robot's navigation task is modeled as a Markov Decision Process (MDP) defined by the tuple (S, A, P, R, γ), with an added energy-budget constraint that bounds feasible trajectories.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MDP Definition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States (S): s = (x, y, e), the robot's grid position (x, y) together with remaining energy level e (discretized, e.g., 0-100%). Including energy in the state lets the policy condition its decisions on remaining budget.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Actions (A): {Move-N, Move-S, Move-E, Move-W, Recharge, Stay}. Each movement action consumes energy proportional to distance/terrain difficulty; Recharge restores energy when at a charging station.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Transition Probabilities P(s'|s,a): Deterministic for grid movement in an ideal setting, or stochastic (e.g., 0.9 success, 0.1 slip to an adjacent cell) if wheel-slip/sensor noise is modeled.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Reward Function R(s,a,s'): +20 for reaching the destination, -1 per movement step (time cost), a further -(energy consumed) penalty proportional to power drawn, and -50 (terminal) if energy reaches 0 before the destination.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Energy Constraint: e_t+1 = e_t - cost(a_t) ≥ 0 for all t; the episode terminates in failure if this constraint is violated, making it a constrained MDP (CMDP).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Sketch of the Energy-Constrained MDP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ACTIONS = ["N", "S", "E", "W", "RECHARGE", "STAY"]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MOVE_COST = 5      # energy % consumed per movement step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RECHARGE_GAIN = 20 # energy % restored per recharge step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step(state, action, goal, charging_stations, grid_size):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x, y, energy = state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reward, done = -1, False   # base time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action == "RECHARGE" and (x, y) in charging_stations: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energy = min(100, energy + RECHARGE_GAIN)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 = -0.5                       # small cost, no movement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action == "STAY":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 = -0.5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deltas = {"N": (0, 1), "S": (0, -1), "E": (1, 0), "W": (-1, 0)}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dx, dy = deltas[action]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nx = min(max(x + dx, 0), grid_size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ny = min(max(y + dy, 0), grid_size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energy &lt; MOVE_COST:                       # energy constraint violated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reward, done = -50,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(x, y, energy), reward, done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energy -= MOVE_COST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x, y = nx, ny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 -= MOVE_COST * 0.1                     # energy-usage penalty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(x, y) == goal: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reward, done = 20,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(x, y, energy), reward, done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By folding remaining energy into the state and penalizing energy consumption directly in the reward, the MDP formulation naturally biases the learned policy toward energy-efficient routes while the hard constraint (energy ≥ 0) is enforced through episode termination and a heavy failure penalty.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Q4. Value Iteration for a Constrained Grid Environment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Value Iteration computes the optimal state-value function V*(s) by repeatedly applying the Bellman Optimality Equation until convergence, after which the optimal policy π* is extracted by acting greedily with respect to V*. Restricted states are modeled as having no valid outgoing transitions (or a large negative reward), effectively removing them from feasible policies.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Bellman Optimality Equation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V*(s) = max_a Σ_s' P(s'|s,a) [ R(s,a,s') + γ V*(s') ]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optimal policy is then: π*(s) = argmax_a Σ_s' P(s'|s,a) [ R(s,a,s') + γ V*(s') ]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Restricted states are given R(s,a,s') = -∞ (or a very large negative constant) for any transition into them, which forces the max-operator in the Bellman equation to never select an action leading into a restricted cell.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Implementation of Value Iteration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value_iteration(grid_size, restricted, goal, gamma=0.9, theta=1e-4):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 = np.zeros((grid_size, grid_size))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actions = {"U": (-1, 0), "D": (1, 0), "L": (0, -1), "R": (0, 1)}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reward(pos):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pos == goal: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pos in restricted: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-100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delta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V_new = np.copy(V)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x in range(grid_size):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y in range(grid_size):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(x, y) == goal or (x, y) in restricted: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action_values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for dx, dy in actions.values():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nx = min(max(x + dx, 0), grid_size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ny = min(max(y + dy, 0), grid_size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next_pos = (nx, ny)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 = reward(next_pos)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action_values.append(r + gamma * V[nx, ny])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V_new[x, y] = max(action_values)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delta = max(delta, abs(V_new[x, y] - V[x, y]))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 = V_new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delta &lt; theta: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Extract greedy policy from converged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policy = np.full((grid_size, grid_size), "-", dtype=object)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x in range(grid_size):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y in range(grid_size):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(x, y) == goal or (x, y) in restricted: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best_a, best_v = None, -np.inf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a, (dx, dy) in actions.items():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nx = min(max(x + dx, 0), grid_size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ny = min(max(y + dy, 0), grid_size - 1)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val = reward((nx, ny)) + gamma * V[nx, ny]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val &gt; best_v: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best_v, best_a = val,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policy[x, y] = best_a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V, policy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V, policy = value_iteration(grid_size=5, restricted={(1, 1), (2, 3)}, goal=(4, 4))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print("Optimal Value Function:\n", np.round(V, 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print("Optimal Policy:\n", policy)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each restricted state is assigned a heavily negative reward, the max-operator inside the Bellman update naturally avoids routing the policy through those cells, so the resulting optimal policy respects the restricted-state constraint while still reaching the goal along the shortest feasible path.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Q5. Battery-Constrained Warehouse Delivery Robot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warehouse robot has a hard operating constraint: a fixed battery capacity of 30 minutes. The RL framework must therefore learn a delivery policy that maximizes the number of completed deliveries strictly within this time budget.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Constraints, Policy, and Reward Design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Constraint: The cumulative time spent traveling and delivering must not exceed 30 minutes (t_used ≤ 30). This is a hard budget constraint similar to a knapsack problem.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State: (current_location, battery_remaining, deliveries_completed, pending_orders). Battery remaining is included so the agent can reason about how many more deliveries are still feasible.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Actions: Move-to-location(i), Deliver, Return-to-Charging-Dock, Idle.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Reward Function: +15 for each successful delivery, -1 per minute of travel time (encourages short routes), -30 (episode-ending penalty) if the robot runs out of battery before returning to base, and a small +5 bonus for docking safely with battery to spare.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Policy: A learned Q-function (or Deep Q-Network for a larger warehouse) selects the next delivery destination that maximizes expected remaining deliveries given battery_remaining — effectively solving a sequential knapsack-style route selection.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Simulation Sketch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BATTERY_LIMIT = 30  # minutes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simulate_episode(travel_times, policy_fn):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battery = BATTERY_LIMIT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deliveries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total_reward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remaining_orders = list(range(len(travel_times)))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remaining_orders and battery &gt;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 = policy_fn(remaining_orders, travel_times, battery)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cost = travel_times[order]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cost &gt; battery:                     # constraint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break                                # cannot safely complete; stop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battery -=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deliveries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total_reward += 15 - cost               # delivery reward minus time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remaining_orders.remove(order)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total_reward += 5 if battery &gt; 0 else -30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deliveries, total_reward, battery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greedy_shortest_first(orders, travel_times, battery):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feasible = [o for o in orders if travel_times[o] &lt;= battery]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min(feasible, key=lambda o: travel_times[o]) if feasible else orders[0]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travel_times = {0: 4, 1: 7, 2: 3, 3: 9, 4: 5, 5: 6}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deliveries, reward, battery_left = simulate_episode(travel_times, greedy_shortest_first)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print(f"Deliveries completed: {deliveries}, Total reward: {reward}, Battery left: {battery_left}")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By checking cost &gt; battery before committing to a delivery, the framework hard-enforces the 30-minute constraint, while the reward function's time penalty and delivery bonus jointly train the policy to prefer short, high-value routes rather than greedily attempting distant deliveries that could strand the robot.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Q6. Traffic Signal Control with Emergency Vehicle Priority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 RL agent controls traffic-light phases at an intersection to minimize vehicle wait time, subject to a hard safety constraint: emergency vehicles (ambulances, fire trucks) must always receive an immediate green signal on their approach lane.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Constraint-Aware Design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State: queue lengths on each approach lane, current phase, elapsed phase duration, and an emergency_vehicle_flag per lane.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Actions: {keep phase, switch to next phase}, but the action space is restricted whenever emergency_vehicle_flag is active — only the action that grants green to the emergency lane is made available (a form of action masking).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Safety Constraint Enforcement: This is implemented as a hard constraint layer above the learned policy — if any lane reports an emergency vehicle, the agent's chosen action is overridden by a rule-based controller that immediately switches to (or holds) green for that lane, regardless of the Q-values.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Reward Function: -Σ(queue_lengths) per step (minimize congestion), -100 if an emergency vehicle is not given priority within its allowed reaction window, and small +2 reward for smooth phase transitions (avoiding unnecessary switching).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Exploration/Exploitation Modification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Standard ε-greedy exploration is used only over the unrestricted action subset; whenever the emergency flag is set, exploration is disabled entirely (ε is forced to 0) and the safety-override action is taken deterministically.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guarantees exploration noise can never compromise the safety constraint — the RL policy is only free to explore/exploit during 'normal' (no-emergency) states.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Sketch — Action Masking for Safety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choose_action(q_values, epsilon, emergency_flag, emergency_action):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emergency_flag: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emergency_action              # hard override, no exploration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np.random.rand() &lt; epsilon: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np.random.randint(len(q_values))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int(np.argmax(q_values))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reward_fn(queues, emergency_served, transitioned_smoothly):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 = -sum(queues)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not emergency_served: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 -=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transitioned_smoothly: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 +=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reward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By treating the emergency-priority rule as a hard override rather than a soft-weighted reward term, the design guarantees the safety constraint is met with certainty, while the learned policy still optimizes throughput and congestion during all normal operating states.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Q7. Packet Routing under Limited Bandwidth (Keras/TensorFlow DQN)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wireless network routing problem is modeled as an RL task where an agent selects the next-hop node for each packet, subject to a limited-bandwidth constraint on every link. A Deep Q-Network (DQN) built with TensorFlow/Keras is used because the state space (queue lengths, link utilizations) is continuous/high-dimensional.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How Bandwidth Constraints Shape the Reward &amp; Policy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State: link utilization ratios (current_load / capacity) for each link, queue length at each node, and destination of the packet.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Actions: choose the next-hop neighbor node to forward the packet to.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Reward Function: +10 for successful delivery, -1 x (link_utilization) as a congestion penalty on the chosen link (routes through near-saturated links are discouraged), and -20 (packet dropped) if the chosen link's utilization would exceed 100% capacity (hard bandwidth constraint).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Policy Optimization: The bandwidth penalty term shapes the Q-function so that the agent learns to prefer under-utilized paths, effectively performing constraint-aware load balancing rather than always taking the shortest hop count.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Implementation (Keras DQN)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tensorflow as 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build_dqn(state_dim, n_actions):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 = keras.Sequential([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keras.layers.Dense(64, activation="relu", input_shape=(state_dim,)),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keras.layers.Dense(64, activation="relu"),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keras.layers.Dense(n_actions, activation="linear")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model.compile(optimizer=keras.optimizers.Adam(0.001), loss="mse")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bandwidth_reward(delivered, link_utilization, capacity_exceeded):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capacity_exceeded: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-20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 = -1.0 * link_utilization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delivered: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 +=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reward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choose_action(model, state, epsilon, n_actions):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np.random.rand() &lt; epsilon: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np.random.randint(n_actions)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q_values = model.predict(state[np.newaxis, :], verbose=0)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int(np.argmax(q_values[0]))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train_step(model, target_model, batch, gamma=0.95):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states, actions, rewards, next_states, dones = batch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target_q = model.predict(states, verbose=0)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next_q = target_model.predict(next_states, verbose=0)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i in range(len(actions)):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target_q[i, actions[i]] = rewards[i] + (0 if dones[i] else gamma * np.max(next_q[i]))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model.fit(states, target_q, epochs=1, verbose=0)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the utilization-based penalty is embedded directly in the reward signal (rather than only checked post-hoc), the DQN learns a routing policy that inherently respects bandwidth limits, distributing traffic across less-congested links to avoid packet drops.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Q8. Random vs ε-Greedy Selection under a Fixed Time Constraint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experiment compares two action-selection strategies on the same Multi-Armed Bandit problem within a fixed trial budget, isolating the effect of learning (ε-greedy) versus no learning (uniformly random selection).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Analysis of Results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Random selection distributes trials uniformly across all arms regardless of observed outcomes, so its expected reward per trial converges to the average of all arm means (~1.25 in this example) and never improves over time.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ε-greedy selection incrementally estimates each arm's value and shifts a growing share of trials to the best-performing arm, so its cumulative reward curve grows faster and diverges upward from the random baseline as trials accumulate.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Under the fixed time/trial constraint, ε-greedy consistently achieves higher cumulative reward because it converts part of the budget into 'knowledge' that is then exploited, whereas random selection never exploits what it learns.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Implementation &amp; Comparison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random_selection(bandit, n_trials):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rewards = np.zeros(n_trials)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t in range(n_trials):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arm = np.random.randint(bandit.k)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rewards[t] = bandit.pull(arm)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rewards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epsilon_greedy(bandit, epsilon, n_trials):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counts = np.zeros(bandit.k)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values = np.zeros(bandit.k)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rewards = np.zeros(n_trials)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t in range(n_trials):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np.random.rand() &lt; epsilon: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arm = np.random.randint(bandit.k)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arm = np.argmax(values)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 = bandit.pull(arm)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counts[arm] +=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values[arm] += (r - values[arm]) / counts[arm]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rewards[t] =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rewards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Bandit: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__init__(self, means):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self.means = means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self.k = len(means)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pull(self, arm):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np.random.normal(self.means[arm], 1.0)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bandit = Bandit([1.0, 1.5, 2.0, 0.5])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N_TRIALS = 500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rand_rewards = random_selection(bandit, N_TRIALS)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greedy_rewards = epsilon_greedy(bandit, 0.1, N_TRIALS)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print("Random selection cumulative reward:", rand_rewards.sum())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print("Epsilon-greedy cumulative reward:  ", greedy_rewards.sum())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plt.plot(np.cumsum(rand_rewards), label="Random")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plt.plot(np.cumsum(greedy_rewards), label="Epsilon-Greedy (0.1)")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plt.xlabel("Trial"); plt.ylabel("Cumulative Reward"); plt.legend()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plt.title("Cumulative Reward: Random vs Epsilon-Greedy")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plt.savefig("comparison.png")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experiment confirms that ε-greedy action selection provides better performance than pure random selection under a fixed trial budget, since it balances exploration with exploitation rather than treating every trial as independent and uninformed.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Q9. RL Framework for a Delivery Drone (No-Fly Zones + Battery)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delivery drone must maximize successful deliveries while respecting two simultaneous constraints: avoiding designated no-fly zones and never depleting its battery mid-flight. This is modeled as a Constrained MDP.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MDP Formulation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States (S): (x, y, altitude, battery_level, payload_status, wind_condition) — a continuous/hybrid state representing the drone's flight status.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Actions (A): {Forward, Backward, Left, Right, Ascend, Descend, Drop-Payload, Return-to-Base}.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Transition Probabilities P: Largely deterministic for position updates, with stochastic drift added to model wind disturbance affecting the drone's trajectory.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Reward Function R: +25 for a successful delivery, -1 per time step (efficiency), -100 (terminal) for entering a no-fly zone, -100 (terminal) for battery depletion before returning to base, and +5 for returning to base with battery to spare.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No-Fly Zone Constraint: enforced structurally — any action whose resulting position falls inside a no-fly polygon is either disallowed at the environment level or receives the terminal penalty, similar to the restricted-state approach used in Q4.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Bellman Equation &amp; Policy Learning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V*(s) = max_a Σ_s' P(s'|s,a)[R(s,a,s') + γV*(s')], where any transition into a no-fly zone or a battery-depleted state contributes a large negative term, driving the max-operator away from those actions.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the state space is continuous, a Deep Q-Network (or Proximal Policy Optimization) approximates Q(s,a) using a neural network rather than a tabular Bellman update, but the underlying constraint-encoding principle (heavy negative reward for constraint violation) is identical.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Policy learning proceeds via ε-greedy exploration during training, with exploration annealed over episodes so that, similar to Q6, the final deployed policy exploits the learned safe routes almost exclusively.</w:t>
      </w:r>
    </w:p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dual-constraint formulation ensures the drone's learned policy inherently threads a path that is simultaneously battery-feasible and airspace-legal, since both constraints are represented as large negative terminal rewards that dominate the Bellman backup for any unsafe action.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Q10. Smart Energy Management under a Consumption Threshold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   [10 Marks]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smart energy management system uses RL to schedule household/industrial appliance usage so that total electricity consumption stays below a specified threshold at every time step, while still satisfying user demand and minimizing cost.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Problem Setup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State: (current_hour, appliance_states, cumulative_consumption, threshold_remaining, electricity_price).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Actions: turn ON/OFF or defer each controllable appliance (e.g., water heater, EV charger, washing machine) for the current time step.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Feasibility Constraint: Σ(power drawn by active appliances) ≤ threshold at every time step — violating this is analogous to a knapsack capacity constraint applied continuously over time.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Reward Shaping &amp; Policy Learning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Base reward: -cost(t) = -(price(t) x consumption(t)), encouraging cost-efficient scheduling.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Constraint penalty: -50 (and forced appliance shutdown) whenever the threshold is exceeded, making constraint violation strictly worse than any legitimate scheduling delay.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Shaping bonus: +2 for completing all deferred tasks by their deadline (e.g., laundry finished by evening), which prevents the agent from trivially avoiding the penalty by simply never running appliances.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combination of shaping terms guides the agent toward the feasible region of the search space faster than a sparse, all-or-nothing reward would, which is especially useful early in training when most random policies would otherwise violate the constraint constantly.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Python Implementation Sketch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THRESHOLD_KW = 5.0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reward_fn(active_appliances, power_draw, price, deadline_met):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consumption = sum(power_draw[a] for a in active_appliances)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consumption &gt; THRESHOLD_KW: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-50, True                     # constraint violated -&gt; force shutdown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 = -price * consumption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deadline_met: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reward +=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reward,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choose_action(q_values, epsilon, n_actions):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np.random.rand() &lt; epsilon: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np.random.randint(n_actions)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int(np.argmax(q_values))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power_draw = {"heater": 2.5, "ev_charger": 3.0, "washer": 1.2}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 = ["heater", "washer"]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reward, violated = reward_fn(active, power_draw, price=0.15, deadline_met=True)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print(f"Reward: {reward:.2f}, Constraint violated: {violated}")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Conclusion / Justification: </w:t>
      </w:r>
    </w:p>
    <w:p>
      <w:pPr>
        <w:spacing w:after="1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Through this feasibility-aware reward shaping, the agent learns to stagger appliance usage across time steps — deferring non-urgent loads to low-price, low-demand periods — so that the household consistently stays under the electricity threshold without sacrificing task completion.</w:t>
      </w:r>
    </w:p>
    <w:p>
      <w:r>
        <w:br w:type="page"/>
      </w:r>
    </w:p>
    <w:p>
      <w:pPr>
        <w:spacing w:after="200" w:before="200"/>
      </w:pPr>
      <w:r>
        <w:rPr>
          <w:rFonts w:ascii="Calibri" w:cs="Calibri" w:eastAsia="Calibri" w:hAnsi="Calibri"/>
          <w:sz w:val="24"/>
          <w:szCs w:val="24"/>
        </w:rPr>
        <w:t xml:space="preserve">Signature of the Student: ______________________</w:t>
      </w:r>
    </w:p>
    <w:p>
      <w:r>
        <w:rPr>
          <w:rFonts w:ascii="Calibri" w:cs="Calibri" w:eastAsia="Calibri" w:hAnsi="Calibri"/>
          <w:sz w:val="24"/>
          <w:szCs w:val="24"/>
        </w:rPr>
        <w:t xml:space="preserve">Name: A. Archishman     Reg No: 192425341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2026-07-31T09:18:04.440Z</dcterms:created>
  <dcterms:modified xsi:type="dcterms:W3CDTF">2026-07-31T09:18:04.452Z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