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069E" w14:textId="09C41F58" w:rsidR="00B032BD" w:rsidRDefault="00B032BD">
      <w:pPr>
        <w:rPr>
          <w:b/>
          <w:bCs/>
          <w:i/>
          <w:iCs/>
        </w:rPr>
      </w:pPr>
      <w:r w:rsidRPr="00B032BD">
        <w:rPr>
          <w:b/>
          <w:bCs/>
          <w:i/>
          <w:iCs/>
        </w:rPr>
        <w:t>Managing S3 Lifecycle Policies</w:t>
      </w:r>
    </w:p>
    <w:p w14:paraId="64109E53" w14:textId="0ECC9421" w:rsidR="00B032BD" w:rsidRDefault="00B032BD">
      <w:r>
        <w:t>Step 1-</w:t>
      </w:r>
      <w:r w:rsidR="00A4401E">
        <w:t>Selct a bucket for configuration</w:t>
      </w:r>
    </w:p>
    <w:p w14:paraId="2300CADF" w14:textId="318049B2" w:rsidR="00A4401E" w:rsidRDefault="00A4401E">
      <w:r w:rsidRPr="00A4401E">
        <w:rPr>
          <w:noProof/>
        </w:rPr>
        <w:drawing>
          <wp:inline distT="0" distB="0" distL="0" distR="0" wp14:anchorId="21980117" wp14:editId="6961A9B9">
            <wp:extent cx="5731510" cy="2757805"/>
            <wp:effectExtent l="0" t="0" r="2540" b="4445"/>
            <wp:docPr id="5662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0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A25F" w14:textId="37BA1240" w:rsidR="00A4401E" w:rsidRDefault="00A4401E">
      <w:r>
        <w:t>Step 2-Selct a bucket then go to management</w:t>
      </w:r>
    </w:p>
    <w:p w14:paraId="5650E82A" w14:textId="20AF9CD8" w:rsidR="00A4401E" w:rsidRDefault="00A4401E">
      <w:r w:rsidRPr="00A4401E">
        <w:rPr>
          <w:noProof/>
        </w:rPr>
        <w:drawing>
          <wp:inline distT="0" distB="0" distL="0" distR="0" wp14:anchorId="0C20C3DE" wp14:editId="265E356C">
            <wp:extent cx="5731510" cy="2778760"/>
            <wp:effectExtent l="0" t="0" r="2540" b="2540"/>
            <wp:docPr id="131290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00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BD3A" w14:textId="1ACCE84D" w:rsidR="00A4401E" w:rsidRDefault="00A4401E">
      <w:r>
        <w:t>Step 3- Select Create Life Cycle Rule</w:t>
      </w:r>
    </w:p>
    <w:p w14:paraId="517EAAB5" w14:textId="77777777" w:rsidR="00A4401E" w:rsidRDefault="00A4401E"/>
    <w:p w14:paraId="79CA946A" w14:textId="18ED28F3" w:rsidR="00A4401E" w:rsidRDefault="00A4401E">
      <w:r w:rsidRPr="00A4401E">
        <w:rPr>
          <w:noProof/>
        </w:rPr>
        <w:lastRenderedPageBreak/>
        <w:drawing>
          <wp:inline distT="0" distB="0" distL="0" distR="0" wp14:anchorId="5D48B45D" wp14:editId="40785538">
            <wp:extent cx="5731510" cy="2743200"/>
            <wp:effectExtent l="0" t="0" r="2540" b="0"/>
            <wp:docPr id="94281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10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6636" w14:textId="09B87CBE" w:rsidR="00A4401E" w:rsidRDefault="00A4401E">
      <w:r>
        <w:t>Step 4- Select rules accordingly</w:t>
      </w:r>
    </w:p>
    <w:p w14:paraId="6F167744" w14:textId="5C5C5615" w:rsidR="00A4401E" w:rsidRDefault="00A4401E">
      <w:r w:rsidRPr="00A4401E">
        <w:rPr>
          <w:noProof/>
        </w:rPr>
        <w:drawing>
          <wp:inline distT="0" distB="0" distL="0" distR="0" wp14:anchorId="5D5F47A8" wp14:editId="5D432FD9">
            <wp:extent cx="5731510" cy="2798445"/>
            <wp:effectExtent l="0" t="0" r="2540" b="1905"/>
            <wp:docPr id="76068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88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A144" w14:textId="55F11D34" w:rsidR="00A4401E" w:rsidRDefault="00A4401E">
      <w:r>
        <w:t>Step 5-</w:t>
      </w:r>
      <w:r w:rsidR="0092612A">
        <w:t xml:space="preserve"> clic</w:t>
      </w:r>
      <w:r w:rsidR="00550B8C">
        <w:t>k</w:t>
      </w:r>
      <w:r w:rsidR="0092612A">
        <w:t xml:space="preserve"> create</w:t>
      </w:r>
    </w:p>
    <w:p w14:paraId="1035D5E3" w14:textId="60B7D2F0" w:rsidR="0092612A" w:rsidRDefault="0092612A">
      <w:r w:rsidRPr="0092612A">
        <w:rPr>
          <w:noProof/>
        </w:rPr>
        <w:lastRenderedPageBreak/>
        <w:drawing>
          <wp:inline distT="0" distB="0" distL="0" distR="0" wp14:anchorId="07242871" wp14:editId="2A84C777">
            <wp:extent cx="5731510" cy="2817495"/>
            <wp:effectExtent l="0" t="0" r="2540" b="1905"/>
            <wp:docPr id="191764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43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9DF9" w14:textId="77777777" w:rsidR="00A4401E" w:rsidRPr="00B032BD" w:rsidRDefault="00A4401E"/>
    <w:sectPr w:rsidR="00A4401E" w:rsidRPr="00B0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BD"/>
    <w:rsid w:val="00266677"/>
    <w:rsid w:val="00402DA2"/>
    <w:rsid w:val="00550B8C"/>
    <w:rsid w:val="008351CD"/>
    <w:rsid w:val="0092612A"/>
    <w:rsid w:val="00A4401E"/>
    <w:rsid w:val="00B0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664F"/>
  <w15:chartTrackingRefBased/>
  <w15:docId w15:val="{C962573D-034C-4CA8-B189-AB7D1979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aditya singh</dc:creator>
  <cp:keywords/>
  <dc:description/>
  <cp:lastModifiedBy>archit aditya singh</cp:lastModifiedBy>
  <cp:revision>5</cp:revision>
  <dcterms:created xsi:type="dcterms:W3CDTF">2024-05-31T06:06:00Z</dcterms:created>
  <dcterms:modified xsi:type="dcterms:W3CDTF">2024-07-10T18:15:00Z</dcterms:modified>
</cp:coreProperties>
</file>