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6"/>
          <w:szCs w:val="26"/>
        </w:rPr>
        <w:t xml:space="preserve">A MINOR PROJECT REPORT ON</w:t>
      </w:r>
    </w:p>
    <w:p>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b/>
          <w:bCs/>
          <w:color w:val="1E293B"/>
          <w:sz w:val="44"/>
          <w:szCs w:val="44"/>
        </w:rPr>
        <w:t xml:space="preserve">SMART ATTENDANCE AND ANALYTICS SYSTEM</w:t>
      </w:r>
    </w:p>
    <w:p>
      <w:pPr>
        <w:spacing w:after="160"/>
        <w:jc w:val="center"/>
      </w:pPr>
      <w:r>
        <w:rPr>
          <w:rFonts w:ascii="Times New Roman" w:cs="Times New Roman" w:eastAsia="Times New Roman" w:hAnsi="Times New Roman"/>
          <w:i/>
          <w:iCs/>
          <w:sz w:val="26"/>
          <w:szCs w:val="26"/>
        </w:rPr>
        <w:t xml:space="preserve">(Web-based Attendance Management with Analytics Dashboards)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sz w:val="24"/>
          <w:szCs w:val="24"/>
        </w:rPr>
        <w:t xml:space="preserve">Submitted in partial fulfilment of the requirements for the degree of</w:t>
      </w:r>
    </w:p>
    <w:p>
      <w:pPr>
        <w:spacing w:after="160"/>
        <w:jc w:val="center"/>
      </w:pPr>
      <w:r>
        <w:rPr>
          <w:rFonts w:ascii="Times New Roman" w:cs="Times New Roman" w:eastAsia="Times New Roman" w:hAnsi="Times New Roman"/>
          <w:b/>
          <w:bCs/>
          <w:sz w:val="28"/>
          <w:szCs w:val="28"/>
        </w:rPr>
        <w:t xml:space="preserve">MASTER OF COMPUTER APPLICATIONS (MCA)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b/>
          <w:bCs/>
          <w:sz w:val="24"/>
          <w:szCs w:val="24"/>
        </w:rPr>
        <w:t xml:space="preserve">Submitted by</w:t>
      </w:r>
    </w:p>
    <w:p>
      <w:pPr>
        <w:spacing w:after="160"/>
        <w:jc w:val="center"/>
      </w:pPr>
      <w:r>
        <w:rPr>
          <w:rFonts w:ascii="Times New Roman" w:cs="Times New Roman" w:eastAsia="Times New Roman" w:hAnsi="Times New Roman"/>
          <w:b/>
          <w:bCs/>
          <w:sz w:val="28"/>
          <w:szCs w:val="28"/>
        </w:rPr>
        <w:t xml:space="preserve">Archit Kumar</w:t>
      </w:r>
    </w:p>
    <w:p>
      <w:pPr>
        <w:spacing w:after="160"/>
        <w:jc w:val="center"/>
      </w:pPr>
      <w:r>
        <w:rPr>
          <w:rFonts w:ascii="Times New Roman" w:cs="Times New Roman" w:eastAsia="Times New Roman" w:hAnsi="Times New Roman"/>
          <w:sz w:val="24"/>
          <w:szCs w:val="24"/>
        </w:rPr>
        <w:t xml:space="preserve">UID: 25MCC20013     Section: 25MCC-101(A)</w:t>
      </w:r>
    </w:p>
    <w:p>
      <w:pPr>
        <w:spacing w:after="160"/>
        <w:jc w:val="center"/>
      </w:pPr>
      <w:r>
        <w:rPr>
          <w:rFonts w:ascii="Times New Roman" w:cs="Times New Roman" w:eastAsia="Times New Roman" w:hAnsi="Times New Roman"/>
          <w:sz w:val="24"/>
          <w:szCs w:val="24"/>
        </w:rPr>
        <w:t xml:space="preserve">Chandigarh University</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jc w:val="center"/>
      </w:pPr>
      <w:r>
        <w:rPr>
          <w:rFonts w:ascii="Times New Roman" w:cs="Times New Roman" w:eastAsia="Times New Roman" w:hAnsi="Times New Roman"/>
          <w:b/>
          <w:bCs/>
          <w:sz w:val="24"/>
          <w:szCs w:val="24"/>
        </w:rPr>
        <w:t xml:space="preserve">Under the guidance of</w:t>
      </w:r>
    </w:p>
    <w:p>
      <w:pPr>
        <w:spacing w:after="160"/>
        <w:jc w:val="center"/>
      </w:pPr>
      <w:r>
        <w:rPr>
          <w:rFonts w:ascii="Times New Roman" w:cs="Times New Roman" w:eastAsia="Times New Roman" w:hAnsi="Times New Roman"/>
          <w:sz w:val="24"/>
          <w:szCs w:val="24"/>
        </w:rPr>
        <w:t xml:space="preserve">Project Guide: ______________________________</w:t>
      </w:r>
    </w:p>
    <w:p>
      <w:pPr>
        <w:spacing w:after="160"/>
        <w:jc w:val="center"/>
      </w:pPr>
      <w:r>
        <w:rPr>
          <w:rFonts w:ascii="Times New Roman" w:cs="Times New Roman" w:eastAsia="Times New Roman" w:hAnsi="Times New Roman"/>
          <w:sz w:val="24"/>
          <w:szCs w:val="24"/>
        </w:rPr>
        <w:t xml:space="preserve">Academic Session: ________________</w:t>
      </w:r>
    </w:p>
    <w:p>
      <w:pPr>
        <w:pStyle w:val="Heading1"/>
        <w:pageBreakBefore/>
      </w:pPr>
      <w:r>
        <w:rPr>
          <w:rFonts w:ascii="Times New Roman" w:cs="Times New Roman" w:eastAsia="Times New Roman" w:hAnsi="Times New Roman"/>
          <w:b/>
          <w:bCs/>
          <w:sz w:val="30"/>
          <w:szCs w:val="30"/>
        </w:rPr>
        <w:t xml:space="preserve">Contents</w:t>
      </w:r>
    </w:p>
    <w:p>
      <w:pPr>
        <w:spacing w:after="60"/>
        <w:jc w:val="left"/>
      </w:pPr>
      <w:r>
        <w:rPr>
          <w:rFonts w:ascii="Times New Roman" w:cs="Times New Roman" w:eastAsia="Times New Roman" w:hAnsi="Times New Roman"/>
          <w:sz w:val="24"/>
          <w:szCs w:val="24"/>
        </w:rPr>
        <w:t xml:space="preserve">1. Abstract</w:t>
      </w:r>
    </w:p>
    <w:p>
      <w:pPr>
        <w:spacing w:after="60"/>
        <w:jc w:val="left"/>
      </w:pPr>
      <w:r>
        <w:rPr>
          <w:rFonts w:ascii="Times New Roman" w:cs="Times New Roman" w:eastAsia="Times New Roman" w:hAnsi="Times New Roman"/>
          <w:sz w:val="24"/>
          <w:szCs w:val="24"/>
        </w:rPr>
        <w:t xml:space="preserve">2. Introduction</w:t>
      </w:r>
    </w:p>
    <w:p>
      <w:pPr>
        <w:spacing w:after="60"/>
        <w:jc w:val="left"/>
      </w:pPr>
      <w:r>
        <w:rPr>
          <w:rFonts w:ascii="Times New Roman" w:cs="Times New Roman" w:eastAsia="Times New Roman" w:hAnsi="Times New Roman"/>
          <w:sz w:val="24"/>
          <w:szCs w:val="24"/>
        </w:rPr>
        <w:t xml:space="preserve">3. Problem Statement</w:t>
      </w:r>
    </w:p>
    <w:p>
      <w:pPr>
        <w:spacing w:after="60"/>
        <w:jc w:val="left"/>
      </w:pPr>
      <w:r>
        <w:rPr>
          <w:rFonts w:ascii="Times New Roman" w:cs="Times New Roman" w:eastAsia="Times New Roman" w:hAnsi="Times New Roman"/>
          <w:sz w:val="24"/>
          <w:szCs w:val="24"/>
        </w:rPr>
        <w:t xml:space="preserve">4. Existing System</w:t>
      </w:r>
    </w:p>
    <w:p>
      <w:pPr>
        <w:spacing w:after="60"/>
        <w:jc w:val="left"/>
      </w:pPr>
      <w:r>
        <w:rPr>
          <w:rFonts w:ascii="Times New Roman" w:cs="Times New Roman" w:eastAsia="Times New Roman" w:hAnsi="Times New Roman"/>
          <w:sz w:val="24"/>
          <w:szCs w:val="24"/>
        </w:rPr>
        <w:t xml:space="preserve">5. Proposed System</w:t>
      </w:r>
    </w:p>
    <w:p>
      <w:pPr>
        <w:spacing w:after="60"/>
        <w:jc w:val="left"/>
      </w:pPr>
      <w:r>
        <w:rPr>
          <w:rFonts w:ascii="Times New Roman" w:cs="Times New Roman" w:eastAsia="Times New Roman" w:hAnsi="Times New Roman"/>
          <w:sz w:val="24"/>
          <w:szCs w:val="24"/>
        </w:rPr>
        <w:t xml:space="preserve">6. Objectives</w:t>
      </w:r>
    </w:p>
    <w:p>
      <w:pPr>
        <w:spacing w:after="60"/>
        <w:jc w:val="left"/>
      </w:pPr>
      <w:r>
        <w:rPr>
          <w:rFonts w:ascii="Times New Roman" w:cs="Times New Roman" w:eastAsia="Times New Roman" w:hAnsi="Times New Roman"/>
          <w:sz w:val="24"/>
          <w:szCs w:val="24"/>
        </w:rPr>
        <w:t xml:space="preserve">7. Scope</w:t>
      </w:r>
    </w:p>
    <w:p>
      <w:pPr>
        <w:spacing w:after="60"/>
        <w:jc w:val="left"/>
      </w:pPr>
      <w:r>
        <w:rPr>
          <w:rFonts w:ascii="Times New Roman" w:cs="Times New Roman" w:eastAsia="Times New Roman" w:hAnsi="Times New Roman"/>
          <w:sz w:val="24"/>
          <w:szCs w:val="24"/>
        </w:rPr>
        <w:t xml:space="preserve">8. Technologies Used</w:t>
      </w:r>
    </w:p>
    <w:p>
      <w:pPr>
        <w:spacing w:after="60"/>
        <w:jc w:val="left"/>
      </w:pPr>
      <w:r>
        <w:rPr>
          <w:rFonts w:ascii="Times New Roman" w:cs="Times New Roman" w:eastAsia="Times New Roman" w:hAnsi="Times New Roman"/>
          <w:sz w:val="24"/>
          <w:szCs w:val="24"/>
        </w:rPr>
        <w:t xml:space="preserve">9. System Requirements</w:t>
      </w:r>
    </w:p>
    <w:p>
      <w:pPr>
        <w:spacing w:after="60"/>
        <w:jc w:val="left"/>
      </w:pPr>
      <w:r>
        <w:rPr>
          <w:rFonts w:ascii="Times New Roman" w:cs="Times New Roman" w:eastAsia="Times New Roman" w:hAnsi="Times New Roman"/>
          <w:sz w:val="24"/>
          <w:szCs w:val="24"/>
        </w:rPr>
        <w:t xml:space="preserve">10. Functional Requirements</w:t>
      </w:r>
    </w:p>
    <w:p>
      <w:pPr>
        <w:spacing w:after="60"/>
        <w:jc w:val="left"/>
      </w:pPr>
      <w:r>
        <w:rPr>
          <w:rFonts w:ascii="Times New Roman" w:cs="Times New Roman" w:eastAsia="Times New Roman" w:hAnsi="Times New Roman"/>
          <w:sz w:val="24"/>
          <w:szCs w:val="24"/>
        </w:rPr>
        <w:t xml:space="preserve">11. Non-Functional Requirements</w:t>
      </w:r>
    </w:p>
    <w:p>
      <w:pPr>
        <w:spacing w:after="60"/>
        <w:jc w:val="left"/>
      </w:pPr>
      <w:r>
        <w:rPr>
          <w:rFonts w:ascii="Times New Roman" w:cs="Times New Roman" w:eastAsia="Times New Roman" w:hAnsi="Times New Roman"/>
          <w:sz w:val="24"/>
          <w:szCs w:val="24"/>
        </w:rPr>
        <w:t xml:space="preserve">12. System Architecture</w:t>
      </w:r>
    </w:p>
    <w:p>
      <w:pPr>
        <w:spacing w:after="60"/>
        <w:jc w:val="left"/>
      </w:pPr>
      <w:r>
        <w:rPr>
          <w:rFonts w:ascii="Times New Roman" w:cs="Times New Roman" w:eastAsia="Times New Roman" w:hAnsi="Times New Roman"/>
          <w:sz w:val="24"/>
          <w:szCs w:val="24"/>
        </w:rPr>
        <w:t xml:space="preserve">13. Database Design</w:t>
      </w:r>
    </w:p>
    <w:p>
      <w:pPr>
        <w:spacing w:after="60"/>
        <w:jc w:val="left"/>
      </w:pPr>
      <w:r>
        <w:rPr>
          <w:rFonts w:ascii="Times New Roman" w:cs="Times New Roman" w:eastAsia="Times New Roman" w:hAnsi="Times New Roman"/>
          <w:sz w:val="24"/>
          <w:szCs w:val="24"/>
        </w:rPr>
        <w:t xml:space="preserve">14. ER Diagram Description</w:t>
      </w:r>
    </w:p>
    <w:p>
      <w:pPr>
        <w:spacing w:after="60"/>
        <w:jc w:val="left"/>
      </w:pPr>
      <w:r>
        <w:rPr>
          <w:rFonts w:ascii="Times New Roman" w:cs="Times New Roman" w:eastAsia="Times New Roman" w:hAnsi="Times New Roman"/>
          <w:sz w:val="24"/>
          <w:szCs w:val="24"/>
        </w:rPr>
        <w:t xml:space="preserve">15. Data Flow Description</w:t>
      </w:r>
    </w:p>
    <w:p>
      <w:pPr>
        <w:spacing w:after="60"/>
        <w:jc w:val="left"/>
      </w:pPr>
      <w:r>
        <w:rPr>
          <w:rFonts w:ascii="Times New Roman" w:cs="Times New Roman" w:eastAsia="Times New Roman" w:hAnsi="Times New Roman"/>
          <w:sz w:val="24"/>
          <w:szCs w:val="24"/>
        </w:rPr>
        <w:t xml:space="preserve">16. Module Description</w:t>
      </w:r>
    </w:p>
    <w:p>
      <w:pPr>
        <w:spacing w:after="60"/>
        <w:jc w:val="left"/>
      </w:pPr>
      <w:r>
        <w:rPr>
          <w:rFonts w:ascii="Times New Roman" w:cs="Times New Roman" w:eastAsia="Times New Roman" w:hAnsi="Times New Roman"/>
          <w:sz w:val="24"/>
          <w:szCs w:val="24"/>
        </w:rPr>
        <w:t xml:space="preserve">17. Implementation</w:t>
      </w:r>
    </w:p>
    <w:p>
      <w:pPr>
        <w:spacing w:after="60"/>
        <w:jc w:val="left"/>
      </w:pPr>
      <w:r>
        <w:rPr>
          <w:rFonts w:ascii="Times New Roman" w:cs="Times New Roman" w:eastAsia="Times New Roman" w:hAnsi="Times New Roman"/>
          <w:sz w:val="24"/>
          <w:szCs w:val="24"/>
        </w:rPr>
        <w:t xml:space="preserve">18. Testing</w:t>
      </w:r>
    </w:p>
    <w:p>
      <w:pPr>
        <w:spacing w:after="60"/>
        <w:jc w:val="left"/>
      </w:pPr>
      <w:r>
        <w:rPr>
          <w:rFonts w:ascii="Times New Roman" w:cs="Times New Roman" w:eastAsia="Times New Roman" w:hAnsi="Times New Roman"/>
          <w:sz w:val="24"/>
          <w:szCs w:val="24"/>
        </w:rPr>
        <w:t xml:space="preserve">19. Results</w:t>
      </w:r>
    </w:p>
    <w:p>
      <w:pPr>
        <w:spacing w:after="60"/>
        <w:jc w:val="left"/>
      </w:pPr>
      <w:r>
        <w:rPr>
          <w:rFonts w:ascii="Times New Roman" w:cs="Times New Roman" w:eastAsia="Times New Roman" w:hAnsi="Times New Roman"/>
          <w:sz w:val="24"/>
          <w:szCs w:val="24"/>
        </w:rPr>
        <w:t xml:space="preserve">20. Limitations</w:t>
      </w:r>
    </w:p>
    <w:p>
      <w:pPr>
        <w:spacing w:after="60"/>
        <w:jc w:val="left"/>
      </w:pPr>
      <w:r>
        <w:rPr>
          <w:rFonts w:ascii="Times New Roman" w:cs="Times New Roman" w:eastAsia="Times New Roman" w:hAnsi="Times New Roman"/>
          <w:sz w:val="24"/>
          <w:szCs w:val="24"/>
        </w:rPr>
        <w:t xml:space="preserve">21. Future Scope</w:t>
      </w:r>
    </w:p>
    <w:p>
      <w:pPr>
        <w:spacing w:after="60"/>
        <w:jc w:val="left"/>
      </w:pPr>
      <w:r>
        <w:rPr>
          <w:rFonts w:ascii="Times New Roman" w:cs="Times New Roman" w:eastAsia="Times New Roman" w:hAnsi="Times New Roman"/>
          <w:sz w:val="24"/>
          <w:szCs w:val="24"/>
        </w:rPr>
        <w:t xml:space="preserve">22. Conclusion</w:t>
      </w:r>
    </w:p>
    <w:p>
      <w:pPr>
        <w:spacing w:after="60"/>
        <w:jc w:val="left"/>
      </w:pPr>
      <w:r>
        <w:rPr>
          <w:rFonts w:ascii="Times New Roman" w:cs="Times New Roman" w:eastAsia="Times New Roman" w:hAnsi="Times New Roman"/>
          <w:sz w:val="24"/>
          <w:szCs w:val="24"/>
        </w:rPr>
        <w:t xml:space="preserve">References</w:t>
      </w:r>
    </w:p>
    <w:p>
      <w:pPr>
        <w:pStyle w:val="Heading1"/>
        <w:pageBreakBefore/>
        <w:spacing w:after="160" w:before="240"/>
      </w:pPr>
      <w:r>
        <w:rPr>
          <w:rFonts w:ascii="Times New Roman" w:cs="Times New Roman" w:eastAsia="Times New Roman" w:hAnsi="Times New Roman"/>
          <w:b/>
          <w:bCs/>
          <w:sz w:val="30"/>
          <w:szCs w:val="30"/>
        </w:rPr>
        <w:t xml:space="preserve">1. Abstract</w:t>
      </w:r>
    </w:p>
    <w:p>
      <w:pPr>
        <w:spacing w:after="120" w:line="320"/>
        <w:jc w:val="both"/>
      </w:pPr>
      <w:r>
        <w:rPr>
          <w:rFonts w:ascii="Times New Roman" w:cs="Times New Roman" w:eastAsia="Times New Roman" w:hAnsi="Times New Roman"/>
          <w:sz w:val="24"/>
          <w:szCs w:val="24"/>
        </w:rPr>
        <w:t xml:space="preserve">Attendance is an important indicator of a student's academic progress, and most institutions require a minimum attendance percentage for a student to appear in examinations. In many colleges attendance is still recorded in paper registers, which is slow, error-prone and makes it difficult to notice students whose attendance is falling.</w:t>
      </w:r>
    </w:p>
    <w:p>
      <w:pPr>
        <w:spacing w:after="120" w:line="320"/>
        <w:jc w:val="both"/>
      </w:pPr>
      <w:r>
        <w:rPr>
          <w:rFonts w:ascii="Times New Roman" w:cs="Times New Roman" w:eastAsia="Times New Roman" w:hAnsi="Times New Roman"/>
          <w:sz w:val="24"/>
          <w:szCs w:val="24"/>
        </w:rPr>
        <w:t xml:space="preserve">The Smart Attendance and Analytics System is a web application developed with Python (Flask), MySQL, HTML5, CSS3, JavaScript, Bootstrap 5 and Chart.js. It provides three role-based logins: Admin, Teacher and Student. Teachers mark attendance online, and the system automatically calculates attendance percentages using the formula (Present classes / Total classes) x 100. The system provides low-attendance warnings, subject-wise analysis, monthly trends, lists of students at risk, top and lowest attendance students, a marks/performance module and downloadable CSV/PDF reports.</w:t>
      </w:r>
    </w:p>
    <w:p>
      <w:pPr>
        <w:spacing w:after="120" w:line="320"/>
        <w:jc w:val="both"/>
      </w:pPr>
      <w:r>
        <w:rPr>
          <w:rFonts w:ascii="Times New Roman" w:cs="Times New Roman" w:eastAsia="Times New Roman" w:hAnsi="Times New Roman"/>
          <w:sz w:val="24"/>
          <w:szCs w:val="24"/>
        </w:rPr>
        <w:t xml:space="preserve">The analytics are rule-based (formulas, thresholds and aggregations on stored data); no artificial intelligence or machine learning is used. The system is secured with password hashing, session-based authentication, role-based access control, parameterised SQL queries and CSRF protection. Automated test cases verify the important functions.</w:t>
      </w:r>
    </w:p>
    <w:p>
      <w:pPr>
        <w:pStyle w:val="Heading1"/>
        <w:pageBreakBefore/>
        <w:spacing w:after="160" w:before="240"/>
      </w:pPr>
      <w:r>
        <w:rPr>
          <w:rFonts w:ascii="Times New Roman" w:cs="Times New Roman" w:eastAsia="Times New Roman" w:hAnsi="Times New Roman"/>
          <w:b/>
          <w:bCs/>
          <w:sz w:val="30"/>
          <w:szCs w:val="30"/>
        </w:rPr>
        <w:t xml:space="preserve">2. Introduction</w:t>
      </w:r>
    </w:p>
    <w:p>
      <w:pPr>
        <w:pStyle w:val="Heading2"/>
        <w:spacing w:after="100" w:before="180"/>
      </w:pPr>
      <w:r>
        <w:rPr>
          <w:rFonts w:ascii="Times New Roman" w:cs="Times New Roman" w:eastAsia="Times New Roman" w:hAnsi="Times New Roman"/>
          <w:b/>
          <w:bCs/>
          <w:sz w:val="26"/>
          <w:szCs w:val="26"/>
        </w:rPr>
        <w:t xml:space="preserve">2.1 Background</w:t>
      </w:r>
    </w:p>
    <w:p>
      <w:pPr>
        <w:spacing w:after="120" w:line="320"/>
        <w:jc w:val="both"/>
      </w:pPr>
      <w:r>
        <w:rPr>
          <w:rFonts w:ascii="Times New Roman" w:cs="Times New Roman" w:eastAsia="Times New Roman" w:hAnsi="Times New Roman"/>
          <w:sz w:val="24"/>
          <w:szCs w:val="24"/>
        </w:rPr>
        <w:t xml:space="preserve">Regular attendance is closely related to good academic performance. Teachers must record attendance for every lecture, calculate percentages for each student and identify those who are short of the required minimum. When this is done manually the process consumes teaching time and calculation mistakes are common.</w:t>
      </w:r>
    </w:p>
    <w:p>
      <w:pPr>
        <w:pStyle w:val="Heading2"/>
        <w:spacing w:after="100" w:before="180"/>
      </w:pPr>
      <w:r>
        <w:rPr>
          <w:rFonts w:ascii="Times New Roman" w:cs="Times New Roman" w:eastAsia="Times New Roman" w:hAnsi="Times New Roman"/>
          <w:b/>
          <w:bCs/>
          <w:sz w:val="26"/>
          <w:szCs w:val="26"/>
        </w:rPr>
        <w:t xml:space="preserve">2.2 About the project</w:t>
      </w:r>
    </w:p>
    <w:p>
      <w:pPr>
        <w:spacing w:after="120" w:line="320"/>
        <w:jc w:val="both"/>
      </w:pPr>
      <w:r>
        <w:rPr>
          <w:rFonts w:ascii="Times New Roman" w:cs="Times New Roman" w:eastAsia="Times New Roman" w:hAnsi="Times New Roman"/>
          <w:sz w:val="24"/>
          <w:szCs w:val="24"/>
        </w:rPr>
        <w:t xml:space="preserve">The project digitises the complete attendance workflow. The administrator maintains master data (students, teachers, classes, subjects) and assigns teachers to subjects. Teachers mark or correct attendance and enter marks. Students log in to see their own attendance, marks and warnings. All dashboards and reports are generated from the MySQL database at run time, so the information is always up to date.</w:t>
      </w:r>
    </w:p>
    <w:p>
      <w:pPr>
        <w:pStyle w:val="Heading1"/>
        <w:pageBreakBefore/>
        <w:spacing w:after="160" w:before="240"/>
      </w:pPr>
      <w:r>
        <w:rPr>
          <w:rFonts w:ascii="Times New Roman" w:cs="Times New Roman" w:eastAsia="Times New Roman" w:hAnsi="Times New Roman"/>
          <w:b/>
          <w:bCs/>
          <w:sz w:val="30"/>
          <w:szCs w:val="30"/>
        </w:rPr>
        <w:t xml:space="preserve">3. Problem Statement</w:t>
      </w:r>
    </w:p>
    <w:p>
      <w:pPr>
        <w:spacing w:after="120" w:line="320"/>
        <w:jc w:val="both"/>
      </w:pPr>
      <w:r>
        <w:rPr>
          <w:rFonts w:ascii="Times New Roman" w:cs="Times New Roman" w:eastAsia="Times New Roman" w:hAnsi="Times New Roman"/>
          <w:sz w:val="24"/>
          <w:szCs w:val="24"/>
        </w:rPr>
        <w:t xml:space="preserve">Manual attendance systems suffer from the following problems: (i) marking attendance in registers takes time in every lecture; (ii) percentages are calculated manually and may be wrong; (iii) students and parents do not get early warning about shortage of attendance; (iv) records are difficult to search, summarise or share; (v) registers can be lost, damaged or altered; and (vi) there is no easy way to view trends or compare subjects and months.</w:t>
      </w:r>
    </w:p>
    <w:p>
      <w:pPr>
        <w:spacing w:after="120" w:line="320"/>
        <w:jc w:val="both"/>
      </w:pPr>
      <w:r>
        <w:rPr>
          <w:rFonts w:ascii="Times New Roman" w:cs="Times New Roman" w:eastAsia="Times New Roman" w:hAnsi="Times New Roman"/>
          <w:sz w:val="24"/>
          <w:szCs w:val="24"/>
        </w:rPr>
        <w:t xml:space="preserve">Therefore, a web-based system is required that records attendance accurately, prevents duplicate entries, calculates percentages automatically, warns students with low attendance and gives teachers and administrators simple analytical dashboards and reports.</w:t>
      </w:r>
    </w:p>
    <w:p>
      <w:pPr>
        <w:pStyle w:val="Heading1"/>
        <w:pageBreakBefore/>
        <w:spacing w:after="160" w:before="240"/>
      </w:pPr>
      <w:r>
        <w:rPr>
          <w:rFonts w:ascii="Times New Roman" w:cs="Times New Roman" w:eastAsia="Times New Roman" w:hAnsi="Times New Roman"/>
          <w:b/>
          <w:bCs/>
          <w:sz w:val="30"/>
          <w:szCs w:val="30"/>
        </w:rPr>
        <w:t xml:space="preserve">4. Existing System</w:t>
      </w:r>
    </w:p>
    <w:p>
      <w:pPr>
        <w:spacing w:after="120" w:line="320"/>
        <w:jc w:val="both"/>
      </w:pPr>
      <w:r>
        <w:rPr>
          <w:rFonts w:ascii="Times New Roman" w:cs="Times New Roman" w:eastAsia="Times New Roman" w:hAnsi="Times New Roman"/>
          <w:sz w:val="24"/>
          <w:szCs w:val="24"/>
        </w:rPr>
        <w:t xml:space="preserve">In the existing system teachers use paper registers or spreadsheets. Its main limitations are:</w:t>
      </w:r>
    </w:p>
    <w:p>
      <w:pPr>
        <w:pStyle w:val="ListParagraph"/>
        <w:numPr>
          <w:ilvl w:val="0"/>
          <w:numId w:val="2"/>
        </w:numPr>
        <w:spacing w:after="60" w:line="300"/>
      </w:pPr>
      <w:r>
        <w:rPr>
          <w:rFonts w:ascii="Times New Roman" w:cs="Times New Roman" w:eastAsia="Times New Roman" w:hAnsi="Times New Roman"/>
          <w:sz w:val="24"/>
          <w:szCs w:val="24"/>
        </w:rPr>
        <w:t xml:space="preserve">Time consuming: every lecture needs manual roll calls and register entries.</w:t>
      </w:r>
    </w:p>
    <w:p>
      <w:pPr>
        <w:pStyle w:val="ListParagraph"/>
        <w:numPr>
          <w:ilvl w:val="0"/>
          <w:numId w:val="2"/>
        </w:numPr>
        <w:spacing w:after="60" w:line="300"/>
      </w:pPr>
      <w:r>
        <w:rPr>
          <w:rFonts w:ascii="Times New Roman" w:cs="Times New Roman" w:eastAsia="Times New Roman" w:hAnsi="Times New Roman"/>
          <w:sz w:val="24"/>
          <w:szCs w:val="24"/>
        </w:rPr>
        <w:t xml:space="preserve">Calculation errors: percentages are calculated by hand at the end of a term.</w:t>
      </w:r>
    </w:p>
    <w:p>
      <w:pPr>
        <w:pStyle w:val="ListParagraph"/>
        <w:numPr>
          <w:ilvl w:val="0"/>
          <w:numId w:val="2"/>
        </w:numPr>
        <w:spacing w:after="60" w:line="300"/>
      </w:pPr>
      <w:r>
        <w:rPr>
          <w:rFonts w:ascii="Times New Roman" w:cs="Times New Roman" w:eastAsia="Times New Roman" w:hAnsi="Times New Roman"/>
          <w:sz w:val="24"/>
          <w:szCs w:val="24"/>
        </w:rPr>
        <w:t xml:space="preserve">No early warning: students discover shortage of attendance only when it is too late.</w:t>
      </w:r>
    </w:p>
    <w:p>
      <w:pPr>
        <w:pStyle w:val="ListParagraph"/>
        <w:numPr>
          <w:ilvl w:val="0"/>
          <w:numId w:val="2"/>
        </w:numPr>
        <w:spacing w:after="60" w:line="300"/>
      </w:pPr>
      <w:r>
        <w:rPr>
          <w:rFonts w:ascii="Times New Roman" w:cs="Times New Roman" w:eastAsia="Times New Roman" w:hAnsi="Times New Roman"/>
          <w:sz w:val="24"/>
          <w:szCs w:val="24"/>
        </w:rPr>
        <w:t xml:space="preserve">No analytics: subject-wise, month-wise and student-wise analysis is difficult.</w:t>
      </w:r>
    </w:p>
    <w:p>
      <w:pPr>
        <w:pStyle w:val="ListParagraph"/>
        <w:numPr>
          <w:ilvl w:val="0"/>
          <w:numId w:val="2"/>
        </w:numPr>
        <w:spacing w:after="60" w:line="300"/>
      </w:pPr>
      <w:r>
        <w:rPr>
          <w:rFonts w:ascii="Times New Roman" w:cs="Times New Roman" w:eastAsia="Times New Roman" w:hAnsi="Times New Roman"/>
          <w:sz w:val="24"/>
          <w:szCs w:val="24"/>
        </w:rPr>
        <w:t xml:space="preserve">Poor data security and availability: paper records can be lost, and spreadsheets have no access control.</w:t>
      </w:r>
    </w:p>
    <w:p>
      <w:pPr>
        <w:pStyle w:val="ListParagraph"/>
        <w:numPr>
          <w:ilvl w:val="0"/>
          <w:numId w:val="2"/>
        </w:numPr>
        <w:spacing w:after="60" w:line="300"/>
      </w:pPr>
      <w:r>
        <w:rPr>
          <w:rFonts w:ascii="Times New Roman" w:cs="Times New Roman" w:eastAsia="Times New Roman" w:hAnsi="Times New Roman"/>
          <w:sz w:val="24"/>
          <w:szCs w:val="24"/>
        </w:rPr>
        <w:t xml:space="preserve">Duplicate and inconsistent data: the same student may be entered differently in different files.</w:t>
      </w:r>
    </w:p>
    <w:p>
      <w:pPr>
        <w:pStyle w:val="ListParagraph"/>
        <w:numPr>
          <w:ilvl w:val="0"/>
          <w:numId w:val="2"/>
        </w:numPr>
        <w:spacing w:after="60" w:line="300"/>
      </w:pPr>
      <w:r>
        <w:rPr>
          <w:rFonts w:ascii="Times New Roman" w:cs="Times New Roman" w:eastAsia="Times New Roman" w:hAnsi="Times New Roman"/>
          <w:sz w:val="24"/>
          <w:szCs w:val="24"/>
        </w:rPr>
        <w:t xml:space="preserve">Reports must be prepared manually for the administration.</w:t>
      </w:r>
    </w:p>
    <w:p>
      <w:pPr>
        <w:pStyle w:val="Heading1"/>
        <w:pageBreakBefore/>
        <w:spacing w:after="160" w:before="240"/>
      </w:pPr>
      <w:r>
        <w:rPr>
          <w:rFonts w:ascii="Times New Roman" w:cs="Times New Roman" w:eastAsia="Times New Roman" w:hAnsi="Times New Roman"/>
          <w:b/>
          <w:bCs/>
          <w:sz w:val="30"/>
          <w:szCs w:val="30"/>
        </w:rPr>
        <w:t xml:space="preserve">5. Proposed System</w:t>
      </w:r>
    </w:p>
    <w:p>
      <w:pPr>
        <w:spacing w:after="120" w:line="320"/>
        <w:jc w:val="both"/>
      </w:pPr>
      <w:r>
        <w:rPr>
          <w:rFonts w:ascii="Times New Roman" w:cs="Times New Roman" w:eastAsia="Times New Roman" w:hAnsi="Times New Roman"/>
          <w:sz w:val="24"/>
          <w:szCs w:val="24"/>
        </w:rPr>
        <w:t xml:space="preserve">The proposed Smart Attendance and Analytics System is a centralised web application that stores all data in a relational MySQL database and provides separate interfaces for the administrator, teachers and students.</w:t>
      </w:r>
    </w:p>
    <w:p>
      <w:pPr>
        <w:pStyle w:val="Heading2"/>
        <w:spacing w:after="100" w:before="180"/>
      </w:pPr>
      <w:r>
        <w:rPr>
          <w:rFonts w:ascii="Times New Roman" w:cs="Times New Roman" w:eastAsia="Times New Roman" w:hAnsi="Times New Roman"/>
          <w:b/>
          <w:bCs/>
          <w:sz w:val="26"/>
          <w:szCs w:val="26"/>
        </w:rPr>
        <w:t xml:space="preserve">Advantages</w:t>
      </w:r>
    </w:p>
    <w:p>
      <w:pPr>
        <w:pStyle w:val="ListParagraph"/>
        <w:numPr>
          <w:ilvl w:val="0"/>
          <w:numId w:val="2"/>
        </w:numPr>
        <w:spacing w:after="60" w:line="300"/>
      </w:pPr>
      <w:r>
        <w:rPr>
          <w:rFonts w:ascii="Times New Roman" w:cs="Times New Roman" w:eastAsia="Times New Roman" w:hAnsi="Times New Roman"/>
          <w:sz w:val="24"/>
          <w:szCs w:val="24"/>
        </w:rPr>
        <w:t xml:space="preserve">Attendance is marked in one screen with Mark All Present / Mark All Absent shortcuts.</w:t>
      </w:r>
    </w:p>
    <w:p>
      <w:pPr>
        <w:pStyle w:val="ListParagraph"/>
        <w:numPr>
          <w:ilvl w:val="0"/>
          <w:numId w:val="2"/>
        </w:numPr>
        <w:spacing w:after="60" w:line="300"/>
      </w:pPr>
      <w:r>
        <w:rPr>
          <w:rFonts w:ascii="Times New Roman" w:cs="Times New Roman" w:eastAsia="Times New Roman" w:hAnsi="Times New Roman"/>
          <w:sz w:val="24"/>
          <w:szCs w:val="24"/>
        </w:rPr>
        <w:t xml:space="preserve">The database enforces one attendance record per student, subject and date, so duplicates are impossible.</w:t>
      </w:r>
    </w:p>
    <w:p>
      <w:pPr>
        <w:pStyle w:val="ListParagraph"/>
        <w:numPr>
          <w:ilvl w:val="0"/>
          <w:numId w:val="2"/>
        </w:numPr>
        <w:spacing w:after="60" w:line="300"/>
      </w:pPr>
      <w:r>
        <w:rPr>
          <w:rFonts w:ascii="Times New Roman" w:cs="Times New Roman" w:eastAsia="Times New Roman" w:hAnsi="Times New Roman"/>
          <w:sz w:val="24"/>
          <w:szCs w:val="24"/>
        </w:rPr>
        <w:t xml:space="preserve">Attendance percentage is calculated automatically and is always correct.</w:t>
      </w:r>
    </w:p>
    <w:p>
      <w:pPr>
        <w:pStyle w:val="ListParagraph"/>
        <w:numPr>
          <w:ilvl w:val="0"/>
          <w:numId w:val="2"/>
        </w:numPr>
        <w:spacing w:after="60" w:line="300"/>
      </w:pPr>
      <w:r>
        <w:rPr>
          <w:rFonts w:ascii="Times New Roman" w:cs="Times New Roman" w:eastAsia="Times New Roman" w:hAnsi="Times New Roman"/>
          <w:sz w:val="24"/>
          <w:szCs w:val="24"/>
        </w:rPr>
        <w:t xml:space="preserve">Students see warnings when their attendance falls below the configurable minimum (default 75%).</w:t>
      </w:r>
    </w:p>
    <w:p>
      <w:pPr>
        <w:pStyle w:val="ListParagraph"/>
        <w:numPr>
          <w:ilvl w:val="0"/>
          <w:numId w:val="2"/>
        </w:numPr>
        <w:spacing w:after="60" w:line="300"/>
      </w:pPr>
      <w:r>
        <w:rPr>
          <w:rFonts w:ascii="Times New Roman" w:cs="Times New Roman" w:eastAsia="Times New Roman" w:hAnsi="Times New Roman"/>
          <w:sz w:val="24"/>
          <w:szCs w:val="24"/>
        </w:rPr>
        <w:t xml:space="preserve">Interactive charts (Chart.js) give instant subject-wise, monthly and student-wise insight.</w:t>
      </w:r>
    </w:p>
    <w:p>
      <w:pPr>
        <w:pStyle w:val="ListParagraph"/>
        <w:numPr>
          <w:ilvl w:val="0"/>
          <w:numId w:val="2"/>
        </w:numPr>
        <w:spacing w:after="60" w:line="300"/>
      </w:pPr>
      <w:r>
        <w:rPr>
          <w:rFonts w:ascii="Times New Roman" w:cs="Times New Roman" w:eastAsia="Times New Roman" w:hAnsi="Times New Roman"/>
          <w:sz w:val="24"/>
          <w:szCs w:val="24"/>
        </w:rPr>
        <w:t xml:space="preserve">Reports can be filtered by date range, student, subject and class and exported to CSV or PDF.</w:t>
      </w:r>
    </w:p>
    <w:p>
      <w:pPr>
        <w:pStyle w:val="ListParagraph"/>
        <w:numPr>
          <w:ilvl w:val="0"/>
          <w:numId w:val="2"/>
        </w:numPr>
        <w:spacing w:after="60" w:line="300"/>
      </w:pPr>
      <w:r>
        <w:rPr>
          <w:rFonts w:ascii="Times New Roman" w:cs="Times New Roman" w:eastAsia="Times New Roman" w:hAnsi="Times New Roman"/>
          <w:sz w:val="24"/>
          <w:szCs w:val="24"/>
        </w:rPr>
        <w:t xml:space="preserve">Role-based access control protects data: each user sees only what he or she is allowed to see.</w:t>
      </w:r>
    </w:p>
    <w:p>
      <w:pPr>
        <w:pStyle w:val="Heading1"/>
        <w:pageBreakBefore/>
        <w:spacing w:after="160" w:before="240"/>
      </w:pPr>
      <w:r>
        <w:rPr>
          <w:rFonts w:ascii="Times New Roman" w:cs="Times New Roman" w:eastAsia="Times New Roman" w:hAnsi="Times New Roman"/>
          <w:b/>
          <w:bCs/>
          <w:sz w:val="30"/>
          <w:szCs w:val="30"/>
        </w:rPr>
        <w:t xml:space="preserve">6. Objectives</w:t>
      </w:r>
    </w:p>
    <w:p>
      <w:pPr>
        <w:pStyle w:val="ListParagraph"/>
        <w:numPr>
          <w:ilvl w:val="0"/>
          <w:numId w:val="2"/>
        </w:numPr>
        <w:spacing w:after="60" w:line="300"/>
      </w:pPr>
      <w:r>
        <w:rPr>
          <w:rFonts w:ascii="Times New Roman" w:cs="Times New Roman" w:eastAsia="Times New Roman" w:hAnsi="Times New Roman"/>
          <w:sz w:val="24"/>
          <w:szCs w:val="24"/>
        </w:rPr>
        <w:t xml:space="preserve">To develop a web-based system for recording student attendance subject-wise and date-wise.</w:t>
      </w:r>
    </w:p>
    <w:p>
      <w:pPr>
        <w:pStyle w:val="ListParagraph"/>
        <w:numPr>
          <w:ilvl w:val="0"/>
          <w:numId w:val="2"/>
        </w:numPr>
        <w:spacing w:after="60" w:line="300"/>
      </w:pPr>
      <w:r>
        <w:rPr>
          <w:rFonts w:ascii="Times New Roman" w:cs="Times New Roman" w:eastAsia="Times New Roman" w:hAnsi="Times New Roman"/>
          <w:sz w:val="24"/>
          <w:szCs w:val="24"/>
        </w:rPr>
        <w:t xml:space="preserve">To calculate attendance percentage automatically using (Present / Total) x 100.</w:t>
      </w:r>
    </w:p>
    <w:p>
      <w:pPr>
        <w:pStyle w:val="ListParagraph"/>
        <w:numPr>
          <w:ilvl w:val="0"/>
          <w:numId w:val="2"/>
        </w:numPr>
        <w:spacing w:after="60" w:line="300"/>
      </w:pPr>
      <w:r>
        <w:rPr>
          <w:rFonts w:ascii="Times New Roman" w:cs="Times New Roman" w:eastAsia="Times New Roman" w:hAnsi="Times New Roman"/>
          <w:sz w:val="24"/>
          <w:szCs w:val="24"/>
        </w:rPr>
        <w:t xml:space="preserve">To implement three roles (Admin, Teacher, Student) with secure session-based login.</w:t>
      </w:r>
    </w:p>
    <w:p>
      <w:pPr>
        <w:pStyle w:val="ListParagraph"/>
        <w:numPr>
          <w:ilvl w:val="0"/>
          <w:numId w:val="2"/>
        </w:numPr>
        <w:spacing w:after="60" w:line="300"/>
      </w:pPr>
      <w:r>
        <w:rPr>
          <w:rFonts w:ascii="Times New Roman" w:cs="Times New Roman" w:eastAsia="Times New Roman" w:hAnsi="Times New Roman"/>
          <w:sz w:val="24"/>
          <w:szCs w:val="24"/>
        </w:rPr>
        <w:t xml:space="preserve">To generate analytical dashboards: overall, subject-wise, monthly trend, present vs absent, top and lowest students.</w:t>
      </w:r>
    </w:p>
    <w:p>
      <w:pPr>
        <w:pStyle w:val="ListParagraph"/>
        <w:numPr>
          <w:ilvl w:val="0"/>
          <w:numId w:val="2"/>
        </w:numPr>
        <w:spacing w:after="60" w:line="300"/>
      </w:pPr>
      <w:r>
        <w:rPr>
          <w:rFonts w:ascii="Times New Roman" w:cs="Times New Roman" w:eastAsia="Times New Roman" w:hAnsi="Times New Roman"/>
          <w:sz w:val="24"/>
          <w:szCs w:val="24"/>
        </w:rPr>
        <w:t xml:space="preserve">To warn students and teachers about low attendance using a configurable threshold.</w:t>
      </w:r>
    </w:p>
    <w:p>
      <w:pPr>
        <w:pStyle w:val="ListParagraph"/>
        <w:numPr>
          <w:ilvl w:val="0"/>
          <w:numId w:val="2"/>
        </w:numPr>
        <w:spacing w:after="60" w:line="300"/>
      </w:pPr>
      <w:r>
        <w:rPr>
          <w:rFonts w:ascii="Times New Roman" w:cs="Times New Roman" w:eastAsia="Times New Roman" w:hAnsi="Times New Roman"/>
          <w:sz w:val="24"/>
          <w:szCs w:val="24"/>
        </w:rPr>
        <w:t xml:space="preserve">To provide a marks module and show student performance with charts.</w:t>
      </w:r>
    </w:p>
    <w:p>
      <w:pPr>
        <w:pStyle w:val="ListParagraph"/>
        <w:numPr>
          <w:ilvl w:val="0"/>
          <w:numId w:val="2"/>
        </w:numPr>
        <w:spacing w:after="60" w:line="300"/>
      </w:pPr>
      <w:r>
        <w:rPr>
          <w:rFonts w:ascii="Times New Roman" w:cs="Times New Roman" w:eastAsia="Times New Roman" w:hAnsi="Times New Roman"/>
          <w:sz w:val="24"/>
          <w:szCs w:val="24"/>
        </w:rPr>
        <w:t xml:space="preserve">To generate filtered attendance reports and export them as CSV and PDF.</w:t>
      </w:r>
    </w:p>
    <w:p>
      <w:pPr>
        <w:pStyle w:val="ListParagraph"/>
        <w:numPr>
          <w:ilvl w:val="0"/>
          <w:numId w:val="2"/>
        </w:numPr>
        <w:spacing w:after="60" w:line="300"/>
      </w:pPr>
      <w:r>
        <w:rPr>
          <w:rFonts w:ascii="Times New Roman" w:cs="Times New Roman" w:eastAsia="Times New Roman" w:hAnsi="Times New Roman"/>
          <w:sz w:val="24"/>
          <w:szCs w:val="24"/>
        </w:rPr>
        <w:t xml:space="preserve">To apply good security practices: password hashing, parameterised queries, CSRF protection and server-side validation.</w:t>
      </w:r>
    </w:p>
    <w:p>
      <w:pPr>
        <w:pStyle w:val="Heading1"/>
        <w:pageBreakBefore/>
        <w:spacing w:after="160" w:before="240"/>
      </w:pPr>
      <w:r>
        <w:rPr>
          <w:rFonts w:ascii="Times New Roman" w:cs="Times New Roman" w:eastAsia="Times New Roman" w:hAnsi="Times New Roman"/>
          <w:b/>
          <w:bCs/>
          <w:sz w:val="30"/>
          <w:szCs w:val="30"/>
        </w:rPr>
        <w:t xml:space="preserve">7. Scope</w:t>
      </w:r>
    </w:p>
    <w:p>
      <w:pPr>
        <w:pStyle w:val="Heading2"/>
        <w:spacing w:after="100" w:before="180"/>
      </w:pPr>
      <w:r>
        <w:rPr>
          <w:rFonts w:ascii="Times New Roman" w:cs="Times New Roman" w:eastAsia="Times New Roman" w:hAnsi="Times New Roman"/>
          <w:b/>
          <w:bCs/>
          <w:sz w:val="26"/>
          <w:szCs w:val="26"/>
        </w:rPr>
        <w:t xml:space="preserve">In scope</w:t>
      </w:r>
    </w:p>
    <w:p>
      <w:pPr>
        <w:pStyle w:val="ListParagraph"/>
        <w:numPr>
          <w:ilvl w:val="0"/>
          <w:numId w:val="2"/>
        </w:numPr>
        <w:spacing w:after="60" w:line="300"/>
      </w:pPr>
      <w:r>
        <w:rPr>
          <w:rFonts w:ascii="Times New Roman" w:cs="Times New Roman" w:eastAsia="Times New Roman" w:hAnsi="Times New Roman"/>
          <w:sz w:val="24"/>
          <w:szCs w:val="24"/>
        </w:rPr>
        <w:t xml:space="preserve">Management of students, teachers, classes and subjects by the admin.</w:t>
      </w:r>
    </w:p>
    <w:p>
      <w:pPr>
        <w:pStyle w:val="ListParagraph"/>
        <w:numPr>
          <w:ilvl w:val="0"/>
          <w:numId w:val="2"/>
        </w:numPr>
        <w:spacing w:after="60" w:line="300"/>
      </w:pPr>
      <w:r>
        <w:rPr>
          <w:rFonts w:ascii="Times New Roman" w:cs="Times New Roman" w:eastAsia="Times New Roman" w:hAnsi="Times New Roman"/>
          <w:sz w:val="24"/>
          <w:szCs w:val="24"/>
        </w:rPr>
        <w:t xml:space="preserve">Assignment of teachers to (subject, class) pairs.</w:t>
      </w:r>
    </w:p>
    <w:p>
      <w:pPr>
        <w:pStyle w:val="ListParagraph"/>
        <w:numPr>
          <w:ilvl w:val="0"/>
          <w:numId w:val="2"/>
        </w:numPr>
        <w:spacing w:after="60" w:line="300"/>
      </w:pPr>
      <w:r>
        <w:rPr>
          <w:rFonts w:ascii="Times New Roman" w:cs="Times New Roman" w:eastAsia="Times New Roman" w:hAnsi="Times New Roman"/>
          <w:sz w:val="24"/>
          <w:szCs w:val="24"/>
        </w:rPr>
        <w:t xml:space="preserve">Marking, editing and viewing of attendance.</w:t>
      </w:r>
    </w:p>
    <w:p>
      <w:pPr>
        <w:pStyle w:val="ListParagraph"/>
        <w:numPr>
          <w:ilvl w:val="0"/>
          <w:numId w:val="2"/>
        </w:numPr>
        <w:spacing w:after="60" w:line="300"/>
      </w:pPr>
      <w:r>
        <w:rPr>
          <w:rFonts w:ascii="Times New Roman" w:cs="Times New Roman" w:eastAsia="Times New Roman" w:hAnsi="Times New Roman"/>
          <w:sz w:val="24"/>
          <w:szCs w:val="24"/>
        </w:rPr>
        <w:t xml:space="preserve">Entering and viewing marks for Assignment, Internal, Quiz and Exam assessments.</w:t>
      </w:r>
    </w:p>
    <w:p>
      <w:pPr>
        <w:pStyle w:val="ListParagraph"/>
        <w:numPr>
          <w:ilvl w:val="0"/>
          <w:numId w:val="2"/>
        </w:numPr>
        <w:spacing w:after="60" w:line="300"/>
      </w:pPr>
      <w:r>
        <w:rPr>
          <w:rFonts w:ascii="Times New Roman" w:cs="Times New Roman" w:eastAsia="Times New Roman" w:hAnsi="Times New Roman"/>
          <w:sz w:val="24"/>
          <w:szCs w:val="24"/>
        </w:rPr>
        <w:t xml:space="preserve">Dashboards, warnings and reports for all three roles.</w:t>
      </w:r>
    </w:p>
    <w:p>
      <w:pPr>
        <w:pStyle w:val="Heading2"/>
        <w:spacing w:after="100" w:before="180"/>
      </w:pPr>
      <w:r>
        <w:rPr>
          <w:rFonts w:ascii="Times New Roman" w:cs="Times New Roman" w:eastAsia="Times New Roman" w:hAnsi="Times New Roman"/>
          <w:b/>
          <w:bCs/>
          <w:sz w:val="26"/>
          <w:szCs w:val="26"/>
        </w:rPr>
        <w:t xml:space="preserve">Out of scope</w:t>
      </w:r>
    </w:p>
    <w:p>
      <w:pPr>
        <w:pStyle w:val="ListParagraph"/>
        <w:numPr>
          <w:ilvl w:val="0"/>
          <w:numId w:val="2"/>
        </w:numPr>
        <w:spacing w:after="60" w:line="300"/>
      </w:pPr>
      <w:r>
        <w:rPr>
          <w:rFonts w:ascii="Times New Roman" w:cs="Times New Roman" w:eastAsia="Times New Roman" w:hAnsi="Times New Roman"/>
          <w:sz w:val="24"/>
          <w:szCs w:val="24"/>
        </w:rPr>
        <w:t xml:space="preserve">Biometric, RFID, QR-code or face-recognition attendance.</w:t>
      </w:r>
    </w:p>
    <w:p>
      <w:pPr>
        <w:pStyle w:val="ListParagraph"/>
        <w:numPr>
          <w:ilvl w:val="0"/>
          <w:numId w:val="2"/>
        </w:numPr>
        <w:spacing w:after="60" w:line="300"/>
      </w:pPr>
      <w:r>
        <w:rPr>
          <w:rFonts w:ascii="Times New Roman" w:cs="Times New Roman" w:eastAsia="Times New Roman" w:hAnsi="Times New Roman"/>
          <w:sz w:val="24"/>
          <w:szCs w:val="24"/>
        </w:rPr>
        <w:t xml:space="preserve">E-mail / SMS notifications.</w:t>
      </w:r>
    </w:p>
    <w:p>
      <w:pPr>
        <w:pStyle w:val="ListParagraph"/>
        <w:numPr>
          <w:ilvl w:val="0"/>
          <w:numId w:val="2"/>
        </w:numPr>
        <w:spacing w:after="60" w:line="300"/>
      </w:pPr>
      <w:r>
        <w:rPr>
          <w:rFonts w:ascii="Times New Roman" w:cs="Times New Roman" w:eastAsia="Times New Roman" w:hAnsi="Times New Roman"/>
          <w:sz w:val="24"/>
          <w:szCs w:val="24"/>
        </w:rPr>
        <w:t xml:space="preserve">Fee management, timetable generation and leave management.</w:t>
      </w:r>
    </w:p>
    <w:p>
      <w:pPr>
        <w:pStyle w:val="ListParagraph"/>
        <w:numPr>
          <w:ilvl w:val="0"/>
          <w:numId w:val="2"/>
        </w:numPr>
        <w:spacing w:after="60" w:line="300"/>
      </w:pPr>
      <w:r>
        <w:rPr>
          <w:rFonts w:ascii="Times New Roman" w:cs="Times New Roman" w:eastAsia="Times New Roman" w:hAnsi="Times New Roman"/>
          <w:sz w:val="24"/>
          <w:szCs w:val="24"/>
        </w:rPr>
        <w:t xml:space="preserve">Machine-learning based prediction (listed as future scope).</w:t>
      </w:r>
    </w:p>
    <w:p>
      <w:pPr>
        <w:pStyle w:val="Heading1"/>
        <w:pageBreakBefore/>
        <w:spacing w:after="160" w:before="240"/>
      </w:pPr>
      <w:r>
        <w:rPr>
          <w:rFonts w:ascii="Times New Roman" w:cs="Times New Roman" w:eastAsia="Times New Roman" w:hAnsi="Times New Roman"/>
          <w:b/>
          <w:bCs/>
          <w:sz w:val="30"/>
          <w:szCs w:val="30"/>
        </w:rPr>
        <w:t xml:space="preserve">8.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Layer</w:t>
            </w:r>
          </w:p>
        </w:tc>
        <w:tc>
          <w:tcPr>
            <w:tcW w:type="dxa" w:w="20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Technology</w:t>
            </w:r>
          </w:p>
        </w:tc>
        <w:tc>
          <w:tcPr>
            <w:tcW w:type="dxa" w:w="4726"/>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Use in the project</w:t>
            </w:r>
          </w:p>
        </w:tc>
      </w:tr>
      <w:tr>
        <w:trPr>
          <w:cantSplit/>
        </w:trPr>
        <w:tc>
          <w:tcPr>
            <w:tcW w:type="dxa" w:w="2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Backend</w:t>
            </w:r>
          </w:p>
        </w:tc>
        <w:tc>
          <w:tcPr>
            <w:tcW w:type="dxa" w:w="2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Python 3, Flask</w:t>
            </w:r>
          </w:p>
        </w:tc>
        <w:tc>
          <w:tcPr>
            <w:tcW w:type="dxa" w:w="4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Routing (blueprints), sessions, business logic, Jinja2 templates</w:t>
            </w:r>
          </w:p>
        </w:tc>
      </w:tr>
      <w:tr>
        <w:trPr>
          <w:cantSplit/>
        </w:trPr>
        <w:tc>
          <w:tcPr>
            <w:tcW w:type="dxa" w:w="2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Database</w:t>
            </w:r>
          </w:p>
        </w:tc>
        <w:tc>
          <w:tcPr>
            <w:tcW w:type="dxa" w:w="2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MySQL</w:t>
            </w:r>
          </w:p>
        </w:tc>
        <w:tc>
          <w:tcPr>
            <w:tcW w:type="dxa" w:w="4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Relational storage with primary/foreign keys, unique constraints and indexes</w:t>
            </w:r>
          </w:p>
        </w:tc>
      </w:tr>
      <w:tr>
        <w:trPr>
          <w:cantSplit/>
        </w:trPr>
        <w:tc>
          <w:tcPr>
            <w:tcW w:type="dxa" w:w="2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DB connectivity</w:t>
            </w:r>
          </w:p>
        </w:tc>
        <w:tc>
          <w:tcPr>
            <w:tcW w:type="dxa" w:w="2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mysql-connector-python</w:t>
            </w:r>
          </w:p>
        </w:tc>
        <w:tc>
          <w:tcPr>
            <w:tcW w:type="dxa" w:w="4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Parameterised queries and transactions</w:t>
            </w:r>
          </w:p>
        </w:tc>
      </w:tr>
      <w:tr>
        <w:trPr>
          <w:cantSplit/>
        </w:trPr>
        <w:tc>
          <w:tcPr>
            <w:tcW w:type="dxa" w:w="2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Frontend</w:t>
            </w:r>
          </w:p>
        </w:tc>
        <w:tc>
          <w:tcPr>
            <w:tcW w:type="dxa" w:w="2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HTML5, CSS3, JavaScript</w:t>
            </w:r>
          </w:p>
        </w:tc>
        <w:tc>
          <w:tcPr>
            <w:tcW w:type="dxa" w:w="4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Pages, validation, Add/Edit modal, Mark All buttons</w:t>
            </w:r>
          </w:p>
        </w:tc>
      </w:tr>
      <w:tr>
        <w:trPr>
          <w:cantSplit/>
        </w:trPr>
        <w:tc>
          <w:tcPr>
            <w:tcW w:type="dxa" w:w="2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UI framework</w:t>
            </w:r>
          </w:p>
        </w:tc>
        <w:tc>
          <w:tcPr>
            <w:tcW w:type="dxa" w:w="2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Bootstrap 5, Bootstrap Icons</w:t>
            </w:r>
          </w:p>
        </w:tc>
        <w:tc>
          <w:tcPr>
            <w:tcW w:type="dxa" w:w="4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Responsive layout, sidebar, cards, tables, forms, modals</w:t>
            </w:r>
          </w:p>
        </w:tc>
      </w:tr>
      <w:tr>
        <w:trPr>
          <w:cantSplit/>
        </w:trPr>
        <w:tc>
          <w:tcPr>
            <w:tcW w:type="dxa" w:w="2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Charts</w:t>
            </w:r>
          </w:p>
        </w:tc>
        <w:tc>
          <w:tcPr>
            <w:tcW w:type="dxa" w:w="2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Chart.js</w:t>
            </w:r>
          </w:p>
        </w:tc>
        <w:tc>
          <w:tcPr>
            <w:tcW w:type="dxa" w:w="4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Doughnut, bar, line, pie and horizontal bar charts</w:t>
            </w:r>
          </w:p>
        </w:tc>
      </w:tr>
      <w:tr>
        <w:trPr>
          <w:cantSplit/>
        </w:trPr>
        <w:tc>
          <w:tcPr>
            <w:tcW w:type="dxa" w:w="2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Reports</w:t>
            </w:r>
          </w:p>
        </w:tc>
        <w:tc>
          <w:tcPr>
            <w:tcW w:type="dxa" w:w="2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csv module, ReportLab</w:t>
            </w:r>
          </w:p>
        </w:tc>
        <w:tc>
          <w:tcPr>
            <w:tcW w:type="dxa" w:w="4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CSV and PDF export</w:t>
            </w:r>
          </w:p>
        </w:tc>
      </w:tr>
      <w:tr>
        <w:trPr>
          <w:cantSplit/>
        </w:trPr>
        <w:tc>
          <w:tcPr>
            <w:tcW w:type="dxa" w:w="2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Security</w:t>
            </w:r>
          </w:p>
        </w:tc>
        <w:tc>
          <w:tcPr>
            <w:tcW w:type="dxa" w:w="2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Werkzeug (PBKDF2-SHA256)</w:t>
            </w:r>
          </w:p>
        </w:tc>
        <w:tc>
          <w:tcPr>
            <w:tcW w:type="dxa" w:w="4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Password hashing</w:t>
            </w:r>
          </w:p>
        </w:tc>
      </w:tr>
      <w:tr>
        <w:trPr>
          <w:cantSplit/>
        </w:trPr>
        <w:tc>
          <w:tcPr>
            <w:tcW w:type="dxa" w:w="2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Testing</w:t>
            </w:r>
          </w:p>
        </w:tc>
        <w:tc>
          <w:tcPr>
            <w:tcW w:type="dxa" w:w="2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unittest</w:t>
            </w:r>
          </w:p>
        </w:tc>
        <w:tc>
          <w:tcPr>
            <w:tcW w:type="dxa" w:w="4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29 automated test cases</w:t>
            </w:r>
          </w:p>
        </w:tc>
      </w:tr>
      <w:tr>
        <w:trPr>
          <w:cantSplit/>
        </w:trPr>
        <w:tc>
          <w:tcPr>
            <w:tcW w:type="dxa" w:w="2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Version control</w:t>
            </w:r>
          </w:p>
        </w:tc>
        <w:tc>
          <w:tcPr>
            <w:tcW w:type="dxa" w:w="2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Git</w:t>
            </w:r>
          </w:p>
        </w:tc>
        <w:tc>
          <w:tcPr>
            <w:tcW w:type="dxa" w:w="4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Source code management</w:t>
            </w:r>
          </w:p>
        </w:tc>
      </w:tr>
    </w:tbl>
    <w:p>
      <w:pPr>
        <w:pStyle w:val="Heading1"/>
        <w:pageBreakBefore/>
        <w:spacing w:after="160" w:before="240"/>
      </w:pPr>
      <w:r>
        <w:rPr>
          <w:rFonts w:ascii="Times New Roman" w:cs="Times New Roman" w:eastAsia="Times New Roman" w:hAnsi="Times New Roman"/>
          <w:b/>
          <w:bCs/>
          <w:sz w:val="30"/>
          <w:szCs w:val="30"/>
        </w:rPr>
        <w:t xml:space="preserve">9. System Requirements</w:t>
      </w:r>
    </w:p>
    <w:p>
      <w:pPr>
        <w:pStyle w:val="Heading2"/>
        <w:spacing w:after="100" w:before="180"/>
      </w:pPr>
      <w:r>
        <w:rPr>
          <w:rFonts w:ascii="Times New Roman" w:cs="Times New Roman" w:eastAsia="Times New Roman" w:hAnsi="Times New Roman"/>
          <w:b/>
          <w:bCs/>
          <w:sz w:val="26"/>
          <w:szCs w:val="26"/>
        </w:rPr>
        <w:t xml:space="preserve">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Item</w:t>
            </w:r>
          </w:p>
        </w:tc>
        <w:tc>
          <w:tcPr>
            <w:tcW w:type="dxa" w:w="6026"/>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Minimum requirement</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Processor</w:t>
            </w:r>
          </w:p>
        </w:tc>
        <w:tc>
          <w:tcPr>
            <w:tcW w:type="dxa" w:w="6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Intel Core i3 or equivalent</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RAM</w:t>
            </w:r>
          </w:p>
        </w:tc>
        <w:tc>
          <w:tcPr>
            <w:tcW w:type="dxa" w:w="6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 GB (8 GB recommended)</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Storage</w:t>
            </w:r>
          </w:p>
        </w:tc>
        <w:tc>
          <w:tcPr>
            <w:tcW w:type="dxa" w:w="6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500 MB free space</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Display</w:t>
            </w:r>
          </w:p>
        </w:tc>
        <w:tc>
          <w:tcPr>
            <w:tcW w:type="dxa" w:w="6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1366 x 768 or higher (mobile browsers are also supported)</w:t>
            </w:r>
          </w:p>
        </w:tc>
      </w:tr>
    </w:tbl>
    <w:p>
      <w:r>
        <w:rPr>
          <w:rFonts w:ascii="Times New Roman" w:cs="Times New Roman" w:eastAsia="Times New Roman" w:hAnsi="Times New Roman"/>
          <w:sz w:val="24"/>
          <w:szCs w:val="24"/>
        </w:rPr>
        <w:t xml:space="preserve"/>
      </w:r>
    </w:p>
    <w:p>
      <w:pPr>
        <w:pStyle w:val="Heading2"/>
        <w:spacing w:after="100" w:before="180"/>
      </w:pPr>
      <w:r>
        <w:rPr>
          <w:rFonts w:ascii="Times New Roman" w:cs="Times New Roman" w:eastAsia="Times New Roman" w:hAnsi="Times New Roman"/>
          <w:b/>
          <w:bCs/>
          <w:sz w:val="26"/>
          <w:szCs w:val="26"/>
        </w:rPr>
        <w:t xml:space="preserve">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Item</w:t>
            </w:r>
          </w:p>
        </w:tc>
        <w:tc>
          <w:tcPr>
            <w:tcW w:type="dxa" w:w="6026"/>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Requirement</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Operating system</w:t>
            </w:r>
          </w:p>
        </w:tc>
        <w:tc>
          <w:tcPr>
            <w:tcW w:type="dxa" w:w="6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Windows 10/11 (Linux and macOS also work)</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Python</w:t>
            </w:r>
          </w:p>
        </w:tc>
        <w:tc>
          <w:tcPr>
            <w:tcW w:type="dxa" w:w="6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3.9 or higher</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Database</w:t>
            </w:r>
          </w:p>
        </w:tc>
        <w:tc>
          <w:tcPr>
            <w:tcW w:type="dxa" w:w="6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MySQL Server 8.x (MariaDB 10.5+ also works)</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Python packages</w:t>
            </w:r>
          </w:p>
        </w:tc>
        <w:tc>
          <w:tcPr>
            <w:tcW w:type="dxa" w:w="6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Flask, mysql-connector-python, python-dotenv, reportlab</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Browser</w:t>
            </w:r>
          </w:p>
        </w:tc>
        <w:tc>
          <w:tcPr>
            <w:tcW w:type="dxa" w:w="6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Chrome, Edge or Firefox (latest)</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Tools</w:t>
            </w:r>
          </w:p>
        </w:tc>
        <w:tc>
          <w:tcPr>
            <w:tcW w:type="dxa" w:w="6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VS Code / PyCharm, Git, MySQL Workbench (optional)</w:t>
            </w:r>
          </w:p>
        </w:tc>
      </w:tr>
    </w:tbl>
    <w:p>
      <w:pPr>
        <w:pStyle w:val="Heading1"/>
        <w:pageBreakBefore/>
        <w:spacing w:after="160" w:before="240"/>
      </w:pPr>
      <w:r>
        <w:rPr>
          <w:rFonts w:ascii="Times New Roman" w:cs="Times New Roman" w:eastAsia="Times New Roman" w:hAnsi="Times New Roman"/>
          <w:b/>
          <w:bCs/>
          <w:sz w:val="30"/>
          <w:szCs w:val="30"/>
        </w:rPr>
        <w:t xml:space="preserve">10.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726"/>
      </w:tblGrid>
      <w:tr>
        <w:trPr>
          <w:tblHeader/>
        </w:trPr>
        <w:tc>
          <w:tcPr>
            <w:tcW w:type="dxa" w:w="9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ID</w:t>
            </w:r>
          </w:p>
        </w:tc>
        <w:tc>
          <w:tcPr>
            <w:tcW w:type="dxa" w:w="14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Role</w:t>
            </w:r>
          </w:p>
        </w:tc>
        <w:tc>
          <w:tcPr>
            <w:tcW w:type="dxa" w:w="6726"/>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Requirement</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FR1</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All</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Login with username and password; logout; access only to pages allowed for the role.</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FR2</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Admin</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Add, edit and delete students, teachers, subjects and classes.</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FR3</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Admin</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Assign a teacher to a subject for a class.</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FR4</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Admin</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View overall dashboard, analytics and reports; set the minimum attendance percentage.</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FR5</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Teacher</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View assigned subjects/classes and the student list with attendance %.</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FR6</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Teacher</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Select subject, class and date; mark each student Present/Absent; Mark All Present/Absent; save.</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FR7</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System</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Prevent duplicate attendance for the same student, subject and date; allow editing an earlier record.</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FR8</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Teacher</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View attendance history and statistics; view dashboard charts.</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FR9</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Teacher</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Enter Assignment / Internal / Quiz / Exam marks; the system calculates percentage.</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FR10</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Admin/Teacher</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Generate attendance reports filtered by date range, student, subject and class; export CSV and PDF.</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FR11</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Student</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View overall and subject-wise attendance, attendance history, marks and performance charts.</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FR12</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System</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Show a low-attendance warning when a student is below the minimum percentage.</w:t>
            </w:r>
          </w:p>
        </w:tc>
      </w:tr>
      <w:tr>
        <w:trPr>
          <w:cantSplit/>
        </w:trPr>
        <w:tc>
          <w:tcPr>
            <w:tcW w:type="dxa" w:w="9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FR13</w:t>
            </w:r>
          </w:p>
        </w:tc>
        <w:tc>
          <w:tcPr>
            <w:tcW w:type="dxa" w:w="14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Student</w:t>
            </w:r>
          </w:p>
        </w:tc>
        <w:tc>
          <w:tcPr>
            <w:tcW w:type="dxa" w:w="67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View profile and change own password.</w:t>
            </w:r>
          </w:p>
        </w:tc>
      </w:tr>
    </w:tbl>
    <w:p>
      <w:pPr>
        <w:pStyle w:val="Heading1"/>
        <w:pageBreakBefore/>
        <w:spacing w:after="160" w:before="240"/>
      </w:pPr>
      <w:r>
        <w:rPr>
          <w:rFonts w:ascii="Times New Roman" w:cs="Times New Roman" w:eastAsia="Times New Roman" w:hAnsi="Times New Roman"/>
          <w:b/>
          <w:bCs/>
          <w:sz w:val="30"/>
          <w:szCs w:val="30"/>
        </w:rPr>
        <w:t xml:space="preserve">11. Non-Functional Requirements</w:t>
      </w:r>
    </w:p>
    <w:p>
      <w:pPr>
        <w:pStyle w:val="ListParagraph"/>
        <w:numPr>
          <w:ilvl w:val="0"/>
          <w:numId w:val="2"/>
        </w:numPr>
        <w:spacing w:after="60" w:line="300"/>
      </w:pPr>
      <w:r>
        <w:rPr>
          <w:rFonts w:ascii="Times New Roman" w:cs="Times New Roman" w:eastAsia="Times New Roman" w:hAnsi="Times New Roman"/>
          <w:b/>
          <w:bCs/>
          <w:sz w:val="24"/>
          <w:szCs w:val="24"/>
        </w:rPr>
        <w:t xml:space="preserve">Security: </w:t>
      </w:r>
      <w:r>
        <w:rPr>
          <w:rFonts w:ascii="Times New Roman" w:cs="Times New Roman" w:eastAsia="Times New Roman" w:hAnsi="Times New Roman"/>
          <w:sz w:val="24"/>
          <w:szCs w:val="24"/>
        </w:rPr>
        <w:t xml:space="preserve">passwords stored as salted hashes, role-based authorisation on every route, CSRF token on every POST, parameterised SQL.</w:t>
      </w:r>
    </w:p>
    <w:p>
      <w:pPr>
        <w:pStyle w:val="ListParagraph"/>
        <w:numPr>
          <w:ilvl w:val="0"/>
          <w:numId w:val="2"/>
        </w:numPr>
        <w:spacing w:after="60" w:line="300"/>
      </w:pPr>
      <w:r>
        <w:rPr>
          <w:rFonts w:ascii="Times New Roman" w:cs="Times New Roman" w:eastAsia="Times New Roman" w:hAnsi="Times New Roman"/>
          <w:b/>
          <w:bCs/>
          <w:sz w:val="24"/>
          <w:szCs w:val="24"/>
        </w:rPr>
        <w:t xml:space="preserve">Performance: </w:t>
      </w:r>
      <w:r>
        <w:rPr>
          <w:rFonts w:ascii="Times New Roman" w:cs="Times New Roman" w:eastAsia="Times New Roman" w:hAnsi="Times New Roman"/>
          <w:sz w:val="24"/>
          <w:szCs w:val="24"/>
        </w:rPr>
        <w:t xml:space="preserve">pages load within a few seconds for typical class sizes; indexes exist on frequently searched columns.</w:t>
      </w:r>
    </w:p>
    <w:p>
      <w:pPr>
        <w:pStyle w:val="ListParagraph"/>
        <w:numPr>
          <w:ilvl w:val="0"/>
          <w:numId w:val="2"/>
        </w:numPr>
        <w:spacing w:after="60" w:line="300"/>
      </w:pPr>
      <w:r>
        <w:rPr>
          <w:rFonts w:ascii="Times New Roman" w:cs="Times New Roman" w:eastAsia="Times New Roman" w:hAnsi="Times New Roman"/>
          <w:b/>
          <w:bCs/>
          <w:sz w:val="24"/>
          <w:szCs w:val="24"/>
        </w:rPr>
        <w:t xml:space="preserve">Usability: </w:t>
      </w:r>
      <w:r>
        <w:rPr>
          <w:rFonts w:ascii="Times New Roman" w:cs="Times New Roman" w:eastAsia="Times New Roman" w:hAnsi="Times New Roman"/>
          <w:sz w:val="24"/>
          <w:szCs w:val="24"/>
        </w:rPr>
        <w:t xml:space="preserve">responsive Bootstrap interface, sidebar navigation, flash messages, confirmation before deleting.</w:t>
      </w:r>
    </w:p>
    <w:p>
      <w:pPr>
        <w:pStyle w:val="ListParagraph"/>
        <w:numPr>
          <w:ilvl w:val="0"/>
          <w:numId w:val="2"/>
        </w:numPr>
        <w:spacing w:after="60" w:line="300"/>
      </w:pPr>
      <w:r>
        <w:rPr>
          <w:rFonts w:ascii="Times New Roman" w:cs="Times New Roman" w:eastAsia="Times New Roman" w:hAnsi="Times New Roman"/>
          <w:b/>
          <w:bCs/>
          <w:sz w:val="24"/>
          <w:szCs w:val="24"/>
        </w:rPr>
        <w:t xml:space="preserve">Reliability / integrity: </w:t>
      </w:r>
      <w:r>
        <w:rPr>
          <w:rFonts w:ascii="Times New Roman" w:cs="Times New Roman" w:eastAsia="Times New Roman" w:hAnsi="Times New Roman"/>
          <w:sz w:val="24"/>
          <w:szCs w:val="24"/>
        </w:rPr>
        <w:t xml:space="preserve">foreign keys and unique constraints keep data consistent; multi-step writes use transactions.</w:t>
      </w:r>
    </w:p>
    <w:p>
      <w:pPr>
        <w:pStyle w:val="ListParagraph"/>
        <w:numPr>
          <w:ilvl w:val="0"/>
          <w:numId w:val="2"/>
        </w:numPr>
        <w:spacing w:after="60" w:line="300"/>
      </w:pPr>
      <w:r>
        <w:rPr>
          <w:rFonts w:ascii="Times New Roman" w:cs="Times New Roman" w:eastAsia="Times New Roman" w:hAnsi="Times New Roman"/>
          <w:b/>
          <w:bCs/>
          <w:sz w:val="24"/>
          <w:szCs w:val="24"/>
        </w:rPr>
        <w:t xml:space="preserve">Maintainability: </w:t>
      </w:r>
      <w:r>
        <w:rPr>
          <w:rFonts w:ascii="Times New Roman" w:cs="Times New Roman" w:eastAsia="Times New Roman" w:hAnsi="Times New Roman"/>
          <w:sz w:val="24"/>
          <w:szCs w:val="24"/>
        </w:rPr>
        <w:t xml:space="preserve">modular structure (routes, models, utils, templates) with comments; easy to extend.</w:t>
      </w:r>
    </w:p>
    <w:p>
      <w:pPr>
        <w:pStyle w:val="ListParagraph"/>
        <w:numPr>
          <w:ilvl w:val="0"/>
          <w:numId w:val="2"/>
        </w:numPr>
        <w:spacing w:after="60" w:line="300"/>
      </w:pPr>
      <w:r>
        <w:rPr>
          <w:rFonts w:ascii="Times New Roman" w:cs="Times New Roman" w:eastAsia="Times New Roman" w:hAnsi="Times New Roman"/>
          <w:b/>
          <w:bCs/>
          <w:sz w:val="24"/>
          <w:szCs w:val="24"/>
        </w:rPr>
        <w:t xml:space="preserve">Portability: </w:t>
      </w:r>
      <w:r>
        <w:rPr>
          <w:rFonts w:ascii="Times New Roman" w:cs="Times New Roman" w:eastAsia="Times New Roman" w:hAnsi="Times New Roman"/>
          <w:sz w:val="24"/>
          <w:szCs w:val="24"/>
        </w:rPr>
        <w:t xml:space="preserve">runs on any operating system that supports Python and MySQL; no internet required after installation because Bootstrap and Chart.js are stored locally.</w:t>
      </w:r>
    </w:p>
    <w:p>
      <w:pPr>
        <w:pStyle w:val="ListParagraph"/>
        <w:numPr>
          <w:ilvl w:val="0"/>
          <w:numId w:val="2"/>
        </w:numPr>
        <w:spacing w:after="60" w:line="300"/>
      </w:pPr>
      <w:r>
        <w:rPr>
          <w:rFonts w:ascii="Times New Roman" w:cs="Times New Roman" w:eastAsia="Times New Roman" w:hAnsi="Times New Roman"/>
          <w:b/>
          <w:bCs/>
          <w:sz w:val="24"/>
          <w:szCs w:val="24"/>
        </w:rPr>
        <w:t xml:space="preserve">Accuracy: </w:t>
      </w:r>
      <w:r>
        <w:rPr>
          <w:rFonts w:ascii="Times New Roman" w:cs="Times New Roman" w:eastAsia="Times New Roman" w:hAnsi="Times New Roman"/>
          <w:sz w:val="24"/>
          <w:szCs w:val="24"/>
        </w:rPr>
        <w:t xml:space="preserve">all figures come from the database; no values are hard-coded.</w:t>
      </w:r>
    </w:p>
    <w:p>
      <w:pPr>
        <w:pStyle w:val="Heading1"/>
        <w:pageBreakBefore/>
        <w:spacing w:after="160" w:before="240"/>
      </w:pPr>
      <w:r>
        <w:rPr>
          <w:rFonts w:ascii="Times New Roman" w:cs="Times New Roman" w:eastAsia="Times New Roman" w:hAnsi="Times New Roman"/>
          <w:b/>
          <w:bCs/>
          <w:sz w:val="30"/>
          <w:szCs w:val="30"/>
        </w:rPr>
        <w:t xml:space="preserve">12. System Architecture</w:t>
      </w:r>
    </w:p>
    <w:p>
      <w:pPr>
        <w:spacing w:after="120" w:line="320"/>
        <w:jc w:val="both"/>
      </w:pPr>
      <w:r>
        <w:rPr>
          <w:rFonts w:ascii="Times New Roman" w:cs="Times New Roman" w:eastAsia="Times New Roman" w:hAnsi="Times New Roman"/>
          <w:sz w:val="24"/>
          <w:szCs w:val="24"/>
        </w:rPr>
        <w:t xml:space="preserve">The system follows a three-tier architecture. The presentation tier is the browser (HTML, CSS, Bootstrap, JavaScript, Chart.js). The application tier is a Flask application organised into blueprints (auth, admin, teacher, student), a utils package (database helper, authentication, validation) and a models package (analytics and report logic). The data tier is a MySQL database.</w:t>
      </w:r>
    </w:p>
    <w:p>
      <w:pPr>
        <w:jc w:val="center"/>
      </w:pPr>
      <w:r>
        <w:drawing>
          <wp:inline distT="0" distB="0" distL="0" distR="0">
            <wp:extent cx="5715000" cy="104775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0477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System architecture</w:t>
      </w:r>
    </w:p>
    <w:p>
      <w:pPr>
        <w:spacing w:after="120" w:line="320"/>
        <w:jc w:val="both"/>
      </w:pPr>
      <w:r>
        <w:rPr>
          <w:rFonts w:ascii="Times New Roman" w:cs="Times New Roman" w:eastAsia="Times New Roman" w:hAnsi="Times New Roman"/>
          <w:sz w:val="24"/>
          <w:szCs w:val="24"/>
        </w:rPr>
        <w:t xml:space="preserve">A request travels as follows: the browser sends an HTTP request; a before_request hook checks the CSRF token and the role; the route runs parameterised SQL through the database helper; the result is rendered by a Jinja2 template (chart data is passed as JSON) and returned to the browser.</w:t>
      </w:r>
    </w:p>
    <w:p>
      <w:pPr>
        <w:pStyle w:val="Heading1"/>
        <w:pageBreakBefore/>
        <w:spacing w:after="160" w:before="240"/>
      </w:pPr>
      <w:r>
        <w:rPr>
          <w:rFonts w:ascii="Times New Roman" w:cs="Times New Roman" w:eastAsia="Times New Roman" w:hAnsi="Times New Roman"/>
          <w:b/>
          <w:bCs/>
          <w:sz w:val="30"/>
          <w:szCs w:val="30"/>
        </w:rPr>
        <w:t xml:space="preserve">13. Database Design</w:t>
      </w:r>
    </w:p>
    <w:p>
      <w:pPr>
        <w:spacing w:after="120" w:line="320"/>
        <w:jc w:val="both"/>
      </w:pPr>
      <w:r>
        <w:rPr>
          <w:rFonts w:ascii="Times New Roman" w:cs="Times New Roman" w:eastAsia="Times New Roman" w:hAnsi="Times New Roman"/>
          <w:sz w:val="24"/>
          <w:szCs w:val="24"/>
        </w:rPr>
        <w:t xml:space="preserve">The database smart_attendance contains nine InnoDB tables in third normal form. Derived values such as attendance percentage are calculated by queries and are never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26"/>
      </w:tblGrid>
      <w:tr>
        <w:trPr>
          <w:tblHeader/>
        </w:trPr>
        <w:tc>
          <w:tcPr>
            <w:tcW w:type="dxa" w:w="17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Table</w:t>
            </w:r>
          </w:p>
        </w:tc>
        <w:tc>
          <w:tcPr>
            <w:tcW w:type="dxa" w:w="43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Important columns</w:t>
            </w:r>
          </w:p>
        </w:tc>
        <w:tc>
          <w:tcPr>
            <w:tcW w:type="dxa" w:w="3026"/>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18"/>
                <w:szCs w:val="18"/>
              </w:rPr>
              <w:t xml:space="preserve">Keys / constraints</w:t>
            </w:r>
          </w:p>
        </w:tc>
      </w:tr>
      <w:tr>
        <w:trPr>
          <w:cantSplit/>
        </w:trPr>
        <w:tc>
          <w:tcPr>
            <w:tcW w:type="dxa" w:w="17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users</w:t>
            </w:r>
          </w:p>
        </w:tc>
        <w:tc>
          <w:tcPr>
            <w:tcW w:type="dxa" w:w="4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id, username, password_hash, role (admin/teacher/student), created_at</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PK id; UNIQUE username</w:t>
            </w:r>
          </w:p>
        </w:tc>
      </w:tr>
      <w:tr>
        <w:trPr>
          <w:cantSplit/>
        </w:trPr>
        <w:tc>
          <w:tcPr>
            <w:tcW w:type="dxa" w:w="17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classes</w:t>
            </w:r>
          </w:p>
        </w:tc>
        <w:tc>
          <w:tcPr>
            <w:tcW w:type="dxa" w:w="4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id, class_name, semester, section, created_at</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PK id; UNIQUE (class_name, semester, section)</w:t>
            </w:r>
          </w:p>
        </w:tc>
      </w:tr>
      <w:tr>
        <w:trPr>
          <w:cantSplit/>
        </w:trPr>
        <w:tc>
          <w:tcPr>
            <w:tcW w:type="dxa" w:w="17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teachers</w:t>
            </w:r>
          </w:p>
        </w:tc>
        <w:tc>
          <w:tcPr>
            <w:tcW w:type="dxa" w:w="4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id, user_id, teacher_id, name, email, created_at</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PK id; FK user_id -&gt; users (CASCADE); UNIQUE user_id, teacher_id, email</w:t>
            </w:r>
          </w:p>
        </w:tc>
      </w:tr>
      <w:tr>
        <w:trPr>
          <w:cantSplit/>
        </w:trPr>
        <w:tc>
          <w:tcPr>
            <w:tcW w:type="dxa" w:w="17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students</w:t>
            </w:r>
          </w:p>
        </w:tc>
        <w:tc>
          <w:tcPr>
            <w:tcW w:type="dxa" w:w="4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id, user_id, student_id, name, email, class_id, created_at</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PK id; FK user_id -&gt; users (CASCADE); FK class_id -&gt; classes (RESTRICT); UNIQUE student_id, email; INDEX class_id</w:t>
            </w:r>
          </w:p>
        </w:tc>
      </w:tr>
      <w:tr>
        <w:trPr>
          <w:cantSplit/>
        </w:trPr>
        <w:tc>
          <w:tcPr>
            <w:tcW w:type="dxa" w:w="17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subjects</w:t>
            </w:r>
          </w:p>
        </w:tc>
        <w:tc>
          <w:tcPr>
            <w:tcW w:type="dxa" w:w="4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id, subject_code, subject_name, created_at</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PK id; UNIQUE subject_code</w:t>
            </w:r>
          </w:p>
        </w:tc>
      </w:tr>
      <w:tr>
        <w:trPr>
          <w:cantSplit/>
        </w:trPr>
        <w:tc>
          <w:tcPr>
            <w:tcW w:type="dxa" w:w="17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teacher_subjects</w:t>
            </w:r>
          </w:p>
        </w:tc>
        <w:tc>
          <w:tcPr>
            <w:tcW w:type="dxa" w:w="4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id, teacher_id, subject_id, class_id</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PK id; FKs to teachers, subjects, classes (CASCADE); UNIQUE (subject_id, class_id)</w:t>
            </w:r>
          </w:p>
        </w:tc>
      </w:tr>
      <w:tr>
        <w:trPr>
          <w:cantSplit/>
        </w:trPr>
        <w:tc>
          <w:tcPr>
            <w:tcW w:type="dxa" w:w="17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attendance</w:t>
            </w:r>
          </w:p>
        </w:tc>
        <w:tc>
          <w:tcPr>
            <w:tcW w:type="dxa" w:w="4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id, student_id, subject_id, attendance_date, status (Present/Absent), marked_by, created_at, updated_at</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PK id; FKs to students, subjects (CASCADE), teachers (SET NULL); UNIQUE (student_id, subject_id, attendance_date); INDEXES on (subject_id, attendance_date) and attendance_date</w:t>
            </w:r>
          </w:p>
        </w:tc>
      </w:tr>
      <w:tr>
        <w:trPr>
          <w:cantSplit/>
        </w:trPr>
        <w:tc>
          <w:tcPr>
            <w:tcW w:type="dxa" w:w="17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marks</w:t>
            </w:r>
          </w:p>
        </w:tc>
        <w:tc>
          <w:tcPr>
            <w:tcW w:type="dxa" w:w="4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id, student_id, subject_id, assessment_type, assessment_name, marks_obtained, total_marks, entered_by, created_at</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PK id; FKs to students, subjects, teachers; UNIQUE (student_id, subject_id, assessment_name); CHECK 0 &lt;= marks &lt;= total</w:t>
            </w:r>
          </w:p>
        </w:tc>
      </w:tr>
      <w:tr>
        <w:trPr>
          <w:cantSplit/>
        </w:trPr>
        <w:tc>
          <w:tcPr>
            <w:tcW w:type="dxa" w:w="17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settings</w:t>
            </w:r>
          </w:p>
        </w:tc>
        <w:tc>
          <w:tcPr>
            <w:tcW w:type="dxa" w:w="43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setting_key, setting_value</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8"/>
                <w:szCs w:val="18"/>
              </w:rPr>
              <w:t xml:space="preserve">PK setting_key (stores min_attendance)</w:t>
            </w:r>
          </w:p>
        </w:tc>
      </w:tr>
    </w:tbl>
    <w:p>
      <w:r>
        <w:rPr>
          <w:rFonts w:ascii="Times New Roman" w:cs="Times New Roman" w:eastAsia="Times New Roman" w:hAnsi="Times New Roman"/>
          <w:sz w:val="24"/>
          <w:szCs w:val="24"/>
        </w:rPr>
        <w:t xml:space="preserve"/>
      </w:r>
    </w:p>
    <w:p>
      <w:pPr>
        <w:pStyle w:val="Heading2"/>
        <w:spacing w:after="100" w:before="180"/>
      </w:pPr>
      <w:r>
        <w:rPr>
          <w:rFonts w:ascii="Times New Roman" w:cs="Times New Roman" w:eastAsia="Times New Roman" w:hAnsi="Times New Roman"/>
          <w:b/>
          <w:bCs/>
          <w:sz w:val="26"/>
          <w:szCs w:val="26"/>
        </w:rPr>
        <w:t xml:space="preserve">Differences from the suggested schema</w:t>
      </w:r>
    </w:p>
    <w:p>
      <w:pPr>
        <w:pStyle w:val="ListParagraph"/>
        <w:numPr>
          <w:ilvl w:val="0"/>
          <w:numId w:val="2"/>
        </w:numPr>
        <w:spacing w:after="60" w:line="300"/>
      </w:pPr>
      <w:r>
        <w:rPr>
          <w:rFonts w:ascii="Times New Roman" w:cs="Times New Roman" w:eastAsia="Times New Roman" w:hAnsi="Times New Roman"/>
          <w:sz w:val="24"/>
          <w:szCs w:val="24"/>
        </w:rPr>
        <w:t xml:space="preserve">subjects.teacher_id is replaced by the teacher_subjects link table because one teacher may teach many subjects and classes.</w:t>
      </w:r>
    </w:p>
    <w:p>
      <w:pPr>
        <w:pStyle w:val="ListParagraph"/>
        <w:numPr>
          <w:ilvl w:val="0"/>
          <w:numId w:val="2"/>
        </w:numPr>
        <w:spacing w:after="60" w:line="300"/>
      </w:pPr>
      <w:r>
        <w:rPr>
          <w:rFonts w:ascii="Times New Roman" w:cs="Times New Roman" w:eastAsia="Times New Roman" w:hAnsi="Times New Roman"/>
          <w:sz w:val="24"/>
          <w:szCs w:val="24"/>
        </w:rPr>
        <w:t xml:space="preserve">student_classes is not used; each student belongs to one class through students.class_id, which keeps queries simple.</w:t>
      </w:r>
    </w:p>
    <w:p>
      <w:pPr>
        <w:pStyle w:val="ListParagraph"/>
        <w:numPr>
          <w:ilvl w:val="0"/>
          <w:numId w:val="2"/>
        </w:numPr>
        <w:spacing w:after="60" w:line="300"/>
      </w:pPr>
      <w:r>
        <w:rPr>
          <w:rFonts w:ascii="Times New Roman" w:cs="Times New Roman" w:eastAsia="Times New Roman" w:hAnsi="Times New Roman"/>
          <w:sz w:val="24"/>
          <w:szCs w:val="24"/>
        </w:rPr>
        <w:t xml:space="preserve">A settings table was added to make the minimum attendance percentage configurable.</w:t>
      </w:r>
    </w:p>
    <w:p>
      <w:pPr>
        <w:pStyle w:val="Heading1"/>
        <w:pageBreakBefore/>
        <w:spacing w:after="160" w:before="240"/>
      </w:pPr>
      <w:r>
        <w:rPr>
          <w:rFonts w:ascii="Times New Roman" w:cs="Times New Roman" w:eastAsia="Times New Roman" w:hAnsi="Times New Roman"/>
          <w:b/>
          <w:bCs/>
          <w:sz w:val="30"/>
          <w:szCs w:val="30"/>
        </w:rPr>
        <w:t xml:space="preserve">14. ER Diagram Description</w:t>
      </w:r>
    </w:p>
    <w:p>
      <w:pPr>
        <w:jc w:val="center"/>
      </w:pPr>
      <w:r>
        <w:drawing>
          <wp:inline distT="0" distB="0" distL="0" distR="0">
            <wp:extent cx="5334000" cy="4400550"/>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4005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Entity Relationship diagram</w:t>
      </w:r>
    </w:p>
    <w:p>
      <w:pPr>
        <w:spacing w:after="120" w:line="320"/>
        <w:jc w:val="both"/>
      </w:pPr>
      <w:r>
        <w:rPr>
          <w:rFonts w:ascii="Times New Roman" w:cs="Times New Roman" w:eastAsia="Times New Roman" w:hAnsi="Times New Roman"/>
          <w:sz w:val="24"/>
          <w:szCs w:val="24"/>
        </w:rPr>
        <w:t xml:space="preserve">The main entities and relationships are:</w:t>
      </w:r>
    </w:p>
    <w:p>
      <w:pPr>
        <w:pStyle w:val="ListParagraph"/>
        <w:numPr>
          <w:ilvl w:val="0"/>
          <w:numId w:val="2"/>
        </w:numPr>
        <w:spacing w:after="60" w:line="300"/>
      </w:pPr>
      <w:r>
        <w:rPr>
          <w:rFonts w:ascii="Times New Roman" w:cs="Times New Roman" w:eastAsia="Times New Roman" w:hAnsi="Times New Roman"/>
          <w:sz w:val="24"/>
          <w:szCs w:val="24"/>
        </w:rPr>
        <w:t xml:space="preserve">users - students (1:1) and users - teachers (1:1): every profile has exactly one login account.</w:t>
      </w:r>
    </w:p>
    <w:p>
      <w:pPr>
        <w:pStyle w:val="ListParagraph"/>
        <w:numPr>
          <w:ilvl w:val="0"/>
          <w:numId w:val="2"/>
        </w:numPr>
        <w:spacing w:after="60" w:line="300"/>
      </w:pPr>
      <w:r>
        <w:rPr>
          <w:rFonts w:ascii="Times New Roman" w:cs="Times New Roman" w:eastAsia="Times New Roman" w:hAnsi="Times New Roman"/>
          <w:sz w:val="24"/>
          <w:szCs w:val="24"/>
        </w:rPr>
        <w:t xml:space="preserve">classes - students (1:N): a class has many students; each student belongs to one class.</w:t>
      </w:r>
    </w:p>
    <w:p>
      <w:pPr>
        <w:pStyle w:val="ListParagraph"/>
        <w:numPr>
          <w:ilvl w:val="0"/>
          <w:numId w:val="2"/>
        </w:numPr>
        <w:spacing w:after="60" w:line="300"/>
      </w:pPr>
      <w:r>
        <w:rPr>
          <w:rFonts w:ascii="Times New Roman" w:cs="Times New Roman" w:eastAsia="Times New Roman" w:hAnsi="Times New Roman"/>
          <w:sz w:val="24"/>
          <w:szCs w:val="24"/>
        </w:rPr>
        <w:t xml:space="preserve">teachers, subjects and classes are linked through teacher_subjects: a teacher teaches a subject to a class. The combination (subject, class) is unique.</w:t>
      </w:r>
    </w:p>
    <w:p>
      <w:pPr>
        <w:pStyle w:val="ListParagraph"/>
        <w:numPr>
          <w:ilvl w:val="0"/>
          <w:numId w:val="2"/>
        </w:numPr>
        <w:spacing w:after="60" w:line="300"/>
      </w:pPr>
      <w:r>
        <w:rPr>
          <w:rFonts w:ascii="Times New Roman" w:cs="Times New Roman" w:eastAsia="Times New Roman" w:hAnsi="Times New Roman"/>
          <w:sz w:val="24"/>
          <w:szCs w:val="24"/>
        </w:rPr>
        <w:t xml:space="preserve">students - attendance (1:N) and subjects - attendance (1:N): each attendance row belongs to one student and one subject; teachers - attendance (1:N, optional) records who marked it.</w:t>
      </w:r>
    </w:p>
    <w:p>
      <w:pPr>
        <w:pStyle w:val="ListParagraph"/>
        <w:numPr>
          <w:ilvl w:val="0"/>
          <w:numId w:val="2"/>
        </w:numPr>
        <w:spacing w:after="60" w:line="300"/>
      </w:pPr>
      <w:r>
        <w:rPr>
          <w:rFonts w:ascii="Times New Roman" w:cs="Times New Roman" w:eastAsia="Times New Roman" w:hAnsi="Times New Roman"/>
          <w:sz w:val="24"/>
          <w:szCs w:val="24"/>
        </w:rPr>
        <w:t xml:space="preserve">students - marks (1:N) and subjects - marks (1:N): marks are stored per student, subject and assessment.</w:t>
      </w:r>
    </w:p>
    <w:p>
      <w:pPr>
        <w:pStyle w:val="Heading1"/>
        <w:pageBreakBefore/>
        <w:spacing w:after="160" w:before="240"/>
      </w:pPr>
      <w:r>
        <w:rPr>
          <w:rFonts w:ascii="Times New Roman" w:cs="Times New Roman" w:eastAsia="Times New Roman" w:hAnsi="Times New Roman"/>
          <w:b/>
          <w:bCs/>
          <w:sz w:val="30"/>
          <w:szCs w:val="30"/>
        </w:rPr>
        <w:t xml:space="preserve">15. Data Flow Description</w:t>
      </w:r>
    </w:p>
    <w:p>
      <w:pPr>
        <w:jc w:val="center"/>
      </w:pPr>
      <w:r>
        <w:drawing>
          <wp:inline distT="0" distB="0" distL="0" distR="0">
            <wp:extent cx="5715000" cy="1028700"/>
            <wp:effectExtent t="0" r="0" b="0" l="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287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Data flow diagram (level 1)</w:t>
      </w:r>
    </w:p>
    <w:p>
      <w:pPr>
        <w:spacing w:after="120" w:line="320"/>
        <w:jc w:val="both"/>
      </w:pPr>
      <w:r>
        <w:rPr>
          <w:rFonts w:ascii="Times New Roman" w:cs="Times New Roman" w:eastAsia="Times New Roman" w:hAnsi="Times New Roman"/>
          <w:sz w:val="24"/>
          <w:szCs w:val="24"/>
        </w:rPr>
        <w:t xml:space="preserve">External entities are Admin, Teacher and Student. Process 1.0 authenticates users against the users table. Process 2.0 lets the admin maintain master data. Process 3.0 lets teachers mark or edit attendance, reading the student list and writing to the attendance table. Process 4.0 stores marks. Process 5.0 reads attendance, marks and master data to calculate analytics and produce dashboards, warnings and CSV/PDF reports for each role.</w:t>
      </w:r>
    </w:p>
    <w:p>
      <w:pPr>
        <w:pStyle w:val="Heading1"/>
        <w:pageBreakBefore/>
        <w:spacing w:after="160" w:before="240"/>
      </w:pPr>
      <w:r>
        <w:rPr>
          <w:rFonts w:ascii="Times New Roman" w:cs="Times New Roman" w:eastAsia="Times New Roman" w:hAnsi="Times New Roman"/>
          <w:b/>
          <w:bCs/>
          <w:sz w:val="30"/>
          <w:szCs w:val="30"/>
        </w:rPr>
        <w:t xml:space="preserve">16. Module Description</w:t>
      </w:r>
    </w:p>
    <w:p>
      <w:pPr>
        <w:pStyle w:val="ListParagraph"/>
        <w:numPr>
          <w:ilvl w:val="0"/>
          <w:numId w:val="2"/>
        </w:numPr>
        <w:spacing w:after="60" w:line="300"/>
      </w:pPr>
      <w:r>
        <w:rPr>
          <w:rFonts w:ascii="Times New Roman" w:cs="Times New Roman" w:eastAsia="Times New Roman" w:hAnsi="Times New Roman"/>
          <w:b/>
          <w:bCs/>
          <w:sz w:val="24"/>
          <w:szCs w:val="24"/>
        </w:rPr>
        <w:t xml:space="preserve">Authentication module: </w:t>
      </w:r>
      <w:r>
        <w:rPr>
          <w:rFonts w:ascii="Times New Roman" w:cs="Times New Roman" w:eastAsia="Times New Roman" w:hAnsi="Times New Roman"/>
          <w:sz w:val="24"/>
          <w:szCs w:val="24"/>
        </w:rPr>
        <w:t xml:space="preserve">login, logout, password verification, session creation, role-based route protection and CSRF check.</w:t>
      </w:r>
    </w:p>
    <w:p>
      <w:pPr>
        <w:pStyle w:val="ListParagraph"/>
        <w:numPr>
          <w:ilvl w:val="0"/>
          <w:numId w:val="2"/>
        </w:numPr>
        <w:spacing w:after="60" w:line="300"/>
      </w:pPr>
      <w:r>
        <w:rPr>
          <w:rFonts w:ascii="Times New Roman" w:cs="Times New Roman" w:eastAsia="Times New Roman" w:hAnsi="Times New Roman"/>
          <w:b/>
          <w:bCs/>
          <w:sz w:val="24"/>
          <w:szCs w:val="24"/>
        </w:rPr>
        <w:t xml:space="preserve">Admin module: </w:t>
      </w:r>
      <w:r>
        <w:rPr>
          <w:rFonts w:ascii="Times New Roman" w:cs="Times New Roman" w:eastAsia="Times New Roman" w:hAnsi="Times New Roman"/>
          <w:sz w:val="24"/>
          <w:szCs w:val="24"/>
        </w:rPr>
        <w:t xml:space="preserve">CRUD operations for students, teachers, subjects and classes; teacher-subject-class assignment; settings; overall dashboard and reports.</w:t>
      </w:r>
    </w:p>
    <w:p>
      <w:pPr>
        <w:pStyle w:val="ListParagraph"/>
        <w:numPr>
          <w:ilvl w:val="0"/>
          <w:numId w:val="2"/>
        </w:numPr>
        <w:spacing w:after="60" w:line="300"/>
      </w:pPr>
      <w:r>
        <w:rPr>
          <w:rFonts w:ascii="Times New Roman" w:cs="Times New Roman" w:eastAsia="Times New Roman" w:hAnsi="Times New Roman"/>
          <w:b/>
          <w:bCs/>
          <w:sz w:val="24"/>
          <w:szCs w:val="24"/>
        </w:rPr>
        <w:t xml:space="preserve">Attendance module: </w:t>
      </w:r>
      <w:r>
        <w:rPr>
          <w:rFonts w:ascii="Times New Roman" w:cs="Times New Roman" w:eastAsia="Times New Roman" w:hAnsi="Times New Roman"/>
          <w:sz w:val="24"/>
          <w:szCs w:val="24"/>
        </w:rPr>
        <w:t xml:space="preserve">teacher selects subject-class and date, marks Present/Absent for each student, saves (insert or update), and can browse the attendance history and open any past date for correction.</w:t>
      </w:r>
    </w:p>
    <w:p>
      <w:pPr>
        <w:pStyle w:val="ListParagraph"/>
        <w:numPr>
          <w:ilvl w:val="0"/>
          <w:numId w:val="2"/>
        </w:numPr>
        <w:spacing w:after="60" w:line="300"/>
      </w:pPr>
      <w:r>
        <w:rPr>
          <w:rFonts w:ascii="Times New Roman" w:cs="Times New Roman" w:eastAsia="Times New Roman" w:hAnsi="Times New Roman"/>
          <w:b/>
          <w:bCs/>
          <w:sz w:val="24"/>
          <w:szCs w:val="24"/>
        </w:rPr>
        <w:t xml:space="preserve">Analytics module: </w:t>
      </w:r>
      <w:r>
        <w:rPr>
          <w:rFonts w:ascii="Times New Roman" w:cs="Times New Roman" w:eastAsia="Times New Roman" w:hAnsi="Times New Roman"/>
          <w:sz w:val="24"/>
          <w:szCs w:val="24"/>
        </w:rPr>
        <w:t xml:space="preserve">calculates overall and subject-wise percentages, monthly trend, students at risk, top and lowest students and present/absent totals; supplies data to Chart.js.</w:t>
      </w:r>
    </w:p>
    <w:p>
      <w:pPr>
        <w:pStyle w:val="ListParagraph"/>
        <w:numPr>
          <w:ilvl w:val="0"/>
          <w:numId w:val="2"/>
        </w:numPr>
        <w:spacing w:after="60" w:line="300"/>
      </w:pPr>
      <w:r>
        <w:rPr>
          <w:rFonts w:ascii="Times New Roman" w:cs="Times New Roman" w:eastAsia="Times New Roman" w:hAnsi="Times New Roman"/>
          <w:b/>
          <w:bCs/>
          <w:sz w:val="24"/>
          <w:szCs w:val="24"/>
        </w:rPr>
        <w:t xml:space="preserve">Marks / performance module: </w:t>
      </w:r>
      <w:r>
        <w:rPr>
          <w:rFonts w:ascii="Times New Roman" w:cs="Times New Roman" w:eastAsia="Times New Roman" w:hAnsi="Times New Roman"/>
          <w:sz w:val="24"/>
          <w:szCs w:val="24"/>
        </w:rPr>
        <w:t xml:space="preserve">teacher enters marks by assessment; the system calculates percentage; students see tables and charts.</w:t>
      </w:r>
    </w:p>
    <w:p>
      <w:pPr>
        <w:pStyle w:val="ListParagraph"/>
        <w:numPr>
          <w:ilvl w:val="0"/>
          <w:numId w:val="2"/>
        </w:numPr>
        <w:spacing w:after="60" w:line="300"/>
      </w:pPr>
      <w:r>
        <w:rPr>
          <w:rFonts w:ascii="Times New Roman" w:cs="Times New Roman" w:eastAsia="Times New Roman" w:hAnsi="Times New Roman"/>
          <w:b/>
          <w:bCs/>
          <w:sz w:val="24"/>
          <w:szCs w:val="24"/>
        </w:rPr>
        <w:t xml:space="preserve">Report module: </w:t>
      </w:r>
      <w:r>
        <w:rPr>
          <w:rFonts w:ascii="Times New Roman" w:cs="Times New Roman" w:eastAsia="Times New Roman" w:hAnsi="Times New Roman"/>
          <w:sz w:val="24"/>
          <w:szCs w:val="24"/>
        </w:rPr>
        <w:t xml:space="preserve">filters by date range, student, subject and class; shows totals and percentage; exports CSV and PDF.</w:t>
      </w:r>
    </w:p>
    <w:p>
      <w:pPr>
        <w:pStyle w:val="ListParagraph"/>
        <w:numPr>
          <w:ilvl w:val="0"/>
          <w:numId w:val="2"/>
        </w:numPr>
        <w:spacing w:after="60" w:line="300"/>
      </w:pPr>
      <w:r>
        <w:rPr>
          <w:rFonts w:ascii="Times New Roman" w:cs="Times New Roman" w:eastAsia="Times New Roman" w:hAnsi="Times New Roman"/>
          <w:b/>
          <w:bCs/>
          <w:sz w:val="24"/>
          <w:szCs w:val="24"/>
        </w:rPr>
        <w:t xml:space="preserve">Student module: </w:t>
      </w:r>
      <w:r>
        <w:rPr>
          <w:rFonts w:ascii="Times New Roman" w:cs="Times New Roman" w:eastAsia="Times New Roman" w:hAnsi="Times New Roman"/>
          <w:sz w:val="24"/>
          <w:szCs w:val="24"/>
        </w:rPr>
        <w:t xml:space="preserve">personal dashboard with warning message, attendance history, performance and profile/password change.</w:t>
      </w:r>
    </w:p>
    <w:p>
      <w:pPr>
        <w:pStyle w:val="Heading1"/>
        <w:pageBreakBefore/>
        <w:spacing w:after="160" w:before="240"/>
      </w:pPr>
      <w:r>
        <w:rPr>
          <w:rFonts w:ascii="Times New Roman" w:cs="Times New Roman" w:eastAsia="Times New Roman" w:hAnsi="Times New Roman"/>
          <w:b/>
          <w:bCs/>
          <w:sz w:val="30"/>
          <w:szCs w:val="30"/>
        </w:rPr>
        <w:t xml:space="preserve">17. Implementation</w:t>
      </w:r>
    </w:p>
    <w:p>
      <w:pPr>
        <w:pStyle w:val="Heading2"/>
        <w:spacing w:after="100" w:before="180"/>
      </w:pPr>
      <w:r>
        <w:rPr>
          <w:rFonts w:ascii="Times New Roman" w:cs="Times New Roman" w:eastAsia="Times New Roman" w:hAnsi="Times New Roman"/>
          <w:b/>
          <w:bCs/>
          <w:sz w:val="26"/>
          <w:szCs w:val="26"/>
        </w:rPr>
        <w:t xml:space="preserve">17.1 Project structure</w:t>
      </w:r>
    </w:p>
    <w:p>
      <w:pPr>
        <w:shd w:fill="F1F5F9" w:val="clear"/>
        <w:spacing w:after="0"/>
        <w:ind w:left="200"/>
      </w:pPr>
      <w:r>
        <w:rPr>
          <w:rFonts w:ascii="Courier New" w:cs="Courier New" w:eastAsia="Courier New" w:hAnsi="Courier New"/>
          <w:sz w:val="19"/>
          <w:szCs w:val="19"/>
        </w:rPr>
        <w:t xml:space="preserve">smart-attendance-system/</w:t>
      </w:r>
    </w:p>
    <w:p>
      <w:pPr>
        <w:shd w:fill="F1F5F9" w:val="clear"/>
        <w:spacing w:after="0"/>
        <w:ind w:left="200"/>
      </w:pPr>
      <w:r>
        <w:rPr>
          <w:rFonts w:ascii="Courier New" w:cs="Courier New" w:eastAsia="Courier New" w:hAnsi="Courier New"/>
          <w:sz w:val="19"/>
          <w:szCs w:val="19"/>
        </w:rPr>
        <w:t xml:space="preserve">  app.py  config.py  requirements.txt  README.md  .env.example</w:t>
      </w:r>
    </w:p>
    <w:p>
      <w:pPr>
        <w:shd w:fill="F1F5F9" w:val="clear"/>
        <w:spacing w:after="0"/>
        <w:ind w:left="200"/>
      </w:pPr>
      <w:r>
        <w:rPr>
          <w:rFonts w:ascii="Courier New" w:cs="Courier New" w:eastAsia="Courier New" w:hAnsi="Courier New"/>
          <w:sz w:val="19"/>
          <w:szCs w:val="19"/>
        </w:rPr>
        <w:t xml:space="preserve">  database/   schema.sql  seed.sql  init_db.py  generate_seed.py</w:t>
      </w:r>
    </w:p>
    <w:p>
      <w:pPr>
        <w:shd w:fill="F1F5F9" w:val="clear"/>
        <w:spacing w:after="0"/>
        <w:ind w:left="200"/>
      </w:pPr>
      <w:r>
        <w:rPr>
          <w:rFonts w:ascii="Courier New" w:cs="Courier New" w:eastAsia="Courier New" w:hAnsi="Courier New"/>
          <w:sz w:val="19"/>
          <w:szCs w:val="19"/>
        </w:rPr>
        <w:t xml:space="preserve">  routes/     auth.py  admin.py  teacher.py  student.py  shared.py</w:t>
      </w:r>
    </w:p>
    <w:p>
      <w:pPr>
        <w:shd w:fill="F1F5F9" w:val="clear"/>
        <w:spacing w:after="0"/>
        <w:ind w:left="200"/>
      </w:pPr>
      <w:r>
        <w:rPr>
          <w:rFonts w:ascii="Courier New" w:cs="Courier New" w:eastAsia="Courier New" w:hAnsi="Courier New"/>
          <w:sz w:val="19"/>
          <w:szCs w:val="19"/>
        </w:rPr>
        <w:t xml:space="preserve">  models/     analytics.py  reports.py</w:t>
      </w:r>
    </w:p>
    <w:p>
      <w:pPr>
        <w:shd w:fill="F1F5F9" w:val="clear"/>
        <w:spacing w:after="0"/>
        <w:ind w:left="200"/>
      </w:pPr>
      <w:r>
        <w:rPr>
          <w:rFonts w:ascii="Courier New" w:cs="Courier New" w:eastAsia="Courier New" w:hAnsi="Courier New"/>
          <w:sz w:val="19"/>
          <w:szCs w:val="19"/>
        </w:rPr>
        <w:t xml:space="preserve">  utils/      db.py  auth.py  validators.py</w:t>
      </w:r>
    </w:p>
    <w:p>
      <w:pPr>
        <w:shd w:fill="F1F5F9" w:val="clear"/>
        <w:spacing w:after="0"/>
        <w:ind w:left="200"/>
      </w:pPr>
      <w:r>
        <w:rPr>
          <w:rFonts w:ascii="Courier New" w:cs="Courier New" w:eastAsia="Courier New" w:hAnsi="Courier New"/>
          <w:sz w:val="19"/>
          <w:szCs w:val="19"/>
        </w:rPr>
        <w:t xml:space="preserve">  templates/  base.html login.html dashboard.html reports.html admin/ teacher/ student/</w:t>
      </w:r>
    </w:p>
    <w:p>
      <w:pPr>
        <w:shd w:fill="F1F5F9" w:val="clear"/>
        <w:spacing w:after="0"/>
        <w:ind w:left="200"/>
      </w:pPr>
      <w:r>
        <w:rPr>
          <w:rFonts w:ascii="Courier New" w:cs="Courier New" w:eastAsia="Courier New" w:hAnsi="Courier New"/>
          <w:sz w:val="19"/>
          <w:szCs w:val="19"/>
        </w:rPr>
        <w:t xml:space="preserve">  static/     css/  js/ (app.js, charts.js)  vendor/ (Bootstrap, Chart.js)</w:t>
      </w:r>
    </w:p>
    <w:p>
      <w:pPr>
        <w:shd w:fill="F1F5F9" w:val="clear"/>
        <w:spacing w:after="0"/>
        <w:ind w:left="200"/>
      </w:pPr>
      <w:r>
        <w:rPr>
          <w:rFonts w:ascii="Courier New" w:cs="Courier New" w:eastAsia="Courier New" w:hAnsi="Courier New"/>
          <w:sz w:val="19"/>
          <w:szCs w:val="19"/>
        </w:rPr>
        <w:t xml:space="preserve">  tests/      test_app.py</w:t>
      </w:r>
    </w:p>
    <w:p>
      <w:r>
        <w:rPr>
          <w:rFonts w:ascii="Times New Roman" w:cs="Times New Roman" w:eastAsia="Times New Roman" w:hAnsi="Times New Roman"/>
          <w:sz w:val="24"/>
          <w:szCs w:val="24"/>
        </w:rPr>
        <w:t xml:space="preserve"/>
      </w:r>
    </w:p>
    <w:p>
      <w:pPr>
        <w:pStyle w:val="Heading2"/>
        <w:spacing w:after="100" w:before="180"/>
      </w:pPr>
      <w:r>
        <w:rPr>
          <w:rFonts w:ascii="Times New Roman" w:cs="Times New Roman" w:eastAsia="Times New Roman" w:hAnsi="Times New Roman"/>
          <w:b/>
          <w:bCs/>
          <w:sz w:val="26"/>
          <w:szCs w:val="26"/>
        </w:rPr>
        <w:t xml:space="preserve">17.2 Attendance percentage calculation</w:t>
      </w:r>
    </w:p>
    <w:p>
      <w:pPr>
        <w:spacing w:after="120" w:line="320"/>
        <w:jc w:val="both"/>
      </w:pPr>
      <w:r>
        <w:rPr>
          <w:rFonts w:ascii="Times New Roman" w:cs="Times New Roman" w:eastAsia="Times New Roman" w:hAnsi="Times New Roman"/>
          <w:sz w:val="24"/>
          <w:szCs w:val="24"/>
        </w:rPr>
        <w:t xml:space="preserve">Attendance % = (Present classes / Total classes) x 100. For example, a student present in 45 of 60 classes has 45 / 60 x 100 = 75%. In SQL the counts are obtained with COUNT(a.id) and SUM(a.status = 'Present'), grouped by student, subject or month. If a student has no classes yet, 0 is shown instead of dividing by zero.</w:t>
      </w:r>
    </w:p>
    <w:p>
      <w:pPr>
        <w:shd w:fill="F1F5F9" w:val="clear"/>
        <w:spacing w:after="0"/>
        <w:ind w:left="200"/>
      </w:pPr>
      <w:r>
        <w:rPr>
          <w:rFonts w:ascii="Courier New" w:cs="Courier New" w:eastAsia="Courier New" w:hAnsi="Courier New"/>
          <w:sz w:val="19"/>
          <w:szCs w:val="19"/>
        </w:rPr>
        <w:t xml:space="preserve">def pct(present, total):</w:t>
      </w:r>
    </w:p>
    <w:p>
      <w:pPr>
        <w:shd w:fill="F1F5F9" w:val="clear"/>
        <w:spacing w:after="0"/>
        <w:ind w:left="200"/>
      </w:pPr>
      <w:r>
        <w:rPr>
          <w:rFonts w:ascii="Courier New" w:cs="Courier New" w:eastAsia="Courier New" w:hAnsi="Courier New"/>
          <w:sz w:val="19"/>
          <w:szCs w:val="19"/>
        </w:rPr>
        <w:t xml:space="preserve">    return round(present * 100.0 / total, 2) if total else 0.0</w:t>
      </w:r>
    </w:p>
    <w:p>
      <w:r>
        <w:rPr>
          <w:rFonts w:ascii="Times New Roman" w:cs="Times New Roman" w:eastAsia="Times New Roman" w:hAnsi="Times New Roman"/>
          <w:sz w:val="24"/>
          <w:szCs w:val="24"/>
        </w:rPr>
        <w:t xml:space="preserve"/>
      </w:r>
    </w:p>
    <w:p>
      <w:pPr>
        <w:pStyle w:val="Heading2"/>
        <w:spacing w:after="100" w:before="180"/>
      </w:pPr>
      <w:r>
        <w:rPr>
          <w:rFonts w:ascii="Times New Roman" w:cs="Times New Roman" w:eastAsia="Times New Roman" w:hAnsi="Times New Roman"/>
          <w:b/>
          <w:bCs/>
          <w:sz w:val="26"/>
          <w:szCs w:val="26"/>
        </w:rPr>
        <w:t xml:space="preserve">17.3 Marking attendance without duplicates</w:t>
      </w:r>
    </w:p>
    <w:p>
      <w:pPr>
        <w:spacing w:after="120" w:line="320"/>
        <w:jc w:val="both"/>
      </w:pPr>
      <w:r>
        <w:rPr>
          <w:rFonts w:ascii="Times New Roman" w:cs="Times New Roman" w:eastAsia="Times New Roman" w:hAnsi="Times New Roman"/>
          <w:sz w:val="24"/>
          <w:szCs w:val="24"/>
        </w:rPr>
        <w:t xml:space="preserve">The attendance table has a UNIQUE key on (student_id, subject_id, attendance_date). The save operation uses INSERT ... ON DUPLICATE KEY UPDATE, so saving a date for the first time inserts rows and saving it again edits the existing rows. All rows of one class are saved in a single transaction.</w:t>
      </w:r>
    </w:p>
    <w:p>
      <w:pPr>
        <w:shd w:fill="F1F5F9" w:val="clear"/>
        <w:spacing w:after="0"/>
        <w:ind w:left="200"/>
      </w:pPr>
      <w:r>
        <w:rPr>
          <w:rFonts w:ascii="Courier New" w:cs="Courier New" w:eastAsia="Courier New" w:hAnsi="Courier New"/>
          <w:sz w:val="19"/>
          <w:szCs w:val="19"/>
        </w:rPr>
        <w:t xml:space="preserve">INSERT INTO attendance (student_id, subject_id, attendance_date, status, marked_by)</w:t>
      </w:r>
    </w:p>
    <w:p>
      <w:pPr>
        <w:shd w:fill="F1F5F9" w:val="clear"/>
        <w:spacing w:after="0"/>
        <w:ind w:left="200"/>
      </w:pPr>
      <w:r>
        <w:rPr>
          <w:rFonts w:ascii="Courier New" w:cs="Courier New" w:eastAsia="Courier New" w:hAnsi="Courier New"/>
          <w:sz w:val="19"/>
          <w:szCs w:val="19"/>
        </w:rPr>
        <w:t xml:space="preserve">VALUES (%s, %s, %s, %s, %s)</w:t>
      </w:r>
    </w:p>
    <w:p>
      <w:pPr>
        <w:shd w:fill="F1F5F9" w:val="clear"/>
        <w:spacing w:after="0"/>
        <w:ind w:left="200"/>
      </w:pPr>
      <w:r>
        <w:rPr>
          <w:rFonts w:ascii="Courier New" w:cs="Courier New" w:eastAsia="Courier New" w:hAnsi="Courier New"/>
          <w:sz w:val="19"/>
          <w:szCs w:val="19"/>
        </w:rPr>
        <w:t xml:space="preserve">ON DUPLICATE KEY UPDATE status = VALUES(status), marked_by = VALUES(marked_by)</w:t>
      </w:r>
    </w:p>
    <w:p>
      <w:r>
        <w:rPr>
          <w:rFonts w:ascii="Times New Roman" w:cs="Times New Roman" w:eastAsia="Times New Roman" w:hAnsi="Times New Roman"/>
          <w:sz w:val="24"/>
          <w:szCs w:val="24"/>
        </w:rPr>
        <w:t xml:space="preserve"/>
      </w:r>
    </w:p>
    <w:p>
      <w:pPr>
        <w:pStyle w:val="Heading2"/>
        <w:spacing w:after="100" w:before="180"/>
      </w:pPr>
      <w:r>
        <w:rPr>
          <w:rFonts w:ascii="Times New Roman" w:cs="Times New Roman" w:eastAsia="Times New Roman" w:hAnsi="Times New Roman"/>
          <w:b/>
          <w:bCs/>
          <w:sz w:val="26"/>
          <w:szCs w:val="26"/>
        </w:rPr>
        <w:t xml:space="preserve">17.4 Smart features</w:t>
      </w:r>
    </w:p>
    <w:p>
      <w:pPr>
        <w:pStyle w:val="ListParagraph"/>
        <w:numPr>
          <w:ilvl w:val="0"/>
          <w:numId w:val="2"/>
        </w:numPr>
        <w:spacing w:after="60" w:line="300"/>
      </w:pPr>
      <w:r>
        <w:rPr>
          <w:rFonts w:ascii="Times New Roman" w:cs="Times New Roman" w:eastAsia="Times New Roman" w:hAnsi="Times New Roman"/>
          <w:sz w:val="24"/>
          <w:szCs w:val="24"/>
        </w:rPr>
        <w:t xml:space="preserve">Low attendance warning: a student whose overall percentage is below min_attendance (settings table, default 75) sees a red warning; subjects below the limit are listed separately.</w:t>
      </w:r>
    </w:p>
    <w:p>
      <w:pPr>
        <w:pStyle w:val="ListParagraph"/>
        <w:numPr>
          <w:ilvl w:val="0"/>
          <w:numId w:val="2"/>
        </w:numPr>
        <w:spacing w:after="60" w:line="300"/>
      </w:pPr>
      <w:r>
        <w:rPr>
          <w:rFonts w:ascii="Times New Roman" w:cs="Times New Roman" w:eastAsia="Times New Roman" w:hAnsi="Times New Roman"/>
          <w:sz w:val="24"/>
          <w:szCs w:val="24"/>
        </w:rPr>
        <w:t xml:space="preserve">Students at risk: the admin/teacher dashboard lists every student below the limit with a colour-coded progress bar.</w:t>
      </w:r>
    </w:p>
    <w:p>
      <w:pPr>
        <w:pStyle w:val="ListParagraph"/>
        <w:numPr>
          <w:ilvl w:val="0"/>
          <w:numId w:val="2"/>
        </w:numPr>
        <w:spacing w:after="60" w:line="300"/>
      </w:pPr>
      <w:r>
        <w:rPr>
          <w:rFonts w:ascii="Times New Roman" w:cs="Times New Roman" w:eastAsia="Times New Roman" w:hAnsi="Times New Roman"/>
          <w:sz w:val="24"/>
          <w:szCs w:val="24"/>
        </w:rPr>
        <w:t xml:space="preserve">Attendance trend: percentage per month using GROUP BY LEFT(attendance_date, 7).</w:t>
      </w:r>
    </w:p>
    <w:p>
      <w:pPr>
        <w:pStyle w:val="ListParagraph"/>
        <w:numPr>
          <w:ilvl w:val="0"/>
          <w:numId w:val="2"/>
        </w:numPr>
        <w:spacing w:after="60" w:line="300"/>
      </w:pPr>
      <w:r>
        <w:rPr>
          <w:rFonts w:ascii="Times New Roman" w:cs="Times New Roman" w:eastAsia="Times New Roman" w:hAnsi="Times New Roman"/>
          <w:sz w:val="24"/>
          <w:szCs w:val="24"/>
        </w:rPr>
        <w:t xml:space="preserve">Top / lowest students: students sorted by overall percentage (first five and last five).</w:t>
      </w:r>
    </w:p>
    <w:p>
      <w:pPr>
        <w:pStyle w:val="ListParagraph"/>
        <w:numPr>
          <w:ilvl w:val="0"/>
          <w:numId w:val="2"/>
        </w:numPr>
        <w:spacing w:after="60" w:line="300"/>
      </w:pPr>
      <w:r>
        <w:rPr>
          <w:rFonts w:ascii="Times New Roman" w:cs="Times New Roman" w:eastAsia="Times New Roman" w:hAnsi="Times New Roman"/>
          <w:sz w:val="24"/>
          <w:szCs w:val="24"/>
        </w:rPr>
        <w:t xml:space="preserve">Teacher scope: a teacher sees data only for subject-class pairs assigned to him or her (EXISTS sub-query on teacher_subjects).</w:t>
      </w:r>
    </w:p>
    <w:p>
      <w:pPr>
        <w:pStyle w:val="Heading2"/>
        <w:spacing w:after="100" w:before="180"/>
      </w:pPr>
      <w:r>
        <w:rPr>
          <w:rFonts w:ascii="Times New Roman" w:cs="Times New Roman" w:eastAsia="Times New Roman" w:hAnsi="Times New Roman"/>
          <w:b/>
          <w:bCs/>
          <w:sz w:val="26"/>
          <w:szCs w:val="26"/>
        </w:rPr>
        <w:t xml:space="preserve">17.5 Security implementation</w:t>
      </w:r>
    </w:p>
    <w:p>
      <w:pPr>
        <w:pStyle w:val="ListParagraph"/>
        <w:numPr>
          <w:ilvl w:val="0"/>
          <w:numId w:val="2"/>
        </w:numPr>
        <w:spacing w:after="60" w:line="300"/>
      </w:pPr>
      <w:r>
        <w:rPr>
          <w:rFonts w:ascii="Times New Roman" w:cs="Times New Roman" w:eastAsia="Times New Roman" w:hAnsi="Times New Roman"/>
          <w:sz w:val="24"/>
          <w:szCs w:val="24"/>
        </w:rPr>
        <w:t xml:space="preserve">Passwords: Werkzeug PBKDF2-SHA256 salted hashes; plain text is never stored.</w:t>
      </w:r>
    </w:p>
    <w:p>
      <w:pPr>
        <w:pStyle w:val="ListParagraph"/>
        <w:numPr>
          <w:ilvl w:val="0"/>
          <w:numId w:val="2"/>
        </w:numPr>
        <w:spacing w:after="60" w:line="300"/>
      </w:pPr>
      <w:r>
        <w:rPr>
          <w:rFonts w:ascii="Times New Roman" w:cs="Times New Roman" w:eastAsia="Times New Roman" w:hAnsi="Times New Roman"/>
          <w:sz w:val="24"/>
          <w:szCs w:val="24"/>
        </w:rPr>
        <w:t xml:space="preserve">Sessions: Flask signed cookie, cleared on login and logout; HttpOnly and SameSite cookie flags.</w:t>
      </w:r>
    </w:p>
    <w:p>
      <w:pPr>
        <w:pStyle w:val="ListParagraph"/>
        <w:numPr>
          <w:ilvl w:val="0"/>
          <w:numId w:val="2"/>
        </w:numPr>
        <w:spacing w:after="60" w:line="300"/>
      </w:pPr>
      <w:r>
        <w:rPr>
          <w:rFonts w:ascii="Times New Roman" w:cs="Times New Roman" w:eastAsia="Times New Roman" w:hAnsi="Times New Roman"/>
          <w:sz w:val="24"/>
          <w:szCs w:val="24"/>
        </w:rPr>
        <w:t xml:space="preserve">Authorisation: @role_required decorator in a before_request hook of every role blueprint (403 for wrong role, redirect to login when not logged in).</w:t>
      </w:r>
    </w:p>
    <w:p>
      <w:pPr>
        <w:pStyle w:val="ListParagraph"/>
        <w:numPr>
          <w:ilvl w:val="0"/>
          <w:numId w:val="2"/>
        </w:numPr>
        <w:spacing w:after="60" w:line="300"/>
      </w:pPr>
      <w:r>
        <w:rPr>
          <w:rFonts w:ascii="Times New Roman" w:cs="Times New Roman" w:eastAsia="Times New Roman" w:hAnsi="Times New Roman"/>
          <w:sz w:val="24"/>
          <w:szCs w:val="24"/>
        </w:rPr>
        <w:t xml:space="preserve">SQL injection: every query uses %s placeholders with separate parameters.</w:t>
      </w:r>
    </w:p>
    <w:p>
      <w:pPr>
        <w:pStyle w:val="ListParagraph"/>
        <w:numPr>
          <w:ilvl w:val="0"/>
          <w:numId w:val="2"/>
        </w:numPr>
        <w:spacing w:after="60" w:line="300"/>
      </w:pPr>
      <w:r>
        <w:rPr>
          <w:rFonts w:ascii="Times New Roman" w:cs="Times New Roman" w:eastAsia="Times New Roman" w:hAnsi="Times New Roman"/>
          <w:sz w:val="24"/>
          <w:szCs w:val="24"/>
        </w:rPr>
        <w:t xml:space="preserve">CSRF: random token in the session, hidden field in every form, verified for every POST.</w:t>
      </w:r>
    </w:p>
    <w:p>
      <w:pPr>
        <w:pStyle w:val="ListParagraph"/>
        <w:numPr>
          <w:ilvl w:val="0"/>
          <w:numId w:val="2"/>
        </w:numPr>
        <w:spacing w:after="60" w:line="300"/>
      </w:pPr>
      <w:r>
        <w:rPr>
          <w:rFonts w:ascii="Times New Roman" w:cs="Times New Roman" w:eastAsia="Times New Roman" w:hAnsi="Times New Roman"/>
          <w:sz w:val="24"/>
          <w:szCs w:val="24"/>
        </w:rPr>
        <w:t xml:space="preserve">Validation: server-side checks for IDs, e-mail, dates, marks range, percentages; browser checks are only a convenience.</w:t>
      </w:r>
    </w:p>
    <w:p>
      <w:pPr>
        <w:pStyle w:val="ListParagraph"/>
        <w:numPr>
          <w:ilvl w:val="0"/>
          <w:numId w:val="2"/>
        </w:numPr>
        <w:spacing w:after="60" w:line="300"/>
      </w:pPr>
      <w:r>
        <w:rPr>
          <w:rFonts w:ascii="Times New Roman" w:cs="Times New Roman" w:eastAsia="Times New Roman" w:hAnsi="Times New Roman"/>
          <w:sz w:val="24"/>
          <w:szCs w:val="24"/>
        </w:rPr>
        <w:t xml:space="preserve">Cache-Control: no-store so that the Back button does not display private pages after logout.</w:t>
      </w:r>
    </w:p>
    <w:p>
      <w:pPr>
        <w:pStyle w:val="Heading1"/>
        <w:pageBreakBefore/>
        <w:spacing w:after="160" w:before="240"/>
      </w:pPr>
      <w:r>
        <w:rPr>
          <w:rFonts w:ascii="Times New Roman" w:cs="Times New Roman" w:eastAsia="Times New Roman" w:hAnsi="Times New Roman"/>
          <w:b/>
          <w:bCs/>
          <w:sz w:val="30"/>
          <w:szCs w:val="30"/>
        </w:rPr>
        <w:t xml:space="preserve">18. Testing</w:t>
      </w:r>
    </w:p>
    <w:p>
      <w:pPr>
        <w:spacing w:after="120" w:line="320"/>
        <w:jc w:val="both"/>
      </w:pPr>
      <w:r>
        <w:rPr>
          <w:rFonts w:ascii="Times New Roman" w:cs="Times New Roman" w:eastAsia="Times New Roman" w:hAnsi="Times New Roman"/>
          <w:sz w:val="24"/>
          <w:szCs w:val="24"/>
        </w:rPr>
        <w:t xml:space="preserve">Testing was done at two levels. (1) Automated tests: 29 unittest cases (tests/test_app.py) run against a separate database (smart_attendance_test) that is recreated with demo data before every test. (2) Manual testing of every page in Chrome for all three roles. All tests passed in the final run (Ran 29 tests, OK). Run with: python -m unittest tests.test_app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500"/>
        <w:gridCol w:w="2350"/>
        <w:gridCol w:w="2150"/>
        <w:gridCol w:w="2376"/>
      </w:tblGrid>
      <w:tr>
        <w:trPr>
          <w:tblHeader/>
        </w:trPr>
        <w:tc>
          <w:tcPr>
            <w:tcW w:type="dxa" w:w="65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TC</w:t>
            </w:r>
          </w:p>
        </w:tc>
        <w:tc>
          <w:tcPr>
            <w:tcW w:type="dxa" w:w="15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Test case</w:t>
            </w:r>
          </w:p>
        </w:tc>
        <w:tc>
          <w:tcPr>
            <w:tcW w:type="dxa" w:w="235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Input / steps</w:t>
            </w:r>
          </w:p>
        </w:tc>
        <w:tc>
          <w:tcPr>
            <w:tcW w:type="dxa" w:w="215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Expected result</w:t>
            </w:r>
          </w:p>
        </w:tc>
        <w:tc>
          <w:tcPr>
            <w:tcW w:type="dxa" w:w="2376"/>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17"/>
                <w:szCs w:val="17"/>
              </w:rPr>
              <w:t xml:space="preserve">Actual result</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TC01</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Valid login</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admin / admin123; teacher1 / teacher123; MCA2601 / student123</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Redirect to the dashboard of the role</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Redirected to /admin, /teacher and /student dashboards.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TC02</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Invalid login</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admin / wrong-password</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Error message; no session</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HTTP 401, "Invalid username or password".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TC03</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SQL injection attempt</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Username ' OR '1'='1' --</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Login must fail</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HTTP 401, login refused.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TC04</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Role authorization</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Student opens /admin/dashboard; teacher opens /admin/students; anonymous opens /admin/dashboard</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403 for wrong role; redirect to login if anonymous</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403, 403 and redirect to /login.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TC05</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Logout</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Login then POST /logout</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Session cleared; dashboard not accessible</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Dashboard redirected to login.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TC06</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CSRF protection</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POST /login without token</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Request rejected</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HTTP 400.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TC07</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Password hashing</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Read users.password_hash</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Hashes only, no plain text</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All values start with pbkdf2: .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TC08</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Add student</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Valid student form with class and password</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Student saved; can log in</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Message "Student added successfully"; new student logged in.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TC09</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Add student - invalid / duplicate</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Bad e-mail, short password; existing student ID</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Validation error; duplicate refused</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"valid email" and "already exists" messages shown.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TC10</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Add subject</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Code NET106, name Computer Networks</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Subject stored</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Row present in subjects.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TC11</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Delete student</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Admin deletes a student</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Attendance/marks of the student removed</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Cascade delete verified.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TC12</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Mark attendance</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Teacher1, PYT101, class A, today; one student Absent</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10 rows saved, 1 Absent</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10 rows, 1 Absent.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TC13</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Duplicate attendance prevention / edit</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Save same subject-class-date twice</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Still 10 rows; second save updates status</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10 rows, statuses updated.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TC14</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DB unique constraint</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Direct INSERT of an existing (student, subject, date)</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Database rejects</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IntegrityError raised.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TC15</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Future date</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Date 2099-01-01</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Rejected</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"future dates are not allowed".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TC16</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Other teacher's subject</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Teacher1 saves DSA104 (teacher2)</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Rejected, nothing saved</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Refused, 0 rows.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TC17</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Attendance calculation</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 of 60; 0 of 0; 2 of 3</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75.0; 0.0; 66.67</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75.0, 0.0, 66.67; matches SQL.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TC18</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Low attendance warning</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Student MCA2613 (about 55%) and MCA2611 (about 97%)</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Warning only for the first</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Warning shown only for MCA2613.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TC19</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Students at risk / threshold</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Admin dashboard; change minimum to 90</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Low student listed; count increases</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Listed; count increased.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TC20</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Marks calculation</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45/50, 17/20, 0/0</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90.0, 85.0, 0.0</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90.0, 85.0, 0.0.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TC21</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Enter marks</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Quiz 2, total 20, student marks 17</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Saved; student sees 85.0%</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Student performance page shows Quiz 2 and 85.0%.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TC22</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Marks validation</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15 marks out of 10</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Rejected</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"must be between 0 and 10".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TC23</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CSV export</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/admin/reports?export=csv&amp;subject_id=1</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CSV file with header and 20 rows</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text/csv attachment, correct header, 20 rows.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TC24</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Report filters</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Date range July 2026, one student, one subject</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One row, totals equal database count</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Totals matched.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TC25</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Teacher report scope</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Teacher1 CSV</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Only PYT101/DBM102/WEB103</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DSA104 absent from file.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TC26</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PDF export</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export=pdf</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Valid PDF file</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Starts with %PDF. Pass</w:t>
            </w:r>
          </w:p>
        </w:tc>
      </w:tr>
      <w:tr>
        <w:trPr>
          <w:cantSplit/>
        </w:trPr>
        <w:tc>
          <w:tcPr>
            <w:tcW w:type="dxa" w:w="6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TC27</w:t>
            </w:r>
          </w:p>
        </w:tc>
        <w:tc>
          <w:tcPr>
            <w:tcW w:type="dxa" w:w="15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All pages load</w:t>
            </w:r>
          </w:p>
        </w:tc>
        <w:tc>
          <w:tcPr>
            <w:tcW w:type="dxa" w:w="23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17 pages across three roles</w:t>
            </w:r>
          </w:p>
        </w:tc>
        <w:tc>
          <w:tcPr>
            <w:tcW w:type="dxa" w:w="215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HTTP 200</w:t>
            </w:r>
          </w:p>
        </w:tc>
        <w:tc>
          <w:tcPr>
            <w:tcW w:type="dxa" w:w="237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17"/>
                <w:szCs w:val="17"/>
              </w:rPr>
              <w:t xml:space="preserve">All returned 200. Pass</w:t>
            </w:r>
          </w:p>
        </w:tc>
      </w:tr>
    </w:tbl>
    <w:p>
      <w:pPr>
        <w:pStyle w:val="Heading1"/>
        <w:pageBreakBefore/>
        <w:spacing w:after="160" w:before="240"/>
      </w:pPr>
      <w:r>
        <w:rPr>
          <w:rFonts w:ascii="Times New Roman" w:cs="Times New Roman" w:eastAsia="Times New Roman" w:hAnsi="Times New Roman"/>
          <w:b/>
          <w:bCs/>
          <w:sz w:val="30"/>
          <w:szCs w:val="30"/>
        </w:rPr>
        <w:t xml:space="preserve">19. Results</w:t>
      </w:r>
    </w:p>
    <w:p>
      <w:pPr>
        <w:spacing w:after="120" w:line="320"/>
        <w:jc w:val="both"/>
      </w:pPr>
      <w:r>
        <w:rPr>
          <w:rFonts w:ascii="Times New Roman" w:cs="Times New Roman" w:eastAsia="Times New Roman" w:hAnsi="Times New Roman"/>
          <w:sz w:val="24"/>
          <w:szCs w:val="24"/>
        </w:rPr>
        <w:t xml:space="preserve">After running seed.sql (1 admin, 2 teachers, 20 students, 5 subjects, 2 classes, 3,360 attendance records, 400 marks records) the admin dashboard shows the following values, all calculated from MySQL: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Dashboard item</w:t>
            </w:r>
          </w:p>
        </w:tc>
        <w:tc>
          <w:tcPr>
            <w:tcW w:type="dxa" w:w="4826"/>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Value</w:t>
            </w:r>
          </w:p>
        </w:tc>
      </w:tr>
      <w:tr>
        <w:trPr>
          <w:cantSplit/>
        </w:trPr>
        <w:tc>
          <w:tcPr>
            <w:tcW w:type="dxa" w:w="42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Total students</w:t>
            </w:r>
          </w:p>
        </w:tc>
        <w:tc>
          <w:tcPr>
            <w:tcW w:type="dxa" w:w="48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w:t>
            </w:r>
          </w:p>
        </w:tc>
      </w:tr>
      <w:tr>
        <w:trPr>
          <w:cantSplit/>
        </w:trPr>
        <w:tc>
          <w:tcPr>
            <w:tcW w:type="dxa" w:w="42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Total teachers</w:t>
            </w:r>
          </w:p>
        </w:tc>
        <w:tc>
          <w:tcPr>
            <w:tcW w:type="dxa" w:w="48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w:t>
            </w:r>
          </w:p>
        </w:tc>
      </w:tr>
      <w:tr>
        <w:trPr>
          <w:cantSplit/>
        </w:trPr>
        <w:tc>
          <w:tcPr>
            <w:tcW w:type="dxa" w:w="42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Total subjects</w:t>
            </w:r>
          </w:p>
        </w:tc>
        <w:tc>
          <w:tcPr>
            <w:tcW w:type="dxa" w:w="48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r>
        <w:trPr>
          <w:cantSplit/>
        </w:trPr>
        <w:tc>
          <w:tcPr>
            <w:tcW w:type="dxa" w:w="42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Attendance records</w:t>
            </w:r>
          </w:p>
        </w:tc>
        <w:tc>
          <w:tcPr>
            <w:tcW w:type="dxa" w:w="48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3,360</w:t>
            </w:r>
          </w:p>
        </w:tc>
      </w:tr>
      <w:tr>
        <w:trPr>
          <w:cantSplit/>
        </w:trPr>
        <w:tc>
          <w:tcPr>
            <w:tcW w:type="dxa" w:w="42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Average attendance</w:t>
            </w:r>
          </w:p>
        </w:tc>
        <w:tc>
          <w:tcPr>
            <w:tcW w:type="dxa" w:w="48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81.46%</w:t>
            </w:r>
          </w:p>
        </w:tc>
      </w:tr>
      <w:tr>
        <w:trPr>
          <w:cantSplit/>
        </w:trPr>
        <w:tc>
          <w:tcPr>
            <w:tcW w:type="dxa" w:w="42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Students below 75%</w:t>
            </w:r>
          </w:p>
        </w:tc>
        <w:tc>
          <w:tcPr>
            <w:tcW w:type="dxa" w:w="48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w:t>
            </w:r>
          </w:p>
        </w:tc>
      </w:tr>
    </w:tbl>
    <w:p>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Subject</w:t>
            </w:r>
          </w:p>
        </w:tc>
        <w:tc>
          <w:tcPr>
            <w:tcW w:type="dxa" w:w="3000"/>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Attendance %</w:t>
            </w:r>
          </w:p>
        </w:tc>
        <w:tc>
          <w:tcPr>
            <w:tcW w:type="dxa" w:w="3026"/>
            <w:tcBorders>
              <w:top w:val="single" w:color="94A3B8" w:sz="4"/>
              <w:left w:val="single" w:color="94A3B8" w:sz="4"/>
              <w:bottom w:val="single" w:color="94A3B8" w:sz="4"/>
              <w:right w:val="single" w:color="94A3B8" w:sz="4"/>
            </w:tcBorders>
            <w:shd w:fill="1E293B" w:val="clear"/>
            <w:tcMar>
              <w:top w:type="dxa" w:w="60"/>
              <w:left w:type="dxa" w:w="90"/>
              <w:bottom w:type="dxa" w:w="60"/>
              <w:right w:type="dxa" w:w="90"/>
            </w:tcMar>
          </w:tcPr>
          <w:p>
            <w:r>
              <w:rPr>
                <w:rFonts w:ascii="Times New Roman" w:cs="Times New Roman" w:eastAsia="Times New Roman" w:hAnsi="Times New Roman"/>
                <w:b/>
                <w:bCs/>
                <w:color w:val="FFFFFF"/>
                <w:sz w:val="20"/>
                <w:szCs w:val="20"/>
              </w:rPr>
              <w:t xml:space="preserve">Status (minimum 75%)</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PYT101 Python Programming</w:t>
            </w:r>
          </w:p>
        </w:tc>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79.70%</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Above minimum</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DBM102 DBMS</w:t>
            </w:r>
          </w:p>
        </w:tc>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82.50%</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Above minimum</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WEB103 Web Technologies</w:t>
            </w:r>
          </w:p>
        </w:tc>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77.14%</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Above minimum</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DSA104 Data Structures</w:t>
            </w:r>
          </w:p>
        </w:tc>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82.00%</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Above minimum</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MAT105 Discrete Mathematics</w:t>
            </w:r>
          </w:p>
        </w:tc>
        <w:tc>
          <w:tcPr>
            <w:tcW w:type="dxa" w:w="3000"/>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86.21%</w:t>
            </w:r>
          </w:p>
        </w:tc>
        <w:tc>
          <w:tcPr>
            <w:tcW w:type="dxa" w:w="3026"/>
            <w:tcBorders>
              <w:top w:val="single" w:color="94A3B8" w:sz="4"/>
              <w:left w:val="single" w:color="94A3B8" w:sz="4"/>
              <w:bottom w:val="single" w:color="94A3B8" w:sz="4"/>
              <w:right w:val="single" w:color="94A3B8"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Above minimum</w:t>
            </w:r>
          </w:p>
        </w:tc>
      </w:tr>
    </w:tbl>
    <w:p>
      <w:r>
        <w:rPr>
          <w:rFonts w:ascii="Times New Roman" w:cs="Times New Roman" w:eastAsia="Times New Roman" w:hAnsi="Times New Roman"/>
          <w:sz w:val="24"/>
          <w:szCs w:val="24"/>
        </w:rPr>
        <w:t xml:space="preserve"/>
      </w:r>
    </w:p>
    <w:p>
      <w:pPr>
        <w:spacing w:after="120" w:line="320"/>
        <w:jc w:val="both"/>
      </w:pPr>
      <w:r>
        <w:rPr>
          <w:rFonts w:ascii="Times New Roman" w:cs="Times New Roman" w:eastAsia="Times New Roman" w:hAnsi="Times New Roman"/>
          <w:sz w:val="24"/>
          <w:szCs w:val="24"/>
        </w:rPr>
        <w:t xml:space="preserve">Monthly trend: July 82.25%, August 81.67%, September 80.21% (slight decline). Students at risk (lowest first): MCA2613 (54.8%), MCA2616 (60.7%), MCA2612 (68.5%), MCA2607 (73.2%) and MCA2608 (73.8%). The highest attendance is 97.0% (MCA2611).</w:t>
      </w:r>
    </w:p>
    <w:p>
      <w:pPr>
        <w:spacing w:after="120" w:line="320"/>
        <w:jc w:val="both"/>
      </w:pPr>
      <w:r>
        <w:rPr>
          <w:rFonts w:ascii="Times New Roman" w:cs="Times New Roman" w:eastAsia="Times New Roman" w:hAnsi="Times New Roman"/>
          <w:sz w:val="24"/>
          <w:szCs w:val="24"/>
        </w:rPr>
        <w:t xml:space="preserve">Screenshots of the login page, admin dashboard, mark-attendance page, student dashboard with warning and reports page can be inserted here after running the project.</w:t>
      </w:r>
    </w:p>
    <w:p>
      <w:pPr>
        <w:spacing w:after="200" w:before="200"/>
        <w:jc w:val="center"/>
      </w:pPr>
      <w:r>
        <w:rPr>
          <w:rFonts w:ascii="Times New Roman" w:cs="Times New Roman" w:eastAsia="Times New Roman" w:hAnsi="Times New Roman"/>
          <w:i/>
          <w:iCs/>
          <w:color w:val="64748B"/>
          <w:sz w:val="24"/>
          <w:szCs w:val="24"/>
        </w:rPr>
        <w:t xml:space="preserve">[ Insert screenshots here ]</w:t>
      </w:r>
    </w:p>
    <w:p>
      <w:pPr>
        <w:pStyle w:val="Heading1"/>
        <w:pageBreakBefore/>
        <w:spacing w:after="160" w:before="240"/>
      </w:pPr>
      <w:r>
        <w:rPr>
          <w:rFonts w:ascii="Times New Roman" w:cs="Times New Roman" w:eastAsia="Times New Roman" w:hAnsi="Times New Roman"/>
          <w:b/>
          <w:bCs/>
          <w:sz w:val="30"/>
          <w:szCs w:val="30"/>
        </w:rPr>
        <w:t xml:space="preserve">20. Limitations</w:t>
      </w:r>
    </w:p>
    <w:p>
      <w:pPr>
        <w:pStyle w:val="ListParagraph"/>
        <w:numPr>
          <w:ilvl w:val="0"/>
          <w:numId w:val="2"/>
        </w:numPr>
        <w:spacing w:after="60" w:line="300"/>
      </w:pPr>
      <w:r>
        <w:rPr>
          <w:rFonts w:ascii="Times New Roman" w:cs="Times New Roman" w:eastAsia="Times New Roman" w:hAnsi="Times New Roman"/>
          <w:sz w:val="24"/>
          <w:szCs w:val="24"/>
        </w:rPr>
        <w:t xml:space="preserve">Attendance is marked manually by teachers; there is no QR, biometric or face-recognition support.</w:t>
      </w:r>
    </w:p>
    <w:p>
      <w:pPr>
        <w:pStyle w:val="ListParagraph"/>
        <w:numPr>
          <w:ilvl w:val="0"/>
          <w:numId w:val="2"/>
        </w:numPr>
        <w:spacing w:after="60" w:line="300"/>
      </w:pPr>
      <w:r>
        <w:rPr>
          <w:rFonts w:ascii="Times New Roman" w:cs="Times New Roman" w:eastAsia="Times New Roman" w:hAnsi="Times New Roman"/>
          <w:sz w:val="24"/>
          <w:szCs w:val="24"/>
        </w:rPr>
        <w:t xml:space="preserve">No e-mail or SMS alerts are sent for low attendance.</w:t>
      </w:r>
    </w:p>
    <w:p>
      <w:pPr>
        <w:pStyle w:val="ListParagraph"/>
        <w:numPr>
          <w:ilvl w:val="0"/>
          <w:numId w:val="2"/>
        </w:numPr>
        <w:spacing w:after="60" w:line="300"/>
      </w:pPr>
      <w:r>
        <w:rPr>
          <w:rFonts w:ascii="Times New Roman" w:cs="Times New Roman" w:eastAsia="Times New Roman" w:hAnsi="Times New Roman"/>
          <w:sz w:val="24"/>
          <w:szCs w:val="24"/>
        </w:rPr>
        <w:t xml:space="preserve">Only one attendance mark per student, subject and date (multiple lectures of the same subject on one day are not separated).</w:t>
      </w:r>
    </w:p>
    <w:p>
      <w:pPr>
        <w:pStyle w:val="ListParagraph"/>
        <w:numPr>
          <w:ilvl w:val="0"/>
          <w:numId w:val="2"/>
        </w:numPr>
        <w:spacing w:after="60" w:line="300"/>
      </w:pPr>
      <w:r>
        <w:rPr>
          <w:rFonts w:ascii="Times New Roman" w:cs="Times New Roman" w:eastAsia="Times New Roman" w:hAnsi="Times New Roman"/>
          <w:sz w:val="24"/>
          <w:szCs w:val="24"/>
        </w:rPr>
        <w:t xml:space="preserve">No forgot-password e-mail flow and no login-attempt limiting.</w:t>
      </w:r>
    </w:p>
    <w:p>
      <w:pPr>
        <w:pStyle w:val="ListParagraph"/>
        <w:numPr>
          <w:ilvl w:val="0"/>
          <w:numId w:val="2"/>
        </w:numPr>
        <w:spacing w:after="60" w:line="300"/>
      </w:pPr>
      <w:r>
        <w:rPr>
          <w:rFonts w:ascii="Times New Roman" w:cs="Times New Roman" w:eastAsia="Times New Roman" w:hAnsi="Times New Roman"/>
          <w:sz w:val="24"/>
          <w:szCs w:val="24"/>
        </w:rPr>
        <w:t xml:space="preserve">The built-in Flask server (debug mode) is meant for local demonstration; a production server and HTTPS are needed for real deployment.</w:t>
      </w:r>
    </w:p>
    <w:p>
      <w:pPr>
        <w:pStyle w:val="ListParagraph"/>
        <w:numPr>
          <w:ilvl w:val="0"/>
          <w:numId w:val="2"/>
        </w:numPr>
        <w:spacing w:after="60" w:line="300"/>
      </w:pPr>
      <w:r>
        <w:rPr>
          <w:rFonts w:ascii="Times New Roman" w:cs="Times New Roman" w:eastAsia="Times New Roman" w:hAnsi="Times New Roman"/>
          <w:sz w:val="24"/>
          <w:szCs w:val="24"/>
        </w:rPr>
        <w:t xml:space="preserve">The analytics are rule-based and do not predict future attendance.</w:t>
      </w:r>
    </w:p>
    <w:p>
      <w:pPr>
        <w:pStyle w:val="Heading1"/>
        <w:pageBreakBefore/>
        <w:spacing w:after="160" w:before="240"/>
      </w:pPr>
      <w:r>
        <w:rPr>
          <w:rFonts w:ascii="Times New Roman" w:cs="Times New Roman" w:eastAsia="Times New Roman" w:hAnsi="Times New Roman"/>
          <w:b/>
          <w:bCs/>
          <w:sz w:val="30"/>
          <w:szCs w:val="30"/>
        </w:rPr>
        <w:t xml:space="preserve">21. Future Scope</w:t>
      </w:r>
    </w:p>
    <w:p>
      <w:pPr>
        <w:pStyle w:val="ListParagraph"/>
        <w:numPr>
          <w:ilvl w:val="0"/>
          <w:numId w:val="2"/>
        </w:numPr>
        <w:spacing w:after="60" w:line="300"/>
      </w:pPr>
      <w:r>
        <w:rPr>
          <w:rFonts w:ascii="Times New Roman" w:cs="Times New Roman" w:eastAsia="Times New Roman" w:hAnsi="Times New Roman"/>
          <w:sz w:val="24"/>
          <w:szCs w:val="24"/>
        </w:rPr>
        <w:t xml:space="preserve">QR-code or face-recognition based attendance.</w:t>
      </w:r>
    </w:p>
    <w:p>
      <w:pPr>
        <w:pStyle w:val="ListParagraph"/>
        <w:numPr>
          <w:ilvl w:val="0"/>
          <w:numId w:val="2"/>
        </w:numPr>
        <w:spacing w:after="60" w:line="300"/>
      </w:pPr>
      <w:r>
        <w:rPr>
          <w:rFonts w:ascii="Times New Roman" w:cs="Times New Roman" w:eastAsia="Times New Roman" w:hAnsi="Times New Roman"/>
          <w:sz w:val="24"/>
          <w:szCs w:val="24"/>
        </w:rPr>
        <w:t xml:space="preserve">E-mail / SMS / WhatsApp alerts to students and parents.</w:t>
      </w:r>
    </w:p>
    <w:p>
      <w:pPr>
        <w:pStyle w:val="ListParagraph"/>
        <w:numPr>
          <w:ilvl w:val="0"/>
          <w:numId w:val="2"/>
        </w:numPr>
        <w:spacing w:after="60" w:line="300"/>
      </w:pPr>
      <w:r>
        <w:rPr>
          <w:rFonts w:ascii="Times New Roman" w:cs="Times New Roman" w:eastAsia="Times New Roman" w:hAnsi="Times New Roman"/>
          <w:sz w:val="24"/>
          <w:szCs w:val="24"/>
        </w:rPr>
        <w:t xml:space="preserve">Lecture-slot wise attendance and timetable integration.</w:t>
      </w:r>
    </w:p>
    <w:p>
      <w:pPr>
        <w:pStyle w:val="ListParagraph"/>
        <w:numPr>
          <w:ilvl w:val="0"/>
          <w:numId w:val="2"/>
        </w:numPr>
        <w:spacing w:after="60" w:line="300"/>
      </w:pPr>
      <w:r>
        <w:rPr>
          <w:rFonts w:ascii="Times New Roman" w:cs="Times New Roman" w:eastAsia="Times New Roman" w:hAnsi="Times New Roman"/>
          <w:sz w:val="24"/>
          <w:szCs w:val="24"/>
        </w:rPr>
        <w:t xml:space="preserve">Leave and medical-certificate management.</w:t>
      </w:r>
    </w:p>
    <w:p>
      <w:pPr>
        <w:pStyle w:val="ListParagraph"/>
        <w:numPr>
          <w:ilvl w:val="0"/>
          <w:numId w:val="2"/>
        </w:numPr>
        <w:spacing w:after="60" w:line="300"/>
      </w:pPr>
      <w:r>
        <w:rPr>
          <w:rFonts w:ascii="Times New Roman" w:cs="Times New Roman" w:eastAsia="Times New Roman" w:hAnsi="Times New Roman"/>
          <w:sz w:val="24"/>
          <w:szCs w:val="24"/>
        </w:rPr>
        <w:t xml:space="preserve">Machine-learning model to predict students likely to fall short of attendance.</w:t>
      </w:r>
    </w:p>
    <w:p>
      <w:pPr>
        <w:pStyle w:val="ListParagraph"/>
        <w:numPr>
          <w:ilvl w:val="0"/>
          <w:numId w:val="2"/>
        </w:numPr>
        <w:spacing w:after="60" w:line="300"/>
      </w:pPr>
      <w:r>
        <w:rPr>
          <w:rFonts w:ascii="Times New Roman" w:cs="Times New Roman" w:eastAsia="Times New Roman" w:hAnsi="Times New Roman"/>
          <w:sz w:val="24"/>
          <w:szCs w:val="24"/>
        </w:rPr>
        <w:t xml:space="preserve">Bulk import of students from Excel and REST API with a mobile application.</w:t>
      </w:r>
    </w:p>
    <w:p>
      <w:pPr>
        <w:pStyle w:val="ListParagraph"/>
        <w:numPr>
          <w:ilvl w:val="0"/>
          <w:numId w:val="2"/>
        </w:numPr>
        <w:spacing w:after="60" w:line="300"/>
      </w:pPr>
      <w:r>
        <w:rPr>
          <w:rFonts w:ascii="Times New Roman" w:cs="Times New Roman" w:eastAsia="Times New Roman" w:hAnsi="Times New Roman"/>
          <w:sz w:val="24"/>
          <w:szCs w:val="24"/>
        </w:rPr>
        <w:t xml:space="preserve">Parent portal and multi-institution support.</w:t>
      </w:r>
    </w:p>
    <w:p>
      <w:pPr>
        <w:pStyle w:val="Heading1"/>
        <w:pageBreakBefore/>
        <w:spacing w:after="160" w:before="240"/>
      </w:pPr>
      <w:r>
        <w:rPr>
          <w:rFonts w:ascii="Times New Roman" w:cs="Times New Roman" w:eastAsia="Times New Roman" w:hAnsi="Times New Roman"/>
          <w:b/>
          <w:bCs/>
          <w:sz w:val="30"/>
          <w:szCs w:val="30"/>
        </w:rPr>
        <w:t xml:space="preserve">22. Conclusion</w:t>
      </w:r>
    </w:p>
    <w:p>
      <w:pPr>
        <w:spacing w:after="120" w:line="320"/>
        <w:jc w:val="both"/>
      </w:pPr>
      <w:r>
        <w:rPr>
          <w:rFonts w:ascii="Times New Roman" w:cs="Times New Roman" w:eastAsia="Times New Roman" w:hAnsi="Times New Roman"/>
          <w:sz w:val="24"/>
          <w:szCs w:val="24"/>
        </w:rPr>
        <w:t xml:space="preserve">The Smart Attendance and Analytics System replaces manual registers with a secure, database-driven web application. It records attendance quickly, prevents duplicate entries, calculates percentages automatically, warns students about shortage of attendance and gives administrators and teachers clear dashboards and exportable reports. The project uses only the required technologies (Flask, MySQL, HTML/CSS/JavaScript, Bootstrap and Chart.js), follows a modular structure that is easy to explain, and was verified with automated test cases. It can be extended in future with notifications, automatic attendance capture and predictive analytics.</w:t>
      </w:r>
    </w:p>
    <w:p>
      <w:pPr>
        <w:pStyle w:val="Heading2"/>
        <w:spacing w:after="100" w:before="180"/>
      </w:pPr>
      <w:r>
        <w:rPr>
          <w:rFonts w:ascii="Times New Roman" w:cs="Times New Roman" w:eastAsia="Times New Roman" w:hAnsi="Times New Roman"/>
          <w:b/>
          <w:bCs/>
          <w:sz w:val="26"/>
          <w:szCs w:val="26"/>
        </w:rPr>
        <w:t xml:space="preserve">References</w:t>
      </w:r>
    </w:p>
    <w:p>
      <w:pPr>
        <w:pStyle w:val="ListParagraph"/>
        <w:numPr>
          <w:ilvl w:val="0"/>
          <w:numId w:val="2"/>
        </w:numPr>
        <w:spacing w:after="60" w:line="300"/>
      </w:pPr>
      <w:r>
        <w:rPr>
          <w:rFonts w:ascii="Times New Roman" w:cs="Times New Roman" w:eastAsia="Times New Roman" w:hAnsi="Times New Roman"/>
          <w:sz w:val="24"/>
          <w:szCs w:val="24"/>
        </w:rPr>
        <w:t xml:space="preserve">Flask documentation - https://flask.palletsprojects.com</w:t>
      </w:r>
    </w:p>
    <w:p>
      <w:pPr>
        <w:pStyle w:val="ListParagraph"/>
        <w:numPr>
          <w:ilvl w:val="0"/>
          <w:numId w:val="2"/>
        </w:numPr>
        <w:spacing w:after="60" w:line="300"/>
      </w:pPr>
      <w:r>
        <w:rPr>
          <w:rFonts w:ascii="Times New Roman" w:cs="Times New Roman" w:eastAsia="Times New Roman" w:hAnsi="Times New Roman"/>
          <w:sz w:val="24"/>
          <w:szCs w:val="24"/>
        </w:rPr>
        <w:t xml:space="preserve">MySQL 8.0 Reference Manual - https://dev.mysql.com/doc</w:t>
      </w:r>
    </w:p>
    <w:p>
      <w:pPr>
        <w:pStyle w:val="ListParagraph"/>
        <w:numPr>
          <w:ilvl w:val="0"/>
          <w:numId w:val="2"/>
        </w:numPr>
        <w:spacing w:after="60" w:line="300"/>
      </w:pPr>
      <w:r>
        <w:rPr>
          <w:rFonts w:ascii="Times New Roman" w:cs="Times New Roman" w:eastAsia="Times New Roman" w:hAnsi="Times New Roman"/>
          <w:sz w:val="24"/>
          <w:szCs w:val="24"/>
        </w:rPr>
        <w:t xml:space="preserve">MySQL Connector/Python documentation - https://dev.mysql.com/doc/connector-python</w:t>
      </w:r>
    </w:p>
    <w:p>
      <w:pPr>
        <w:pStyle w:val="ListParagraph"/>
        <w:numPr>
          <w:ilvl w:val="0"/>
          <w:numId w:val="2"/>
        </w:numPr>
        <w:spacing w:after="60" w:line="300"/>
      </w:pPr>
      <w:r>
        <w:rPr>
          <w:rFonts w:ascii="Times New Roman" w:cs="Times New Roman" w:eastAsia="Times New Roman" w:hAnsi="Times New Roman"/>
          <w:sz w:val="24"/>
          <w:szCs w:val="24"/>
        </w:rPr>
        <w:t xml:space="preserve">Bootstrap 5 documentation - https://getbootstrap.com</w:t>
      </w:r>
    </w:p>
    <w:p>
      <w:pPr>
        <w:pStyle w:val="ListParagraph"/>
        <w:numPr>
          <w:ilvl w:val="0"/>
          <w:numId w:val="2"/>
        </w:numPr>
        <w:spacing w:after="60" w:line="300"/>
      </w:pPr>
      <w:r>
        <w:rPr>
          <w:rFonts w:ascii="Times New Roman" w:cs="Times New Roman" w:eastAsia="Times New Roman" w:hAnsi="Times New Roman"/>
          <w:sz w:val="24"/>
          <w:szCs w:val="24"/>
        </w:rPr>
        <w:t xml:space="preserve">Chart.js documentation - https://www.chartjs.org</w:t>
      </w:r>
    </w:p>
    <w:p>
      <w:pPr>
        <w:pStyle w:val="ListParagraph"/>
        <w:numPr>
          <w:ilvl w:val="0"/>
          <w:numId w:val="2"/>
        </w:numPr>
        <w:spacing w:after="60" w:line="300"/>
      </w:pPr>
      <w:r>
        <w:rPr>
          <w:rFonts w:ascii="Times New Roman" w:cs="Times New Roman" w:eastAsia="Times New Roman" w:hAnsi="Times New Roman"/>
          <w:sz w:val="24"/>
          <w:szCs w:val="24"/>
        </w:rPr>
        <w:t xml:space="preserve">OWASP Cheat Sheets (SQL injection, CSRF, password storage) - https://cheatsheetseries.owasp.org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Smart Attendance and Analytics System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a632533f7fd0a5489642020a19bbf35a35f3dee.png"/><Relationship Id="rId9" Type="http://schemas.openxmlformats.org/officeDocument/2006/relationships/image" Target="media/bf9b4c70801042786cc02ea45ae980561675dbef.png"/><Relationship Id="rId10" Type="http://schemas.openxmlformats.org/officeDocument/2006/relationships/image" Target="media/6d4b7907393ef1ec25826032036a3f4926b5fb2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2026-09-24T10:09:54.931Z</dcterms:created>
  <dcterms:modified xsi:type="dcterms:W3CDTF">2026-09-24T10:09:54.932Z</dcterms:modified>
</cp:coreProperties>
</file>

<file path=docProps/custom.xml><?xml version="1.0" encoding="utf-8"?>
<Properties xmlns="http://schemas.openxmlformats.org/officeDocument/2006/custom-properties" xmlns:vt="http://schemas.openxmlformats.org/officeDocument/2006/docPropsVTypes"/>
</file>