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def Check(a):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if a &gt; 1: 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x in range(2, int(a/2) + 1): 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(a % x) == 0: 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False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 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else: 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 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else: 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def rotateMatrix(mat):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if not len(mat):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0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top = 0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bottom = len(mat)-1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left = 0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right = len(mat[0])-1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while left &lt; right and top &lt; bottom: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prev = mat[top][right]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if(Check(int(mat[top][left]))==False):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top,bottom,left,right,prev,mat=antiClockwise(top,bottom,left,right,prev,mat)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top,bottom,left,right,prev,mat=Clockwise(top,bottom,left,right,prev,mat)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return mat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def antiClockwise(top,bottom,left,right,prev,mat):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range(right,left-1,-1):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 = mat[top][i]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mat[top][i] = prev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prev = curr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top +=1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range(top, bottom+1):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 = mat[i][left]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mat[i][left] = prev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prev = curr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left +=1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range(left, right+1):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 = mat[bottom][i]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mat[bottom][i] = prev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prev = curr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bottom -= 1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range(bottom, top-2, -1):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 = mat[i][right]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mat[i][right] = prev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prev = curr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right -=1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[top,bottom,left,right,prev,mat]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def Clockwise(top,bottom,left,right,prev,mat):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for i in range(left, right+1):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 = mat[top][i]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mat[top][i] = prev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prev = curr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top += 1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for i in range(top, bottom+1):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 = mat[i][right]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mat[i][right] = prev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prev = curr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right -= 1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for i in range(right, left-1, -1):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 = mat[bottom][i]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mat[bottom][i] = prev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prev = curr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bottom -= 1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for i in range(bottom, top-2, -1):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 = mat[i][left]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mat[i][left] = prev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prev = curr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left += 1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return [top,bottom,left,right,prev,mat]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def printMatrix(mat):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for row in mat: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col in row: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 (col, end = " ")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print()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matrix = []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rows = int(input())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if((1&lt;=rows&lt;=10**7)==False):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print("INVALID INPUT")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sys.exit()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cols = int(input())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if((1&lt;=cols&lt;=10**7)==False):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print("INVALID INPUT")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sys.exit()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for i in range(0,rows):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addl=list([int(item) for item in input().split()])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for x in addl: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if((1&lt;=x&lt;=10**5)==False):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print("INVALID INPUT")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sys.exit()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matrix.append(addl)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matrix = rotateMatrix(matrix)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printMatrix(matrix)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uq2yD009Q0rX87CtSf8/GFIkKw==">AMUW2mU65jRCKFJe4WLKWYkARK4s0E3em1olmVd9S+BVYHS6+FS4gkQd+zHVRX9tPGy7p3wB/j5DcK8+RYpeAqyzCGHsqZhmU5h4l7Kzq9er6ps0rYTgjfs=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