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collections import deque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ROW = int(input())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COL = int(input())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Point: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def __init__(self,x: int, y: int):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self.x = 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self.y = 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class queueNode: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def __init__(self,pt: Point, dist: int):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self.pt = pt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self.dist = dist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def isValid(row: int, col: int):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return (row &gt;= 0) and (row &lt; ROW) and (col &gt;= 0) and (col &lt; COL)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rowNum = [-1, 0, 0, 1]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colNum = [0, -1, 1, 0]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def BFS(mat, src: Point, dest: Point):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if ((mat[src.x][src.y]=="S" or mat[src.x][src.y]=="S")==False or (mat[dest.x][dest.y]=="S" or mat[dest.x][dest.y]=="S")==False):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-1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visited = [[False for i in range(COL)]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for j in range(ROW)]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visited[src.x][src.y] = True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q = deque()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s = queueNode(src,0)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q.append(s)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while q: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curr = q.popleft()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pt = curr.pt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pt.x == dest.x and pt.y == dest.y: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curr.dist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i in range(4):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row = pt.x + rowNum[i]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col = pt.y + colNum[i]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(isValid(row,col) and (mat[row][col]=="S") == True and not visited[row][col]):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visited[row][col] = True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Adjcell = queueNode(Point(row,col),curr.dist+1)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q.append(Adjcell)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return -1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2 1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0 2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 M 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 M 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 S 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l1=input().split()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l2=input().split()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source = Point(int(l1[0]),int(l1[1]))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dest = Point(int(l2[0]),int(l2[1]))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mat = []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for i in range(0,ROW):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addl=input().split()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mat.append(addl)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dist = BFS(mat,source,dest)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if dist!=-1: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print("Shortest Path is",dist)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print("Shortest Path doesn't exist")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