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&lt;p&gt;You are given&amp;nbsp;numbers which represents the &lt;strong&gt;height&lt;/strong&gt;, &lt;strong&gt;width &lt;/strong&gt;and &lt;strong&gt;length &lt;/strong&gt;of each box. One box can fit into another if and only if height, width and length of one box are greater than the other box&amp;#39;s height, width and length. Rotation of any box is not allowed.&lt;/p&gt;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&lt;p&gt;&lt;strong&gt;Function Description&lt;/strong&gt;&lt;/p&gt;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&lt;p&gt;The first line of input will tell the number of boxes, &lt;strong&gt;N.&lt;/strong&gt;&lt;/p&gt;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&lt;p&gt;The next &lt;strong&gt;N &lt;/strong&gt;number of lines of input will you about the dimensions( &lt;strong&gt;Height&lt;/strong&gt; &lt;strong&gt;Width &lt;/strong&gt;&lt;strong&gt;Length &lt;/strong&gt;) of each box.&lt;/p&gt;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&lt;p&gt;The output should tell the maximum number of boxes one can continuously fit inside the other i.e.. if there are three boxes each smaller than the other, we can fit the smallest box into the second smallest box and then put the second smallest box in biggest box, hence the total number of boxes one can continuously put inside the other is 2.&lt;/p&gt;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&lt;p&gt;&lt;strong&gt;Input Format&lt;/strong&gt;&lt;/p&gt;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&lt;pre&gt;</w:t>
      </w:r>
    </w:p>
    <w:p w:rsidR="00000000" w:rsidDel="00000000" w:rsidP="00000000" w:rsidRDefault="00000000" w:rsidRPr="00000000" w14:paraId="0000000E">
      <w:pPr>
        <w:rPr/>
      </w:pPr>
      <w:r w:rsidDel="00000000" w:rsidR="00000000" w:rsidRPr="00000000">
        <w:rPr>
          <w:rtl w:val="0"/>
        </w:rPr>
        <w:t xml:space="preserve">&lt;code&gt;4</w:t>
      </w:r>
    </w:p>
    <w:p w:rsidR="00000000" w:rsidDel="00000000" w:rsidP="00000000" w:rsidRDefault="00000000" w:rsidRPr="00000000" w14:paraId="0000000F">
      <w:pPr>
        <w:rPr/>
      </w:pPr>
      <w:r w:rsidDel="00000000" w:rsidR="00000000" w:rsidRPr="00000000">
        <w:rPr>
          <w:rtl w:val="0"/>
        </w:rPr>
        <w:t xml:space="preserve">1 1 1</w:t>
      </w:r>
    </w:p>
    <w:p w:rsidR="00000000" w:rsidDel="00000000" w:rsidP="00000000" w:rsidRDefault="00000000" w:rsidRPr="00000000" w14:paraId="00000010">
      <w:pPr>
        <w:rPr/>
      </w:pPr>
      <w:r w:rsidDel="00000000" w:rsidR="00000000" w:rsidRPr="00000000">
        <w:rPr>
          <w:rtl w:val="0"/>
        </w:rPr>
        <w:t xml:space="preserve">2 2 3</w:t>
      </w:r>
    </w:p>
    <w:p w:rsidR="00000000" w:rsidDel="00000000" w:rsidP="00000000" w:rsidRDefault="00000000" w:rsidRPr="00000000" w14:paraId="00000011">
      <w:pPr>
        <w:rPr/>
      </w:pPr>
      <w:r w:rsidDel="00000000" w:rsidR="00000000" w:rsidRPr="00000000">
        <w:rPr>
          <w:rtl w:val="0"/>
        </w:rPr>
        <w:t xml:space="preserve">3 3 4</w:t>
      </w:r>
    </w:p>
    <w:p w:rsidR="00000000" w:rsidDel="00000000" w:rsidP="00000000" w:rsidRDefault="00000000" w:rsidRPr="00000000" w14:paraId="00000012">
      <w:pPr>
        <w:rPr/>
      </w:pPr>
      <w:r w:rsidDel="00000000" w:rsidR="00000000" w:rsidRPr="00000000">
        <w:rPr>
          <w:rtl w:val="0"/>
        </w:rPr>
        <w:t xml:space="preserve">2 3 1&lt;/code&gt;&lt;/pre&gt;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&lt;p&gt;&lt;strong&gt;Constraints&lt;/strong&gt;&lt;/p&gt;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&lt;p&gt;&lt;code&gt;1 &amp;lt;= &lt;strong&gt;N &lt;/strong&gt;&amp;lt;= 500&lt;/code&gt;,&amp;nbsp; &lt;code&gt;1 &amp;lt;=&amp;nbsp;&lt;/code&gt;&lt;strong&gt;Height&lt;/strong&gt;, &lt;strong&gt;Width, &lt;/strong&gt;&lt;strong&gt;Length &lt;/strong&gt;&lt;code&gt; &amp;lt;= &lt;img alt="10^{4}" src="https://latex.codecogs.com/gif.latex?10%5E%7B4%7D" /&gt;&lt;/code&gt;&lt;/p&gt;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&lt;p&gt;&lt;strong&gt;Output Format&lt;/strong&gt;&lt;/p&gt;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&lt;pre&gt;</w:t>
      </w:r>
    </w:p>
    <w:p w:rsidR="00000000" w:rsidDel="00000000" w:rsidP="00000000" w:rsidRDefault="00000000" w:rsidRPr="00000000" w14:paraId="0000001B">
      <w:pPr>
        <w:rPr/>
      </w:pPr>
      <w:r w:rsidDel="00000000" w:rsidR="00000000" w:rsidRPr="00000000">
        <w:rPr>
          <w:rtl w:val="0"/>
        </w:rPr>
        <w:t xml:space="preserve">&lt;code&gt;2&lt;/code&gt;&lt;/pre&gt;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&lt;p&gt;&lt;strong&gt;Sample Input&lt;/strong&gt;&lt;/p&gt;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&lt;pre&gt;</w:t>
      </w:r>
    </w:p>
    <w:p w:rsidR="00000000" w:rsidDel="00000000" w:rsidP="00000000" w:rsidRDefault="00000000" w:rsidRPr="00000000" w14:paraId="00000020">
      <w:pPr>
        <w:rPr/>
      </w:pPr>
      <w:r w:rsidDel="00000000" w:rsidR="00000000" w:rsidRPr="00000000">
        <w:rPr>
          <w:rtl w:val="0"/>
        </w:rPr>
        <w:t xml:space="preserve">&lt;code&gt;3</w:t>
      </w:r>
    </w:p>
    <w:p w:rsidR="00000000" w:rsidDel="00000000" w:rsidP="00000000" w:rsidRDefault="00000000" w:rsidRPr="00000000" w14:paraId="00000021">
      <w:pPr>
        <w:rPr/>
      </w:pPr>
      <w:r w:rsidDel="00000000" w:rsidR="00000000" w:rsidRPr="00000000">
        <w:rPr>
          <w:rtl w:val="0"/>
        </w:rPr>
        <w:t xml:space="preserve">1 1 1</w:t>
      </w:r>
    </w:p>
    <w:p w:rsidR="00000000" w:rsidDel="00000000" w:rsidP="00000000" w:rsidRDefault="00000000" w:rsidRPr="00000000" w14:paraId="00000022">
      <w:pPr>
        <w:rPr/>
      </w:pPr>
      <w:r w:rsidDel="00000000" w:rsidR="00000000" w:rsidRPr="00000000">
        <w:rPr>
          <w:rtl w:val="0"/>
        </w:rPr>
        <w:t xml:space="preserve">1 1 1</w:t>
      </w:r>
    </w:p>
    <w:p w:rsidR="00000000" w:rsidDel="00000000" w:rsidP="00000000" w:rsidRDefault="00000000" w:rsidRPr="00000000" w14:paraId="00000023">
      <w:pPr>
        <w:rPr/>
      </w:pPr>
      <w:r w:rsidDel="00000000" w:rsidR="00000000" w:rsidRPr="00000000">
        <w:rPr>
          <w:rtl w:val="0"/>
        </w:rPr>
        <w:t xml:space="preserve">1 1 1&lt;/code&gt;&lt;/pre&gt;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&lt;p&gt;&lt;strong&gt;Sample Output&lt;/strong&gt;&lt;/p&gt;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&lt;pre&gt;</w:t>
      </w:r>
    </w:p>
    <w:p w:rsidR="00000000" w:rsidDel="00000000" w:rsidP="00000000" w:rsidRDefault="00000000" w:rsidRPr="00000000" w14:paraId="00000028">
      <w:pPr>
        <w:rPr/>
      </w:pPr>
      <w:r w:rsidDel="00000000" w:rsidR="00000000" w:rsidRPr="00000000">
        <w:rPr>
          <w:rtl w:val="0"/>
        </w:rPr>
        <w:t xml:space="preserve">&lt;code&gt;0&lt;/code&gt;&lt;/pre&gt;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&lt;p&gt;&lt;strong&gt;Explanation&lt;/strong&gt;&lt;/p&gt;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&lt;p&gt;All the boxes have equal dimension which means none of them can be inserted inside the other. Hence, the output is &lt;strong&gt;0&lt;/strong&gt;.&lt;/p&gt;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