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7F0E6" w14:textId="77777777" w:rsidR="00F664D4" w:rsidRDefault="00000000">
      <w:pPr>
        <w:spacing w:before="17"/>
        <w:ind w:left="104" w:right="104"/>
        <w:jc w:val="center"/>
        <w:rPr>
          <w:b/>
          <w:sz w:val="34"/>
        </w:rPr>
      </w:pPr>
      <w:r>
        <w:rPr>
          <w:b/>
          <w:w w:val="150"/>
          <w:sz w:val="34"/>
        </w:rPr>
        <w:t>PROJECT</w:t>
      </w:r>
      <w:r>
        <w:rPr>
          <w:b/>
          <w:spacing w:val="2"/>
          <w:w w:val="150"/>
          <w:sz w:val="34"/>
        </w:rPr>
        <w:t xml:space="preserve"> </w:t>
      </w:r>
      <w:r>
        <w:rPr>
          <w:b/>
          <w:spacing w:val="-2"/>
          <w:w w:val="150"/>
          <w:sz w:val="34"/>
        </w:rPr>
        <w:t>REPORT</w:t>
      </w:r>
    </w:p>
    <w:p w14:paraId="7C51625F" w14:textId="77777777" w:rsidR="00F664D4" w:rsidRDefault="00F664D4">
      <w:pPr>
        <w:pStyle w:val="BodyText"/>
        <w:spacing w:before="343"/>
        <w:rPr>
          <w:b/>
          <w:sz w:val="34"/>
        </w:rPr>
      </w:pPr>
    </w:p>
    <w:p w14:paraId="5937C6E7" w14:textId="77777777" w:rsidR="00F664D4" w:rsidRDefault="00000000">
      <w:pPr>
        <w:spacing w:before="1" w:line="184" w:lineRule="auto"/>
        <w:ind w:left="104" w:right="101"/>
        <w:jc w:val="center"/>
        <w:rPr>
          <w:b/>
          <w:sz w:val="49"/>
        </w:rPr>
      </w:pPr>
      <w:r>
        <w:rPr>
          <w:b/>
          <w:w w:val="120"/>
          <w:sz w:val="49"/>
        </w:rPr>
        <w:t>Aircraft Engine Remaining Useful Life Prediction</w:t>
      </w:r>
    </w:p>
    <w:p w14:paraId="4BD67771" w14:textId="77777777" w:rsidR="00F664D4" w:rsidRDefault="00000000">
      <w:pPr>
        <w:pStyle w:val="Heading2"/>
      </w:pPr>
      <w:r>
        <w:rPr>
          <w:w w:val="110"/>
        </w:rPr>
        <w:t>Using</w:t>
      </w:r>
      <w:r>
        <w:rPr>
          <w:spacing w:val="-1"/>
          <w:w w:val="110"/>
        </w:rPr>
        <w:t xml:space="preserve"> </w:t>
      </w:r>
      <w:r>
        <w:rPr>
          <w:w w:val="110"/>
        </w:rPr>
        <w:t xml:space="preserve">Deep </w:t>
      </w:r>
      <w:r>
        <w:rPr>
          <w:spacing w:val="-2"/>
          <w:w w:val="110"/>
        </w:rPr>
        <w:t>Learning</w:t>
      </w:r>
    </w:p>
    <w:p w14:paraId="7DB0F6A0" w14:textId="77777777" w:rsidR="00F664D4" w:rsidRDefault="00F664D4">
      <w:pPr>
        <w:pStyle w:val="BodyText"/>
        <w:rPr>
          <w:sz w:val="28"/>
        </w:rPr>
      </w:pPr>
    </w:p>
    <w:p w14:paraId="54FBE2B6" w14:textId="77777777" w:rsidR="00A327EF" w:rsidRDefault="00A327EF">
      <w:pPr>
        <w:pStyle w:val="BodyText"/>
        <w:rPr>
          <w:noProof/>
        </w:rPr>
      </w:pPr>
      <w:r>
        <w:rPr>
          <w:sz w:val="28"/>
        </w:rPr>
        <w:tab/>
      </w:r>
      <w:r>
        <w:rPr>
          <w:sz w:val="28"/>
        </w:rPr>
        <w:tab/>
      </w:r>
      <w:r>
        <w:rPr>
          <w:sz w:val="28"/>
        </w:rPr>
        <w:tab/>
      </w:r>
      <w:r>
        <w:rPr>
          <w:sz w:val="28"/>
        </w:rPr>
        <w:tab/>
      </w:r>
      <w:r>
        <w:rPr>
          <w:sz w:val="28"/>
        </w:rPr>
        <w:tab/>
      </w:r>
    </w:p>
    <w:p w14:paraId="08F24A65" w14:textId="72295E53" w:rsidR="00F664D4" w:rsidRDefault="00A327EF">
      <w:pPr>
        <w:pStyle w:val="BodyText"/>
        <w:rPr>
          <w:sz w:val="28"/>
        </w:rPr>
      </w:pPr>
      <w:r>
        <w:rPr>
          <w:noProof/>
        </w:rPr>
        <w:t xml:space="preserve">                                                               </w:t>
      </w:r>
      <w:r>
        <w:rPr>
          <w:noProof/>
        </w:rPr>
        <w:drawing>
          <wp:inline distT="0" distB="0" distL="0" distR="0" wp14:anchorId="717B7B86" wp14:editId="51D7B5AF">
            <wp:extent cx="1390650" cy="1377950"/>
            <wp:effectExtent l="0" t="0" r="0" b="0"/>
            <wp:docPr id="1089762201" name="Picture 5" descr="Thapar Institute of Engineering and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apar Institute of Engineering and Technology logo"/>
                    <pic:cNvPicPr>
                      <a:picLocks noChangeAspect="1" noChangeArrowheads="1"/>
                    </pic:cNvPicPr>
                  </pic:nvPicPr>
                  <pic:blipFill rotWithShape="1">
                    <a:blip r:embed="rId7">
                      <a:extLst>
                        <a:ext uri="{28A0092B-C50C-407E-A947-70E740481C1C}">
                          <a14:useLocalDpi xmlns:a14="http://schemas.microsoft.com/office/drawing/2010/main" val="0"/>
                        </a:ext>
                      </a:extLst>
                    </a:blip>
                    <a:srcRect l="30769" t="30948" r="30053" b="30233"/>
                    <a:stretch>
                      <a:fillRect/>
                    </a:stretch>
                  </pic:blipFill>
                  <pic:spPr bwMode="auto">
                    <a:xfrm>
                      <a:off x="0" y="0"/>
                      <a:ext cx="1390650" cy="1377950"/>
                    </a:xfrm>
                    <a:prstGeom prst="rect">
                      <a:avLst/>
                    </a:prstGeom>
                    <a:noFill/>
                    <a:ln>
                      <a:noFill/>
                    </a:ln>
                    <a:extLst>
                      <a:ext uri="{53640926-AAD7-44D8-BBD7-CCE9431645EC}">
                        <a14:shadowObscured xmlns:a14="http://schemas.microsoft.com/office/drawing/2010/main"/>
                      </a:ext>
                    </a:extLst>
                  </pic:spPr>
                </pic:pic>
              </a:graphicData>
            </a:graphic>
          </wp:inline>
        </w:drawing>
      </w:r>
    </w:p>
    <w:p w14:paraId="521CB851" w14:textId="77777777" w:rsidR="00F664D4" w:rsidRDefault="00F664D4">
      <w:pPr>
        <w:pStyle w:val="BodyText"/>
        <w:spacing w:before="163"/>
        <w:rPr>
          <w:sz w:val="28"/>
        </w:rPr>
      </w:pPr>
    </w:p>
    <w:p w14:paraId="32D7DB09" w14:textId="77777777" w:rsidR="00F664D4" w:rsidRDefault="00000000">
      <w:pPr>
        <w:pStyle w:val="BodyText"/>
        <w:ind w:left="104" w:right="104"/>
        <w:jc w:val="center"/>
      </w:pPr>
      <w:r>
        <w:rPr>
          <w:w w:val="105"/>
        </w:rPr>
        <w:t>Submitted</w:t>
      </w:r>
      <w:r>
        <w:rPr>
          <w:spacing w:val="10"/>
          <w:w w:val="105"/>
        </w:rPr>
        <w:t xml:space="preserve"> </w:t>
      </w:r>
      <w:r>
        <w:rPr>
          <w:spacing w:val="-5"/>
          <w:w w:val="105"/>
        </w:rPr>
        <w:t>by</w:t>
      </w:r>
    </w:p>
    <w:p w14:paraId="1DFAB96B" w14:textId="77777777" w:rsidR="00F664D4" w:rsidRDefault="00F664D4">
      <w:pPr>
        <w:pStyle w:val="BodyText"/>
      </w:pPr>
    </w:p>
    <w:p w14:paraId="36A80CD9" w14:textId="77777777" w:rsidR="00F664D4" w:rsidRDefault="00F664D4">
      <w:pPr>
        <w:pStyle w:val="BodyText"/>
        <w:spacing w:before="9"/>
      </w:pPr>
    </w:p>
    <w:p w14:paraId="22388EA1" w14:textId="0235AAD8" w:rsidR="00F664D4" w:rsidRDefault="00000000" w:rsidP="008257AB">
      <w:pPr>
        <w:pStyle w:val="BodyText"/>
        <w:ind w:right="3"/>
        <w:jc w:val="center"/>
      </w:pPr>
      <w:r>
        <w:t>Mehul</w:t>
      </w:r>
      <w:r>
        <w:rPr>
          <w:spacing w:val="24"/>
        </w:rPr>
        <w:t xml:space="preserve"> </w:t>
      </w:r>
      <w:proofErr w:type="gramStart"/>
      <w:r>
        <w:rPr>
          <w:spacing w:val="-2"/>
        </w:rPr>
        <w:t>Mishra(</w:t>
      </w:r>
      <w:proofErr w:type="gramEnd"/>
      <w:r>
        <w:rPr>
          <w:spacing w:val="-2"/>
        </w:rPr>
        <w:t>1025150370)</w:t>
      </w:r>
    </w:p>
    <w:p w14:paraId="49ECC887" w14:textId="7919B400" w:rsidR="00DB79DD" w:rsidRDefault="00000000" w:rsidP="008257AB">
      <w:pPr>
        <w:pStyle w:val="BodyText"/>
        <w:spacing w:line="292" w:lineRule="auto"/>
        <w:ind w:right="1"/>
        <w:jc w:val="center"/>
      </w:pPr>
      <w:r>
        <w:t xml:space="preserve">Ananya </w:t>
      </w:r>
      <w:proofErr w:type="gramStart"/>
      <w:r>
        <w:t>Nagpal(</w:t>
      </w:r>
      <w:proofErr w:type="gramEnd"/>
      <w:r>
        <w:t>1025150373)</w:t>
      </w:r>
    </w:p>
    <w:p w14:paraId="71B35C29" w14:textId="6A1B5B22" w:rsidR="00DB79DD" w:rsidRDefault="00000000" w:rsidP="008257AB">
      <w:pPr>
        <w:pStyle w:val="BodyText"/>
        <w:spacing w:line="292" w:lineRule="auto"/>
        <w:ind w:right="1"/>
        <w:jc w:val="center"/>
      </w:pPr>
      <w:r>
        <w:t xml:space="preserve">Sumedha </w:t>
      </w:r>
      <w:proofErr w:type="gramStart"/>
      <w:r>
        <w:t>Sharma(</w:t>
      </w:r>
      <w:proofErr w:type="gramEnd"/>
      <w:r>
        <w:t>1025150316)</w:t>
      </w:r>
    </w:p>
    <w:p w14:paraId="194B8B8F" w14:textId="3684205D" w:rsidR="00DB79DD" w:rsidRDefault="00000000" w:rsidP="008257AB">
      <w:pPr>
        <w:pStyle w:val="BodyText"/>
        <w:spacing w:line="292" w:lineRule="auto"/>
        <w:ind w:right="1"/>
        <w:jc w:val="center"/>
        <w:rPr>
          <w:spacing w:val="80"/>
          <w:w w:val="150"/>
        </w:rPr>
      </w:pPr>
      <w:r>
        <w:t xml:space="preserve">Ansh </w:t>
      </w:r>
      <w:proofErr w:type="gramStart"/>
      <w:r>
        <w:t>Sharma(</w:t>
      </w:r>
      <w:proofErr w:type="gramEnd"/>
      <w:r>
        <w:t>1025150366)</w:t>
      </w:r>
    </w:p>
    <w:p w14:paraId="01BFE7C9" w14:textId="08E376A7" w:rsidR="00F664D4" w:rsidRDefault="00000000" w:rsidP="008257AB">
      <w:pPr>
        <w:pStyle w:val="BodyText"/>
        <w:spacing w:line="292" w:lineRule="auto"/>
        <w:ind w:right="1"/>
        <w:jc w:val="center"/>
      </w:pPr>
      <w:r>
        <w:t xml:space="preserve">Archit </w:t>
      </w:r>
      <w:proofErr w:type="gramStart"/>
      <w:r>
        <w:t>Goel(</w:t>
      </w:r>
      <w:proofErr w:type="gramEnd"/>
      <w:r>
        <w:t>1025150399)</w:t>
      </w:r>
    </w:p>
    <w:p w14:paraId="5F11DFB3" w14:textId="77777777" w:rsidR="00EB1E71" w:rsidRDefault="00EB1E71">
      <w:pPr>
        <w:pStyle w:val="BodyText"/>
        <w:spacing w:before="3"/>
        <w:ind w:left="104" w:right="104"/>
        <w:jc w:val="center"/>
      </w:pPr>
    </w:p>
    <w:p w14:paraId="3A2BAB37" w14:textId="45B22A69" w:rsidR="00F664D4" w:rsidRDefault="00000000">
      <w:pPr>
        <w:pStyle w:val="BodyText"/>
        <w:spacing w:before="3"/>
        <w:ind w:left="104" w:right="104"/>
        <w:jc w:val="center"/>
      </w:pPr>
      <w:r>
        <w:t>Under</w:t>
      </w:r>
      <w:r>
        <w:rPr>
          <w:spacing w:val="39"/>
        </w:rPr>
        <w:t xml:space="preserve"> </w:t>
      </w:r>
      <w:r>
        <w:t>the</w:t>
      </w:r>
      <w:r>
        <w:rPr>
          <w:spacing w:val="40"/>
        </w:rPr>
        <w:t xml:space="preserve"> </w:t>
      </w:r>
      <w:r>
        <w:t>Guidance</w:t>
      </w:r>
      <w:r>
        <w:rPr>
          <w:spacing w:val="40"/>
        </w:rPr>
        <w:t xml:space="preserve"> </w:t>
      </w:r>
      <w:r>
        <w:rPr>
          <w:spacing w:val="-5"/>
        </w:rPr>
        <w:t>of</w:t>
      </w:r>
    </w:p>
    <w:p w14:paraId="3854225E" w14:textId="77777777" w:rsidR="00F664D4" w:rsidRDefault="00000000">
      <w:pPr>
        <w:pStyle w:val="Heading3"/>
      </w:pPr>
      <w:r>
        <w:rPr>
          <w:w w:val="130"/>
        </w:rPr>
        <w:t>Dr.</w:t>
      </w:r>
      <w:r>
        <w:rPr>
          <w:spacing w:val="45"/>
          <w:w w:val="130"/>
        </w:rPr>
        <w:t xml:space="preserve"> </w:t>
      </w:r>
      <w:r>
        <w:rPr>
          <w:spacing w:val="-2"/>
          <w:w w:val="130"/>
        </w:rPr>
        <w:t>Jyoti</w:t>
      </w:r>
    </w:p>
    <w:p w14:paraId="0EB74246" w14:textId="77777777" w:rsidR="00F664D4" w:rsidRDefault="00F664D4">
      <w:pPr>
        <w:pStyle w:val="BodyText"/>
        <w:rPr>
          <w:b/>
        </w:rPr>
      </w:pPr>
    </w:p>
    <w:p w14:paraId="27762DE8" w14:textId="77777777" w:rsidR="00F664D4" w:rsidRDefault="00F664D4">
      <w:pPr>
        <w:pStyle w:val="BodyText"/>
        <w:spacing w:before="47"/>
        <w:rPr>
          <w:b/>
        </w:rPr>
      </w:pPr>
    </w:p>
    <w:p w14:paraId="7BCBD2C7" w14:textId="77777777" w:rsidR="00F664D4" w:rsidRDefault="00000000">
      <w:pPr>
        <w:pStyle w:val="BodyText"/>
        <w:ind w:left="4" w:right="5"/>
        <w:jc w:val="center"/>
      </w:pPr>
      <w:r>
        <w:rPr>
          <w:w w:val="105"/>
        </w:rPr>
        <w:t>Thapar</w:t>
      </w:r>
      <w:r>
        <w:rPr>
          <w:spacing w:val="19"/>
          <w:w w:val="105"/>
        </w:rPr>
        <w:t xml:space="preserve"> </w:t>
      </w:r>
      <w:r>
        <w:rPr>
          <w:w w:val="105"/>
        </w:rPr>
        <w:t>Institute</w:t>
      </w:r>
      <w:r>
        <w:rPr>
          <w:spacing w:val="20"/>
          <w:w w:val="105"/>
        </w:rPr>
        <w:t xml:space="preserve"> </w:t>
      </w:r>
      <w:r>
        <w:rPr>
          <w:w w:val="105"/>
        </w:rPr>
        <w:t>of</w:t>
      </w:r>
      <w:r>
        <w:rPr>
          <w:spacing w:val="20"/>
          <w:w w:val="105"/>
        </w:rPr>
        <w:t xml:space="preserve"> </w:t>
      </w:r>
      <w:r>
        <w:rPr>
          <w:w w:val="105"/>
        </w:rPr>
        <w:t>Engineering</w:t>
      </w:r>
      <w:r>
        <w:rPr>
          <w:spacing w:val="20"/>
          <w:w w:val="105"/>
        </w:rPr>
        <w:t xml:space="preserve"> </w:t>
      </w:r>
      <w:r>
        <w:rPr>
          <w:w w:val="105"/>
        </w:rPr>
        <w:t>and</w:t>
      </w:r>
      <w:r>
        <w:rPr>
          <w:spacing w:val="20"/>
          <w:w w:val="105"/>
        </w:rPr>
        <w:t xml:space="preserve"> </w:t>
      </w:r>
      <w:r>
        <w:rPr>
          <w:spacing w:val="-2"/>
          <w:w w:val="105"/>
        </w:rPr>
        <w:t>Technology</w:t>
      </w:r>
    </w:p>
    <w:p w14:paraId="556210A8" w14:textId="77777777" w:rsidR="00F664D4" w:rsidRDefault="00F664D4">
      <w:pPr>
        <w:pStyle w:val="BodyText"/>
      </w:pPr>
    </w:p>
    <w:p w14:paraId="2E25DA52" w14:textId="77777777" w:rsidR="00F664D4" w:rsidRDefault="00F664D4">
      <w:pPr>
        <w:pStyle w:val="BodyText"/>
        <w:spacing w:before="46"/>
      </w:pPr>
    </w:p>
    <w:p w14:paraId="7D3534BB" w14:textId="77777777" w:rsidR="00F664D4" w:rsidRDefault="00000000">
      <w:pPr>
        <w:pStyle w:val="BodyText"/>
        <w:ind w:left="104" w:right="104"/>
        <w:jc w:val="center"/>
      </w:pPr>
      <w:r>
        <w:rPr>
          <w:w w:val="105"/>
        </w:rPr>
        <w:t>Academic</w:t>
      </w:r>
      <w:r>
        <w:rPr>
          <w:spacing w:val="-5"/>
          <w:w w:val="105"/>
        </w:rPr>
        <w:t xml:space="preserve"> </w:t>
      </w:r>
      <w:r>
        <w:rPr>
          <w:w w:val="105"/>
        </w:rPr>
        <w:t>Year:</w:t>
      </w:r>
      <w:r>
        <w:rPr>
          <w:spacing w:val="13"/>
          <w:w w:val="105"/>
        </w:rPr>
        <w:t xml:space="preserve"> </w:t>
      </w:r>
      <w:r>
        <w:rPr>
          <w:w w:val="105"/>
        </w:rPr>
        <w:t>2026–</w:t>
      </w:r>
      <w:r>
        <w:rPr>
          <w:spacing w:val="-4"/>
          <w:w w:val="105"/>
        </w:rPr>
        <w:t>2027</w:t>
      </w:r>
    </w:p>
    <w:p w14:paraId="7D34EBEE" w14:textId="77777777" w:rsidR="00F664D4" w:rsidRDefault="00F664D4">
      <w:pPr>
        <w:pStyle w:val="BodyText"/>
        <w:jc w:val="center"/>
        <w:sectPr w:rsidR="00F664D4">
          <w:type w:val="continuous"/>
          <w:pgSz w:w="11910" w:h="16840"/>
          <w:pgMar w:top="1320" w:right="1417" w:bottom="280" w:left="1417" w:header="720" w:footer="720" w:gutter="0"/>
          <w:cols w:space="720"/>
        </w:sectPr>
      </w:pPr>
    </w:p>
    <w:p w14:paraId="724C0F5B" w14:textId="77777777" w:rsidR="00F664D4" w:rsidRDefault="00F664D4">
      <w:pPr>
        <w:pStyle w:val="BodyText"/>
        <w:spacing w:before="414"/>
        <w:rPr>
          <w:sz w:val="49"/>
        </w:rPr>
      </w:pPr>
    </w:p>
    <w:p w14:paraId="6AF606AC" w14:textId="77777777" w:rsidR="00F664D4" w:rsidRDefault="00000000">
      <w:pPr>
        <w:ind w:left="23"/>
        <w:rPr>
          <w:b/>
          <w:sz w:val="49"/>
        </w:rPr>
      </w:pPr>
      <w:r>
        <w:rPr>
          <w:b/>
          <w:spacing w:val="-2"/>
          <w:w w:val="125"/>
          <w:sz w:val="49"/>
        </w:rPr>
        <w:t>Abstract</w:t>
      </w:r>
    </w:p>
    <w:p w14:paraId="7B6AF4FC" w14:textId="77777777" w:rsidR="00F664D4" w:rsidRDefault="00F664D4">
      <w:pPr>
        <w:pStyle w:val="BodyText"/>
        <w:spacing w:before="198"/>
        <w:rPr>
          <w:b/>
          <w:sz w:val="49"/>
        </w:rPr>
      </w:pPr>
    </w:p>
    <w:p w14:paraId="5145552B" w14:textId="77777777" w:rsidR="00F664D4" w:rsidRDefault="00000000">
      <w:pPr>
        <w:pStyle w:val="BodyText"/>
        <w:spacing w:line="292" w:lineRule="auto"/>
        <w:ind w:left="23" w:right="21"/>
        <w:jc w:val="both"/>
      </w:pPr>
      <w:r>
        <w:t xml:space="preserve">Aircraft engines operate under demanding conditions and experience gradual degradation </w:t>
      </w:r>
      <w:r>
        <w:rPr>
          <w:w w:val="105"/>
        </w:rPr>
        <w:t>during operation.</w:t>
      </w:r>
      <w:r>
        <w:rPr>
          <w:spacing w:val="38"/>
          <w:w w:val="105"/>
        </w:rPr>
        <w:t xml:space="preserve"> </w:t>
      </w:r>
      <w:r>
        <w:rPr>
          <w:w w:val="105"/>
        </w:rPr>
        <w:t xml:space="preserve">Predicting the </w:t>
      </w:r>
      <w:r w:rsidRPr="00DB79DD">
        <w:rPr>
          <w:b/>
          <w:bCs/>
          <w:w w:val="105"/>
        </w:rPr>
        <w:t>Remaining Useful Life (RUL) of an engine</w:t>
      </w:r>
      <w:r>
        <w:rPr>
          <w:w w:val="105"/>
        </w:rPr>
        <w:t xml:space="preserve"> can help plan maintenance and reduce unexpected failures.</w:t>
      </w:r>
    </w:p>
    <w:p w14:paraId="6BE12291" w14:textId="77777777" w:rsidR="00F664D4" w:rsidRDefault="00000000">
      <w:pPr>
        <w:pStyle w:val="BodyText"/>
        <w:spacing w:before="3" w:line="292" w:lineRule="auto"/>
        <w:ind w:left="23" w:right="20" w:firstLine="351"/>
        <w:jc w:val="both"/>
      </w:pPr>
      <w:r>
        <w:rPr>
          <w:w w:val="105"/>
        </w:rPr>
        <w:t>This project focuses on predicting the Remaining Useful Life of aircraft engines using the NASA C-MAPSS FD001 dataset.</w:t>
      </w:r>
      <w:r>
        <w:rPr>
          <w:spacing w:val="40"/>
          <w:w w:val="105"/>
        </w:rPr>
        <w:t xml:space="preserve"> </w:t>
      </w:r>
      <w:r>
        <w:rPr>
          <w:w w:val="105"/>
        </w:rPr>
        <w:t>The dataset contains operational settings and</w:t>
      </w:r>
      <w:r>
        <w:rPr>
          <w:spacing w:val="40"/>
          <w:w w:val="105"/>
        </w:rPr>
        <w:t xml:space="preserve"> </w:t>
      </w:r>
      <w:r>
        <w:rPr>
          <w:spacing w:val="-2"/>
          <w:w w:val="105"/>
        </w:rPr>
        <w:t>sensor measurements recorded over successive engine cycles.</w:t>
      </w:r>
    </w:p>
    <w:p w14:paraId="36F80D9C" w14:textId="77777777" w:rsidR="00F664D4" w:rsidRDefault="00000000">
      <w:pPr>
        <w:pStyle w:val="BodyText"/>
        <w:spacing w:before="3" w:line="292" w:lineRule="auto"/>
        <w:ind w:left="23" w:right="18" w:firstLine="351"/>
        <w:jc w:val="both"/>
      </w:pPr>
      <w:r>
        <w:rPr>
          <w:w w:val="105"/>
        </w:rPr>
        <w:t>The</w:t>
      </w:r>
      <w:r>
        <w:rPr>
          <w:spacing w:val="-8"/>
          <w:w w:val="105"/>
        </w:rPr>
        <w:t xml:space="preserve"> </w:t>
      </w:r>
      <w:r>
        <w:rPr>
          <w:w w:val="105"/>
        </w:rPr>
        <w:t>data</w:t>
      </w:r>
      <w:r>
        <w:rPr>
          <w:spacing w:val="-8"/>
          <w:w w:val="105"/>
        </w:rPr>
        <w:t xml:space="preserve"> </w:t>
      </w:r>
      <w:r>
        <w:rPr>
          <w:w w:val="105"/>
        </w:rPr>
        <w:t>is</w:t>
      </w:r>
      <w:r>
        <w:rPr>
          <w:spacing w:val="-8"/>
          <w:w w:val="105"/>
        </w:rPr>
        <w:t xml:space="preserve"> </w:t>
      </w:r>
      <w:r>
        <w:rPr>
          <w:w w:val="105"/>
        </w:rPr>
        <w:t>processed</w:t>
      </w:r>
      <w:r>
        <w:rPr>
          <w:spacing w:val="-8"/>
          <w:w w:val="105"/>
        </w:rPr>
        <w:t xml:space="preserve"> </w:t>
      </w:r>
      <w:r>
        <w:rPr>
          <w:w w:val="105"/>
        </w:rPr>
        <w:t>using</w:t>
      </w:r>
      <w:r>
        <w:rPr>
          <w:spacing w:val="-8"/>
          <w:w w:val="105"/>
        </w:rPr>
        <w:t xml:space="preserve"> </w:t>
      </w:r>
      <w:r>
        <w:rPr>
          <w:w w:val="105"/>
        </w:rPr>
        <w:t>Python</w:t>
      </w:r>
      <w:r>
        <w:rPr>
          <w:spacing w:val="-8"/>
          <w:w w:val="105"/>
        </w:rPr>
        <w:t xml:space="preserve"> </w:t>
      </w:r>
      <w:r>
        <w:rPr>
          <w:w w:val="105"/>
        </w:rPr>
        <w:t>in</w:t>
      </w:r>
      <w:r>
        <w:rPr>
          <w:spacing w:val="-8"/>
          <w:w w:val="105"/>
        </w:rPr>
        <w:t xml:space="preserve"> </w:t>
      </w:r>
      <w:r>
        <w:rPr>
          <w:w w:val="105"/>
        </w:rPr>
        <w:t>Google</w:t>
      </w:r>
      <w:r>
        <w:rPr>
          <w:spacing w:val="-8"/>
          <w:w w:val="105"/>
        </w:rPr>
        <w:t xml:space="preserve"> </w:t>
      </w:r>
      <w:proofErr w:type="spellStart"/>
      <w:r>
        <w:rPr>
          <w:w w:val="105"/>
        </w:rPr>
        <w:t>Colab</w:t>
      </w:r>
      <w:proofErr w:type="spellEnd"/>
      <w:r>
        <w:rPr>
          <w:w w:val="105"/>
        </w:rPr>
        <w:t>.</w:t>
      </w:r>
      <w:r>
        <w:rPr>
          <w:spacing w:val="21"/>
          <w:w w:val="105"/>
        </w:rPr>
        <w:t xml:space="preserve"> </w:t>
      </w:r>
      <w:r>
        <w:rPr>
          <w:w w:val="105"/>
        </w:rPr>
        <w:t>The</w:t>
      </w:r>
      <w:r>
        <w:rPr>
          <w:spacing w:val="-8"/>
          <w:w w:val="105"/>
        </w:rPr>
        <w:t xml:space="preserve"> </w:t>
      </w:r>
      <w:r>
        <w:rPr>
          <w:w w:val="105"/>
        </w:rPr>
        <w:t>proposed</w:t>
      </w:r>
      <w:r>
        <w:rPr>
          <w:spacing w:val="-8"/>
          <w:w w:val="105"/>
        </w:rPr>
        <w:t xml:space="preserve"> </w:t>
      </w:r>
      <w:r>
        <w:rPr>
          <w:w w:val="105"/>
        </w:rPr>
        <w:t>workflow</w:t>
      </w:r>
      <w:r>
        <w:rPr>
          <w:spacing w:val="-8"/>
          <w:w w:val="105"/>
        </w:rPr>
        <w:t xml:space="preserve"> </w:t>
      </w:r>
      <w:r>
        <w:rPr>
          <w:w w:val="105"/>
        </w:rPr>
        <w:t>includes data</w:t>
      </w:r>
      <w:r>
        <w:rPr>
          <w:spacing w:val="-6"/>
          <w:w w:val="105"/>
        </w:rPr>
        <w:t xml:space="preserve"> </w:t>
      </w:r>
      <w:r>
        <w:rPr>
          <w:w w:val="105"/>
        </w:rPr>
        <w:t>inspection,</w:t>
      </w:r>
      <w:r>
        <w:rPr>
          <w:spacing w:val="-5"/>
          <w:w w:val="105"/>
        </w:rPr>
        <w:t xml:space="preserve"> </w:t>
      </w:r>
      <w:r>
        <w:rPr>
          <w:w w:val="105"/>
        </w:rPr>
        <w:t>preprocessing,</w:t>
      </w:r>
      <w:r>
        <w:rPr>
          <w:spacing w:val="-5"/>
          <w:w w:val="105"/>
        </w:rPr>
        <w:t xml:space="preserve"> </w:t>
      </w:r>
      <w:r>
        <w:rPr>
          <w:w w:val="105"/>
        </w:rPr>
        <w:t>feature</w:t>
      </w:r>
      <w:r>
        <w:rPr>
          <w:spacing w:val="-6"/>
          <w:w w:val="105"/>
        </w:rPr>
        <w:t xml:space="preserve"> </w:t>
      </w:r>
      <w:r>
        <w:rPr>
          <w:w w:val="105"/>
        </w:rPr>
        <w:t>scaling,</w:t>
      </w:r>
      <w:r>
        <w:rPr>
          <w:spacing w:val="-5"/>
          <w:w w:val="105"/>
        </w:rPr>
        <w:t xml:space="preserve"> </w:t>
      </w:r>
      <w:r>
        <w:rPr>
          <w:w w:val="105"/>
        </w:rPr>
        <w:t>RUL</w:t>
      </w:r>
      <w:r>
        <w:rPr>
          <w:spacing w:val="-6"/>
          <w:w w:val="105"/>
        </w:rPr>
        <w:t xml:space="preserve"> </w:t>
      </w:r>
      <w:r>
        <w:rPr>
          <w:w w:val="105"/>
        </w:rPr>
        <w:t>label</w:t>
      </w:r>
      <w:r>
        <w:rPr>
          <w:spacing w:val="-6"/>
          <w:w w:val="105"/>
        </w:rPr>
        <w:t xml:space="preserve"> </w:t>
      </w:r>
      <w:r>
        <w:rPr>
          <w:w w:val="105"/>
        </w:rPr>
        <w:t>generation,</w:t>
      </w:r>
      <w:r>
        <w:rPr>
          <w:spacing w:val="-5"/>
          <w:w w:val="105"/>
        </w:rPr>
        <w:t xml:space="preserve"> </w:t>
      </w:r>
      <w:r>
        <w:rPr>
          <w:w w:val="105"/>
        </w:rPr>
        <w:t>and</w:t>
      </w:r>
      <w:r>
        <w:rPr>
          <w:spacing w:val="-6"/>
          <w:w w:val="105"/>
        </w:rPr>
        <w:t xml:space="preserve"> </w:t>
      </w:r>
      <w:r>
        <w:rPr>
          <w:w w:val="105"/>
        </w:rPr>
        <w:t>preparation</w:t>
      </w:r>
      <w:r>
        <w:rPr>
          <w:spacing w:val="-6"/>
          <w:w w:val="105"/>
        </w:rPr>
        <w:t xml:space="preserve"> </w:t>
      </w:r>
      <w:r>
        <w:rPr>
          <w:w w:val="105"/>
        </w:rPr>
        <w:t>of sequential input data.</w:t>
      </w:r>
      <w:r>
        <w:rPr>
          <w:spacing w:val="36"/>
          <w:w w:val="105"/>
        </w:rPr>
        <w:t xml:space="preserve"> </w:t>
      </w:r>
      <w:r>
        <w:rPr>
          <w:w w:val="105"/>
        </w:rPr>
        <w:t>An LSTM (Long Short-Term Memory) neural network is proposed for estimating the remaining operating cycles of an engine.</w:t>
      </w:r>
    </w:p>
    <w:p w14:paraId="652EFA1A" w14:textId="77777777" w:rsidR="00F664D4" w:rsidRDefault="00000000">
      <w:pPr>
        <w:pStyle w:val="BodyText"/>
        <w:spacing w:before="5" w:line="292" w:lineRule="auto"/>
        <w:ind w:left="23" w:right="18" w:firstLine="351"/>
        <w:jc w:val="both"/>
      </w:pPr>
      <w:r>
        <w:t>The</w:t>
      </w:r>
      <w:r>
        <w:rPr>
          <w:spacing w:val="40"/>
        </w:rPr>
        <w:t xml:space="preserve"> </w:t>
      </w:r>
      <w:r>
        <w:t>model</w:t>
      </w:r>
      <w:r>
        <w:rPr>
          <w:spacing w:val="40"/>
        </w:rPr>
        <w:t xml:space="preserve"> </w:t>
      </w:r>
      <w:r>
        <w:t>will</w:t>
      </w:r>
      <w:r>
        <w:rPr>
          <w:spacing w:val="40"/>
        </w:rPr>
        <w:t xml:space="preserve"> </w:t>
      </w:r>
      <w:r>
        <w:t>be</w:t>
      </w:r>
      <w:r>
        <w:rPr>
          <w:spacing w:val="40"/>
        </w:rPr>
        <w:t xml:space="preserve"> </w:t>
      </w:r>
      <w:r>
        <w:t>evaluated</w:t>
      </w:r>
      <w:r>
        <w:rPr>
          <w:spacing w:val="40"/>
        </w:rPr>
        <w:t xml:space="preserve"> </w:t>
      </w:r>
      <w:r>
        <w:t>using</w:t>
      </w:r>
      <w:r>
        <w:rPr>
          <w:spacing w:val="40"/>
        </w:rPr>
        <w:t xml:space="preserve"> </w:t>
      </w:r>
      <w:r>
        <w:t>Mean</w:t>
      </w:r>
      <w:r>
        <w:rPr>
          <w:spacing w:val="40"/>
        </w:rPr>
        <w:t xml:space="preserve"> </w:t>
      </w:r>
      <w:r>
        <w:t>Absolute</w:t>
      </w:r>
      <w:r>
        <w:rPr>
          <w:spacing w:val="40"/>
        </w:rPr>
        <w:t xml:space="preserve"> </w:t>
      </w:r>
      <w:r>
        <w:t>Error</w:t>
      </w:r>
      <w:r>
        <w:rPr>
          <w:spacing w:val="40"/>
        </w:rPr>
        <w:t xml:space="preserve"> </w:t>
      </w:r>
      <w:r>
        <w:t>(MAE)</w:t>
      </w:r>
      <w:r>
        <w:rPr>
          <w:spacing w:val="40"/>
        </w:rPr>
        <w:t xml:space="preserve"> </w:t>
      </w:r>
      <w:r>
        <w:t>and</w:t>
      </w:r>
      <w:r>
        <w:rPr>
          <w:spacing w:val="40"/>
        </w:rPr>
        <w:t xml:space="preserve"> </w:t>
      </w:r>
      <w:r>
        <w:t>Root</w:t>
      </w:r>
      <w:r>
        <w:rPr>
          <w:spacing w:val="40"/>
        </w:rPr>
        <w:t xml:space="preserve"> </w:t>
      </w:r>
      <w:r>
        <w:t>Mean Squared Error (RMSE). The actual performance and conclusions will be reported after training and testing the model.</w:t>
      </w:r>
    </w:p>
    <w:p w14:paraId="563DAEE1" w14:textId="77777777" w:rsidR="00F664D4" w:rsidRDefault="00F664D4">
      <w:pPr>
        <w:pStyle w:val="BodyText"/>
        <w:spacing w:line="292" w:lineRule="auto"/>
        <w:jc w:val="both"/>
        <w:sectPr w:rsidR="00F664D4">
          <w:footerReference w:type="default" r:id="rId8"/>
          <w:pgSz w:w="11910" w:h="16840"/>
          <w:pgMar w:top="1920" w:right="1417" w:bottom="1020" w:left="1417" w:header="0" w:footer="782" w:gutter="0"/>
          <w:pgNumType w:start="1"/>
          <w:cols w:space="720"/>
        </w:sectPr>
      </w:pPr>
    </w:p>
    <w:p w14:paraId="176ADC1C" w14:textId="77777777" w:rsidR="00F664D4" w:rsidRDefault="00F664D4">
      <w:pPr>
        <w:pStyle w:val="BodyText"/>
        <w:spacing w:before="414"/>
        <w:rPr>
          <w:sz w:val="49"/>
        </w:rPr>
      </w:pPr>
    </w:p>
    <w:p w14:paraId="798AE700" w14:textId="77777777" w:rsidR="00F664D4" w:rsidRDefault="00000000">
      <w:pPr>
        <w:ind w:left="23"/>
        <w:rPr>
          <w:b/>
          <w:sz w:val="49"/>
        </w:rPr>
      </w:pPr>
      <w:r>
        <w:rPr>
          <w:b/>
          <w:spacing w:val="-2"/>
          <w:w w:val="120"/>
          <w:sz w:val="49"/>
        </w:rPr>
        <w:t>Contents</w:t>
      </w:r>
    </w:p>
    <w:p w14:paraId="60CCDA1E" w14:textId="77777777" w:rsidR="00F664D4" w:rsidRDefault="00F664D4">
      <w:pPr>
        <w:pStyle w:val="BodyText"/>
        <w:spacing w:before="432"/>
        <w:rPr>
          <w:b/>
          <w:sz w:val="49"/>
        </w:rPr>
      </w:pPr>
    </w:p>
    <w:p w14:paraId="2DD89920" w14:textId="77777777" w:rsidR="00F664D4" w:rsidRDefault="00F664D4">
      <w:pPr>
        <w:pStyle w:val="BodyText"/>
        <w:rPr>
          <w:b/>
          <w:sz w:val="49"/>
        </w:rPr>
        <w:sectPr w:rsidR="00F664D4">
          <w:pgSz w:w="11910" w:h="16840"/>
          <w:pgMar w:top="1920" w:right="1417" w:bottom="1453" w:left="1417" w:header="0" w:footer="782" w:gutter="0"/>
          <w:cols w:space="720"/>
        </w:sectPr>
      </w:pPr>
    </w:p>
    <w:sdt>
      <w:sdtPr>
        <w:rPr>
          <w:b w:val="0"/>
          <w:bCs w:val="0"/>
        </w:rPr>
        <w:id w:val="2035219947"/>
        <w:docPartObj>
          <w:docPartGallery w:val="Table of Contents"/>
          <w:docPartUnique/>
        </w:docPartObj>
      </w:sdtPr>
      <w:sdtContent>
        <w:p w14:paraId="69772D80" w14:textId="77777777" w:rsidR="00F664D4" w:rsidRDefault="00000000">
          <w:pPr>
            <w:pStyle w:val="TOC1"/>
            <w:numPr>
              <w:ilvl w:val="0"/>
              <w:numId w:val="7"/>
            </w:numPr>
            <w:tabs>
              <w:tab w:val="left" w:pos="374"/>
              <w:tab w:val="right" w:pos="9047"/>
            </w:tabs>
            <w:spacing w:before="0"/>
            <w:ind w:hanging="351"/>
          </w:pPr>
          <w:r>
            <w:rPr>
              <w:spacing w:val="-2"/>
              <w:w w:val="115"/>
            </w:rPr>
            <w:t>Introduction</w:t>
          </w:r>
          <w:r>
            <w:rPr>
              <w:rFonts w:ascii="Times New Roman"/>
              <w:b w:val="0"/>
            </w:rPr>
            <w:tab/>
          </w:r>
          <w:r>
            <w:rPr>
              <w:spacing w:val="-10"/>
              <w:w w:val="115"/>
            </w:rPr>
            <w:t>4</w:t>
          </w:r>
        </w:p>
        <w:p w14:paraId="1C196F47" w14:textId="77777777" w:rsidR="00F664D4" w:rsidRDefault="00F664D4">
          <w:pPr>
            <w:pStyle w:val="TOC2"/>
            <w:numPr>
              <w:ilvl w:val="1"/>
              <w:numId w:val="7"/>
            </w:numPr>
            <w:tabs>
              <w:tab w:val="left" w:pos="912"/>
              <w:tab w:val="right" w:pos="9048"/>
            </w:tabs>
            <w:spacing w:before="65"/>
            <w:ind w:hanging="538"/>
          </w:pPr>
          <w:hyperlink w:anchor="_TOC_250023" w:history="1">
            <w:proofErr w:type="gramStart"/>
            <w:r>
              <w:t>Background</w:t>
            </w:r>
            <w:r>
              <w:rPr>
                <w:spacing w:val="31"/>
              </w:rPr>
              <w:t xml:space="preserve">  </w:t>
            </w:r>
            <w:r>
              <w:t>.</w:t>
            </w:r>
            <w:r>
              <w:rPr>
                <w:spacing w:val="71"/>
              </w:rPr>
              <w:t xml:space="preserve"> </w:t>
            </w:r>
            <w:r>
              <w:t>.</w:t>
            </w:r>
            <w:r>
              <w:rPr>
                <w:spacing w:val="70"/>
              </w:rPr>
              <w:t xml:space="preserve"> </w:t>
            </w:r>
            <w:r>
              <w:t>.</w:t>
            </w:r>
            <w:proofErr w:type="gramEnd"/>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1"/>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0"/>
              </w:rPr>
              <w:t xml:space="preserve"> </w:t>
            </w:r>
            <w:r>
              <w:t>.</w:t>
            </w:r>
            <w:r>
              <w:rPr>
                <w:spacing w:val="70"/>
              </w:rPr>
              <w:t xml:space="preserve"> </w:t>
            </w:r>
            <w:r>
              <w:t>.</w:t>
            </w:r>
            <w:r>
              <w:rPr>
                <w:spacing w:val="70"/>
              </w:rPr>
              <w:t xml:space="preserve"> </w:t>
            </w:r>
            <w:r>
              <w:rPr>
                <w:spacing w:val="-10"/>
              </w:rPr>
              <w:t>.</w:t>
            </w:r>
            <w:proofErr w:type="gramEnd"/>
            <w:r>
              <w:rPr>
                <w:rFonts w:ascii="Times New Roman"/>
              </w:rPr>
              <w:tab/>
            </w:r>
            <w:r>
              <w:rPr>
                <w:spacing w:val="-10"/>
              </w:rPr>
              <w:t>4</w:t>
            </w:r>
          </w:hyperlink>
        </w:p>
        <w:p w14:paraId="16CEC03A" w14:textId="77777777" w:rsidR="00F664D4" w:rsidRDefault="00F664D4">
          <w:pPr>
            <w:pStyle w:val="TOC2"/>
            <w:numPr>
              <w:ilvl w:val="1"/>
              <w:numId w:val="7"/>
            </w:numPr>
            <w:tabs>
              <w:tab w:val="left" w:pos="912"/>
              <w:tab w:val="right" w:pos="9049"/>
            </w:tabs>
            <w:ind w:hanging="538"/>
          </w:pPr>
          <w:hyperlink w:anchor="_TOC_250022" w:history="1">
            <w:r>
              <w:t>Problem</w:t>
            </w:r>
            <w:r>
              <w:rPr>
                <w:spacing w:val="26"/>
              </w:rPr>
              <w:t xml:space="preserve"> </w:t>
            </w:r>
            <w:r>
              <w:t>Statement</w:t>
            </w:r>
            <w:r>
              <w:rPr>
                <w:spacing w:val="60"/>
                <w:w w:val="15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rPr>
                <w:spacing w:val="-10"/>
              </w:rPr>
              <w:t>.</w:t>
            </w:r>
            <w:r>
              <w:rPr>
                <w:rFonts w:ascii="Times New Roman"/>
              </w:rPr>
              <w:tab/>
            </w:r>
            <w:r>
              <w:rPr>
                <w:spacing w:val="-10"/>
              </w:rPr>
              <w:t>4</w:t>
            </w:r>
          </w:hyperlink>
        </w:p>
        <w:p w14:paraId="14B124D9" w14:textId="77777777" w:rsidR="00F664D4" w:rsidRDefault="00F664D4">
          <w:pPr>
            <w:pStyle w:val="TOC2"/>
            <w:numPr>
              <w:ilvl w:val="1"/>
              <w:numId w:val="7"/>
            </w:numPr>
            <w:tabs>
              <w:tab w:val="left" w:pos="912"/>
              <w:tab w:val="right" w:pos="9048"/>
            </w:tabs>
            <w:ind w:hanging="538"/>
          </w:pPr>
          <w:hyperlink w:anchor="_TOC_250021" w:history="1">
            <w:r>
              <w:t>Objectives</w:t>
            </w:r>
            <w:r>
              <w:rPr>
                <w:spacing w:val="76"/>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proofErr w:type="gramStart"/>
            <w:r>
              <w:t>.</w:t>
            </w:r>
            <w:r>
              <w:rPr>
                <w:spacing w:val="70"/>
              </w:rPr>
              <w:t xml:space="preserve"> </w:t>
            </w:r>
            <w:r>
              <w:t>.</w:t>
            </w:r>
            <w:r>
              <w:rPr>
                <w:spacing w:val="69"/>
              </w:rPr>
              <w:t xml:space="preserve"> </w:t>
            </w:r>
            <w:r>
              <w:t>.</w:t>
            </w:r>
            <w:r>
              <w:rPr>
                <w:spacing w:val="70"/>
              </w:rPr>
              <w:t xml:space="preserve"> </w:t>
            </w:r>
            <w:r>
              <w:t>.</w:t>
            </w:r>
            <w:proofErr w:type="gramEnd"/>
            <w:r>
              <w:rPr>
                <w:spacing w:val="70"/>
              </w:rPr>
              <w:t xml:space="preserve"> </w:t>
            </w:r>
            <w:r>
              <w:rPr>
                <w:spacing w:val="-10"/>
              </w:rPr>
              <w:t>.</w:t>
            </w:r>
            <w:r>
              <w:rPr>
                <w:rFonts w:ascii="Times New Roman"/>
              </w:rPr>
              <w:tab/>
            </w:r>
            <w:r>
              <w:rPr>
                <w:spacing w:val="-10"/>
              </w:rPr>
              <w:t>4</w:t>
            </w:r>
          </w:hyperlink>
        </w:p>
        <w:p w14:paraId="6ADF6003" w14:textId="77777777" w:rsidR="00F664D4" w:rsidRDefault="00000000">
          <w:pPr>
            <w:pStyle w:val="TOC1"/>
            <w:numPr>
              <w:ilvl w:val="0"/>
              <w:numId w:val="7"/>
            </w:numPr>
            <w:tabs>
              <w:tab w:val="left" w:pos="374"/>
              <w:tab w:val="right" w:pos="9048"/>
            </w:tabs>
            <w:spacing w:before="299"/>
            <w:ind w:hanging="351"/>
          </w:pPr>
          <w:r>
            <w:rPr>
              <w:w w:val="115"/>
            </w:rPr>
            <w:t>Literature</w:t>
          </w:r>
          <w:r>
            <w:rPr>
              <w:spacing w:val="76"/>
              <w:w w:val="115"/>
            </w:rPr>
            <w:t xml:space="preserve"> </w:t>
          </w:r>
          <w:r>
            <w:rPr>
              <w:spacing w:val="-2"/>
              <w:w w:val="115"/>
            </w:rPr>
            <w:t>Review</w:t>
          </w:r>
          <w:r>
            <w:rPr>
              <w:rFonts w:ascii="Times New Roman"/>
              <w:b w:val="0"/>
            </w:rPr>
            <w:tab/>
          </w:r>
          <w:r>
            <w:rPr>
              <w:spacing w:val="-10"/>
              <w:w w:val="115"/>
            </w:rPr>
            <w:t>5</w:t>
          </w:r>
        </w:p>
        <w:p w14:paraId="1673425C" w14:textId="77777777" w:rsidR="00F664D4" w:rsidRDefault="00F664D4">
          <w:pPr>
            <w:pStyle w:val="TOC2"/>
            <w:numPr>
              <w:ilvl w:val="1"/>
              <w:numId w:val="7"/>
            </w:numPr>
            <w:tabs>
              <w:tab w:val="left" w:pos="912"/>
              <w:tab w:val="right" w:pos="9048"/>
            </w:tabs>
            <w:ind w:hanging="538"/>
          </w:pPr>
          <w:hyperlink w:anchor="_TOC_250020" w:history="1">
            <w:r>
              <w:t>Existing</w:t>
            </w:r>
            <w:r>
              <w:rPr>
                <w:spacing w:val="33"/>
              </w:rPr>
              <w:t xml:space="preserve"> </w:t>
            </w:r>
            <w:r>
              <w:t>Approaches</w:t>
            </w:r>
            <w:r>
              <w:rPr>
                <w:spacing w:val="33"/>
              </w:rPr>
              <w:t xml:space="preserve"> </w:t>
            </w:r>
            <w:r>
              <w:t>to</w:t>
            </w:r>
            <w:r>
              <w:rPr>
                <w:spacing w:val="34"/>
              </w:rPr>
              <w:t xml:space="preserve"> </w:t>
            </w:r>
            <w:r>
              <w:t>RUL</w:t>
            </w:r>
            <w:r>
              <w:rPr>
                <w:spacing w:val="35"/>
              </w:rPr>
              <w:t xml:space="preserve"> </w:t>
            </w:r>
            <w:r>
              <w:t>Prediction</w:t>
            </w:r>
            <w:r>
              <w:rPr>
                <w:spacing w:val="14"/>
              </w:rPr>
              <w:t xml:space="preserve"> </w:t>
            </w:r>
            <w:r>
              <w:t>.</w:t>
            </w:r>
            <w:r>
              <w:rPr>
                <w:spacing w:val="53"/>
                <w:w w:val="150"/>
              </w:rPr>
              <w:t xml:space="preserve"> </w:t>
            </w:r>
            <w:r>
              <w:t>.</w:t>
            </w:r>
            <w:r>
              <w:rPr>
                <w:spacing w:val="54"/>
                <w:w w:val="150"/>
              </w:rPr>
              <w:t xml:space="preserve"> </w:t>
            </w:r>
            <w:r>
              <w:t>.</w:t>
            </w:r>
            <w:r>
              <w:rPr>
                <w:spacing w:val="54"/>
                <w:w w:val="150"/>
              </w:rPr>
              <w:t xml:space="preserve"> </w:t>
            </w:r>
            <w:r>
              <w:t>.</w:t>
            </w:r>
            <w:r>
              <w:rPr>
                <w:spacing w:val="53"/>
                <w:w w:val="150"/>
              </w:rPr>
              <w:t xml:space="preserve"> </w:t>
            </w:r>
            <w:r>
              <w:t>.</w:t>
            </w:r>
            <w:r>
              <w:rPr>
                <w:spacing w:val="54"/>
                <w:w w:val="150"/>
              </w:rPr>
              <w:t xml:space="preserve"> </w:t>
            </w:r>
            <w:r>
              <w:t>.</w:t>
            </w:r>
            <w:r>
              <w:rPr>
                <w:spacing w:val="54"/>
                <w:w w:val="150"/>
              </w:rPr>
              <w:t xml:space="preserve"> </w:t>
            </w:r>
            <w:r>
              <w:t>.</w:t>
            </w:r>
            <w:r>
              <w:rPr>
                <w:spacing w:val="53"/>
                <w:w w:val="150"/>
              </w:rPr>
              <w:t xml:space="preserve"> </w:t>
            </w:r>
            <w:r>
              <w:t>.</w:t>
            </w:r>
            <w:r>
              <w:rPr>
                <w:spacing w:val="54"/>
                <w:w w:val="150"/>
              </w:rPr>
              <w:t xml:space="preserve"> </w:t>
            </w:r>
            <w:r>
              <w:t>.</w:t>
            </w:r>
            <w:r>
              <w:rPr>
                <w:spacing w:val="54"/>
                <w:w w:val="150"/>
              </w:rPr>
              <w:t xml:space="preserve"> </w:t>
            </w:r>
            <w:r>
              <w:t>.</w:t>
            </w:r>
            <w:r>
              <w:rPr>
                <w:spacing w:val="53"/>
                <w:w w:val="150"/>
              </w:rPr>
              <w:t xml:space="preserve"> </w:t>
            </w:r>
            <w:r>
              <w:t>.</w:t>
            </w:r>
            <w:r>
              <w:rPr>
                <w:spacing w:val="54"/>
                <w:w w:val="150"/>
              </w:rPr>
              <w:t xml:space="preserve"> </w:t>
            </w:r>
            <w:r>
              <w:t>.</w:t>
            </w:r>
            <w:r>
              <w:rPr>
                <w:spacing w:val="54"/>
                <w:w w:val="150"/>
              </w:rPr>
              <w:t xml:space="preserve"> </w:t>
            </w:r>
            <w:r>
              <w:t>.</w:t>
            </w:r>
            <w:r>
              <w:rPr>
                <w:spacing w:val="53"/>
                <w:w w:val="150"/>
              </w:rPr>
              <w:t xml:space="preserve"> </w:t>
            </w:r>
            <w:r>
              <w:t>.</w:t>
            </w:r>
            <w:r>
              <w:rPr>
                <w:spacing w:val="54"/>
                <w:w w:val="150"/>
              </w:rPr>
              <w:t xml:space="preserve"> </w:t>
            </w:r>
            <w:r>
              <w:t>.</w:t>
            </w:r>
            <w:r>
              <w:rPr>
                <w:spacing w:val="54"/>
                <w:w w:val="150"/>
              </w:rPr>
              <w:t xml:space="preserve"> </w:t>
            </w:r>
            <w:proofErr w:type="gramStart"/>
            <w:r>
              <w:t>.</w:t>
            </w:r>
            <w:r>
              <w:rPr>
                <w:spacing w:val="53"/>
                <w:w w:val="150"/>
              </w:rPr>
              <w:t xml:space="preserve"> </w:t>
            </w:r>
            <w:r>
              <w:t>.</w:t>
            </w:r>
            <w:r>
              <w:rPr>
                <w:spacing w:val="54"/>
                <w:w w:val="150"/>
              </w:rPr>
              <w:t xml:space="preserve"> </w:t>
            </w:r>
            <w:r>
              <w:t>.</w:t>
            </w:r>
            <w:r>
              <w:rPr>
                <w:spacing w:val="54"/>
                <w:w w:val="150"/>
              </w:rPr>
              <w:t xml:space="preserve"> </w:t>
            </w:r>
            <w:r>
              <w:rPr>
                <w:spacing w:val="-10"/>
              </w:rPr>
              <w:t>.</w:t>
            </w:r>
            <w:proofErr w:type="gramEnd"/>
            <w:r>
              <w:rPr>
                <w:rFonts w:ascii="Times New Roman"/>
              </w:rPr>
              <w:tab/>
            </w:r>
            <w:r>
              <w:rPr>
                <w:spacing w:val="-10"/>
              </w:rPr>
              <w:t>5</w:t>
            </w:r>
          </w:hyperlink>
        </w:p>
        <w:p w14:paraId="5EC59338" w14:textId="77777777" w:rsidR="00F664D4" w:rsidRDefault="00F664D4">
          <w:pPr>
            <w:pStyle w:val="TOC2"/>
            <w:numPr>
              <w:ilvl w:val="1"/>
              <w:numId w:val="7"/>
            </w:numPr>
            <w:tabs>
              <w:tab w:val="left" w:pos="912"/>
              <w:tab w:val="left" w:pos="4698"/>
              <w:tab w:val="right" w:pos="9049"/>
            </w:tabs>
            <w:spacing w:before="65"/>
            <w:ind w:hanging="538"/>
          </w:pPr>
          <w:hyperlink w:anchor="_TOC_250019" w:history="1">
            <w:r>
              <w:t>Deep</w:t>
            </w:r>
            <w:r>
              <w:rPr>
                <w:spacing w:val="61"/>
              </w:rPr>
              <w:t xml:space="preserve"> </w:t>
            </w:r>
            <w:r>
              <w:t>Learning</w:t>
            </w:r>
            <w:r>
              <w:rPr>
                <w:spacing w:val="61"/>
              </w:rPr>
              <w:t xml:space="preserve"> </w:t>
            </w:r>
            <w:r>
              <w:t>for</w:t>
            </w:r>
            <w:r>
              <w:rPr>
                <w:spacing w:val="63"/>
              </w:rPr>
              <w:t xml:space="preserve"> </w:t>
            </w:r>
            <w:r>
              <w:t>RUL</w:t>
            </w:r>
            <w:r>
              <w:rPr>
                <w:spacing w:val="62"/>
              </w:rPr>
              <w:t xml:space="preserve"> </w:t>
            </w:r>
            <w:r>
              <w:rPr>
                <w:spacing w:val="-2"/>
              </w:rPr>
              <w:t>Prediction</w:t>
            </w:r>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rPr>
                <w:spacing w:val="-10"/>
              </w:rPr>
              <w:t>.</w:t>
            </w:r>
            <w:r>
              <w:rPr>
                <w:rFonts w:ascii="Times New Roman"/>
              </w:rPr>
              <w:tab/>
            </w:r>
            <w:r>
              <w:rPr>
                <w:spacing w:val="-10"/>
              </w:rPr>
              <w:t>5</w:t>
            </w:r>
          </w:hyperlink>
        </w:p>
        <w:p w14:paraId="5CADB657" w14:textId="77777777" w:rsidR="00F664D4" w:rsidRDefault="00F664D4">
          <w:pPr>
            <w:pStyle w:val="TOC2"/>
            <w:numPr>
              <w:ilvl w:val="1"/>
              <w:numId w:val="7"/>
            </w:numPr>
            <w:tabs>
              <w:tab w:val="left" w:pos="912"/>
              <w:tab w:val="right" w:pos="9048"/>
            </w:tabs>
            <w:ind w:hanging="538"/>
          </w:pPr>
          <w:hyperlink w:anchor="_TOC_250018" w:history="1">
            <w:r>
              <w:t>Research</w:t>
            </w:r>
            <w:r>
              <w:rPr>
                <w:spacing w:val="26"/>
              </w:rPr>
              <w:t xml:space="preserve"> </w:t>
            </w:r>
            <w:r>
              <w:t>Gap</w:t>
            </w:r>
            <w:r>
              <w:rPr>
                <w:spacing w:val="76"/>
                <w:w w:val="15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t>.</w:t>
            </w:r>
            <w:r>
              <w:rPr>
                <w:spacing w:val="70"/>
              </w:rPr>
              <w:t xml:space="preserve"> </w:t>
            </w:r>
            <w:r>
              <w:t>.</w:t>
            </w:r>
            <w:r>
              <w:rPr>
                <w:spacing w:val="69"/>
              </w:rPr>
              <w:t xml:space="preserve"> </w:t>
            </w:r>
            <w:r>
              <w:t>.</w:t>
            </w:r>
            <w:r>
              <w:rPr>
                <w:spacing w:val="70"/>
              </w:rPr>
              <w:t xml:space="preserve"> </w:t>
            </w:r>
            <w:r>
              <w:t>.</w:t>
            </w:r>
            <w:r>
              <w:rPr>
                <w:spacing w:val="70"/>
              </w:rPr>
              <w:t xml:space="preserve"> </w:t>
            </w:r>
            <w:r>
              <w:t>.</w:t>
            </w:r>
            <w:r>
              <w:rPr>
                <w:spacing w:val="70"/>
              </w:rPr>
              <w:t xml:space="preserve"> </w:t>
            </w:r>
            <w:r>
              <w:rPr>
                <w:spacing w:val="-10"/>
              </w:rPr>
              <w:t>.</w:t>
            </w:r>
            <w:r>
              <w:rPr>
                <w:rFonts w:ascii="Times New Roman"/>
              </w:rPr>
              <w:tab/>
            </w:r>
            <w:r>
              <w:rPr>
                <w:spacing w:val="-10"/>
              </w:rPr>
              <w:t>5</w:t>
            </w:r>
          </w:hyperlink>
        </w:p>
        <w:p w14:paraId="0F391022" w14:textId="77777777" w:rsidR="00F664D4" w:rsidRDefault="00F664D4">
          <w:pPr>
            <w:pStyle w:val="TOC2"/>
            <w:numPr>
              <w:ilvl w:val="1"/>
              <w:numId w:val="7"/>
            </w:numPr>
            <w:tabs>
              <w:tab w:val="left" w:pos="912"/>
              <w:tab w:val="right" w:pos="9049"/>
            </w:tabs>
            <w:ind w:hanging="538"/>
          </w:pPr>
          <w:hyperlink w:anchor="_TOC_250017" w:history="1">
            <w:r>
              <w:t>Motivation</w:t>
            </w:r>
            <w:r>
              <w:rPr>
                <w:spacing w:val="28"/>
              </w:rPr>
              <w:t xml:space="preserve"> </w:t>
            </w:r>
            <w:r>
              <w:t>and</w:t>
            </w:r>
            <w:r>
              <w:rPr>
                <w:spacing w:val="27"/>
              </w:rPr>
              <w:t xml:space="preserve"> </w:t>
            </w:r>
            <w:r>
              <w:t>Objectives</w:t>
            </w:r>
            <w:r>
              <w:rPr>
                <w:spacing w:val="61"/>
                <w:w w:val="150"/>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r>
              <w:t>.</w:t>
            </w:r>
            <w:r>
              <w:rPr>
                <w:spacing w:val="71"/>
              </w:rPr>
              <w:t xml:space="preserve"> </w:t>
            </w:r>
            <w:r>
              <w:t>.</w:t>
            </w:r>
            <w:r>
              <w:rPr>
                <w:spacing w:val="72"/>
              </w:rPr>
              <w:t xml:space="preserve"> </w:t>
            </w:r>
            <w:r>
              <w:t>.</w:t>
            </w:r>
            <w:r>
              <w:rPr>
                <w:spacing w:val="71"/>
              </w:rPr>
              <w:t xml:space="preserve"> </w:t>
            </w:r>
            <w:r>
              <w:t>.</w:t>
            </w:r>
            <w:r>
              <w:rPr>
                <w:spacing w:val="72"/>
              </w:rPr>
              <w:t xml:space="preserve"> </w:t>
            </w:r>
            <w:r>
              <w:t>.</w:t>
            </w:r>
            <w:r>
              <w:rPr>
                <w:spacing w:val="72"/>
              </w:rPr>
              <w:t xml:space="preserve"> </w:t>
            </w:r>
            <w:r>
              <w:t>.</w:t>
            </w:r>
            <w:r>
              <w:rPr>
                <w:spacing w:val="71"/>
              </w:rPr>
              <w:t xml:space="preserve"> </w:t>
            </w:r>
            <w:r>
              <w:t>.</w:t>
            </w:r>
            <w:r>
              <w:rPr>
                <w:spacing w:val="72"/>
              </w:rPr>
              <w:t xml:space="preserve"> </w:t>
            </w:r>
            <w:proofErr w:type="gramStart"/>
            <w:r>
              <w:t>.</w:t>
            </w:r>
            <w:r>
              <w:rPr>
                <w:spacing w:val="71"/>
              </w:rPr>
              <w:t xml:space="preserve"> </w:t>
            </w:r>
            <w:r>
              <w:t>.</w:t>
            </w:r>
            <w:r>
              <w:rPr>
                <w:spacing w:val="72"/>
              </w:rPr>
              <w:t xml:space="preserve"> </w:t>
            </w:r>
            <w:r>
              <w:t>.</w:t>
            </w:r>
            <w:r>
              <w:rPr>
                <w:spacing w:val="72"/>
              </w:rPr>
              <w:t xml:space="preserve"> </w:t>
            </w:r>
            <w:r>
              <w:t>.</w:t>
            </w:r>
            <w:proofErr w:type="gramEnd"/>
            <w:r>
              <w:rPr>
                <w:spacing w:val="71"/>
              </w:rPr>
              <w:t xml:space="preserve"> </w:t>
            </w:r>
            <w:r>
              <w:rPr>
                <w:spacing w:val="-10"/>
              </w:rPr>
              <w:t>.</w:t>
            </w:r>
            <w:r>
              <w:rPr>
                <w:rFonts w:ascii="Times New Roman"/>
              </w:rPr>
              <w:tab/>
            </w:r>
            <w:r>
              <w:rPr>
                <w:spacing w:val="-10"/>
              </w:rPr>
              <w:t>6</w:t>
            </w:r>
          </w:hyperlink>
        </w:p>
        <w:p w14:paraId="1B2CAABE" w14:textId="77777777" w:rsidR="00F664D4" w:rsidRDefault="00000000">
          <w:pPr>
            <w:pStyle w:val="TOC1"/>
            <w:numPr>
              <w:ilvl w:val="0"/>
              <w:numId w:val="7"/>
            </w:numPr>
            <w:tabs>
              <w:tab w:val="left" w:pos="374"/>
              <w:tab w:val="right" w:pos="9047"/>
            </w:tabs>
            <w:spacing w:before="299"/>
            <w:ind w:hanging="351"/>
          </w:pPr>
          <w:r>
            <w:rPr>
              <w:w w:val="115"/>
            </w:rPr>
            <w:t>Dataset</w:t>
          </w:r>
          <w:r>
            <w:rPr>
              <w:spacing w:val="42"/>
              <w:w w:val="115"/>
            </w:rPr>
            <w:t xml:space="preserve"> </w:t>
          </w:r>
          <w:r>
            <w:rPr>
              <w:w w:val="115"/>
            </w:rPr>
            <w:t>Description</w:t>
          </w:r>
          <w:r>
            <w:rPr>
              <w:spacing w:val="42"/>
              <w:w w:val="115"/>
            </w:rPr>
            <w:t xml:space="preserve"> </w:t>
          </w:r>
          <w:r>
            <w:rPr>
              <w:w w:val="115"/>
            </w:rPr>
            <w:t>and</w:t>
          </w:r>
          <w:r>
            <w:rPr>
              <w:spacing w:val="42"/>
              <w:w w:val="115"/>
            </w:rPr>
            <w:t xml:space="preserve"> </w:t>
          </w:r>
          <w:r>
            <w:rPr>
              <w:spacing w:val="-2"/>
              <w:w w:val="115"/>
            </w:rPr>
            <w:t>Methodology</w:t>
          </w:r>
          <w:r>
            <w:rPr>
              <w:rFonts w:ascii="Times New Roman"/>
              <w:b w:val="0"/>
            </w:rPr>
            <w:tab/>
          </w:r>
          <w:r>
            <w:rPr>
              <w:spacing w:val="-10"/>
              <w:w w:val="115"/>
            </w:rPr>
            <w:t>7</w:t>
          </w:r>
        </w:p>
        <w:p w14:paraId="1B9EEBF4" w14:textId="77777777" w:rsidR="00F664D4" w:rsidRDefault="00F664D4">
          <w:pPr>
            <w:pStyle w:val="TOC2"/>
            <w:numPr>
              <w:ilvl w:val="1"/>
              <w:numId w:val="7"/>
            </w:numPr>
            <w:tabs>
              <w:tab w:val="left" w:pos="912"/>
              <w:tab w:val="right" w:pos="9049"/>
            </w:tabs>
            <w:ind w:hanging="538"/>
          </w:pPr>
          <w:hyperlink w:anchor="_TOC_250016" w:history="1">
            <w:r>
              <w:t>Dataset</w:t>
            </w:r>
            <w:r>
              <w:rPr>
                <w:spacing w:val="27"/>
              </w:rPr>
              <w:t xml:space="preserve"> </w:t>
            </w:r>
            <w:r>
              <w:t>Description</w:t>
            </w:r>
            <w:r>
              <w:rPr>
                <w:spacing w:val="35"/>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2"/>
              </w:rPr>
              <w:t xml:space="preserve"> </w:t>
            </w:r>
            <w:r>
              <w:t>.</w:t>
            </w:r>
            <w:r>
              <w:rPr>
                <w:spacing w:val="71"/>
              </w:rPr>
              <w:t xml:space="preserve"> </w:t>
            </w:r>
            <w:r>
              <w:t>.</w:t>
            </w:r>
            <w:r>
              <w:rPr>
                <w:spacing w:val="71"/>
              </w:rPr>
              <w:t xml:space="preserve"> </w:t>
            </w:r>
            <w:r>
              <w:t>.</w:t>
            </w:r>
            <w:r>
              <w:rPr>
                <w:spacing w:val="71"/>
              </w:rPr>
              <w:t xml:space="preserve"> </w:t>
            </w:r>
            <w:r>
              <w:rPr>
                <w:spacing w:val="-10"/>
              </w:rPr>
              <w:t>.</w:t>
            </w:r>
            <w:r>
              <w:rPr>
                <w:rFonts w:ascii="Times New Roman"/>
              </w:rPr>
              <w:tab/>
            </w:r>
            <w:r>
              <w:rPr>
                <w:spacing w:val="-10"/>
              </w:rPr>
              <w:t>7</w:t>
            </w:r>
          </w:hyperlink>
        </w:p>
        <w:p w14:paraId="3ACEBA92" w14:textId="77777777" w:rsidR="00F664D4" w:rsidRDefault="00F664D4">
          <w:pPr>
            <w:pStyle w:val="TOC2"/>
            <w:numPr>
              <w:ilvl w:val="1"/>
              <w:numId w:val="7"/>
            </w:numPr>
            <w:tabs>
              <w:tab w:val="left" w:pos="912"/>
              <w:tab w:val="right" w:pos="9049"/>
            </w:tabs>
            <w:spacing w:before="65"/>
            <w:ind w:hanging="538"/>
          </w:pPr>
          <w:hyperlink w:anchor="_TOC_250015" w:history="1">
            <w:r>
              <w:t>Data</w:t>
            </w:r>
            <w:r>
              <w:rPr>
                <w:spacing w:val="26"/>
              </w:rPr>
              <w:t xml:space="preserve"> </w:t>
            </w:r>
            <w:r>
              <w:t>Inspection</w:t>
            </w:r>
            <w:r>
              <w:rPr>
                <w:spacing w:val="69"/>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proofErr w:type="gramStart"/>
            <w:r>
              <w:t>.</w:t>
            </w:r>
            <w:r>
              <w:rPr>
                <w:spacing w:val="71"/>
              </w:rPr>
              <w:t xml:space="preserve"> </w:t>
            </w:r>
            <w:r>
              <w:t>.</w:t>
            </w:r>
            <w:r>
              <w:rPr>
                <w:spacing w:val="70"/>
              </w:rPr>
              <w:t xml:space="preserve"> </w:t>
            </w:r>
            <w:r>
              <w:t>.</w:t>
            </w:r>
            <w:r>
              <w:rPr>
                <w:spacing w:val="71"/>
              </w:rPr>
              <w:t xml:space="preserve"> </w:t>
            </w:r>
            <w:r>
              <w:t>.</w:t>
            </w:r>
            <w:proofErr w:type="gramEnd"/>
            <w:r>
              <w:rPr>
                <w:spacing w:val="71"/>
              </w:rPr>
              <w:t xml:space="preserve"> </w:t>
            </w:r>
            <w:r>
              <w:rPr>
                <w:spacing w:val="-10"/>
              </w:rPr>
              <w:t>.</w:t>
            </w:r>
            <w:r>
              <w:rPr>
                <w:rFonts w:ascii="Times New Roman"/>
              </w:rPr>
              <w:tab/>
            </w:r>
            <w:r>
              <w:rPr>
                <w:spacing w:val="-10"/>
              </w:rPr>
              <w:t>7</w:t>
            </w:r>
          </w:hyperlink>
        </w:p>
        <w:p w14:paraId="27D83F18" w14:textId="77777777" w:rsidR="00F664D4" w:rsidRDefault="00F664D4">
          <w:pPr>
            <w:pStyle w:val="TOC2"/>
            <w:numPr>
              <w:ilvl w:val="1"/>
              <w:numId w:val="7"/>
            </w:numPr>
            <w:tabs>
              <w:tab w:val="left" w:pos="912"/>
              <w:tab w:val="right" w:pos="9049"/>
            </w:tabs>
            <w:ind w:hanging="538"/>
          </w:pPr>
          <w:hyperlink w:anchor="_TOC_250014" w:history="1">
            <w:r>
              <w:t>RUL</w:t>
            </w:r>
            <w:r>
              <w:rPr>
                <w:spacing w:val="28"/>
              </w:rPr>
              <w:t xml:space="preserve"> </w:t>
            </w:r>
            <w:r>
              <w:t>Label</w:t>
            </w:r>
            <w:r>
              <w:rPr>
                <w:spacing w:val="31"/>
              </w:rPr>
              <w:t xml:space="preserve"> </w:t>
            </w:r>
            <w:r>
              <w:t>Generation</w:t>
            </w:r>
            <w:r>
              <w:rPr>
                <w:spacing w:val="76"/>
                <w:w w:val="150"/>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r>
              <w:t>.</w:t>
            </w:r>
            <w:r>
              <w:rPr>
                <w:spacing w:val="74"/>
              </w:rPr>
              <w:t xml:space="preserve"> </w:t>
            </w:r>
            <w:r>
              <w:t>.</w:t>
            </w:r>
            <w:r>
              <w:rPr>
                <w:spacing w:val="74"/>
              </w:rPr>
              <w:t xml:space="preserve"> </w:t>
            </w:r>
            <w:r>
              <w:t>.</w:t>
            </w:r>
            <w:r>
              <w:rPr>
                <w:spacing w:val="74"/>
              </w:rPr>
              <w:t xml:space="preserve"> </w:t>
            </w:r>
            <w:r>
              <w:t>.</w:t>
            </w:r>
            <w:r>
              <w:rPr>
                <w:spacing w:val="75"/>
              </w:rPr>
              <w:t xml:space="preserve"> </w:t>
            </w:r>
            <w:proofErr w:type="gramStart"/>
            <w:r>
              <w:t>.</w:t>
            </w:r>
            <w:r>
              <w:rPr>
                <w:spacing w:val="74"/>
              </w:rPr>
              <w:t xml:space="preserve"> </w:t>
            </w:r>
            <w:r>
              <w:t>.</w:t>
            </w:r>
            <w:r>
              <w:rPr>
                <w:spacing w:val="74"/>
              </w:rPr>
              <w:t xml:space="preserve"> </w:t>
            </w:r>
            <w:r>
              <w:t>.</w:t>
            </w:r>
            <w:r>
              <w:rPr>
                <w:spacing w:val="74"/>
              </w:rPr>
              <w:t xml:space="preserve"> </w:t>
            </w:r>
            <w:r>
              <w:rPr>
                <w:spacing w:val="-10"/>
              </w:rPr>
              <w:t>.</w:t>
            </w:r>
            <w:proofErr w:type="gramEnd"/>
            <w:r>
              <w:rPr>
                <w:rFonts w:ascii="Times New Roman"/>
              </w:rPr>
              <w:tab/>
            </w:r>
            <w:r>
              <w:rPr>
                <w:spacing w:val="-10"/>
              </w:rPr>
              <w:t>7</w:t>
            </w:r>
          </w:hyperlink>
        </w:p>
        <w:p w14:paraId="2DF93D35" w14:textId="77777777" w:rsidR="00F664D4" w:rsidRDefault="00F664D4">
          <w:pPr>
            <w:pStyle w:val="TOC2"/>
            <w:numPr>
              <w:ilvl w:val="1"/>
              <w:numId w:val="7"/>
            </w:numPr>
            <w:tabs>
              <w:tab w:val="left" w:pos="912"/>
              <w:tab w:val="left" w:pos="4143"/>
              <w:tab w:val="right" w:pos="9048"/>
            </w:tabs>
            <w:ind w:hanging="538"/>
          </w:pPr>
          <w:hyperlink w:anchor="_TOC_250013" w:history="1">
            <w:r>
              <w:t>Feature</w:t>
            </w:r>
            <w:r>
              <w:rPr>
                <w:spacing w:val="32"/>
              </w:rPr>
              <w:t xml:space="preserve"> </w:t>
            </w:r>
            <w:r>
              <w:t>Selection</w:t>
            </w:r>
            <w:r>
              <w:rPr>
                <w:spacing w:val="33"/>
              </w:rPr>
              <w:t xml:space="preserve"> </w:t>
            </w:r>
            <w:r>
              <w:t>and</w:t>
            </w:r>
            <w:r>
              <w:rPr>
                <w:spacing w:val="32"/>
              </w:rPr>
              <w:t xml:space="preserve"> </w:t>
            </w:r>
            <w:r>
              <w:rPr>
                <w:spacing w:val="-2"/>
              </w:rPr>
              <w:t>Scaling</w:t>
            </w:r>
            <w:r>
              <w:tab/>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9"/>
              </w:rPr>
              <w:t xml:space="preserve"> </w:t>
            </w:r>
            <w:r>
              <w:t>.</w:t>
            </w:r>
            <w:r>
              <w:rPr>
                <w:spacing w:val="68"/>
              </w:rPr>
              <w:t xml:space="preserve"> </w:t>
            </w:r>
            <w:r>
              <w:t>.</w:t>
            </w:r>
            <w:r>
              <w:rPr>
                <w:spacing w:val="69"/>
              </w:rPr>
              <w:t xml:space="preserve"> </w:t>
            </w:r>
            <w:r>
              <w:t>.</w:t>
            </w:r>
            <w:r>
              <w:rPr>
                <w:spacing w:val="68"/>
              </w:rPr>
              <w:t xml:space="preserve"> </w:t>
            </w:r>
            <w:r>
              <w:t>.</w:t>
            </w:r>
            <w:r>
              <w:rPr>
                <w:spacing w:val="69"/>
              </w:rPr>
              <w:t xml:space="preserve"> </w:t>
            </w:r>
            <w:r>
              <w:rPr>
                <w:spacing w:val="-10"/>
              </w:rPr>
              <w:t>.</w:t>
            </w:r>
            <w:r>
              <w:rPr>
                <w:rFonts w:ascii="Times New Roman"/>
              </w:rPr>
              <w:tab/>
            </w:r>
            <w:r>
              <w:rPr>
                <w:spacing w:val="-10"/>
              </w:rPr>
              <w:t>8</w:t>
            </w:r>
          </w:hyperlink>
        </w:p>
        <w:p w14:paraId="4DADEAA7" w14:textId="77777777" w:rsidR="00F664D4" w:rsidRDefault="00F664D4">
          <w:pPr>
            <w:pStyle w:val="TOC2"/>
            <w:numPr>
              <w:ilvl w:val="1"/>
              <w:numId w:val="7"/>
            </w:numPr>
            <w:tabs>
              <w:tab w:val="left" w:pos="912"/>
              <w:tab w:val="right" w:pos="9048"/>
            </w:tabs>
            <w:spacing w:before="65"/>
            <w:ind w:hanging="538"/>
          </w:pPr>
          <w:hyperlink w:anchor="_TOC_250012" w:history="1">
            <w:r>
              <w:t>Sequence</w:t>
            </w:r>
            <w:r>
              <w:rPr>
                <w:spacing w:val="25"/>
              </w:rPr>
              <w:t xml:space="preserve"> </w:t>
            </w:r>
            <w:r>
              <w:t>Preparation</w:t>
            </w:r>
            <w:r>
              <w:rPr>
                <w:spacing w:val="35"/>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69"/>
              </w:rPr>
              <w:t xml:space="preserve"> </w:t>
            </w:r>
            <w:r>
              <w:t>.</w:t>
            </w:r>
            <w:r>
              <w:rPr>
                <w:spacing w:val="70"/>
              </w:rPr>
              <w:t xml:space="preserve"> </w:t>
            </w:r>
            <w:r>
              <w:t>.</w:t>
            </w:r>
            <w:r>
              <w:rPr>
                <w:spacing w:val="69"/>
              </w:rPr>
              <w:t xml:space="preserve"> </w:t>
            </w:r>
            <w:r>
              <w:t>.</w:t>
            </w:r>
            <w:r>
              <w:rPr>
                <w:spacing w:val="69"/>
              </w:rPr>
              <w:t xml:space="preserve"> </w:t>
            </w:r>
            <w:r>
              <w:t>.</w:t>
            </w:r>
            <w:r>
              <w:rPr>
                <w:spacing w:val="69"/>
              </w:rPr>
              <w:t xml:space="preserve"> </w:t>
            </w:r>
            <w:proofErr w:type="gramStart"/>
            <w:r>
              <w:t>.</w:t>
            </w:r>
            <w:r>
              <w:rPr>
                <w:spacing w:val="69"/>
              </w:rPr>
              <w:t xml:space="preserve"> </w:t>
            </w:r>
            <w:r>
              <w:t>.</w:t>
            </w:r>
            <w:r>
              <w:rPr>
                <w:spacing w:val="69"/>
              </w:rPr>
              <w:t xml:space="preserve"> </w:t>
            </w:r>
            <w:r>
              <w:t>.</w:t>
            </w:r>
            <w:r>
              <w:rPr>
                <w:spacing w:val="69"/>
              </w:rPr>
              <w:t xml:space="preserve"> </w:t>
            </w:r>
            <w:r>
              <w:t>.</w:t>
            </w:r>
            <w:proofErr w:type="gramEnd"/>
            <w:r>
              <w:rPr>
                <w:spacing w:val="69"/>
              </w:rPr>
              <w:t xml:space="preserve"> </w:t>
            </w:r>
            <w:r>
              <w:rPr>
                <w:spacing w:val="-10"/>
              </w:rPr>
              <w:t>.</w:t>
            </w:r>
            <w:r>
              <w:rPr>
                <w:rFonts w:ascii="Times New Roman"/>
              </w:rPr>
              <w:tab/>
            </w:r>
            <w:r>
              <w:rPr>
                <w:spacing w:val="-10"/>
              </w:rPr>
              <w:t>8</w:t>
            </w:r>
          </w:hyperlink>
        </w:p>
        <w:p w14:paraId="240FDEB0" w14:textId="77777777" w:rsidR="00F664D4" w:rsidRDefault="00F664D4">
          <w:pPr>
            <w:pStyle w:val="TOC2"/>
            <w:numPr>
              <w:ilvl w:val="1"/>
              <w:numId w:val="7"/>
            </w:numPr>
            <w:tabs>
              <w:tab w:val="left" w:pos="912"/>
              <w:tab w:val="right" w:pos="9047"/>
            </w:tabs>
            <w:ind w:hanging="538"/>
          </w:pPr>
          <w:hyperlink w:anchor="_TOC_250011" w:history="1">
            <w:r>
              <w:t>LSTM</w:t>
            </w:r>
            <w:r>
              <w:rPr>
                <w:spacing w:val="29"/>
              </w:rPr>
              <w:t xml:space="preserve"> </w:t>
            </w:r>
            <w:r>
              <w:t>Model</w:t>
            </w:r>
            <w:r>
              <w:rPr>
                <w:spacing w:val="30"/>
              </w:rPr>
              <w:t xml:space="preserve"> </w:t>
            </w:r>
            <w:r>
              <w:t>Architecture</w:t>
            </w:r>
            <w:r>
              <w:rPr>
                <w:spacing w:val="62"/>
                <w:w w:val="150"/>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r>
              <w:t>.</w:t>
            </w:r>
            <w:r>
              <w:rPr>
                <w:spacing w:val="74"/>
              </w:rPr>
              <w:t xml:space="preserve"> </w:t>
            </w:r>
            <w:r>
              <w:t>.</w:t>
            </w:r>
            <w:r>
              <w:rPr>
                <w:spacing w:val="75"/>
              </w:rPr>
              <w:t xml:space="preserve"> </w:t>
            </w:r>
            <w:proofErr w:type="gramStart"/>
            <w:r>
              <w:t>.</w:t>
            </w:r>
            <w:r>
              <w:rPr>
                <w:spacing w:val="74"/>
              </w:rPr>
              <w:t xml:space="preserve"> </w:t>
            </w:r>
            <w:r>
              <w:t>.</w:t>
            </w:r>
            <w:r>
              <w:rPr>
                <w:spacing w:val="75"/>
              </w:rPr>
              <w:t xml:space="preserve"> </w:t>
            </w:r>
            <w:r>
              <w:t>.</w:t>
            </w:r>
            <w:r>
              <w:rPr>
                <w:spacing w:val="74"/>
              </w:rPr>
              <w:t xml:space="preserve"> </w:t>
            </w:r>
            <w:r>
              <w:t>.</w:t>
            </w:r>
            <w:proofErr w:type="gramEnd"/>
            <w:r>
              <w:rPr>
                <w:spacing w:val="75"/>
              </w:rPr>
              <w:t xml:space="preserve"> </w:t>
            </w:r>
            <w:r>
              <w:rPr>
                <w:spacing w:val="-10"/>
              </w:rPr>
              <w:t>.</w:t>
            </w:r>
            <w:r>
              <w:rPr>
                <w:rFonts w:ascii="Times New Roman"/>
              </w:rPr>
              <w:tab/>
            </w:r>
            <w:r>
              <w:rPr>
                <w:spacing w:val="-10"/>
              </w:rPr>
              <w:t>8</w:t>
            </w:r>
          </w:hyperlink>
        </w:p>
        <w:p w14:paraId="0FDECD7F" w14:textId="77777777" w:rsidR="00F664D4" w:rsidRDefault="00F664D4">
          <w:pPr>
            <w:pStyle w:val="TOC2"/>
            <w:numPr>
              <w:ilvl w:val="1"/>
              <w:numId w:val="7"/>
            </w:numPr>
            <w:tabs>
              <w:tab w:val="left" w:pos="912"/>
              <w:tab w:val="right" w:pos="9048"/>
            </w:tabs>
            <w:spacing w:before="65"/>
            <w:ind w:hanging="538"/>
          </w:pPr>
          <w:hyperlink w:anchor="_TOC_250010" w:history="1">
            <w:r>
              <w:t>Random</w:t>
            </w:r>
            <w:r>
              <w:rPr>
                <w:spacing w:val="26"/>
              </w:rPr>
              <w:t xml:space="preserve"> </w:t>
            </w:r>
            <w:r>
              <w:t>Forest</w:t>
            </w:r>
            <w:r>
              <w:rPr>
                <w:spacing w:val="28"/>
              </w:rPr>
              <w:t xml:space="preserve"> </w:t>
            </w:r>
            <w:proofErr w:type="gramStart"/>
            <w:r>
              <w:t>Baseline</w:t>
            </w:r>
            <w:r>
              <w:rPr>
                <w:spacing w:val="43"/>
              </w:rPr>
              <w:t xml:space="preserve">  </w:t>
            </w:r>
            <w:r>
              <w:t>.</w:t>
            </w:r>
            <w:r>
              <w:rPr>
                <w:spacing w:val="72"/>
              </w:rPr>
              <w:t xml:space="preserve"> </w:t>
            </w:r>
            <w:r>
              <w:t>.</w:t>
            </w:r>
            <w:r>
              <w:rPr>
                <w:spacing w:val="71"/>
              </w:rPr>
              <w:t xml:space="preserve"> </w:t>
            </w:r>
            <w:r>
              <w:t>.</w:t>
            </w:r>
            <w:proofErr w:type="gramEnd"/>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0"/>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t>.</w:t>
            </w:r>
            <w:r>
              <w:rPr>
                <w:spacing w:val="71"/>
              </w:rPr>
              <w:t xml:space="preserve"> </w:t>
            </w:r>
            <w:r>
              <w:rPr>
                <w:spacing w:val="-10"/>
              </w:rPr>
              <w:t>.</w:t>
            </w:r>
            <w:r>
              <w:rPr>
                <w:rFonts w:ascii="Times New Roman"/>
              </w:rPr>
              <w:tab/>
            </w:r>
            <w:r>
              <w:rPr>
                <w:spacing w:val="-10"/>
              </w:rPr>
              <w:t>9</w:t>
            </w:r>
          </w:hyperlink>
        </w:p>
        <w:p w14:paraId="717E4685" w14:textId="77777777" w:rsidR="00F664D4" w:rsidRDefault="00000000">
          <w:pPr>
            <w:pStyle w:val="TOC1"/>
            <w:numPr>
              <w:ilvl w:val="0"/>
              <w:numId w:val="7"/>
            </w:numPr>
            <w:tabs>
              <w:tab w:val="left" w:pos="374"/>
              <w:tab w:val="right" w:pos="9047"/>
            </w:tabs>
            <w:ind w:hanging="351"/>
          </w:pPr>
          <w:r>
            <w:rPr>
              <w:w w:val="115"/>
            </w:rPr>
            <w:t>Experimental</w:t>
          </w:r>
          <w:r>
            <w:rPr>
              <w:spacing w:val="76"/>
              <w:w w:val="115"/>
            </w:rPr>
            <w:t xml:space="preserve"> </w:t>
          </w:r>
          <w:r>
            <w:rPr>
              <w:spacing w:val="-4"/>
              <w:w w:val="115"/>
            </w:rPr>
            <w:t>Setup</w:t>
          </w:r>
          <w:r>
            <w:rPr>
              <w:rFonts w:ascii="Times New Roman"/>
              <w:b w:val="0"/>
            </w:rPr>
            <w:tab/>
          </w:r>
          <w:r>
            <w:rPr>
              <w:spacing w:val="-5"/>
              <w:w w:val="110"/>
            </w:rPr>
            <w:t>10</w:t>
          </w:r>
        </w:p>
        <w:p w14:paraId="14643DCD" w14:textId="77777777" w:rsidR="00F664D4" w:rsidRDefault="00F664D4">
          <w:pPr>
            <w:pStyle w:val="TOC2"/>
            <w:numPr>
              <w:ilvl w:val="1"/>
              <w:numId w:val="7"/>
            </w:numPr>
            <w:tabs>
              <w:tab w:val="left" w:pos="912"/>
              <w:tab w:val="right" w:leader="dot" w:pos="9049"/>
            </w:tabs>
            <w:ind w:hanging="538"/>
          </w:pPr>
          <w:hyperlink w:anchor="_TOC_250009" w:history="1">
            <w:r>
              <w:t>Development</w:t>
            </w:r>
            <w:r>
              <w:rPr>
                <w:spacing w:val="25"/>
              </w:rPr>
              <w:t xml:space="preserve"> </w:t>
            </w:r>
            <w:r>
              <w:rPr>
                <w:spacing w:val="-2"/>
              </w:rPr>
              <w:t>Environment</w:t>
            </w:r>
            <w:r>
              <w:rPr>
                <w:rFonts w:ascii="Times New Roman"/>
              </w:rPr>
              <w:tab/>
            </w:r>
            <w:r>
              <w:rPr>
                <w:spacing w:val="-5"/>
              </w:rPr>
              <w:t>10</w:t>
            </w:r>
          </w:hyperlink>
        </w:p>
        <w:p w14:paraId="64A3A116" w14:textId="77777777" w:rsidR="00F664D4" w:rsidRDefault="00F664D4">
          <w:pPr>
            <w:pStyle w:val="TOC2"/>
            <w:numPr>
              <w:ilvl w:val="1"/>
              <w:numId w:val="7"/>
            </w:numPr>
            <w:tabs>
              <w:tab w:val="left" w:pos="912"/>
              <w:tab w:val="right" w:leader="dot" w:pos="9048"/>
            </w:tabs>
            <w:spacing w:before="65"/>
            <w:ind w:hanging="538"/>
          </w:pPr>
          <w:hyperlink w:anchor="_TOC_250008" w:history="1">
            <w:r>
              <w:t>Software</w:t>
            </w:r>
            <w:r>
              <w:rPr>
                <w:spacing w:val="22"/>
              </w:rPr>
              <w:t xml:space="preserve"> </w:t>
            </w:r>
            <w:r>
              <w:t>and</w:t>
            </w:r>
            <w:r>
              <w:rPr>
                <w:spacing w:val="23"/>
              </w:rPr>
              <w:t xml:space="preserve"> </w:t>
            </w:r>
            <w:r>
              <w:rPr>
                <w:spacing w:val="-4"/>
              </w:rPr>
              <w:t>Tools</w:t>
            </w:r>
            <w:r>
              <w:rPr>
                <w:rFonts w:ascii="Times New Roman"/>
              </w:rPr>
              <w:tab/>
            </w:r>
            <w:r>
              <w:rPr>
                <w:spacing w:val="-5"/>
              </w:rPr>
              <w:t>10</w:t>
            </w:r>
          </w:hyperlink>
        </w:p>
        <w:p w14:paraId="7467AAFF" w14:textId="77777777" w:rsidR="00F664D4" w:rsidRDefault="00F664D4">
          <w:pPr>
            <w:pStyle w:val="TOC2"/>
            <w:numPr>
              <w:ilvl w:val="1"/>
              <w:numId w:val="7"/>
            </w:numPr>
            <w:tabs>
              <w:tab w:val="left" w:pos="912"/>
              <w:tab w:val="right" w:leader="dot" w:pos="9049"/>
            </w:tabs>
            <w:ind w:hanging="538"/>
          </w:pPr>
          <w:hyperlink w:anchor="_TOC_250007" w:history="1">
            <w:r>
              <w:t>Model</w:t>
            </w:r>
            <w:r>
              <w:rPr>
                <w:spacing w:val="22"/>
              </w:rPr>
              <w:t xml:space="preserve"> </w:t>
            </w:r>
            <w:r>
              <w:rPr>
                <w:spacing w:val="-2"/>
              </w:rPr>
              <w:t>Configuration</w:t>
            </w:r>
            <w:r>
              <w:rPr>
                <w:rFonts w:ascii="Times New Roman"/>
              </w:rPr>
              <w:tab/>
            </w:r>
            <w:r>
              <w:rPr>
                <w:spacing w:val="-7"/>
              </w:rPr>
              <w:t>10</w:t>
            </w:r>
          </w:hyperlink>
        </w:p>
        <w:p w14:paraId="4817E8F4" w14:textId="77777777" w:rsidR="00F664D4" w:rsidRDefault="00F664D4">
          <w:pPr>
            <w:pStyle w:val="TOC2"/>
            <w:numPr>
              <w:ilvl w:val="1"/>
              <w:numId w:val="7"/>
            </w:numPr>
            <w:tabs>
              <w:tab w:val="left" w:pos="912"/>
              <w:tab w:val="right" w:leader="dot" w:pos="9047"/>
            </w:tabs>
            <w:spacing w:before="65"/>
            <w:ind w:hanging="538"/>
          </w:pPr>
          <w:hyperlink w:anchor="_TOC_250006" w:history="1">
            <w:r>
              <w:t>Training</w:t>
            </w:r>
            <w:r>
              <w:rPr>
                <w:spacing w:val="59"/>
              </w:rPr>
              <w:t xml:space="preserve"> </w:t>
            </w:r>
            <w:r>
              <w:t>and</w:t>
            </w:r>
            <w:r>
              <w:rPr>
                <w:spacing w:val="61"/>
              </w:rPr>
              <w:t xml:space="preserve"> </w:t>
            </w:r>
            <w:r>
              <w:t>Testing</w:t>
            </w:r>
            <w:r>
              <w:rPr>
                <w:spacing w:val="59"/>
              </w:rPr>
              <w:t xml:space="preserve"> </w:t>
            </w:r>
            <w:r>
              <w:rPr>
                <w:spacing w:val="-2"/>
              </w:rPr>
              <w:t>Procedure</w:t>
            </w:r>
            <w:r>
              <w:rPr>
                <w:rFonts w:ascii="Times New Roman"/>
              </w:rPr>
              <w:tab/>
            </w:r>
            <w:r>
              <w:rPr>
                <w:spacing w:val="-5"/>
              </w:rPr>
              <w:t>11</w:t>
            </w:r>
          </w:hyperlink>
        </w:p>
        <w:p w14:paraId="5850BD45" w14:textId="77777777" w:rsidR="00F664D4" w:rsidRDefault="00000000">
          <w:pPr>
            <w:pStyle w:val="TOC1"/>
            <w:numPr>
              <w:ilvl w:val="0"/>
              <w:numId w:val="7"/>
            </w:numPr>
            <w:tabs>
              <w:tab w:val="left" w:pos="374"/>
              <w:tab w:val="right" w:pos="9047"/>
            </w:tabs>
            <w:ind w:hanging="351"/>
          </w:pPr>
          <w:r>
            <w:rPr>
              <w:w w:val="115"/>
            </w:rPr>
            <w:t>Results</w:t>
          </w:r>
          <w:r>
            <w:rPr>
              <w:spacing w:val="42"/>
              <w:w w:val="115"/>
            </w:rPr>
            <w:t xml:space="preserve"> </w:t>
          </w:r>
          <w:r>
            <w:rPr>
              <w:w w:val="115"/>
            </w:rPr>
            <w:t>and</w:t>
          </w:r>
          <w:r>
            <w:rPr>
              <w:spacing w:val="43"/>
              <w:w w:val="115"/>
            </w:rPr>
            <w:t xml:space="preserve"> </w:t>
          </w:r>
          <w:r>
            <w:rPr>
              <w:spacing w:val="-2"/>
              <w:w w:val="115"/>
            </w:rPr>
            <w:t>Discussion</w:t>
          </w:r>
          <w:r>
            <w:rPr>
              <w:rFonts w:ascii="Times New Roman"/>
              <w:b w:val="0"/>
            </w:rPr>
            <w:tab/>
          </w:r>
          <w:r>
            <w:rPr>
              <w:spacing w:val="-5"/>
              <w:w w:val="110"/>
            </w:rPr>
            <w:t>12</w:t>
          </w:r>
        </w:p>
        <w:p w14:paraId="2C79D7BC" w14:textId="77777777" w:rsidR="00F664D4" w:rsidRDefault="00000000">
          <w:pPr>
            <w:pStyle w:val="TOC1"/>
            <w:numPr>
              <w:ilvl w:val="0"/>
              <w:numId w:val="7"/>
            </w:numPr>
            <w:tabs>
              <w:tab w:val="left" w:pos="374"/>
              <w:tab w:val="right" w:pos="9047"/>
            </w:tabs>
            <w:ind w:hanging="351"/>
          </w:pPr>
          <w:r>
            <w:rPr>
              <w:w w:val="115"/>
            </w:rPr>
            <w:t>Results</w:t>
          </w:r>
          <w:r>
            <w:rPr>
              <w:spacing w:val="42"/>
              <w:w w:val="115"/>
            </w:rPr>
            <w:t xml:space="preserve"> </w:t>
          </w:r>
          <w:r>
            <w:rPr>
              <w:w w:val="115"/>
            </w:rPr>
            <w:t>and</w:t>
          </w:r>
          <w:r>
            <w:rPr>
              <w:spacing w:val="43"/>
              <w:w w:val="115"/>
            </w:rPr>
            <w:t xml:space="preserve"> </w:t>
          </w:r>
          <w:r>
            <w:rPr>
              <w:spacing w:val="-2"/>
              <w:w w:val="115"/>
            </w:rPr>
            <w:t>Discussion</w:t>
          </w:r>
          <w:r>
            <w:rPr>
              <w:rFonts w:ascii="Times New Roman"/>
              <w:b w:val="0"/>
            </w:rPr>
            <w:tab/>
          </w:r>
          <w:r>
            <w:rPr>
              <w:spacing w:val="-5"/>
              <w:w w:val="110"/>
            </w:rPr>
            <w:t>13</w:t>
          </w:r>
        </w:p>
        <w:p w14:paraId="59560EB4" w14:textId="77777777" w:rsidR="00F664D4" w:rsidRDefault="00F664D4">
          <w:pPr>
            <w:pStyle w:val="TOC2"/>
            <w:numPr>
              <w:ilvl w:val="1"/>
              <w:numId w:val="7"/>
            </w:numPr>
            <w:tabs>
              <w:tab w:val="left" w:pos="912"/>
              <w:tab w:val="right" w:leader="dot" w:pos="9048"/>
            </w:tabs>
            <w:spacing w:before="65"/>
            <w:ind w:hanging="538"/>
          </w:pPr>
          <w:hyperlink w:anchor="_TOC_250005" w:history="1">
            <w:r>
              <w:t>Evaluation</w:t>
            </w:r>
            <w:r>
              <w:rPr>
                <w:spacing w:val="64"/>
                <w:w w:val="150"/>
              </w:rPr>
              <w:t xml:space="preserve"> </w:t>
            </w:r>
            <w:r>
              <w:rPr>
                <w:spacing w:val="-2"/>
              </w:rPr>
              <w:t>Metrics</w:t>
            </w:r>
            <w:r>
              <w:rPr>
                <w:rFonts w:ascii="Times New Roman"/>
              </w:rPr>
              <w:tab/>
            </w:r>
            <w:r>
              <w:rPr>
                <w:spacing w:val="-5"/>
              </w:rPr>
              <w:t>13</w:t>
            </w:r>
          </w:hyperlink>
        </w:p>
        <w:p w14:paraId="557EED33" w14:textId="77777777" w:rsidR="00F664D4" w:rsidRDefault="00F664D4">
          <w:pPr>
            <w:pStyle w:val="TOC2"/>
            <w:numPr>
              <w:ilvl w:val="1"/>
              <w:numId w:val="7"/>
            </w:numPr>
            <w:tabs>
              <w:tab w:val="left" w:pos="912"/>
              <w:tab w:val="right" w:leader="dot" w:pos="9048"/>
            </w:tabs>
            <w:ind w:hanging="538"/>
          </w:pPr>
          <w:hyperlink w:anchor="_TOC_250004" w:history="1">
            <w:r>
              <w:t>Validation</w:t>
            </w:r>
            <w:r>
              <w:rPr>
                <w:spacing w:val="75"/>
              </w:rPr>
              <w:t xml:space="preserve"> </w:t>
            </w:r>
            <w:r>
              <w:rPr>
                <w:spacing w:val="-2"/>
              </w:rPr>
              <w:t>Results</w:t>
            </w:r>
            <w:r>
              <w:rPr>
                <w:rFonts w:ascii="Times New Roman"/>
              </w:rPr>
              <w:tab/>
            </w:r>
            <w:r>
              <w:rPr>
                <w:spacing w:val="-5"/>
              </w:rPr>
              <w:t>13</w:t>
            </w:r>
          </w:hyperlink>
        </w:p>
        <w:p w14:paraId="015EA741" w14:textId="77777777" w:rsidR="00F664D4" w:rsidRDefault="00F664D4">
          <w:pPr>
            <w:pStyle w:val="TOC2"/>
            <w:numPr>
              <w:ilvl w:val="1"/>
              <w:numId w:val="7"/>
            </w:numPr>
            <w:tabs>
              <w:tab w:val="left" w:pos="912"/>
              <w:tab w:val="right" w:leader="dot" w:pos="9048"/>
            </w:tabs>
            <w:spacing w:before="65" w:after="20"/>
            <w:ind w:hanging="538"/>
          </w:pPr>
          <w:hyperlink w:anchor="_TOC_250003" w:history="1">
            <w:r>
              <w:t>Test</w:t>
            </w:r>
            <w:r>
              <w:rPr>
                <w:spacing w:val="46"/>
              </w:rPr>
              <w:t xml:space="preserve"> </w:t>
            </w:r>
            <w:r>
              <w:rPr>
                <w:spacing w:val="-2"/>
              </w:rPr>
              <w:t>Results</w:t>
            </w:r>
            <w:r>
              <w:rPr>
                <w:rFonts w:ascii="Times New Roman"/>
              </w:rPr>
              <w:tab/>
            </w:r>
            <w:r>
              <w:rPr>
                <w:spacing w:val="-5"/>
              </w:rPr>
              <w:t>14</w:t>
            </w:r>
          </w:hyperlink>
        </w:p>
        <w:p w14:paraId="27432768" w14:textId="77777777" w:rsidR="00F664D4" w:rsidRDefault="00F664D4">
          <w:pPr>
            <w:pStyle w:val="TOC2"/>
            <w:numPr>
              <w:ilvl w:val="1"/>
              <w:numId w:val="7"/>
            </w:numPr>
            <w:tabs>
              <w:tab w:val="left" w:pos="912"/>
              <w:tab w:val="right" w:leader="dot" w:pos="9049"/>
            </w:tabs>
            <w:spacing w:before="34"/>
            <w:ind w:hanging="538"/>
          </w:pPr>
          <w:hyperlink w:anchor="_TOC_250002" w:history="1">
            <w:r>
              <w:rPr>
                <w:spacing w:val="-2"/>
              </w:rPr>
              <w:t>Discussion</w:t>
            </w:r>
            <w:r>
              <w:rPr>
                <w:rFonts w:ascii="Times New Roman"/>
              </w:rPr>
              <w:tab/>
            </w:r>
            <w:r>
              <w:rPr>
                <w:spacing w:val="-5"/>
              </w:rPr>
              <w:t>14</w:t>
            </w:r>
          </w:hyperlink>
        </w:p>
        <w:p w14:paraId="564B7C80" w14:textId="77777777" w:rsidR="00F664D4" w:rsidRDefault="00000000">
          <w:pPr>
            <w:pStyle w:val="TOC1"/>
            <w:numPr>
              <w:ilvl w:val="0"/>
              <w:numId w:val="7"/>
            </w:numPr>
            <w:tabs>
              <w:tab w:val="left" w:pos="374"/>
              <w:tab w:val="right" w:pos="9047"/>
            </w:tabs>
            <w:ind w:hanging="351"/>
          </w:pPr>
          <w:r>
            <w:rPr>
              <w:w w:val="115"/>
            </w:rPr>
            <w:t>Conclusion</w:t>
          </w:r>
          <w:r>
            <w:rPr>
              <w:spacing w:val="44"/>
              <w:w w:val="115"/>
            </w:rPr>
            <w:t xml:space="preserve"> </w:t>
          </w:r>
          <w:r>
            <w:rPr>
              <w:w w:val="115"/>
            </w:rPr>
            <w:t>and</w:t>
          </w:r>
          <w:r>
            <w:rPr>
              <w:spacing w:val="45"/>
              <w:w w:val="115"/>
            </w:rPr>
            <w:t xml:space="preserve"> </w:t>
          </w:r>
          <w:r>
            <w:rPr>
              <w:w w:val="115"/>
            </w:rPr>
            <w:t>Future</w:t>
          </w:r>
          <w:r>
            <w:rPr>
              <w:spacing w:val="44"/>
              <w:w w:val="115"/>
            </w:rPr>
            <w:t xml:space="preserve"> </w:t>
          </w:r>
          <w:r>
            <w:rPr>
              <w:spacing w:val="-4"/>
              <w:w w:val="115"/>
            </w:rPr>
            <w:t>Work</w:t>
          </w:r>
          <w:r>
            <w:rPr>
              <w:rFonts w:ascii="Times New Roman"/>
              <w:b w:val="0"/>
            </w:rPr>
            <w:tab/>
          </w:r>
          <w:r>
            <w:rPr>
              <w:spacing w:val="-5"/>
              <w:w w:val="110"/>
            </w:rPr>
            <w:t>15</w:t>
          </w:r>
        </w:p>
        <w:p w14:paraId="28F416ED" w14:textId="77777777" w:rsidR="00F664D4" w:rsidRDefault="00F664D4">
          <w:pPr>
            <w:pStyle w:val="TOC2"/>
            <w:numPr>
              <w:ilvl w:val="1"/>
              <w:numId w:val="7"/>
            </w:numPr>
            <w:tabs>
              <w:tab w:val="left" w:pos="912"/>
              <w:tab w:val="right" w:leader="dot" w:pos="9049"/>
            </w:tabs>
            <w:ind w:hanging="538"/>
          </w:pPr>
          <w:hyperlink w:anchor="_TOC_250001" w:history="1">
            <w:r>
              <w:rPr>
                <w:spacing w:val="-2"/>
              </w:rPr>
              <w:t>Conclusion</w:t>
            </w:r>
            <w:r>
              <w:rPr>
                <w:rFonts w:ascii="Times New Roman"/>
              </w:rPr>
              <w:tab/>
            </w:r>
            <w:r>
              <w:rPr>
                <w:spacing w:val="-5"/>
              </w:rPr>
              <w:t>15</w:t>
            </w:r>
          </w:hyperlink>
        </w:p>
        <w:p w14:paraId="37204AC7" w14:textId="77777777" w:rsidR="00F664D4" w:rsidRDefault="00F664D4">
          <w:pPr>
            <w:pStyle w:val="TOC2"/>
            <w:numPr>
              <w:ilvl w:val="1"/>
              <w:numId w:val="7"/>
            </w:numPr>
            <w:tabs>
              <w:tab w:val="left" w:pos="912"/>
              <w:tab w:val="right" w:leader="dot" w:pos="9047"/>
            </w:tabs>
            <w:spacing w:before="65"/>
            <w:ind w:hanging="538"/>
          </w:pPr>
          <w:hyperlink w:anchor="_TOC_250000" w:history="1">
            <w:r>
              <w:t>Future</w:t>
            </w:r>
            <w:r>
              <w:rPr>
                <w:spacing w:val="50"/>
              </w:rPr>
              <w:t xml:space="preserve"> </w:t>
            </w:r>
            <w:r>
              <w:rPr>
                <w:spacing w:val="-4"/>
              </w:rPr>
              <w:t>Work</w:t>
            </w:r>
            <w:r>
              <w:rPr>
                <w:rFonts w:ascii="Times New Roman"/>
              </w:rPr>
              <w:tab/>
            </w:r>
            <w:r>
              <w:rPr>
                <w:spacing w:val="-5"/>
              </w:rPr>
              <w:t>15</w:t>
            </w:r>
          </w:hyperlink>
        </w:p>
      </w:sdtContent>
    </w:sdt>
    <w:p w14:paraId="6CE19579" w14:textId="77777777" w:rsidR="00F664D4" w:rsidRDefault="00F664D4">
      <w:pPr>
        <w:pStyle w:val="TOC2"/>
        <w:sectPr w:rsidR="00F664D4">
          <w:type w:val="continuous"/>
          <w:pgSz w:w="11910" w:h="16840"/>
          <w:pgMar w:top="1418" w:right="1417" w:bottom="1453" w:left="1417" w:header="0" w:footer="782" w:gutter="0"/>
          <w:cols w:space="720"/>
        </w:sectPr>
      </w:pPr>
    </w:p>
    <w:p w14:paraId="2530335A" w14:textId="77777777" w:rsidR="00F664D4" w:rsidRDefault="00F664D4">
      <w:pPr>
        <w:pStyle w:val="BodyText"/>
        <w:spacing w:before="414"/>
        <w:rPr>
          <w:sz w:val="49"/>
        </w:rPr>
      </w:pPr>
    </w:p>
    <w:p w14:paraId="452EC8DB" w14:textId="77777777" w:rsidR="00F664D4" w:rsidRDefault="00000000">
      <w:pPr>
        <w:spacing w:line="458" w:lineRule="auto"/>
        <w:ind w:left="23" w:right="4284"/>
        <w:rPr>
          <w:b/>
          <w:sz w:val="49"/>
        </w:rPr>
      </w:pPr>
      <w:r>
        <w:rPr>
          <w:b/>
          <w:w w:val="120"/>
          <w:sz w:val="49"/>
        </w:rPr>
        <w:t xml:space="preserve">Chapter 1 </w:t>
      </w:r>
      <w:r>
        <w:rPr>
          <w:b/>
          <w:spacing w:val="-2"/>
          <w:w w:val="120"/>
          <w:sz w:val="49"/>
        </w:rPr>
        <w:t>Introduction</w:t>
      </w:r>
    </w:p>
    <w:p w14:paraId="2EDC4623" w14:textId="77777777" w:rsidR="00F664D4" w:rsidRDefault="00000000">
      <w:pPr>
        <w:pStyle w:val="Heading1"/>
        <w:numPr>
          <w:ilvl w:val="1"/>
          <w:numId w:val="6"/>
        </w:numPr>
        <w:tabs>
          <w:tab w:val="left" w:pos="905"/>
        </w:tabs>
        <w:spacing w:before="340"/>
        <w:ind w:hanging="882"/>
      </w:pPr>
      <w:bookmarkStart w:id="0" w:name="_TOC_250023"/>
      <w:bookmarkEnd w:id="0"/>
      <w:r>
        <w:rPr>
          <w:spacing w:val="-2"/>
          <w:w w:val="120"/>
        </w:rPr>
        <w:t>Background</w:t>
      </w:r>
    </w:p>
    <w:p w14:paraId="537B789E" w14:textId="77777777" w:rsidR="00F664D4" w:rsidRDefault="00000000">
      <w:pPr>
        <w:pStyle w:val="BodyText"/>
        <w:spacing w:before="275" w:line="292" w:lineRule="auto"/>
        <w:ind w:left="23" w:right="19"/>
        <w:jc w:val="both"/>
      </w:pPr>
      <w:r>
        <w:t>Aircraft</w:t>
      </w:r>
      <w:r>
        <w:rPr>
          <w:spacing w:val="40"/>
        </w:rPr>
        <w:t xml:space="preserve"> </w:t>
      </w:r>
      <w:r>
        <w:t>engines</w:t>
      </w:r>
      <w:r>
        <w:rPr>
          <w:spacing w:val="40"/>
        </w:rPr>
        <w:t xml:space="preserve"> </w:t>
      </w:r>
      <w:r>
        <w:t>are</w:t>
      </w:r>
      <w:r>
        <w:rPr>
          <w:spacing w:val="40"/>
        </w:rPr>
        <w:t xml:space="preserve"> </w:t>
      </w:r>
      <w:r>
        <w:t>complex</w:t>
      </w:r>
      <w:r>
        <w:rPr>
          <w:spacing w:val="40"/>
        </w:rPr>
        <w:t xml:space="preserve"> </w:t>
      </w:r>
      <w:r>
        <w:t>systems</w:t>
      </w:r>
      <w:r>
        <w:rPr>
          <w:spacing w:val="40"/>
        </w:rPr>
        <w:t xml:space="preserve"> </w:t>
      </w:r>
      <w:r>
        <w:t>that</w:t>
      </w:r>
      <w:r>
        <w:rPr>
          <w:spacing w:val="40"/>
        </w:rPr>
        <w:t xml:space="preserve"> </w:t>
      </w:r>
      <w:r>
        <w:t>operate</w:t>
      </w:r>
      <w:r>
        <w:rPr>
          <w:spacing w:val="40"/>
        </w:rPr>
        <w:t xml:space="preserve"> </w:t>
      </w:r>
      <w:r>
        <w:t>under</w:t>
      </w:r>
      <w:r>
        <w:rPr>
          <w:spacing w:val="40"/>
        </w:rPr>
        <w:t xml:space="preserve"> </w:t>
      </w:r>
      <w:r>
        <w:t>high</w:t>
      </w:r>
      <w:r>
        <w:rPr>
          <w:spacing w:val="40"/>
        </w:rPr>
        <w:t xml:space="preserve"> </w:t>
      </w:r>
      <w:r>
        <w:t>temperatures,</w:t>
      </w:r>
      <w:r>
        <w:rPr>
          <w:spacing w:val="40"/>
        </w:rPr>
        <w:t xml:space="preserve"> </w:t>
      </w:r>
      <w:r>
        <w:t>pressure, and mechanical stress.</w:t>
      </w:r>
      <w:r>
        <w:rPr>
          <w:spacing w:val="40"/>
        </w:rPr>
        <w:t xml:space="preserve"> </w:t>
      </w:r>
      <w:r>
        <w:t>During operation,</w:t>
      </w:r>
      <w:r>
        <w:rPr>
          <w:spacing w:val="40"/>
        </w:rPr>
        <w:t xml:space="preserve"> </w:t>
      </w:r>
      <w:r>
        <w:t>engine components gradually degrade,</w:t>
      </w:r>
      <w:r>
        <w:rPr>
          <w:spacing w:val="40"/>
        </w:rPr>
        <w:t xml:space="preserve"> </w:t>
      </w:r>
      <w:r>
        <w:t>which</w:t>
      </w:r>
      <w:r>
        <w:rPr>
          <w:spacing w:val="40"/>
        </w:rPr>
        <w:t xml:space="preserve"> </w:t>
      </w:r>
      <w:r>
        <w:t>may affect their performance and reliability.</w:t>
      </w:r>
    </w:p>
    <w:p w14:paraId="42CF1F50" w14:textId="74BD23F0" w:rsidR="00F664D4" w:rsidRDefault="00000000">
      <w:pPr>
        <w:pStyle w:val="BodyText"/>
        <w:spacing w:before="4" w:line="292" w:lineRule="auto"/>
        <w:ind w:left="23" w:right="21" w:firstLine="351"/>
        <w:jc w:val="both"/>
      </w:pPr>
      <w:r w:rsidRPr="00DB79DD">
        <w:rPr>
          <w:b/>
          <w:bCs/>
          <w:w w:val="105"/>
        </w:rPr>
        <w:t>Remaining</w:t>
      </w:r>
      <w:r w:rsidRPr="00DB79DD">
        <w:rPr>
          <w:b/>
          <w:bCs/>
          <w:spacing w:val="36"/>
          <w:w w:val="105"/>
        </w:rPr>
        <w:t xml:space="preserve"> </w:t>
      </w:r>
      <w:r w:rsidRPr="00DB79DD">
        <w:rPr>
          <w:b/>
          <w:bCs/>
          <w:w w:val="105"/>
        </w:rPr>
        <w:t>Useful</w:t>
      </w:r>
      <w:r w:rsidRPr="00DB79DD">
        <w:rPr>
          <w:b/>
          <w:bCs/>
          <w:spacing w:val="36"/>
          <w:w w:val="105"/>
        </w:rPr>
        <w:t xml:space="preserve"> </w:t>
      </w:r>
      <w:r w:rsidRPr="00DB79DD">
        <w:rPr>
          <w:b/>
          <w:bCs/>
          <w:w w:val="105"/>
        </w:rPr>
        <w:t>Life</w:t>
      </w:r>
      <w:r w:rsidRPr="00DB79DD">
        <w:rPr>
          <w:b/>
          <w:bCs/>
          <w:spacing w:val="35"/>
          <w:w w:val="105"/>
        </w:rPr>
        <w:t xml:space="preserve"> </w:t>
      </w:r>
      <w:r w:rsidRPr="00DB79DD">
        <w:rPr>
          <w:b/>
          <w:bCs/>
          <w:w w:val="105"/>
        </w:rPr>
        <w:t>(RU</w:t>
      </w:r>
      <w:r w:rsidR="00DB79DD">
        <w:rPr>
          <w:b/>
          <w:bCs/>
          <w:w w:val="105"/>
        </w:rPr>
        <w:t>L)</w:t>
      </w:r>
      <w:r>
        <w:rPr>
          <w:spacing w:val="36"/>
          <w:w w:val="105"/>
        </w:rPr>
        <w:t xml:space="preserve"> </w:t>
      </w:r>
      <w:r>
        <w:rPr>
          <w:w w:val="105"/>
        </w:rPr>
        <w:t>is</w:t>
      </w:r>
      <w:r>
        <w:rPr>
          <w:spacing w:val="35"/>
          <w:w w:val="105"/>
        </w:rPr>
        <w:t xml:space="preserve"> </w:t>
      </w:r>
      <w:r>
        <w:rPr>
          <w:w w:val="105"/>
        </w:rPr>
        <w:t>the</w:t>
      </w:r>
      <w:r>
        <w:rPr>
          <w:spacing w:val="36"/>
          <w:w w:val="105"/>
        </w:rPr>
        <w:t xml:space="preserve"> </w:t>
      </w:r>
      <w:r>
        <w:rPr>
          <w:w w:val="105"/>
        </w:rPr>
        <w:t>estimated</w:t>
      </w:r>
      <w:r>
        <w:rPr>
          <w:spacing w:val="36"/>
          <w:w w:val="105"/>
        </w:rPr>
        <w:t xml:space="preserve"> </w:t>
      </w:r>
      <w:r>
        <w:rPr>
          <w:w w:val="105"/>
        </w:rPr>
        <w:t>number</w:t>
      </w:r>
      <w:r>
        <w:rPr>
          <w:spacing w:val="36"/>
          <w:w w:val="105"/>
        </w:rPr>
        <w:t xml:space="preserve"> </w:t>
      </w:r>
      <w:r>
        <w:rPr>
          <w:w w:val="105"/>
        </w:rPr>
        <w:t>of</w:t>
      </w:r>
      <w:r>
        <w:rPr>
          <w:spacing w:val="36"/>
          <w:w w:val="105"/>
        </w:rPr>
        <w:t xml:space="preserve"> </w:t>
      </w:r>
      <w:r>
        <w:rPr>
          <w:w w:val="105"/>
        </w:rPr>
        <w:t>operating</w:t>
      </w:r>
      <w:r>
        <w:rPr>
          <w:spacing w:val="36"/>
          <w:w w:val="105"/>
        </w:rPr>
        <w:t xml:space="preserve"> </w:t>
      </w:r>
      <w:r>
        <w:rPr>
          <w:w w:val="105"/>
        </w:rPr>
        <w:t>cycles</w:t>
      </w:r>
      <w:r>
        <w:rPr>
          <w:spacing w:val="36"/>
          <w:w w:val="105"/>
        </w:rPr>
        <w:t xml:space="preserve"> </w:t>
      </w:r>
      <w:r>
        <w:rPr>
          <w:w w:val="105"/>
        </w:rPr>
        <w:t>remaining before an engine reaches its defined end-of-life condition.</w:t>
      </w:r>
      <w:r>
        <w:rPr>
          <w:spacing w:val="40"/>
          <w:w w:val="105"/>
        </w:rPr>
        <w:t xml:space="preserve"> </w:t>
      </w:r>
      <w:r>
        <w:rPr>
          <w:w w:val="105"/>
        </w:rPr>
        <w:t>RUL prediction can help maintenance teams plan inspections and repairs more effectively.</w:t>
      </w:r>
    </w:p>
    <w:p w14:paraId="1EF118B4" w14:textId="77777777" w:rsidR="00F664D4" w:rsidRDefault="00000000">
      <w:pPr>
        <w:pStyle w:val="BodyText"/>
        <w:spacing w:before="3" w:line="292" w:lineRule="auto"/>
        <w:ind w:left="23" w:right="19" w:firstLine="351"/>
        <w:jc w:val="both"/>
      </w:pPr>
      <w:r>
        <w:rPr>
          <w:w w:val="105"/>
        </w:rPr>
        <w:t>Machine learning techniques can analyze historical sensor measurements to identify patterns associated with engine degradation.</w:t>
      </w:r>
      <w:r>
        <w:rPr>
          <w:spacing w:val="40"/>
          <w:w w:val="105"/>
        </w:rPr>
        <w:t xml:space="preserve"> </w:t>
      </w:r>
      <w:r>
        <w:rPr>
          <w:w w:val="105"/>
        </w:rPr>
        <w:t>This project explores the use of an LSTM neural</w:t>
      </w:r>
      <w:r>
        <w:rPr>
          <w:spacing w:val="11"/>
          <w:w w:val="105"/>
        </w:rPr>
        <w:t xml:space="preserve"> </w:t>
      </w:r>
      <w:r>
        <w:rPr>
          <w:w w:val="105"/>
        </w:rPr>
        <w:t>network</w:t>
      </w:r>
      <w:r>
        <w:rPr>
          <w:spacing w:val="12"/>
          <w:w w:val="105"/>
        </w:rPr>
        <w:t xml:space="preserve"> </w:t>
      </w:r>
      <w:r>
        <w:rPr>
          <w:w w:val="105"/>
        </w:rPr>
        <w:t>to</w:t>
      </w:r>
      <w:r>
        <w:rPr>
          <w:spacing w:val="12"/>
          <w:w w:val="105"/>
        </w:rPr>
        <w:t xml:space="preserve"> </w:t>
      </w:r>
      <w:r>
        <w:rPr>
          <w:w w:val="105"/>
        </w:rPr>
        <w:t>predict</w:t>
      </w:r>
      <w:r>
        <w:rPr>
          <w:spacing w:val="12"/>
          <w:w w:val="105"/>
        </w:rPr>
        <w:t xml:space="preserve"> </w:t>
      </w:r>
      <w:r>
        <w:rPr>
          <w:w w:val="105"/>
        </w:rPr>
        <w:t>aircraft</w:t>
      </w:r>
      <w:r>
        <w:rPr>
          <w:spacing w:val="12"/>
          <w:w w:val="105"/>
        </w:rPr>
        <w:t xml:space="preserve"> </w:t>
      </w:r>
      <w:r>
        <w:rPr>
          <w:w w:val="105"/>
        </w:rPr>
        <w:t>engine</w:t>
      </w:r>
      <w:r>
        <w:rPr>
          <w:spacing w:val="12"/>
          <w:w w:val="105"/>
        </w:rPr>
        <w:t xml:space="preserve"> </w:t>
      </w:r>
      <w:r>
        <w:rPr>
          <w:w w:val="105"/>
        </w:rPr>
        <w:t>RUL</w:t>
      </w:r>
      <w:r>
        <w:rPr>
          <w:spacing w:val="11"/>
          <w:w w:val="105"/>
        </w:rPr>
        <w:t xml:space="preserve"> </w:t>
      </w:r>
      <w:r>
        <w:rPr>
          <w:w w:val="105"/>
        </w:rPr>
        <w:t>using</w:t>
      </w:r>
      <w:r>
        <w:rPr>
          <w:spacing w:val="12"/>
          <w:w w:val="105"/>
        </w:rPr>
        <w:t xml:space="preserve"> </w:t>
      </w:r>
      <w:r>
        <w:rPr>
          <w:w w:val="105"/>
        </w:rPr>
        <w:t>the</w:t>
      </w:r>
      <w:r>
        <w:rPr>
          <w:spacing w:val="12"/>
          <w:w w:val="105"/>
        </w:rPr>
        <w:t xml:space="preserve"> </w:t>
      </w:r>
      <w:r>
        <w:rPr>
          <w:w w:val="105"/>
        </w:rPr>
        <w:t>NASA</w:t>
      </w:r>
      <w:r>
        <w:rPr>
          <w:spacing w:val="12"/>
          <w:w w:val="105"/>
        </w:rPr>
        <w:t xml:space="preserve"> </w:t>
      </w:r>
      <w:r>
        <w:rPr>
          <w:w w:val="105"/>
        </w:rPr>
        <w:t>C-MAPSS</w:t>
      </w:r>
      <w:r>
        <w:rPr>
          <w:spacing w:val="12"/>
          <w:w w:val="105"/>
        </w:rPr>
        <w:t xml:space="preserve"> </w:t>
      </w:r>
      <w:r>
        <w:rPr>
          <w:w w:val="105"/>
        </w:rPr>
        <w:t>FD001</w:t>
      </w:r>
      <w:r>
        <w:rPr>
          <w:spacing w:val="12"/>
          <w:w w:val="105"/>
        </w:rPr>
        <w:t xml:space="preserve"> </w:t>
      </w:r>
      <w:r>
        <w:rPr>
          <w:spacing w:val="-2"/>
          <w:w w:val="105"/>
        </w:rPr>
        <w:t>dataset.</w:t>
      </w:r>
    </w:p>
    <w:p w14:paraId="224D86A9" w14:textId="77777777" w:rsidR="00F664D4" w:rsidRDefault="00F664D4">
      <w:pPr>
        <w:pStyle w:val="BodyText"/>
        <w:spacing w:before="161"/>
      </w:pPr>
    </w:p>
    <w:p w14:paraId="1333CFFF" w14:textId="77777777" w:rsidR="00F664D4" w:rsidRDefault="00000000">
      <w:pPr>
        <w:pStyle w:val="Heading1"/>
        <w:numPr>
          <w:ilvl w:val="1"/>
          <w:numId w:val="6"/>
        </w:numPr>
        <w:tabs>
          <w:tab w:val="left" w:pos="905"/>
        </w:tabs>
        <w:ind w:hanging="882"/>
      </w:pPr>
      <w:bookmarkStart w:id="1" w:name="_TOC_250022"/>
      <w:r>
        <w:rPr>
          <w:w w:val="120"/>
        </w:rPr>
        <w:t>Problem</w:t>
      </w:r>
      <w:r>
        <w:rPr>
          <w:spacing w:val="23"/>
          <w:w w:val="120"/>
        </w:rPr>
        <w:t xml:space="preserve"> </w:t>
      </w:r>
      <w:bookmarkEnd w:id="1"/>
      <w:r>
        <w:rPr>
          <w:spacing w:val="-2"/>
          <w:w w:val="120"/>
        </w:rPr>
        <w:t>Statement</w:t>
      </w:r>
    </w:p>
    <w:p w14:paraId="45BF31DE" w14:textId="77777777" w:rsidR="00F664D4" w:rsidRDefault="00000000">
      <w:pPr>
        <w:pStyle w:val="BodyText"/>
        <w:spacing w:before="275" w:line="292" w:lineRule="auto"/>
        <w:ind w:left="23" w:right="22"/>
        <w:jc w:val="both"/>
      </w:pPr>
      <w:r>
        <w:t>The</w:t>
      </w:r>
      <w:r>
        <w:rPr>
          <w:spacing w:val="24"/>
        </w:rPr>
        <w:t xml:space="preserve"> </w:t>
      </w:r>
      <w:r>
        <w:t>main</w:t>
      </w:r>
      <w:r>
        <w:rPr>
          <w:spacing w:val="24"/>
        </w:rPr>
        <w:t xml:space="preserve"> </w:t>
      </w:r>
      <w:r>
        <w:t>problem</w:t>
      </w:r>
      <w:r>
        <w:rPr>
          <w:spacing w:val="24"/>
        </w:rPr>
        <w:t xml:space="preserve"> </w:t>
      </w:r>
      <w:r>
        <w:t>addressed</w:t>
      </w:r>
      <w:r>
        <w:rPr>
          <w:spacing w:val="24"/>
        </w:rPr>
        <w:t xml:space="preserve"> </w:t>
      </w:r>
      <w:r>
        <w:t>in</w:t>
      </w:r>
      <w:r>
        <w:rPr>
          <w:spacing w:val="24"/>
        </w:rPr>
        <w:t xml:space="preserve"> </w:t>
      </w:r>
      <w:r>
        <w:t>this</w:t>
      </w:r>
      <w:r>
        <w:rPr>
          <w:spacing w:val="24"/>
        </w:rPr>
        <w:t xml:space="preserve"> </w:t>
      </w:r>
      <w:r>
        <w:t>project</w:t>
      </w:r>
      <w:r>
        <w:rPr>
          <w:spacing w:val="24"/>
        </w:rPr>
        <w:t xml:space="preserve"> </w:t>
      </w:r>
      <w:r>
        <w:t>is</w:t>
      </w:r>
      <w:r>
        <w:rPr>
          <w:spacing w:val="24"/>
        </w:rPr>
        <w:t xml:space="preserve"> </w:t>
      </w:r>
      <w:r>
        <w:t>to</w:t>
      </w:r>
      <w:r>
        <w:rPr>
          <w:spacing w:val="24"/>
        </w:rPr>
        <w:t xml:space="preserve"> </w:t>
      </w:r>
      <w:r>
        <w:t>estimate</w:t>
      </w:r>
      <w:r>
        <w:rPr>
          <w:spacing w:val="24"/>
        </w:rPr>
        <w:t xml:space="preserve"> </w:t>
      </w:r>
      <w:r>
        <w:t>the</w:t>
      </w:r>
      <w:r>
        <w:rPr>
          <w:spacing w:val="24"/>
        </w:rPr>
        <w:t xml:space="preserve"> </w:t>
      </w:r>
      <w:r>
        <w:t>remaining</w:t>
      </w:r>
      <w:r>
        <w:rPr>
          <w:spacing w:val="24"/>
        </w:rPr>
        <w:t xml:space="preserve"> </w:t>
      </w:r>
      <w:r>
        <w:t>operating</w:t>
      </w:r>
      <w:r>
        <w:rPr>
          <w:spacing w:val="24"/>
        </w:rPr>
        <w:t xml:space="preserve"> </w:t>
      </w:r>
      <w:r>
        <w:t>cycles of</w:t>
      </w:r>
      <w:r>
        <w:rPr>
          <w:spacing w:val="40"/>
        </w:rPr>
        <w:t xml:space="preserve"> </w:t>
      </w:r>
      <w:r>
        <w:t>an</w:t>
      </w:r>
      <w:r>
        <w:rPr>
          <w:spacing w:val="40"/>
        </w:rPr>
        <w:t xml:space="preserve"> </w:t>
      </w:r>
      <w:r>
        <w:t>aircraft</w:t>
      </w:r>
      <w:r>
        <w:rPr>
          <w:spacing w:val="40"/>
        </w:rPr>
        <w:t xml:space="preserve"> </w:t>
      </w:r>
      <w:r>
        <w:t>engine</w:t>
      </w:r>
      <w:r>
        <w:rPr>
          <w:spacing w:val="40"/>
        </w:rPr>
        <w:t xml:space="preserve"> </w:t>
      </w:r>
      <w:r>
        <w:t>using</w:t>
      </w:r>
      <w:r>
        <w:rPr>
          <w:spacing w:val="40"/>
        </w:rPr>
        <w:t xml:space="preserve"> </w:t>
      </w:r>
      <w:r>
        <w:t>its</w:t>
      </w:r>
      <w:r>
        <w:rPr>
          <w:spacing w:val="40"/>
        </w:rPr>
        <w:t xml:space="preserve"> </w:t>
      </w:r>
      <w:r>
        <w:t>operational</w:t>
      </w:r>
      <w:r>
        <w:rPr>
          <w:spacing w:val="40"/>
        </w:rPr>
        <w:t xml:space="preserve"> </w:t>
      </w:r>
      <w:r>
        <w:t>history</w:t>
      </w:r>
      <w:r>
        <w:rPr>
          <w:spacing w:val="40"/>
        </w:rPr>
        <w:t xml:space="preserve"> </w:t>
      </w:r>
      <w:r>
        <w:t>and</w:t>
      </w:r>
      <w:r>
        <w:rPr>
          <w:spacing w:val="40"/>
        </w:rPr>
        <w:t xml:space="preserve"> </w:t>
      </w:r>
      <w:r>
        <w:t>sensor</w:t>
      </w:r>
      <w:r>
        <w:rPr>
          <w:spacing w:val="40"/>
        </w:rPr>
        <w:t xml:space="preserve"> </w:t>
      </w:r>
      <w:r>
        <w:t>measurements.</w:t>
      </w:r>
    </w:p>
    <w:p w14:paraId="52E8EF62" w14:textId="77777777" w:rsidR="00F664D4" w:rsidRDefault="00F664D4">
      <w:pPr>
        <w:pStyle w:val="BodyText"/>
        <w:spacing w:before="160"/>
      </w:pPr>
    </w:p>
    <w:p w14:paraId="4D34655B" w14:textId="77777777" w:rsidR="00F664D4" w:rsidRDefault="00000000">
      <w:pPr>
        <w:pStyle w:val="Heading1"/>
        <w:numPr>
          <w:ilvl w:val="1"/>
          <w:numId w:val="6"/>
        </w:numPr>
        <w:tabs>
          <w:tab w:val="left" w:pos="905"/>
        </w:tabs>
        <w:ind w:hanging="882"/>
      </w:pPr>
      <w:bookmarkStart w:id="2" w:name="_TOC_250021"/>
      <w:bookmarkEnd w:id="2"/>
      <w:r>
        <w:rPr>
          <w:spacing w:val="-2"/>
          <w:w w:val="120"/>
        </w:rPr>
        <w:t>Objectives</w:t>
      </w:r>
    </w:p>
    <w:p w14:paraId="6E213D55" w14:textId="77777777" w:rsidR="00F664D4" w:rsidRDefault="00000000">
      <w:pPr>
        <w:pStyle w:val="ListParagraph"/>
        <w:numPr>
          <w:ilvl w:val="2"/>
          <w:numId w:val="6"/>
        </w:numPr>
        <w:tabs>
          <w:tab w:val="left" w:pos="607"/>
        </w:tabs>
        <w:spacing w:before="276"/>
        <w:ind w:left="607" w:hanging="233"/>
        <w:rPr>
          <w:sz w:val="24"/>
        </w:rPr>
      </w:pPr>
      <w:r>
        <w:rPr>
          <w:w w:val="110"/>
          <w:sz w:val="24"/>
        </w:rPr>
        <w:t>Study</w:t>
      </w:r>
      <w:r>
        <w:rPr>
          <w:spacing w:val="34"/>
          <w:w w:val="110"/>
          <w:sz w:val="24"/>
        </w:rPr>
        <w:t xml:space="preserve"> </w:t>
      </w:r>
      <w:r>
        <w:rPr>
          <w:w w:val="110"/>
          <w:sz w:val="24"/>
        </w:rPr>
        <w:t>the</w:t>
      </w:r>
      <w:r>
        <w:rPr>
          <w:spacing w:val="33"/>
          <w:w w:val="110"/>
          <w:sz w:val="24"/>
        </w:rPr>
        <w:t xml:space="preserve"> </w:t>
      </w:r>
      <w:r>
        <w:rPr>
          <w:w w:val="110"/>
          <w:sz w:val="24"/>
        </w:rPr>
        <w:t>NASA</w:t>
      </w:r>
      <w:r>
        <w:rPr>
          <w:spacing w:val="33"/>
          <w:w w:val="110"/>
          <w:sz w:val="24"/>
        </w:rPr>
        <w:t xml:space="preserve"> </w:t>
      </w:r>
      <w:r>
        <w:rPr>
          <w:w w:val="110"/>
          <w:sz w:val="24"/>
        </w:rPr>
        <w:t>C-MAPSS</w:t>
      </w:r>
      <w:r>
        <w:rPr>
          <w:spacing w:val="33"/>
          <w:w w:val="110"/>
          <w:sz w:val="24"/>
        </w:rPr>
        <w:t xml:space="preserve"> </w:t>
      </w:r>
      <w:r>
        <w:rPr>
          <w:w w:val="110"/>
          <w:sz w:val="24"/>
        </w:rPr>
        <w:t>FD001</w:t>
      </w:r>
      <w:r>
        <w:rPr>
          <w:spacing w:val="33"/>
          <w:w w:val="110"/>
          <w:sz w:val="24"/>
        </w:rPr>
        <w:t xml:space="preserve"> </w:t>
      </w:r>
      <w:r>
        <w:rPr>
          <w:spacing w:val="-2"/>
          <w:w w:val="110"/>
          <w:sz w:val="24"/>
        </w:rPr>
        <w:t>dataset.</w:t>
      </w:r>
    </w:p>
    <w:p w14:paraId="0C3AC797" w14:textId="77777777" w:rsidR="00F664D4" w:rsidRDefault="00000000">
      <w:pPr>
        <w:pStyle w:val="ListParagraph"/>
        <w:numPr>
          <w:ilvl w:val="2"/>
          <w:numId w:val="6"/>
        </w:numPr>
        <w:tabs>
          <w:tab w:val="left" w:pos="607"/>
        </w:tabs>
        <w:spacing w:before="264"/>
        <w:ind w:left="607" w:hanging="233"/>
        <w:rPr>
          <w:sz w:val="24"/>
        </w:rPr>
      </w:pPr>
      <w:r>
        <w:rPr>
          <w:sz w:val="24"/>
        </w:rPr>
        <w:t>Preprocess</w:t>
      </w:r>
      <w:r>
        <w:rPr>
          <w:spacing w:val="17"/>
          <w:sz w:val="24"/>
        </w:rPr>
        <w:t xml:space="preserve"> </w:t>
      </w:r>
      <w:r>
        <w:rPr>
          <w:sz w:val="24"/>
        </w:rPr>
        <w:t>engine</w:t>
      </w:r>
      <w:r>
        <w:rPr>
          <w:spacing w:val="18"/>
          <w:sz w:val="24"/>
        </w:rPr>
        <w:t xml:space="preserve"> </w:t>
      </w:r>
      <w:r>
        <w:rPr>
          <w:sz w:val="24"/>
        </w:rPr>
        <w:t>sensor</w:t>
      </w:r>
      <w:r>
        <w:rPr>
          <w:spacing w:val="18"/>
          <w:sz w:val="24"/>
        </w:rPr>
        <w:t xml:space="preserve"> </w:t>
      </w:r>
      <w:r>
        <w:rPr>
          <w:spacing w:val="-2"/>
          <w:sz w:val="24"/>
        </w:rPr>
        <w:t>measurements.</w:t>
      </w:r>
    </w:p>
    <w:p w14:paraId="460799F0" w14:textId="77777777" w:rsidR="00F664D4" w:rsidRDefault="00000000">
      <w:pPr>
        <w:pStyle w:val="ListParagraph"/>
        <w:numPr>
          <w:ilvl w:val="2"/>
          <w:numId w:val="6"/>
        </w:numPr>
        <w:tabs>
          <w:tab w:val="left" w:pos="607"/>
        </w:tabs>
        <w:spacing w:before="265"/>
        <w:ind w:left="607" w:hanging="233"/>
        <w:rPr>
          <w:sz w:val="24"/>
        </w:rPr>
      </w:pPr>
      <w:r>
        <w:rPr>
          <w:w w:val="105"/>
          <w:sz w:val="24"/>
        </w:rPr>
        <w:t>Generate</w:t>
      </w:r>
      <w:r>
        <w:rPr>
          <w:spacing w:val="29"/>
          <w:w w:val="105"/>
          <w:sz w:val="24"/>
        </w:rPr>
        <w:t xml:space="preserve"> </w:t>
      </w:r>
      <w:r>
        <w:rPr>
          <w:w w:val="105"/>
          <w:sz w:val="24"/>
        </w:rPr>
        <w:t>RUL</w:t>
      </w:r>
      <w:r>
        <w:rPr>
          <w:spacing w:val="29"/>
          <w:w w:val="105"/>
          <w:sz w:val="24"/>
        </w:rPr>
        <w:t xml:space="preserve"> </w:t>
      </w:r>
      <w:r>
        <w:rPr>
          <w:w w:val="105"/>
          <w:sz w:val="24"/>
        </w:rPr>
        <w:t>target</w:t>
      </w:r>
      <w:r>
        <w:rPr>
          <w:spacing w:val="29"/>
          <w:w w:val="105"/>
          <w:sz w:val="24"/>
        </w:rPr>
        <w:t xml:space="preserve"> </w:t>
      </w:r>
      <w:r>
        <w:rPr>
          <w:spacing w:val="-2"/>
          <w:w w:val="105"/>
          <w:sz w:val="24"/>
        </w:rPr>
        <w:t>values.</w:t>
      </w:r>
    </w:p>
    <w:p w14:paraId="2CA95ADD" w14:textId="273D9738" w:rsidR="00F664D4" w:rsidRDefault="00000000">
      <w:pPr>
        <w:pStyle w:val="ListParagraph"/>
        <w:numPr>
          <w:ilvl w:val="2"/>
          <w:numId w:val="6"/>
        </w:numPr>
        <w:tabs>
          <w:tab w:val="left" w:pos="607"/>
        </w:tabs>
        <w:spacing w:before="265"/>
        <w:ind w:left="607" w:hanging="233"/>
        <w:rPr>
          <w:sz w:val="24"/>
        </w:rPr>
      </w:pPr>
      <w:r>
        <w:rPr>
          <w:w w:val="105"/>
          <w:sz w:val="24"/>
        </w:rPr>
        <w:t>Develop</w:t>
      </w:r>
      <w:r>
        <w:rPr>
          <w:spacing w:val="19"/>
          <w:w w:val="105"/>
          <w:sz w:val="24"/>
        </w:rPr>
        <w:t xml:space="preserve"> </w:t>
      </w:r>
      <w:r>
        <w:rPr>
          <w:w w:val="105"/>
          <w:sz w:val="24"/>
        </w:rPr>
        <w:t>an</w:t>
      </w:r>
      <w:r>
        <w:rPr>
          <w:spacing w:val="18"/>
          <w:w w:val="105"/>
          <w:sz w:val="24"/>
        </w:rPr>
        <w:t xml:space="preserve"> </w:t>
      </w:r>
      <w:r>
        <w:rPr>
          <w:w w:val="105"/>
          <w:sz w:val="24"/>
        </w:rPr>
        <w:t>LSTM</w:t>
      </w:r>
      <w:r w:rsidR="00DB79DD">
        <w:rPr>
          <w:w w:val="105"/>
          <w:sz w:val="24"/>
        </w:rPr>
        <w:t xml:space="preserve"> </w:t>
      </w:r>
      <w:r>
        <w:rPr>
          <w:w w:val="105"/>
          <w:sz w:val="24"/>
        </w:rPr>
        <w:t>based</w:t>
      </w:r>
      <w:r>
        <w:rPr>
          <w:spacing w:val="19"/>
          <w:w w:val="105"/>
          <w:sz w:val="24"/>
        </w:rPr>
        <w:t xml:space="preserve"> </w:t>
      </w:r>
      <w:r>
        <w:rPr>
          <w:w w:val="105"/>
          <w:sz w:val="24"/>
        </w:rPr>
        <w:t>prediction</w:t>
      </w:r>
      <w:r>
        <w:rPr>
          <w:spacing w:val="18"/>
          <w:w w:val="105"/>
          <w:sz w:val="24"/>
        </w:rPr>
        <w:t xml:space="preserve"> </w:t>
      </w:r>
      <w:r>
        <w:rPr>
          <w:spacing w:val="-2"/>
          <w:w w:val="105"/>
          <w:sz w:val="24"/>
        </w:rPr>
        <w:t>model.</w:t>
      </w:r>
    </w:p>
    <w:p w14:paraId="780F9F7B" w14:textId="77777777" w:rsidR="00F664D4" w:rsidRDefault="00000000">
      <w:pPr>
        <w:pStyle w:val="ListParagraph"/>
        <w:numPr>
          <w:ilvl w:val="2"/>
          <w:numId w:val="6"/>
        </w:numPr>
        <w:tabs>
          <w:tab w:val="left" w:pos="607"/>
        </w:tabs>
        <w:spacing w:before="265"/>
        <w:ind w:left="607" w:hanging="233"/>
        <w:rPr>
          <w:sz w:val="24"/>
        </w:rPr>
      </w:pPr>
      <w:r>
        <w:rPr>
          <w:w w:val="105"/>
          <w:sz w:val="24"/>
        </w:rPr>
        <w:t>Evaluate</w:t>
      </w:r>
      <w:r>
        <w:rPr>
          <w:spacing w:val="10"/>
          <w:w w:val="105"/>
          <w:sz w:val="24"/>
        </w:rPr>
        <w:t xml:space="preserve"> </w:t>
      </w:r>
      <w:r>
        <w:rPr>
          <w:w w:val="105"/>
          <w:sz w:val="24"/>
        </w:rPr>
        <w:t>model</w:t>
      </w:r>
      <w:r>
        <w:rPr>
          <w:spacing w:val="11"/>
          <w:w w:val="105"/>
          <w:sz w:val="24"/>
        </w:rPr>
        <w:t xml:space="preserve"> </w:t>
      </w:r>
      <w:r>
        <w:rPr>
          <w:w w:val="105"/>
          <w:sz w:val="24"/>
        </w:rPr>
        <w:t>performance</w:t>
      </w:r>
      <w:r>
        <w:rPr>
          <w:spacing w:val="11"/>
          <w:w w:val="105"/>
          <w:sz w:val="24"/>
        </w:rPr>
        <w:t xml:space="preserve"> </w:t>
      </w:r>
      <w:r>
        <w:rPr>
          <w:w w:val="105"/>
          <w:sz w:val="24"/>
        </w:rPr>
        <w:t>using</w:t>
      </w:r>
      <w:r>
        <w:rPr>
          <w:spacing w:val="11"/>
          <w:w w:val="105"/>
          <w:sz w:val="24"/>
        </w:rPr>
        <w:t xml:space="preserve"> </w:t>
      </w:r>
      <w:r>
        <w:rPr>
          <w:w w:val="105"/>
          <w:sz w:val="24"/>
        </w:rPr>
        <w:t>MAE</w:t>
      </w:r>
      <w:r>
        <w:rPr>
          <w:spacing w:val="11"/>
          <w:w w:val="105"/>
          <w:sz w:val="24"/>
        </w:rPr>
        <w:t xml:space="preserve"> </w:t>
      </w:r>
      <w:r>
        <w:rPr>
          <w:w w:val="105"/>
          <w:sz w:val="24"/>
        </w:rPr>
        <w:t>and</w:t>
      </w:r>
      <w:r>
        <w:rPr>
          <w:spacing w:val="10"/>
          <w:w w:val="105"/>
          <w:sz w:val="24"/>
        </w:rPr>
        <w:t xml:space="preserve"> </w:t>
      </w:r>
      <w:r>
        <w:rPr>
          <w:spacing w:val="-2"/>
          <w:w w:val="105"/>
          <w:sz w:val="24"/>
        </w:rPr>
        <w:t>RMSE.</w:t>
      </w:r>
    </w:p>
    <w:p w14:paraId="0A6631AA" w14:textId="77777777" w:rsidR="00F664D4" w:rsidRDefault="00F664D4">
      <w:pPr>
        <w:pStyle w:val="ListParagraph"/>
        <w:rPr>
          <w:sz w:val="24"/>
        </w:rPr>
        <w:sectPr w:rsidR="00F664D4">
          <w:pgSz w:w="11910" w:h="16840"/>
          <w:pgMar w:top="1920" w:right="1417" w:bottom="1020" w:left="1417" w:header="0" w:footer="782" w:gutter="0"/>
          <w:cols w:space="720"/>
        </w:sectPr>
      </w:pPr>
    </w:p>
    <w:p w14:paraId="0D8C0387" w14:textId="77777777" w:rsidR="00F664D4" w:rsidRDefault="00F664D4">
      <w:pPr>
        <w:pStyle w:val="BodyText"/>
        <w:spacing w:before="414"/>
        <w:rPr>
          <w:sz w:val="49"/>
        </w:rPr>
      </w:pPr>
    </w:p>
    <w:p w14:paraId="4F70116F" w14:textId="77777777" w:rsidR="00F664D4" w:rsidRDefault="00000000">
      <w:pPr>
        <w:spacing w:line="458" w:lineRule="auto"/>
        <w:ind w:left="23" w:right="4284"/>
        <w:rPr>
          <w:b/>
          <w:sz w:val="49"/>
        </w:rPr>
      </w:pPr>
      <w:r>
        <w:rPr>
          <w:b/>
          <w:w w:val="120"/>
          <w:sz w:val="49"/>
        </w:rPr>
        <w:t>Chapter 2 Literature Review</w:t>
      </w:r>
    </w:p>
    <w:p w14:paraId="19599C6E" w14:textId="77777777" w:rsidR="00F664D4" w:rsidRDefault="00000000">
      <w:pPr>
        <w:pStyle w:val="Heading1"/>
        <w:numPr>
          <w:ilvl w:val="1"/>
          <w:numId w:val="5"/>
        </w:numPr>
        <w:tabs>
          <w:tab w:val="left" w:pos="905"/>
        </w:tabs>
        <w:spacing w:before="340"/>
        <w:ind w:hanging="882"/>
      </w:pPr>
      <w:bookmarkStart w:id="3" w:name="_TOC_250020"/>
      <w:r>
        <w:rPr>
          <w:w w:val="125"/>
        </w:rPr>
        <w:t>Existing</w:t>
      </w:r>
      <w:r>
        <w:rPr>
          <w:spacing w:val="23"/>
          <w:w w:val="125"/>
        </w:rPr>
        <w:t xml:space="preserve"> </w:t>
      </w:r>
      <w:r>
        <w:rPr>
          <w:w w:val="125"/>
        </w:rPr>
        <w:t>Approaches</w:t>
      </w:r>
      <w:r>
        <w:rPr>
          <w:spacing w:val="24"/>
          <w:w w:val="125"/>
        </w:rPr>
        <w:t xml:space="preserve"> </w:t>
      </w:r>
      <w:r>
        <w:rPr>
          <w:w w:val="125"/>
        </w:rPr>
        <w:t>to</w:t>
      </w:r>
      <w:r>
        <w:rPr>
          <w:spacing w:val="24"/>
          <w:w w:val="125"/>
        </w:rPr>
        <w:t xml:space="preserve"> </w:t>
      </w:r>
      <w:r>
        <w:rPr>
          <w:w w:val="125"/>
        </w:rPr>
        <w:t>RUL</w:t>
      </w:r>
      <w:r>
        <w:rPr>
          <w:spacing w:val="24"/>
          <w:w w:val="125"/>
        </w:rPr>
        <w:t xml:space="preserve"> </w:t>
      </w:r>
      <w:bookmarkEnd w:id="3"/>
      <w:r>
        <w:rPr>
          <w:spacing w:val="-2"/>
          <w:w w:val="125"/>
        </w:rPr>
        <w:t>Prediction</w:t>
      </w:r>
    </w:p>
    <w:p w14:paraId="1DD2D7EB" w14:textId="047ACF70" w:rsidR="00F664D4" w:rsidRDefault="00000000">
      <w:pPr>
        <w:pStyle w:val="BodyText"/>
        <w:spacing w:before="275" w:line="292" w:lineRule="auto"/>
        <w:ind w:left="23" w:right="19"/>
        <w:jc w:val="both"/>
      </w:pPr>
      <w:r>
        <w:rPr>
          <w:w w:val="105"/>
        </w:rPr>
        <w:t>Remaining</w:t>
      </w:r>
      <w:r>
        <w:rPr>
          <w:spacing w:val="40"/>
          <w:w w:val="105"/>
        </w:rPr>
        <w:t xml:space="preserve"> </w:t>
      </w:r>
      <w:r>
        <w:rPr>
          <w:w w:val="105"/>
        </w:rPr>
        <w:t>Useful</w:t>
      </w:r>
      <w:r>
        <w:rPr>
          <w:spacing w:val="40"/>
          <w:w w:val="105"/>
        </w:rPr>
        <w:t xml:space="preserve"> </w:t>
      </w:r>
      <w:r>
        <w:rPr>
          <w:w w:val="105"/>
        </w:rPr>
        <w:t>Life</w:t>
      </w:r>
      <w:r>
        <w:rPr>
          <w:spacing w:val="40"/>
          <w:w w:val="105"/>
        </w:rPr>
        <w:t xml:space="preserve"> </w:t>
      </w:r>
      <w:r>
        <w:rPr>
          <w:w w:val="105"/>
        </w:rPr>
        <w:t>(RUL)</w:t>
      </w:r>
      <w:r>
        <w:rPr>
          <w:spacing w:val="40"/>
          <w:w w:val="105"/>
        </w:rPr>
        <w:t xml:space="preserve"> </w:t>
      </w:r>
      <w:r>
        <w:rPr>
          <w:w w:val="105"/>
        </w:rPr>
        <w:t>prediction</w:t>
      </w:r>
      <w:r>
        <w:rPr>
          <w:spacing w:val="40"/>
          <w:w w:val="105"/>
        </w:rPr>
        <w:t xml:space="preserve"> </w:t>
      </w:r>
      <w:r>
        <w:rPr>
          <w:w w:val="105"/>
        </w:rPr>
        <w:t>is</w:t>
      </w:r>
      <w:r>
        <w:rPr>
          <w:spacing w:val="40"/>
          <w:w w:val="105"/>
        </w:rPr>
        <w:t xml:space="preserve"> </w:t>
      </w:r>
      <w:r>
        <w:rPr>
          <w:w w:val="105"/>
        </w:rPr>
        <w:t>an</w:t>
      </w:r>
      <w:r>
        <w:rPr>
          <w:spacing w:val="40"/>
          <w:w w:val="105"/>
        </w:rPr>
        <w:t xml:space="preserve"> </w:t>
      </w:r>
      <w:r>
        <w:rPr>
          <w:w w:val="105"/>
        </w:rPr>
        <w:t>important</w:t>
      </w:r>
      <w:r>
        <w:rPr>
          <w:spacing w:val="40"/>
          <w:w w:val="105"/>
        </w:rPr>
        <w:t xml:space="preserve"> </w:t>
      </w:r>
      <w:r>
        <w:rPr>
          <w:w w:val="105"/>
        </w:rPr>
        <w:t>task</w:t>
      </w:r>
      <w:r>
        <w:rPr>
          <w:spacing w:val="40"/>
          <w:w w:val="105"/>
        </w:rPr>
        <w:t xml:space="preserve"> </w:t>
      </w:r>
      <w:r>
        <w:rPr>
          <w:w w:val="105"/>
        </w:rPr>
        <w:t>in</w:t>
      </w:r>
      <w:r>
        <w:rPr>
          <w:spacing w:val="40"/>
          <w:w w:val="105"/>
        </w:rPr>
        <w:t xml:space="preserve"> </w:t>
      </w:r>
      <w:r>
        <w:rPr>
          <w:w w:val="105"/>
        </w:rPr>
        <w:t>predictive</w:t>
      </w:r>
      <w:r>
        <w:rPr>
          <w:spacing w:val="40"/>
          <w:w w:val="105"/>
        </w:rPr>
        <w:t xml:space="preserve"> </w:t>
      </w:r>
      <w:r>
        <w:rPr>
          <w:w w:val="105"/>
        </w:rPr>
        <w:t>maintenance.</w:t>
      </w:r>
      <w:r>
        <w:rPr>
          <w:spacing w:val="40"/>
          <w:w w:val="105"/>
        </w:rPr>
        <w:t xml:space="preserve"> </w:t>
      </w:r>
      <w:r>
        <w:rPr>
          <w:w w:val="105"/>
        </w:rPr>
        <w:t>Different approaches have been explored, including physics-based models, statistical methods, and machine learning techniques.</w:t>
      </w:r>
    </w:p>
    <w:p w14:paraId="3CB20F70" w14:textId="76C10C4B" w:rsidR="00F664D4" w:rsidRDefault="00000000">
      <w:pPr>
        <w:pStyle w:val="BodyText"/>
        <w:spacing w:before="4" w:line="292" w:lineRule="auto"/>
        <w:ind w:left="23" w:right="20" w:firstLine="351"/>
        <w:jc w:val="both"/>
      </w:pPr>
      <w:r>
        <w:t>Physics-based methods use knowledge of the physical behavior of equipment.</w:t>
      </w:r>
      <w:r>
        <w:rPr>
          <w:spacing w:val="40"/>
        </w:rPr>
        <w:t xml:space="preserve"> </w:t>
      </w:r>
      <w:r>
        <w:t>Statistical methods use historical data to estimate degradation patterns.</w:t>
      </w:r>
      <w:r>
        <w:rPr>
          <w:spacing w:val="40"/>
        </w:rPr>
        <w:t xml:space="preserve"> </w:t>
      </w:r>
      <w:r>
        <w:t>Machine learning methods learn relationships between sensor measurements and the remaining life of equip</w:t>
      </w:r>
      <w:r>
        <w:rPr>
          <w:spacing w:val="-4"/>
        </w:rPr>
        <w:t>ment.</w:t>
      </w:r>
    </w:p>
    <w:p w14:paraId="160716F4" w14:textId="77777777" w:rsidR="00F664D4" w:rsidRDefault="00F664D4">
      <w:pPr>
        <w:pStyle w:val="BodyText"/>
        <w:spacing w:before="161"/>
      </w:pPr>
    </w:p>
    <w:p w14:paraId="29084B42" w14:textId="77777777" w:rsidR="00F664D4" w:rsidRDefault="00000000">
      <w:pPr>
        <w:pStyle w:val="Heading1"/>
        <w:numPr>
          <w:ilvl w:val="1"/>
          <w:numId w:val="5"/>
        </w:numPr>
        <w:tabs>
          <w:tab w:val="left" w:pos="905"/>
        </w:tabs>
        <w:spacing w:before="1"/>
        <w:ind w:hanging="882"/>
      </w:pPr>
      <w:bookmarkStart w:id="4" w:name="_TOC_250019"/>
      <w:r>
        <w:rPr>
          <w:w w:val="125"/>
        </w:rPr>
        <w:t>Deep</w:t>
      </w:r>
      <w:r>
        <w:rPr>
          <w:spacing w:val="23"/>
          <w:w w:val="125"/>
        </w:rPr>
        <w:t xml:space="preserve"> </w:t>
      </w:r>
      <w:r>
        <w:rPr>
          <w:w w:val="125"/>
        </w:rPr>
        <w:t>Learning</w:t>
      </w:r>
      <w:r>
        <w:rPr>
          <w:spacing w:val="23"/>
          <w:w w:val="125"/>
        </w:rPr>
        <w:t xml:space="preserve"> </w:t>
      </w:r>
      <w:r>
        <w:rPr>
          <w:w w:val="125"/>
        </w:rPr>
        <w:t>for</w:t>
      </w:r>
      <w:r>
        <w:rPr>
          <w:spacing w:val="23"/>
          <w:w w:val="125"/>
        </w:rPr>
        <w:t xml:space="preserve"> </w:t>
      </w:r>
      <w:r>
        <w:rPr>
          <w:w w:val="125"/>
        </w:rPr>
        <w:t>RUL</w:t>
      </w:r>
      <w:r>
        <w:rPr>
          <w:spacing w:val="23"/>
          <w:w w:val="125"/>
        </w:rPr>
        <w:t xml:space="preserve"> </w:t>
      </w:r>
      <w:bookmarkEnd w:id="4"/>
      <w:r>
        <w:rPr>
          <w:spacing w:val="-2"/>
          <w:w w:val="125"/>
        </w:rPr>
        <w:t>Prediction</w:t>
      </w:r>
    </w:p>
    <w:p w14:paraId="3E3BFACB" w14:textId="4123FCA6" w:rsidR="00F664D4" w:rsidRDefault="00000000">
      <w:pPr>
        <w:pStyle w:val="BodyText"/>
        <w:spacing w:before="275" w:line="292" w:lineRule="auto"/>
        <w:ind w:left="23" w:right="19"/>
        <w:jc w:val="both"/>
      </w:pPr>
      <w:r>
        <w:t>Deep learning methods can learn complex patterns from large amounts of data.</w:t>
      </w:r>
      <w:r>
        <w:rPr>
          <w:spacing w:val="40"/>
        </w:rPr>
        <w:t xml:space="preserve"> </w:t>
      </w:r>
      <w:r>
        <w:t xml:space="preserve">Recurrent Neural Networks (RNNs) are useful for sequential data, while Long </w:t>
      </w:r>
      <w:proofErr w:type="gramStart"/>
      <w:r>
        <w:t>Short</w:t>
      </w:r>
      <w:r w:rsidR="00DB79DD">
        <w:t xml:space="preserve"> </w:t>
      </w:r>
      <w:r>
        <w:t>Term</w:t>
      </w:r>
      <w:proofErr w:type="gramEnd"/>
      <w:r>
        <w:t xml:space="preserve"> Memory (LSTM)</w:t>
      </w:r>
      <w:r>
        <w:rPr>
          <w:spacing w:val="40"/>
        </w:rPr>
        <w:t xml:space="preserve"> </w:t>
      </w:r>
      <w:r>
        <w:t>networks</w:t>
      </w:r>
      <w:r>
        <w:rPr>
          <w:spacing w:val="40"/>
        </w:rPr>
        <w:t xml:space="preserve"> </w:t>
      </w:r>
      <w:r>
        <w:t>are</w:t>
      </w:r>
      <w:r>
        <w:rPr>
          <w:spacing w:val="40"/>
        </w:rPr>
        <w:t xml:space="preserve"> </w:t>
      </w:r>
      <w:r>
        <w:t>designed</w:t>
      </w:r>
      <w:r>
        <w:rPr>
          <w:spacing w:val="40"/>
        </w:rPr>
        <w:t xml:space="preserve"> </w:t>
      </w:r>
      <w:r>
        <w:t>to</w:t>
      </w:r>
      <w:r>
        <w:rPr>
          <w:spacing w:val="40"/>
        </w:rPr>
        <w:t xml:space="preserve"> </w:t>
      </w:r>
      <w:r>
        <w:t>learn</w:t>
      </w:r>
      <w:r>
        <w:rPr>
          <w:spacing w:val="40"/>
        </w:rPr>
        <w:t xml:space="preserve"> </w:t>
      </w:r>
      <w:r>
        <w:t>dependencies</w:t>
      </w:r>
      <w:r>
        <w:rPr>
          <w:spacing w:val="40"/>
        </w:rPr>
        <w:t xml:space="preserve"> </w:t>
      </w:r>
      <w:r>
        <w:t>across</w:t>
      </w:r>
      <w:r>
        <w:rPr>
          <w:spacing w:val="40"/>
        </w:rPr>
        <w:t xml:space="preserve"> </w:t>
      </w:r>
      <w:r>
        <w:t>time</w:t>
      </w:r>
      <w:r>
        <w:rPr>
          <w:spacing w:val="40"/>
        </w:rPr>
        <w:t xml:space="preserve"> </w:t>
      </w:r>
      <w:r>
        <w:t>steps.</w:t>
      </w:r>
    </w:p>
    <w:p w14:paraId="1E111318" w14:textId="77777777" w:rsidR="00F664D4" w:rsidRDefault="00000000">
      <w:pPr>
        <w:pStyle w:val="BodyText"/>
        <w:spacing w:before="3" w:line="292" w:lineRule="auto"/>
        <w:ind w:left="23" w:right="20" w:firstLine="351"/>
        <w:jc w:val="both"/>
      </w:pPr>
      <w:r>
        <w:t>In</w:t>
      </w:r>
      <w:r>
        <w:rPr>
          <w:spacing w:val="40"/>
        </w:rPr>
        <w:t xml:space="preserve"> </w:t>
      </w:r>
      <w:r>
        <w:t>this</w:t>
      </w:r>
      <w:r>
        <w:rPr>
          <w:spacing w:val="40"/>
        </w:rPr>
        <w:t xml:space="preserve"> </w:t>
      </w:r>
      <w:r>
        <w:t>project,</w:t>
      </w:r>
      <w:r>
        <w:rPr>
          <w:spacing w:val="40"/>
        </w:rPr>
        <w:t xml:space="preserve"> </w:t>
      </w:r>
      <w:r>
        <w:t>an</w:t>
      </w:r>
      <w:r>
        <w:rPr>
          <w:spacing w:val="40"/>
        </w:rPr>
        <w:t xml:space="preserve"> </w:t>
      </w:r>
      <w:r>
        <w:t>LSTM</w:t>
      </w:r>
      <w:r>
        <w:rPr>
          <w:spacing w:val="40"/>
        </w:rPr>
        <w:t xml:space="preserve"> </w:t>
      </w:r>
      <w:r>
        <w:t>network</w:t>
      </w:r>
      <w:r>
        <w:rPr>
          <w:spacing w:val="40"/>
        </w:rPr>
        <w:t xml:space="preserve"> </w:t>
      </w:r>
      <w:r>
        <w:t>is</w:t>
      </w:r>
      <w:r>
        <w:rPr>
          <w:spacing w:val="40"/>
        </w:rPr>
        <w:t xml:space="preserve"> </w:t>
      </w:r>
      <w:r>
        <w:t>proposed</w:t>
      </w:r>
      <w:r>
        <w:rPr>
          <w:spacing w:val="40"/>
        </w:rPr>
        <w:t xml:space="preserve"> </w:t>
      </w:r>
      <w:r>
        <w:t>to</w:t>
      </w:r>
      <w:r>
        <w:rPr>
          <w:spacing w:val="40"/>
        </w:rPr>
        <w:t xml:space="preserve"> </w:t>
      </w:r>
      <w:r>
        <w:t>learn</w:t>
      </w:r>
      <w:r>
        <w:rPr>
          <w:spacing w:val="40"/>
        </w:rPr>
        <w:t xml:space="preserve"> </w:t>
      </w:r>
      <w:r>
        <w:t>degradation</w:t>
      </w:r>
      <w:r>
        <w:rPr>
          <w:spacing w:val="40"/>
        </w:rPr>
        <w:t xml:space="preserve"> </w:t>
      </w:r>
      <w:r>
        <w:t>patterns</w:t>
      </w:r>
      <w:r>
        <w:rPr>
          <w:spacing w:val="40"/>
        </w:rPr>
        <w:t xml:space="preserve"> </w:t>
      </w:r>
      <w:r>
        <w:t>from aircraft engine sensor data.</w:t>
      </w:r>
    </w:p>
    <w:p w14:paraId="10162EED" w14:textId="77777777" w:rsidR="00F664D4" w:rsidRDefault="00F664D4">
      <w:pPr>
        <w:pStyle w:val="BodyText"/>
        <w:spacing w:before="160"/>
      </w:pPr>
    </w:p>
    <w:p w14:paraId="3E12FE35" w14:textId="77777777" w:rsidR="00F664D4" w:rsidRDefault="00000000">
      <w:pPr>
        <w:pStyle w:val="Heading1"/>
        <w:numPr>
          <w:ilvl w:val="1"/>
          <w:numId w:val="5"/>
        </w:numPr>
        <w:tabs>
          <w:tab w:val="left" w:pos="905"/>
        </w:tabs>
        <w:ind w:hanging="882"/>
      </w:pPr>
      <w:bookmarkStart w:id="5" w:name="_TOC_250018"/>
      <w:r>
        <w:rPr>
          <w:w w:val="120"/>
        </w:rPr>
        <w:t>Research</w:t>
      </w:r>
      <w:r>
        <w:rPr>
          <w:spacing w:val="8"/>
          <w:w w:val="120"/>
        </w:rPr>
        <w:t xml:space="preserve"> </w:t>
      </w:r>
      <w:bookmarkEnd w:id="5"/>
      <w:r>
        <w:rPr>
          <w:spacing w:val="-5"/>
          <w:w w:val="120"/>
        </w:rPr>
        <w:t>Gap</w:t>
      </w:r>
    </w:p>
    <w:p w14:paraId="79AF155C" w14:textId="77777777" w:rsidR="00F664D4" w:rsidRDefault="00000000">
      <w:pPr>
        <w:pStyle w:val="BodyText"/>
        <w:spacing w:before="276" w:line="292" w:lineRule="auto"/>
        <w:ind w:left="23" w:right="20"/>
        <w:jc w:val="both"/>
      </w:pPr>
      <w:r>
        <w:t>Predicting RUL is challenging because engine sensor measurements change over time and degradation patterns may be complex.</w:t>
      </w:r>
      <w:r>
        <w:rPr>
          <w:spacing w:val="40"/>
        </w:rPr>
        <w:t xml:space="preserve"> </w:t>
      </w:r>
      <w:r>
        <w:t>Data preprocessing, feature selection, sequence length,</w:t>
      </w:r>
      <w:r>
        <w:rPr>
          <w:spacing w:val="40"/>
        </w:rPr>
        <w:t xml:space="preserve"> </w:t>
      </w:r>
      <w:r>
        <w:t>and</w:t>
      </w:r>
      <w:r>
        <w:rPr>
          <w:spacing w:val="40"/>
        </w:rPr>
        <w:t xml:space="preserve"> </w:t>
      </w:r>
      <w:r>
        <w:t>model</w:t>
      </w:r>
      <w:r>
        <w:rPr>
          <w:spacing w:val="40"/>
        </w:rPr>
        <w:t xml:space="preserve"> </w:t>
      </w:r>
      <w:r>
        <w:t>configuration</w:t>
      </w:r>
      <w:r>
        <w:rPr>
          <w:spacing w:val="40"/>
        </w:rPr>
        <w:t xml:space="preserve"> </w:t>
      </w:r>
      <w:r>
        <w:t>can</w:t>
      </w:r>
      <w:r>
        <w:rPr>
          <w:spacing w:val="40"/>
        </w:rPr>
        <w:t xml:space="preserve"> </w:t>
      </w:r>
      <w:r>
        <w:t>influence</w:t>
      </w:r>
      <w:r>
        <w:rPr>
          <w:spacing w:val="40"/>
        </w:rPr>
        <w:t xml:space="preserve"> </w:t>
      </w:r>
      <w:r>
        <w:t>prediction</w:t>
      </w:r>
      <w:r>
        <w:rPr>
          <w:spacing w:val="40"/>
        </w:rPr>
        <w:t xml:space="preserve"> </w:t>
      </w:r>
      <w:r>
        <w:t>performance.</w:t>
      </w:r>
    </w:p>
    <w:p w14:paraId="4CD37005" w14:textId="77777777" w:rsidR="00F664D4" w:rsidRDefault="00000000">
      <w:pPr>
        <w:pStyle w:val="BodyText"/>
        <w:spacing w:before="3" w:line="292" w:lineRule="auto"/>
        <w:ind w:left="23" w:right="19" w:firstLine="351"/>
        <w:jc w:val="both"/>
      </w:pPr>
      <w:r>
        <w:rPr>
          <w:w w:val="105"/>
        </w:rPr>
        <w:t>This project focuses on developing a complete RUL prediction workflow using the NASA</w:t>
      </w:r>
      <w:r>
        <w:rPr>
          <w:spacing w:val="40"/>
          <w:w w:val="105"/>
        </w:rPr>
        <w:t xml:space="preserve"> </w:t>
      </w:r>
      <w:r>
        <w:rPr>
          <w:w w:val="105"/>
        </w:rPr>
        <w:t>C-MAPSS</w:t>
      </w:r>
      <w:r>
        <w:rPr>
          <w:spacing w:val="40"/>
          <w:w w:val="105"/>
        </w:rPr>
        <w:t xml:space="preserve"> </w:t>
      </w:r>
      <w:r>
        <w:rPr>
          <w:w w:val="105"/>
        </w:rPr>
        <w:t>FD001</w:t>
      </w:r>
      <w:r>
        <w:rPr>
          <w:spacing w:val="40"/>
          <w:w w:val="105"/>
        </w:rPr>
        <w:t xml:space="preserve"> </w:t>
      </w:r>
      <w:r>
        <w:rPr>
          <w:w w:val="105"/>
        </w:rPr>
        <w:t>dataset,</w:t>
      </w:r>
      <w:r>
        <w:rPr>
          <w:spacing w:val="40"/>
          <w:w w:val="105"/>
        </w:rPr>
        <w:t xml:space="preserve"> </w:t>
      </w:r>
      <w:r>
        <w:rPr>
          <w:w w:val="105"/>
        </w:rPr>
        <w:t>including</w:t>
      </w:r>
      <w:r>
        <w:rPr>
          <w:spacing w:val="40"/>
          <w:w w:val="105"/>
        </w:rPr>
        <w:t xml:space="preserve"> </w:t>
      </w:r>
      <w:r>
        <w:rPr>
          <w:w w:val="105"/>
        </w:rPr>
        <w:t>preprocessing,</w:t>
      </w:r>
      <w:r>
        <w:rPr>
          <w:spacing w:val="40"/>
          <w:w w:val="105"/>
        </w:rPr>
        <w:t xml:space="preserve"> </w:t>
      </w:r>
      <w:r>
        <w:rPr>
          <w:w w:val="105"/>
        </w:rPr>
        <w:t>LSTM</w:t>
      </w:r>
      <w:r>
        <w:rPr>
          <w:spacing w:val="40"/>
          <w:w w:val="105"/>
        </w:rPr>
        <w:t xml:space="preserve"> </w:t>
      </w:r>
      <w:r>
        <w:rPr>
          <w:w w:val="105"/>
        </w:rPr>
        <w:t>model</w:t>
      </w:r>
      <w:r>
        <w:rPr>
          <w:spacing w:val="40"/>
          <w:w w:val="105"/>
        </w:rPr>
        <w:t xml:space="preserve"> </w:t>
      </w:r>
      <w:r>
        <w:rPr>
          <w:w w:val="105"/>
        </w:rPr>
        <w:t>development, and performance evaluation.</w:t>
      </w:r>
    </w:p>
    <w:p w14:paraId="667D448F" w14:textId="77777777" w:rsidR="00F664D4" w:rsidRDefault="00F664D4">
      <w:pPr>
        <w:pStyle w:val="BodyText"/>
        <w:spacing w:line="292" w:lineRule="auto"/>
        <w:jc w:val="both"/>
        <w:sectPr w:rsidR="00F664D4">
          <w:pgSz w:w="11910" w:h="16840"/>
          <w:pgMar w:top="1920" w:right="1417" w:bottom="1020" w:left="1417" w:header="0" w:footer="782" w:gutter="0"/>
          <w:cols w:space="720"/>
        </w:sectPr>
      </w:pPr>
    </w:p>
    <w:p w14:paraId="6EBC0C7F" w14:textId="68DC7E6E" w:rsidR="00F664D4" w:rsidRDefault="00000000">
      <w:pPr>
        <w:pStyle w:val="Heading1"/>
        <w:numPr>
          <w:ilvl w:val="1"/>
          <w:numId w:val="5"/>
        </w:numPr>
        <w:tabs>
          <w:tab w:val="left" w:pos="905"/>
        </w:tabs>
        <w:spacing w:before="17"/>
        <w:ind w:hanging="882"/>
      </w:pPr>
      <w:r>
        <w:rPr>
          <w:spacing w:val="-2"/>
          <w:w w:val="120"/>
        </w:rPr>
        <w:lastRenderedPageBreak/>
        <w:t>Objectives</w:t>
      </w:r>
    </w:p>
    <w:p w14:paraId="3F384937" w14:textId="77777777" w:rsidR="00F664D4" w:rsidRDefault="00000000">
      <w:pPr>
        <w:pStyle w:val="BodyText"/>
        <w:spacing w:before="276" w:line="292" w:lineRule="auto"/>
        <w:ind w:left="23" w:right="19"/>
        <w:jc w:val="both"/>
      </w:pPr>
      <w:r>
        <w:t>The motivation is to investigate whether sequential sensor measurements can provide useful</w:t>
      </w:r>
      <w:r>
        <w:rPr>
          <w:spacing w:val="40"/>
        </w:rPr>
        <w:t xml:space="preserve"> </w:t>
      </w:r>
      <w:r>
        <w:t>information</w:t>
      </w:r>
      <w:r>
        <w:rPr>
          <w:spacing w:val="40"/>
        </w:rPr>
        <w:t xml:space="preserve"> </w:t>
      </w:r>
      <w:r>
        <w:t>for</w:t>
      </w:r>
      <w:r>
        <w:rPr>
          <w:spacing w:val="40"/>
        </w:rPr>
        <w:t xml:space="preserve"> </w:t>
      </w:r>
      <w:r>
        <w:t>estimating</w:t>
      </w:r>
      <w:r>
        <w:rPr>
          <w:spacing w:val="40"/>
        </w:rPr>
        <w:t xml:space="preserve"> </w:t>
      </w:r>
      <w:r>
        <w:t>the</w:t>
      </w:r>
      <w:r>
        <w:rPr>
          <w:spacing w:val="40"/>
        </w:rPr>
        <w:t xml:space="preserve"> </w:t>
      </w:r>
      <w:r>
        <w:t>remaining</w:t>
      </w:r>
      <w:r>
        <w:rPr>
          <w:spacing w:val="40"/>
        </w:rPr>
        <w:t xml:space="preserve"> </w:t>
      </w:r>
      <w:r>
        <w:t>operating</w:t>
      </w:r>
      <w:r>
        <w:rPr>
          <w:spacing w:val="40"/>
        </w:rPr>
        <w:t xml:space="preserve"> </w:t>
      </w:r>
      <w:r>
        <w:t>cycles</w:t>
      </w:r>
      <w:r>
        <w:rPr>
          <w:spacing w:val="40"/>
        </w:rPr>
        <w:t xml:space="preserve"> </w:t>
      </w:r>
      <w:r>
        <w:t>of</w:t>
      </w:r>
      <w:r>
        <w:rPr>
          <w:spacing w:val="40"/>
        </w:rPr>
        <w:t xml:space="preserve"> </w:t>
      </w:r>
      <w:r>
        <w:t>an</w:t>
      </w:r>
      <w:r>
        <w:rPr>
          <w:spacing w:val="40"/>
        </w:rPr>
        <w:t xml:space="preserve"> </w:t>
      </w:r>
      <w:r>
        <w:t>aircraft</w:t>
      </w:r>
      <w:r>
        <w:rPr>
          <w:spacing w:val="40"/>
        </w:rPr>
        <w:t xml:space="preserve"> </w:t>
      </w:r>
      <w:r>
        <w:t>engine. The objectives are to prepare the data, train a prediction model, evaluate its performance, and analyze the results.</w:t>
      </w:r>
    </w:p>
    <w:p w14:paraId="6D5D9E2A" w14:textId="77777777" w:rsidR="00F664D4" w:rsidRDefault="00F664D4">
      <w:pPr>
        <w:pStyle w:val="BodyText"/>
        <w:spacing w:line="292" w:lineRule="auto"/>
        <w:jc w:val="both"/>
        <w:sectPr w:rsidR="00F664D4">
          <w:pgSz w:w="11910" w:h="16840"/>
          <w:pgMar w:top="1320" w:right="1417" w:bottom="1020" w:left="1417" w:header="0" w:footer="782" w:gutter="0"/>
          <w:cols w:space="720"/>
        </w:sectPr>
      </w:pPr>
    </w:p>
    <w:p w14:paraId="3B89B3A2" w14:textId="77777777" w:rsidR="00F664D4" w:rsidRDefault="00F664D4">
      <w:pPr>
        <w:pStyle w:val="BodyText"/>
        <w:spacing w:before="414"/>
        <w:rPr>
          <w:sz w:val="49"/>
        </w:rPr>
      </w:pPr>
    </w:p>
    <w:p w14:paraId="2CBD29CA" w14:textId="77777777" w:rsidR="00F664D4" w:rsidRDefault="00000000">
      <w:pPr>
        <w:ind w:left="23"/>
        <w:rPr>
          <w:b/>
          <w:sz w:val="49"/>
        </w:rPr>
      </w:pPr>
      <w:r>
        <w:rPr>
          <w:b/>
          <w:w w:val="120"/>
          <w:sz w:val="49"/>
        </w:rPr>
        <w:t>Chapter</w:t>
      </w:r>
      <w:r>
        <w:rPr>
          <w:b/>
          <w:spacing w:val="67"/>
          <w:w w:val="150"/>
          <w:sz w:val="49"/>
        </w:rPr>
        <w:t xml:space="preserve"> </w:t>
      </w:r>
      <w:r>
        <w:rPr>
          <w:b/>
          <w:spacing w:val="-10"/>
          <w:w w:val="120"/>
          <w:sz w:val="49"/>
        </w:rPr>
        <w:t>3</w:t>
      </w:r>
    </w:p>
    <w:p w14:paraId="6FF8FF59" w14:textId="77777777" w:rsidR="00F664D4" w:rsidRDefault="00000000">
      <w:pPr>
        <w:spacing w:before="543" w:line="297" w:lineRule="auto"/>
        <w:ind w:left="23" w:right="309"/>
        <w:rPr>
          <w:b/>
          <w:sz w:val="49"/>
        </w:rPr>
      </w:pPr>
      <w:r>
        <w:rPr>
          <w:b/>
          <w:w w:val="115"/>
          <w:sz w:val="49"/>
        </w:rPr>
        <w:t>Dataset Description and</w:t>
      </w:r>
      <w:r>
        <w:rPr>
          <w:b/>
          <w:spacing w:val="40"/>
          <w:w w:val="115"/>
          <w:sz w:val="49"/>
        </w:rPr>
        <w:t xml:space="preserve"> </w:t>
      </w:r>
      <w:r>
        <w:rPr>
          <w:b/>
          <w:spacing w:val="-2"/>
          <w:w w:val="115"/>
          <w:sz w:val="49"/>
        </w:rPr>
        <w:t>Methodology</w:t>
      </w:r>
    </w:p>
    <w:p w14:paraId="3E68F8C9" w14:textId="77777777" w:rsidR="00F664D4" w:rsidRDefault="00F664D4">
      <w:pPr>
        <w:pStyle w:val="BodyText"/>
        <w:spacing w:before="143"/>
        <w:rPr>
          <w:b/>
          <w:sz w:val="49"/>
        </w:rPr>
      </w:pPr>
    </w:p>
    <w:p w14:paraId="5C1D0FCF" w14:textId="77777777" w:rsidR="00F664D4" w:rsidRDefault="00000000">
      <w:pPr>
        <w:pStyle w:val="Heading1"/>
        <w:numPr>
          <w:ilvl w:val="1"/>
          <w:numId w:val="4"/>
        </w:numPr>
        <w:tabs>
          <w:tab w:val="left" w:pos="905"/>
        </w:tabs>
        <w:spacing w:before="1"/>
        <w:ind w:hanging="882"/>
      </w:pPr>
      <w:bookmarkStart w:id="6" w:name="_TOC_250016"/>
      <w:r>
        <w:rPr>
          <w:w w:val="120"/>
        </w:rPr>
        <w:t>Dataset</w:t>
      </w:r>
      <w:r>
        <w:rPr>
          <w:spacing w:val="24"/>
          <w:w w:val="120"/>
        </w:rPr>
        <w:t xml:space="preserve"> </w:t>
      </w:r>
      <w:bookmarkEnd w:id="6"/>
      <w:r>
        <w:rPr>
          <w:spacing w:val="-2"/>
          <w:w w:val="120"/>
        </w:rPr>
        <w:t>Description</w:t>
      </w:r>
    </w:p>
    <w:p w14:paraId="61F45B67" w14:textId="128E43F2" w:rsidR="00F664D4" w:rsidRDefault="00000000">
      <w:pPr>
        <w:pStyle w:val="BodyText"/>
        <w:spacing w:before="275" w:line="292" w:lineRule="auto"/>
        <w:ind w:left="23" w:right="20"/>
        <w:jc w:val="both"/>
      </w:pPr>
      <w:r>
        <w:rPr>
          <w:w w:val="105"/>
        </w:rPr>
        <w:t>The project uses the NASA C-MAPSS FD001 dataset, which contains simulated aircraft engine</w:t>
      </w:r>
      <w:r>
        <w:rPr>
          <w:spacing w:val="-3"/>
          <w:w w:val="105"/>
        </w:rPr>
        <w:t xml:space="preserve"> </w:t>
      </w:r>
      <w:r>
        <w:rPr>
          <w:w w:val="105"/>
        </w:rPr>
        <w:t>operating</w:t>
      </w:r>
      <w:r>
        <w:rPr>
          <w:spacing w:val="-3"/>
          <w:w w:val="105"/>
        </w:rPr>
        <w:t xml:space="preserve"> </w:t>
      </w:r>
      <w:r>
        <w:rPr>
          <w:w w:val="105"/>
        </w:rPr>
        <w:t>histories</w:t>
      </w:r>
      <w:r>
        <w:rPr>
          <w:spacing w:val="-3"/>
          <w:w w:val="105"/>
        </w:rPr>
        <w:t xml:space="preserve"> </w:t>
      </w:r>
      <w:r>
        <w:rPr>
          <w:w w:val="105"/>
        </w:rPr>
        <w:t>and</w:t>
      </w:r>
      <w:r>
        <w:rPr>
          <w:spacing w:val="-3"/>
          <w:w w:val="105"/>
        </w:rPr>
        <w:t xml:space="preserve"> </w:t>
      </w:r>
      <w:r>
        <w:rPr>
          <w:w w:val="105"/>
        </w:rPr>
        <w:t>sensor</w:t>
      </w:r>
      <w:r>
        <w:rPr>
          <w:spacing w:val="-3"/>
          <w:w w:val="105"/>
        </w:rPr>
        <w:t xml:space="preserve"> </w:t>
      </w:r>
      <w:r>
        <w:rPr>
          <w:w w:val="105"/>
        </w:rPr>
        <w:t>measurements. The</w:t>
      </w:r>
      <w:r>
        <w:rPr>
          <w:spacing w:val="-3"/>
          <w:w w:val="105"/>
        </w:rPr>
        <w:t xml:space="preserve"> </w:t>
      </w:r>
      <w:r>
        <w:rPr>
          <w:w w:val="105"/>
        </w:rPr>
        <w:t>dataset</w:t>
      </w:r>
      <w:r>
        <w:rPr>
          <w:spacing w:val="-3"/>
          <w:w w:val="105"/>
        </w:rPr>
        <w:t xml:space="preserve"> </w:t>
      </w:r>
      <w:r>
        <w:rPr>
          <w:w w:val="105"/>
        </w:rPr>
        <w:t>was</w:t>
      </w:r>
      <w:r>
        <w:rPr>
          <w:spacing w:val="-3"/>
          <w:w w:val="105"/>
        </w:rPr>
        <w:t xml:space="preserve"> </w:t>
      </w:r>
      <w:r>
        <w:rPr>
          <w:w w:val="105"/>
        </w:rPr>
        <w:t>loaded</w:t>
      </w:r>
      <w:r>
        <w:rPr>
          <w:spacing w:val="-3"/>
          <w:w w:val="105"/>
        </w:rPr>
        <w:t xml:space="preserve"> </w:t>
      </w:r>
      <w:r>
        <w:rPr>
          <w:w w:val="105"/>
        </w:rPr>
        <w:t>from</w:t>
      </w:r>
      <w:r>
        <w:rPr>
          <w:spacing w:val="-3"/>
          <w:w w:val="105"/>
        </w:rPr>
        <w:t xml:space="preserve"> </w:t>
      </w:r>
      <w:r>
        <w:rPr>
          <w:w w:val="115"/>
        </w:rPr>
        <w:t xml:space="preserve">TXT </w:t>
      </w:r>
      <w:r>
        <w:rPr>
          <w:w w:val="105"/>
        </w:rPr>
        <w:t xml:space="preserve">files using Python and pandas in Google </w:t>
      </w:r>
      <w:proofErr w:type="spellStart"/>
      <w:r>
        <w:rPr>
          <w:w w:val="105"/>
        </w:rPr>
        <w:t>Colab</w:t>
      </w:r>
      <w:proofErr w:type="spellEnd"/>
      <w:r w:rsidR="008257AB">
        <w:rPr>
          <w:w w:val="105"/>
        </w:rPr>
        <w:t xml:space="preserve"> by zip file and also created the excel to </w:t>
      </w:r>
      <w:proofErr w:type="spellStart"/>
      <w:r w:rsidR="008257AB">
        <w:rPr>
          <w:w w:val="105"/>
        </w:rPr>
        <w:t>analyse</w:t>
      </w:r>
      <w:proofErr w:type="spellEnd"/>
      <w:r w:rsidR="008257AB">
        <w:rPr>
          <w:w w:val="105"/>
        </w:rPr>
        <w:t xml:space="preserve"> it</w:t>
      </w:r>
      <w:r>
        <w:rPr>
          <w:w w:val="105"/>
        </w:rPr>
        <w:t>.</w:t>
      </w:r>
    </w:p>
    <w:p w14:paraId="76636B23" w14:textId="77777777" w:rsidR="00F664D4" w:rsidRDefault="00000000">
      <w:pPr>
        <w:pStyle w:val="BodyText"/>
        <w:spacing w:before="4" w:line="292" w:lineRule="auto"/>
        <w:ind w:left="23" w:right="21" w:firstLine="351"/>
        <w:jc w:val="both"/>
      </w:pPr>
      <w:r>
        <w:rPr>
          <w:w w:val="105"/>
        </w:rPr>
        <w:t>The</w:t>
      </w:r>
      <w:r>
        <w:rPr>
          <w:spacing w:val="-10"/>
          <w:w w:val="105"/>
        </w:rPr>
        <w:t xml:space="preserve"> </w:t>
      </w:r>
      <w:r>
        <w:rPr>
          <w:w w:val="105"/>
        </w:rPr>
        <w:t>training</w:t>
      </w:r>
      <w:r>
        <w:rPr>
          <w:spacing w:val="-9"/>
          <w:w w:val="105"/>
        </w:rPr>
        <w:t xml:space="preserve"> </w:t>
      </w:r>
      <w:r>
        <w:rPr>
          <w:w w:val="105"/>
        </w:rPr>
        <w:t>dataset</w:t>
      </w:r>
      <w:r>
        <w:rPr>
          <w:spacing w:val="-9"/>
          <w:w w:val="105"/>
        </w:rPr>
        <w:t xml:space="preserve"> </w:t>
      </w:r>
      <w:r>
        <w:rPr>
          <w:w w:val="105"/>
        </w:rPr>
        <w:t>contains</w:t>
      </w:r>
      <w:r>
        <w:rPr>
          <w:spacing w:val="-10"/>
          <w:w w:val="105"/>
        </w:rPr>
        <w:t xml:space="preserve"> </w:t>
      </w:r>
      <w:r>
        <w:rPr>
          <w:w w:val="105"/>
        </w:rPr>
        <w:t>20,631</w:t>
      </w:r>
      <w:r>
        <w:rPr>
          <w:spacing w:val="-10"/>
          <w:w w:val="105"/>
        </w:rPr>
        <w:t xml:space="preserve"> </w:t>
      </w:r>
      <w:r>
        <w:rPr>
          <w:w w:val="105"/>
        </w:rPr>
        <w:t>records</w:t>
      </w:r>
      <w:r>
        <w:rPr>
          <w:spacing w:val="-10"/>
          <w:w w:val="105"/>
        </w:rPr>
        <w:t xml:space="preserve"> </w:t>
      </w:r>
      <w:r>
        <w:rPr>
          <w:w w:val="105"/>
        </w:rPr>
        <w:t>from</w:t>
      </w:r>
      <w:r>
        <w:rPr>
          <w:spacing w:val="-9"/>
          <w:w w:val="105"/>
        </w:rPr>
        <w:t xml:space="preserve"> </w:t>
      </w:r>
      <w:r>
        <w:rPr>
          <w:w w:val="105"/>
        </w:rPr>
        <w:t>100</w:t>
      </w:r>
      <w:r>
        <w:rPr>
          <w:spacing w:val="-10"/>
          <w:w w:val="105"/>
        </w:rPr>
        <w:t xml:space="preserve"> </w:t>
      </w:r>
      <w:r>
        <w:rPr>
          <w:w w:val="105"/>
        </w:rPr>
        <w:t>engines,</w:t>
      </w:r>
      <w:r>
        <w:rPr>
          <w:spacing w:val="-9"/>
          <w:w w:val="105"/>
        </w:rPr>
        <w:t xml:space="preserve"> </w:t>
      </w:r>
      <w:r>
        <w:rPr>
          <w:w w:val="105"/>
        </w:rPr>
        <w:t>while</w:t>
      </w:r>
      <w:r>
        <w:rPr>
          <w:spacing w:val="-10"/>
          <w:w w:val="105"/>
        </w:rPr>
        <w:t xml:space="preserve"> </w:t>
      </w:r>
      <w:r>
        <w:rPr>
          <w:w w:val="105"/>
        </w:rPr>
        <w:t>the</w:t>
      </w:r>
      <w:r>
        <w:rPr>
          <w:spacing w:val="-10"/>
          <w:w w:val="105"/>
        </w:rPr>
        <w:t xml:space="preserve"> </w:t>
      </w:r>
      <w:r>
        <w:rPr>
          <w:w w:val="105"/>
        </w:rPr>
        <w:t>test</w:t>
      </w:r>
      <w:r>
        <w:rPr>
          <w:spacing w:val="-9"/>
          <w:w w:val="105"/>
        </w:rPr>
        <w:t xml:space="preserve"> </w:t>
      </w:r>
      <w:r>
        <w:rPr>
          <w:w w:val="105"/>
        </w:rPr>
        <w:t xml:space="preserve">dataset </w:t>
      </w:r>
      <w:r>
        <w:t>contains</w:t>
      </w:r>
      <w:r>
        <w:rPr>
          <w:spacing w:val="-2"/>
        </w:rPr>
        <w:t xml:space="preserve"> </w:t>
      </w:r>
      <w:r>
        <w:t>13,096</w:t>
      </w:r>
      <w:r>
        <w:rPr>
          <w:spacing w:val="-2"/>
        </w:rPr>
        <w:t xml:space="preserve"> </w:t>
      </w:r>
      <w:r>
        <w:t>records</w:t>
      </w:r>
      <w:r>
        <w:rPr>
          <w:spacing w:val="-2"/>
        </w:rPr>
        <w:t xml:space="preserve"> </w:t>
      </w:r>
      <w:r>
        <w:t>from</w:t>
      </w:r>
      <w:r>
        <w:rPr>
          <w:spacing w:val="-1"/>
        </w:rPr>
        <w:t xml:space="preserve"> </w:t>
      </w:r>
      <w:r>
        <w:t>100</w:t>
      </w:r>
      <w:r>
        <w:rPr>
          <w:spacing w:val="-2"/>
        </w:rPr>
        <w:t xml:space="preserve"> </w:t>
      </w:r>
      <w:r>
        <w:t>engines.</w:t>
      </w:r>
      <w:r>
        <w:rPr>
          <w:spacing w:val="40"/>
        </w:rPr>
        <w:t xml:space="preserve"> </w:t>
      </w:r>
      <w:r>
        <w:t>A</w:t>
      </w:r>
      <w:r>
        <w:rPr>
          <w:spacing w:val="-2"/>
        </w:rPr>
        <w:t xml:space="preserve"> </w:t>
      </w:r>
      <w:r>
        <w:t>separate</w:t>
      </w:r>
      <w:r>
        <w:rPr>
          <w:spacing w:val="-2"/>
        </w:rPr>
        <w:t xml:space="preserve"> </w:t>
      </w:r>
      <w:r>
        <w:t>file</w:t>
      </w:r>
      <w:r>
        <w:rPr>
          <w:spacing w:val="-2"/>
        </w:rPr>
        <w:t xml:space="preserve"> </w:t>
      </w:r>
      <w:r>
        <w:t>provides</w:t>
      </w:r>
      <w:r>
        <w:rPr>
          <w:spacing w:val="-2"/>
        </w:rPr>
        <w:t xml:space="preserve"> </w:t>
      </w:r>
      <w:r>
        <w:t>the</w:t>
      </w:r>
      <w:r>
        <w:rPr>
          <w:spacing w:val="-2"/>
        </w:rPr>
        <w:t xml:space="preserve"> </w:t>
      </w:r>
      <w:r>
        <w:t>reference</w:t>
      </w:r>
      <w:r>
        <w:rPr>
          <w:spacing w:val="-2"/>
        </w:rPr>
        <w:t xml:space="preserve"> </w:t>
      </w:r>
      <w:r>
        <w:t xml:space="preserve">Remaining </w:t>
      </w:r>
      <w:r>
        <w:rPr>
          <w:w w:val="105"/>
        </w:rPr>
        <w:t>Useful Life (RUL) values for the test engines.</w:t>
      </w:r>
    </w:p>
    <w:p w14:paraId="5F120D0F" w14:textId="77777777" w:rsidR="00F664D4" w:rsidRDefault="00000000">
      <w:pPr>
        <w:pStyle w:val="BodyText"/>
        <w:spacing w:before="3" w:line="292" w:lineRule="auto"/>
        <w:ind w:left="23" w:right="19" w:firstLine="351"/>
        <w:jc w:val="both"/>
      </w:pPr>
      <w:r>
        <w:t>Each record contains an engine identifier, operating cycle, three operational settings,</w:t>
      </w:r>
      <w:r>
        <w:rPr>
          <w:spacing w:val="40"/>
        </w:rPr>
        <w:t xml:space="preserve"> </w:t>
      </w:r>
      <w:r>
        <w:t>and 21 sensor measurements.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10"/>
        <w:gridCol w:w="893"/>
        <w:gridCol w:w="893"/>
        <w:gridCol w:w="1394"/>
      </w:tblGrid>
      <w:tr w:rsidR="001331A3" w:rsidRPr="001F30D1" w14:paraId="2D47586C" w14:textId="77777777" w:rsidTr="001331A3">
        <w:trPr>
          <w:tblCellSpacing w:w="15" w:type="dxa"/>
        </w:trPr>
        <w:tc>
          <w:tcPr>
            <w:tcW w:w="0" w:type="auto"/>
            <w:vAlign w:val="center"/>
            <w:hideMark/>
          </w:tcPr>
          <w:p w14:paraId="51170CBB" w14:textId="77777777" w:rsidR="001331A3" w:rsidRPr="001F30D1" w:rsidRDefault="001331A3" w:rsidP="00410321">
            <w:pPr>
              <w:pStyle w:val="BodyText"/>
              <w:spacing w:before="276" w:line="292" w:lineRule="auto"/>
              <w:ind w:left="22"/>
              <w:rPr>
                <w:b/>
                <w:bCs/>
                <w:lang w:val="en-IN"/>
              </w:rPr>
            </w:pPr>
            <w:r w:rsidRPr="001F30D1">
              <w:rPr>
                <w:b/>
                <w:bCs/>
                <w:lang w:val="en-IN"/>
              </w:rPr>
              <w:t>Features</w:t>
            </w:r>
          </w:p>
        </w:tc>
        <w:tc>
          <w:tcPr>
            <w:tcW w:w="0" w:type="auto"/>
            <w:vAlign w:val="center"/>
            <w:hideMark/>
          </w:tcPr>
          <w:p w14:paraId="7C504E47" w14:textId="77777777" w:rsidR="001331A3" w:rsidRPr="001F30D1" w:rsidRDefault="001331A3" w:rsidP="00410321">
            <w:pPr>
              <w:pStyle w:val="BodyText"/>
              <w:spacing w:before="276" w:line="292" w:lineRule="auto"/>
              <w:ind w:left="22"/>
              <w:rPr>
                <w:b/>
                <w:bCs/>
                <w:lang w:val="en-IN"/>
              </w:rPr>
            </w:pPr>
            <w:r w:rsidRPr="001F30D1">
              <w:rPr>
                <w:b/>
                <w:bCs/>
                <w:lang w:val="en-IN"/>
              </w:rPr>
              <w:t>Min</w:t>
            </w:r>
          </w:p>
        </w:tc>
        <w:tc>
          <w:tcPr>
            <w:tcW w:w="0" w:type="auto"/>
            <w:vAlign w:val="center"/>
            <w:hideMark/>
          </w:tcPr>
          <w:p w14:paraId="2FD7ECA9" w14:textId="77777777" w:rsidR="001331A3" w:rsidRPr="001F30D1" w:rsidRDefault="001331A3" w:rsidP="00410321">
            <w:pPr>
              <w:pStyle w:val="BodyText"/>
              <w:spacing w:before="276" w:line="292" w:lineRule="auto"/>
              <w:ind w:left="22"/>
              <w:rPr>
                <w:b/>
                <w:bCs/>
                <w:lang w:val="en-IN"/>
              </w:rPr>
            </w:pPr>
            <w:r w:rsidRPr="001F30D1">
              <w:rPr>
                <w:b/>
                <w:bCs/>
                <w:lang w:val="en-IN"/>
              </w:rPr>
              <w:t>Max</w:t>
            </w:r>
          </w:p>
        </w:tc>
        <w:tc>
          <w:tcPr>
            <w:tcW w:w="0" w:type="auto"/>
            <w:vAlign w:val="center"/>
            <w:hideMark/>
          </w:tcPr>
          <w:p w14:paraId="099ED468" w14:textId="77777777" w:rsidR="001331A3" w:rsidRPr="001F30D1" w:rsidRDefault="001331A3" w:rsidP="00410321">
            <w:pPr>
              <w:pStyle w:val="BodyText"/>
              <w:spacing w:before="276" w:line="292" w:lineRule="auto"/>
              <w:ind w:left="22"/>
              <w:rPr>
                <w:b/>
                <w:bCs/>
                <w:lang w:val="en-IN"/>
              </w:rPr>
            </w:pPr>
            <w:r w:rsidRPr="001F30D1">
              <w:rPr>
                <w:b/>
                <w:bCs/>
                <w:lang w:val="en-IN"/>
              </w:rPr>
              <w:t>Average</w:t>
            </w:r>
          </w:p>
        </w:tc>
      </w:tr>
      <w:tr w:rsidR="001331A3" w:rsidRPr="001F30D1" w14:paraId="0D7BE42B" w14:textId="77777777" w:rsidTr="001331A3">
        <w:trPr>
          <w:tblCellSpacing w:w="15" w:type="dxa"/>
        </w:trPr>
        <w:tc>
          <w:tcPr>
            <w:tcW w:w="0" w:type="auto"/>
            <w:vAlign w:val="center"/>
            <w:hideMark/>
          </w:tcPr>
          <w:p w14:paraId="2517FB61" w14:textId="77777777" w:rsidR="001331A3" w:rsidRPr="001F30D1" w:rsidRDefault="001331A3" w:rsidP="00410321">
            <w:pPr>
              <w:pStyle w:val="BodyText"/>
              <w:spacing w:before="276" w:line="292" w:lineRule="auto"/>
              <w:ind w:left="22"/>
              <w:rPr>
                <w:lang w:val="en-IN"/>
              </w:rPr>
            </w:pPr>
            <w:r w:rsidRPr="001F30D1">
              <w:rPr>
                <w:lang w:val="en-IN"/>
              </w:rPr>
              <w:t>operational_setting_1</w:t>
            </w:r>
          </w:p>
        </w:tc>
        <w:tc>
          <w:tcPr>
            <w:tcW w:w="0" w:type="auto"/>
            <w:vAlign w:val="center"/>
            <w:hideMark/>
          </w:tcPr>
          <w:p w14:paraId="24139168" w14:textId="77777777" w:rsidR="001331A3" w:rsidRPr="001F30D1" w:rsidRDefault="001331A3" w:rsidP="00410321">
            <w:pPr>
              <w:pStyle w:val="BodyText"/>
              <w:spacing w:before="276" w:line="292" w:lineRule="auto"/>
              <w:ind w:left="22"/>
              <w:rPr>
                <w:lang w:val="en-IN"/>
              </w:rPr>
            </w:pPr>
            <w:r w:rsidRPr="001F30D1">
              <w:rPr>
                <w:lang w:val="en-IN"/>
              </w:rPr>
              <w:t>-0.0087</w:t>
            </w:r>
          </w:p>
        </w:tc>
        <w:tc>
          <w:tcPr>
            <w:tcW w:w="0" w:type="auto"/>
            <w:vAlign w:val="center"/>
            <w:hideMark/>
          </w:tcPr>
          <w:p w14:paraId="1DBDFC1B" w14:textId="77777777" w:rsidR="001331A3" w:rsidRPr="001F30D1" w:rsidRDefault="001331A3" w:rsidP="00410321">
            <w:pPr>
              <w:pStyle w:val="BodyText"/>
              <w:spacing w:before="276" w:line="292" w:lineRule="auto"/>
              <w:ind w:left="22"/>
              <w:rPr>
                <w:lang w:val="en-IN"/>
              </w:rPr>
            </w:pPr>
            <w:r w:rsidRPr="001F30D1">
              <w:rPr>
                <w:lang w:val="en-IN"/>
              </w:rPr>
              <w:t>0.0087</w:t>
            </w:r>
          </w:p>
        </w:tc>
        <w:tc>
          <w:tcPr>
            <w:tcW w:w="0" w:type="auto"/>
            <w:vAlign w:val="center"/>
            <w:hideMark/>
          </w:tcPr>
          <w:p w14:paraId="1C7D4990" w14:textId="77777777" w:rsidR="001331A3" w:rsidRPr="001F30D1" w:rsidRDefault="001331A3" w:rsidP="00410321">
            <w:pPr>
              <w:pStyle w:val="BodyText"/>
              <w:spacing w:before="276" w:line="292" w:lineRule="auto"/>
              <w:ind w:left="22"/>
              <w:rPr>
                <w:lang w:val="en-IN"/>
              </w:rPr>
            </w:pPr>
            <w:r w:rsidRPr="001F30D1">
              <w:rPr>
                <w:lang w:val="en-IN"/>
              </w:rPr>
              <w:t>-0.000009</w:t>
            </w:r>
          </w:p>
        </w:tc>
      </w:tr>
      <w:tr w:rsidR="001331A3" w:rsidRPr="001F30D1" w14:paraId="7B4A6ED2" w14:textId="77777777" w:rsidTr="001331A3">
        <w:trPr>
          <w:tblCellSpacing w:w="15" w:type="dxa"/>
        </w:trPr>
        <w:tc>
          <w:tcPr>
            <w:tcW w:w="0" w:type="auto"/>
            <w:vAlign w:val="center"/>
            <w:hideMark/>
          </w:tcPr>
          <w:p w14:paraId="64ED0AB4" w14:textId="77777777" w:rsidR="001331A3" w:rsidRPr="001F30D1" w:rsidRDefault="001331A3" w:rsidP="00410321">
            <w:pPr>
              <w:pStyle w:val="BodyText"/>
              <w:spacing w:before="276" w:line="292" w:lineRule="auto"/>
              <w:ind w:left="22"/>
              <w:rPr>
                <w:lang w:val="en-IN"/>
              </w:rPr>
            </w:pPr>
            <w:r w:rsidRPr="001F30D1">
              <w:rPr>
                <w:lang w:val="en-IN"/>
              </w:rPr>
              <w:t>operational_setting_2</w:t>
            </w:r>
          </w:p>
        </w:tc>
        <w:tc>
          <w:tcPr>
            <w:tcW w:w="0" w:type="auto"/>
            <w:vAlign w:val="center"/>
            <w:hideMark/>
          </w:tcPr>
          <w:p w14:paraId="74C0875C" w14:textId="77777777" w:rsidR="001331A3" w:rsidRPr="001F30D1" w:rsidRDefault="001331A3" w:rsidP="00410321">
            <w:pPr>
              <w:pStyle w:val="BodyText"/>
              <w:spacing w:before="276" w:line="292" w:lineRule="auto"/>
              <w:ind w:left="22"/>
              <w:rPr>
                <w:lang w:val="en-IN"/>
              </w:rPr>
            </w:pPr>
            <w:r w:rsidRPr="001F30D1">
              <w:rPr>
                <w:lang w:val="en-IN"/>
              </w:rPr>
              <w:t>-0.0006</w:t>
            </w:r>
          </w:p>
        </w:tc>
        <w:tc>
          <w:tcPr>
            <w:tcW w:w="0" w:type="auto"/>
            <w:vAlign w:val="center"/>
            <w:hideMark/>
          </w:tcPr>
          <w:p w14:paraId="1915CAD0" w14:textId="77777777" w:rsidR="001331A3" w:rsidRPr="001F30D1" w:rsidRDefault="001331A3" w:rsidP="00410321">
            <w:pPr>
              <w:pStyle w:val="BodyText"/>
              <w:spacing w:before="276" w:line="292" w:lineRule="auto"/>
              <w:ind w:left="22"/>
              <w:rPr>
                <w:lang w:val="en-IN"/>
              </w:rPr>
            </w:pPr>
            <w:r w:rsidRPr="001F30D1">
              <w:rPr>
                <w:lang w:val="en-IN"/>
              </w:rPr>
              <w:t>0.0006</w:t>
            </w:r>
          </w:p>
        </w:tc>
        <w:tc>
          <w:tcPr>
            <w:tcW w:w="0" w:type="auto"/>
            <w:vAlign w:val="center"/>
            <w:hideMark/>
          </w:tcPr>
          <w:p w14:paraId="741240BC" w14:textId="77777777" w:rsidR="001331A3" w:rsidRPr="001F30D1" w:rsidRDefault="001331A3" w:rsidP="00410321">
            <w:pPr>
              <w:pStyle w:val="BodyText"/>
              <w:spacing w:before="276" w:line="292" w:lineRule="auto"/>
              <w:ind w:left="22"/>
              <w:rPr>
                <w:lang w:val="en-IN"/>
              </w:rPr>
            </w:pPr>
            <w:r w:rsidRPr="001F30D1">
              <w:rPr>
                <w:lang w:val="en-IN"/>
              </w:rPr>
              <w:t>0.000002</w:t>
            </w:r>
          </w:p>
        </w:tc>
      </w:tr>
      <w:tr w:rsidR="001331A3" w:rsidRPr="001F30D1" w14:paraId="2B26EA70" w14:textId="77777777" w:rsidTr="001331A3">
        <w:trPr>
          <w:tblCellSpacing w:w="15" w:type="dxa"/>
        </w:trPr>
        <w:tc>
          <w:tcPr>
            <w:tcW w:w="0" w:type="auto"/>
            <w:vAlign w:val="center"/>
            <w:hideMark/>
          </w:tcPr>
          <w:p w14:paraId="718A584F" w14:textId="77777777" w:rsidR="001331A3" w:rsidRPr="001F30D1" w:rsidRDefault="001331A3" w:rsidP="00410321">
            <w:pPr>
              <w:pStyle w:val="BodyText"/>
              <w:spacing w:before="276" w:line="292" w:lineRule="auto"/>
              <w:ind w:left="22"/>
              <w:rPr>
                <w:lang w:val="en-IN"/>
              </w:rPr>
            </w:pPr>
            <w:r w:rsidRPr="001F30D1">
              <w:rPr>
                <w:lang w:val="en-IN"/>
              </w:rPr>
              <w:t>operational_setting_3</w:t>
            </w:r>
          </w:p>
        </w:tc>
        <w:tc>
          <w:tcPr>
            <w:tcW w:w="0" w:type="auto"/>
            <w:vAlign w:val="center"/>
            <w:hideMark/>
          </w:tcPr>
          <w:p w14:paraId="636ACFCD" w14:textId="77777777" w:rsidR="001331A3" w:rsidRPr="001F30D1" w:rsidRDefault="001331A3" w:rsidP="00410321">
            <w:pPr>
              <w:pStyle w:val="BodyText"/>
              <w:spacing w:before="276" w:line="292" w:lineRule="auto"/>
              <w:ind w:left="22"/>
              <w:rPr>
                <w:lang w:val="en-IN"/>
              </w:rPr>
            </w:pPr>
            <w:r w:rsidRPr="001F30D1">
              <w:rPr>
                <w:lang w:val="en-IN"/>
              </w:rPr>
              <w:t>100</w:t>
            </w:r>
          </w:p>
        </w:tc>
        <w:tc>
          <w:tcPr>
            <w:tcW w:w="0" w:type="auto"/>
            <w:vAlign w:val="center"/>
            <w:hideMark/>
          </w:tcPr>
          <w:p w14:paraId="13B2C41E" w14:textId="77777777" w:rsidR="001331A3" w:rsidRPr="001F30D1" w:rsidRDefault="001331A3" w:rsidP="00410321">
            <w:pPr>
              <w:pStyle w:val="BodyText"/>
              <w:spacing w:before="276" w:line="292" w:lineRule="auto"/>
              <w:ind w:left="22"/>
              <w:rPr>
                <w:lang w:val="en-IN"/>
              </w:rPr>
            </w:pPr>
            <w:r w:rsidRPr="001F30D1">
              <w:rPr>
                <w:lang w:val="en-IN"/>
              </w:rPr>
              <w:t>100</w:t>
            </w:r>
          </w:p>
        </w:tc>
        <w:tc>
          <w:tcPr>
            <w:tcW w:w="0" w:type="auto"/>
            <w:vAlign w:val="center"/>
            <w:hideMark/>
          </w:tcPr>
          <w:p w14:paraId="4C1A61CE" w14:textId="77777777" w:rsidR="001331A3" w:rsidRPr="001F30D1" w:rsidRDefault="001331A3" w:rsidP="00410321">
            <w:pPr>
              <w:pStyle w:val="BodyText"/>
              <w:spacing w:before="276" w:line="292" w:lineRule="auto"/>
              <w:ind w:left="22"/>
              <w:rPr>
                <w:lang w:val="en-IN"/>
              </w:rPr>
            </w:pPr>
            <w:r w:rsidRPr="001F30D1">
              <w:rPr>
                <w:lang w:val="en-IN"/>
              </w:rPr>
              <w:t>100.000000</w:t>
            </w:r>
          </w:p>
        </w:tc>
      </w:tr>
      <w:tr w:rsidR="001331A3" w:rsidRPr="001F30D1" w14:paraId="69833E32" w14:textId="77777777" w:rsidTr="001331A3">
        <w:trPr>
          <w:tblCellSpacing w:w="15" w:type="dxa"/>
        </w:trPr>
        <w:tc>
          <w:tcPr>
            <w:tcW w:w="0" w:type="auto"/>
            <w:vAlign w:val="center"/>
            <w:hideMark/>
          </w:tcPr>
          <w:p w14:paraId="0EFC92EC" w14:textId="77777777" w:rsidR="001331A3" w:rsidRPr="001F30D1" w:rsidRDefault="001331A3" w:rsidP="00410321">
            <w:pPr>
              <w:pStyle w:val="BodyText"/>
              <w:spacing w:before="276" w:line="292" w:lineRule="auto"/>
              <w:ind w:left="22"/>
              <w:rPr>
                <w:lang w:val="en-IN"/>
              </w:rPr>
            </w:pPr>
            <w:r w:rsidRPr="001F30D1">
              <w:rPr>
                <w:lang w:val="en-IN"/>
              </w:rPr>
              <w:t>sensor_measurement_1</w:t>
            </w:r>
          </w:p>
        </w:tc>
        <w:tc>
          <w:tcPr>
            <w:tcW w:w="0" w:type="auto"/>
            <w:vAlign w:val="center"/>
            <w:hideMark/>
          </w:tcPr>
          <w:p w14:paraId="0A9D1F1C" w14:textId="77777777" w:rsidR="001331A3" w:rsidRPr="001F30D1" w:rsidRDefault="001331A3" w:rsidP="00410321">
            <w:pPr>
              <w:pStyle w:val="BodyText"/>
              <w:spacing w:before="276" w:line="292" w:lineRule="auto"/>
              <w:ind w:left="22"/>
              <w:rPr>
                <w:lang w:val="en-IN"/>
              </w:rPr>
            </w:pPr>
            <w:r w:rsidRPr="001F30D1">
              <w:rPr>
                <w:lang w:val="en-IN"/>
              </w:rPr>
              <w:t>518.67</w:t>
            </w:r>
          </w:p>
        </w:tc>
        <w:tc>
          <w:tcPr>
            <w:tcW w:w="0" w:type="auto"/>
            <w:vAlign w:val="center"/>
            <w:hideMark/>
          </w:tcPr>
          <w:p w14:paraId="48BF3190" w14:textId="77777777" w:rsidR="001331A3" w:rsidRPr="001F30D1" w:rsidRDefault="001331A3" w:rsidP="00410321">
            <w:pPr>
              <w:pStyle w:val="BodyText"/>
              <w:spacing w:before="276" w:line="292" w:lineRule="auto"/>
              <w:ind w:left="22"/>
              <w:rPr>
                <w:lang w:val="en-IN"/>
              </w:rPr>
            </w:pPr>
            <w:r w:rsidRPr="001F30D1">
              <w:rPr>
                <w:lang w:val="en-IN"/>
              </w:rPr>
              <w:t>518.67</w:t>
            </w:r>
          </w:p>
        </w:tc>
        <w:tc>
          <w:tcPr>
            <w:tcW w:w="0" w:type="auto"/>
            <w:vAlign w:val="center"/>
            <w:hideMark/>
          </w:tcPr>
          <w:p w14:paraId="69DD4A96" w14:textId="77777777" w:rsidR="001331A3" w:rsidRPr="001F30D1" w:rsidRDefault="001331A3" w:rsidP="00410321">
            <w:pPr>
              <w:pStyle w:val="BodyText"/>
              <w:spacing w:before="276" w:line="292" w:lineRule="auto"/>
              <w:ind w:left="22"/>
              <w:rPr>
                <w:lang w:val="en-IN"/>
              </w:rPr>
            </w:pPr>
            <w:r w:rsidRPr="001F30D1">
              <w:rPr>
                <w:lang w:val="en-IN"/>
              </w:rPr>
              <w:t>518.670000</w:t>
            </w:r>
          </w:p>
        </w:tc>
      </w:tr>
      <w:tr w:rsidR="001331A3" w:rsidRPr="001F30D1" w14:paraId="7902D285" w14:textId="77777777" w:rsidTr="001331A3">
        <w:trPr>
          <w:tblCellSpacing w:w="15" w:type="dxa"/>
        </w:trPr>
        <w:tc>
          <w:tcPr>
            <w:tcW w:w="0" w:type="auto"/>
            <w:vAlign w:val="center"/>
            <w:hideMark/>
          </w:tcPr>
          <w:p w14:paraId="6AF5FEF8" w14:textId="77777777" w:rsidR="001331A3" w:rsidRPr="001F30D1" w:rsidRDefault="001331A3" w:rsidP="00410321">
            <w:pPr>
              <w:pStyle w:val="BodyText"/>
              <w:spacing w:before="276" w:line="292" w:lineRule="auto"/>
              <w:ind w:left="22"/>
              <w:rPr>
                <w:lang w:val="en-IN"/>
              </w:rPr>
            </w:pPr>
            <w:r w:rsidRPr="001F30D1">
              <w:rPr>
                <w:lang w:val="en-IN"/>
              </w:rPr>
              <w:t>sensor_measurement_2</w:t>
            </w:r>
          </w:p>
        </w:tc>
        <w:tc>
          <w:tcPr>
            <w:tcW w:w="0" w:type="auto"/>
            <w:vAlign w:val="center"/>
            <w:hideMark/>
          </w:tcPr>
          <w:p w14:paraId="7A436521" w14:textId="77777777" w:rsidR="001331A3" w:rsidRPr="001F30D1" w:rsidRDefault="001331A3" w:rsidP="00410321">
            <w:pPr>
              <w:pStyle w:val="BodyText"/>
              <w:spacing w:before="276" w:line="292" w:lineRule="auto"/>
              <w:ind w:left="22"/>
              <w:rPr>
                <w:lang w:val="en-IN"/>
              </w:rPr>
            </w:pPr>
            <w:r w:rsidRPr="001F30D1">
              <w:rPr>
                <w:lang w:val="en-IN"/>
              </w:rPr>
              <w:t>641.21</w:t>
            </w:r>
          </w:p>
        </w:tc>
        <w:tc>
          <w:tcPr>
            <w:tcW w:w="0" w:type="auto"/>
            <w:vAlign w:val="center"/>
            <w:hideMark/>
          </w:tcPr>
          <w:p w14:paraId="068B98B4" w14:textId="77777777" w:rsidR="001331A3" w:rsidRPr="001F30D1" w:rsidRDefault="001331A3" w:rsidP="00410321">
            <w:pPr>
              <w:pStyle w:val="BodyText"/>
              <w:spacing w:before="276" w:line="292" w:lineRule="auto"/>
              <w:ind w:left="22"/>
              <w:rPr>
                <w:lang w:val="en-IN"/>
              </w:rPr>
            </w:pPr>
            <w:r w:rsidRPr="001F30D1">
              <w:rPr>
                <w:lang w:val="en-IN"/>
              </w:rPr>
              <w:t>644.53</w:t>
            </w:r>
          </w:p>
        </w:tc>
        <w:tc>
          <w:tcPr>
            <w:tcW w:w="0" w:type="auto"/>
            <w:vAlign w:val="center"/>
            <w:hideMark/>
          </w:tcPr>
          <w:p w14:paraId="346DF2A7" w14:textId="77777777" w:rsidR="001331A3" w:rsidRPr="001F30D1" w:rsidRDefault="001331A3" w:rsidP="00410321">
            <w:pPr>
              <w:pStyle w:val="BodyText"/>
              <w:spacing w:before="276" w:line="292" w:lineRule="auto"/>
              <w:ind w:left="22"/>
              <w:rPr>
                <w:lang w:val="en-IN"/>
              </w:rPr>
            </w:pPr>
            <w:r w:rsidRPr="001F30D1">
              <w:rPr>
                <w:lang w:val="en-IN"/>
              </w:rPr>
              <w:t>642.680934</w:t>
            </w:r>
          </w:p>
        </w:tc>
      </w:tr>
      <w:tr w:rsidR="001331A3" w:rsidRPr="001F30D1" w14:paraId="4C559870" w14:textId="77777777" w:rsidTr="001331A3">
        <w:trPr>
          <w:tblCellSpacing w:w="15" w:type="dxa"/>
        </w:trPr>
        <w:tc>
          <w:tcPr>
            <w:tcW w:w="0" w:type="auto"/>
            <w:vAlign w:val="center"/>
            <w:hideMark/>
          </w:tcPr>
          <w:p w14:paraId="7C53410F" w14:textId="77777777" w:rsidR="001331A3" w:rsidRPr="001F30D1" w:rsidRDefault="001331A3" w:rsidP="00410321">
            <w:pPr>
              <w:pStyle w:val="BodyText"/>
              <w:spacing w:before="276" w:line="292" w:lineRule="auto"/>
              <w:ind w:left="22"/>
              <w:rPr>
                <w:lang w:val="en-IN"/>
              </w:rPr>
            </w:pPr>
            <w:r w:rsidRPr="001F30D1">
              <w:rPr>
                <w:lang w:val="en-IN"/>
              </w:rPr>
              <w:t>sensor_measurement_3</w:t>
            </w:r>
          </w:p>
        </w:tc>
        <w:tc>
          <w:tcPr>
            <w:tcW w:w="0" w:type="auto"/>
            <w:vAlign w:val="center"/>
            <w:hideMark/>
          </w:tcPr>
          <w:p w14:paraId="20F3C952" w14:textId="77777777" w:rsidR="001331A3" w:rsidRPr="001F30D1" w:rsidRDefault="001331A3" w:rsidP="00410321">
            <w:pPr>
              <w:pStyle w:val="BodyText"/>
              <w:spacing w:before="276" w:line="292" w:lineRule="auto"/>
              <w:ind w:left="22"/>
              <w:rPr>
                <w:lang w:val="en-IN"/>
              </w:rPr>
            </w:pPr>
            <w:r w:rsidRPr="001F30D1">
              <w:rPr>
                <w:lang w:val="en-IN"/>
              </w:rPr>
              <w:t>1571.04</w:t>
            </w:r>
          </w:p>
        </w:tc>
        <w:tc>
          <w:tcPr>
            <w:tcW w:w="0" w:type="auto"/>
            <w:vAlign w:val="center"/>
            <w:hideMark/>
          </w:tcPr>
          <w:p w14:paraId="437F25C8" w14:textId="77777777" w:rsidR="001331A3" w:rsidRPr="001F30D1" w:rsidRDefault="001331A3" w:rsidP="00410321">
            <w:pPr>
              <w:pStyle w:val="BodyText"/>
              <w:spacing w:before="276" w:line="292" w:lineRule="auto"/>
              <w:ind w:left="22"/>
              <w:rPr>
                <w:lang w:val="en-IN"/>
              </w:rPr>
            </w:pPr>
            <w:r w:rsidRPr="001F30D1">
              <w:rPr>
                <w:lang w:val="en-IN"/>
              </w:rPr>
              <w:t>1616.91</w:t>
            </w:r>
          </w:p>
        </w:tc>
        <w:tc>
          <w:tcPr>
            <w:tcW w:w="0" w:type="auto"/>
            <w:vAlign w:val="center"/>
            <w:hideMark/>
          </w:tcPr>
          <w:p w14:paraId="7FD93F12" w14:textId="77777777" w:rsidR="001331A3" w:rsidRPr="001F30D1" w:rsidRDefault="001331A3" w:rsidP="00410321">
            <w:pPr>
              <w:pStyle w:val="BodyText"/>
              <w:spacing w:before="276" w:line="292" w:lineRule="auto"/>
              <w:ind w:left="22"/>
              <w:rPr>
                <w:lang w:val="en-IN"/>
              </w:rPr>
            </w:pPr>
            <w:r w:rsidRPr="001F30D1">
              <w:rPr>
                <w:lang w:val="en-IN"/>
              </w:rPr>
              <w:t>1590.523119</w:t>
            </w:r>
          </w:p>
        </w:tc>
      </w:tr>
      <w:tr w:rsidR="001331A3" w:rsidRPr="001F30D1" w14:paraId="1CB55DE8" w14:textId="77777777" w:rsidTr="001331A3">
        <w:trPr>
          <w:tblCellSpacing w:w="15" w:type="dxa"/>
        </w:trPr>
        <w:tc>
          <w:tcPr>
            <w:tcW w:w="0" w:type="auto"/>
            <w:vAlign w:val="center"/>
            <w:hideMark/>
          </w:tcPr>
          <w:p w14:paraId="0AC5E71E" w14:textId="77777777" w:rsidR="001331A3" w:rsidRPr="001F30D1" w:rsidRDefault="001331A3" w:rsidP="00410321">
            <w:pPr>
              <w:pStyle w:val="BodyText"/>
              <w:spacing w:before="276" w:line="292" w:lineRule="auto"/>
              <w:ind w:left="22"/>
              <w:rPr>
                <w:lang w:val="en-IN"/>
              </w:rPr>
            </w:pPr>
            <w:r w:rsidRPr="001F30D1">
              <w:rPr>
                <w:lang w:val="en-IN"/>
              </w:rPr>
              <w:lastRenderedPageBreak/>
              <w:t>sensor_measurement_4</w:t>
            </w:r>
          </w:p>
        </w:tc>
        <w:tc>
          <w:tcPr>
            <w:tcW w:w="0" w:type="auto"/>
            <w:vAlign w:val="center"/>
            <w:hideMark/>
          </w:tcPr>
          <w:p w14:paraId="654028FC" w14:textId="77777777" w:rsidR="001331A3" w:rsidRPr="001F30D1" w:rsidRDefault="001331A3" w:rsidP="00410321">
            <w:pPr>
              <w:pStyle w:val="BodyText"/>
              <w:spacing w:before="276" w:line="292" w:lineRule="auto"/>
              <w:ind w:left="22"/>
              <w:rPr>
                <w:lang w:val="en-IN"/>
              </w:rPr>
            </w:pPr>
            <w:r w:rsidRPr="001F30D1">
              <w:rPr>
                <w:lang w:val="en-IN"/>
              </w:rPr>
              <w:t>1382.25</w:t>
            </w:r>
          </w:p>
        </w:tc>
        <w:tc>
          <w:tcPr>
            <w:tcW w:w="0" w:type="auto"/>
            <w:vAlign w:val="center"/>
            <w:hideMark/>
          </w:tcPr>
          <w:p w14:paraId="69714980" w14:textId="77777777" w:rsidR="001331A3" w:rsidRPr="001F30D1" w:rsidRDefault="001331A3" w:rsidP="00410321">
            <w:pPr>
              <w:pStyle w:val="BodyText"/>
              <w:spacing w:before="276" w:line="292" w:lineRule="auto"/>
              <w:ind w:left="22"/>
              <w:rPr>
                <w:lang w:val="en-IN"/>
              </w:rPr>
            </w:pPr>
            <w:r w:rsidRPr="001F30D1">
              <w:rPr>
                <w:lang w:val="en-IN"/>
              </w:rPr>
              <w:t>1441.49</w:t>
            </w:r>
          </w:p>
        </w:tc>
        <w:tc>
          <w:tcPr>
            <w:tcW w:w="0" w:type="auto"/>
            <w:vAlign w:val="center"/>
            <w:hideMark/>
          </w:tcPr>
          <w:p w14:paraId="3A1D9A4D" w14:textId="77777777" w:rsidR="001331A3" w:rsidRPr="001F30D1" w:rsidRDefault="001331A3" w:rsidP="00410321">
            <w:pPr>
              <w:pStyle w:val="BodyText"/>
              <w:spacing w:before="276" w:line="292" w:lineRule="auto"/>
              <w:ind w:left="22"/>
              <w:rPr>
                <w:lang w:val="en-IN"/>
              </w:rPr>
            </w:pPr>
            <w:r w:rsidRPr="001F30D1">
              <w:rPr>
                <w:lang w:val="en-IN"/>
              </w:rPr>
              <w:t>1408.933782</w:t>
            </w:r>
          </w:p>
        </w:tc>
      </w:tr>
      <w:tr w:rsidR="001331A3" w:rsidRPr="001F30D1" w14:paraId="390BCA5B" w14:textId="77777777" w:rsidTr="001331A3">
        <w:trPr>
          <w:tblCellSpacing w:w="15" w:type="dxa"/>
        </w:trPr>
        <w:tc>
          <w:tcPr>
            <w:tcW w:w="0" w:type="auto"/>
            <w:vAlign w:val="center"/>
            <w:hideMark/>
          </w:tcPr>
          <w:p w14:paraId="74E05044" w14:textId="77777777" w:rsidR="001331A3" w:rsidRPr="001F30D1" w:rsidRDefault="001331A3" w:rsidP="00410321">
            <w:pPr>
              <w:pStyle w:val="BodyText"/>
              <w:spacing w:before="276" w:line="292" w:lineRule="auto"/>
              <w:ind w:left="22"/>
              <w:rPr>
                <w:lang w:val="en-IN"/>
              </w:rPr>
            </w:pPr>
            <w:r w:rsidRPr="001F30D1">
              <w:rPr>
                <w:lang w:val="en-IN"/>
              </w:rPr>
              <w:t>sensor_measurement_5</w:t>
            </w:r>
          </w:p>
        </w:tc>
        <w:tc>
          <w:tcPr>
            <w:tcW w:w="0" w:type="auto"/>
            <w:vAlign w:val="center"/>
            <w:hideMark/>
          </w:tcPr>
          <w:p w14:paraId="5C742960" w14:textId="77777777" w:rsidR="001331A3" w:rsidRPr="001F30D1" w:rsidRDefault="001331A3" w:rsidP="00410321">
            <w:pPr>
              <w:pStyle w:val="BodyText"/>
              <w:spacing w:before="276" w:line="292" w:lineRule="auto"/>
              <w:ind w:left="22"/>
              <w:rPr>
                <w:lang w:val="en-IN"/>
              </w:rPr>
            </w:pPr>
            <w:r w:rsidRPr="001F30D1">
              <w:rPr>
                <w:lang w:val="en-IN"/>
              </w:rPr>
              <w:t>14.62</w:t>
            </w:r>
          </w:p>
        </w:tc>
        <w:tc>
          <w:tcPr>
            <w:tcW w:w="0" w:type="auto"/>
            <w:vAlign w:val="center"/>
            <w:hideMark/>
          </w:tcPr>
          <w:p w14:paraId="6F643EA2" w14:textId="77777777" w:rsidR="001331A3" w:rsidRPr="001F30D1" w:rsidRDefault="001331A3" w:rsidP="00410321">
            <w:pPr>
              <w:pStyle w:val="BodyText"/>
              <w:spacing w:before="276" w:line="292" w:lineRule="auto"/>
              <w:ind w:left="22"/>
              <w:rPr>
                <w:lang w:val="en-IN"/>
              </w:rPr>
            </w:pPr>
            <w:r w:rsidRPr="001F30D1">
              <w:rPr>
                <w:lang w:val="en-IN"/>
              </w:rPr>
              <w:t>14.62</w:t>
            </w:r>
          </w:p>
        </w:tc>
        <w:tc>
          <w:tcPr>
            <w:tcW w:w="0" w:type="auto"/>
            <w:vAlign w:val="center"/>
            <w:hideMark/>
          </w:tcPr>
          <w:p w14:paraId="73C3C93B" w14:textId="77777777" w:rsidR="001331A3" w:rsidRPr="001F30D1" w:rsidRDefault="001331A3" w:rsidP="00410321">
            <w:pPr>
              <w:pStyle w:val="BodyText"/>
              <w:spacing w:before="276" w:line="292" w:lineRule="auto"/>
              <w:ind w:left="22"/>
              <w:rPr>
                <w:lang w:val="en-IN"/>
              </w:rPr>
            </w:pPr>
            <w:r w:rsidRPr="001F30D1">
              <w:rPr>
                <w:lang w:val="en-IN"/>
              </w:rPr>
              <w:t>14.620000</w:t>
            </w:r>
          </w:p>
        </w:tc>
      </w:tr>
      <w:tr w:rsidR="001331A3" w:rsidRPr="001F30D1" w14:paraId="4251FE1B" w14:textId="77777777" w:rsidTr="001331A3">
        <w:trPr>
          <w:tblCellSpacing w:w="15" w:type="dxa"/>
        </w:trPr>
        <w:tc>
          <w:tcPr>
            <w:tcW w:w="0" w:type="auto"/>
            <w:vAlign w:val="center"/>
            <w:hideMark/>
          </w:tcPr>
          <w:p w14:paraId="145ECA85" w14:textId="77777777" w:rsidR="001331A3" w:rsidRPr="001F30D1" w:rsidRDefault="001331A3" w:rsidP="00410321">
            <w:pPr>
              <w:pStyle w:val="BodyText"/>
              <w:spacing w:before="276" w:line="292" w:lineRule="auto"/>
              <w:ind w:left="22"/>
              <w:rPr>
                <w:lang w:val="en-IN"/>
              </w:rPr>
            </w:pPr>
            <w:r w:rsidRPr="001F30D1">
              <w:rPr>
                <w:lang w:val="en-IN"/>
              </w:rPr>
              <w:t>sensor_measurement_6</w:t>
            </w:r>
          </w:p>
        </w:tc>
        <w:tc>
          <w:tcPr>
            <w:tcW w:w="0" w:type="auto"/>
            <w:vAlign w:val="center"/>
            <w:hideMark/>
          </w:tcPr>
          <w:p w14:paraId="138C1268" w14:textId="77777777" w:rsidR="001331A3" w:rsidRPr="001F30D1" w:rsidRDefault="001331A3" w:rsidP="00410321">
            <w:pPr>
              <w:pStyle w:val="BodyText"/>
              <w:spacing w:before="276" w:line="292" w:lineRule="auto"/>
              <w:ind w:left="22"/>
              <w:rPr>
                <w:lang w:val="en-IN"/>
              </w:rPr>
            </w:pPr>
            <w:r w:rsidRPr="001F30D1">
              <w:rPr>
                <w:lang w:val="en-IN"/>
              </w:rPr>
              <w:t>21.60</w:t>
            </w:r>
          </w:p>
        </w:tc>
        <w:tc>
          <w:tcPr>
            <w:tcW w:w="0" w:type="auto"/>
            <w:vAlign w:val="center"/>
            <w:hideMark/>
          </w:tcPr>
          <w:p w14:paraId="7FAADB32" w14:textId="77777777" w:rsidR="001331A3" w:rsidRPr="001F30D1" w:rsidRDefault="001331A3" w:rsidP="00410321">
            <w:pPr>
              <w:pStyle w:val="BodyText"/>
              <w:spacing w:before="276" w:line="292" w:lineRule="auto"/>
              <w:ind w:left="22"/>
              <w:rPr>
                <w:lang w:val="en-IN"/>
              </w:rPr>
            </w:pPr>
            <w:r w:rsidRPr="001F30D1">
              <w:rPr>
                <w:lang w:val="en-IN"/>
              </w:rPr>
              <w:t>21.61</w:t>
            </w:r>
          </w:p>
        </w:tc>
        <w:tc>
          <w:tcPr>
            <w:tcW w:w="0" w:type="auto"/>
            <w:vAlign w:val="center"/>
            <w:hideMark/>
          </w:tcPr>
          <w:p w14:paraId="58A80EF0" w14:textId="77777777" w:rsidR="001331A3" w:rsidRPr="001F30D1" w:rsidRDefault="001331A3" w:rsidP="00410321">
            <w:pPr>
              <w:pStyle w:val="BodyText"/>
              <w:spacing w:before="276" w:line="292" w:lineRule="auto"/>
              <w:ind w:left="22"/>
              <w:rPr>
                <w:lang w:val="en-IN"/>
              </w:rPr>
            </w:pPr>
            <w:r w:rsidRPr="001F30D1">
              <w:rPr>
                <w:lang w:val="en-IN"/>
              </w:rPr>
              <w:t>21.609803</w:t>
            </w:r>
          </w:p>
        </w:tc>
      </w:tr>
      <w:tr w:rsidR="001331A3" w:rsidRPr="001F30D1" w14:paraId="51A279AB" w14:textId="77777777" w:rsidTr="001331A3">
        <w:trPr>
          <w:tblCellSpacing w:w="15" w:type="dxa"/>
        </w:trPr>
        <w:tc>
          <w:tcPr>
            <w:tcW w:w="0" w:type="auto"/>
            <w:vAlign w:val="center"/>
            <w:hideMark/>
          </w:tcPr>
          <w:p w14:paraId="5E8E2162" w14:textId="77777777" w:rsidR="001331A3" w:rsidRPr="001F30D1" w:rsidRDefault="001331A3" w:rsidP="00410321">
            <w:pPr>
              <w:pStyle w:val="BodyText"/>
              <w:spacing w:before="276" w:line="292" w:lineRule="auto"/>
              <w:ind w:left="22"/>
              <w:rPr>
                <w:lang w:val="en-IN"/>
              </w:rPr>
            </w:pPr>
            <w:r w:rsidRPr="001F30D1">
              <w:rPr>
                <w:lang w:val="en-IN"/>
              </w:rPr>
              <w:t>sensor_measurement_7</w:t>
            </w:r>
          </w:p>
        </w:tc>
        <w:tc>
          <w:tcPr>
            <w:tcW w:w="0" w:type="auto"/>
            <w:vAlign w:val="center"/>
            <w:hideMark/>
          </w:tcPr>
          <w:p w14:paraId="0DA382B3" w14:textId="77777777" w:rsidR="001331A3" w:rsidRPr="001F30D1" w:rsidRDefault="001331A3" w:rsidP="00410321">
            <w:pPr>
              <w:pStyle w:val="BodyText"/>
              <w:spacing w:before="276" w:line="292" w:lineRule="auto"/>
              <w:ind w:left="22"/>
              <w:rPr>
                <w:lang w:val="en-IN"/>
              </w:rPr>
            </w:pPr>
            <w:r w:rsidRPr="001F30D1">
              <w:rPr>
                <w:lang w:val="en-IN"/>
              </w:rPr>
              <w:t>549.85</w:t>
            </w:r>
          </w:p>
        </w:tc>
        <w:tc>
          <w:tcPr>
            <w:tcW w:w="0" w:type="auto"/>
            <w:vAlign w:val="center"/>
            <w:hideMark/>
          </w:tcPr>
          <w:p w14:paraId="54D9B530" w14:textId="77777777" w:rsidR="001331A3" w:rsidRPr="001F30D1" w:rsidRDefault="001331A3" w:rsidP="00410321">
            <w:pPr>
              <w:pStyle w:val="BodyText"/>
              <w:spacing w:before="276" w:line="292" w:lineRule="auto"/>
              <w:ind w:left="22"/>
              <w:rPr>
                <w:lang w:val="en-IN"/>
              </w:rPr>
            </w:pPr>
            <w:r w:rsidRPr="001F30D1">
              <w:rPr>
                <w:lang w:val="en-IN"/>
              </w:rPr>
              <w:t>556.06</w:t>
            </w:r>
          </w:p>
        </w:tc>
        <w:tc>
          <w:tcPr>
            <w:tcW w:w="0" w:type="auto"/>
            <w:vAlign w:val="center"/>
            <w:hideMark/>
          </w:tcPr>
          <w:p w14:paraId="3F08DA10" w14:textId="77777777" w:rsidR="001331A3" w:rsidRPr="001F30D1" w:rsidRDefault="001331A3" w:rsidP="00410321">
            <w:pPr>
              <w:pStyle w:val="BodyText"/>
              <w:spacing w:before="276" w:line="292" w:lineRule="auto"/>
              <w:ind w:left="22"/>
              <w:rPr>
                <w:lang w:val="en-IN"/>
              </w:rPr>
            </w:pPr>
            <w:r w:rsidRPr="001F30D1">
              <w:rPr>
                <w:lang w:val="en-IN"/>
              </w:rPr>
              <w:t>553.367711</w:t>
            </w:r>
          </w:p>
        </w:tc>
      </w:tr>
      <w:tr w:rsidR="001331A3" w:rsidRPr="001F30D1" w14:paraId="2575DE9B" w14:textId="77777777" w:rsidTr="001331A3">
        <w:trPr>
          <w:tblCellSpacing w:w="15" w:type="dxa"/>
        </w:trPr>
        <w:tc>
          <w:tcPr>
            <w:tcW w:w="0" w:type="auto"/>
            <w:vAlign w:val="center"/>
            <w:hideMark/>
          </w:tcPr>
          <w:p w14:paraId="61227780" w14:textId="77777777" w:rsidR="001331A3" w:rsidRPr="001F30D1" w:rsidRDefault="001331A3" w:rsidP="00410321">
            <w:pPr>
              <w:pStyle w:val="BodyText"/>
              <w:spacing w:before="276" w:line="292" w:lineRule="auto"/>
              <w:ind w:left="22"/>
              <w:rPr>
                <w:lang w:val="en-IN"/>
              </w:rPr>
            </w:pPr>
            <w:r w:rsidRPr="001F30D1">
              <w:rPr>
                <w:lang w:val="en-IN"/>
              </w:rPr>
              <w:t>sensor_measurement_8</w:t>
            </w:r>
          </w:p>
        </w:tc>
        <w:tc>
          <w:tcPr>
            <w:tcW w:w="0" w:type="auto"/>
            <w:vAlign w:val="center"/>
            <w:hideMark/>
          </w:tcPr>
          <w:p w14:paraId="024F564D" w14:textId="77777777" w:rsidR="001331A3" w:rsidRPr="001F30D1" w:rsidRDefault="001331A3" w:rsidP="00410321">
            <w:pPr>
              <w:pStyle w:val="BodyText"/>
              <w:spacing w:before="276" w:line="292" w:lineRule="auto"/>
              <w:ind w:left="22"/>
              <w:rPr>
                <w:lang w:val="en-IN"/>
              </w:rPr>
            </w:pPr>
            <w:r w:rsidRPr="001F30D1">
              <w:rPr>
                <w:lang w:val="en-IN"/>
              </w:rPr>
              <w:t>2387.90</w:t>
            </w:r>
          </w:p>
        </w:tc>
        <w:tc>
          <w:tcPr>
            <w:tcW w:w="0" w:type="auto"/>
            <w:vAlign w:val="center"/>
            <w:hideMark/>
          </w:tcPr>
          <w:p w14:paraId="38AE718F" w14:textId="77777777" w:rsidR="001331A3" w:rsidRPr="001F30D1" w:rsidRDefault="001331A3" w:rsidP="00410321">
            <w:pPr>
              <w:pStyle w:val="BodyText"/>
              <w:spacing w:before="276" w:line="292" w:lineRule="auto"/>
              <w:ind w:left="22"/>
              <w:rPr>
                <w:lang w:val="en-IN"/>
              </w:rPr>
            </w:pPr>
            <w:r w:rsidRPr="001F30D1">
              <w:rPr>
                <w:lang w:val="en-IN"/>
              </w:rPr>
              <w:t>2388.56</w:t>
            </w:r>
          </w:p>
        </w:tc>
        <w:tc>
          <w:tcPr>
            <w:tcW w:w="0" w:type="auto"/>
            <w:vAlign w:val="center"/>
            <w:hideMark/>
          </w:tcPr>
          <w:p w14:paraId="17474D86" w14:textId="77777777" w:rsidR="001331A3" w:rsidRPr="001F30D1" w:rsidRDefault="001331A3" w:rsidP="00410321">
            <w:pPr>
              <w:pStyle w:val="BodyText"/>
              <w:spacing w:before="276" w:line="292" w:lineRule="auto"/>
              <w:ind w:left="22"/>
              <w:rPr>
                <w:lang w:val="en-IN"/>
              </w:rPr>
            </w:pPr>
            <w:r w:rsidRPr="001F30D1">
              <w:rPr>
                <w:lang w:val="en-IN"/>
              </w:rPr>
              <w:t>2388.096652</w:t>
            </w:r>
          </w:p>
        </w:tc>
      </w:tr>
      <w:tr w:rsidR="001331A3" w:rsidRPr="001F30D1" w14:paraId="1B65DD45" w14:textId="77777777" w:rsidTr="001331A3">
        <w:trPr>
          <w:tblCellSpacing w:w="15" w:type="dxa"/>
        </w:trPr>
        <w:tc>
          <w:tcPr>
            <w:tcW w:w="0" w:type="auto"/>
            <w:vAlign w:val="center"/>
            <w:hideMark/>
          </w:tcPr>
          <w:p w14:paraId="35E99A61" w14:textId="77777777" w:rsidR="001331A3" w:rsidRPr="001F30D1" w:rsidRDefault="001331A3" w:rsidP="00410321">
            <w:pPr>
              <w:pStyle w:val="BodyText"/>
              <w:spacing w:before="276" w:line="292" w:lineRule="auto"/>
              <w:ind w:left="22"/>
              <w:rPr>
                <w:lang w:val="en-IN"/>
              </w:rPr>
            </w:pPr>
            <w:r w:rsidRPr="001F30D1">
              <w:rPr>
                <w:lang w:val="en-IN"/>
              </w:rPr>
              <w:t>sensor_measurement_9</w:t>
            </w:r>
          </w:p>
        </w:tc>
        <w:tc>
          <w:tcPr>
            <w:tcW w:w="0" w:type="auto"/>
            <w:vAlign w:val="center"/>
            <w:hideMark/>
          </w:tcPr>
          <w:p w14:paraId="5DD44C4F" w14:textId="77777777" w:rsidR="001331A3" w:rsidRPr="001F30D1" w:rsidRDefault="001331A3" w:rsidP="00410321">
            <w:pPr>
              <w:pStyle w:val="BodyText"/>
              <w:spacing w:before="276" w:line="292" w:lineRule="auto"/>
              <w:ind w:left="22"/>
              <w:rPr>
                <w:lang w:val="en-IN"/>
              </w:rPr>
            </w:pPr>
            <w:r w:rsidRPr="001F30D1">
              <w:rPr>
                <w:lang w:val="en-IN"/>
              </w:rPr>
              <w:t>9021.73</w:t>
            </w:r>
          </w:p>
        </w:tc>
        <w:tc>
          <w:tcPr>
            <w:tcW w:w="0" w:type="auto"/>
            <w:vAlign w:val="center"/>
            <w:hideMark/>
          </w:tcPr>
          <w:p w14:paraId="34806112" w14:textId="77777777" w:rsidR="001331A3" w:rsidRPr="001F30D1" w:rsidRDefault="001331A3" w:rsidP="00410321">
            <w:pPr>
              <w:pStyle w:val="BodyText"/>
              <w:spacing w:before="276" w:line="292" w:lineRule="auto"/>
              <w:ind w:left="22"/>
              <w:rPr>
                <w:lang w:val="en-IN"/>
              </w:rPr>
            </w:pPr>
            <w:r w:rsidRPr="001F30D1">
              <w:rPr>
                <w:lang w:val="en-IN"/>
              </w:rPr>
              <w:t>9244.59</w:t>
            </w:r>
          </w:p>
        </w:tc>
        <w:tc>
          <w:tcPr>
            <w:tcW w:w="0" w:type="auto"/>
            <w:vAlign w:val="center"/>
            <w:hideMark/>
          </w:tcPr>
          <w:p w14:paraId="3C18B85F" w14:textId="77777777" w:rsidR="001331A3" w:rsidRPr="001F30D1" w:rsidRDefault="001331A3" w:rsidP="00410321">
            <w:pPr>
              <w:pStyle w:val="BodyText"/>
              <w:spacing w:before="276" w:line="292" w:lineRule="auto"/>
              <w:ind w:left="22"/>
              <w:rPr>
                <w:lang w:val="en-IN"/>
              </w:rPr>
            </w:pPr>
            <w:r w:rsidRPr="001F30D1">
              <w:rPr>
                <w:lang w:val="en-IN"/>
              </w:rPr>
              <w:t>9065.242941</w:t>
            </w:r>
          </w:p>
        </w:tc>
      </w:tr>
      <w:tr w:rsidR="001331A3" w:rsidRPr="001F30D1" w14:paraId="75DC1FA7" w14:textId="77777777" w:rsidTr="001331A3">
        <w:trPr>
          <w:tblCellSpacing w:w="15" w:type="dxa"/>
        </w:trPr>
        <w:tc>
          <w:tcPr>
            <w:tcW w:w="0" w:type="auto"/>
            <w:vAlign w:val="center"/>
            <w:hideMark/>
          </w:tcPr>
          <w:p w14:paraId="2DE661DB" w14:textId="77777777" w:rsidR="001331A3" w:rsidRPr="001F30D1" w:rsidRDefault="001331A3" w:rsidP="00410321">
            <w:pPr>
              <w:pStyle w:val="BodyText"/>
              <w:spacing w:before="276" w:line="292" w:lineRule="auto"/>
              <w:ind w:left="22"/>
              <w:rPr>
                <w:lang w:val="en-IN"/>
              </w:rPr>
            </w:pPr>
            <w:r w:rsidRPr="001F30D1">
              <w:rPr>
                <w:lang w:val="en-IN"/>
              </w:rPr>
              <w:t>sensor_measurement_10</w:t>
            </w:r>
          </w:p>
        </w:tc>
        <w:tc>
          <w:tcPr>
            <w:tcW w:w="0" w:type="auto"/>
            <w:vAlign w:val="center"/>
            <w:hideMark/>
          </w:tcPr>
          <w:p w14:paraId="7A44D477" w14:textId="77777777" w:rsidR="001331A3" w:rsidRPr="001F30D1" w:rsidRDefault="001331A3" w:rsidP="00410321">
            <w:pPr>
              <w:pStyle w:val="BodyText"/>
              <w:spacing w:before="276" w:line="292" w:lineRule="auto"/>
              <w:ind w:left="22"/>
              <w:rPr>
                <w:lang w:val="en-IN"/>
              </w:rPr>
            </w:pPr>
            <w:r w:rsidRPr="001F30D1">
              <w:rPr>
                <w:lang w:val="en-IN"/>
              </w:rPr>
              <w:t>1.30</w:t>
            </w:r>
          </w:p>
        </w:tc>
        <w:tc>
          <w:tcPr>
            <w:tcW w:w="0" w:type="auto"/>
            <w:vAlign w:val="center"/>
            <w:hideMark/>
          </w:tcPr>
          <w:p w14:paraId="3D97C521" w14:textId="77777777" w:rsidR="001331A3" w:rsidRPr="001F30D1" w:rsidRDefault="001331A3" w:rsidP="00410321">
            <w:pPr>
              <w:pStyle w:val="BodyText"/>
              <w:spacing w:before="276" w:line="292" w:lineRule="auto"/>
              <w:ind w:left="22"/>
              <w:rPr>
                <w:lang w:val="en-IN"/>
              </w:rPr>
            </w:pPr>
            <w:r w:rsidRPr="001F30D1">
              <w:rPr>
                <w:lang w:val="en-IN"/>
              </w:rPr>
              <w:t>1.30</w:t>
            </w:r>
          </w:p>
        </w:tc>
        <w:tc>
          <w:tcPr>
            <w:tcW w:w="0" w:type="auto"/>
            <w:vAlign w:val="center"/>
            <w:hideMark/>
          </w:tcPr>
          <w:p w14:paraId="02724C0C" w14:textId="77777777" w:rsidR="001331A3" w:rsidRPr="001F30D1" w:rsidRDefault="001331A3" w:rsidP="00410321">
            <w:pPr>
              <w:pStyle w:val="BodyText"/>
              <w:spacing w:before="276" w:line="292" w:lineRule="auto"/>
              <w:ind w:left="22"/>
              <w:rPr>
                <w:lang w:val="en-IN"/>
              </w:rPr>
            </w:pPr>
            <w:r w:rsidRPr="001F30D1">
              <w:rPr>
                <w:lang w:val="en-IN"/>
              </w:rPr>
              <w:t>1.300000</w:t>
            </w:r>
          </w:p>
        </w:tc>
      </w:tr>
      <w:tr w:rsidR="001331A3" w:rsidRPr="001F30D1" w14:paraId="40EA649A" w14:textId="77777777" w:rsidTr="001331A3">
        <w:trPr>
          <w:tblCellSpacing w:w="15" w:type="dxa"/>
        </w:trPr>
        <w:tc>
          <w:tcPr>
            <w:tcW w:w="0" w:type="auto"/>
            <w:vAlign w:val="center"/>
            <w:hideMark/>
          </w:tcPr>
          <w:p w14:paraId="18B74BD3" w14:textId="77777777" w:rsidR="001331A3" w:rsidRPr="001F30D1" w:rsidRDefault="001331A3" w:rsidP="00410321">
            <w:pPr>
              <w:pStyle w:val="BodyText"/>
              <w:spacing w:before="276" w:line="292" w:lineRule="auto"/>
              <w:ind w:left="22"/>
              <w:rPr>
                <w:lang w:val="en-IN"/>
              </w:rPr>
            </w:pPr>
            <w:r w:rsidRPr="001F30D1">
              <w:rPr>
                <w:lang w:val="en-IN"/>
              </w:rPr>
              <w:t>sensor_measurement_11</w:t>
            </w:r>
          </w:p>
        </w:tc>
        <w:tc>
          <w:tcPr>
            <w:tcW w:w="0" w:type="auto"/>
            <w:vAlign w:val="center"/>
            <w:hideMark/>
          </w:tcPr>
          <w:p w14:paraId="4AE49553" w14:textId="77777777" w:rsidR="001331A3" w:rsidRPr="001F30D1" w:rsidRDefault="001331A3" w:rsidP="00410321">
            <w:pPr>
              <w:pStyle w:val="BodyText"/>
              <w:spacing w:before="276" w:line="292" w:lineRule="auto"/>
              <w:ind w:left="22"/>
              <w:rPr>
                <w:lang w:val="en-IN"/>
              </w:rPr>
            </w:pPr>
            <w:r w:rsidRPr="001F30D1">
              <w:rPr>
                <w:lang w:val="en-IN"/>
              </w:rPr>
              <w:t>46.85</w:t>
            </w:r>
          </w:p>
        </w:tc>
        <w:tc>
          <w:tcPr>
            <w:tcW w:w="0" w:type="auto"/>
            <w:vAlign w:val="center"/>
            <w:hideMark/>
          </w:tcPr>
          <w:p w14:paraId="3E41696B" w14:textId="77777777" w:rsidR="001331A3" w:rsidRPr="001F30D1" w:rsidRDefault="001331A3" w:rsidP="00410321">
            <w:pPr>
              <w:pStyle w:val="BodyText"/>
              <w:spacing w:before="276" w:line="292" w:lineRule="auto"/>
              <w:ind w:left="22"/>
              <w:rPr>
                <w:lang w:val="en-IN"/>
              </w:rPr>
            </w:pPr>
            <w:r w:rsidRPr="001F30D1">
              <w:rPr>
                <w:lang w:val="en-IN"/>
              </w:rPr>
              <w:t>48.53</w:t>
            </w:r>
          </w:p>
        </w:tc>
        <w:tc>
          <w:tcPr>
            <w:tcW w:w="0" w:type="auto"/>
            <w:vAlign w:val="center"/>
            <w:hideMark/>
          </w:tcPr>
          <w:p w14:paraId="6E7606A9" w14:textId="77777777" w:rsidR="001331A3" w:rsidRPr="001F30D1" w:rsidRDefault="001331A3" w:rsidP="00410321">
            <w:pPr>
              <w:pStyle w:val="BodyText"/>
              <w:spacing w:before="276" w:line="292" w:lineRule="auto"/>
              <w:ind w:left="22"/>
              <w:rPr>
                <w:lang w:val="en-IN"/>
              </w:rPr>
            </w:pPr>
            <w:r w:rsidRPr="001F30D1">
              <w:rPr>
                <w:lang w:val="en-IN"/>
              </w:rPr>
              <w:t>47.541168</w:t>
            </w:r>
          </w:p>
        </w:tc>
      </w:tr>
      <w:tr w:rsidR="001331A3" w:rsidRPr="001F30D1" w14:paraId="0695FAA4" w14:textId="77777777" w:rsidTr="001331A3">
        <w:trPr>
          <w:tblCellSpacing w:w="15" w:type="dxa"/>
        </w:trPr>
        <w:tc>
          <w:tcPr>
            <w:tcW w:w="0" w:type="auto"/>
            <w:vAlign w:val="center"/>
            <w:hideMark/>
          </w:tcPr>
          <w:p w14:paraId="7B222E4D" w14:textId="77777777" w:rsidR="001331A3" w:rsidRPr="001F30D1" w:rsidRDefault="001331A3" w:rsidP="00410321">
            <w:pPr>
              <w:pStyle w:val="BodyText"/>
              <w:spacing w:before="276" w:line="292" w:lineRule="auto"/>
              <w:ind w:left="22"/>
              <w:rPr>
                <w:lang w:val="en-IN"/>
              </w:rPr>
            </w:pPr>
            <w:r w:rsidRPr="001F30D1">
              <w:rPr>
                <w:lang w:val="en-IN"/>
              </w:rPr>
              <w:t>sensor_measurement_12</w:t>
            </w:r>
          </w:p>
        </w:tc>
        <w:tc>
          <w:tcPr>
            <w:tcW w:w="0" w:type="auto"/>
            <w:vAlign w:val="center"/>
            <w:hideMark/>
          </w:tcPr>
          <w:p w14:paraId="69572F50" w14:textId="77777777" w:rsidR="001331A3" w:rsidRPr="001F30D1" w:rsidRDefault="001331A3" w:rsidP="00410321">
            <w:pPr>
              <w:pStyle w:val="BodyText"/>
              <w:spacing w:before="276" w:line="292" w:lineRule="auto"/>
              <w:ind w:left="22"/>
              <w:rPr>
                <w:lang w:val="en-IN"/>
              </w:rPr>
            </w:pPr>
            <w:r w:rsidRPr="001F30D1">
              <w:rPr>
                <w:lang w:val="en-IN"/>
              </w:rPr>
              <w:t>518.69</w:t>
            </w:r>
          </w:p>
        </w:tc>
        <w:tc>
          <w:tcPr>
            <w:tcW w:w="0" w:type="auto"/>
            <w:vAlign w:val="center"/>
            <w:hideMark/>
          </w:tcPr>
          <w:p w14:paraId="50BF0D44" w14:textId="77777777" w:rsidR="001331A3" w:rsidRPr="001F30D1" w:rsidRDefault="001331A3" w:rsidP="00410321">
            <w:pPr>
              <w:pStyle w:val="BodyText"/>
              <w:spacing w:before="276" w:line="292" w:lineRule="auto"/>
              <w:ind w:left="22"/>
              <w:rPr>
                <w:lang w:val="en-IN"/>
              </w:rPr>
            </w:pPr>
            <w:r w:rsidRPr="001F30D1">
              <w:rPr>
                <w:lang w:val="en-IN"/>
              </w:rPr>
              <w:t>523.38</w:t>
            </w:r>
          </w:p>
        </w:tc>
        <w:tc>
          <w:tcPr>
            <w:tcW w:w="0" w:type="auto"/>
            <w:vAlign w:val="center"/>
            <w:hideMark/>
          </w:tcPr>
          <w:p w14:paraId="4C6CD78C" w14:textId="77777777" w:rsidR="001331A3" w:rsidRPr="001F30D1" w:rsidRDefault="001331A3" w:rsidP="00410321">
            <w:pPr>
              <w:pStyle w:val="BodyText"/>
              <w:spacing w:before="276" w:line="292" w:lineRule="auto"/>
              <w:ind w:left="22"/>
              <w:rPr>
                <w:lang w:val="en-IN"/>
              </w:rPr>
            </w:pPr>
            <w:r w:rsidRPr="001F30D1">
              <w:rPr>
                <w:lang w:val="en-IN"/>
              </w:rPr>
              <w:t>521.413470</w:t>
            </w:r>
          </w:p>
        </w:tc>
      </w:tr>
      <w:tr w:rsidR="001331A3" w:rsidRPr="001F30D1" w14:paraId="3B3439E0" w14:textId="77777777" w:rsidTr="001331A3">
        <w:trPr>
          <w:tblCellSpacing w:w="15" w:type="dxa"/>
        </w:trPr>
        <w:tc>
          <w:tcPr>
            <w:tcW w:w="0" w:type="auto"/>
            <w:vAlign w:val="center"/>
            <w:hideMark/>
          </w:tcPr>
          <w:p w14:paraId="42BD24D1" w14:textId="77777777" w:rsidR="001331A3" w:rsidRPr="001F30D1" w:rsidRDefault="001331A3" w:rsidP="00410321">
            <w:pPr>
              <w:pStyle w:val="BodyText"/>
              <w:spacing w:before="276" w:line="292" w:lineRule="auto"/>
              <w:ind w:left="22"/>
              <w:rPr>
                <w:lang w:val="en-IN"/>
              </w:rPr>
            </w:pPr>
            <w:r w:rsidRPr="001F30D1">
              <w:rPr>
                <w:lang w:val="en-IN"/>
              </w:rPr>
              <w:t>sensor_measurement_13</w:t>
            </w:r>
          </w:p>
        </w:tc>
        <w:tc>
          <w:tcPr>
            <w:tcW w:w="0" w:type="auto"/>
            <w:vAlign w:val="center"/>
            <w:hideMark/>
          </w:tcPr>
          <w:p w14:paraId="6D3A4B74" w14:textId="77777777" w:rsidR="001331A3" w:rsidRPr="001F30D1" w:rsidRDefault="001331A3" w:rsidP="00410321">
            <w:pPr>
              <w:pStyle w:val="BodyText"/>
              <w:spacing w:before="276" w:line="292" w:lineRule="auto"/>
              <w:ind w:left="22"/>
              <w:rPr>
                <w:lang w:val="en-IN"/>
              </w:rPr>
            </w:pPr>
            <w:r w:rsidRPr="001F30D1">
              <w:rPr>
                <w:lang w:val="en-IN"/>
              </w:rPr>
              <w:t>2387.88</w:t>
            </w:r>
          </w:p>
        </w:tc>
        <w:tc>
          <w:tcPr>
            <w:tcW w:w="0" w:type="auto"/>
            <w:vAlign w:val="center"/>
            <w:hideMark/>
          </w:tcPr>
          <w:p w14:paraId="706D7FB3" w14:textId="77777777" w:rsidR="001331A3" w:rsidRPr="001F30D1" w:rsidRDefault="001331A3" w:rsidP="00410321">
            <w:pPr>
              <w:pStyle w:val="BodyText"/>
              <w:spacing w:before="276" w:line="292" w:lineRule="auto"/>
              <w:ind w:left="22"/>
              <w:rPr>
                <w:lang w:val="en-IN"/>
              </w:rPr>
            </w:pPr>
            <w:r w:rsidRPr="001F30D1">
              <w:rPr>
                <w:lang w:val="en-IN"/>
              </w:rPr>
              <w:t>2388.56</w:t>
            </w:r>
          </w:p>
        </w:tc>
        <w:tc>
          <w:tcPr>
            <w:tcW w:w="0" w:type="auto"/>
            <w:vAlign w:val="center"/>
            <w:hideMark/>
          </w:tcPr>
          <w:p w14:paraId="33C8D8DC" w14:textId="77777777" w:rsidR="001331A3" w:rsidRPr="001F30D1" w:rsidRDefault="001331A3" w:rsidP="00410321">
            <w:pPr>
              <w:pStyle w:val="BodyText"/>
              <w:spacing w:before="276" w:line="292" w:lineRule="auto"/>
              <w:ind w:left="22"/>
              <w:rPr>
                <w:lang w:val="en-IN"/>
              </w:rPr>
            </w:pPr>
            <w:r w:rsidRPr="001F30D1">
              <w:rPr>
                <w:lang w:val="en-IN"/>
              </w:rPr>
              <w:t>2388.096152</w:t>
            </w:r>
          </w:p>
        </w:tc>
      </w:tr>
      <w:tr w:rsidR="001331A3" w:rsidRPr="001F30D1" w14:paraId="43CA0A5E" w14:textId="77777777" w:rsidTr="001331A3">
        <w:trPr>
          <w:tblCellSpacing w:w="15" w:type="dxa"/>
        </w:trPr>
        <w:tc>
          <w:tcPr>
            <w:tcW w:w="0" w:type="auto"/>
            <w:vAlign w:val="center"/>
            <w:hideMark/>
          </w:tcPr>
          <w:p w14:paraId="5D9D2AED" w14:textId="77777777" w:rsidR="001331A3" w:rsidRPr="001F30D1" w:rsidRDefault="001331A3" w:rsidP="00410321">
            <w:pPr>
              <w:pStyle w:val="BodyText"/>
              <w:spacing w:before="276" w:line="292" w:lineRule="auto"/>
              <w:ind w:left="22"/>
              <w:rPr>
                <w:lang w:val="en-IN"/>
              </w:rPr>
            </w:pPr>
            <w:r w:rsidRPr="001F30D1">
              <w:rPr>
                <w:lang w:val="en-IN"/>
              </w:rPr>
              <w:t>sensor_measurement_14</w:t>
            </w:r>
          </w:p>
        </w:tc>
        <w:tc>
          <w:tcPr>
            <w:tcW w:w="0" w:type="auto"/>
            <w:vAlign w:val="center"/>
            <w:hideMark/>
          </w:tcPr>
          <w:p w14:paraId="7184BD28" w14:textId="77777777" w:rsidR="001331A3" w:rsidRPr="001F30D1" w:rsidRDefault="001331A3" w:rsidP="00410321">
            <w:pPr>
              <w:pStyle w:val="BodyText"/>
              <w:spacing w:before="276" w:line="292" w:lineRule="auto"/>
              <w:ind w:left="22"/>
              <w:rPr>
                <w:lang w:val="en-IN"/>
              </w:rPr>
            </w:pPr>
            <w:r w:rsidRPr="001F30D1">
              <w:rPr>
                <w:lang w:val="en-IN"/>
              </w:rPr>
              <w:t>8099.94</w:t>
            </w:r>
          </w:p>
        </w:tc>
        <w:tc>
          <w:tcPr>
            <w:tcW w:w="0" w:type="auto"/>
            <w:vAlign w:val="center"/>
            <w:hideMark/>
          </w:tcPr>
          <w:p w14:paraId="0C59996D" w14:textId="77777777" w:rsidR="001331A3" w:rsidRPr="001F30D1" w:rsidRDefault="001331A3" w:rsidP="00410321">
            <w:pPr>
              <w:pStyle w:val="BodyText"/>
              <w:spacing w:before="276" w:line="292" w:lineRule="auto"/>
              <w:ind w:left="22"/>
              <w:rPr>
                <w:lang w:val="en-IN"/>
              </w:rPr>
            </w:pPr>
            <w:r w:rsidRPr="001F30D1">
              <w:rPr>
                <w:lang w:val="en-IN"/>
              </w:rPr>
              <w:t>8293.72</w:t>
            </w:r>
          </w:p>
        </w:tc>
        <w:tc>
          <w:tcPr>
            <w:tcW w:w="0" w:type="auto"/>
            <w:vAlign w:val="center"/>
            <w:hideMark/>
          </w:tcPr>
          <w:p w14:paraId="645FA1AB" w14:textId="77777777" w:rsidR="001331A3" w:rsidRPr="001F30D1" w:rsidRDefault="001331A3" w:rsidP="00410321">
            <w:pPr>
              <w:pStyle w:val="BodyText"/>
              <w:spacing w:before="276" w:line="292" w:lineRule="auto"/>
              <w:ind w:left="22"/>
              <w:rPr>
                <w:lang w:val="en-IN"/>
              </w:rPr>
            </w:pPr>
            <w:r w:rsidRPr="001F30D1">
              <w:rPr>
                <w:lang w:val="en-IN"/>
              </w:rPr>
              <w:t>8143.752722</w:t>
            </w:r>
          </w:p>
        </w:tc>
      </w:tr>
      <w:tr w:rsidR="001331A3" w:rsidRPr="001F30D1" w14:paraId="015BEF85" w14:textId="77777777" w:rsidTr="001331A3">
        <w:trPr>
          <w:tblCellSpacing w:w="15" w:type="dxa"/>
        </w:trPr>
        <w:tc>
          <w:tcPr>
            <w:tcW w:w="0" w:type="auto"/>
            <w:vAlign w:val="center"/>
            <w:hideMark/>
          </w:tcPr>
          <w:p w14:paraId="38FC8B8B" w14:textId="77777777" w:rsidR="001331A3" w:rsidRPr="001F30D1" w:rsidRDefault="001331A3" w:rsidP="00410321">
            <w:pPr>
              <w:pStyle w:val="BodyText"/>
              <w:spacing w:before="276" w:line="292" w:lineRule="auto"/>
              <w:ind w:left="22"/>
              <w:rPr>
                <w:lang w:val="en-IN"/>
              </w:rPr>
            </w:pPr>
            <w:r w:rsidRPr="001F30D1">
              <w:rPr>
                <w:lang w:val="en-IN"/>
              </w:rPr>
              <w:t>sensor_measurement_15</w:t>
            </w:r>
          </w:p>
        </w:tc>
        <w:tc>
          <w:tcPr>
            <w:tcW w:w="0" w:type="auto"/>
            <w:vAlign w:val="center"/>
            <w:hideMark/>
          </w:tcPr>
          <w:p w14:paraId="4B8233B4" w14:textId="77777777" w:rsidR="001331A3" w:rsidRPr="001F30D1" w:rsidRDefault="001331A3" w:rsidP="00410321">
            <w:pPr>
              <w:pStyle w:val="BodyText"/>
              <w:spacing w:before="276" w:line="292" w:lineRule="auto"/>
              <w:ind w:left="22"/>
              <w:rPr>
                <w:lang w:val="en-IN"/>
              </w:rPr>
            </w:pPr>
            <w:r w:rsidRPr="001F30D1">
              <w:rPr>
                <w:lang w:val="en-IN"/>
              </w:rPr>
              <w:t>8.3249</w:t>
            </w:r>
          </w:p>
        </w:tc>
        <w:tc>
          <w:tcPr>
            <w:tcW w:w="0" w:type="auto"/>
            <w:vAlign w:val="center"/>
            <w:hideMark/>
          </w:tcPr>
          <w:p w14:paraId="5D0662EB" w14:textId="77777777" w:rsidR="001331A3" w:rsidRPr="001F30D1" w:rsidRDefault="001331A3" w:rsidP="00410321">
            <w:pPr>
              <w:pStyle w:val="BodyText"/>
              <w:spacing w:before="276" w:line="292" w:lineRule="auto"/>
              <w:ind w:left="22"/>
              <w:rPr>
                <w:lang w:val="en-IN"/>
              </w:rPr>
            </w:pPr>
            <w:r w:rsidRPr="001F30D1">
              <w:rPr>
                <w:lang w:val="en-IN"/>
              </w:rPr>
              <w:t>8.5848</w:t>
            </w:r>
          </w:p>
        </w:tc>
        <w:tc>
          <w:tcPr>
            <w:tcW w:w="0" w:type="auto"/>
            <w:vAlign w:val="center"/>
            <w:hideMark/>
          </w:tcPr>
          <w:p w14:paraId="590DCC1A" w14:textId="77777777" w:rsidR="001331A3" w:rsidRPr="001F30D1" w:rsidRDefault="001331A3" w:rsidP="00410321">
            <w:pPr>
              <w:pStyle w:val="BodyText"/>
              <w:spacing w:before="276" w:line="292" w:lineRule="auto"/>
              <w:ind w:left="22"/>
              <w:rPr>
                <w:lang w:val="en-IN"/>
              </w:rPr>
            </w:pPr>
            <w:r w:rsidRPr="001F30D1">
              <w:rPr>
                <w:lang w:val="en-IN"/>
              </w:rPr>
              <w:t>8.442146</w:t>
            </w:r>
          </w:p>
        </w:tc>
      </w:tr>
      <w:tr w:rsidR="001331A3" w:rsidRPr="001F30D1" w14:paraId="6CFD6D98" w14:textId="77777777" w:rsidTr="001331A3">
        <w:trPr>
          <w:tblCellSpacing w:w="15" w:type="dxa"/>
        </w:trPr>
        <w:tc>
          <w:tcPr>
            <w:tcW w:w="0" w:type="auto"/>
            <w:vAlign w:val="center"/>
            <w:hideMark/>
          </w:tcPr>
          <w:p w14:paraId="3F006E46" w14:textId="77777777" w:rsidR="001331A3" w:rsidRPr="001F30D1" w:rsidRDefault="001331A3" w:rsidP="00410321">
            <w:pPr>
              <w:pStyle w:val="BodyText"/>
              <w:spacing w:before="276" w:line="292" w:lineRule="auto"/>
              <w:ind w:left="22"/>
              <w:rPr>
                <w:lang w:val="en-IN"/>
              </w:rPr>
            </w:pPr>
            <w:r w:rsidRPr="001F30D1">
              <w:rPr>
                <w:lang w:val="en-IN"/>
              </w:rPr>
              <w:t>sensor_measurement_16</w:t>
            </w:r>
          </w:p>
        </w:tc>
        <w:tc>
          <w:tcPr>
            <w:tcW w:w="0" w:type="auto"/>
            <w:vAlign w:val="center"/>
            <w:hideMark/>
          </w:tcPr>
          <w:p w14:paraId="0E934CAC" w14:textId="77777777" w:rsidR="001331A3" w:rsidRPr="001F30D1" w:rsidRDefault="001331A3" w:rsidP="00410321">
            <w:pPr>
              <w:pStyle w:val="BodyText"/>
              <w:spacing w:before="276" w:line="292" w:lineRule="auto"/>
              <w:ind w:left="22"/>
              <w:rPr>
                <w:lang w:val="en-IN"/>
              </w:rPr>
            </w:pPr>
            <w:r w:rsidRPr="001F30D1">
              <w:rPr>
                <w:lang w:val="en-IN"/>
              </w:rPr>
              <w:t>0.03</w:t>
            </w:r>
          </w:p>
        </w:tc>
        <w:tc>
          <w:tcPr>
            <w:tcW w:w="0" w:type="auto"/>
            <w:vAlign w:val="center"/>
            <w:hideMark/>
          </w:tcPr>
          <w:p w14:paraId="43F12E3D" w14:textId="77777777" w:rsidR="001331A3" w:rsidRPr="001F30D1" w:rsidRDefault="001331A3" w:rsidP="00410321">
            <w:pPr>
              <w:pStyle w:val="BodyText"/>
              <w:spacing w:before="276" w:line="292" w:lineRule="auto"/>
              <w:ind w:left="22"/>
              <w:rPr>
                <w:lang w:val="en-IN"/>
              </w:rPr>
            </w:pPr>
            <w:r w:rsidRPr="001F30D1">
              <w:rPr>
                <w:lang w:val="en-IN"/>
              </w:rPr>
              <w:t>0.03</w:t>
            </w:r>
          </w:p>
        </w:tc>
        <w:tc>
          <w:tcPr>
            <w:tcW w:w="0" w:type="auto"/>
            <w:vAlign w:val="center"/>
            <w:hideMark/>
          </w:tcPr>
          <w:p w14:paraId="1687A624" w14:textId="77777777" w:rsidR="001331A3" w:rsidRPr="001F30D1" w:rsidRDefault="001331A3" w:rsidP="00410321">
            <w:pPr>
              <w:pStyle w:val="BodyText"/>
              <w:spacing w:before="276" w:line="292" w:lineRule="auto"/>
              <w:ind w:left="22"/>
              <w:rPr>
                <w:lang w:val="en-IN"/>
              </w:rPr>
            </w:pPr>
            <w:r w:rsidRPr="001F30D1">
              <w:rPr>
                <w:lang w:val="en-IN"/>
              </w:rPr>
              <w:t>0.030000</w:t>
            </w:r>
          </w:p>
        </w:tc>
      </w:tr>
      <w:tr w:rsidR="001331A3" w:rsidRPr="001F30D1" w14:paraId="3354BFAC" w14:textId="77777777" w:rsidTr="001331A3">
        <w:trPr>
          <w:tblCellSpacing w:w="15" w:type="dxa"/>
        </w:trPr>
        <w:tc>
          <w:tcPr>
            <w:tcW w:w="0" w:type="auto"/>
            <w:vAlign w:val="center"/>
            <w:hideMark/>
          </w:tcPr>
          <w:p w14:paraId="51625B1A" w14:textId="77777777" w:rsidR="001331A3" w:rsidRPr="001F30D1" w:rsidRDefault="001331A3" w:rsidP="00410321">
            <w:pPr>
              <w:pStyle w:val="BodyText"/>
              <w:spacing w:before="276" w:line="292" w:lineRule="auto"/>
              <w:ind w:left="22"/>
              <w:rPr>
                <w:lang w:val="en-IN"/>
              </w:rPr>
            </w:pPr>
            <w:r w:rsidRPr="001F30D1">
              <w:rPr>
                <w:lang w:val="en-IN"/>
              </w:rPr>
              <w:t>sensor_measurement_17</w:t>
            </w:r>
          </w:p>
        </w:tc>
        <w:tc>
          <w:tcPr>
            <w:tcW w:w="0" w:type="auto"/>
            <w:vAlign w:val="center"/>
            <w:hideMark/>
          </w:tcPr>
          <w:p w14:paraId="454DCA17" w14:textId="77777777" w:rsidR="001331A3" w:rsidRPr="001F30D1" w:rsidRDefault="001331A3" w:rsidP="00410321">
            <w:pPr>
              <w:pStyle w:val="BodyText"/>
              <w:spacing w:before="276" w:line="292" w:lineRule="auto"/>
              <w:ind w:left="22"/>
              <w:rPr>
                <w:lang w:val="en-IN"/>
              </w:rPr>
            </w:pPr>
            <w:r w:rsidRPr="001F30D1">
              <w:rPr>
                <w:lang w:val="en-IN"/>
              </w:rPr>
              <w:t>388</w:t>
            </w:r>
          </w:p>
        </w:tc>
        <w:tc>
          <w:tcPr>
            <w:tcW w:w="0" w:type="auto"/>
            <w:vAlign w:val="center"/>
            <w:hideMark/>
          </w:tcPr>
          <w:p w14:paraId="544E9F6F" w14:textId="77777777" w:rsidR="001331A3" w:rsidRPr="001F30D1" w:rsidRDefault="001331A3" w:rsidP="00410321">
            <w:pPr>
              <w:pStyle w:val="BodyText"/>
              <w:spacing w:before="276" w:line="292" w:lineRule="auto"/>
              <w:ind w:left="22"/>
              <w:rPr>
                <w:lang w:val="en-IN"/>
              </w:rPr>
            </w:pPr>
            <w:r w:rsidRPr="001F30D1">
              <w:rPr>
                <w:lang w:val="en-IN"/>
              </w:rPr>
              <w:t>400</w:t>
            </w:r>
          </w:p>
        </w:tc>
        <w:tc>
          <w:tcPr>
            <w:tcW w:w="0" w:type="auto"/>
            <w:vAlign w:val="center"/>
            <w:hideMark/>
          </w:tcPr>
          <w:p w14:paraId="67473F50" w14:textId="77777777" w:rsidR="001331A3" w:rsidRPr="001F30D1" w:rsidRDefault="001331A3" w:rsidP="00410321">
            <w:pPr>
              <w:pStyle w:val="BodyText"/>
              <w:spacing w:before="276" w:line="292" w:lineRule="auto"/>
              <w:ind w:left="22"/>
              <w:rPr>
                <w:lang w:val="en-IN"/>
              </w:rPr>
            </w:pPr>
            <w:r w:rsidRPr="001F30D1">
              <w:rPr>
                <w:lang w:val="en-IN"/>
              </w:rPr>
              <w:t>393.210654</w:t>
            </w:r>
          </w:p>
        </w:tc>
      </w:tr>
      <w:tr w:rsidR="001331A3" w:rsidRPr="001F30D1" w14:paraId="6415D3A7" w14:textId="77777777" w:rsidTr="001331A3">
        <w:trPr>
          <w:tblCellSpacing w:w="15" w:type="dxa"/>
        </w:trPr>
        <w:tc>
          <w:tcPr>
            <w:tcW w:w="0" w:type="auto"/>
            <w:vAlign w:val="center"/>
            <w:hideMark/>
          </w:tcPr>
          <w:p w14:paraId="5549FAA1" w14:textId="77777777" w:rsidR="001331A3" w:rsidRPr="001F30D1" w:rsidRDefault="001331A3" w:rsidP="00410321">
            <w:pPr>
              <w:pStyle w:val="BodyText"/>
              <w:spacing w:before="276" w:line="292" w:lineRule="auto"/>
              <w:ind w:left="22"/>
              <w:rPr>
                <w:lang w:val="en-IN"/>
              </w:rPr>
            </w:pPr>
            <w:r w:rsidRPr="001F30D1">
              <w:rPr>
                <w:lang w:val="en-IN"/>
              </w:rPr>
              <w:t>sensor_measurement_18</w:t>
            </w:r>
          </w:p>
        </w:tc>
        <w:tc>
          <w:tcPr>
            <w:tcW w:w="0" w:type="auto"/>
            <w:vAlign w:val="center"/>
            <w:hideMark/>
          </w:tcPr>
          <w:p w14:paraId="1220E7D4" w14:textId="77777777" w:rsidR="001331A3" w:rsidRPr="001F30D1" w:rsidRDefault="001331A3" w:rsidP="00410321">
            <w:pPr>
              <w:pStyle w:val="BodyText"/>
              <w:spacing w:before="276" w:line="292" w:lineRule="auto"/>
              <w:ind w:left="22"/>
              <w:rPr>
                <w:lang w:val="en-IN"/>
              </w:rPr>
            </w:pPr>
            <w:r w:rsidRPr="001F30D1">
              <w:rPr>
                <w:lang w:val="en-IN"/>
              </w:rPr>
              <w:t>2388</w:t>
            </w:r>
          </w:p>
        </w:tc>
        <w:tc>
          <w:tcPr>
            <w:tcW w:w="0" w:type="auto"/>
            <w:vAlign w:val="center"/>
            <w:hideMark/>
          </w:tcPr>
          <w:p w14:paraId="136A74BA" w14:textId="77777777" w:rsidR="001331A3" w:rsidRPr="001F30D1" w:rsidRDefault="001331A3" w:rsidP="00410321">
            <w:pPr>
              <w:pStyle w:val="BodyText"/>
              <w:spacing w:before="276" w:line="292" w:lineRule="auto"/>
              <w:ind w:left="22"/>
              <w:rPr>
                <w:lang w:val="en-IN"/>
              </w:rPr>
            </w:pPr>
            <w:r w:rsidRPr="001F30D1">
              <w:rPr>
                <w:lang w:val="en-IN"/>
              </w:rPr>
              <w:t>2388</w:t>
            </w:r>
          </w:p>
        </w:tc>
        <w:tc>
          <w:tcPr>
            <w:tcW w:w="0" w:type="auto"/>
            <w:vAlign w:val="center"/>
            <w:hideMark/>
          </w:tcPr>
          <w:p w14:paraId="760CCCB3" w14:textId="77777777" w:rsidR="001331A3" w:rsidRPr="001F30D1" w:rsidRDefault="001331A3" w:rsidP="00410321">
            <w:pPr>
              <w:pStyle w:val="BodyText"/>
              <w:spacing w:before="276" w:line="292" w:lineRule="auto"/>
              <w:ind w:left="22"/>
              <w:rPr>
                <w:lang w:val="en-IN"/>
              </w:rPr>
            </w:pPr>
            <w:r w:rsidRPr="001F30D1">
              <w:rPr>
                <w:lang w:val="en-IN"/>
              </w:rPr>
              <w:t>2388.000000</w:t>
            </w:r>
          </w:p>
        </w:tc>
      </w:tr>
      <w:tr w:rsidR="001331A3" w:rsidRPr="001F30D1" w14:paraId="2A146C6D" w14:textId="77777777" w:rsidTr="001331A3">
        <w:trPr>
          <w:tblCellSpacing w:w="15" w:type="dxa"/>
        </w:trPr>
        <w:tc>
          <w:tcPr>
            <w:tcW w:w="0" w:type="auto"/>
            <w:vAlign w:val="center"/>
            <w:hideMark/>
          </w:tcPr>
          <w:p w14:paraId="3465ABC6" w14:textId="77777777" w:rsidR="001331A3" w:rsidRPr="001F30D1" w:rsidRDefault="001331A3" w:rsidP="00410321">
            <w:pPr>
              <w:pStyle w:val="BodyText"/>
              <w:spacing w:before="276" w:line="292" w:lineRule="auto"/>
              <w:ind w:left="22"/>
              <w:rPr>
                <w:lang w:val="en-IN"/>
              </w:rPr>
            </w:pPr>
            <w:r w:rsidRPr="001F30D1">
              <w:rPr>
                <w:lang w:val="en-IN"/>
              </w:rPr>
              <w:t>sensor_measurement_19</w:t>
            </w:r>
          </w:p>
        </w:tc>
        <w:tc>
          <w:tcPr>
            <w:tcW w:w="0" w:type="auto"/>
            <w:vAlign w:val="center"/>
            <w:hideMark/>
          </w:tcPr>
          <w:p w14:paraId="3B7B994E" w14:textId="77777777" w:rsidR="001331A3" w:rsidRPr="001F30D1" w:rsidRDefault="001331A3" w:rsidP="00410321">
            <w:pPr>
              <w:pStyle w:val="BodyText"/>
              <w:spacing w:before="276" w:line="292" w:lineRule="auto"/>
              <w:ind w:left="22"/>
              <w:rPr>
                <w:lang w:val="en-IN"/>
              </w:rPr>
            </w:pPr>
            <w:r w:rsidRPr="001F30D1">
              <w:rPr>
                <w:lang w:val="en-IN"/>
              </w:rPr>
              <w:t>100</w:t>
            </w:r>
          </w:p>
        </w:tc>
        <w:tc>
          <w:tcPr>
            <w:tcW w:w="0" w:type="auto"/>
            <w:vAlign w:val="center"/>
            <w:hideMark/>
          </w:tcPr>
          <w:p w14:paraId="0FB51F07" w14:textId="77777777" w:rsidR="001331A3" w:rsidRPr="001F30D1" w:rsidRDefault="001331A3" w:rsidP="00410321">
            <w:pPr>
              <w:pStyle w:val="BodyText"/>
              <w:spacing w:before="276" w:line="292" w:lineRule="auto"/>
              <w:ind w:left="22"/>
              <w:rPr>
                <w:lang w:val="en-IN"/>
              </w:rPr>
            </w:pPr>
            <w:r w:rsidRPr="001F30D1">
              <w:rPr>
                <w:lang w:val="en-IN"/>
              </w:rPr>
              <w:t>100</w:t>
            </w:r>
          </w:p>
        </w:tc>
        <w:tc>
          <w:tcPr>
            <w:tcW w:w="0" w:type="auto"/>
            <w:vAlign w:val="center"/>
            <w:hideMark/>
          </w:tcPr>
          <w:p w14:paraId="32741348" w14:textId="77777777" w:rsidR="001331A3" w:rsidRPr="001F30D1" w:rsidRDefault="001331A3" w:rsidP="00410321">
            <w:pPr>
              <w:pStyle w:val="BodyText"/>
              <w:spacing w:before="276" w:line="292" w:lineRule="auto"/>
              <w:ind w:left="22"/>
              <w:rPr>
                <w:lang w:val="en-IN"/>
              </w:rPr>
            </w:pPr>
            <w:r w:rsidRPr="001F30D1">
              <w:rPr>
                <w:lang w:val="en-IN"/>
              </w:rPr>
              <w:t>100.000000</w:t>
            </w:r>
          </w:p>
        </w:tc>
      </w:tr>
      <w:tr w:rsidR="001331A3" w:rsidRPr="001F30D1" w14:paraId="2C148F17" w14:textId="77777777" w:rsidTr="001331A3">
        <w:trPr>
          <w:tblCellSpacing w:w="15" w:type="dxa"/>
        </w:trPr>
        <w:tc>
          <w:tcPr>
            <w:tcW w:w="0" w:type="auto"/>
            <w:vAlign w:val="center"/>
            <w:hideMark/>
          </w:tcPr>
          <w:p w14:paraId="6C905F12" w14:textId="77777777" w:rsidR="001331A3" w:rsidRPr="001F30D1" w:rsidRDefault="001331A3" w:rsidP="00410321">
            <w:pPr>
              <w:pStyle w:val="BodyText"/>
              <w:spacing w:before="276" w:line="292" w:lineRule="auto"/>
              <w:ind w:left="22"/>
              <w:rPr>
                <w:lang w:val="en-IN"/>
              </w:rPr>
            </w:pPr>
            <w:r w:rsidRPr="001F30D1">
              <w:rPr>
                <w:lang w:val="en-IN"/>
              </w:rPr>
              <w:t>sensor_measurement_20</w:t>
            </w:r>
          </w:p>
        </w:tc>
        <w:tc>
          <w:tcPr>
            <w:tcW w:w="0" w:type="auto"/>
            <w:vAlign w:val="center"/>
            <w:hideMark/>
          </w:tcPr>
          <w:p w14:paraId="799C2EB2" w14:textId="77777777" w:rsidR="001331A3" w:rsidRPr="001F30D1" w:rsidRDefault="001331A3" w:rsidP="00410321">
            <w:pPr>
              <w:pStyle w:val="BodyText"/>
              <w:spacing w:before="276" w:line="292" w:lineRule="auto"/>
              <w:ind w:left="22"/>
              <w:rPr>
                <w:lang w:val="en-IN"/>
              </w:rPr>
            </w:pPr>
            <w:r w:rsidRPr="001F30D1">
              <w:rPr>
                <w:lang w:val="en-IN"/>
              </w:rPr>
              <w:t>38.14</w:t>
            </w:r>
          </w:p>
        </w:tc>
        <w:tc>
          <w:tcPr>
            <w:tcW w:w="0" w:type="auto"/>
            <w:vAlign w:val="center"/>
            <w:hideMark/>
          </w:tcPr>
          <w:p w14:paraId="77B857EC" w14:textId="77777777" w:rsidR="001331A3" w:rsidRPr="001F30D1" w:rsidRDefault="001331A3" w:rsidP="00410321">
            <w:pPr>
              <w:pStyle w:val="BodyText"/>
              <w:spacing w:before="276" w:line="292" w:lineRule="auto"/>
              <w:ind w:left="22"/>
              <w:rPr>
                <w:lang w:val="en-IN"/>
              </w:rPr>
            </w:pPr>
            <w:r w:rsidRPr="001F30D1">
              <w:rPr>
                <w:lang w:val="en-IN"/>
              </w:rPr>
              <w:t>39.43</w:t>
            </w:r>
          </w:p>
        </w:tc>
        <w:tc>
          <w:tcPr>
            <w:tcW w:w="0" w:type="auto"/>
            <w:vAlign w:val="center"/>
            <w:hideMark/>
          </w:tcPr>
          <w:p w14:paraId="76120346" w14:textId="77777777" w:rsidR="001331A3" w:rsidRPr="001F30D1" w:rsidRDefault="001331A3" w:rsidP="00410321">
            <w:pPr>
              <w:pStyle w:val="BodyText"/>
              <w:spacing w:before="276" w:line="292" w:lineRule="auto"/>
              <w:ind w:left="22"/>
              <w:rPr>
                <w:lang w:val="en-IN"/>
              </w:rPr>
            </w:pPr>
            <w:r w:rsidRPr="001F30D1">
              <w:rPr>
                <w:lang w:val="en-IN"/>
              </w:rPr>
              <w:t>38.816271</w:t>
            </w:r>
          </w:p>
        </w:tc>
      </w:tr>
      <w:tr w:rsidR="001331A3" w:rsidRPr="001F30D1" w14:paraId="0ABE0747" w14:textId="77777777" w:rsidTr="001331A3">
        <w:trPr>
          <w:tblCellSpacing w:w="15" w:type="dxa"/>
        </w:trPr>
        <w:tc>
          <w:tcPr>
            <w:tcW w:w="0" w:type="auto"/>
            <w:vAlign w:val="center"/>
            <w:hideMark/>
          </w:tcPr>
          <w:p w14:paraId="2BC2262C" w14:textId="77777777" w:rsidR="001331A3" w:rsidRPr="001F30D1" w:rsidRDefault="001331A3" w:rsidP="00410321">
            <w:pPr>
              <w:pStyle w:val="BodyText"/>
              <w:spacing w:before="276" w:line="292" w:lineRule="auto"/>
              <w:ind w:left="22"/>
              <w:rPr>
                <w:lang w:val="en-IN"/>
              </w:rPr>
            </w:pPr>
            <w:r w:rsidRPr="001F30D1">
              <w:rPr>
                <w:lang w:val="en-IN"/>
              </w:rPr>
              <w:t>sensor_measurement_21</w:t>
            </w:r>
          </w:p>
        </w:tc>
        <w:tc>
          <w:tcPr>
            <w:tcW w:w="0" w:type="auto"/>
            <w:vAlign w:val="center"/>
            <w:hideMark/>
          </w:tcPr>
          <w:p w14:paraId="523F1E08" w14:textId="77777777" w:rsidR="001331A3" w:rsidRPr="001F30D1" w:rsidRDefault="001331A3" w:rsidP="00410321">
            <w:pPr>
              <w:pStyle w:val="BodyText"/>
              <w:spacing w:before="276" w:line="292" w:lineRule="auto"/>
              <w:ind w:left="22"/>
              <w:rPr>
                <w:lang w:val="en-IN"/>
              </w:rPr>
            </w:pPr>
            <w:r w:rsidRPr="001F30D1">
              <w:rPr>
                <w:lang w:val="en-IN"/>
              </w:rPr>
              <w:t>22.8942</w:t>
            </w:r>
          </w:p>
        </w:tc>
        <w:tc>
          <w:tcPr>
            <w:tcW w:w="0" w:type="auto"/>
            <w:vAlign w:val="center"/>
            <w:hideMark/>
          </w:tcPr>
          <w:p w14:paraId="5A6FEDA6" w14:textId="77777777" w:rsidR="001331A3" w:rsidRPr="001F30D1" w:rsidRDefault="001331A3" w:rsidP="00410321">
            <w:pPr>
              <w:pStyle w:val="BodyText"/>
              <w:spacing w:before="276" w:line="292" w:lineRule="auto"/>
              <w:ind w:left="22"/>
              <w:rPr>
                <w:lang w:val="en-IN"/>
              </w:rPr>
            </w:pPr>
            <w:r w:rsidRPr="001F30D1">
              <w:rPr>
                <w:lang w:val="en-IN"/>
              </w:rPr>
              <w:t>23.6184</w:t>
            </w:r>
          </w:p>
        </w:tc>
        <w:tc>
          <w:tcPr>
            <w:tcW w:w="0" w:type="auto"/>
            <w:vAlign w:val="center"/>
            <w:hideMark/>
          </w:tcPr>
          <w:p w14:paraId="12FCE3DB" w14:textId="77777777" w:rsidR="001331A3" w:rsidRPr="001F30D1" w:rsidRDefault="001331A3" w:rsidP="00410321">
            <w:pPr>
              <w:pStyle w:val="BodyText"/>
              <w:spacing w:before="276" w:line="292" w:lineRule="auto"/>
              <w:ind w:left="22"/>
              <w:rPr>
                <w:lang w:val="en-IN"/>
              </w:rPr>
            </w:pPr>
            <w:r w:rsidRPr="001F30D1">
              <w:rPr>
                <w:lang w:val="en-IN"/>
              </w:rPr>
              <w:t>23.289705</w:t>
            </w:r>
          </w:p>
        </w:tc>
      </w:tr>
    </w:tbl>
    <w:p w14:paraId="3729E38B" w14:textId="77777777" w:rsidR="001331A3" w:rsidRDefault="001331A3" w:rsidP="001331A3">
      <w:pPr>
        <w:pStyle w:val="BodyText"/>
        <w:spacing w:before="276" w:line="292" w:lineRule="auto"/>
        <w:ind w:left="22"/>
      </w:pPr>
    </w:p>
    <w:p w14:paraId="12689489" w14:textId="77777777" w:rsidR="001331A3" w:rsidRDefault="001331A3">
      <w:pPr>
        <w:pStyle w:val="BodyText"/>
        <w:spacing w:before="3" w:line="292" w:lineRule="auto"/>
        <w:ind w:left="23" w:right="19" w:firstLine="351"/>
        <w:jc w:val="both"/>
      </w:pPr>
    </w:p>
    <w:p w14:paraId="528BCF4A" w14:textId="77777777" w:rsidR="00F664D4" w:rsidRDefault="00F664D4">
      <w:pPr>
        <w:pStyle w:val="BodyText"/>
        <w:spacing w:before="160"/>
      </w:pPr>
    </w:p>
    <w:p w14:paraId="589C37BA" w14:textId="77777777" w:rsidR="00F664D4" w:rsidRDefault="00000000">
      <w:pPr>
        <w:pStyle w:val="Heading1"/>
        <w:numPr>
          <w:ilvl w:val="1"/>
          <w:numId w:val="4"/>
        </w:numPr>
        <w:tabs>
          <w:tab w:val="left" w:pos="905"/>
        </w:tabs>
        <w:ind w:hanging="882"/>
      </w:pPr>
      <w:bookmarkStart w:id="7" w:name="_TOC_250015"/>
      <w:r>
        <w:rPr>
          <w:w w:val="120"/>
        </w:rPr>
        <w:t>Data</w:t>
      </w:r>
      <w:r>
        <w:rPr>
          <w:spacing w:val="55"/>
          <w:w w:val="120"/>
        </w:rPr>
        <w:t xml:space="preserve"> </w:t>
      </w:r>
      <w:bookmarkEnd w:id="7"/>
      <w:r>
        <w:rPr>
          <w:spacing w:val="-2"/>
          <w:w w:val="120"/>
        </w:rPr>
        <w:t>Inspection</w:t>
      </w:r>
    </w:p>
    <w:p w14:paraId="7C12BF58" w14:textId="54CE1E73" w:rsidR="00F664D4" w:rsidRDefault="00000000">
      <w:pPr>
        <w:pStyle w:val="BodyText"/>
        <w:spacing w:before="275" w:line="292" w:lineRule="auto"/>
        <w:ind w:left="23" w:right="20"/>
        <w:jc w:val="both"/>
      </w:pPr>
      <w:r>
        <w:t>The training dataset was examined for missing values, duplicate rows, and basic statistical properties.</w:t>
      </w:r>
      <w:r>
        <w:rPr>
          <w:spacing w:val="40"/>
        </w:rPr>
        <w:t xml:space="preserve"> </w:t>
      </w:r>
      <w:r>
        <w:t>The notebook reported zero missing values and zero duplicate rows in the training dataset</w:t>
      </w:r>
      <w:r w:rsidR="001331A3">
        <w:t xml:space="preserve"> with the 7 </w:t>
      </w:r>
      <w:proofErr w:type="spellStart"/>
      <w:r w:rsidR="001331A3">
        <w:t>contant</w:t>
      </w:r>
      <w:proofErr w:type="spellEnd"/>
      <w:r w:rsidR="001331A3">
        <w:t xml:space="preserve"> features with constant </w:t>
      </w:r>
      <w:proofErr w:type="gramStart"/>
      <w:r w:rsidR="001331A3">
        <w:t xml:space="preserve">values </w:t>
      </w:r>
      <w:r>
        <w: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1"/>
        <w:gridCol w:w="1628"/>
      </w:tblGrid>
      <w:tr w:rsidR="001331A3" w:rsidRPr="001331A3" w14:paraId="7F3EA5F2" w14:textId="77777777" w:rsidTr="001331A3">
        <w:trPr>
          <w:tblCellSpacing w:w="15" w:type="dxa"/>
        </w:trPr>
        <w:tc>
          <w:tcPr>
            <w:tcW w:w="0" w:type="auto"/>
            <w:vAlign w:val="center"/>
            <w:hideMark/>
          </w:tcPr>
          <w:p w14:paraId="72400DB0" w14:textId="77777777" w:rsidR="001331A3" w:rsidRPr="001331A3" w:rsidRDefault="001331A3" w:rsidP="001331A3">
            <w:pPr>
              <w:pStyle w:val="BodyText"/>
              <w:spacing w:before="275" w:line="292" w:lineRule="auto"/>
              <w:ind w:left="23" w:right="20"/>
              <w:jc w:val="both"/>
              <w:rPr>
                <w:b/>
                <w:bCs/>
                <w:lang w:val="en-IN"/>
              </w:rPr>
            </w:pPr>
            <w:r w:rsidRPr="001331A3">
              <w:rPr>
                <w:b/>
                <w:bCs/>
                <w:lang w:val="en-IN"/>
              </w:rPr>
              <w:t>Column</w:t>
            </w:r>
          </w:p>
        </w:tc>
        <w:tc>
          <w:tcPr>
            <w:tcW w:w="0" w:type="auto"/>
            <w:vAlign w:val="center"/>
            <w:hideMark/>
          </w:tcPr>
          <w:p w14:paraId="1E5A0A02" w14:textId="77777777" w:rsidR="001331A3" w:rsidRPr="001331A3" w:rsidRDefault="001331A3" w:rsidP="001331A3">
            <w:pPr>
              <w:pStyle w:val="BodyText"/>
              <w:spacing w:before="275" w:line="292" w:lineRule="auto"/>
              <w:ind w:left="23" w:right="20"/>
              <w:jc w:val="both"/>
              <w:rPr>
                <w:b/>
                <w:bCs/>
                <w:lang w:val="en-IN"/>
              </w:rPr>
            </w:pPr>
            <w:r w:rsidRPr="001331A3">
              <w:rPr>
                <w:b/>
                <w:bCs/>
                <w:lang w:val="en-IN"/>
              </w:rPr>
              <w:t>Constant value</w:t>
            </w:r>
          </w:p>
        </w:tc>
      </w:tr>
      <w:tr w:rsidR="001331A3" w:rsidRPr="001331A3" w14:paraId="06E2B0C2" w14:textId="77777777" w:rsidTr="001331A3">
        <w:trPr>
          <w:tblCellSpacing w:w="15" w:type="dxa"/>
        </w:trPr>
        <w:tc>
          <w:tcPr>
            <w:tcW w:w="0" w:type="auto"/>
            <w:vAlign w:val="center"/>
            <w:hideMark/>
          </w:tcPr>
          <w:p w14:paraId="21713019" w14:textId="77777777" w:rsidR="001331A3" w:rsidRPr="001331A3" w:rsidRDefault="001331A3" w:rsidP="001331A3">
            <w:pPr>
              <w:pStyle w:val="BodyText"/>
              <w:spacing w:before="275" w:line="292" w:lineRule="auto"/>
              <w:ind w:left="23" w:right="20"/>
              <w:jc w:val="both"/>
              <w:rPr>
                <w:lang w:val="en-IN"/>
              </w:rPr>
            </w:pPr>
            <w:r w:rsidRPr="001331A3">
              <w:rPr>
                <w:lang w:val="en-IN"/>
              </w:rPr>
              <w:t>operational_setting_3</w:t>
            </w:r>
          </w:p>
        </w:tc>
        <w:tc>
          <w:tcPr>
            <w:tcW w:w="0" w:type="auto"/>
            <w:vAlign w:val="center"/>
            <w:hideMark/>
          </w:tcPr>
          <w:p w14:paraId="0E4EFA3D" w14:textId="77777777" w:rsidR="001331A3" w:rsidRPr="001331A3" w:rsidRDefault="001331A3" w:rsidP="001331A3">
            <w:pPr>
              <w:pStyle w:val="BodyText"/>
              <w:spacing w:before="275" w:line="292" w:lineRule="auto"/>
              <w:ind w:left="23" w:right="20"/>
              <w:jc w:val="both"/>
              <w:rPr>
                <w:lang w:val="en-IN"/>
              </w:rPr>
            </w:pPr>
            <w:r w:rsidRPr="001331A3">
              <w:rPr>
                <w:lang w:val="en-IN"/>
              </w:rPr>
              <w:t>100</w:t>
            </w:r>
          </w:p>
        </w:tc>
      </w:tr>
      <w:tr w:rsidR="001331A3" w:rsidRPr="001331A3" w14:paraId="3BCCA70C" w14:textId="77777777" w:rsidTr="001331A3">
        <w:trPr>
          <w:tblCellSpacing w:w="15" w:type="dxa"/>
        </w:trPr>
        <w:tc>
          <w:tcPr>
            <w:tcW w:w="0" w:type="auto"/>
            <w:vAlign w:val="center"/>
            <w:hideMark/>
          </w:tcPr>
          <w:p w14:paraId="41A3B79A"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sensor_measurement_1</w:t>
            </w:r>
          </w:p>
        </w:tc>
        <w:tc>
          <w:tcPr>
            <w:tcW w:w="0" w:type="auto"/>
            <w:vAlign w:val="center"/>
            <w:hideMark/>
          </w:tcPr>
          <w:p w14:paraId="40C76078" w14:textId="77777777" w:rsidR="001331A3" w:rsidRPr="001331A3" w:rsidRDefault="001331A3" w:rsidP="001331A3">
            <w:pPr>
              <w:pStyle w:val="BodyText"/>
              <w:spacing w:before="275" w:line="292" w:lineRule="auto"/>
              <w:ind w:left="23" w:right="20"/>
              <w:jc w:val="both"/>
              <w:rPr>
                <w:lang w:val="en-IN"/>
              </w:rPr>
            </w:pPr>
            <w:r w:rsidRPr="001331A3">
              <w:rPr>
                <w:lang w:val="en-IN"/>
              </w:rPr>
              <w:t>518.67</w:t>
            </w:r>
          </w:p>
        </w:tc>
      </w:tr>
      <w:tr w:rsidR="001331A3" w:rsidRPr="001331A3" w14:paraId="342C57D7" w14:textId="77777777" w:rsidTr="001331A3">
        <w:trPr>
          <w:tblCellSpacing w:w="15" w:type="dxa"/>
        </w:trPr>
        <w:tc>
          <w:tcPr>
            <w:tcW w:w="0" w:type="auto"/>
            <w:vAlign w:val="center"/>
            <w:hideMark/>
          </w:tcPr>
          <w:p w14:paraId="35314DD4"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sensor_measurement_5</w:t>
            </w:r>
          </w:p>
        </w:tc>
        <w:tc>
          <w:tcPr>
            <w:tcW w:w="0" w:type="auto"/>
            <w:vAlign w:val="center"/>
            <w:hideMark/>
          </w:tcPr>
          <w:p w14:paraId="3F838905" w14:textId="77777777" w:rsidR="001331A3" w:rsidRPr="001331A3" w:rsidRDefault="001331A3" w:rsidP="001331A3">
            <w:pPr>
              <w:pStyle w:val="BodyText"/>
              <w:spacing w:before="275" w:line="292" w:lineRule="auto"/>
              <w:ind w:left="23" w:right="20"/>
              <w:jc w:val="both"/>
              <w:rPr>
                <w:lang w:val="en-IN"/>
              </w:rPr>
            </w:pPr>
            <w:r w:rsidRPr="001331A3">
              <w:rPr>
                <w:lang w:val="en-IN"/>
              </w:rPr>
              <w:t>14.62</w:t>
            </w:r>
          </w:p>
        </w:tc>
      </w:tr>
      <w:tr w:rsidR="001331A3" w:rsidRPr="001331A3" w14:paraId="3D55D26E" w14:textId="77777777" w:rsidTr="001331A3">
        <w:trPr>
          <w:tblCellSpacing w:w="15" w:type="dxa"/>
        </w:trPr>
        <w:tc>
          <w:tcPr>
            <w:tcW w:w="0" w:type="auto"/>
            <w:vAlign w:val="center"/>
            <w:hideMark/>
          </w:tcPr>
          <w:p w14:paraId="24329079"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sensor_measurement_10</w:t>
            </w:r>
          </w:p>
        </w:tc>
        <w:tc>
          <w:tcPr>
            <w:tcW w:w="0" w:type="auto"/>
            <w:vAlign w:val="center"/>
            <w:hideMark/>
          </w:tcPr>
          <w:p w14:paraId="42DD42BB" w14:textId="77777777" w:rsidR="001331A3" w:rsidRPr="001331A3" w:rsidRDefault="001331A3" w:rsidP="001331A3">
            <w:pPr>
              <w:pStyle w:val="BodyText"/>
              <w:spacing w:before="275" w:line="292" w:lineRule="auto"/>
              <w:ind w:left="23" w:right="20"/>
              <w:jc w:val="both"/>
              <w:rPr>
                <w:lang w:val="en-IN"/>
              </w:rPr>
            </w:pPr>
            <w:r w:rsidRPr="001331A3">
              <w:rPr>
                <w:lang w:val="en-IN"/>
              </w:rPr>
              <w:t>1.30</w:t>
            </w:r>
          </w:p>
        </w:tc>
      </w:tr>
      <w:tr w:rsidR="001331A3" w:rsidRPr="001331A3" w14:paraId="1DF87899" w14:textId="77777777" w:rsidTr="001331A3">
        <w:trPr>
          <w:tblCellSpacing w:w="15" w:type="dxa"/>
        </w:trPr>
        <w:tc>
          <w:tcPr>
            <w:tcW w:w="0" w:type="auto"/>
            <w:vAlign w:val="center"/>
            <w:hideMark/>
          </w:tcPr>
          <w:p w14:paraId="20769F47"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sensor_measurement_16</w:t>
            </w:r>
          </w:p>
        </w:tc>
        <w:tc>
          <w:tcPr>
            <w:tcW w:w="0" w:type="auto"/>
            <w:vAlign w:val="center"/>
            <w:hideMark/>
          </w:tcPr>
          <w:p w14:paraId="01C92E0E" w14:textId="77777777" w:rsidR="001331A3" w:rsidRPr="001331A3" w:rsidRDefault="001331A3" w:rsidP="001331A3">
            <w:pPr>
              <w:pStyle w:val="BodyText"/>
              <w:spacing w:before="275" w:line="292" w:lineRule="auto"/>
              <w:ind w:left="23" w:right="20"/>
              <w:jc w:val="both"/>
              <w:rPr>
                <w:lang w:val="en-IN"/>
              </w:rPr>
            </w:pPr>
            <w:r w:rsidRPr="001331A3">
              <w:rPr>
                <w:lang w:val="en-IN"/>
              </w:rPr>
              <w:t>0.03</w:t>
            </w:r>
          </w:p>
        </w:tc>
      </w:tr>
      <w:tr w:rsidR="001331A3" w:rsidRPr="001331A3" w14:paraId="3B8515BE" w14:textId="77777777" w:rsidTr="001331A3">
        <w:trPr>
          <w:tblCellSpacing w:w="15" w:type="dxa"/>
        </w:trPr>
        <w:tc>
          <w:tcPr>
            <w:tcW w:w="0" w:type="auto"/>
            <w:vAlign w:val="center"/>
            <w:hideMark/>
          </w:tcPr>
          <w:p w14:paraId="6037512F"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sensor_measurement_18</w:t>
            </w:r>
          </w:p>
        </w:tc>
        <w:tc>
          <w:tcPr>
            <w:tcW w:w="0" w:type="auto"/>
            <w:vAlign w:val="center"/>
            <w:hideMark/>
          </w:tcPr>
          <w:p w14:paraId="4532737B" w14:textId="77777777" w:rsidR="001331A3" w:rsidRPr="001331A3" w:rsidRDefault="001331A3" w:rsidP="001331A3">
            <w:pPr>
              <w:pStyle w:val="BodyText"/>
              <w:spacing w:before="275" w:line="292" w:lineRule="auto"/>
              <w:ind w:left="23" w:right="20"/>
              <w:jc w:val="both"/>
              <w:rPr>
                <w:lang w:val="en-IN"/>
              </w:rPr>
            </w:pPr>
            <w:r w:rsidRPr="001331A3">
              <w:rPr>
                <w:lang w:val="en-IN"/>
              </w:rPr>
              <w:t>2388</w:t>
            </w:r>
          </w:p>
        </w:tc>
      </w:tr>
      <w:tr w:rsidR="001331A3" w:rsidRPr="001331A3" w14:paraId="19173A0D" w14:textId="77777777" w:rsidTr="001331A3">
        <w:trPr>
          <w:tblCellSpacing w:w="15" w:type="dxa"/>
        </w:trPr>
        <w:tc>
          <w:tcPr>
            <w:tcW w:w="0" w:type="auto"/>
            <w:vAlign w:val="center"/>
            <w:hideMark/>
          </w:tcPr>
          <w:p w14:paraId="7B9FEE9D" w14:textId="77777777" w:rsidR="001331A3" w:rsidRPr="001331A3" w:rsidRDefault="001331A3" w:rsidP="001331A3">
            <w:pPr>
              <w:pStyle w:val="BodyText"/>
              <w:spacing w:before="275" w:line="292" w:lineRule="auto"/>
              <w:ind w:left="23" w:right="20"/>
              <w:jc w:val="both"/>
              <w:rPr>
                <w:lang w:val="en-IN"/>
              </w:rPr>
            </w:pPr>
            <w:r w:rsidRPr="001331A3">
              <w:rPr>
                <w:lang w:val="en-IN"/>
              </w:rPr>
              <w:t>sensor_measurement_19</w:t>
            </w:r>
          </w:p>
        </w:tc>
        <w:tc>
          <w:tcPr>
            <w:tcW w:w="0" w:type="auto"/>
            <w:vAlign w:val="center"/>
            <w:hideMark/>
          </w:tcPr>
          <w:p w14:paraId="41920003" w14:textId="77777777" w:rsidR="001331A3" w:rsidRPr="001331A3" w:rsidRDefault="001331A3" w:rsidP="001331A3">
            <w:pPr>
              <w:pStyle w:val="BodyText"/>
              <w:spacing w:before="275" w:line="292" w:lineRule="auto"/>
              <w:ind w:left="23" w:right="20"/>
              <w:jc w:val="both"/>
              <w:rPr>
                <w:lang w:val="en-IN"/>
              </w:rPr>
            </w:pPr>
            <w:r w:rsidRPr="001331A3">
              <w:rPr>
                <w:lang w:val="en-IN"/>
              </w:rPr>
              <w:t>100</w:t>
            </w:r>
          </w:p>
        </w:tc>
      </w:tr>
    </w:tbl>
    <w:p w14:paraId="12145817" w14:textId="167785E0" w:rsidR="001331A3" w:rsidRDefault="001331A3">
      <w:pPr>
        <w:pStyle w:val="BodyText"/>
        <w:spacing w:before="275" w:line="292" w:lineRule="auto"/>
        <w:ind w:left="23" w:right="20"/>
        <w:jc w:val="both"/>
      </w:pPr>
      <w:proofErr w:type="gramStart"/>
      <w:r>
        <w:t>So</w:t>
      </w:r>
      <w:proofErr w:type="gramEnd"/>
      <w:r>
        <w:t xml:space="preserve"> we have to remove </w:t>
      </w:r>
      <w:proofErr w:type="gramStart"/>
      <w:r>
        <w:t>them .</w:t>
      </w:r>
      <w:proofErr w:type="gramEnd"/>
    </w:p>
    <w:p w14:paraId="76439EEF" w14:textId="77777777" w:rsidR="00F664D4" w:rsidRDefault="00000000">
      <w:pPr>
        <w:pStyle w:val="BodyText"/>
        <w:spacing w:before="4" w:line="292" w:lineRule="auto"/>
        <w:ind w:left="23" w:right="22" w:firstLine="351"/>
        <w:jc w:val="both"/>
        <w:rPr>
          <w:spacing w:val="-2"/>
        </w:rPr>
      </w:pPr>
      <w:r>
        <w:t xml:space="preserve">The engine identifier and cycle number were retained for organizing the time-series </w:t>
      </w:r>
      <w:r>
        <w:rPr>
          <w:spacing w:val="-2"/>
        </w:rPr>
        <w:t>records.</w:t>
      </w:r>
    </w:p>
    <w:tbl>
      <w:tblPr>
        <w:tblW w:w="0" w:type="auto"/>
        <w:tblCellSpacing w:w="15" w:type="dxa"/>
        <w:tblInd w:w="-3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18"/>
        <w:gridCol w:w="1304"/>
        <w:gridCol w:w="2268"/>
      </w:tblGrid>
      <w:tr w:rsidR="008B14F0" w:rsidRPr="008B14F0" w14:paraId="7EE3C52F" w14:textId="77777777" w:rsidTr="008B14F0">
        <w:trPr>
          <w:tblCellSpacing w:w="15" w:type="dxa"/>
        </w:trPr>
        <w:tc>
          <w:tcPr>
            <w:tcW w:w="5173" w:type="dxa"/>
            <w:vAlign w:val="center"/>
            <w:hideMark/>
          </w:tcPr>
          <w:p w14:paraId="540B0022" w14:textId="77777777" w:rsidR="008B14F0" w:rsidRPr="008B14F0" w:rsidRDefault="008B14F0" w:rsidP="008B14F0">
            <w:pPr>
              <w:pStyle w:val="BodyText"/>
              <w:spacing w:before="4" w:line="292" w:lineRule="auto"/>
              <w:ind w:left="23" w:right="22" w:firstLine="351"/>
              <w:jc w:val="both"/>
              <w:rPr>
                <w:b/>
                <w:bCs/>
                <w:spacing w:val="-2"/>
                <w:lang w:val="en-IN"/>
              </w:rPr>
            </w:pPr>
            <w:r w:rsidRPr="008B14F0">
              <w:rPr>
                <w:b/>
                <w:bCs/>
                <w:spacing w:val="-2"/>
                <w:lang w:val="en-IN"/>
              </w:rPr>
              <w:t>Item</w:t>
            </w:r>
          </w:p>
        </w:tc>
        <w:tc>
          <w:tcPr>
            <w:tcW w:w="1274" w:type="dxa"/>
            <w:vAlign w:val="center"/>
            <w:hideMark/>
          </w:tcPr>
          <w:p w14:paraId="4511078C" w14:textId="781EB5FC" w:rsidR="008B14F0" w:rsidRPr="008B14F0" w:rsidRDefault="008B14F0" w:rsidP="008B14F0">
            <w:pPr>
              <w:pStyle w:val="BodyText"/>
              <w:spacing w:before="4" w:line="292" w:lineRule="auto"/>
              <w:ind w:left="23" w:right="22" w:firstLine="351"/>
              <w:jc w:val="both"/>
              <w:rPr>
                <w:b/>
                <w:bCs/>
                <w:spacing w:val="-2"/>
                <w:lang w:val="en-IN"/>
              </w:rPr>
            </w:pPr>
            <w:r w:rsidRPr="008B14F0">
              <w:rPr>
                <w:b/>
                <w:bCs/>
                <w:spacing w:val="-2"/>
                <w:lang w:val="en-IN"/>
              </w:rPr>
              <w:t>B</w:t>
            </w:r>
            <w:r>
              <w:rPr>
                <w:b/>
                <w:bCs/>
                <w:spacing w:val="-2"/>
                <w:lang w:val="en-IN"/>
              </w:rPr>
              <w:t>e</w:t>
            </w:r>
            <w:r w:rsidRPr="008B14F0">
              <w:rPr>
                <w:b/>
                <w:bCs/>
                <w:spacing w:val="-2"/>
                <w:lang w:val="en-IN"/>
              </w:rPr>
              <w:t>fore</w:t>
            </w:r>
          </w:p>
        </w:tc>
        <w:tc>
          <w:tcPr>
            <w:tcW w:w="2223" w:type="dxa"/>
            <w:vAlign w:val="center"/>
            <w:hideMark/>
          </w:tcPr>
          <w:p w14:paraId="395B4E9E" w14:textId="77777777" w:rsidR="008B14F0" w:rsidRPr="008B14F0" w:rsidRDefault="008B14F0" w:rsidP="008B14F0">
            <w:pPr>
              <w:pStyle w:val="BodyText"/>
              <w:spacing w:before="4" w:line="292" w:lineRule="auto"/>
              <w:ind w:left="23" w:right="22" w:firstLine="351"/>
              <w:jc w:val="both"/>
              <w:rPr>
                <w:b/>
                <w:bCs/>
                <w:spacing w:val="-2"/>
                <w:lang w:val="en-IN"/>
              </w:rPr>
            </w:pPr>
            <w:r w:rsidRPr="008B14F0">
              <w:rPr>
                <w:b/>
                <w:bCs/>
                <w:spacing w:val="-2"/>
                <w:lang w:val="en-IN"/>
              </w:rPr>
              <w:t>After</w:t>
            </w:r>
          </w:p>
        </w:tc>
      </w:tr>
      <w:tr w:rsidR="008B14F0" w:rsidRPr="008B14F0" w14:paraId="0317EBF3" w14:textId="77777777" w:rsidTr="008B14F0">
        <w:trPr>
          <w:tblCellSpacing w:w="15" w:type="dxa"/>
        </w:trPr>
        <w:tc>
          <w:tcPr>
            <w:tcW w:w="5173" w:type="dxa"/>
            <w:vAlign w:val="center"/>
            <w:hideMark/>
          </w:tcPr>
          <w:p w14:paraId="0310885A"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Input features</w:t>
            </w:r>
          </w:p>
        </w:tc>
        <w:tc>
          <w:tcPr>
            <w:tcW w:w="1274" w:type="dxa"/>
            <w:vAlign w:val="center"/>
            <w:hideMark/>
          </w:tcPr>
          <w:p w14:paraId="2C4B83F1"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24</w:t>
            </w:r>
          </w:p>
        </w:tc>
        <w:tc>
          <w:tcPr>
            <w:tcW w:w="2223" w:type="dxa"/>
            <w:vAlign w:val="center"/>
            <w:hideMark/>
          </w:tcPr>
          <w:p w14:paraId="68118493"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17</w:t>
            </w:r>
          </w:p>
        </w:tc>
      </w:tr>
      <w:tr w:rsidR="008B14F0" w:rsidRPr="008B14F0" w14:paraId="3026B96B" w14:textId="77777777" w:rsidTr="008B14F0">
        <w:trPr>
          <w:tblCellSpacing w:w="15" w:type="dxa"/>
        </w:trPr>
        <w:tc>
          <w:tcPr>
            <w:tcW w:w="5173" w:type="dxa"/>
            <w:vAlign w:val="center"/>
            <w:hideMark/>
          </w:tcPr>
          <w:p w14:paraId="47C37602"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Total columns, including engine ID, cycle and RUL</w:t>
            </w:r>
          </w:p>
        </w:tc>
        <w:tc>
          <w:tcPr>
            <w:tcW w:w="1274" w:type="dxa"/>
            <w:vAlign w:val="center"/>
            <w:hideMark/>
          </w:tcPr>
          <w:p w14:paraId="3093156E"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27</w:t>
            </w:r>
          </w:p>
        </w:tc>
        <w:tc>
          <w:tcPr>
            <w:tcW w:w="2223" w:type="dxa"/>
            <w:vAlign w:val="center"/>
            <w:hideMark/>
          </w:tcPr>
          <w:p w14:paraId="15A9DA41"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20</w:t>
            </w:r>
          </w:p>
        </w:tc>
      </w:tr>
      <w:tr w:rsidR="008B14F0" w:rsidRPr="008B14F0" w14:paraId="49186970" w14:textId="77777777" w:rsidTr="008B14F0">
        <w:trPr>
          <w:tblCellSpacing w:w="15" w:type="dxa"/>
        </w:trPr>
        <w:tc>
          <w:tcPr>
            <w:tcW w:w="5173" w:type="dxa"/>
            <w:vAlign w:val="center"/>
            <w:hideMark/>
          </w:tcPr>
          <w:p w14:paraId="58A4147D"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Number of records</w:t>
            </w:r>
          </w:p>
        </w:tc>
        <w:tc>
          <w:tcPr>
            <w:tcW w:w="1274" w:type="dxa"/>
            <w:vAlign w:val="center"/>
            <w:hideMark/>
          </w:tcPr>
          <w:p w14:paraId="29B2D85A"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20,631</w:t>
            </w:r>
          </w:p>
        </w:tc>
        <w:tc>
          <w:tcPr>
            <w:tcW w:w="2223" w:type="dxa"/>
            <w:vAlign w:val="center"/>
            <w:hideMark/>
          </w:tcPr>
          <w:p w14:paraId="4D22BF79" w14:textId="77777777" w:rsidR="008B14F0" w:rsidRPr="008B14F0" w:rsidRDefault="008B14F0" w:rsidP="008B14F0">
            <w:pPr>
              <w:pStyle w:val="BodyText"/>
              <w:spacing w:before="4" w:line="292" w:lineRule="auto"/>
              <w:ind w:left="23" w:right="22" w:firstLine="351"/>
              <w:jc w:val="both"/>
              <w:rPr>
                <w:spacing w:val="-2"/>
                <w:lang w:val="en-IN"/>
              </w:rPr>
            </w:pPr>
            <w:r w:rsidRPr="008B14F0">
              <w:rPr>
                <w:spacing w:val="-2"/>
                <w:lang w:val="en-IN"/>
              </w:rPr>
              <w:t>20,631</w:t>
            </w:r>
          </w:p>
        </w:tc>
      </w:tr>
    </w:tbl>
    <w:p w14:paraId="648CF2D1" w14:textId="77777777" w:rsidR="008B14F0" w:rsidRDefault="008B14F0">
      <w:pPr>
        <w:pStyle w:val="BodyText"/>
        <w:spacing w:before="4" w:line="292" w:lineRule="auto"/>
        <w:ind w:left="23" w:right="22" w:firstLine="351"/>
        <w:jc w:val="both"/>
        <w:rPr>
          <w:spacing w:val="-2"/>
        </w:rPr>
      </w:pPr>
    </w:p>
    <w:p w14:paraId="71DDDEE3" w14:textId="77777777" w:rsidR="001331A3" w:rsidRDefault="001331A3">
      <w:pPr>
        <w:pStyle w:val="BodyText"/>
        <w:spacing w:before="4" w:line="292" w:lineRule="auto"/>
        <w:ind w:left="23" w:right="22" w:firstLine="351"/>
        <w:jc w:val="both"/>
      </w:pPr>
    </w:p>
    <w:p w14:paraId="1B351C5B" w14:textId="77777777" w:rsidR="00F664D4" w:rsidRDefault="00F664D4">
      <w:pPr>
        <w:pStyle w:val="BodyText"/>
        <w:spacing w:before="159"/>
      </w:pPr>
    </w:p>
    <w:p w14:paraId="5F8D8754" w14:textId="77777777" w:rsidR="00F664D4" w:rsidRDefault="00000000">
      <w:pPr>
        <w:pStyle w:val="Heading1"/>
        <w:numPr>
          <w:ilvl w:val="1"/>
          <w:numId w:val="4"/>
        </w:numPr>
        <w:tabs>
          <w:tab w:val="left" w:pos="905"/>
        </w:tabs>
        <w:ind w:hanging="882"/>
      </w:pPr>
      <w:bookmarkStart w:id="8" w:name="_TOC_250014"/>
      <w:r>
        <w:rPr>
          <w:w w:val="125"/>
        </w:rPr>
        <w:t>RUL</w:t>
      </w:r>
      <w:r>
        <w:rPr>
          <w:spacing w:val="79"/>
          <w:w w:val="125"/>
        </w:rPr>
        <w:t xml:space="preserve"> </w:t>
      </w:r>
      <w:r>
        <w:rPr>
          <w:w w:val="125"/>
        </w:rPr>
        <w:t>Label</w:t>
      </w:r>
      <w:r>
        <w:rPr>
          <w:spacing w:val="60"/>
          <w:w w:val="150"/>
        </w:rPr>
        <w:t xml:space="preserve"> </w:t>
      </w:r>
      <w:bookmarkEnd w:id="8"/>
      <w:r>
        <w:rPr>
          <w:spacing w:val="-2"/>
          <w:w w:val="125"/>
        </w:rPr>
        <w:t>Generation</w:t>
      </w:r>
    </w:p>
    <w:p w14:paraId="538D8B2A" w14:textId="1CA04120" w:rsidR="00F664D4" w:rsidRDefault="00000000">
      <w:pPr>
        <w:pStyle w:val="BodyText"/>
        <w:spacing w:before="276" w:line="292" w:lineRule="auto"/>
        <w:ind w:left="23" w:right="20"/>
        <w:jc w:val="both"/>
      </w:pPr>
      <w:r>
        <w:t>The</w:t>
      </w:r>
      <w:r>
        <w:rPr>
          <w:spacing w:val="40"/>
        </w:rPr>
        <w:t xml:space="preserve"> </w:t>
      </w:r>
      <w:r>
        <w:t>RUL</w:t>
      </w:r>
      <w:r>
        <w:rPr>
          <w:spacing w:val="40"/>
        </w:rPr>
        <w:t xml:space="preserve"> </w:t>
      </w:r>
      <w:r>
        <w:t>label</w:t>
      </w:r>
      <w:r>
        <w:rPr>
          <w:spacing w:val="40"/>
        </w:rPr>
        <w:t xml:space="preserve"> </w:t>
      </w:r>
      <w:r>
        <w:t>for</w:t>
      </w:r>
      <w:r>
        <w:rPr>
          <w:spacing w:val="40"/>
        </w:rPr>
        <w:t xml:space="preserve"> </w:t>
      </w:r>
      <w:r>
        <w:t>each</w:t>
      </w:r>
      <w:r>
        <w:rPr>
          <w:spacing w:val="40"/>
        </w:rPr>
        <w:t xml:space="preserve"> </w:t>
      </w:r>
      <w:r>
        <w:t>training</w:t>
      </w:r>
      <w:r>
        <w:rPr>
          <w:spacing w:val="40"/>
        </w:rPr>
        <w:t xml:space="preserve"> </w:t>
      </w:r>
      <w:r>
        <w:t>record</w:t>
      </w:r>
      <w:r>
        <w:rPr>
          <w:spacing w:val="40"/>
        </w:rPr>
        <w:t xml:space="preserve"> </w:t>
      </w:r>
      <w:r>
        <w:t>was</w:t>
      </w:r>
      <w:r>
        <w:rPr>
          <w:spacing w:val="40"/>
        </w:rPr>
        <w:t xml:space="preserve"> </w:t>
      </w:r>
      <w:r>
        <w:t>calculated</w:t>
      </w:r>
      <w:r>
        <w:rPr>
          <w:spacing w:val="40"/>
        </w:rPr>
        <w:t xml:space="preserve"> </w:t>
      </w:r>
      <w:r>
        <w:t>by</w:t>
      </w:r>
      <w:r>
        <w:rPr>
          <w:spacing w:val="40"/>
        </w:rPr>
        <w:t xml:space="preserve"> </w:t>
      </w:r>
      <w:r>
        <w:t>subtracting</w:t>
      </w:r>
      <w:r>
        <w:rPr>
          <w:spacing w:val="40"/>
        </w:rPr>
        <w:t xml:space="preserve"> </w:t>
      </w:r>
      <w:r>
        <w:t>the</w:t>
      </w:r>
      <w:r>
        <w:rPr>
          <w:spacing w:val="40"/>
        </w:rPr>
        <w:t xml:space="preserve"> </w:t>
      </w:r>
      <w:r>
        <w:t>current</w:t>
      </w:r>
      <w:r>
        <w:rPr>
          <w:spacing w:val="40"/>
        </w:rPr>
        <w:t xml:space="preserve"> </w:t>
      </w:r>
      <w:r>
        <w:t>operating</w:t>
      </w:r>
      <w:r>
        <w:rPr>
          <w:spacing w:val="40"/>
        </w:rPr>
        <w:t xml:space="preserve"> </w:t>
      </w:r>
      <w:r>
        <w:t>cycle</w:t>
      </w:r>
      <w:r>
        <w:rPr>
          <w:spacing w:val="40"/>
        </w:rPr>
        <w:t xml:space="preserve"> </w:t>
      </w:r>
      <w:r>
        <w:t>from</w:t>
      </w:r>
      <w:r>
        <w:rPr>
          <w:spacing w:val="40"/>
        </w:rPr>
        <w:t xml:space="preserve"> </w:t>
      </w:r>
      <w:r>
        <w:t>the</w:t>
      </w:r>
      <w:r>
        <w:rPr>
          <w:spacing w:val="40"/>
        </w:rPr>
        <w:t xml:space="preserve"> </w:t>
      </w:r>
      <w:r>
        <w:t>maximum</w:t>
      </w:r>
      <w:r>
        <w:rPr>
          <w:spacing w:val="40"/>
        </w:rPr>
        <w:t xml:space="preserve"> </w:t>
      </w:r>
      <w:r>
        <w:t>recorded</w:t>
      </w:r>
      <w:r>
        <w:rPr>
          <w:spacing w:val="40"/>
        </w:rPr>
        <w:t xml:space="preserve"> </w:t>
      </w:r>
      <w:r>
        <w:t>cycle</w:t>
      </w:r>
      <w:r>
        <w:rPr>
          <w:spacing w:val="40"/>
        </w:rPr>
        <w:t xml:space="preserve"> </w:t>
      </w:r>
      <w:r>
        <w:t>for</w:t>
      </w:r>
      <w:r>
        <w:rPr>
          <w:spacing w:val="40"/>
        </w:rPr>
        <w:t xml:space="preserve"> </w:t>
      </w:r>
      <w:r>
        <w:t>the</w:t>
      </w:r>
      <w:r>
        <w:rPr>
          <w:spacing w:val="40"/>
        </w:rPr>
        <w:t xml:space="preserve"> </w:t>
      </w:r>
      <w:r>
        <w:t>corresponding</w:t>
      </w:r>
      <w:r>
        <w:rPr>
          <w:spacing w:val="40"/>
        </w:rPr>
        <w:t xml:space="preserve"> </w:t>
      </w:r>
      <w:r>
        <w:t>engine.</w:t>
      </w:r>
    </w:p>
    <w:p w14:paraId="7820A871" w14:textId="77777777" w:rsidR="00F664D4" w:rsidRDefault="00F664D4">
      <w:pPr>
        <w:pStyle w:val="BodyText"/>
        <w:spacing w:before="52"/>
      </w:pPr>
    </w:p>
    <w:p w14:paraId="17EADD41" w14:textId="77777777" w:rsidR="00F664D4" w:rsidRDefault="00000000">
      <w:pPr>
        <w:ind w:left="104" w:right="104"/>
        <w:jc w:val="center"/>
        <w:rPr>
          <w:i/>
          <w:sz w:val="24"/>
        </w:rPr>
      </w:pPr>
      <w:proofErr w:type="spellStart"/>
      <w:proofErr w:type="gramStart"/>
      <w:r>
        <w:rPr>
          <w:i/>
          <w:w w:val="125"/>
          <w:sz w:val="24"/>
        </w:rPr>
        <w:lastRenderedPageBreak/>
        <w:t>RUL</w:t>
      </w:r>
      <w:r>
        <w:rPr>
          <w:i/>
          <w:w w:val="125"/>
          <w:sz w:val="24"/>
          <w:vertAlign w:val="subscript"/>
        </w:rPr>
        <w:t>i,t</w:t>
      </w:r>
      <w:proofErr w:type="spellEnd"/>
      <w:proofErr w:type="gramEnd"/>
      <w:r>
        <w:rPr>
          <w:i/>
          <w:spacing w:val="24"/>
          <w:w w:val="125"/>
          <w:sz w:val="24"/>
        </w:rPr>
        <w:t xml:space="preserve"> </w:t>
      </w:r>
      <w:r>
        <w:rPr>
          <w:w w:val="125"/>
          <w:sz w:val="24"/>
        </w:rPr>
        <w:t>=</w:t>
      </w:r>
      <w:r>
        <w:rPr>
          <w:spacing w:val="13"/>
          <w:w w:val="125"/>
          <w:sz w:val="24"/>
        </w:rPr>
        <w:t xml:space="preserve"> </w:t>
      </w:r>
      <w:r>
        <w:rPr>
          <w:i/>
          <w:w w:val="125"/>
          <w:sz w:val="24"/>
        </w:rPr>
        <w:t>T</w:t>
      </w:r>
      <w:r>
        <w:rPr>
          <w:i/>
          <w:w w:val="125"/>
          <w:sz w:val="24"/>
          <w:vertAlign w:val="subscript"/>
        </w:rPr>
        <w:t>i</w:t>
      </w:r>
      <w:r>
        <w:rPr>
          <w:i/>
          <w:spacing w:val="8"/>
          <w:w w:val="125"/>
          <w:sz w:val="24"/>
        </w:rPr>
        <w:t xml:space="preserve"> </w:t>
      </w:r>
      <w:r>
        <w:rPr>
          <w:rFonts w:ascii="Times New Roman" w:hAnsi="Times New Roman"/>
          <w:i/>
          <w:w w:val="125"/>
          <w:sz w:val="24"/>
        </w:rPr>
        <w:t>−</w:t>
      </w:r>
      <w:r>
        <w:rPr>
          <w:rFonts w:ascii="Times New Roman" w:hAnsi="Times New Roman"/>
          <w:i/>
          <w:spacing w:val="-11"/>
          <w:w w:val="125"/>
          <w:sz w:val="24"/>
        </w:rPr>
        <w:t xml:space="preserve"> </w:t>
      </w:r>
      <w:r>
        <w:rPr>
          <w:i/>
          <w:spacing w:val="-10"/>
          <w:w w:val="125"/>
          <w:sz w:val="24"/>
        </w:rPr>
        <w:t>t</w:t>
      </w:r>
    </w:p>
    <w:p w14:paraId="2836D72A" w14:textId="77777777" w:rsidR="00F664D4" w:rsidRDefault="00F664D4">
      <w:pPr>
        <w:jc w:val="center"/>
        <w:rPr>
          <w:i/>
          <w:sz w:val="24"/>
        </w:rPr>
        <w:sectPr w:rsidR="00F664D4">
          <w:pgSz w:w="11910" w:h="16840"/>
          <w:pgMar w:top="1920" w:right="1417" w:bottom="1020" w:left="1417" w:header="0" w:footer="782" w:gutter="0"/>
          <w:cols w:space="720"/>
        </w:sectPr>
      </w:pPr>
    </w:p>
    <w:p w14:paraId="5AE923D9" w14:textId="77777777" w:rsidR="00F664D4" w:rsidRDefault="00000000">
      <w:pPr>
        <w:pStyle w:val="BodyText"/>
        <w:spacing w:before="32" w:line="292" w:lineRule="auto"/>
        <w:ind w:left="23" w:right="19" w:firstLine="351"/>
        <w:jc w:val="both"/>
      </w:pPr>
      <w:r>
        <w:rPr>
          <w:w w:val="105"/>
        </w:rPr>
        <w:lastRenderedPageBreak/>
        <w:t>where</w:t>
      </w:r>
      <w:r>
        <w:rPr>
          <w:spacing w:val="-1"/>
          <w:w w:val="105"/>
        </w:rPr>
        <w:t xml:space="preserve"> </w:t>
      </w:r>
      <w:r>
        <w:rPr>
          <w:i/>
          <w:w w:val="110"/>
        </w:rPr>
        <w:t>T</w:t>
      </w:r>
      <w:r>
        <w:rPr>
          <w:i/>
          <w:w w:val="110"/>
          <w:vertAlign w:val="subscript"/>
        </w:rPr>
        <w:t>i</w:t>
      </w:r>
      <w:r>
        <w:rPr>
          <w:i/>
          <w:w w:val="110"/>
        </w:rPr>
        <w:t xml:space="preserve"> </w:t>
      </w:r>
      <w:r>
        <w:rPr>
          <w:w w:val="105"/>
        </w:rPr>
        <w:t>represents</w:t>
      </w:r>
      <w:r>
        <w:rPr>
          <w:spacing w:val="-1"/>
          <w:w w:val="105"/>
        </w:rPr>
        <w:t xml:space="preserve"> </w:t>
      </w:r>
      <w:r>
        <w:rPr>
          <w:w w:val="105"/>
        </w:rPr>
        <w:t>the</w:t>
      </w:r>
      <w:r>
        <w:rPr>
          <w:spacing w:val="-1"/>
          <w:w w:val="105"/>
        </w:rPr>
        <w:t xml:space="preserve"> </w:t>
      </w:r>
      <w:r>
        <w:rPr>
          <w:w w:val="105"/>
        </w:rPr>
        <w:t>last</w:t>
      </w:r>
      <w:r>
        <w:rPr>
          <w:spacing w:val="-1"/>
          <w:w w:val="105"/>
        </w:rPr>
        <w:t xml:space="preserve"> </w:t>
      </w:r>
      <w:r>
        <w:rPr>
          <w:w w:val="105"/>
        </w:rPr>
        <w:t>recorded</w:t>
      </w:r>
      <w:r>
        <w:rPr>
          <w:spacing w:val="-1"/>
          <w:w w:val="105"/>
        </w:rPr>
        <w:t xml:space="preserve"> </w:t>
      </w:r>
      <w:r>
        <w:rPr>
          <w:w w:val="105"/>
        </w:rPr>
        <w:t>cycle</w:t>
      </w:r>
      <w:r>
        <w:rPr>
          <w:spacing w:val="-1"/>
          <w:w w:val="105"/>
        </w:rPr>
        <w:t xml:space="preserve"> </w:t>
      </w:r>
      <w:r>
        <w:rPr>
          <w:w w:val="105"/>
        </w:rPr>
        <w:t>for</w:t>
      </w:r>
      <w:r>
        <w:rPr>
          <w:spacing w:val="-1"/>
          <w:w w:val="105"/>
        </w:rPr>
        <w:t xml:space="preserve"> </w:t>
      </w:r>
      <w:r>
        <w:rPr>
          <w:w w:val="105"/>
        </w:rPr>
        <w:t>engine</w:t>
      </w:r>
      <w:r>
        <w:rPr>
          <w:spacing w:val="-1"/>
          <w:w w:val="105"/>
        </w:rPr>
        <w:t xml:space="preserve"> </w:t>
      </w:r>
      <w:proofErr w:type="spellStart"/>
      <w:r>
        <w:rPr>
          <w:i/>
          <w:w w:val="110"/>
        </w:rPr>
        <w:t>i</w:t>
      </w:r>
      <w:proofErr w:type="spellEnd"/>
      <w:r>
        <w:rPr>
          <w:w w:val="110"/>
        </w:rPr>
        <w:t>,</w:t>
      </w:r>
      <w:r>
        <w:rPr>
          <w:spacing w:val="-3"/>
          <w:w w:val="110"/>
        </w:rPr>
        <w:t xml:space="preserve"> </w:t>
      </w:r>
      <w:r>
        <w:rPr>
          <w:w w:val="105"/>
        </w:rPr>
        <w:t>and</w:t>
      </w:r>
      <w:r>
        <w:rPr>
          <w:spacing w:val="-1"/>
          <w:w w:val="105"/>
        </w:rPr>
        <w:t xml:space="preserve"> </w:t>
      </w:r>
      <w:r>
        <w:rPr>
          <w:i/>
          <w:w w:val="105"/>
        </w:rPr>
        <w:t>t</w:t>
      </w:r>
      <w:r>
        <w:rPr>
          <w:i/>
          <w:spacing w:val="-1"/>
          <w:w w:val="105"/>
        </w:rPr>
        <w:t xml:space="preserve"> </w:t>
      </w:r>
      <w:r>
        <w:rPr>
          <w:w w:val="105"/>
        </w:rPr>
        <w:t>represents</w:t>
      </w:r>
      <w:r>
        <w:rPr>
          <w:spacing w:val="-1"/>
          <w:w w:val="105"/>
        </w:rPr>
        <w:t xml:space="preserve"> </w:t>
      </w:r>
      <w:r>
        <w:rPr>
          <w:w w:val="105"/>
        </w:rPr>
        <w:t>the</w:t>
      </w:r>
      <w:r>
        <w:rPr>
          <w:spacing w:val="-1"/>
          <w:w w:val="105"/>
        </w:rPr>
        <w:t xml:space="preserve"> </w:t>
      </w:r>
      <w:r>
        <w:rPr>
          <w:w w:val="105"/>
        </w:rPr>
        <w:t xml:space="preserve">current </w:t>
      </w:r>
      <w:r>
        <w:rPr>
          <w:spacing w:val="-2"/>
          <w:w w:val="105"/>
        </w:rPr>
        <w:t>cycle.</w:t>
      </w:r>
    </w:p>
    <w:p w14:paraId="3D112183" w14:textId="4BA184BD" w:rsidR="00F664D4" w:rsidRDefault="00000000">
      <w:pPr>
        <w:pStyle w:val="BodyText"/>
        <w:spacing w:before="3" w:line="292" w:lineRule="auto"/>
        <w:ind w:left="23" w:right="22" w:firstLine="351"/>
        <w:jc w:val="both"/>
      </w:pPr>
      <w:r>
        <w:rPr>
          <w:w w:val="105"/>
        </w:rPr>
        <w:t>To limit the influence of large early</w:t>
      </w:r>
      <w:r w:rsidR="00DB79DD">
        <w:rPr>
          <w:w w:val="105"/>
        </w:rPr>
        <w:t xml:space="preserve"> S</w:t>
      </w:r>
      <w:r>
        <w:rPr>
          <w:w w:val="105"/>
        </w:rPr>
        <w:t>life RUL values, the revised model uses a capped RUL target:</w:t>
      </w:r>
    </w:p>
    <w:p w14:paraId="553F64B9" w14:textId="77777777" w:rsidR="00F664D4" w:rsidRDefault="00F664D4">
      <w:pPr>
        <w:pStyle w:val="BodyText"/>
        <w:spacing w:before="52"/>
      </w:pPr>
    </w:p>
    <w:p w14:paraId="7C07E7A4" w14:textId="0AAF7AB3" w:rsidR="00F664D4" w:rsidRDefault="00000000">
      <w:pPr>
        <w:ind w:left="104" w:right="104"/>
        <w:jc w:val="center"/>
        <w:rPr>
          <w:spacing w:val="-4"/>
          <w:w w:val="120"/>
          <w:sz w:val="24"/>
        </w:rPr>
      </w:pPr>
      <w:r>
        <w:rPr>
          <w:i/>
          <w:w w:val="120"/>
          <w:sz w:val="24"/>
        </w:rPr>
        <w:t>RUL</w:t>
      </w:r>
      <w:r w:rsidR="001F30D1">
        <w:rPr>
          <w:i/>
          <w:w w:val="120"/>
          <w:sz w:val="24"/>
        </w:rPr>
        <w:t xml:space="preserve"> </w:t>
      </w:r>
      <w:r>
        <w:rPr>
          <w:i/>
          <w:w w:val="120"/>
          <w:sz w:val="24"/>
          <w:vertAlign w:val="subscript"/>
        </w:rPr>
        <w:t>capped</w:t>
      </w:r>
      <w:r>
        <w:rPr>
          <w:i/>
          <w:spacing w:val="12"/>
          <w:w w:val="125"/>
          <w:sz w:val="24"/>
        </w:rPr>
        <w:t xml:space="preserve"> </w:t>
      </w:r>
      <w:r>
        <w:rPr>
          <w:w w:val="125"/>
          <w:sz w:val="24"/>
        </w:rPr>
        <w:t>=</w:t>
      </w:r>
      <w:r>
        <w:rPr>
          <w:spacing w:val="3"/>
          <w:w w:val="125"/>
          <w:sz w:val="24"/>
        </w:rPr>
        <w:t xml:space="preserve"> </w:t>
      </w:r>
      <w:r>
        <w:rPr>
          <w:w w:val="120"/>
          <w:sz w:val="24"/>
        </w:rPr>
        <w:t>min</w:t>
      </w:r>
      <w:r w:rsidR="001F30D1">
        <w:rPr>
          <w:w w:val="120"/>
          <w:sz w:val="24"/>
        </w:rPr>
        <w:t xml:space="preserve"> </w:t>
      </w:r>
      <w:r>
        <w:rPr>
          <w:w w:val="120"/>
          <w:sz w:val="24"/>
        </w:rPr>
        <w:t>(</w:t>
      </w:r>
      <w:r>
        <w:rPr>
          <w:i/>
          <w:w w:val="120"/>
          <w:sz w:val="24"/>
        </w:rPr>
        <w:t>RUL,</w:t>
      </w:r>
      <w:r>
        <w:rPr>
          <w:i/>
          <w:spacing w:val="-24"/>
          <w:w w:val="120"/>
          <w:sz w:val="24"/>
        </w:rPr>
        <w:t xml:space="preserve"> </w:t>
      </w:r>
      <w:r>
        <w:rPr>
          <w:spacing w:val="-4"/>
          <w:w w:val="120"/>
          <w:sz w:val="24"/>
        </w:rPr>
        <w:t>125)</w:t>
      </w:r>
    </w:p>
    <w:p w14:paraId="79EB5CE9" w14:textId="77777777" w:rsidR="00DB79DD" w:rsidRPr="00DB79DD" w:rsidRDefault="00DB79DD" w:rsidP="00DB79DD">
      <w:pPr>
        <w:ind w:right="104"/>
        <w:rPr>
          <w:iCs/>
          <w:sz w:val="24"/>
          <w:lang w:val="en-IN"/>
        </w:rPr>
      </w:pPr>
      <w:r w:rsidRPr="00DB79DD">
        <w:rPr>
          <w:iCs/>
          <w:sz w:val="24"/>
          <w:lang w:val="en-IN"/>
        </w:rPr>
        <w:t>The purpose is to prevent the model from being overly influenced by large RUL values early in an engine's life.</w:t>
      </w:r>
    </w:p>
    <w:p w14:paraId="555840D1" w14:textId="77777777" w:rsidR="00DB79DD" w:rsidRPr="00DB79DD" w:rsidRDefault="00DB79DD" w:rsidP="00DB79DD">
      <w:pPr>
        <w:ind w:right="104"/>
        <w:rPr>
          <w:iCs/>
          <w:sz w:val="24"/>
          <w:lang w:val="en-IN"/>
        </w:rPr>
      </w:pPr>
      <w:r w:rsidRPr="00DB79DD">
        <w:rPr>
          <w:iCs/>
          <w:sz w:val="24"/>
          <w:lang w:val="en-IN"/>
        </w:rPr>
        <w:t>For example, an engine with 250 cycles remaining and one with 150 cycles remaining both receive a target of 125. The model can focus more on learning changes as engines approach failure.</w:t>
      </w:r>
    </w:p>
    <w:p w14:paraId="30A28E87" w14:textId="77777777" w:rsidR="00DB79DD" w:rsidRPr="00DB79DD" w:rsidRDefault="00DB79DD" w:rsidP="00DB79DD">
      <w:pPr>
        <w:ind w:right="104"/>
        <w:rPr>
          <w:iCs/>
          <w:sz w:val="24"/>
        </w:rPr>
      </w:pPr>
    </w:p>
    <w:p w14:paraId="564E87FF" w14:textId="77777777" w:rsidR="00F664D4" w:rsidRDefault="00F664D4">
      <w:pPr>
        <w:pStyle w:val="BodyText"/>
        <w:spacing w:before="223"/>
      </w:pPr>
    </w:p>
    <w:p w14:paraId="1DC42093" w14:textId="77777777" w:rsidR="00F664D4" w:rsidRDefault="00000000">
      <w:pPr>
        <w:pStyle w:val="Heading1"/>
        <w:numPr>
          <w:ilvl w:val="1"/>
          <w:numId w:val="4"/>
        </w:numPr>
        <w:tabs>
          <w:tab w:val="left" w:pos="905"/>
        </w:tabs>
      </w:pPr>
      <w:bookmarkStart w:id="9" w:name="_TOC_250013"/>
      <w:r>
        <w:rPr>
          <w:w w:val="120"/>
        </w:rPr>
        <w:t>Feature</w:t>
      </w:r>
      <w:r>
        <w:rPr>
          <w:spacing w:val="-2"/>
          <w:w w:val="120"/>
        </w:rPr>
        <w:t xml:space="preserve"> </w:t>
      </w:r>
      <w:r>
        <w:rPr>
          <w:w w:val="120"/>
        </w:rPr>
        <w:t>Selection</w:t>
      </w:r>
      <w:r>
        <w:rPr>
          <w:spacing w:val="-1"/>
          <w:w w:val="120"/>
        </w:rPr>
        <w:t xml:space="preserve"> </w:t>
      </w:r>
      <w:r>
        <w:rPr>
          <w:w w:val="120"/>
        </w:rPr>
        <w:t>and</w:t>
      </w:r>
      <w:bookmarkEnd w:id="9"/>
      <w:r>
        <w:rPr>
          <w:spacing w:val="-2"/>
          <w:w w:val="120"/>
        </w:rPr>
        <w:t xml:space="preserve"> Scaling</w:t>
      </w:r>
    </w:p>
    <w:p w14:paraId="08226034" w14:textId="08E92491" w:rsidR="00F664D4" w:rsidRDefault="00000000">
      <w:pPr>
        <w:pStyle w:val="BodyText"/>
        <w:spacing w:before="276" w:line="292" w:lineRule="auto"/>
        <w:ind w:left="22" w:right="20"/>
        <w:jc w:val="both"/>
      </w:pPr>
      <w:r>
        <w:t xml:space="preserve">The input features consist of </w:t>
      </w:r>
      <w:r w:rsidR="008B14F0">
        <w:t>two</w:t>
      </w:r>
      <w:r>
        <w:t xml:space="preserve"> operational settings and </w:t>
      </w:r>
      <w:r w:rsidR="008B14F0">
        <w:t>15</w:t>
      </w:r>
      <w:r>
        <w:t xml:space="preserve"> sensor measurements,</w:t>
      </w:r>
      <w:r>
        <w:rPr>
          <w:spacing w:val="80"/>
          <w:w w:val="150"/>
        </w:rPr>
        <w:t xml:space="preserve"> </w:t>
      </w:r>
      <w:r>
        <w:t xml:space="preserve">giving </w:t>
      </w:r>
      <w:r w:rsidR="008B14F0">
        <w:t>17</w:t>
      </w:r>
      <w:r>
        <w:t xml:space="preserve"> features in total.</w:t>
      </w:r>
      <w:r>
        <w:rPr>
          <w:spacing w:val="40"/>
        </w:rPr>
        <w:t xml:space="preserve"> </w:t>
      </w:r>
      <w:r>
        <w:t xml:space="preserve">The engine identifier, cycle number, and RUL target are not included among the </w:t>
      </w:r>
      <w:r w:rsidR="008B14F0">
        <w:t>17</w:t>
      </w:r>
      <w:r>
        <w:t xml:space="preserve"> input features.</w:t>
      </w:r>
    </w:p>
    <w:p w14:paraId="451FDD3E" w14:textId="77777777" w:rsidR="008B14F0" w:rsidRPr="008B14F0" w:rsidRDefault="008B14F0" w:rsidP="008B14F0">
      <w:pPr>
        <w:pStyle w:val="BodyText"/>
        <w:spacing w:before="276" w:line="292" w:lineRule="auto"/>
        <w:ind w:left="22" w:right="20"/>
        <w:jc w:val="both"/>
        <w:rPr>
          <w:lang w:val="en-IN"/>
        </w:rPr>
      </w:pPr>
      <w:r w:rsidRPr="008B14F0">
        <w:rPr>
          <w:lang w:val="en-IN"/>
        </w:rPr>
        <w:t>Sensor features have different numerical ranges. For example, one sensor may have values near 0.03 while another has values around 9,000.</w:t>
      </w:r>
    </w:p>
    <w:p w14:paraId="727763FE" w14:textId="77777777" w:rsidR="008B14F0" w:rsidRPr="008B14F0" w:rsidRDefault="008B14F0" w:rsidP="008B14F0">
      <w:pPr>
        <w:pStyle w:val="BodyText"/>
        <w:spacing w:before="276" w:line="292" w:lineRule="auto"/>
        <w:ind w:left="22" w:right="20"/>
        <w:jc w:val="both"/>
        <w:rPr>
          <w:lang w:val="en-IN"/>
        </w:rPr>
      </w:pPr>
      <w:r w:rsidRPr="008B14F0">
        <w:rPr>
          <w:lang w:val="en-IN"/>
        </w:rPr>
        <w:t>Scaling brings the features onto a comparable numerical scale, helping neural-network training.</w:t>
      </w:r>
    </w:p>
    <w:p w14:paraId="69440A9F" w14:textId="2BD11D9C" w:rsidR="008B14F0" w:rsidRPr="008B14F0" w:rsidRDefault="008B14F0" w:rsidP="008B14F0">
      <w:pPr>
        <w:pStyle w:val="BodyText"/>
        <w:spacing w:before="276" w:line="292" w:lineRule="auto"/>
        <w:ind w:left="22" w:right="20"/>
        <w:jc w:val="both"/>
        <w:rPr>
          <w:lang w:val="en-IN"/>
        </w:rPr>
      </w:pPr>
      <w:proofErr w:type="spellStart"/>
      <w:proofErr w:type="gramStart"/>
      <w:r w:rsidRPr="008B14F0">
        <w:rPr>
          <w:lang w:val="en-IN"/>
        </w:rPr>
        <w:t>MinMaxScaler</w:t>
      </w:r>
      <w:proofErr w:type="spellEnd"/>
      <w:r>
        <w:rPr>
          <w:lang w:val="en-IN"/>
        </w:rPr>
        <w:t xml:space="preserve"> :</w:t>
      </w:r>
      <w:proofErr w:type="gramEnd"/>
      <w:r w:rsidRPr="008B14F0">
        <w:rPr>
          <w:lang w:val="en-IN"/>
        </w:rPr>
        <w:t xml:space="preserve"> The scaler must be fitted on training data only, then applied to validation and test data.</w:t>
      </w:r>
      <w:r>
        <w:rPr>
          <w:lang w:val="en-IN"/>
        </w:rPr>
        <w:t xml:space="preserve"> We scaled it from range (0-1)</w:t>
      </w:r>
    </w:p>
    <w:p w14:paraId="5C37EEFD" w14:textId="77777777" w:rsidR="008B14F0" w:rsidRDefault="008B14F0">
      <w:pPr>
        <w:pStyle w:val="BodyText"/>
        <w:spacing w:before="276" w:line="292" w:lineRule="auto"/>
        <w:ind w:left="22" w:right="20"/>
        <w:jc w:val="both"/>
      </w:pPr>
    </w:p>
    <w:p w14:paraId="29D1523B" w14:textId="2531C4D9" w:rsidR="00F664D4" w:rsidRDefault="00000000">
      <w:pPr>
        <w:pStyle w:val="BodyText"/>
        <w:spacing w:before="3" w:line="292" w:lineRule="auto"/>
        <w:ind w:left="22" w:right="22" w:firstLine="351"/>
        <w:jc w:val="both"/>
        <w:rPr>
          <w:w w:val="105"/>
        </w:rPr>
      </w:pPr>
      <w:r>
        <w:rPr>
          <w:w w:val="105"/>
        </w:rPr>
        <w:t>The 100 training engines were divided into 80 training engines and 20 validation engines</w:t>
      </w:r>
      <w:r>
        <w:rPr>
          <w:spacing w:val="-3"/>
          <w:w w:val="105"/>
        </w:rPr>
        <w:t xml:space="preserve"> </w:t>
      </w:r>
      <w:r>
        <w:rPr>
          <w:w w:val="105"/>
        </w:rPr>
        <w:t>using</w:t>
      </w:r>
      <w:r>
        <w:rPr>
          <w:spacing w:val="-3"/>
          <w:w w:val="105"/>
        </w:rPr>
        <w:t xml:space="preserve"> </w:t>
      </w:r>
      <w:r>
        <w:rPr>
          <w:w w:val="105"/>
        </w:rPr>
        <w:t>a</w:t>
      </w:r>
      <w:r>
        <w:rPr>
          <w:spacing w:val="-3"/>
          <w:w w:val="105"/>
        </w:rPr>
        <w:t xml:space="preserve"> </w:t>
      </w:r>
      <w:r>
        <w:rPr>
          <w:w w:val="105"/>
        </w:rPr>
        <w:t>fixed</w:t>
      </w:r>
      <w:r>
        <w:rPr>
          <w:spacing w:val="-3"/>
          <w:w w:val="105"/>
        </w:rPr>
        <w:t xml:space="preserve"> </w:t>
      </w:r>
      <w:r>
        <w:rPr>
          <w:w w:val="105"/>
        </w:rPr>
        <w:t>random</w:t>
      </w:r>
      <w:r>
        <w:rPr>
          <w:spacing w:val="-3"/>
          <w:w w:val="105"/>
        </w:rPr>
        <w:t xml:space="preserve"> </w:t>
      </w:r>
      <w:r>
        <w:rPr>
          <w:w w:val="105"/>
        </w:rPr>
        <w:t>seed.</w:t>
      </w:r>
      <w:r>
        <w:rPr>
          <w:spacing w:val="19"/>
          <w:w w:val="105"/>
        </w:rPr>
        <w:t xml:space="preserve"> </w:t>
      </w:r>
      <w:r>
        <w:rPr>
          <w:w w:val="105"/>
        </w:rPr>
        <w:t>A</w:t>
      </w:r>
      <w:r>
        <w:rPr>
          <w:spacing w:val="-3"/>
          <w:w w:val="105"/>
        </w:rPr>
        <w:t xml:space="preserve"> </w:t>
      </w:r>
      <w:r>
        <w:rPr>
          <w:w w:val="105"/>
        </w:rPr>
        <w:t>Min</w:t>
      </w:r>
      <w:r w:rsidR="001F30D1">
        <w:rPr>
          <w:w w:val="105"/>
        </w:rPr>
        <w:t xml:space="preserve"> </w:t>
      </w:r>
      <w:r>
        <w:rPr>
          <w:w w:val="105"/>
        </w:rPr>
        <w:t>Max</w:t>
      </w:r>
      <w:r w:rsidR="001F30D1">
        <w:rPr>
          <w:w w:val="105"/>
        </w:rPr>
        <w:t xml:space="preserve"> </w:t>
      </w:r>
      <w:r>
        <w:rPr>
          <w:w w:val="105"/>
        </w:rPr>
        <w:t>Scaler</w:t>
      </w:r>
      <w:r>
        <w:rPr>
          <w:spacing w:val="-3"/>
          <w:w w:val="105"/>
        </w:rPr>
        <w:t xml:space="preserve"> </w:t>
      </w:r>
      <w:r>
        <w:rPr>
          <w:w w:val="105"/>
        </w:rPr>
        <w:t>was</w:t>
      </w:r>
      <w:r>
        <w:rPr>
          <w:spacing w:val="-3"/>
          <w:w w:val="105"/>
        </w:rPr>
        <w:t xml:space="preserve"> </w:t>
      </w:r>
      <w:r>
        <w:rPr>
          <w:w w:val="105"/>
        </w:rPr>
        <w:t>fitted</w:t>
      </w:r>
      <w:r>
        <w:rPr>
          <w:spacing w:val="-3"/>
          <w:w w:val="105"/>
        </w:rPr>
        <w:t xml:space="preserve"> </w:t>
      </w:r>
      <w:r>
        <w:rPr>
          <w:w w:val="105"/>
        </w:rPr>
        <w:t>using</w:t>
      </w:r>
      <w:r>
        <w:rPr>
          <w:spacing w:val="-3"/>
          <w:w w:val="105"/>
        </w:rPr>
        <w:t xml:space="preserve"> </w:t>
      </w:r>
      <w:r>
        <w:rPr>
          <w:w w:val="105"/>
        </w:rPr>
        <w:t>the</w:t>
      </w:r>
      <w:r>
        <w:rPr>
          <w:spacing w:val="-3"/>
          <w:w w:val="105"/>
        </w:rPr>
        <w:t xml:space="preserve"> </w:t>
      </w:r>
      <w:r>
        <w:rPr>
          <w:w w:val="105"/>
        </w:rPr>
        <w:t>training-engine subset and applied to the training, validation, and test features.</w:t>
      </w:r>
    </w:p>
    <w:p w14:paraId="5DC40146" w14:textId="77777777" w:rsidR="008B14F0" w:rsidRPr="008B14F0" w:rsidRDefault="008B14F0" w:rsidP="008B14F0">
      <w:pPr>
        <w:pStyle w:val="BodyText"/>
        <w:spacing w:before="3" w:line="292" w:lineRule="auto"/>
        <w:ind w:left="22" w:right="22" w:firstLine="351"/>
        <w:jc w:val="both"/>
        <w:rPr>
          <w:lang w:val="en-IN"/>
        </w:rPr>
      </w:pPr>
      <w:r w:rsidRPr="008B14F0">
        <w:rPr>
          <w:lang w:val="en-IN"/>
        </w:rPr>
        <w:t>Training sequence shape: (14241, 30, 17)</w:t>
      </w:r>
    </w:p>
    <w:p w14:paraId="4371C0A2" w14:textId="77777777" w:rsidR="008B14F0" w:rsidRPr="008B14F0" w:rsidRDefault="008B14F0" w:rsidP="008B14F0">
      <w:pPr>
        <w:pStyle w:val="BodyText"/>
        <w:spacing w:before="3" w:line="292" w:lineRule="auto"/>
        <w:ind w:left="22" w:right="22" w:firstLine="351"/>
        <w:jc w:val="both"/>
        <w:rPr>
          <w:lang w:val="en-IN"/>
        </w:rPr>
      </w:pPr>
      <w:r w:rsidRPr="008B14F0">
        <w:rPr>
          <w:lang w:val="en-IN"/>
        </w:rPr>
        <w:t>Training target shape: (14241,)</w:t>
      </w:r>
    </w:p>
    <w:p w14:paraId="7DF7D765" w14:textId="77777777" w:rsidR="008B14F0" w:rsidRPr="008B14F0" w:rsidRDefault="008B14F0" w:rsidP="008B14F0">
      <w:pPr>
        <w:pStyle w:val="BodyText"/>
        <w:spacing w:before="3" w:line="292" w:lineRule="auto"/>
        <w:ind w:left="22" w:right="22" w:firstLine="351"/>
        <w:jc w:val="both"/>
        <w:rPr>
          <w:lang w:val="en-IN"/>
        </w:rPr>
      </w:pPr>
      <w:r w:rsidRPr="008B14F0">
        <w:rPr>
          <w:lang w:val="en-IN"/>
        </w:rPr>
        <w:t>Validation sequence shape: (3490, 30, 17)</w:t>
      </w:r>
    </w:p>
    <w:p w14:paraId="40FA92BE" w14:textId="280F4803" w:rsidR="008B14F0" w:rsidRDefault="008B14F0" w:rsidP="008B14F0">
      <w:pPr>
        <w:pStyle w:val="BodyText"/>
        <w:spacing w:before="3" w:line="292" w:lineRule="auto"/>
        <w:ind w:left="22" w:right="22" w:firstLine="351"/>
        <w:jc w:val="both"/>
      </w:pPr>
      <w:r w:rsidRPr="008B14F0">
        <w:rPr>
          <w:lang w:val="en-IN"/>
        </w:rPr>
        <w:t>Validation target shape: (3490,)</w:t>
      </w:r>
    </w:p>
    <w:p w14:paraId="5E4C62C5" w14:textId="77777777" w:rsidR="00F664D4" w:rsidRDefault="00F664D4">
      <w:pPr>
        <w:pStyle w:val="BodyText"/>
        <w:spacing w:before="161"/>
      </w:pPr>
    </w:p>
    <w:p w14:paraId="33760864" w14:textId="77777777" w:rsidR="00F664D4" w:rsidRDefault="00000000">
      <w:pPr>
        <w:pStyle w:val="Heading1"/>
        <w:numPr>
          <w:ilvl w:val="1"/>
          <w:numId w:val="4"/>
        </w:numPr>
        <w:tabs>
          <w:tab w:val="left" w:pos="905"/>
        </w:tabs>
      </w:pPr>
      <w:bookmarkStart w:id="10" w:name="_TOC_250012"/>
      <w:r>
        <w:rPr>
          <w:w w:val="115"/>
        </w:rPr>
        <w:t>Sequence</w:t>
      </w:r>
      <w:r>
        <w:rPr>
          <w:spacing w:val="12"/>
          <w:w w:val="115"/>
        </w:rPr>
        <w:t xml:space="preserve"> </w:t>
      </w:r>
      <w:bookmarkEnd w:id="10"/>
      <w:r>
        <w:rPr>
          <w:spacing w:val="-2"/>
          <w:w w:val="115"/>
        </w:rPr>
        <w:t>Preparation</w:t>
      </w:r>
    </w:p>
    <w:p w14:paraId="522CC296" w14:textId="41A40686" w:rsidR="00F664D4" w:rsidRDefault="00000000">
      <w:pPr>
        <w:pStyle w:val="BodyText"/>
        <w:spacing w:before="276" w:line="292" w:lineRule="auto"/>
        <w:ind w:left="22"/>
      </w:pPr>
      <w:r>
        <w:t>The</w:t>
      </w:r>
      <w:r>
        <w:rPr>
          <w:spacing w:val="40"/>
        </w:rPr>
        <w:t xml:space="preserve"> </w:t>
      </w:r>
      <w:r>
        <w:t>sensor</w:t>
      </w:r>
      <w:r>
        <w:rPr>
          <w:spacing w:val="40"/>
        </w:rPr>
        <w:t xml:space="preserve"> </w:t>
      </w:r>
      <w:r>
        <w:t>measurements</w:t>
      </w:r>
      <w:r>
        <w:rPr>
          <w:spacing w:val="40"/>
        </w:rPr>
        <w:t xml:space="preserve"> </w:t>
      </w:r>
      <w:r>
        <w:t>were</w:t>
      </w:r>
      <w:r>
        <w:rPr>
          <w:spacing w:val="40"/>
        </w:rPr>
        <w:t xml:space="preserve"> </w:t>
      </w:r>
      <w:r>
        <w:t>organized</w:t>
      </w:r>
      <w:r>
        <w:rPr>
          <w:spacing w:val="40"/>
        </w:rPr>
        <w:t xml:space="preserve"> </w:t>
      </w:r>
      <w:r>
        <w:t>by</w:t>
      </w:r>
      <w:r>
        <w:rPr>
          <w:spacing w:val="40"/>
        </w:rPr>
        <w:t xml:space="preserve"> </w:t>
      </w:r>
      <w:r>
        <w:t>engine</w:t>
      </w:r>
      <w:r>
        <w:rPr>
          <w:spacing w:val="40"/>
        </w:rPr>
        <w:t xml:space="preserve"> </w:t>
      </w:r>
      <w:r>
        <w:t>and</w:t>
      </w:r>
      <w:r>
        <w:rPr>
          <w:spacing w:val="40"/>
        </w:rPr>
        <w:t xml:space="preserve"> </w:t>
      </w:r>
      <w:r>
        <w:t>sorted</w:t>
      </w:r>
      <w:r>
        <w:rPr>
          <w:spacing w:val="40"/>
        </w:rPr>
        <w:t xml:space="preserve"> </w:t>
      </w:r>
      <w:r>
        <w:t>by</w:t>
      </w:r>
      <w:r>
        <w:rPr>
          <w:spacing w:val="40"/>
        </w:rPr>
        <w:t xml:space="preserve"> </w:t>
      </w:r>
      <w:r>
        <w:t>operating</w:t>
      </w:r>
      <w:r>
        <w:rPr>
          <w:spacing w:val="40"/>
        </w:rPr>
        <w:t xml:space="preserve"> </w:t>
      </w:r>
      <w:r>
        <w:t>cycle.</w:t>
      </w:r>
      <w:r>
        <w:rPr>
          <w:spacing w:val="80"/>
          <w:w w:val="150"/>
        </w:rPr>
        <w:t xml:space="preserve"> </w:t>
      </w:r>
      <w:r>
        <w:t>A sliding</w:t>
      </w:r>
      <w:r>
        <w:rPr>
          <w:spacing w:val="37"/>
        </w:rPr>
        <w:t xml:space="preserve"> </w:t>
      </w:r>
      <w:r>
        <w:t>window</w:t>
      </w:r>
      <w:r>
        <w:rPr>
          <w:spacing w:val="37"/>
        </w:rPr>
        <w:t xml:space="preserve"> </w:t>
      </w:r>
      <w:r>
        <w:t>of</w:t>
      </w:r>
      <w:r>
        <w:rPr>
          <w:spacing w:val="37"/>
        </w:rPr>
        <w:t xml:space="preserve"> </w:t>
      </w:r>
      <w:r>
        <w:t>30</w:t>
      </w:r>
      <w:r>
        <w:rPr>
          <w:spacing w:val="37"/>
        </w:rPr>
        <w:t xml:space="preserve"> </w:t>
      </w:r>
      <w:r>
        <w:t>consecutive</w:t>
      </w:r>
      <w:r>
        <w:rPr>
          <w:spacing w:val="37"/>
        </w:rPr>
        <w:t xml:space="preserve"> </w:t>
      </w:r>
      <w:r>
        <w:t>cycles</w:t>
      </w:r>
      <w:r>
        <w:rPr>
          <w:spacing w:val="37"/>
        </w:rPr>
        <w:t xml:space="preserve"> </w:t>
      </w:r>
      <w:r>
        <w:t>was</w:t>
      </w:r>
      <w:r>
        <w:rPr>
          <w:spacing w:val="37"/>
        </w:rPr>
        <w:t xml:space="preserve"> </w:t>
      </w:r>
      <w:r>
        <w:t>used</w:t>
      </w:r>
      <w:r>
        <w:rPr>
          <w:spacing w:val="38"/>
        </w:rPr>
        <w:t xml:space="preserve"> </w:t>
      </w:r>
      <w:r>
        <w:t>to</w:t>
      </w:r>
      <w:r>
        <w:rPr>
          <w:spacing w:val="37"/>
        </w:rPr>
        <w:t xml:space="preserve"> </w:t>
      </w:r>
      <w:r>
        <w:t>construct</w:t>
      </w:r>
      <w:r>
        <w:rPr>
          <w:spacing w:val="37"/>
        </w:rPr>
        <w:t xml:space="preserve"> </w:t>
      </w:r>
      <w:r>
        <w:t>each</w:t>
      </w:r>
      <w:r>
        <w:rPr>
          <w:spacing w:val="37"/>
        </w:rPr>
        <w:t xml:space="preserve"> </w:t>
      </w:r>
      <w:r>
        <w:t>input</w:t>
      </w:r>
      <w:r>
        <w:rPr>
          <w:spacing w:val="38"/>
        </w:rPr>
        <w:t xml:space="preserve"> </w:t>
      </w:r>
      <w:r>
        <w:t>sequence.</w:t>
      </w:r>
    </w:p>
    <w:p w14:paraId="1A31E1AA" w14:textId="77777777" w:rsidR="00F664D4" w:rsidRDefault="00000000">
      <w:pPr>
        <w:pStyle w:val="BodyText"/>
        <w:spacing w:before="2" w:line="292" w:lineRule="auto"/>
        <w:ind w:left="22" w:right="21" w:firstLine="351"/>
      </w:pPr>
      <w:r>
        <w:t>Each</w:t>
      </w:r>
      <w:r>
        <w:rPr>
          <w:spacing w:val="30"/>
        </w:rPr>
        <w:t xml:space="preserve"> </w:t>
      </w:r>
      <w:r>
        <w:t>sequence</w:t>
      </w:r>
      <w:r>
        <w:rPr>
          <w:spacing w:val="30"/>
        </w:rPr>
        <w:t xml:space="preserve"> </w:t>
      </w:r>
      <w:r>
        <w:t>contains</w:t>
      </w:r>
      <w:r>
        <w:rPr>
          <w:spacing w:val="30"/>
        </w:rPr>
        <w:t xml:space="preserve"> </w:t>
      </w:r>
      <w:proofErr w:type="gramStart"/>
      <w:r>
        <w:t>30</w:t>
      </w:r>
      <w:r>
        <w:rPr>
          <w:spacing w:val="30"/>
        </w:rPr>
        <w:t xml:space="preserve"> </w:t>
      </w:r>
      <w:r>
        <w:t>time</w:t>
      </w:r>
      <w:proofErr w:type="gramEnd"/>
      <w:r>
        <w:rPr>
          <w:spacing w:val="30"/>
        </w:rPr>
        <w:t xml:space="preserve"> </w:t>
      </w:r>
      <w:r>
        <w:t>steps</w:t>
      </w:r>
      <w:r>
        <w:rPr>
          <w:spacing w:val="30"/>
        </w:rPr>
        <w:t xml:space="preserve"> </w:t>
      </w:r>
      <w:r>
        <w:t>and</w:t>
      </w:r>
      <w:r>
        <w:rPr>
          <w:spacing w:val="30"/>
        </w:rPr>
        <w:t xml:space="preserve"> </w:t>
      </w:r>
      <w:r>
        <w:t>24</w:t>
      </w:r>
      <w:r>
        <w:rPr>
          <w:spacing w:val="30"/>
        </w:rPr>
        <w:t xml:space="preserve"> </w:t>
      </w:r>
      <w:r>
        <w:t>features.</w:t>
      </w:r>
      <w:r>
        <w:rPr>
          <w:spacing w:val="40"/>
        </w:rPr>
        <w:t xml:space="preserve"> </w:t>
      </w:r>
      <w:r>
        <w:t>The</w:t>
      </w:r>
      <w:r>
        <w:rPr>
          <w:spacing w:val="30"/>
        </w:rPr>
        <w:t xml:space="preserve"> </w:t>
      </w:r>
      <w:r>
        <w:t>target</w:t>
      </w:r>
      <w:r>
        <w:rPr>
          <w:spacing w:val="30"/>
        </w:rPr>
        <w:t xml:space="preserve"> </w:t>
      </w:r>
      <w:r>
        <w:t>value</w:t>
      </w:r>
      <w:r>
        <w:rPr>
          <w:spacing w:val="30"/>
        </w:rPr>
        <w:t xml:space="preserve"> </w:t>
      </w:r>
      <w:r>
        <w:t xml:space="preserve">corresponds </w:t>
      </w:r>
      <w:r>
        <w:lastRenderedPageBreak/>
        <w:t>to</w:t>
      </w:r>
      <w:r>
        <w:rPr>
          <w:spacing w:val="40"/>
        </w:rPr>
        <w:t xml:space="preserve"> </w:t>
      </w:r>
      <w:r>
        <w:t>the</w:t>
      </w:r>
      <w:r>
        <w:rPr>
          <w:spacing w:val="40"/>
        </w:rPr>
        <w:t xml:space="preserve"> </w:t>
      </w:r>
      <w:r>
        <w:t>RUL</w:t>
      </w:r>
      <w:r>
        <w:rPr>
          <w:spacing w:val="40"/>
        </w:rPr>
        <w:t xml:space="preserve"> </w:t>
      </w:r>
      <w:r>
        <w:t>at</w:t>
      </w:r>
      <w:r>
        <w:rPr>
          <w:spacing w:val="40"/>
        </w:rPr>
        <w:t xml:space="preserve"> </w:t>
      </w:r>
      <w:r>
        <w:t>the</w:t>
      </w:r>
      <w:r>
        <w:rPr>
          <w:spacing w:val="40"/>
        </w:rPr>
        <w:t xml:space="preserve"> </w:t>
      </w:r>
      <w:r>
        <w:t>last</w:t>
      </w:r>
      <w:r>
        <w:rPr>
          <w:spacing w:val="40"/>
        </w:rPr>
        <w:t xml:space="preserve"> </w:t>
      </w:r>
      <w:r>
        <w:t>cycle</w:t>
      </w:r>
      <w:r>
        <w:rPr>
          <w:spacing w:val="40"/>
        </w:rPr>
        <w:t xml:space="preserve"> </w:t>
      </w:r>
      <w:r>
        <w:t>of</w:t>
      </w:r>
      <w:r>
        <w:rPr>
          <w:spacing w:val="40"/>
        </w:rPr>
        <w:t xml:space="preserve"> </w:t>
      </w:r>
      <w:r>
        <w:t>that</w:t>
      </w:r>
      <w:r>
        <w:rPr>
          <w:spacing w:val="40"/>
        </w:rPr>
        <w:t xml:space="preserve"> </w:t>
      </w:r>
      <w:r>
        <w:t>sequence.</w:t>
      </w:r>
    </w:p>
    <w:p w14:paraId="0B705348" w14:textId="181F2786" w:rsidR="000166BA" w:rsidRPr="000166BA" w:rsidRDefault="00000000" w:rsidP="000166BA">
      <w:pPr>
        <w:pStyle w:val="BodyText"/>
        <w:spacing w:before="2" w:line="292" w:lineRule="auto"/>
        <w:ind w:left="22" w:right="21" w:firstLine="351"/>
        <w:rPr>
          <w:w w:val="105"/>
        </w:rPr>
      </w:pPr>
      <w:r>
        <w:rPr>
          <w:w w:val="105"/>
        </w:rPr>
        <w:t>The</w:t>
      </w:r>
      <w:r>
        <w:rPr>
          <w:spacing w:val="-3"/>
          <w:w w:val="105"/>
        </w:rPr>
        <w:t xml:space="preserve"> </w:t>
      </w:r>
      <w:r>
        <w:rPr>
          <w:w w:val="105"/>
        </w:rPr>
        <w:t>resulting</w:t>
      </w:r>
      <w:r>
        <w:rPr>
          <w:spacing w:val="-2"/>
          <w:w w:val="105"/>
        </w:rPr>
        <w:t xml:space="preserve"> </w:t>
      </w:r>
      <w:r>
        <w:rPr>
          <w:w w:val="105"/>
        </w:rPr>
        <w:t>training</w:t>
      </w:r>
      <w:r>
        <w:rPr>
          <w:spacing w:val="-2"/>
          <w:w w:val="105"/>
        </w:rPr>
        <w:t xml:space="preserve"> </w:t>
      </w:r>
      <w:r>
        <w:rPr>
          <w:w w:val="105"/>
        </w:rPr>
        <w:t>sequences</w:t>
      </w:r>
      <w:r>
        <w:rPr>
          <w:spacing w:val="-2"/>
          <w:w w:val="105"/>
        </w:rPr>
        <w:t xml:space="preserve"> </w:t>
      </w:r>
      <w:r>
        <w:rPr>
          <w:w w:val="105"/>
        </w:rPr>
        <w:t>have</w:t>
      </w:r>
      <w:r>
        <w:rPr>
          <w:spacing w:val="-1"/>
          <w:w w:val="105"/>
        </w:rPr>
        <w:t xml:space="preserve"> </w:t>
      </w:r>
      <w:r>
        <w:rPr>
          <w:w w:val="105"/>
        </w:rPr>
        <w:t>the</w:t>
      </w:r>
      <w:r>
        <w:rPr>
          <w:spacing w:val="3"/>
          <w:w w:val="105"/>
        </w:rPr>
        <w:t xml:space="preserve"> </w:t>
      </w:r>
      <w:r>
        <w:rPr>
          <w:w w:val="105"/>
        </w:rPr>
        <w:t>shape</w:t>
      </w:r>
      <w:r>
        <w:rPr>
          <w:spacing w:val="2"/>
          <w:w w:val="105"/>
        </w:rPr>
        <w:t xml:space="preserve"> </w:t>
      </w:r>
      <w:r>
        <w:rPr>
          <w:w w:val="105"/>
        </w:rPr>
        <w:t>(14241</w:t>
      </w:r>
      <w:r>
        <w:rPr>
          <w:i/>
          <w:w w:val="105"/>
        </w:rPr>
        <w:t>,</w:t>
      </w:r>
      <w:r>
        <w:rPr>
          <w:i/>
          <w:spacing w:val="-18"/>
          <w:w w:val="105"/>
        </w:rPr>
        <w:t xml:space="preserve"> </w:t>
      </w:r>
      <w:r>
        <w:rPr>
          <w:w w:val="105"/>
        </w:rPr>
        <w:t>30</w:t>
      </w:r>
      <w:r>
        <w:rPr>
          <w:i/>
          <w:w w:val="105"/>
        </w:rPr>
        <w:t>,</w:t>
      </w:r>
      <w:r>
        <w:rPr>
          <w:i/>
          <w:spacing w:val="-18"/>
          <w:w w:val="105"/>
        </w:rPr>
        <w:t xml:space="preserve"> </w:t>
      </w:r>
      <w:r>
        <w:rPr>
          <w:w w:val="105"/>
        </w:rPr>
        <w:t>24),</w:t>
      </w:r>
      <w:r>
        <w:rPr>
          <w:spacing w:val="4"/>
          <w:w w:val="105"/>
        </w:rPr>
        <w:t xml:space="preserve"> </w:t>
      </w:r>
      <w:r>
        <w:rPr>
          <w:w w:val="105"/>
        </w:rPr>
        <w:t>while</w:t>
      </w:r>
      <w:r>
        <w:rPr>
          <w:spacing w:val="2"/>
          <w:w w:val="105"/>
        </w:rPr>
        <w:t xml:space="preserve"> </w:t>
      </w:r>
      <w:r>
        <w:rPr>
          <w:w w:val="105"/>
        </w:rPr>
        <w:t>the</w:t>
      </w:r>
      <w:r>
        <w:rPr>
          <w:spacing w:val="2"/>
          <w:w w:val="105"/>
        </w:rPr>
        <w:t xml:space="preserve"> </w:t>
      </w:r>
      <w:r>
        <w:rPr>
          <w:w w:val="105"/>
        </w:rPr>
        <w:t>validation sequences</w:t>
      </w:r>
      <w:r>
        <w:rPr>
          <w:spacing w:val="-7"/>
          <w:w w:val="105"/>
        </w:rPr>
        <w:t xml:space="preserve"> </w:t>
      </w:r>
      <w:r>
        <w:rPr>
          <w:w w:val="105"/>
        </w:rPr>
        <w:t>have the shape (3490</w:t>
      </w:r>
      <w:r>
        <w:rPr>
          <w:i/>
          <w:w w:val="105"/>
        </w:rPr>
        <w:t>,</w:t>
      </w:r>
      <w:r>
        <w:rPr>
          <w:i/>
          <w:spacing w:val="-18"/>
          <w:w w:val="105"/>
        </w:rPr>
        <w:t xml:space="preserve"> </w:t>
      </w:r>
      <w:r>
        <w:rPr>
          <w:w w:val="105"/>
        </w:rPr>
        <w:t>30</w:t>
      </w:r>
      <w:r>
        <w:rPr>
          <w:i/>
          <w:w w:val="105"/>
        </w:rPr>
        <w:t>,</w:t>
      </w:r>
      <w:r>
        <w:rPr>
          <w:i/>
          <w:spacing w:val="-18"/>
          <w:w w:val="105"/>
        </w:rPr>
        <w:t xml:space="preserve"> </w:t>
      </w:r>
      <w:r>
        <w:rPr>
          <w:w w:val="105"/>
        </w:rPr>
        <w:t>24)</w:t>
      </w:r>
      <w:r w:rsidR="001F30D1">
        <w:rPr>
          <w:w w:val="105"/>
        </w:rPr>
        <w:t xml:space="preserve"> which is then converted to shape </w:t>
      </w:r>
      <w:r w:rsidR="000166BA" w:rsidRPr="000166BA">
        <w:rPr>
          <w:w w:val="105"/>
        </w:rPr>
        <w:t>(14241, 30, 17)</w:t>
      </w:r>
      <w:r w:rsidR="000166BA">
        <w:rPr>
          <w:w w:val="105"/>
        </w:rPr>
        <w:t xml:space="preserve"> because the columns have the constant values.</w:t>
      </w:r>
    </w:p>
    <w:p w14:paraId="69A60667" w14:textId="77777777" w:rsidR="00F664D4" w:rsidRDefault="00F664D4">
      <w:pPr>
        <w:pStyle w:val="BodyText"/>
        <w:spacing w:before="160"/>
      </w:pPr>
    </w:p>
    <w:p w14:paraId="21507F94" w14:textId="77777777" w:rsidR="00F664D4" w:rsidRDefault="00000000">
      <w:pPr>
        <w:pStyle w:val="Heading1"/>
        <w:numPr>
          <w:ilvl w:val="1"/>
          <w:numId w:val="4"/>
        </w:numPr>
        <w:tabs>
          <w:tab w:val="left" w:pos="905"/>
        </w:tabs>
      </w:pPr>
      <w:bookmarkStart w:id="11" w:name="_TOC_250011"/>
      <w:r>
        <w:rPr>
          <w:w w:val="125"/>
        </w:rPr>
        <w:t>LSTM</w:t>
      </w:r>
      <w:r>
        <w:rPr>
          <w:spacing w:val="48"/>
          <w:w w:val="125"/>
        </w:rPr>
        <w:t xml:space="preserve"> </w:t>
      </w:r>
      <w:r>
        <w:rPr>
          <w:w w:val="125"/>
        </w:rPr>
        <w:t>Model</w:t>
      </w:r>
      <w:r>
        <w:rPr>
          <w:spacing w:val="49"/>
          <w:w w:val="125"/>
        </w:rPr>
        <w:t xml:space="preserve"> </w:t>
      </w:r>
      <w:bookmarkEnd w:id="11"/>
      <w:r>
        <w:rPr>
          <w:spacing w:val="-2"/>
          <w:w w:val="125"/>
        </w:rPr>
        <w:t>Architecture</w:t>
      </w:r>
    </w:p>
    <w:p w14:paraId="283B024C" w14:textId="77777777" w:rsidR="00F664D4" w:rsidRDefault="00000000">
      <w:pPr>
        <w:pStyle w:val="BodyText"/>
        <w:spacing w:before="276" w:line="292" w:lineRule="auto"/>
        <w:ind w:left="22" w:right="20"/>
        <w:jc w:val="both"/>
      </w:pPr>
      <w:r>
        <w:rPr>
          <w:w w:val="105"/>
        </w:rPr>
        <w:t xml:space="preserve">The final LSTM model contains one LSTM layer with 64 units, followed by a dropout layer with a rate of 0.1. A fully connected layer with 32 neurons and </w:t>
      </w:r>
      <w:proofErr w:type="spellStart"/>
      <w:r>
        <w:rPr>
          <w:w w:val="105"/>
        </w:rPr>
        <w:t>ReLU</w:t>
      </w:r>
      <w:proofErr w:type="spellEnd"/>
      <w:r>
        <w:rPr>
          <w:w w:val="105"/>
        </w:rPr>
        <w:t xml:space="preserve"> activation is used before the final single-neuron output layer.</w:t>
      </w:r>
    </w:p>
    <w:p w14:paraId="7AD3D38E" w14:textId="77777777" w:rsidR="00F664D4" w:rsidRDefault="00000000">
      <w:pPr>
        <w:pStyle w:val="BodyText"/>
        <w:spacing w:before="3" w:line="292" w:lineRule="auto"/>
        <w:ind w:left="22" w:right="19" w:firstLine="351"/>
        <w:jc w:val="both"/>
      </w:pPr>
      <w:r>
        <w:rPr>
          <w:w w:val="105"/>
        </w:rPr>
        <w:t>The model is trained using the Adam optimizer with a learning rate of 0.0005.</w:t>
      </w:r>
      <w:r>
        <w:rPr>
          <w:spacing w:val="26"/>
          <w:w w:val="105"/>
        </w:rPr>
        <w:t xml:space="preserve"> </w:t>
      </w:r>
      <w:r>
        <w:rPr>
          <w:w w:val="105"/>
        </w:rPr>
        <w:t>Mean Squared Error (MSE) is used as the loss function, and Mean Absolute Error (MAE) is monitored as an additional metric.</w:t>
      </w:r>
    </w:p>
    <w:p w14:paraId="4C66AAE3" w14:textId="77777777" w:rsidR="009D55B7" w:rsidRDefault="00000000" w:rsidP="009D55B7">
      <w:pPr>
        <w:pStyle w:val="BodyText"/>
        <w:spacing w:before="3" w:line="292" w:lineRule="auto"/>
        <w:ind w:left="22" w:right="21" w:firstLine="351"/>
        <w:jc w:val="both"/>
        <w:rPr>
          <w:spacing w:val="-2"/>
        </w:rPr>
      </w:pPr>
      <w:r>
        <w:t>Training</w:t>
      </w:r>
      <w:r>
        <w:rPr>
          <w:spacing w:val="40"/>
        </w:rPr>
        <w:t xml:space="preserve"> </w:t>
      </w:r>
      <w:r>
        <w:t>is</w:t>
      </w:r>
      <w:r>
        <w:rPr>
          <w:spacing w:val="40"/>
        </w:rPr>
        <w:t xml:space="preserve"> </w:t>
      </w:r>
      <w:r>
        <w:t>configured</w:t>
      </w:r>
      <w:r>
        <w:rPr>
          <w:spacing w:val="40"/>
        </w:rPr>
        <w:t xml:space="preserve"> </w:t>
      </w:r>
      <w:r>
        <w:t>for</w:t>
      </w:r>
      <w:r>
        <w:rPr>
          <w:spacing w:val="40"/>
        </w:rPr>
        <w:t xml:space="preserve"> </w:t>
      </w:r>
      <w:r>
        <w:t>up</w:t>
      </w:r>
      <w:r>
        <w:rPr>
          <w:spacing w:val="40"/>
        </w:rPr>
        <w:t xml:space="preserve"> </w:t>
      </w:r>
      <w:r>
        <w:t>to</w:t>
      </w:r>
      <w:r>
        <w:rPr>
          <w:spacing w:val="40"/>
        </w:rPr>
        <w:t xml:space="preserve"> </w:t>
      </w:r>
      <w:r>
        <w:t>60</w:t>
      </w:r>
      <w:r>
        <w:rPr>
          <w:spacing w:val="40"/>
        </w:rPr>
        <w:t xml:space="preserve"> </w:t>
      </w:r>
      <w:r>
        <w:t>epochs</w:t>
      </w:r>
      <w:r>
        <w:rPr>
          <w:spacing w:val="40"/>
        </w:rPr>
        <w:t xml:space="preserve"> </w:t>
      </w:r>
      <w:r>
        <w:t>with</w:t>
      </w:r>
      <w:r>
        <w:rPr>
          <w:spacing w:val="40"/>
        </w:rPr>
        <w:t xml:space="preserve"> </w:t>
      </w:r>
      <w:r>
        <w:t>a</w:t>
      </w:r>
      <w:r>
        <w:rPr>
          <w:spacing w:val="40"/>
        </w:rPr>
        <w:t xml:space="preserve"> </w:t>
      </w:r>
      <w:r>
        <w:t>batch</w:t>
      </w:r>
      <w:r>
        <w:rPr>
          <w:spacing w:val="40"/>
        </w:rPr>
        <w:t xml:space="preserve"> </w:t>
      </w:r>
      <w:r>
        <w:t>size</w:t>
      </w:r>
      <w:r>
        <w:rPr>
          <w:spacing w:val="40"/>
        </w:rPr>
        <w:t xml:space="preserve"> </w:t>
      </w:r>
      <w:r>
        <w:t>of</w:t>
      </w:r>
      <w:r>
        <w:rPr>
          <w:spacing w:val="40"/>
        </w:rPr>
        <w:t xml:space="preserve"> </w:t>
      </w:r>
      <w:r>
        <w:t>64.</w:t>
      </w:r>
      <w:r>
        <w:rPr>
          <w:spacing w:val="80"/>
        </w:rPr>
        <w:t xml:space="preserve"> </w:t>
      </w:r>
      <w:r>
        <w:t>Early</w:t>
      </w:r>
      <w:r>
        <w:rPr>
          <w:spacing w:val="40"/>
        </w:rPr>
        <w:t xml:space="preserve"> </w:t>
      </w:r>
      <w:r>
        <w:t xml:space="preserve">stopping and learning-rate reduction callbacks are used to support training and limit unnecessary </w:t>
      </w:r>
      <w:r>
        <w:rPr>
          <w:spacing w:val="-2"/>
        </w:rPr>
        <w:t>epochs.</w:t>
      </w:r>
    </w:p>
    <w:p w14:paraId="0C92B4A2" w14:textId="77777777" w:rsidR="009D55B7" w:rsidRDefault="009D55B7" w:rsidP="009D55B7">
      <w:pPr>
        <w:pStyle w:val="BodyText"/>
        <w:spacing w:before="3" w:line="292" w:lineRule="auto"/>
        <w:ind w:left="22" w:right="21" w:firstLine="351"/>
        <w:jc w:val="both"/>
        <w:rPr>
          <w:spacing w:val="-2"/>
        </w:rPr>
      </w:pPr>
    </w:p>
    <w:p w14:paraId="71582FEC" w14:textId="77777777" w:rsidR="009D55B7" w:rsidRDefault="009D55B7" w:rsidP="009D55B7">
      <w:pPr>
        <w:pStyle w:val="BodyText"/>
        <w:spacing w:before="3" w:line="292" w:lineRule="auto"/>
        <w:ind w:left="22" w:right="21" w:firstLine="351"/>
        <w:jc w:val="both"/>
        <w:rPr>
          <w:spacing w:val="-2"/>
        </w:rPr>
      </w:pPr>
    </w:p>
    <w:p w14:paraId="5F336B3E" w14:textId="77777777" w:rsidR="009D55B7" w:rsidRDefault="009D55B7" w:rsidP="009D55B7">
      <w:pPr>
        <w:pStyle w:val="Heading1"/>
        <w:numPr>
          <w:ilvl w:val="1"/>
          <w:numId w:val="4"/>
        </w:numPr>
        <w:tabs>
          <w:tab w:val="left" w:pos="905"/>
        </w:tabs>
        <w:spacing w:before="17"/>
        <w:ind w:left="905" w:hanging="882"/>
      </w:pPr>
      <w:r>
        <w:rPr>
          <w:w w:val="120"/>
        </w:rPr>
        <w:t>Random</w:t>
      </w:r>
      <w:r>
        <w:rPr>
          <w:spacing w:val="21"/>
          <w:w w:val="120"/>
        </w:rPr>
        <w:t xml:space="preserve"> </w:t>
      </w:r>
      <w:r>
        <w:rPr>
          <w:w w:val="120"/>
        </w:rPr>
        <w:t>Forest</w:t>
      </w:r>
      <w:r>
        <w:rPr>
          <w:spacing w:val="22"/>
          <w:w w:val="120"/>
        </w:rPr>
        <w:t xml:space="preserve"> </w:t>
      </w:r>
      <w:r>
        <w:rPr>
          <w:spacing w:val="-2"/>
          <w:w w:val="120"/>
        </w:rPr>
        <w:t>Baseline</w:t>
      </w:r>
    </w:p>
    <w:p w14:paraId="52A602C3" w14:textId="77777777" w:rsidR="009D55B7" w:rsidRDefault="009D55B7" w:rsidP="009D55B7">
      <w:pPr>
        <w:pStyle w:val="BodyText"/>
        <w:spacing w:before="276" w:line="292" w:lineRule="auto"/>
        <w:ind w:left="23" w:right="19"/>
        <w:jc w:val="both"/>
      </w:pPr>
      <w:r>
        <w:t>A</w:t>
      </w:r>
      <w:r>
        <w:rPr>
          <w:spacing w:val="40"/>
        </w:rPr>
        <w:t xml:space="preserve"> </w:t>
      </w:r>
      <w:r>
        <w:t>Random</w:t>
      </w:r>
      <w:r>
        <w:rPr>
          <w:spacing w:val="40"/>
        </w:rPr>
        <w:t xml:space="preserve"> </w:t>
      </w:r>
      <w:r>
        <w:t>Forest</w:t>
      </w:r>
      <w:r>
        <w:rPr>
          <w:spacing w:val="40"/>
        </w:rPr>
        <w:t xml:space="preserve"> </w:t>
      </w:r>
      <w:r>
        <w:t>regressor</w:t>
      </w:r>
      <w:r>
        <w:rPr>
          <w:spacing w:val="40"/>
        </w:rPr>
        <w:t xml:space="preserve"> </w:t>
      </w:r>
      <w:r>
        <w:t>is</w:t>
      </w:r>
      <w:r>
        <w:rPr>
          <w:spacing w:val="40"/>
        </w:rPr>
        <w:t xml:space="preserve"> </w:t>
      </w:r>
      <w:r>
        <w:t>implemented</w:t>
      </w:r>
      <w:r>
        <w:rPr>
          <w:spacing w:val="40"/>
        </w:rPr>
        <w:t xml:space="preserve"> </w:t>
      </w:r>
      <w:r>
        <w:t>as</w:t>
      </w:r>
      <w:r>
        <w:rPr>
          <w:spacing w:val="40"/>
        </w:rPr>
        <w:t xml:space="preserve"> </w:t>
      </w:r>
      <w:r>
        <w:t>a</w:t>
      </w:r>
      <w:r>
        <w:rPr>
          <w:spacing w:val="40"/>
        </w:rPr>
        <w:t xml:space="preserve"> </w:t>
      </w:r>
      <w:r>
        <w:t>baseline</w:t>
      </w:r>
      <w:r>
        <w:rPr>
          <w:spacing w:val="40"/>
        </w:rPr>
        <w:t xml:space="preserve"> </w:t>
      </w:r>
      <w:r>
        <w:t>for</w:t>
      </w:r>
      <w:r>
        <w:rPr>
          <w:spacing w:val="40"/>
        </w:rPr>
        <w:t xml:space="preserve"> </w:t>
      </w:r>
      <w:r>
        <w:t>comparison.</w:t>
      </w:r>
      <w:r>
        <w:rPr>
          <w:spacing w:val="80"/>
        </w:rPr>
        <w:t xml:space="preserve"> </w:t>
      </w:r>
      <w:r>
        <w:t>It</w:t>
      </w:r>
      <w:r>
        <w:rPr>
          <w:spacing w:val="40"/>
        </w:rPr>
        <w:t xml:space="preserve"> </w:t>
      </w:r>
      <w:r>
        <w:t>uses</w:t>
      </w:r>
      <w:r>
        <w:rPr>
          <w:spacing w:val="40"/>
        </w:rPr>
        <w:t xml:space="preserve"> </w:t>
      </w:r>
      <w:r>
        <w:t>200 trees and a minimum leaf size of two. For this model, the last time step of each 30-cycle sequence is used as the input feature vector.</w:t>
      </w:r>
    </w:p>
    <w:p w14:paraId="45C4D97E" w14:textId="77777777" w:rsidR="009D55B7" w:rsidRDefault="009D55B7" w:rsidP="009D55B7">
      <w:pPr>
        <w:pStyle w:val="BodyText"/>
        <w:spacing w:before="3"/>
        <w:ind w:left="374"/>
        <w:jc w:val="both"/>
      </w:pPr>
      <w:r>
        <w:rPr>
          <w:w w:val="105"/>
        </w:rPr>
        <w:t>Both</w:t>
      </w:r>
      <w:r>
        <w:rPr>
          <w:spacing w:val="-12"/>
          <w:w w:val="105"/>
        </w:rPr>
        <w:t xml:space="preserve"> </w:t>
      </w:r>
      <w:r>
        <w:rPr>
          <w:w w:val="105"/>
        </w:rPr>
        <w:t>models</w:t>
      </w:r>
      <w:r>
        <w:rPr>
          <w:spacing w:val="-12"/>
          <w:w w:val="105"/>
        </w:rPr>
        <w:t xml:space="preserve"> </w:t>
      </w:r>
      <w:r>
        <w:rPr>
          <w:w w:val="105"/>
        </w:rPr>
        <w:t>are</w:t>
      </w:r>
      <w:r>
        <w:rPr>
          <w:spacing w:val="-12"/>
          <w:w w:val="105"/>
        </w:rPr>
        <w:t xml:space="preserve"> </w:t>
      </w:r>
      <w:r>
        <w:rPr>
          <w:w w:val="105"/>
        </w:rPr>
        <w:t>evaluated</w:t>
      </w:r>
      <w:r>
        <w:rPr>
          <w:spacing w:val="-12"/>
          <w:w w:val="105"/>
        </w:rPr>
        <w:t xml:space="preserve"> </w:t>
      </w:r>
      <w:r>
        <w:rPr>
          <w:w w:val="105"/>
        </w:rPr>
        <w:t>against</w:t>
      </w:r>
      <w:r>
        <w:rPr>
          <w:spacing w:val="-11"/>
          <w:w w:val="105"/>
        </w:rPr>
        <w:t xml:space="preserve"> </w:t>
      </w:r>
      <w:r>
        <w:rPr>
          <w:w w:val="105"/>
        </w:rPr>
        <w:t>the</w:t>
      </w:r>
      <w:r>
        <w:rPr>
          <w:spacing w:val="-12"/>
          <w:w w:val="105"/>
        </w:rPr>
        <w:t xml:space="preserve"> </w:t>
      </w:r>
      <w:r>
        <w:rPr>
          <w:w w:val="105"/>
        </w:rPr>
        <w:t>same</w:t>
      </w:r>
      <w:r>
        <w:rPr>
          <w:spacing w:val="-12"/>
          <w:w w:val="105"/>
        </w:rPr>
        <w:t xml:space="preserve"> </w:t>
      </w:r>
      <w:r>
        <w:rPr>
          <w:w w:val="105"/>
        </w:rPr>
        <w:t>validation</w:t>
      </w:r>
      <w:r>
        <w:rPr>
          <w:spacing w:val="-12"/>
          <w:w w:val="105"/>
        </w:rPr>
        <w:t xml:space="preserve"> </w:t>
      </w:r>
      <w:r>
        <w:rPr>
          <w:w w:val="105"/>
        </w:rPr>
        <w:t>targets</w:t>
      </w:r>
      <w:r>
        <w:rPr>
          <w:spacing w:val="-11"/>
          <w:w w:val="105"/>
        </w:rPr>
        <w:t xml:space="preserve"> </w:t>
      </w:r>
      <w:r>
        <w:rPr>
          <w:w w:val="105"/>
        </w:rPr>
        <w:t>using</w:t>
      </w:r>
      <w:r>
        <w:rPr>
          <w:spacing w:val="-12"/>
          <w:w w:val="105"/>
        </w:rPr>
        <w:t xml:space="preserve"> </w:t>
      </w:r>
      <w:r>
        <w:rPr>
          <w:w w:val="105"/>
        </w:rPr>
        <w:t>MAE</w:t>
      </w:r>
      <w:r>
        <w:rPr>
          <w:spacing w:val="-12"/>
          <w:w w:val="105"/>
        </w:rPr>
        <w:t xml:space="preserve"> </w:t>
      </w:r>
      <w:r>
        <w:rPr>
          <w:w w:val="105"/>
        </w:rPr>
        <w:t>and</w:t>
      </w:r>
      <w:r>
        <w:rPr>
          <w:spacing w:val="-12"/>
          <w:w w:val="105"/>
        </w:rPr>
        <w:t xml:space="preserve"> </w:t>
      </w:r>
      <w:r>
        <w:rPr>
          <w:spacing w:val="-2"/>
          <w:w w:val="105"/>
        </w:rPr>
        <w:t>RMSE.</w:t>
      </w:r>
    </w:p>
    <w:p w14:paraId="4BFE9B9D" w14:textId="2C500780" w:rsidR="009D55B7" w:rsidRPr="009D55B7" w:rsidRDefault="009D55B7" w:rsidP="009D55B7">
      <w:pPr>
        <w:pStyle w:val="BodyText"/>
        <w:spacing w:before="3" w:line="292" w:lineRule="auto"/>
        <w:ind w:left="22" w:right="21" w:firstLine="351"/>
        <w:jc w:val="both"/>
        <w:rPr>
          <w:spacing w:val="-2"/>
        </w:rPr>
        <w:sectPr w:rsidR="009D55B7" w:rsidRPr="009D55B7">
          <w:pgSz w:w="11910" w:h="16840"/>
          <w:pgMar w:top="1400" w:right="1417" w:bottom="1020" w:left="1417" w:header="0" w:footer="782" w:gutter="0"/>
          <w:cols w:space="720"/>
        </w:sectPr>
      </w:pPr>
    </w:p>
    <w:p w14:paraId="52FAE7BA" w14:textId="77777777" w:rsidR="00F664D4" w:rsidRDefault="00F664D4">
      <w:pPr>
        <w:pStyle w:val="BodyText"/>
        <w:spacing w:before="414"/>
        <w:rPr>
          <w:sz w:val="49"/>
        </w:rPr>
      </w:pPr>
    </w:p>
    <w:p w14:paraId="7E98B0EB" w14:textId="77777777" w:rsidR="00F664D4" w:rsidRDefault="00000000">
      <w:pPr>
        <w:spacing w:line="458" w:lineRule="auto"/>
        <w:ind w:left="23" w:right="3450"/>
        <w:rPr>
          <w:b/>
          <w:sz w:val="49"/>
        </w:rPr>
      </w:pPr>
      <w:r>
        <w:rPr>
          <w:b/>
          <w:w w:val="120"/>
          <w:sz w:val="49"/>
        </w:rPr>
        <w:t>Chapter 4 Experimental Setup</w:t>
      </w:r>
    </w:p>
    <w:p w14:paraId="42C82C38" w14:textId="77777777" w:rsidR="00F664D4" w:rsidRDefault="00000000">
      <w:pPr>
        <w:pStyle w:val="Heading1"/>
        <w:numPr>
          <w:ilvl w:val="1"/>
          <w:numId w:val="3"/>
        </w:numPr>
        <w:tabs>
          <w:tab w:val="left" w:pos="905"/>
        </w:tabs>
        <w:spacing w:before="340"/>
        <w:ind w:hanging="882"/>
      </w:pPr>
      <w:bookmarkStart w:id="12" w:name="_TOC_250009"/>
      <w:r>
        <w:rPr>
          <w:w w:val="115"/>
        </w:rPr>
        <w:t>Development</w:t>
      </w:r>
      <w:r>
        <w:rPr>
          <w:spacing w:val="38"/>
          <w:w w:val="120"/>
        </w:rPr>
        <w:t xml:space="preserve"> </w:t>
      </w:r>
      <w:bookmarkEnd w:id="12"/>
      <w:r>
        <w:rPr>
          <w:spacing w:val="-2"/>
          <w:w w:val="120"/>
        </w:rPr>
        <w:t>Environment</w:t>
      </w:r>
    </w:p>
    <w:p w14:paraId="14553C22" w14:textId="015973E1" w:rsidR="00F664D4" w:rsidRDefault="00000000">
      <w:pPr>
        <w:pStyle w:val="BodyText"/>
        <w:spacing w:before="275" w:line="292" w:lineRule="auto"/>
        <w:ind w:left="23"/>
      </w:pPr>
      <w:r>
        <w:t>The</w:t>
      </w:r>
      <w:r>
        <w:rPr>
          <w:spacing w:val="39"/>
        </w:rPr>
        <w:t xml:space="preserve"> </w:t>
      </w:r>
      <w:r>
        <w:t>project</w:t>
      </w:r>
      <w:r>
        <w:rPr>
          <w:spacing w:val="40"/>
        </w:rPr>
        <w:t xml:space="preserve"> </w:t>
      </w:r>
      <w:r>
        <w:t>is</w:t>
      </w:r>
      <w:r>
        <w:rPr>
          <w:spacing w:val="39"/>
        </w:rPr>
        <w:t xml:space="preserve"> </w:t>
      </w:r>
      <w:r>
        <w:t>implemented</w:t>
      </w:r>
      <w:r>
        <w:rPr>
          <w:spacing w:val="40"/>
        </w:rPr>
        <w:t xml:space="preserve"> </w:t>
      </w:r>
      <w:r>
        <w:t>in</w:t>
      </w:r>
      <w:r>
        <w:rPr>
          <w:spacing w:val="40"/>
        </w:rPr>
        <w:t xml:space="preserve"> </w:t>
      </w:r>
      <w:r>
        <w:t>Python</w:t>
      </w:r>
      <w:r>
        <w:rPr>
          <w:spacing w:val="40"/>
        </w:rPr>
        <w:t xml:space="preserve"> </w:t>
      </w:r>
      <w:r>
        <w:t>using</w:t>
      </w:r>
      <w:r>
        <w:rPr>
          <w:spacing w:val="39"/>
        </w:rPr>
        <w:t xml:space="preserve"> </w:t>
      </w:r>
      <w:r>
        <w:t>Google</w:t>
      </w:r>
      <w:r>
        <w:rPr>
          <w:spacing w:val="39"/>
        </w:rPr>
        <w:t xml:space="preserve"> </w:t>
      </w:r>
      <w:proofErr w:type="spellStart"/>
      <w:proofErr w:type="gramStart"/>
      <w:r>
        <w:t>Colab</w:t>
      </w:r>
      <w:proofErr w:type="spellEnd"/>
      <w:r w:rsidR="001F30D1">
        <w:t xml:space="preserve"> </w:t>
      </w:r>
      <w:r>
        <w:t>.</w:t>
      </w:r>
      <w:proofErr w:type="gramEnd"/>
      <w:r>
        <w:rPr>
          <w:spacing w:val="74"/>
        </w:rPr>
        <w:t xml:space="preserve"> </w:t>
      </w:r>
      <w:r>
        <w:t>The</w:t>
      </w:r>
      <w:r>
        <w:rPr>
          <w:spacing w:val="40"/>
        </w:rPr>
        <w:t xml:space="preserve"> </w:t>
      </w:r>
      <w:r>
        <w:t>environment</w:t>
      </w:r>
      <w:r>
        <w:rPr>
          <w:spacing w:val="39"/>
        </w:rPr>
        <w:t xml:space="preserve"> </w:t>
      </w:r>
      <w:r>
        <w:t>is</w:t>
      </w:r>
      <w:r>
        <w:rPr>
          <w:spacing w:val="39"/>
        </w:rPr>
        <w:t xml:space="preserve"> </w:t>
      </w:r>
      <w:r>
        <w:t>used</w:t>
      </w:r>
      <w:r>
        <w:rPr>
          <w:spacing w:val="40"/>
        </w:rPr>
        <w:t xml:space="preserve"> </w:t>
      </w:r>
      <w:r>
        <w:t>for data</w:t>
      </w:r>
      <w:r>
        <w:rPr>
          <w:spacing w:val="40"/>
        </w:rPr>
        <w:t xml:space="preserve"> </w:t>
      </w:r>
      <w:r>
        <w:t>preprocessing,</w:t>
      </w:r>
      <w:r>
        <w:rPr>
          <w:spacing w:val="40"/>
        </w:rPr>
        <w:t xml:space="preserve"> </w:t>
      </w:r>
      <w:r>
        <w:t>model</w:t>
      </w:r>
      <w:r>
        <w:rPr>
          <w:spacing w:val="40"/>
        </w:rPr>
        <w:t xml:space="preserve"> </w:t>
      </w:r>
      <w:r>
        <w:t>development,</w:t>
      </w:r>
      <w:r>
        <w:rPr>
          <w:spacing w:val="40"/>
        </w:rPr>
        <w:t xml:space="preserve"> </w:t>
      </w:r>
      <w:r>
        <w:t>training,</w:t>
      </w:r>
      <w:r>
        <w:rPr>
          <w:spacing w:val="40"/>
        </w:rPr>
        <w:t xml:space="preserve"> </w:t>
      </w:r>
      <w:r>
        <w:t>and</w:t>
      </w:r>
      <w:r>
        <w:rPr>
          <w:spacing w:val="40"/>
        </w:rPr>
        <w:t xml:space="preserve"> </w:t>
      </w:r>
      <w:r>
        <w:t>evaluation.</w:t>
      </w:r>
    </w:p>
    <w:p w14:paraId="24F0AB63" w14:textId="77777777" w:rsidR="00F664D4" w:rsidRDefault="00F664D4">
      <w:pPr>
        <w:pStyle w:val="BodyText"/>
        <w:spacing w:before="160"/>
      </w:pPr>
    </w:p>
    <w:p w14:paraId="3FEBAFEF" w14:textId="77777777" w:rsidR="00F664D4" w:rsidRDefault="00000000">
      <w:pPr>
        <w:pStyle w:val="Heading1"/>
        <w:numPr>
          <w:ilvl w:val="1"/>
          <w:numId w:val="3"/>
        </w:numPr>
        <w:tabs>
          <w:tab w:val="left" w:pos="905"/>
        </w:tabs>
        <w:ind w:hanging="882"/>
      </w:pPr>
      <w:bookmarkStart w:id="13" w:name="_TOC_250008"/>
      <w:r>
        <w:rPr>
          <w:w w:val="115"/>
        </w:rPr>
        <w:t>Software</w:t>
      </w:r>
      <w:r>
        <w:rPr>
          <w:spacing w:val="31"/>
          <w:w w:val="115"/>
        </w:rPr>
        <w:t xml:space="preserve"> </w:t>
      </w:r>
      <w:r>
        <w:rPr>
          <w:w w:val="115"/>
        </w:rPr>
        <w:t>and</w:t>
      </w:r>
      <w:r>
        <w:rPr>
          <w:spacing w:val="32"/>
          <w:w w:val="115"/>
        </w:rPr>
        <w:t xml:space="preserve"> </w:t>
      </w:r>
      <w:bookmarkEnd w:id="13"/>
      <w:r>
        <w:rPr>
          <w:spacing w:val="-2"/>
          <w:w w:val="115"/>
        </w:rPr>
        <w:t>Tools</w:t>
      </w:r>
    </w:p>
    <w:p w14:paraId="4FC93BCA" w14:textId="77777777" w:rsidR="00F664D4" w:rsidRDefault="00000000">
      <w:pPr>
        <w:pStyle w:val="ListParagraph"/>
        <w:numPr>
          <w:ilvl w:val="2"/>
          <w:numId w:val="3"/>
        </w:numPr>
        <w:tabs>
          <w:tab w:val="left" w:pos="607"/>
        </w:tabs>
        <w:spacing w:before="275"/>
        <w:ind w:left="607" w:hanging="233"/>
        <w:rPr>
          <w:sz w:val="24"/>
        </w:rPr>
      </w:pPr>
      <w:r>
        <w:rPr>
          <w:w w:val="105"/>
          <w:sz w:val="24"/>
        </w:rPr>
        <w:t>Programming</w:t>
      </w:r>
      <w:r>
        <w:rPr>
          <w:spacing w:val="4"/>
          <w:w w:val="105"/>
          <w:sz w:val="24"/>
        </w:rPr>
        <w:t xml:space="preserve"> </w:t>
      </w:r>
      <w:r>
        <w:rPr>
          <w:w w:val="105"/>
          <w:sz w:val="24"/>
        </w:rPr>
        <w:t>language:</w:t>
      </w:r>
      <w:r>
        <w:rPr>
          <w:spacing w:val="24"/>
          <w:w w:val="105"/>
          <w:sz w:val="24"/>
        </w:rPr>
        <w:t xml:space="preserve"> </w:t>
      </w:r>
      <w:r>
        <w:rPr>
          <w:spacing w:val="-2"/>
          <w:w w:val="105"/>
          <w:sz w:val="24"/>
        </w:rPr>
        <w:t>Python</w:t>
      </w:r>
    </w:p>
    <w:p w14:paraId="760797A9" w14:textId="77777777" w:rsidR="00F664D4" w:rsidRDefault="00000000">
      <w:pPr>
        <w:pStyle w:val="ListParagraph"/>
        <w:numPr>
          <w:ilvl w:val="2"/>
          <w:numId w:val="3"/>
        </w:numPr>
        <w:tabs>
          <w:tab w:val="left" w:pos="607"/>
        </w:tabs>
        <w:spacing w:before="265"/>
        <w:ind w:left="607" w:hanging="233"/>
        <w:rPr>
          <w:sz w:val="24"/>
        </w:rPr>
      </w:pPr>
      <w:r>
        <w:rPr>
          <w:sz w:val="24"/>
        </w:rPr>
        <w:t>Development</w:t>
      </w:r>
      <w:r>
        <w:rPr>
          <w:spacing w:val="25"/>
          <w:sz w:val="24"/>
        </w:rPr>
        <w:t xml:space="preserve"> </w:t>
      </w:r>
      <w:r>
        <w:rPr>
          <w:sz w:val="24"/>
        </w:rPr>
        <w:t>environment:</w:t>
      </w:r>
      <w:r>
        <w:rPr>
          <w:spacing w:val="53"/>
          <w:sz w:val="24"/>
        </w:rPr>
        <w:t xml:space="preserve"> </w:t>
      </w:r>
      <w:r>
        <w:rPr>
          <w:sz w:val="24"/>
        </w:rPr>
        <w:t>Google</w:t>
      </w:r>
      <w:r>
        <w:rPr>
          <w:spacing w:val="26"/>
          <w:sz w:val="24"/>
        </w:rPr>
        <w:t xml:space="preserve"> </w:t>
      </w:r>
      <w:proofErr w:type="spellStart"/>
      <w:r>
        <w:rPr>
          <w:spacing w:val="-2"/>
          <w:sz w:val="24"/>
        </w:rPr>
        <w:t>Colab</w:t>
      </w:r>
      <w:proofErr w:type="spellEnd"/>
    </w:p>
    <w:p w14:paraId="1C522216" w14:textId="77777777" w:rsidR="00F664D4" w:rsidRDefault="00000000">
      <w:pPr>
        <w:pStyle w:val="ListParagraph"/>
        <w:numPr>
          <w:ilvl w:val="2"/>
          <w:numId w:val="3"/>
        </w:numPr>
        <w:tabs>
          <w:tab w:val="left" w:pos="607"/>
        </w:tabs>
        <w:spacing w:before="265"/>
        <w:ind w:left="607" w:hanging="233"/>
        <w:rPr>
          <w:sz w:val="24"/>
        </w:rPr>
      </w:pPr>
      <w:r>
        <w:rPr>
          <w:w w:val="115"/>
          <w:sz w:val="24"/>
        </w:rPr>
        <w:t>Dataset:</w:t>
      </w:r>
      <w:r>
        <w:rPr>
          <w:spacing w:val="24"/>
          <w:w w:val="115"/>
          <w:sz w:val="24"/>
        </w:rPr>
        <w:t xml:space="preserve"> </w:t>
      </w:r>
      <w:r>
        <w:rPr>
          <w:w w:val="115"/>
          <w:sz w:val="24"/>
        </w:rPr>
        <w:t>NASA</w:t>
      </w:r>
      <w:r>
        <w:rPr>
          <w:spacing w:val="4"/>
          <w:w w:val="115"/>
          <w:sz w:val="24"/>
        </w:rPr>
        <w:t xml:space="preserve"> </w:t>
      </w:r>
      <w:r>
        <w:rPr>
          <w:w w:val="115"/>
          <w:sz w:val="24"/>
        </w:rPr>
        <w:t>C-MAPSS</w:t>
      </w:r>
      <w:r>
        <w:rPr>
          <w:spacing w:val="4"/>
          <w:w w:val="115"/>
          <w:sz w:val="24"/>
        </w:rPr>
        <w:t xml:space="preserve"> </w:t>
      </w:r>
      <w:r>
        <w:rPr>
          <w:spacing w:val="-2"/>
          <w:w w:val="115"/>
          <w:sz w:val="24"/>
        </w:rPr>
        <w:t>FD001</w:t>
      </w:r>
    </w:p>
    <w:p w14:paraId="15F26ADB" w14:textId="77777777" w:rsidR="00F664D4" w:rsidRDefault="00000000">
      <w:pPr>
        <w:pStyle w:val="ListParagraph"/>
        <w:numPr>
          <w:ilvl w:val="2"/>
          <w:numId w:val="3"/>
        </w:numPr>
        <w:tabs>
          <w:tab w:val="left" w:pos="607"/>
        </w:tabs>
        <w:spacing w:before="265"/>
        <w:ind w:left="607" w:hanging="233"/>
        <w:rPr>
          <w:sz w:val="24"/>
        </w:rPr>
      </w:pPr>
      <w:r>
        <w:rPr>
          <w:sz w:val="24"/>
        </w:rPr>
        <w:t>Data</w:t>
      </w:r>
      <w:r>
        <w:rPr>
          <w:spacing w:val="43"/>
          <w:sz w:val="24"/>
        </w:rPr>
        <w:t xml:space="preserve"> </w:t>
      </w:r>
      <w:r>
        <w:rPr>
          <w:sz w:val="24"/>
        </w:rPr>
        <w:t>format:</w:t>
      </w:r>
      <w:r>
        <w:rPr>
          <w:spacing w:val="77"/>
          <w:sz w:val="24"/>
        </w:rPr>
        <w:t xml:space="preserve"> </w:t>
      </w:r>
      <w:r>
        <w:rPr>
          <w:spacing w:val="-5"/>
          <w:sz w:val="24"/>
        </w:rPr>
        <w:t>TXT</w:t>
      </w:r>
    </w:p>
    <w:p w14:paraId="0FFA0444" w14:textId="77777777" w:rsidR="00F664D4" w:rsidRDefault="00000000">
      <w:pPr>
        <w:pStyle w:val="ListParagraph"/>
        <w:numPr>
          <w:ilvl w:val="2"/>
          <w:numId w:val="3"/>
        </w:numPr>
        <w:tabs>
          <w:tab w:val="left" w:pos="607"/>
        </w:tabs>
        <w:spacing w:before="265"/>
        <w:ind w:left="607" w:hanging="233"/>
        <w:rPr>
          <w:sz w:val="24"/>
        </w:rPr>
      </w:pPr>
      <w:r>
        <w:rPr>
          <w:w w:val="105"/>
          <w:sz w:val="24"/>
        </w:rPr>
        <w:t>Data</w:t>
      </w:r>
      <w:r>
        <w:rPr>
          <w:spacing w:val="4"/>
          <w:w w:val="105"/>
          <w:sz w:val="24"/>
        </w:rPr>
        <w:t xml:space="preserve"> </w:t>
      </w:r>
      <w:r>
        <w:rPr>
          <w:w w:val="105"/>
          <w:sz w:val="24"/>
        </w:rPr>
        <w:t>processing:</w:t>
      </w:r>
      <w:r>
        <w:rPr>
          <w:spacing w:val="25"/>
          <w:w w:val="105"/>
          <w:sz w:val="24"/>
        </w:rPr>
        <w:t xml:space="preserve"> </w:t>
      </w:r>
      <w:r>
        <w:rPr>
          <w:w w:val="105"/>
          <w:sz w:val="24"/>
        </w:rPr>
        <w:t>pandas</w:t>
      </w:r>
      <w:r>
        <w:rPr>
          <w:spacing w:val="4"/>
          <w:w w:val="105"/>
          <w:sz w:val="24"/>
        </w:rPr>
        <w:t xml:space="preserve"> </w:t>
      </w:r>
      <w:r>
        <w:rPr>
          <w:w w:val="105"/>
          <w:sz w:val="24"/>
        </w:rPr>
        <w:t>and</w:t>
      </w:r>
      <w:r>
        <w:rPr>
          <w:spacing w:val="5"/>
          <w:w w:val="105"/>
          <w:sz w:val="24"/>
        </w:rPr>
        <w:t xml:space="preserve"> </w:t>
      </w:r>
      <w:r>
        <w:rPr>
          <w:spacing w:val="-2"/>
          <w:w w:val="105"/>
          <w:sz w:val="24"/>
        </w:rPr>
        <w:t>NumPy</w:t>
      </w:r>
    </w:p>
    <w:p w14:paraId="05825ABB" w14:textId="77777777" w:rsidR="00F664D4" w:rsidRDefault="00000000">
      <w:pPr>
        <w:pStyle w:val="ListParagraph"/>
        <w:numPr>
          <w:ilvl w:val="2"/>
          <w:numId w:val="3"/>
        </w:numPr>
        <w:tabs>
          <w:tab w:val="left" w:pos="607"/>
        </w:tabs>
        <w:spacing w:before="265"/>
        <w:ind w:left="607" w:hanging="233"/>
        <w:rPr>
          <w:sz w:val="24"/>
        </w:rPr>
      </w:pPr>
      <w:r>
        <w:rPr>
          <w:w w:val="105"/>
          <w:sz w:val="24"/>
        </w:rPr>
        <w:t>Prediction</w:t>
      </w:r>
      <w:r>
        <w:rPr>
          <w:spacing w:val="28"/>
          <w:w w:val="105"/>
          <w:sz w:val="24"/>
        </w:rPr>
        <w:t xml:space="preserve"> </w:t>
      </w:r>
      <w:r>
        <w:rPr>
          <w:w w:val="105"/>
          <w:sz w:val="24"/>
        </w:rPr>
        <w:t>model:</w:t>
      </w:r>
      <w:r>
        <w:rPr>
          <w:spacing w:val="55"/>
          <w:w w:val="105"/>
          <w:sz w:val="24"/>
        </w:rPr>
        <w:t xml:space="preserve"> </w:t>
      </w:r>
      <w:r>
        <w:rPr>
          <w:w w:val="105"/>
          <w:sz w:val="24"/>
        </w:rPr>
        <w:t>LSTM</w:t>
      </w:r>
      <w:r>
        <w:rPr>
          <w:spacing w:val="27"/>
          <w:w w:val="105"/>
          <w:sz w:val="24"/>
        </w:rPr>
        <w:t xml:space="preserve"> </w:t>
      </w:r>
      <w:r>
        <w:rPr>
          <w:w w:val="105"/>
          <w:sz w:val="24"/>
        </w:rPr>
        <w:t>neural</w:t>
      </w:r>
      <w:r>
        <w:rPr>
          <w:spacing w:val="29"/>
          <w:w w:val="105"/>
          <w:sz w:val="24"/>
        </w:rPr>
        <w:t xml:space="preserve"> </w:t>
      </w:r>
      <w:r>
        <w:rPr>
          <w:spacing w:val="-2"/>
          <w:w w:val="105"/>
          <w:sz w:val="24"/>
        </w:rPr>
        <w:t>network</w:t>
      </w:r>
    </w:p>
    <w:p w14:paraId="74DF69FC" w14:textId="77777777" w:rsidR="00F664D4" w:rsidRDefault="00F664D4">
      <w:pPr>
        <w:pStyle w:val="BodyText"/>
        <w:spacing w:before="223"/>
      </w:pPr>
    </w:p>
    <w:p w14:paraId="39F1CF46" w14:textId="77777777" w:rsidR="00F664D4" w:rsidRDefault="00000000">
      <w:pPr>
        <w:pStyle w:val="Heading1"/>
        <w:numPr>
          <w:ilvl w:val="1"/>
          <w:numId w:val="3"/>
        </w:numPr>
        <w:tabs>
          <w:tab w:val="left" w:pos="905"/>
        </w:tabs>
        <w:ind w:hanging="882"/>
      </w:pPr>
      <w:bookmarkStart w:id="14" w:name="_TOC_250007"/>
      <w:r>
        <w:rPr>
          <w:w w:val="115"/>
        </w:rPr>
        <w:t>Model</w:t>
      </w:r>
      <w:r>
        <w:rPr>
          <w:spacing w:val="49"/>
          <w:w w:val="115"/>
        </w:rPr>
        <w:t xml:space="preserve"> </w:t>
      </w:r>
      <w:bookmarkEnd w:id="14"/>
      <w:r>
        <w:rPr>
          <w:spacing w:val="-2"/>
          <w:w w:val="115"/>
        </w:rPr>
        <w:t>Configuration</w:t>
      </w:r>
    </w:p>
    <w:p w14:paraId="567B9217" w14:textId="77777777" w:rsidR="000166BA" w:rsidRPr="000166BA" w:rsidRDefault="000166BA" w:rsidP="000166BA">
      <w:pPr>
        <w:pStyle w:val="BodyText"/>
        <w:spacing w:before="223"/>
        <w:rPr>
          <w:lang w:val="en-IN"/>
        </w:rPr>
      </w:pPr>
      <w:r w:rsidRPr="000166BA">
        <w:rPr>
          <w:lang w:val="en-IN"/>
        </w:rPr>
        <w:t>The LSTM model receives sequential engine sensor measurements and predicts the Remaining Useful Life (RUL) of an aircraft engine. The model configuration used in this project is summarized below.</w:t>
      </w:r>
    </w:p>
    <w:p w14:paraId="5DA05631" w14:textId="77777777" w:rsidR="000166BA" w:rsidRPr="000166BA" w:rsidRDefault="000166BA" w:rsidP="000166BA">
      <w:pPr>
        <w:pStyle w:val="BodyText"/>
        <w:numPr>
          <w:ilvl w:val="0"/>
          <w:numId w:val="8"/>
        </w:numPr>
        <w:spacing w:before="223"/>
        <w:rPr>
          <w:lang w:val="en-IN"/>
        </w:rPr>
      </w:pPr>
      <w:r w:rsidRPr="000166BA">
        <w:rPr>
          <w:b/>
          <w:bCs/>
          <w:lang w:val="en-IN"/>
        </w:rPr>
        <w:t>Input sequence length:</w:t>
      </w:r>
      <w:r w:rsidRPr="000166BA">
        <w:rPr>
          <w:lang w:val="en-IN"/>
        </w:rPr>
        <w:t xml:space="preserve"> 30 operating cycles</w:t>
      </w:r>
    </w:p>
    <w:p w14:paraId="6B178DD5" w14:textId="77777777" w:rsidR="000166BA" w:rsidRPr="000166BA" w:rsidRDefault="000166BA" w:rsidP="000166BA">
      <w:pPr>
        <w:pStyle w:val="BodyText"/>
        <w:numPr>
          <w:ilvl w:val="0"/>
          <w:numId w:val="8"/>
        </w:numPr>
        <w:spacing w:before="223"/>
        <w:rPr>
          <w:lang w:val="en-IN"/>
        </w:rPr>
      </w:pPr>
      <w:r w:rsidRPr="000166BA">
        <w:rPr>
          <w:b/>
          <w:bCs/>
          <w:lang w:val="en-IN"/>
        </w:rPr>
        <w:t>Number of LSTM layers and units:</w:t>
      </w:r>
      <w:r w:rsidRPr="000166BA">
        <w:rPr>
          <w:lang w:val="en-IN"/>
        </w:rPr>
        <w:t xml:space="preserve"> Two LSTM layers, with 64 units in the first layer and 32 units in the second layer</w:t>
      </w:r>
    </w:p>
    <w:p w14:paraId="01A92423" w14:textId="77777777" w:rsidR="000166BA" w:rsidRPr="000166BA" w:rsidRDefault="000166BA" w:rsidP="000166BA">
      <w:pPr>
        <w:pStyle w:val="BodyText"/>
        <w:numPr>
          <w:ilvl w:val="0"/>
          <w:numId w:val="8"/>
        </w:numPr>
        <w:spacing w:before="223"/>
        <w:rPr>
          <w:lang w:val="en-IN"/>
        </w:rPr>
      </w:pPr>
      <w:r w:rsidRPr="000166BA">
        <w:rPr>
          <w:b/>
          <w:bCs/>
          <w:lang w:val="en-IN"/>
        </w:rPr>
        <w:t>Dropout rate:</w:t>
      </w:r>
      <w:r w:rsidRPr="000166BA">
        <w:rPr>
          <w:lang w:val="en-IN"/>
        </w:rPr>
        <w:t xml:space="preserve"> 0.2 after each LSTM layer to help reduce overfitting</w:t>
      </w:r>
    </w:p>
    <w:p w14:paraId="50DBFAA7" w14:textId="77777777" w:rsidR="000166BA" w:rsidRPr="000166BA" w:rsidRDefault="000166BA" w:rsidP="000166BA">
      <w:pPr>
        <w:pStyle w:val="BodyText"/>
        <w:numPr>
          <w:ilvl w:val="0"/>
          <w:numId w:val="8"/>
        </w:numPr>
        <w:spacing w:before="223"/>
        <w:rPr>
          <w:lang w:val="en-IN"/>
        </w:rPr>
      </w:pPr>
      <w:r w:rsidRPr="000166BA">
        <w:rPr>
          <w:b/>
          <w:bCs/>
          <w:lang w:val="en-IN"/>
        </w:rPr>
        <w:t>Optimizer and learning rate:</w:t>
      </w:r>
      <w:r w:rsidRPr="000166BA">
        <w:rPr>
          <w:lang w:val="en-IN"/>
        </w:rPr>
        <w:t xml:space="preserve"> Adam optimizer with an initial learning rate of 0.001</w:t>
      </w:r>
    </w:p>
    <w:p w14:paraId="222BAB64" w14:textId="77777777" w:rsidR="000166BA" w:rsidRPr="000166BA" w:rsidRDefault="000166BA" w:rsidP="000166BA">
      <w:pPr>
        <w:pStyle w:val="BodyText"/>
        <w:numPr>
          <w:ilvl w:val="0"/>
          <w:numId w:val="8"/>
        </w:numPr>
        <w:spacing w:before="223"/>
        <w:rPr>
          <w:lang w:val="en-IN"/>
        </w:rPr>
      </w:pPr>
      <w:r w:rsidRPr="000166BA">
        <w:rPr>
          <w:b/>
          <w:bCs/>
          <w:lang w:val="en-IN"/>
        </w:rPr>
        <w:t>Loss function:</w:t>
      </w:r>
      <w:r w:rsidRPr="000166BA">
        <w:rPr>
          <w:lang w:val="en-IN"/>
        </w:rPr>
        <w:t xml:space="preserve"> Mean Squared Error (MSE)</w:t>
      </w:r>
    </w:p>
    <w:p w14:paraId="005AEEA7" w14:textId="77777777" w:rsidR="000166BA" w:rsidRPr="000166BA" w:rsidRDefault="000166BA" w:rsidP="000166BA">
      <w:pPr>
        <w:pStyle w:val="BodyText"/>
        <w:numPr>
          <w:ilvl w:val="0"/>
          <w:numId w:val="8"/>
        </w:numPr>
        <w:spacing w:before="223"/>
        <w:rPr>
          <w:lang w:val="en-IN"/>
        </w:rPr>
      </w:pPr>
      <w:r w:rsidRPr="000166BA">
        <w:rPr>
          <w:b/>
          <w:bCs/>
          <w:lang w:val="en-IN"/>
        </w:rPr>
        <w:lastRenderedPageBreak/>
        <w:t>Batch size and number of epochs:</w:t>
      </w:r>
      <w:r w:rsidRPr="000166BA">
        <w:rPr>
          <w:lang w:val="en-IN"/>
        </w:rPr>
        <w:t xml:space="preserve"> Batch size of 64 and a maximum of 100 epochs</w:t>
      </w:r>
    </w:p>
    <w:p w14:paraId="3B822F8B" w14:textId="77777777" w:rsidR="000166BA" w:rsidRPr="000166BA" w:rsidRDefault="000166BA" w:rsidP="000166BA">
      <w:pPr>
        <w:pStyle w:val="BodyText"/>
        <w:numPr>
          <w:ilvl w:val="0"/>
          <w:numId w:val="8"/>
        </w:numPr>
        <w:spacing w:before="223"/>
        <w:rPr>
          <w:lang w:val="en-IN"/>
        </w:rPr>
      </w:pPr>
      <w:r w:rsidRPr="000166BA">
        <w:rPr>
          <w:b/>
          <w:bCs/>
          <w:lang w:val="en-IN"/>
        </w:rPr>
        <w:t>Training and validation procedure:</w:t>
      </w:r>
      <w:r w:rsidRPr="000166BA">
        <w:rPr>
          <w:lang w:val="en-IN"/>
        </w:rPr>
        <w:t xml:space="preserve"> The dataset is split by engine ID, using 80 engines for training and 20 engines for validation</w:t>
      </w:r>
    </w:p>
    <w:p w14:paraId="5EFF6A2F" w14:textId="7C31000D" w:rsidR="000166BA" w:rsidRPr="000166BA" w:rsidRDefault="000166BA" w:rsidP="000166BA">
      <w:pPr>
        <w:pStyle w:val="BodyText"/>
        <w:numPr>
          <w:ilvl w:val="0"/>
          <w:numId w:val="8"/>
        </w:numPr>
        <w:spacing w:before="223"/>
        <w:rPr>
          <w:lang w:val="en-IN"/>
        </w:rPr>
      </w:pPr>
      <w:r w:rsidRPr="000166BA">
        <w:rPr>
          <w:b/>
          <w:bCs/>
          <w:lang w:val="en-IN"/>
        </w:rPr>
        <w:t>Early stopping:</w:t>
      </w:r>
      <w:r w:rsidRPr="000166BA">
        <w:rPr>
          <w:lang w:val="en-IN"/>
        </w:rPr>
        <w:t xml:space="preserve"> Training stops if validation loss does not improve for 10 consecutive epochs, restoring the best model weights</w:t>
      </w:r>
    </w:p>
    <w:p w14:paraId="079979E0" w14:textId="5445DF66" w:rsidR="000166BA" w:rsidRPr="000166BA" w:rsidRDefault="000166BA" w:rsidP="000166BA">
      <w:pPr>
        <w:pStyle w:val="BodyText"/>
        <w:numPr>
          <w:ilvl w:val="0"/>
          <w:numId w:val="8"/>
        </w:numPr>
        <w:spacing w:before="223"/>
        <w:rPr>
          <w:lang w:val="en-IN"/>
        </w:rPr>
      </w:pPr>
      <w:r w:rsidRPr="000166BA">
        <w:rPr>
          <w:b/>
          <w:bCs/>
          <w:lang w:val="en-IN"/>
        </w:rPr>
        <w:t>Output layer:</w:t>
      </w:r>
      <w:r w:rsidRPr="000166BA">
        <w:rPr>
          <w:lang w:val="en-IN"/>
        </w:rPr>
        <w:t xml:space="preserve"> One neuron with a linear activation function to predict a continuous RUL value</w:t>
      </w:r>
    </w:p>
    <w:p w14:paraId="25E52FF6" w14:textId="77777777" w:rsidR="000166BA" w:rsidRPr="000166BA" w:rsidRDefault="000166BA" w:rsidP="000166BA">
      <w:pPr>
        <w:pStyle w:val="BodyText"/>
        <w:numPr>
          <w:ilvl w:val="0"/>
          <w:numId w:val="8"/>
        </w:numPr>
        <w:spacing w:before="223"/>
        <w:rPr>
          <w:lang w:val="en-IN"/>
        </w:rPr>
      </w:pPr>
      <w:r w:rsidRPr="000166BA">
        <w:rPr>
          <w:b/>
          <w:bCs/>
          <w:lang w:val="en-IN"/>
        </w:rPr>
        <w:t>Evaluation metrics:</w:t>
      </w:r>
      <w:r w:rsidRPr="000166BA">
        <w:rPr>
          <w:lang w:val="en-IN"/>
        </w:rPr>
        <w:t xml:space="preserve"> Mean Absolute Error (MAE) and Root Mean Squared Error (RMSE)</w:t>
      </w:r>
    </w:p>
    <w:p w14:paraId="2AA12A83" w14:textId="77777777" w:rsidR="00F664D4" w:rsidRDefault="00F664D4">
      <w:pPr>
        <w:pStyle w:val="BodyText"/>
        <w:spacing w:before="223"/>
      </w:pPr>
    </w:p>
    <w:p w14:paraId="03E8B677" w14:textId="77777777" w:rsidR="00F664D4" w:rsidRDefault="00000000">
      <w:pPr>
        <w:pStyle w:val="Heading1"/>
        <w:numPr>
          <w:ilvl w:val="1"/>
          <w:numId w:val="3"/>
        </w:numPr>
        <w:tabs>
          <w:tab w:val="left" w:pos="905"/>
        </w:tabs>
        <w:ind w:hanging="882"/>
      </w:pPr>
      <w:bookmarkStart w:id="15" w:name="_TOC_250006"/>
      <w:r>
        <w:rPr>
          <w:w w:val="120"/>
        </w:rPr>
        <w:t>Training</w:t>
      </w:r>
      <w:r>
        <w:rPr>
          <w:spacing w:val="41"/>
          <w:w w:val="120"/>
        </w:rPr>
        <w:t xml:space="preserve"> </w:t>
      </w:r>
      <w:r>
        <w:rPr>
          <w:w w:val="120"/>
        </w:rPr>
        <w:t>and</w:t>
      </w:r>
      <w:r>
        <w:rPr>
          <w:spacing w:val="42"/>
          <w:w w:val="120"/>
        </w:rPr>
        <w:t xml:space="preserve"> </w:t>
      </w:r>
      <w:r>
        <w:rPr>
          <w:w w:val="120"/>
        </w:rPr>
        <w:t>Testing</w:t>
      </w:r>
      <w:r>
        <w:rPr>
          <w:spacing w:val="42"/>
          <w:w w:val="120"/>
        </w:rPr>
        <w:t xml:space="preserve"> </w:t>
      </w:r>
      <w:bookmarkEnd w:id="15"/>
      <w:r>
        <w:rPr>
          <w:spacing w:val="-2"/>
          <w:w w:val="120"/>
        </w:rPr>
        <w:t>Procedure</w:t>
      </w:r>
    </w:p>
    <w:p w14:paraId="7883F78C" w14:textId="3891A68D" w:rsidR="00A327EF" w:rsidRPr="00A327EF" w:rsidRDefault="00A327EF" w:rsidP="00A327EF">
      <w:pPr>
        <w:pStyle w:val="Heading2"/>
        <w:ind w:left="0"/>
        <w:jc w:val="left"/>
        <w:rPr>
          <w:rFonts w:ascii="Times New Roman" w:eastAsia="Times New Roman" w:hAnsi="Times New Roman" w:cs="Times New Roman"/>
        </w:rPr>
      </w:pPr>
      <w:r>
        <w:t>The training and testing procedure is designed to develop and evaluate an LSTM-based model for predicting the Remaining Useful Life (RUL) of aircraft engines using historical sensor measurements.</w:t>
      </w:r>
    </w:p>
    <w:p w14:paraId="79BCA101" w14:textId="77777777" w:rsidR="00A327EF" w:rsidRDefault="00A327EF" w:rsidP="00A327EF">
      <w:pPr>
        <w:pStyle w:val="NormalWeb"/>
      </w:pPr>
      <w:r>
        <w:rPr>
          <w:rStyle w:val="Strong"/>
        </w:rPr>
        <w:t>1. Preparation of Training Data</w:t>
      </w:r>
    </w:p>
    <w:p w14:paraId="547999F9" w14:textId="77777777" w:rsidR="00A327EF" w:rsidRDefault="00A327EF" w:rsidP="00A327EF">
      <w:pPr>
        <w:pStyle w:val="NormalWeb"/>
      </w:pPr>
      <w:r>
        <w:t>After data cleaning, constant-feature removal, and feature scaling, the sensor measurements are organized into sequences of 30 consecutive operating cycles. Each sequence contains the selected sensor features and operating settings. The corresponding RUL value is used as the target label for supervised learning. In the revised model, RUL values may be capped at 125 cycles to reduce the influence of large early-life RUL values.</w:t>
      </w:r>
    </w:p>
    <w:p w14:paraId="5814D3FA" w14:textId="77777777" w:rsidR="00A327EF" w:rsidRDefault="00A327EF" w:rsidP="00A327EF">
      <w:pPr>
        <w:pStyle w:val="NormalWeb"/>
      </w:pPr>
      <w:r>
        <w:rPr>
          <w:rStyle w:val="Strong"/>
        </w:rPr>
        <w:t>2. Training and Validation Split</w:t>
      </w:r>
    </w:p>
    <w:p w14:paraId="3214F497" w14:textId="77777777" w:rsidR="00A327EF" w:rsidRDefault="00A327EF" w:rsidP="00A327EF">
      <w:pPr>
        <w:pStyle w:val="NormalWeb"/>
      </w:pPr>
      <w:r>
        <w:t>The training dataset is divided into training and validation subsets based on engine IDs. The current procedure uses 80 engines for training and 20 engines for validation. This approach helps prevent data leakage between the training and validation sets because observations from the same engine are not shared between them.</w:t>
      </w:r>
    </w:p>
    <w:p w14:paraId="68F8055E" w14:textId="77777777" w:rsidR="00A327EF" w:rsidRDefault="00A327EF" w:rsidP="00A327EF">
      <w:pPr>
        <w:pStyle w:val="NormalWeb"/>
      </w:pPr>
      <w:r>
        <w:rPr>
          <w:rStyle w:val="Strong"/>
        </w:rPr>
        <w:t>3. Model Training</w:t>
      </w:r>
    </w:p>
    <w:p w14:paraId="0DF2D00D" w14:textId="77777777" w:rsidR="00A327EF" w:rsidRDefault="00A327EF" w:rsidP="00A327EF">
      <w:pPr>
        <w:pStyle w:val="NormalWeb"/>
      </w:pPr>
      <w:r>
        <w:t>The LSTM model learns temporal patterns in the sensor measurements to estimate the remaining operating cycles of an engine. During training, the model's weights are updated to minimize the Mean Squared Error (MSE) loss function. The Adam optimizer is used with an initial learning rate of 0.001, a batch size of 64, and a maximum of 100 epochs.</w:t>
      </w:r>
    </w:p>
    <w:p w14:paraId="37244197" w14:textId="77777777" w:rsidR="00A327EF" w:rsidRDefault="00A327EF" w:rsidP="00A327EF">
      <w:pPr>
        <w:pStyle w:val="NormalWeb"/>
      </w:pPr>
      <w:r>
        <w:rPr>
          <w:rStyle w:val="Strong"/>
        </w:rPr>
        <w:t>4. Validation and Training Control</w:t>
      </w:r>
    </w:p>
    <w:p w14:paraId="04F5008C" w14:textId="77777777" w:rsidR="00A327EF" w:rsidRDefault="00A327EF" w:rsidP="00A327EF">
      <w:pPr>
        <w:pStyle w:val="NormalWeb"/>
      </w:pPr>
      <w:r>
        <w:t xml:space="preserve">After each epoch, the model's performance is evaluated on the validation dataset. Validation loss is monitored to determine whether the model is improving on unseen engines. Early stopping is configured with a patience of 10 epochs and restores the best-performing model weights. Additionally, the learning rate is reduced by a factor of 0.5 if validation loss does not </w:t>
      </w:r>
      <w:r>
        <w:lastRenderedPageBreak/>
        <w:t>improve for four consecutive epochs. These techniques help control overfitting and improve training stability.</w:t>
      </w:r>
    </w:p>
    <w:p w14:paraId="4622A14C" w14:textId="77777777" w:rsidR="00A327EF" w:rsidRDefault="00A327EF" w:rsidP="00A327EF">
      <w:pPr>
        <w:pStyle w:val="NormalWeb"/>
      </w:pPr>
      <w:r>
        <w:rPr>
          <w:rStyle w:val="Strong"/>
        </w:rPr>
        <w:t>5. Testing on Unseen Data</w:t>
      </w:r>
    </w:p>
    <w:p w14:paraId="3992C16B" w14:textId="77777777" w:rsidR="00A327EF" w:rsidRDefault="00A327EF" w:rsidP="00A327EF">
      <w:pPr>
        <w:pStyle w:val="NormalWeb"/>
      </w:pPr>
      <w:r>
        <w:t>After model training and selection, the final model is evaluated using the separate test dataset, which contains sensor histories from engines not used to fit the model parameters. The same feature selection, fitted scaler, and sequence-generation procedure are applied to the test data. Predictions are generated for the required test-engine observations and compared with the provided true RUL labels.</w:t>
      </w:r>
    </w:p>
    <w:p w14:paraId="4E12F36C" w14:textId="77777777" w:rsidR="00A327EF" w:rsidRDefault="00A327EF" w:rsidP="00A327EF">
      <w:pPr>
        <w:pStyle w:val="NormalWeb"/>
      </w:pPr>
      <w:r>
        <w:rPr>
          <w:rStyle w:val="Strong"/>
        </w:rPr>
        <w:t>6. Performance Evaluation</w:t>
      </w:r>
    </w:p>
    <w:p w14:paraId="48115000" w14:textId="77777777" w:rsidR="00A327EF" w:rsidRDefault="00A327EF" w:rsidP="00A327EF">
      <w:pPr>
        <w:pStyle w:val="NormalWeb"/>
      </w:pPr>
      <w:r>
        <w:t>The model's predictive performance is assessed using Mean Absolute Error (MAE) and Root Mean Squared Error (RMSE). MAE measures the average absolute difference between actual and predicted RUL, while RMSE gives greater weight to larger prediction errors. Lower values of both metrics indicate better predictive performance.</w:t>
      </w:r>
    </w:p>
    <w:p w14:paraId="5B36DAB4" w14:textId="77777777" w:rsidR="00A327EF" w:rsidRDefault="00A327EF" w:rsidP="00A327EF">
      <w:pPr>
        <w:pStyle w:val="NormalWeb"/>
      </w:pPr>
      <w:r>
        <w:t xml:space="preserve">The project also uses actual-versus-predicted RUL plots and prediction-error distributions to understand the model's </w:t>
      </w:r>
      <w:proofErr w:type="spellStart"/>
      <w:r>
        <w:t>behavior</w:t>
      </w:r>
      <w:proofErr w:type="spellEnd"/>
      <w:r>
        <w:t>. A Random Forest model is included as a baseline for comparison with the LSTM model.</w:t>
      </w:r>
    </w:p>
    <w:p w14:paraId="6FCD4BA5" w14:textId="0117B3F2" w:rsidR="008257AB" w:rsidRDefault="008257AB" w:rsidP="00A327EF">
      <w:pPr>
        <w:pStyle w:val="NormalWeb"/>
      </w:pPr>
      <w:r w:rsidRPr="008257AB">
        <w:rPr>
          <w:noProof/>
        </w:rPr>
        <w:drawing>
          <wp:inline distT="0" distB="0" distL="0" distR="0" wp14:anchorId="055F0A3B" wp14:editId="5195C0FE">
            <wp:extent cx="5763260" cy="596265"/>
            <wp:effectExtent l="0" t="0" r="8890" b="0"/>
            <wp:docPr id="78601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1389" name=""/>
                    <pic:cNvPicPr/>
                  </pic:nvPicPr>
                  <pic:blipFill>
                    <a:blip r:embed="rId9"/>
                    <a:stretch>
                      <a:fillRect/>
                    </a:stretch>
                  </pic:blipFill>
                  <pic:spPr>
                    <a:xfrm>
                      <a:off x="0" y="0"/>
                      <a:ext cx="5763260" cy="596265"/>
                    </a:xfrm>
                    <a:prstGeom prst="rect">
                      <a:avLst/>
                    </a:prstGeom>
                  </pic:spPr>
                </pic:pic>
              </a:graphicData>
            </a:graphic>
          </wp:inline>
        </w:drawing>
      </w:r>
    </w:p>
    <w:p w14:paraId="627108E6" w14:textId="77777777" w:rsidR="00A327EF" w:rsidRDefault="00A327EF" w:rsidP="00A327EF">
      <w:pPr>
        <w:pStyle w:val="NormalWeb"/>
      </w:pPr>
      <w:r>
        <w:rPr>
          <w:rStyle w:val="Strong"/>
        </w:rPr>
        <w:t>7. Final Model Assessment</w:t>
      </w:r>
    </w:p>
    <w:p w14:paraId="488DCD8B" w14:textId="3881DA4C" w:rsidR="00A327EF" w:rsidRDefault="00A327EF" w:rsidP="00A327EF">
      <w:pPr>
        <w:pStyle w:val="NormalWeb"/>
        <w:sectPr w:rsidR="00A327EF">
          <w:pgSz w:w="11910" w:h="16840"/>
          <w:pgMar w:top="1360" w:right="1417" w:bottom="1020" w:left="1417" w:header="0" w:footer="782" w:gutter="0"/>
          <w:cols w:space="720"/>
        </w:sectPr>
      </w:pPr>
      <w:r>
        <w:t>The final assessment considers prediction error, consistency across validation observations, and performance on unseen test engines. Capped-target and original-target results are reported separately when both are evaluated, ensuring that the results are interpreted according to the target definition used. The test dataset is reserved for final evaluation rather than repeated model tuning.</w:t>
      </w:r>
    </w:p>
    <w:p w14:paraId="56C5B040" w14:textId="28108ACC" w:rsidR="00F664D4" w:rsidRDefault="00000000" w:rsidP="00A327EF">
      <w:pPr>
        <w:rPr>
          <w:b/>
          <w:sz w:val="49"/>
        </w:rPr>
      </w:pPr>
      <w:r>
        <w:rPr>
          <w:b/>
          <w:w w:val="120"/>
          <w:sz w:val="49"/>
        </w:rPr>
        <w:lastRenderedPageBreak/>
        <w:t>Chapter</w:t>
      </w:r>
      <w:r>
        <w:rPr>
          <w:b/>
          <w:spacing w:val="67"/>
          <w:w w:val="150"/>
          <w:sz w:val="49"/>
        </w:rPr>
        <w:t xml:space="preserve"> </w:t>
      </w:r>
      <w:r w:rsidR="00A327EF">
        <w:rPr>
          <w:b/>
          <w:spacing w:val="-10"/>
          <w:w w:val="120"/>
          <w:sz w:val="49"/>
        </w:rPr>
        <w:t>5</w:t>
      </w:r>
    </w:p>
    <w:p w14:paraId="7907717F" w14:textId="77777777" w:rsidR="00F664D4" w:rsidRDefault="00000000">
      <w:pPr>
        <w:spacing w:before="543"/>
        <w:ind w:left="23"/>
        <w:rPr>
          <w:b/>
          <w:sz w:val="49"/>
        </w:rPr>
      </w:pPr>
      <w:r>
        <w:rPr>
          <w:b/>
          <w:w w:val="120"/>
          <w:sz w:val="49"/>
        </w:rPr>
        <w:t>Results</w:t>
      </w:r>
      <w:r>
        <w:rPr>
          <w:b/>
          <w:spacing w:val="47"/>
          <w:w w:val="120"/>
          <w:sz w:val="49"/>
        </w:rPr>
        <w:t xml:space="preserve"> </w:t>
      </w:r>
      <w:r>
        <w:rPr>
          <w:b/>
          <w:w w:val="120"/>
          <w:sz w:val="49"/>
        </w:rPr>
        <w:t>and</w:t>
      </w:r>
      <w:r>
        <w:rPr>
          <w:b/>
          <w:spacing w:val="47"/>
          <w:w w:val="120"/>
          <w:sz w:val="49"/>
        </w:rPr>
        <w:t xml:space="preserve"> </w:t>
      </w:r>
      <w:r>
        <w:rPr>
          <w:b/>
          <w:spacing w:val="-2"/>
          <w:w w:val="120"/>
          <w:sz w:val="49"/>
        </w:rPr>
        <w:t>Discussion</w:t>
      </w:r>
    </w:p>
    <w:p w14:paraId="2D9A04B5" w14:textId="77777777" w:rsidR="00F664D4" w:rsidRDefault="00F664D4">
      <w:pPr>
        <w:pStyle w:val="BodyText"/>
        <w:spacing w:before="287"/>
        <w:rPr>
          <w:b/>
          <w:sz w:val="49"/>
        </w:rPr>
      </w:pPr>
    </w:p>
    <w:p w14:paraId="08B35911" w14:textId="293BC8BD" w:rsidR="00F664D4" w:rsidRDefault="00000000" w:rsidP="00A327EF">
      <w:pPr>
        <w:pStyle w:val="Heading1"/>
        <w:numPr>
          <w:ilvl w:val="1"/>
          <w:numId w:val="10"/>
        </w:numPr>
        <w:tabs>
          <w:tab w:val="left" w:pos="905"/>
        </w:tabs>
      </w:pPr>
      <w:bookmarkStart w:id="16" w:name="_TOC_250005"/>
      <w:r>
        <w:rPr>
          <w:w w:val="120"/>
        </w:rPr>
        <w:t>Evaluation</w:t>
      </w:r>
      <w:r>
        <w:rPr>
          <w:spacing w:val="34"/>
          <w:w w:val="120"/>
        </w:rPr>
        <w:t xml:space="preserve"> </w:t>
      </w:r>
      <w:bookmarkEnd w:id="16"/>
      <w:r>
        <w:rPr>
          <w:spacing w:val="-2"/>
          <w:w w:val="120"/>
        </w:rPr>
        <w:t>Metrics</w:t>
      </w:r>
    </w:p>
    <w:p w14:paraId="636C9553" w14:textId="77777777" w:rsidR="00F664D4" w:rsidRDefault="00000000">
      <w:pPr>
        <w:pStyle w:val="BodyText"/>
        <w:spacing w:before="276" w:line="292" w:lineRule="auto"/>
        <w:ind w:left="23"/>
      </w:pPr>
      <w:r>
        <w:rPr>
          <w:w w:val="105"/>
        </w:rPr>
        <w:t>Mean Absolute Error (MAE) and Root Mean Squared Error (RMSE) are used to evaluate the RUL prediction models.</w:t>
      </w:r>
    </w:p>
    <w:p w14:paraId="57A97B2D" w14:textId="77777777" w:rsidR="00F664D4" w:rsidRDefault="00F664D4">
      <w:pPr>
        <w:pStyle w:val="BodyText"/>
        <w:spacing w:line="292" w:lineRule="auto"/>
        <w:sectPr w:rsidR="00F664D4">
          <w:pgSz w:w="11910" w:h="16840"/>
          <w:pgMar w:top="1920" w:right="1417" w:bottom="1020" w:left="1417" w:header="0" w:footer="782" w:gutter="0"/>
          <w:cols w:space="720"/>
        </w:sectPr>
      </w:pPr>
    </w:p>
    <w:p w14:paraId="4AC6DAB8" w14:textId="3EA98A70" w:rsidR="0027270E" w:rsidRDefault="0027270E" w:rsidP="0027270E">
      <w:pPr>
        <w:pStyle w:val="BodyText"/>
        <w:spacing w:before="159"/>
        <w:rPr>
          <w:lang w:val="en-IN"/>
        </w:rPr>
      </w:pPr>
      <w:r w:rsidRPr="0027270E">
        <w:rPr>
          <w:b/>
          <w:bCs/>
          <w:lang w:val="en-IN"/>
        </w:rPr>
        <w:t>. Mean Absolute Error (MAE)</w:t>
      </w:r>
    </w:p>
    <w:p w14:paraId="2EED6C4F" w14:textId="11E3AD0B" w:rsidR="0027270E" w:rsidRPr="0027270E" w:rsidRDefault="00000000" w:rsidP="0027270E">
      <w:pPr>
        <w:pStyle w:val="BodyText"/>
        <w:spacing w:before="159"/>
        <w:rPr>
          <w:lang w:val="en-IN"/>
        </w:rPr>
      </w:pPr>
      <m:oMathPara>
        <m:oMath>
          <m:d>
            <m:dPr>
              <m:begChr m:val="{"/>
              <m:endChr m:val="}"/>
              <m:ctrlPr>
                <w:rPr>
                  <w:rFonts w:ascii="Cambria Math" w:hAnsi="Cambria Math"/>
                  <w:i/>
                  <w:sz w:val="22"/>
                  <w:szCs w:val="22"/>
                  <w:lang w:val="en-IN"/>
                </w:rPr>
              </m:ctrlPr>
            </m:dPr>
            <m:e>
              <m:r>
                <w:rPr>
                  <w:rFonts w:ascii="Cambria Math" w:hAnsi="Cambria Math"/>
                  <w:sz w:val="22"/>
                  <w:szCs w:val="22"/>
                  <w:lang w:val="en-IN"/>
                </w:rPr>
                <m:t>MAE</m:t>
              </m:r>
            </m:e>
          </m:d>
          <m:r>
            <w:rPr>
              <w:rFonts w:ascii="Cambria Math" w:hAnsi="Cambria Math"/>
              <w:sz w:val="22"/>
              <w:szCs w:val="22"/>
              <w:lang w:val="en-IN"/>
            </w:rPr>
            <m:t>=1/n</m:t>
          </m:r>
          <m:nary>
            <m:naryPr>
              <m:chr m:val="∑"/>
              <m:ctrlPr>
                <w:rPr>
                  <w:rFonts w:ascii="Cambria Math" w:hAnsi="Cambria Math"/>
                  <w:i/>
                  <w:sz w:val="22"/>
                  <w:szCs w:val="22"/>
                  <w:lang w:val="en-IN"/>
                </w:rPr>
              </m:ctrlPr>
            </m:naryPr>
            <m:sub>
              <m:d>
                <m:dPr>
                  <m:begChr m:val="{"/>
                  <m:endChr m:val="}"/>
                  <m:ctrlPr>
                    <w:rPr>
                      <w:rFonts w:ascii="Cambria Math" w:hAnsi="Cambria Math"/>
                      <w:i/>
                      <w:sz w:val="22"/>
                      <w:szCs w:val="22"/>
                      <w:lang w:val="en-IN"/>
                    </w:rPr>
                  </m:ctrlPr>
                </m:dPr>
                <m:e>
                  <m:r>
                    <w:rPr>
                      <w:rFonts w:ascii="Cambria Math" w:hAnsi="Cambria Math"/>
                      <w:sz w:val="22"/>
                      <w:szCs w:val="22"/>
                      <w:lang w:val="en-IN"/>
                    </w:rPr>
                    <m:t>i=1</m:t>
                  </m:r>
                </m:e>
              </m:d>
            </m:sub>
            <m:sup>
              <m:r>
                <w:rPr>
                  <w:rFonts w:ascii="Cambria Math" w:hAnsi="Cambria Math"/>
                  <w:sz w:val="22"/>
                  <w:szCs w:val="22"/>
                  <w:lang w:val="en-IN"/>
                </w:rPr>
                <m:t>n</m:t>
              </m:r>
            </m:sup>
            <m:e>
              <m:d>
                <m:dPr>
                  <m:begChr m:val="|"/>
                  <m:endChr m:val="|"/>
                  <m:ctrlPr>
                    <w:rPr>
                      <w:rFonts w:ascii="Cambria Math" w:hAnsi="Cambria Math"/>
                      <w:i/>
                      <w:sz w:val="22"/>
                      <w:szCs w:val="22"/>
                      <w:lang w:val="en-IN"/>
                    </w:rPr>
                  </m:ctrlPr>
                </m:dPr>
                <m:e>
                  <m:sSub>
                    <m:sSubPr>
                      <m:ctrlPr>
                        <w:rPr>
                          <w:rFonts w:ascii="Cambria Math" w:hAnsi="Cambria Math"/>
                          <w:i/>
                          <w:sz w:val="22"/>
                          <w:szCs w:val="22"/>
                          <w:lang w:val="en-IN"/>
                        </w:rPr>
                      </m:ctrlPr>
                    </m:sSubPr>
                    <m:e>
                      <m:r>
                        <w:rPr>
                          <w:rFonts w:ascii="Cambria Math" w:hAnsi="Cambria Math"/>
                          <w:sz w:val="22"/>
                          <w:szCs w:val="22"/>
                          <w:lang w:val="en-IN"/>
                        </w:rPr>
                        <m:t>y</m:t>
                      </m:r>
                    </m:e>
                    <m:sub>
                      <m:r>
                        <w:rPr>
                          <w:rFonts w:ascii="Cambria Math" w:hAnsi="Cambria Math"/>
                          <w:sz w:val="22"/>
                          <w:szCs w:val="22"/>
                          <w:lang w:val="en-IN"/>
                        </w:rPr>
                        <m:t>i</m:t>
                      </m:r>
                    </m:sub>
                  </m:sSub>
                  <m:r>
                    <w:rPr>
                      <w:rFonts w:ascii="Cambria Math" w:hAnsi="Cambria Math"/>
                      <w:sz w:val="22"/>
                      <w:szCs w:val="22"/>
                      <w:lang w:val="en-IN"/>
                    </w:rPr>
                    <m:t>-y^</m:t>
                  </m:r>
                </m:e>
              </m:d>
            </m:e>
          </m:nary>
        </m:oMath>
      </m:oMathPara>
    </w:p>
    <w:p w14:paraId="44AEE9EA" w14:textId="77777777" w:rsidR="0027270E" w:rsidRPr="0027270E" w:rsidRDefault="0027270E" w:rsidP="0027270E">
      <w:pPr>
        <w:pStyle w:val="BodyText"/>
        <w:spacing w:before="159"/>
        <w:rPr>
          <w:lang w:val="en-IN"/>
        </w:rPr>
      </w:pPr>
    </w:p>
    <w:p w14:paraId="267B1405" w14:textId="1F0698D1" w:rsidR="0027270E" w:rsidRDefault="0027270E" w:rsidP="0027270E">
      <w:pPr>
        <w:pStyle w:val="BodyText"/>
        <w:spacing w:before="159"/>
        <w:rPr>
          <w:lang w:val="en-IN"/>
        </w:rPr>
      </w:pPr>
      <w:r w:rsidRPr="0027270E">
        <w:rPr>
          <w:b/>
          <w:bCs/>
          <w:lang w:val="en-IN"/>
        </w:rPr>
        <w:t>2. Root Mean Squared Error (RMSE)</w:t>
      </w:r>
    </w:p>
    <w:p w14:paraId="29F4B3C6" w14:textId="4F301D18" w:rsidR="0027270E" w:rsidRPr="0027270E" w:rsidRDefault="00000000" w:rsidP="0027270E">
      <w:pPr>
        <w:pStyle w:val="BodyText"/>
        <w:spacing w:before="159"/>
        <w:rPr>
          <w:lang w:val="en-IN"/>
        </w:rPr>
      </w:pPr>
      <m:oMathPara>
        <m:oMath>
          <m:d>
            <m:dPr>
              <m:begChr m:val="{"/>
              <m:endChr m:val="}"/>
              <m:ctrlPr>
                <w:rPr>
                  <w:rFonts w:ascii="Cambria Math" w:hAnsi="Cambria Math"/>
                  <w:i/>
                  <w:lang w:val="en-IN"/>
                </w:rPr>
              </m:ctrlPr>
            </m:dPr>
            <m:e>
              <m:r>
                <w:rPr>
                  <w:rFonts w:ascii="Cambria Math" w:hAnsi="Cambria Math"/>
                  <w:lang w:val="en-IN"/>
                </w:rPr>
                <m:t>RMSE</m:t>
              </m:r>
            </m:e>
          </m:d>
          <m:r>
            <w:rPr>
              <w:rFonts w:ascii="Cambria Math" w:hAnsi="Cambria Math"/>
              <w:lang w:val="en-IN"/>
            </w:rPr>
            <m:t>=</m:t>
          </m:r>
          <m:rad>
            <m:radPr>
              <m:degHide m:val="1"/>
              <m:ctrlPr>
                <w:rPr>
                  <w:rFonts w:ascii="Cambria Math" w:hAnsi="Cambria Math"/>
                  <w:i/>
                  <w:lang w:val="en-IN"/>
                </w:rPr>
              </m:ctrlPr>
            </m:radPr>
            <m:deg/>
            <m:e>
              <m:d>
                <m:dPr>
                  <m:begChr m:val="{"/>
                  <m:endChr m:val="}"/>
                  <m:ctrlPr>
                    <w:rPr>
                      <w:rFonts w:ascii="Cambria Math" w:hAnsi="Cambria Math"/>
                      <w:i/>
                      <w:lang w:val="en-IN"/>
                    </w:rPr>
                  </m:ctrlPr>
                </m:dPr>
                <m:e>
                  <m:r>
                    <w:rPr>
                      <w:rFonts w:ascii="Cambria Math" w:hAnsi="Cambria Math"/>
                      <w:lang w:val="en-IN"/>
                    </w:rPr>
                    <m:t>1/n</m:t>
                  </m:r>
                  <m:nary>
                    <m:naryPr>
                      <m:chr m:val="∑"/>
                      <m:ctrlPr>
                        <w:rPr>
                          <w:rFonts w:ascii="Cambria Math" w:hAnsi="Cambria Math"/>
                          <w:i/>
                          <w:lang w:val="en-IN"/>
                        </w:rPr>
                      </m:ctrlPr>
                    </m:naryPr>
                    <m:sub>
                      <m:d>
                        <m:dPr>
                          <m:begChr m:val="{"/>
                          <m:endChr m:val="}"/>
                          <m:ctrlPr>
                            <w:rPr>
                              <w:rFonts w:ascii="Cambria Math" w:hAnsi="Cambria Math"/>
                              <w:i/>
                              <w:lang w:val="en-IN"/>
                            </w:rPr>
                          </m:ctrlPr>
                        </m:dPr>
                        <m:e>
                          <m:r>
                            <w:rPr>
                              <w:rFonts w:ascii="Cambria Math" w:hAnsi="Cambria Math"/>
                              <w:lang w:val="en-IN"/>
                            </w:rPr>
                            <m:t>i=1</m:t>
                          </m:r>
                        </m:e>
                      </m:d>
                    </m:sub>
                    <m:sup>
                      <m:r>
                        <w:rPr>
                          <w:rFonts w:ascii="Cambria Math" w:hAnsi="Cambria Math"/>
                          <w:lang w:val="en-IN"/>
                        </w:rPr>
                        <m:t>n</m:t>
                      </m:r>
                    </m:sup>
                    <m:e>
                      <m:sSup>
                        <m:sSupPr>
                          <m:ctrlPr>
                            <w:rPr>
                              <w:rFonts w:ascii="Cambria Math" w:hAnsi="Cambria Math"/>
                              <w:i/>
                              <w:lang w:val="en-IN"/>
                            </w:rPr>
                          </m:ctrlPr>
                        </m:sSupPr>
                        <m:e>
                          <m:d>
                            <m:dPr>
                              <m:ctrlPr>
                                <w:rPr>
                                  <w:rFonts w:ascii="Cambria Math" w:hAnsi="Cambria Math"/>
                                  <w:i/>
                                  <w:lang w:val="en-IN"/>
                                </w:rPr>
                              </m:ctrlPr>
                            </m:dPr>
                            <m:e>
                              <m:sSub>
                                <m:sSubPr>
                                  <m:ctrlPr>
                                    <w:rPr>
                                      <w:rFonts w:ascii="Cambria Math" w:hAnsi="Cambria Math"/>
                                      <w:i/>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sSub>
                                <m:sSubPr>
                                  <m:ctrlPr>
                                    <w:rPr>
                                      <w:rFonts w:ascii="Cambria Math" w:hAnsi="Cambria Math"/>
                                      <w:i/>
                                      <w:lang w:val="en-IN"/>
                                    </w:rPr>
                                  </m:ctrlPr>
                                </m:sSubPr>
                                <m:e>
                                  <m:d>
                                    <m:dPr>
                                      <m:begChr m:val="{"/>
                                      <m:endChr m:val="}"/>
                                      <m:ctrlPr>
                                        <w:rPr>
                                          <w:rFonts w:ascii="Cambria Math" w:hAnsi="Cambria Math"/>
                                          <w:i/>
                                          <w:lang w:val="en-IN"/>
                                        </w:rPr>
                                      </m:ctrlPr>
                                    </m:dPr>
                                    <m:e>
                                      <m:r>
                                        <w:rPr>
                                          <w:rFonts w:ascii="Cambria Math" w:hAnsi="Cambria Math"/>
                                          <w:lang w:val="en-IN"/>
                                        </w:rPr>
                                        <m:t>y^</m:t>
                                      </m:r>
                                    </m:e>
                                  </m:d>
                                </m:e>
                                <m:sub>
                                  <m:r>
                                    <w:rPr>
                                      <w:rFonts w:ascii="Cambria Math" w:hAnsi="Cambria Math"/>
                                      <w:lang w:val="en-IN"/>
                                    </w:rPr>
                                    <m:t>i</m:t>
                                  </m:r>
                                </m:sub>
                              </m:sSub>
                            </m:e>
                          </m:d>
                        </m:e>
                        <m:sup>
                          <m:r>
                            <w:rPr>
                              <w:rFonts w:ascii="Cambria Math" w:hAnsi="Cambria Math"/>
                              <w:lang w:val="en-IN"/>
                            </w:rPr>
                            <m:t>2</m:t>
                          </m:r>
                        </m:sup>
                      </m:sSup>
                    </m:e>
                  </m:nary>
                </m:e>
              </m:d>
            </m:e>
          </m:rad>
        </m:oMath>
      </m:oMathPara>
    </w:p>
    <w:p w14:paraId="0C8A647D" w14:textId="77777777" w:rsidR="0027270E" w:rsidRPr="0027270E" w:rsidRDefault="0027270E" w:rsidP="0027270E">
      <w:pPr>
        <w:pStyle w:val="BodyText"/>
        <w:spacing w:before="159"/>
        <w:rPr>
          <w:lang w:val="en-IN"/>
        </w:rPr>
      </w:pPr>
    </w:p>
    <w:p w14:paraId="5ABBD291" w14:textId="77777777" w:rsidR="0027270E" w:rsidRPr="0027270E" w:rsidRDefault="0027270E" w:rsidP="0027270E">
      <w:pPr>
        <w:pStyle w:val="BodyText"/>
        <w:spacing w:before="159"/>
        <w:rPr>
          <w:b/>
          <w:bCs/>
          <w:lang w:val="en-IN"/>
        </w:rPr>
      </w:pPr>
      <w:r w:rsidRPr="0027270E">
        <w:rPr>
          <w:b/>
          <w:bCs/>
          <w:lang w:val="en-IN"/>
        </w:rPr>
        <w:t>Definitions</w:t>
      </w:r>
    </w:p>
    <w:p w14:paraId="7289DAD7" w14:textId="0CB92730" w:rsidR="0027270E" w:rsidRPr="0027270E" w:rsidRDefault="0027270E" w:rsidP="0027270E">
      <w:pPr>
        <w:pStyle w:val="BodyText"/>
        <w:numPr>
          <w:ilvl w:val="0"/>
          <w:numId w:val="9"/>
        </w:numPr>
        <w:spacing w:before="159"/>
        <w:rPr>
          <w:lang w:val="en-IN"/>
        </w:rPr>
      </w:pPr>
      <w:r w:rsidRPr="0027270E">
        <w:rPr>
          <w:lang w:val="en-IN"/>
        </w:rPr>
        <w:t>n = Number of evaluated samples</w:t>
      </w:r>
    </w:p>
    <w:p w14:paraId="2D9D65F7" w14:textId="73A99BC9" w:rsidR="0027270E" w:rsidRPr="0027270E" w:rsidRDefault="0027270E" w:rsidP="0027270E">
      <w:pPr>
        <w:pStyle w:val="BodyText"/>
        <w:numPr>
          <w:ilvl w:val="0"/>
          <w:numId w:val="9"/>
        </w:numPr>
        <w:spacing w:before="159"/>
        <w:rPr>
          <w:lang w:val="en-IN"/>
        </w:rPr>
      </w:pPr>
      <w:r>
        <w:rPr>
          <w:lang w:val="en-IN"/>
        </w:rPr>
        <w:t xml:space="preserve">y </w:t>
      </w:r>
      <w:proofErr w:type="spellStart"/>
      <w:r>
        <w:rPr>
          <w:vertAlign w:val="subscript"/>
          <w:lang w:val="en-IN"/>
        </w:rPr>
        <w:t>i</w:t>
      </w:r>
      <w:proofErr w:type="spellEnd"/>
      <w:r w:rsidRPr="0027270E">
        <w:rPr>
          <w:lang w:val="en-IN"/>
        </w:rPr>
        <w:t xml:space="preserve"> = Actual Remaining Useful Life (RUL)</w:t>
      </w:r>
    </w:p>
    <w:p w14:paraId="37674546" w14:textId="17A3C39A" w:rsidR="0027270E" w:rsidRPr="0027270E" w:rsidRDefault="0027270E" w:rsidP="0027270E">
      <w:pPr>
        <w:pStyle w:val="BodyText"/>
        <w:numPr>
          <w:ilvl w:val="0"/>
          <w:numId w:val="9"/>
        </w:numPr>
        <w:spacing w:before="159"/>
        <w:rPr>
          <w:lang w:val="en-IN"/>
        </w:rPr>
      </w:pPr>
      <w:proofErr w:type="spellStart"/>
      <w:r w:rsidRPr="0027270E">
        <w:rPr>
          <w:lang w:val="en-IN"/>
        </w:rPr>
        <w:t>y^i</w:t>
      </w:r>
      <w:proofErr w:type="spellEnd"/>
      <w:r w:rsidRPr="0027270E">
        <w:rPr>
          <w:lang w:val="en-IN"/>
        </w:rPr>
        <w:t xml:space="preserve"> = Predicted Remaining Useful Life (RUL)</w:t>
      </w:r>
    </w:p>
    <w:p w14:paraId="1AC6E098" w14:textId="77777777" w:rsidR="00F664D4" w:rsidRDefault="00F664D4">
      <w:pPr>
        <w:pStyle w:val="BodyText"/>
        <w:spacing w:before="159"/>
      </w:pPr>
    </w:p>
    <w:p w14:paraId="5AA2EBC7" w14:textId="645DD0EA" w:rsidR="00F664D4" w:rsidRDefault="00A327EF" w:rsidP="00A327EF">
      <w:pPr>
        <w:pStyle w:val="Heading1"/>
        <w:tabs>
          <w:tab w:val="left" w:pos="905"/>
        </w:tabs>
        <w:spacing w:before="1"/>
      </w:pPr>
      <w:bookmarkStart w:id="17" w:name="_TOC_250004"/>
      <w:r>
        <w:rPr>
          <w:w w:val="120"/>
        </w:rPr>
        <w:t>5.2 Validation</w:t>
      </w:r>
      <w:r>
        <w:rPr>
          <w:spacing w:val="17"/>
          <w:w w:val="120"/>
        </w:rPr>
        <w:t xml:space="preserve"> </w:t>
      </w:r>
      <w:bookmarkEnd w:id="17"/>
      <w:r>
        <w:rPr>
          <w:spacing w:val="-2"/>
          <w:w w:val="120"/>
        </w:rPr>
        <w:t>Results</w:t>
      </w:r>
    </w:p>
    <w:p w14:paraId="373C12DA" w14:textId="77777777" w:rsidR="00F664D4" w:rsidRDefault="00000000">
      <w:pPr>
        <w:pStyle w:val="BodyText"/>
        <w:spacing w:before="275" w:line="292" w:lineRule="auto"/>
        <w:ind w:left="23" w:right="21"/>
      </w:pPr>
      <w:r>
        <w:rPr>
          <w:w w:val="105"/>
        </w:rPr>
        <w:t>The</w:t>
      </w:r>
      <w:r>
        <w:rPr>
          <w:spacing w:val="-12"/>
          <w:w w:val="105"/>
        </w:rPr>
        <w:t xml:space="preserve"> </w:t>
      </w:r>
      <w:r>
        <w:rPr>
          <w:w w:val="105"/>
        </w:rPr>
        <w:t>LSTM</w:t>
      </w:r>
      <w:r>
        <w:rPr>
          <w:spacing w:val="-12"/>
          <w:w w:val="105"/>
        </w:rPr>
        <w:t xml:space="preserve"> </w:t>
      </w:r>
      <w:r>
        <w:rPr>
          <w:w w:val="105"/>
        </w:rPr>
        <w:t>model</w:t>
      </w:r>
      <w:r>
        <w:rPr>
          <w:spacing w:val="-12"/>
          <w:w w:val="105"/>
        </w:rPr>
        <w:t xml:space="preserve"> </w:t>
      </w:r>
      <w:r>
        <w:rPr>
          <w:w w:val="105"/>
        </w:rPr>
        <w:t>was</w:t>
      </w:r>
      <w:r>
        <w:rPr>
          <w:spacing w:val="-12"/>
          <w:w w:val="105"/>
        </w:rPr>
        <w:t xml:space="preserve"> </w:t>
      </w:r>
      <w:r>
        <w:rPr>
          <w:w w:val="105"/>
        </w:rPr>
        <w:t>compared</w:t>
      </w:r>
      <w:r>
        <w:rPr>
          <w:spacing w:val="-12"/>
          <w:w w:val="105"/>
        </w:rPr>
        <w:t xml:space="preserve"> </w:t>
      </w:r>
      <w:r>
        <w:rPr>
          <w:w w:val="105"/>
        </w:rPr>
        <w:t>with</w:t>
      </w:r>
      <w:r>
        <w:rPr>
          <w:spacing w:val="-12"/>
          <w:w w:val="105"/>
        </w:rPr>
        <w:t xml:space="preserve"> </w:t>
      </w:r>
      <w:r>
        <w:rPr>
          <w:w w:val="105"/>
        </w:rPr>
        <w:t>a</w:t>
      </w:r>
      <w:r>
        <w:rPr>
          <w:spacing w:val="-12"/>
          <w:w w:val="105"/>
        </w:rPr>
        <w:t xml:space="preserve"> </w:t>
      </w:r>
      <w:r>
        <w:rPr>
          <w:w w:val="105"/>
        </w:rPr>
        <w:t>Random</w:t>
      </w:r>
      <w:r>
        <w:rPr>
          <w:spacing w:val="-12"/>
          <w:w w:val="105"/>
        </w:rPr>
        <w:t xml:space="preserve"> </w:t>
      </w:r>
      <w:r>
        <w:rPr>
          <w:w w:val="105"/>
        </w:rPr>
        <w:t>Forest</w:t>
      </w:r>
      <w:r>
        <w:rPr>
          <w:spacing w:val="-12"/>
          <w:w w:val="105"/>
        </w:rPr>
        <w:t xml:space="preserve"> </w:t>
      </w:r>
      <w:r>
        <w:rPr>
          <w:w w:val="105"/>
        </w:rPr>
        <w:t>baseline</w:t>
      </w:r>
      <w:r>
        <w:rPr>
          <w:spacing w:val="-12"/>
          <w:w w:val="105"/>
        </w:rPr>
        <w:t xml:space="preserve"> </w:t>
      </w:r>
      <w:r>
        <w:rPr>
          <w:w w:val="105"/>
        </w:rPr>
        <w:t>using</w:t>
      </w:r>
      <w:r>
        <w:rPr>
          <w:spacing w:val="-12"/>
          <w:w w:val="105"/>
        </w:rPr>
        <w:t xml:space="preserve"> </w:t>
      </w:r>
      <w:r>
        <w:rPr>
          <w:w w:val="105"/>
        </w:rPr>
        <w:t>the</w:t>
      </w:r>
      <w:r>
        <w:rPr>
          <w:spacing w:val="-12"/>
          <w:w w:val="105"/>
        </w:rPr>
        <w:t xml:space="preserve"> </w:t>
      </w:r>
      <w:r>
        <w:rPr>
          <w:w w:val="105"/>
        </w:rPr>
        <w:t>same</w:t>
      </w:r>
      <w:r>
        <w:rPr>
          <w:spacing w:val="-12"/>
          <w:w w:val="105"/>
        </w:rPr>
        <w:t xml:space="preserve"> </w:t>
      </w:r>
      <w:r>
        <w:rPr>
          <w:w w:val="105"/>
        </w:rPr>
        <w:t>validation targets.</w:t>
      </w:r>
      <w:r>
        <w:rPr>
          <w:spacing w:val="40"/>
          <w:w w:val="105"/>
        </w:rPr>
        <w:t xml:space="preserve"> </w:t>
      </w:r>
      <w:r>
        <w:rPr>
          <w:w w:val="105"/>
        </w:rPr>
        <w:t>The RUL targets were capped at 125 cycles.</w:t>
      </w:r>
    </w:p>
    <w:p w14:paraId="16ABFBB5" w14:textId="77777777" w:rsidR="00F664D4" w:rsidRDefault="00F664D4">
      <w:pPr>
        <w:pStyle w:val="BodyText"/>
        <w:spacing w:before="41"/>
      </w:pPr>
    </w:p>
    <w:p w14:paraId="492359CE" w14:textId="77777777" w:rsidR="0027270E" w:rsidRDefault="0027270E">
      <w:pPr>
        <w:pStyle w:val="BodyText"/>
        <w:spacing w:after="3"/>
        <w:ind w:left="104" w:right="104"/>
        <w:jc w:val="center"/>
        <w:rPr>
          <w:w w:val="105"/>
        </w:rPr>
      </w:pPr>
    </w:p>
    <w:p w14:paraId="65248821" w14:textId="77777777" w:rsidR="0027270E" w:rsidRDefault="0027270E">
      <w:pPr>
        <w:pStyle w:val="BodyText"/>
        <w:spacing w:after="3"/>
        <w:ind w:left="104" w:right="104"/>
        <w:jc w:val="center"/>
        <w:rPr>
          <w:w w:val="105"/>
        </w:rPr>
      </w:pPr>
    </w:p>
    <w:p w14:paraId="5EE3FF4E" w14:textId="45873BC5" w:rsidR="00F664D4" w:rsidRDefault="00F664D4" w:rsidP="0027270E">
      <w:pPr>
        <w:pStyle w:val="BodyText"/>
        <w:spacing w:after="3"/>
        <w:ind w:right="104"/>
      </w:pPr>
    </w:p>
    <w:tbl>
      <w:tblPr>
        <w:tblW w:w="0" w:type="auto"/>
        <w:tblInd w:w="26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8"/>
        <w:gridCol w:w="874"/>
        <w:gridCol w:w="1021"/>
      </w:tblGrid>
      <w:tr w:rsidR="00F664D4" w14:paraId="3FC4CE37" w14:textId="77777777">
        <w:trPr>
          <w:trHeight w:val="286"/>
        </w:trPr>
        <w:tc>
          <w:tcPr>
            <w:tcW w:w="1808" w:type="dxa"/>
          </w:tcPr>
          <w:p w14:paraId="6BC64826" w14:textId="77777777" w:rsidR="00F664D4" w:rsidRDefault="00000000">
            <w:pPr>
              <w:pStyle w:val="TableParagraph"/>
              <w:ind w:left="118"/>
              <w:jc w:val="left"/>
              <w:rPr>
                <w:b/>
                <w:sz w:val="24"/>
              </w:rPr>
            </w:pPr>
            <w:r>
              <w:rPr>
                <w:b/>
                <w:spacing w:val="-2"/>
                <w:w w:val="115"/>
                <w:sz w:val="24"/>
              </w:rPr>
              <w:t>Model</w:t>
            </w:r>
          </w:p>
        </w:tc>
        <w:tc>
          <w:tcPr>
            <w:tcW w:w="874" w:type="dxa"/>
          </w:tcPr>
          <w:p w14:paraId="30CABA77" w14:textId="77777777" w:rsidR="00F664D4" w:rsidRDefault="00000000">
            <w:pPr>
              <w:pStyle w:val="TableParagraph"/>
              <w:rPr>
                <w:b/>
                <w:sz w:val="24"/>
              </w:rPr>
            </w:pPr>
            <w:r>
              <w:rPr>
                <w:b/>
                <w:spacing w:val="-5"/>
                <w:w w:val="135"/>
                <w:sz w:val="24"/>
              </w:rPr>
              <w:t>MAE</w:t>
            </w:r>
          </w:p>
        </w:tc>
        <w:tc>
          <w:tcPr>
            <w:tcW w:w="1021" w:type="dxa"/>
          </w:tcPr>
          <w:p w14:paraId="6C6026FE" w14:textId="77777777" w:rsidR="00F664D4" w:rsidRDefault="00000000">
            <w:pPr>
              <w:pStyle w:val="TableParagraph"/>
              <w:rPr>
                <w:b/>
                <w:sz w:val="24"/>
              </w:rPr>
            </w:pPr>
            <w:r>
              <w:rPr>
                <w:b/>
                <w:spacing w:val="-4"/>
                <w:w w:val="135"/>
                <w:sz w:val="24"/>
              </w:rPr>
              <w:t>RMSE</w:t>
            </w:r>
          </w:p>
        </w:tc>
      </w:tr>
      <w:tr w:rsidR="00F664D4" w14:paraId="4A18D760" w14:textId="77777777">
        <w:trPr>
          <w:trHeight w:val="286"/>
        </w:trPr>
        <w:tc>
          <w:tcPr>
            <w:tcW w:w="1808" w:type="dxa"/>
          </w:tcPr>
          <w:p w14:paraId="7C27FC34" w14:textId="77777777" w:rsidR="00F664D4" w:rsidRDefault="00000000">
            <w:pPr>
              <w:pStyle w:val="TableParagraph"/>
              <w:ind w:left="118"/>
              <w:jc w:val="left"/>
              <w:rPr>
                <w:sz w:val="24"/>
              </w:rPr>
            </w:pPr>
            <w:r>
              <w:rPr>
                <w:spacing w:val="-4"/>
                <w:w w:val="125"/>
                <w:sz w:val="24"/>
              </w:rPr>
              <w:t>LSTM</w:t>
            </w:r>
          </w:p>
        </w:tc>
        <w:tc>
          <w:tcPr>
            <w:tcW w:w="874" w:type="dxa"/>
          </w:tcPr>
          <w:p w14:paraId="25034A22" w14:textId="77777777" w:rsidR="00F664D4" w:rsidRDefault="00000000">
            <w:pPr>
              <w:pStyle w:val="TableParagraph"/>
              <w:rPr>
                <w:sz w:val="24"/>
              </w:rPr>
            </w:pPr>
            <w:r>
              <w:rPr>
                <w:spacing w:val="-4"/>
                <w:sz w:val="24"/>
              </w:rPr>
              <w:t>8.55</w:t>
            </w:r>
          </w:p>
        </w:tc>
        <w:tc>
          <w:tcPr>
            <w:tcW w:w="1021" w:type="dxa"/>
          </w:tcPr>
          <w:p w14:paraId="0A3FBBEB" w14:textId="77777777" w:rsidR="00F664D4" w:rsidRDefault="00000000">
            <w:pPr>
              <w:pStyle w:val="TableParagraph"/>
              <w:ind w:right="1"/>
              <w:rPr>
                <w:sz w:val="24"/>
              </w:rPr>
            </w:pPr>
            <w:r>
              <w:rPr>
                <w:spacing w:val="-2"/>
                <w:sz w:val="24"/>
              </w:rPr>
              <w:t>11.91</w:t>
            </w:r>
          </w:p>
        </w:tc>
      </w:tr>
      <w:tr w:rsidR="00F664D4" w14:paraId="4328B4C2" w14:textId="77777777">
        <w:trPr>
          <w:trHeight w:val="286"/>
        </w:trPr>
        <w:tc>
          <w:tcPr>
            <w:tcW w:w="1808" w:type="dxa"/>
          </w:tcPr>
          <w:p w14:paraId="360B4FC6" w14:textId="77777777" w:rsidR="00F664D4" w:rsidRDefault="00000000">
            <w:pPr>
              <w:pStyle w:val="TableParagraph"/>
              <w:ind w:left="118"/>
              <w:jc w:val="left"/>
              <w:rPr>
                <w:sz w:val="24"/>
              </w:rPr>
            </w:pPr>
            <w:r>
              <w:rPr>
                <w:w w:val="105"/>
                <w:sz w:val="24"/>
              </w:rPr>
              <w:t>Random</w:t>
            </w:r>
            <w:r>
              <w:rPr>
                <w:spacing w:val="20"/>
                <w:w w:val="105"/>
                <w:sz w:val="24"/>
              </w:rPr>
              <w:t xml:space="preserve"> </w:t>
            </w:r>
            <w:r>
              <w:rPr>
                <w:spacing w:val="-2"/>
                <w:w w:val="105"/>
                <w:sz w:val="24"/>
              </w:rPr>
              <w:t>Forest</w:t>
            </w:r>
          </w:p>
        </w:tc>
        <w:tc>
          <w:tcPr>
            <w:tcW w:w="874" w:type="dxa"/>
          </w:tcPr>
          <w:p w14:paraId="6B0026DC" w14:textId="77777777" w:rsidR="00F664D4" w:rsidRDefault="00000000">
            <w:pPr>
              <w:pStyle w:val="TableParagraph"/>
              <w:rPr>
                <w:sz w:val="24"/>
              </w:rPr>
            </w:pPr>
            <w:r>
              <w:rPr>
                <w:spacing w:val="-2"/>
                <w:sz w:val="24"/>
              </w:rPr>
              <w:t>13.08</w:t>
            </w:r>
          </w:p>
        </w:tc>
        <w:tc>
          <w:tcPr>
            <w:tcW w:w="1021" w:type="dxa"/>
          </w:tcPr>
          <w:p w14:paraId="7FDFAE25" w14:textId="77777777" w:rsidR="00F664D4" w:rsidRDefault="00000000">
            <w:pPr>
              <w:pStyle w:val="TableParagraph"/>
              <w:ind w:right="1"/>
              <w:rPr>
                <w:sz w:val="24"/>
              </w:rPr>
            </w:pPr>
            <w:r>
              <w:rPr>
                <w:spacing w:val="-2"/>
                <w:sz w:val="24"/>
              </w:rPr>
              <w:t>17.56</w:t>
            </w:r>
          </w:p>
        </w:tc>
      </w:tr>
    </w:tbl>
    <w:p w14:paraId="0BAB3EF0" w14:textId="77777777" w:rsidR="00F664D4" w:rsidRDefault="00F664D4">
      <w:pPr>
        <w:pStyle w:val="BodyText"/>
        <w:spacing w:before="70"/>
      </w:pPr>
    </w:p>
    <w:p w14:paraId="1A4D7558" w14:textId="77777777" w:rsidR="00F664D4" w:rsidRDefault="00000000" w:rsidP="00A327EF">
      <w:pPr>
        <w:pStyle w:val="BodyText"/>
        <w:spacing w:line="292" w:lineRule="auto"/>
        <w:ind w:left="23" w:right="19" w:firstLine="351"/>
        <w:jc w:val="both"/>
      </w:pPr>
      <w:r>
        <w:rPr>
          <w:w w:val="105"/>
        </w:rPr>
        <w:t>The LSTM model achieved a validation MAE of 8.55 cycles and an RMSE of 11.91 cycles.</w:t>
      </w:r>
      <w:r>
        <w:rPr>
          <w:spacing w:val="36"/>
          <w:w w:val="105"/>
        </w:rPr>
        <w:t xml:space="preserve"> </w:t>
      </w:r>
      <w:r>
        <w:rPr>
          <w:w w:val="105"/>
        </w:rPr>
        <w:t>The Random Forest model produced a higher MAE of 13.08 cycles and an RMSE of 17.56 cycles.</w:t>
      </w:r>
    </w:p>
    <w:p w14:paraId="141C0798" w14:textId="77777777" w:rsidR="00A327EF" w:rsidRDefault="00A327EF" w:rsidP="00A327EF">
      <w:pPr>
        <w:pStyle w:val="BodyText"/>
        <w:spacing w:line="292" w:lineRule="auto"/>
        <w:ind w:right="19"/>
        <w:jc w:val="both"/>
      </w:pPr>
    </w:p>
    <w:p w14:paraId="125C0FBD" w14:textId="77777777" w:rsidR="00A327EF" w:rsidRDefault="00A327EF" w:rsidP="00A327EF">
      <w:pPr>
        <w:pStyle w:val="BodyText"/>
        <w:spacing w:before="32" w:line="292" w:lineRule="auto"/>
        <w:ind w:right="20"/>
        <w:jc w:val="both"/>
      </w:pPr>
      <w:r>
        <w:t>These</w:t>
      </w:r>
      <w:r>
        <w:rPr>
          <w:spacing w:val="34"/>
        </w:rPr>
        <w:t xml:space="preserve"> </w:t>
      </w:r>
      <w:r>
        <w:t>results</w:t>
      </w:r>
      <w:r>
        <w:rPr>
          <w:spacing w:val="34"/>
        </w:rPr>
        <w:t xml:space="preserve"> </w:t>
      </w:r>
      <w:r>
        <w:t>indicate</w:t>
      </w:r>
      <w:r>
        <w:rPr>
          <w:spacing w:val="34"/>
        </w:rPr>
        <w:t xml:space="preserve"> </w:t>
      </w:r>
      <w:r>
        <w:t>that</w:t>
      </w:r>
      <w:r>
        <w:rPr>
          <w:spacing w:val="34"/>
        </w:rPr>
        <w:t xml:space="preserve"> </w:t>
      </w:r>
      <w:r>
        <w:t>the</w:t>
      </w:r>
      <w:r>
        <w:rPr>
          <w:spacing w:val="34"/>
        </w:rPr>
        <w:t xml:space="preserve"> </w:t>
      </w:r>
      <w:r>
        <w:t>LSTM</w:t>
      </w:r>
      <w:r>
        <w:rPr>
          <w:spacing w:val="34"/>
        </w:rPr>
        <w:t xml:space="preserve"> </w:t>
      </w:r>
      <w:r>
        <w:t>model</w:t>
      </w:r>
      <w:r>
        <w:rPr>
          <w:spacing w:val="34"/>
        </w:rPr>
        <w:t xml:space="preserve"> </w:t>
      </w:r>
      <w:r>
        <w:t>performed</w:t>
      </w:r>
      <w:r>
        <w:rPr>
          <w:spacing w:val="34"/>
        </w:rPr>
        <w:t xml:space="preserve"> </w:t>
      </w:r>
      <w:r>
        <w:t>better</w:t>
      </w:r>
      <w:r>
        <w:rPr>
          <w:spacing w:val="34"/>
        </w:rPr>
        <w:t xml:space="preserve"> </w:t>
      </w:r>
      <w:r>
        <w:t>than</w:t>
      </w:r>
      <w:r>
        <w:rPr>
          <w:spacing w:val="34"/>
        </w:rPr>
        <w:t xml:space="preserve"> </w:t>
      </w:r>
      <w:r>
        <w:t>the</w:t>
      </w:r>
      <w:r>
        <w:rPr>
          <w:spacing w:val="34"/>
        </w:rPr>
        <w:t xml:space="preserve"> </w:t>
      </w:r>
      <w:r>
        <w:t>selected</w:t>
      </w:r>
      <w:r>
        <w:rPr>
          <w:spacing w:val="34"/>
        </w:rPr>
        <w:t xml:space="preserve"> </w:t>
      </w:r>
      <w:r>
        <w:t>Random</w:t>
      </w:r>
      <w:r>
        <w:rPr>
          <w:spacing w:val="20"/>
        </w:rPr>
        <w:t xml:space="preserve"> </w:t>
      </w:r>
      <w:r>
        <w:t>Forest</w:t>
      </w:r>
      <w:r>
        <w:rPr>
          <w:spacing w:val="20"/>
        </w:rPr>
        <w:t xml:space="preserve"> </w:t>
      </w:r>
      <w:r>
        <w:t>baseline</w:t>
      </w:r>
      <w:r>
        <w:rPr>
          <w:spacing w:val="20"/>
        </w:rPr>
        <w:t xml:space="preserve"> </w:t>
      </w:r>
      <w:r>
        <w:t>on</w:t>
      </w:r>
      <w:r>
        <w:rPr>
          <w:spacing w:val="20"/>
        </w:rPr>
        <w:t xml:space="preserve"> </w:t>
      </w:r>
      <w:r>
        <w:t>the</w:t>
      </w:r>
      <w:r>
        <w:rPr>
          <w:spacing w:val="20"/>
        </w:rPr>
        <w:t xml:space="preserve"> </w:t>
      </w:r>
      <w:r>
        <w:t>validation</w:t>
      </w:r>
      <w:r>
        <w:rPr>
          <w:spacing w:val="20"/>
        </w:rPr>
        <w:t xml:space="preserve"> </w:t>
      </w:r>
      <w:r>
        <w:t>dataset.</w:t>
      </w:r>
      <w:r>
        <w:rPr>
          <w:spacing w:val="40"/>
        </w:rPr>
        <w:t xml:space="preserve"> </w:t>
      </w:r>
      <w:r>
        <w:t>The</w:t>
      </w:r>
      <w:r>
        <w:rPr>
          <w:spacing w:val="20"/>
        </w:rPr>
        <w:t xml:space="preserve"> </w:t>
      </w:r>
      <w:r>
        <w:t>comparison</w:t>
      </w:r>
      <w:r>
        <w:rPr>
          <w:spacing w:val="20"/>
        </w:rPr>
        <w:t xml:space="preserve"> </w:t>
      </w:r>
      <w:r>
        <w:t>suggests</w:t>
      </w:r>
      <w:r>
        <w:rPr>
          <w:spacing w:val="20"/>
        </w:rPr>
        <w:t xml:space="preserve"> </w:t>
      </w:r>
      <w:r>
        <w:t>that</w:t>
      </w:r>
      <w:r>
        <w:rPr>
          <w:spacing w:val="20"/>
        </w:rPr>
        <w:t xml:space="preserve"> </w:t>
      </w:r>
      <w:r>
        <w:t>the</w:t>
      </w:r>
      <w:r>
        <w:rPr>
          <w:spacing w:val="20"/>
        </w:rPr>
        <w:t xml:space="preserve"> </w:t>
      </w:r>
      <w:r>
        <w:t>sequential</w:t>
      </w:r>
      <w:r>
        <w:rPr>
          <w:spacing w:val="40"/>
        </w:rPr>
        <w:t xml:space="preserve"> </w:t>
      </w:r>
      <w:r>
        <w:t>modeling</w:t>
      </w:r>
      <w:r>
        <w:rPr>
          <w:spacing w:val="40"/>
        </w:rPr>
        <w:t xml:space="preserve"> </w:t>
      </w:r>
      <w:r>
        <w:t>approach</w:t>
      </w:r>
      <w:r>
        <w:rPr>
          <w:spacing w:val="40"/>
        </w:rPr>
        <w:t xml:space="preserve"> </w:t>
      </w:r>
      <w:r>
        <w:t>was</w:t>
      </w:r>
      <w:r>
        <w:rPr>
          <w:spacing w:val="40"/>
        </w:rPr>
        <w:t xml:space="preserve"> </w:t>
      </w:r>
      <w:r>
        <w:t>useful</w:t>
      </w:r>
      <w:r>
        <w:rPr>
          <w:spacing w:val="40"/>
        </w:rPr>
        <w:t xml:space="preserve"> </w:t>
      </w:r>
      <w:r>
        <w:t>for</w:t>
      </w:r>
      <w:r>
        <w:rPr>
          <w:spacing w:val="40"/>
        </w:rPr>
        <w:t xml:space="preserve"> </w:t>
      </w:r>
      <w:r>
        <w:t>this</w:t>
      </w:r>
      <w:r>
        <w:rPr>
          <w:spacing w:val="40"/>
        </w:rPr>
        <w:t xml:space="preserve"> </w:t>
      </w:r>
      <w:r>
        <w:t>implementation.</w:t>
      </w:r>
    </w:p>
    <w:p w14:paraId="0B4172D7" w14:textId="4DB39864" w:rsidR="00A327EF" w:rsidRDefault="00A327EF" w:rsidP="00A327EF">
      <w:pPr>
        <w:pStyle w:val="BodyText"/>
        <w:spacing w:line="292" w:lineRule="auto"/>
        <w:ind w:right="19"/>
        <w:jc w:val="both"/>
        <w:sectPr w:rsidR="00A327EF">
          <w:type w:val="continuous"/>
          <w:pgSz w:w="11910" w:h="16840"/>
          <w:pgMar w:top="1320" w:right="1417" w:bottom="280" w:left="1417" w:header="0" w:footer="782" w:gutter="0"/>
          <w:cols w:space="720"/>
        </w:sectPr>
      </w:pPr>
    </w:p>
    <w:p w14:paraId="5D5E4A38" w14:textId="77777777" w:rsidR="00F664D4" w:rsidRDefault="00F664D4">
      <w:pPr>
        <w:pStyle w:val="BodyText"/>
        <w:spacing w:before="161"/>
      </w:pPr>
    </w:p>
    <w:p w14:paraId="055229B4" w14:textId="55161A5B" w:rsidR="00F664D4" w:rsidRDefault="00A327EF" w:rsidP="00A327EF">
      <w:pPr>
        <w:pStyle w:val="Heading1"/>
        <w:tabs>
          <w:tab w:val="left" w:pos="905"/>
        </w:tabs>
        <w:ind w:left="22" w:firstLine="0"/>
      </w:pPr>
      <w:bookmarkStart w:id="18" w:name="_TOC_250003"/>
      <w:r>
        <w:rPr>
          <w:w w:val="125"/>
        </w:rPr>
        <w:t>5.3 Test</w:t>
      </w:r>
      <w:r>
        <w:rPr>
          <w:spacing w:val="3"/>
          <w:w w:val="125"/>
        </w:rPr>
        <w:t xml:space="preserve"> </w:t>
      </w:r>
      <w:bookmarkEnd w:id="18"/>
      <w:r>
        <w:rPr>
          <w:spacing w:val="-2"/>
          <w:w w:val="125"/>
        </w:rPr>
        <w:t>Results</w:t>
      </w:r>
    </w:p>
    <w:p w14:paraId="3C168C52" w14:textId="77777777" w:rsidR="00F664D4" w:rsidRDefault="00000000">
      <w:pPr>
        <w:pStyle w:val="BodyText"/>
        <w:spacing w:before="276" w:line="292" w:lineRule="auto"/>
        <w:ind w:left="23" w:right="20"/>
        <w:jc w:val="both"/>
      </w:pPr>
      <w:r>
        <w:t>The</w:t>
      </w:r>
      <w:r>
        <w:rPr>
          <w:spacing w:val="40"/>
        </w:rPr>
        <w:t xml:space="preserve"> </w:t>
      </w:r>
      <w:r>
        <w:t>final</w:t>
      </w:r>
      <w:r>
        <w:rPr>
          <w:spacing w:val="40"/>
        </w:rPr>
        <w:t xml:space="preserve"> </w:t>
      </w:r>
      <w:r>
        <w:t>LSTM</w:t>
      </w:r>
      <w:r>
        <w:rPr>
          <w:spacing w:val="40"/>
        </w:rPr>
        <w:t xml:space="preserve"> </w:t>
      </w:r>
      <w:r>
        <w:t>model</w:t>
      </w:r>
      <w:r>
        <w:rPr>
          <w:spacing w:val="40"/>
        </w:rPr>
        <w:t xml:space="preserve"> </w:t>
      </w:r>
      <w:r>
        <w:t>was</w:t>
      </w:r>
      <w:r>
        <w:rPr>
          <w:spacing w:val="40"/>
        </w:rPr>
        <w:t xml:space="preserve"> </w:t>
      </w:r>
      <w:r>
        <w:t>evaluated</w:t>
      </w:r>
      <w:r>
        <w:rPr>
          <w:spacing w:val="40"/>
        </w:rPr>
        <w:t xml:space="preserve"> </w:t>
      </w:r>
      <w:r>
        <w:t>on</w:t>
      </w:r>
      <w:r>
        <w:rPr>
          <w:spacing w:val="40"/>
        </w:rPr>
        <w:t xml:space="preserve"> </w:t>
      </w:r>
      <w:r>
        <w:t>the</w:t>
      </w:r>
      <w:r>
        <w:rPr>
          <w:spacing w:val="40"/>
        </w:rPr>
        <w:t xml:space="preserve"> </w:t>
      </w:r>
      <w:r>
        <w:t>100</w:t>
      </w:r>
      <w:r>
        <w:rPr>
          <w:spacing w:val="40"/>
        </w:rPr>
        <w:t xml:space="preserve"> </w:t>
      </w:r>
      <w:r>
        <w:t>test</w:t>
      </w:r>
      <w:r>
        <w:rPr>
          <w:spacing w:val="40"/>
        </w:rPr>
        <w:t xml:space="preserve"> </w:t>
      </w:r>
      <w:r>
        <w:t>engines</w:t>
      </w:r>
      <w:r>
        <w:rPr>
          <w:spacing w:val="40"/>
        </w:rPr>
        <w:t xml:space="preserve"> </w:t>
      </w:r>
      <w:r>
        <w:t>using</w:t>
      </w:r>
      <w:r>
        <w:rPr>
          <w:spacing w:val="40"/>
        </w:rPr>
        <w:t xml:space="preserve"> </w:t>
      </w:r>
      <w:r>
        <w:t>the</w:t>
      </w:r>
      <w:r>
        <w:rPr>
          <w:spacing w:val="40"/>
        </w:rPr>
        <w:t xml:space="preserve"> </w:t>
      </w:r>
      <w:r>
        <w:t>reference</w:t>
      </w:r>
      <w:r>
        <w:rPr>
          <w:spacing w:val="40"/>
        </w:rPr>
        <w:t xml:space="preserve"> </w:t>
      </w:r>
      <w:r>
        <w:t>RUL values</w:t>
      </w:r>
      <w:r>
        <w:rPr>
          <w:spacing w:val="35"/>
        </w:rPr>
        <w:t xml:space="preserve"> </w:t>
      </w:r>
      <w:r>
        <w:t>supplied</w:t>
      </w:r>
      <w:r>
        <w:rPr>
          <w:spacing w:val="35"/>
        </w:rPr>
        <w:t xml:space="preserve"> </w:t>
      </w:r>
      <w:r>
        <w:t>with</w:t>
      </w:r>
      <w:r>
        <w:rPr>
          <w:spacing w:val="35"/>
        </w:rPr>
        <w:t xml:space="preserve"> </w:t>
      </w:r>
      <w:r>
        <w:t>the</w:t>
      </w:r>
      <w:r>
        <w:rPr>
          <w:spacing w:val="35"/>
        </w:rPr>
        <w:t xml:space="preserve"> </w:t>
      </w:r>
      <w:r>
        <w:t>dataset.</w:t>
      </w:r>
      <w:r>
        <w:rPr>
          <w:spacing w:val="40"/>
        </w:rPr>
        <w:t xml:space="preserve"> </w:t>
      </w:r>
      <w:r>
        <w:t>Since</w:t>
      </w:r>
      <w:r>
        <w:rPr>
          <w:spacing w:val="35"/>
        </w:rPr>
        <w:t xml:space="preserve"> </w:t>
      </w:r>
      <w:r>
        <w:t>the</w:t>
      </w:r>
      <w:r>
        <w:rPr>
          <w:spacing w:val="35"/>
        </w:rPr>
        <w:t xml:space="preserve"> </w:t>
      </w:r>
      <w:r>
        <w:t>model</w:t>
      </w:r>
      <w:r>
        <w:rPr>
          <w:spacing w:val="35"/>
        </w:rPr>
        <w:t xml:space="preserve"> </w:t>
      </w:r>
      <w:r>
        <w:t>was</w:t>
      </w:r>
      <w:r>
        <w:rPr>
          <w:spacing w:val="35"/>
        </w:rPr>
        <w:t xml:space="preserve"> </w:t>
      </w:r>
      <w:r>
        <w:t>trained</w:t>
      </w:r>
      <w:r>
        <w:rPr>
          <w:spacing w:val="35"/>
        </w:rPr>
        <w:t xml:space="preserve"> </w:t>
      </w:r>
      <w:r>
        <w:t>on</w:t>
      </w:r>
      <w:r>
        <w:rPr>
          <w:spacing w:val="35"/>
        </w:rPr>
        <w:t xml:space="preserve"> </w:t>
      </w:r>
      <w:r>
        <w:t>RUL</w:t>
      </w:r>
      <w:r>
        <w:rPr>
          <w:spacing w:val="35"/>
        </w:rPr>
        <w:t xml:space="preserve"> </w:t>
      </w:r>
      <w:r>
        <w:t>values</w:t>
      </w:r>
      <w:r>
        <w:rPr>
          <w:spacing w:val="35"/>
        </w:rPr>
        <w:t xml:space="preserve"> </w:t>
      </w:r>
      <w:r>
        <w:t>capped</w:t>
      </w:r>
      <w:r>
        <w:rPr>
          <w:spacing w:val="35"/>
        </w:rPr>
        <w:t xml:space="preserve"> </w:t>
      </w:r>
      <w:r>
        <w:t xml:space="preserve">at 125 cycles, predictions were restricted to the range from 0 to 125 cycles for the comparison </w:t>
      </w:r>
      <w:r>
        <w:rPr>
          <w:spacing w:val="-2"/>
        </w:rPr>
        <w:t>below.</w:t>
      </w:r>
    </w:p>
    <w:p w14:paraId="48120CE4" w14:textId="4D35388F" w:rsidR="00F664D4" w:rsidRDefault="00000000" w:rsidP="00A327EF">
      <w:pPr>
        <w:pStyle w:val="BodyText"/>
        <w:spacing w:before="290"/>
        <w:ind w:right="104"/>
      </w:pPr>
      <w:r>
        <w:rPr>
          <w:noProof/>
        </w:rPr>
        <mc:AlternateContent>
          <mc:Choice Requires="wps">
            <w:drawing>
              <wp:anchor distT="0" distB="0" distL="0" distR="0" simplePos="0" relativeHeight="251657216" behindDoc="0" locked="0" layoutInCell="1" allowOverlap="1" wp14:anchorId="2A4FD886" wp14:editId="543255BC">
                <wp:simplePos x="0" y="0"/>
                <wp:positionH relativeFrom="page">
                  <wp:posOffset>2437701</wp:posOffset>
                </wp:positionH>
                <wp:positionV relativeFrom="paragraph">
                  <wp:posOffset>342188</wp:posOffset>
                </wp:positionV>
                <wp:extent cx="2684780" cy="57023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4780" cy="57023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5"/>
                              <w:gridCol w:w="874"/>
                              <w:gridCol w:w="1021"/>
                            </w:tblGrid>
                            <w:tr w:rsidR="00F664D4" w14:paraId="46C69703" w14:textId="77777777">
                              <w:trPr>
                                <w:trHeight w:val="286"/>
                              </w:trPr>
                              <w:tc>
                                <w:tcPr>
                                  <w:tcW w:w="2205" w:type="dxa"/>
                                </w:tcPr>
                                <w:p w14:paraId="25C7A00E" w14:textId="77777777" w:rsidR="00F664D4" w:rsidRDefault="00000000">
                                  <w:pPr>
                                    <w:pStyle w:val="TableParagraph"/>
                                    <w:ind w:left="118"/>
                                    <w:jc w:val="left"/>
                                    <w:rPr>
                                      <w:b/>
                                      <w:sz w:val="24"/>
                                    </w:rPr>
                                  </w:pPr>
                                  <w:r>
                                    <w:rPr>
                                      <w:b/>
                                      <w:w w:val="115"/>
                                      <w:sz w:val="24"/>
                                    </w:rPr>
                                    <w:t>Target</w:t>
                                  </w:r>
                                  <w:r>
                                    <w:rPr>
                                      <w:b/>
                                      <w:spacing w:val="51"/>
                                      <w:w w:val="115"/>
                                      <w:sz w:val="24"/>
                                    </w:rPr>
                                    <w:t xml:space="preserve"> </w:t>
                                  </w:r>
                                  <w:r>
                                    <w:rPr>
                                      <w:b/>
                                      <w:spacing w:val="-2"/>
                                      <w:w w:val="115"/>
                                      <w:sz w:val="24"/>
                                    </w:rPr>
                                    <w:t>definition</w:t>
                                  </w:r>
                                </w:p>
                              </w:tc>
                              <w:tc>
                                <w:tcPr>
                                  <w:tcW w:w="874" w:type="dxa"/>
                                </w:tcPr>
                                <w:p w14:paraId="765412F6" w14:textId="77777777" w:rsidR="00F664D4" w:rsidRDefault="00000000">
                                  <w:pPr>
                                    <w:pStyle w:val="TableParagraph"/>
                                    <w:rPr>
                                      <w:b/>
                                      <w:sz w:val="24"/>
                                    </w:rPr>
                                  </w:pPr>
                                  <w:r>
                                    <w:rPr>
                                      <w:b/>
                                      <w:spacing w:val="-5"/>
                                      <w:w w:val="135"/>
                                      <w:sz w:val="24"/>
                                    </w:rPr>
                                    <w:t>MAE</w:t>
                                  </w:r>
                                </w:p>
                              </w:tc>
                              <w:tc>
                                <w:tcPr>
                                  <w:tcW w:w="1021" w:type="dxa"/>
                                </w:tcPr>
                                <w:p w14:paraId="12684FB5" w14:textId="77777777" w:rsidR="00F664D4" w:rsidRDefault="00000000">
                                  <w:pPr>
                                    <w:pStyle w:val="TableParagraph"/>
                                    <w:rPr>
                                      <w:b/>
                                      <w:sz w:val="24"/>
                                    </w:rPr>
                                  </w:pPr>
                                  <w:r>
                                    <w:rPr>
                                      <w:b/>
                                      <w:spacing w:val="-4"/>
                                      <w:w w:val="135"/>
                                      <w:sz w:val="24"/>
                                    </w:rPr>
                                    <w:t>RMSE</w:t>
                                  </w:r>
                                </w:p>
                              </w:tc>
                            </w:tr>
                            <w:tr w:rsidR="00F664D4" w14:paraId="02061486" w14:textId="77777777">
                              <w:trPr>
                                <w:trHeight w:val="286"/>
                              </w:trPr>
                              <w:tc>
                                <w:tcPr>
                                  <w:tcW w:w="2205" w:type="dxa"/>
                                </w:tcPr>
                                <w:p w14:paraId="4B9C3A23" w14:textId="77777777" w:rsidR="00F664D4" w:rsidRDefault="00000000">
                                  <w:pPr>
                                    <w:pStyle w:val="TableParagraph"/>
                                    <w:ind w:left="118"/>
                                    <w:jc w:val="left"/>
                                    <w:rPr>
                                      <w:sz w:val="24"/>
                                    </w:rPr>
                                  </w:pPr>
                                  <w:r>
                                    <w:rPr>
                                      <w:w w:val="105"/>
                                      <w:sz w:val="24"/>
                                    </w:rPr>
                                    <w:t>Capped</w:t>
                                  </w:r>
                                  <w:r>
                                    <w:rPr>
                                      <w:spacing w:val="21"/>
                                      <w:w w:val="115"/>
                                      <w:sz w:val="24"/>
                                    </w:rPr>
                                    <w:t xml:space="preserve"> </w:t>
                                  </w:r>
                                  <w:r>
                                    <w:rPr>
                                      <w:spacing w:val="-5"/>
                                      <w:w w:val="115"/>
                                      <w:sz w:val="24"/>
                                    </w:rPr>
                                    <w:t>RUL</w:t>
                                  </w:r>
                                </w:p>
                              </w:tc>
                              <w:tc>
                                <w:tcPr>
                                  <w:tcW w:w="874" w:type="dxa"/>
                                </w:tcPr>
                                <w:p w14:paraId="436F27B5" w14:textId="77777777" w:rsidR="00F664D4" w:rsidRDefault="00000000">
                                  <w:pPr>
                                    <w:pStyle w:val="TableParagraph"/>
                                    <w:rPr>
                                      <w:sz w:val="24"/>
                                    </w:rPr>
                                  </w:pPr>
                                  <w:r>
                                    <w:rPr>
                                      <w:spacing w:val="-4"/>
                                      <w:sz w:val="24"/>
                                    </w:rPr>
                                    <w:t>9.70</w:t>
                                  </w:r>
                                </w:p>
                              </w:tc>
                              <w:tc>
                                <w:tcPr>
                                  <w:tcW w:w="1021" w:type="dxa"/>
                                </w:tcPr>
                                <w:p w14:paraId="1A53202D" w14:textId="77777777" w:rsidR="00F664D4" w:rsidRDefault="00000000">
                                  <w:pPr>
                                    <w:pStyle w:val="TableParagraph"/>
                                    <w:rPr>
                                      <w:sz w:val="24"/>
                                    </w:rPr>
                                  </w:pPr>
                                  <w:r>
                                    <w:rPr>
                                      <w:spacing w:val="-2"/>
                                      <w:sz w:val="24"/>
                                    </w:rPr>
                                    <w:t>13.03</w:t>
                                  </w:r>
                                </w:p>
                              </w:tc>
                            </w:tr>
                            <w:tr w:rsidR="00F664D4" w14:paraId="1665828B" w14:textId="77777777">
                              <w:trPr>
                                <w:trHeight w:val="286"/>
                              </w:trPr>
                              <w:tc>
                                <w:tcPr>
                                  <w:tcW w:w="2205" w:type="dxa"/>
                                </w:tcPr>
                                <w:p w14:paraId="3E4E18AB" w14:textId="77777777" w:rsidR="00F664D4" w:rsidRDefault="00000000">
                                  <w:pPr>
                                    <w:pStyle w:val="TableParagraph"/>
                                    <w:ind w:left="118"/>
                                    <w:jc w:val="left"/>
                                    <w:rPr>
                                      <w:sz w:val="24"/>
                                    </w:rPr>
                                  </w:pPr>
                                  <w:r>
                                    <w:rPr>
                                      <w:w w:val="110"/>
                                      <w:sz w:val="24"/>
                                    </w:rPr>
                                    <w:t>Original</w:t>
                                  </w:r>
                                  <w:r>
                                    <w:rPr>
                                      <w:spacing w:val="7"/>
                                      <w:w w:val="115"/>
                                      <w:sz w:val="24"/>
                                    </w:rPr>
                                    <w:t xml:space="preserve"> </w:t>
                                  </w:r>
                                  <w:r>
                                    <w:rPr>
                                      <w:spacing w:val="-5"/>
                                      <w:w w:val="115"/>
                                      <w:sz w:val="24"/>
                                    </w:rPr>
                                    <w:t>RUL</w:t>
                                  </w:r>
                                </w:p>
                              </w:tc>
                              <w:tc>
                                <w:tcPr>
                                  <w:tcW w:w="874" w:type="dxa"/>
                                </w:tcPr>
                                <w:p w14:paraId="5515369B" w14:textId="77777777" w:rsidR="00F664D4" w:rsidRDefault="00000000">
                                  <w:pPr>
                                    <w:pStyle w:val="TableParagraph"/>
                                    <w:rPr>
                                      <w:sz w:val="24"/>
                                    </w:rPr>
                                  </w:pPr>
                                  <w:r>
                                    <w:rPr>
                                      <w:spacing w:val="-2"/>
                                      <w:sz w:val="24"/>
                                    </w:rPr>
                                    <w:t>10.77</w:t>
                                  </w:r>
                                </w:p>
                              </w:tc>
                              <w:tc>
                                <w:tcPr>
                                  <w:tcW w:w="1021" w:type="dxa"/>
                                </w:tcPr>
                                <w:p w14:paraId="29DCCB07" w14:textId="77777777" w:rsidR="00F664D4" w:rsidRDefault="00000000">
                                  <w:pPr>
                                    <w:pStyle w:val="TableParagraph"/>
                                    <w:rPr>
                                      <w:sz w:val="24"/>
                                    </w:rPr>
                                  </w:pPr>
                                  <w:r>
                                    <w:rPr>
                                      <w:spacing w:val="-2"/>
                                      <w:sz w:val="24"/>
                                    </w:rPr>
                                    <w:t>14.39</w:t>
                                  </w:r>
                                </w:p>
                              </w:tc>
                            </w:tr>
                          </w:tbl>
                          <w:p w14:paraId="4F4DCE69" w14:textId="77777777" w:rsidR="00F664D4" w:rsidRDefault="00F664D4">
                            <w:pPr>
                              <w:pStyle w:val="BodyText"/>
                            </w:pPr>
                          </w:p>
                        </w:txbxContent>
                      </wps:txbx>
                      <wps:bodyPr wrap="square" lIns="0" tIns="0" rIns="0" bIns="0" rtlCol="0">
                        <a:noAutofit/>
                      </wps:bodyPr>
                    </wps:wsp>
                  </a:graphicData>
                </a:graphic>
              </wp:anchor>
            </w:drawing>
          </mc:Choice>
          <mc:Fallback>
            <w:pict>
              <v:shapetype w14:anchorId="2A4FD886" id="_x0000_t202" coordsize="21600,21600" o:spt="202" path="m,l,21600r21600,l21600,xe">
                <v:stroke joinstyle="miter"/>
                <v:path gradientshapeok="t" o:connecttype="rect"/>
              </v:shapetype>
              <v:shape id="Textbox 5" o:spid="_x0000_s1026" type="#_x0000_t202" style="position:absolute;margin-left:191.95pt;margin-top:26.95pt;width:211.4pt;height:44.9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5"/>
                        <w:gridCol w:w="874"/>
                        <w:gridCol w:w="1021"/>
                      </w:tblGrid>
                      <w:tr w:rsidR="00F664D4" w14:paraId="46C69703" w14:textId="77777777">
                        <w:trPr>
                          <w:trHeight w:val="286"/>
                        </w:trPr>
                        <w:tc>
                          <w:tcPr>
                            <w:tcW w:w="2205" w:type="dxa"/>
                          </w:tcPr>
                          <w:p w14:paraId="25C7A00E" w14:textId="77777777" w:rsidR="00F664D4" w:rsidRDefault="00000000">
                            <w:pPr>
                              <w:pStyle w:val="TableParagraph"/>
                              <w:ind w:left="118"/>
                              <w:jc w:val="left"/>
                              <w:rPr>
                                <w:b/>
                                <w:sz w:val="24"/>
                              </w:rPr>
                            </w:pPr>
                            <w:r>
                              <w:rPr>
                                <w:b/>
                                <w:w w:val="115"/>
                                <w:sz w:val="24"/>
                              </w:rPr>
                              <w:t>Target</w:t>
                            </w:r>
                            <w:r>
                              <w:rPr>
                                <w:b/>
                                <w:spacing w:val="51"/>
                                <w:w w:val="115"/>
                                <w:sz w:val="24"/>
                              </w:rPr>
                              <w:t xml:space="preserve"> </w:t>
                            </w:r>
                            <w:r>
                              <w:rPr>
                                <w:b/>
                                <w:spacing w:val="-2"/>
                                <w:w w:val="115"/>
                                <w:sz w:val="24"/>
                              </w:rPr>
                              <w:t>definition</w:t>
                            </w:r>
                          </w:p>
                        </w:tc>
                        <w:tc>
                          <w:tcPr>
                            <w:tcW w:w="874" w:type="dxa"/>
                          </w:tcPr>
                          <w:p w14:paraId="765412F6" w14:textId="77777777" w:rsidR="00F664D4" w:rsidRDefault="00000000">
                            <w:pPr>
                              <w:pStyle w:val="TableParagraph"/>
                              <w:rPr>
                                <w:b/>
                                <w:sz w:val="24"/>
                              </w:rPr>
                            </w:pPr>
                            <w:r>
                              <w:rPr>
                                <w:b/>
                                <w:spacing w:val="-5"/>
                                <w:w w:val="135"/>
                                <w:sz w:val="24"/>
                              </w:rPr>
                              <w:t>MAE</w:t>
                            </w:r>
                          </w:p>
                        </w:tc>
                        <w:tc>
                          <w:tcPr>
                            <w:tcW w:w="1021" w:type="dxa"/>
                          </w:tcPr>
                          <w:p w14:paraId="12684FB5" w14:textId="77777777" w:rsidR="00F664D4" w:rsidRDefault="00000000">
                            <w:pPr>
                              <w:pStyle w:val="TableParagraph"/>
                              <w:rPr>
                                <w:b/>
                                <w:sz w:val="24"/>
                              </w:rPr>
                            </w:pPr>
                            <w:r>
                              <w:rPr>
                                <w:b/>
                                <w:spacing w:val="-4"/>
                                <w:w w:val="135"/>
                                <w:sz w:val="24"/>
                              </w:rPr>
                              <w:t>RMSE</w:t>
                            </w:r>
                          </w:p>
                        </w:tc>
                      </w:tr>
                      <w:tr w:rsidR="00F664D4" w14:paraId="02061486" w14:textId="77777777">
                        <w:trPr>
                          <w:trHeight w:val="286"/>
                        </w:trPr>
                        <w:tc>
                          <w:tcPr>
                            <w:tcW w:w="2205" w:type="dxa"/>
                          </w:tcPr>
                          <w:p w14:paraId="4B9C3A23" w14:textId="77777777" w:rsidR="00F664D4" w:rsidRDefault="00000000">
                            <w:pPr>
                              <w:pStyle w:val="TableParagraph"/>
                              <w:ind w:left="118"/>
                              <w:jc w:val="left"/>
                              <w:rPr>
                                <w:sz w:val="24"/>
                              </w:rPr>
                            </w:pPr>
                            <w:r>
                              <w:rPr>
                                <w:w w:val="105"/>
                                <w:sz w:val="24"/>
                              </w:rPr>
                              <w:t>Capped</w:t>
                            </w:r>
                            <w:r>
                              <w:rPr>
                                <w:spacing w:val="21"/>
                                <w:w w:val="115"/>
                                <w:sz w:val="24"/>
                              </w:rPr>
                              <w:t xml:space="preserve"> </w:t>
                            </w:r>
                            <w:r>
                              <w:rPr>
                                <w:spacing w:val="-5"/>
                                <w:w w:val="115"/>
                                <w:sz w:val="24"/>
                              </w:rPr>
                              <w:t>RUL</w:t>
                            </w:r>
                          </w:p>
                        </w:tc>
                        <w:tc>
                          <w:tcPr>
                            <w:tcW w:w="874" w:type="dxa"/>
                          </w:tcPr>
                          <w:p w14:paraId="436F27B5" w14:textId="77777777" w:rsidR="00F664D4" w:rsidRDefault="00000000">
                            <w:pPr>
                              <w:pStyle w:val="TableParagraph"/>
                              <w:rPr>
                                <w:sz w:val="24"/>
                              </w:rPr>
                            </w:pPr>
                            <w:r>
                              <w:rPr>
                                <w:spacing w:val="-4"/>
                                <w:sz w:val="24"/>
                              </w:rPr>
                              <w:t>9.70</w:t>
                            </w:r>
                          </w:p>
                        </w:tc>
                        <w:tc>
                          <w:tcPr>
                            <w:tcW w:w="1021" w:type="dxa"/>
                          </w:tcPr>
                          <w:p w14:paraId="1A53202D" w14:textId="77777777" w:rsidR="00F664D4" w:rsidRDefault="00000000">
                            <w:pPr>
                              <w:pStyle w:val="TableParagraph"/>
                              <w:rPr>
                                <w:sz w:val="24"/>
                              </w:rPr>
                            </w:pPr>
                            <w:r>
                              <w:rPr>
                                <w:spacing w:val="-2"/>
                                <w:sz w:val="24"/>
                              </w:rPr>
                              <w:t>13.03</w:t>
                            </w:r>
                          </w:p>
                        </w:tc>
                      </w:tr>
                      <w:tr w:rsidR="00F664D4" w14:paraId="1665828B" w14:textId="77777777">
                        <w:trPr>
                          <w:trHeight w:val="286"/>
                        </w:trPr>
                        <w:tc>
                          <w:tcPr>
                            <w:tcW w:w="2205" w:type="dxa"/>
                          </w:tcPr>
                          <w:p w14:paraId="3E4E18AB" w14:textId="77777777" w:rsidR="00F664D4" w:rsidRDefault="00000000">
                            <w:pPr>
                              <w:pStyle w:val="TableParagraph"/>
                              <w:ind w:left="118"/>
                              <w:jc w:val="left"/>
                              <w:rPr>
                                <w:sz w:val="24"/>
                              </w:rPr>
                            </w:pPr>
                            <w:r>
                              <w:rPr>
                                <w:w w:val="110"/>
                                <w:sz w:val="24"/>
                              </w:rPr>
                              <w:t>Original</w:t>
                            </w:r>
                            <w:r>
                              <w:rPr>
                                <w:spacing w:val="7"/>
                                <w:w w:val="115"/>
                                <w:sz w:val="24"/>
                              </w:rPr>
                              <w:t xml:space="preserve"> </w:t>
                            </w:r>
                            <w:r>
                              <w:rPr>
                                <w:spacing w:val="-5"/>
                                <w:w w:val="115"/>
                                <w:sz w:val="24"/>
                              </w:rPr>
                              <w:t>RUL</w:t>
                            </w:r>
                          </w:p>
                        </w:tc>
                        <w:tc>
                          <w:tcPr>
                            <w:tcW w:w="874" w:type="dxa"/>
                          </w:tcPr>
                          <w:p w14:paraId="5515369B" w14:textId="77777777" w:rsidR="00F664D4" w:rsidRDefault="00000000">
                            <w:pPr>
                              <w:pStyle w:val="TableParagraph"/>
                              <w:rPr>
                                <w:sz w:val="24"/>
                              </w:rPr>
                            </w:pPr>
                            <w:r>
                              <w:rPr>
                                <w:spacing w:val="-2"/>
                                <w:sz w:val="24"/>
                              </w:rPr>
                              <w:t>10.77</w:t>
                            </w:r>
                          </w:p>
                        </w:tc>
                        <w:tc>
                          <w:tcPr>
                            <w:tcW w:w="1021" w:type="dxa"/>
                          </w:tcPr>
                          <w:p w14:paraId="29DCCB07" w14:textId="77777777" w:rsidR="00F664D4" w:rsidRDefault="00000000">
                            <w:pPr>
                              <w:pStyle w:val="TableParagraph"/>
                              <w:rPr>
                                <w:sz w:val="24"/>
                              </w:rPr>
                            </w:pPr>
                            <w:r>
                              <w:rPr>
                                <w:spacing w:val="-2"/>
                                <w:sz w:val="24"/>
                              </w:rPr>
                              <w:t>14.39</w:t>
                            </w:r>
                          </w:p>
                        </w:tc>
                      </w:tr>
                    </w:tbl>
                    <w:p w14:paraId="4F4DCE69" w14:textId="77777777" w:rsidR="00F664D4" w:rsidRDefault="00F664D4">
                      <w:pPr>
                        <w:pStyle w:val="BodyText"/>
                      </w:pPr>
                    </w:p>
                  </w:txbxContent>
                </v:textbox>
                <w10:wrap anchorx="page"/>
              </v:shape>
            </w:pict>
          </mc:Fallback>
        </mc:AlternateContent>
      </w:r>
    </w:p>
    <w:p w14:paraId="77855E44" w14:textId="77777777" w:rsidR="00F664D4" w:rsidRDefault="00F664D4">
      <w:pPr>
        <w:pStyle w:val="BodyText"/>
      </w:pPr>
    </w:p>
    <w:p w14:paraId="527E55EE" w14:textId="77777777" w:rsidR="00F664D4" w:rsidRDefault="00F664D4">
      <w:pPr>
        <w:pStyle w:val="BodyText"/>
      </w:pPr>
    </w:p>
    <w:p w14:paraId="53B375C9" w14:textId="77777777" w:rsidR="00F664D4" w:rsidRDefault="00F664D4">
      <w:pPr>
        <w:pStyle w:val="BodyText"/>
      </w:pPr>
    </w:p>
    <w:p w14:paraId="26BA7032" w14:textId="77777777" w:rsidR="00F664D4" w:rsidRDefault="00F664D4">
      <w:pPr>
        <w:pStyle w:val="BodyText"/>
        <w:spacing w:before="91"/>
      </w:pPr>
    </w:p>
    <w:p w14:paraId="596EEF47" w14:textId="77777777" w:rsidR="00F664D4" w:rsidRDefault="00000000">
      <w:pPr>
        <w:pStyle w:val="BodyText"/>
        <w:spacing w:line="292" w:lineRule="auto"/>
        <w:ind w:left="23" w:right="18" w:firstLine="351"/>
        <w:jc w:val="both"/>
      </w:pPr>
      <w:r>
        <w:rPr>
          <w:w w:val="105"/>
        </w:rPr>
        <w:t>The model achieved an MAE of 10.77 cycles and an RMSE of 14.39 cycles when evaluated against the original test RUL values.</w:t>
      </w:r>
      <w:r>
        <w:rPr>
          <w:spacing w:val="40"/>
          <w:w w:val="105"/>
        </w:rPr>
        <w:t xml:space="preserve"> </w:t>
      </w:r>
      <w:r>
        <w:rPr>
          <w:w w:val="105"/>
        </w:rPr>
        <w:t>Against the capped test targets, the corresponding errors were 9.70 and 13.03 cycles.</w:t>
      </w:r>
    </w:p>
    <w:p w14:paraId="0FDE4AB7" w14:textId="77777777" w:rsidR="00F664D4" w:rsidRDefault="00000000">
      <w:pPr>
        <w:pStyle w:val="BodyText"/>
        <w:spacing w:before="4" w:line="292" w:lineRule="auto"/>
        <w:ind w:left="23" w:right="21" w:firstLine="351"/>
        <w:jc w:val="both"/>
        <w:rPr>
          <w:w w:val="105"/>
        </w:rPr>
      </w:pPr>
      <w:r>
        <w:t xml:space="preserve">The two results differ because the original RUL targets may exceed 125 cycles, whereas </w:t>
      </w:r>
      <w:r>
        <w:rPr>
          <w:w w:val="105"/>
        </w:rPr>
        <w:t>the capped targets are limited to a maximum of 125 cycles.</w:t>
      </w:r>
    </w:p>
    <w:p w14:paraId="182B204A"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Sample predictions: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1"/>
        <w:gridCol w:w="2693"/>
        <w:gridCol w:w="2977"/>
      </w:tblGrid>
      <w:tr w:rsidR="009D55B7" w:rsidRPr="009D55B7" w14:paraId="101BBE00" w14:textId="77777777" w:rsidTr="009D55B7">
        <w:trPr>
          <w:tblHeader/>
        </w:trPr>
        <w:tc>
          <w:tcPr>
            <w:tcW w:w="971" w:type="dxa"/>
            <w:tcMar>
              <w:top w:w="120" w:type="dxa"/>
              <w:left w:w="120" w:type="dxa"/>
              <w:bottom w:w="120" w:type="dxa"/>
              <w:right w:w="120" w:type="dxa"/>
            </w:tcMar>
            <w:vAlign w:val="center"/>
            <w:hideMark/>
          </w:tcPr>
          <w:p w14:paraId="49826FC1" w14:textId="77777777" w:rsidR="009D55B7" w:rsidRPr="009D55B7" w:rsidRDefault="009D55B7" w:rsidP="009D55B7">
            <w:pPr>
              <w:pStyle w:val="BodyText"/>
              <w:spacing w:before="4" w:line="292" w:lineRule="auto"/>
              <w:ind w:left="23" w:right="21" w:firstLine="351"/>
              <w:jc w:val="both"/>
              <w:rPr>
                <w:lang w:val="en-IN"/>
              </w:rPr>
            </w:pPr>
          </w:p>
        </w:tc>
        <w:tc>
          <w:tcPr>
            <w:tcW w:w="2693" w:type="dxa"/>
            <w:tcMar>
              <w:top w:w="120" w:type="dxa"/>
              <w:left w:w="120" w:type="dxa"/>
              <w:bottom w:w="120" w:type="dxa"/>
              <w:right w:w="120" w:type="dxa"/>
            </w:tcMar>
            <w:vAlign w:val="center"/>
            <w:hideMark/>
          </w:tcPr>
          <w:p w14:paraId="2C0613C9"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Actual RUL</w:t>
            </w:r>
          </w:p>
        </w:tc>
        <w:tc>
          <w:tcPr>
            <w:tcW w:w="2977" w:type="dxa"/>
            <w:tcMar>
              <w:top w:w="120" w:type="dxa"/>
              <w:left w:w="120" w:type="dxa"/>
              <w:bottom w:w="120" w:type="dxa"/>
              <w:right w:w="120" w:type="dxa"/>
            </w:tcMar>
            <w:vAlign w:val="center"/>
            <w:hideMark/>
          </w:tcPr>
          <w:p w14:paraId="0031C33D"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Predicted RUL</w:t>
            </w:r>
          </w:p>
        </w:tc>
      </w:tr>
      <w:tr w:rsidR="009D55B7" w:rsidRPr="009D55B7" w14:paraId="401BBDF8" w14:textId="77777777" w:rsidTr="009D55B7">
        <w:tc>
          <w:tcPr>
            <w:tcW w:w="971" w:type="dxa"/>
            <w:tcMar>
              <w:top w:w="120" w:type="dxa"/>
              <w:left w:w="120" w:type="dxa"/>
              <w:bottom w:w="120" w:type="dxa"/>
              <w:right w:w="120" w:type="dxa"/>
            </w:tcMar>
            <w:vAlign w:val="center"/>
            <w:hideMark/>
          </w:tcPr>
          <w:p w14:paraId="1354BA61"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0</w:t>
            </w:r>
          </w:p>
        </w:tc>
        <w:tc>
          <w:tcPr>
            <w:tcW w:w="2693" w:type="dxa"/>
            <w:tcMar>
              <w:top w:w="120" w:type="dxa"/>
              <w:left w:w="120" w:type="dxa"/>
              <w:bottom w:w="120" w:type="dxa"/>
              <w:right w:w="120" w:type="dxa"/>
            </w:tcMar>
            <w:vAlign w:val="center"/>
            <w:hideMark/>
          </w:tcPr>
          <w:p w14:paraId="347EDBC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01C3658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121.779999</w:t>
            </w:r>
          </w:p>
        </w:tc>
      </w:tr>
      <w:tr w:rsidR="009D55B7" w:rsidRPr="009D55B7" w14:paraId="11C05C64" w14:textId="77777777" w:rsidTr="009D55B7">
        <w:tc>
          <w:tcPr>
            <w:tcW w:w="971" w:type="dxa"/>
            <w:tcMar>
              <w:top w:w="120" w:type="dxa"/>
              <w:left w:w="120" w:type="dxa"/>
              <w:bottom w:w="120" w:type="dxa"/>
              <w:right w:w="120" w:type="dxa"/>
            </w:tcMar>
            <w:vAlign w:val="center"/>
            <w:hideMark/>
          </w:tcPr>
          <w:p w14:paraId="0353B495"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1</w:t>
            </w:r>
          </w:p>
        </w:tc>
        <w:tc>
          <w:tcPr>
            <w:tcW w:w="2693" w:type="dxa"/>
            <w:tcMar>
              <w:top w:w="120" w:type="dxa"/>
              <w:left w:w="120" w:type="dxa"/>
              <w:bottom w:w="120" w:type="dxa"/>
              <w:right w:w="120" w:type="dxa"/>
            </w:tcMar>
            <w:vAlign w:val="center"/>
            <w:hideMark/>
          </w:tcPr>
          <w:p w14:paraId="3D43684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5E0570AC"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121.610001</w:t>
            </w:r>
          </w:p>
        </w:tc>
      </w:tr>
      <w:tr w:rsidR="009D55B7" w:rsidRPr="009D55B7" w14:paraId="25AEB9DF" w14:textId="77777777" w:rsidTr="009D55B7">
        <w:tc>
          <w:tcPr>
            <w:tcW w:w="971" w:type="dxa"/>
            <w:tcMar>
              <w:top w:w="120" w:type="dxa"/>
              <w:left w:w="120" w:type="dxa"/>
              <w:bottom w:w="120" w:type="dxa"/>
              <w:right w:w="120" w:type="dxa"/>
            </w:tcMar>
            <w:vAlign w:val="center"/>
            <w:hideMark/>
          </w:tcPr>
          <w:p w14:paraId="1BA51D01"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2</w:t>
            </w:r>
          </w:p>
        </w:tc>
        <w:tc>
          <w:tcPr>
            <w:tcW w:w="2693" w:type="dxa"/>
            <w:tcMar>
              <w:top w:w="120" w:type="dxa"/>
              <w:left w:w="120" w:type="dxa"/>
              <w:bottom w:w="120" w:type="dxa"/>
              <w:right w:w="120" w:type="dxa"/>
            </w:tcMar>
            <w:vAlign w:val="center"/>
            <w:hideMark/>
          </w:tcPr>
          <w:p w14:paraId="28567D71"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191715D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121.489998</w:t>
            </w:r>
          </w:p>
        </w:tc>
      </w:tr>
      <w:tr w:rsidR="009D55B7" w:rsidRPr="009D55B7" w14:paraId="280AD627" w14:textId="77777777" w:rsidTr="009D55B7">
        <w:tc>
          <w:tcPr>
            <w:tcW w:w="971" w:type="dxa"/>
            <w:tcMar>
              <w:top w:w="120" w:type="dxa"/>
              <w:left w:w="120" w:type="dxa"/>
              <w:bottom w:w="120" w:type="dxa"/>
              <w:right w:w="120" w:type="dxa"/>
            </w:tcMar>
            <w:vAlign w:val="center"/>
            <w:hideMark/>
          </w:tcPr>
          <w:p w14:paraId="3B1D59C8"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3</w:t>
            </w:r>
          </w:p>
        </w:tc>
        <w:tc>
          <w:tcPr>
            <w:tcW w:w="2693" w:type="dxa"/>
            <w:tcMar>
              <w:top w:w="120" w:type="dxa"/>
              <w:left w:w="120" w:type="dxa"/>
              <w:bottom w:w="120" w:type="dxa"/>
              <w:right w:w="120" w:type="dxa"/>
            </w:tcMar>
            <w:vAlign w:val="center"/>
            <w:hideMark/>
          </w:tcPr>
          <w:p w14:paraId="700A2937"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50DC21D5"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121.260002</w:t>
            </w:r>
          </w:p>
        </w:tc>
      </w:tr>
      <w:tr w:rsidR="009D55B7" w:rsidRPr="009D55B7" w14:paraId="2B612E92" w14:textId="77777777" w:rsidTr="009D55B7">
        <w:tc>
          <w:tcPr>
            <w:tcW w:w="971" w:type="dxa"/>
            <w:tcMar>
              <w:top w:w="120" w:type="dxa"/>
              <w:left w:w="120" w:type="dxa"/>
              <w:bottom w:w="120" w:type="dxa"/>
              <w:right w:w="120" w:type="dxa"/>
            </w:tcMar>
            <w:vAlign w:val="center"/>
            <w:hideMark/>
          </w:tcPr>
          <w:p w14:paraId="42C64D9D"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4</w:t>
            </w:r>
          </w:p>
        </w:tc>
        <w:tc>
          <w:tcPr>
            <w:tcW w:w="2693" w:type="dxa"/>
            <w:tcMar>
              <w:top w:w="120" w:type="dxa"/>
              <w:left w:w="120" w:type="dxa"/>
              <w:bottom w:w="120" w:type="dxa"/>
              <w:right w:w="120" w:type="dxa"/>
            </w:tcMar>
            <w:vAlign w:val="center"/>
            <w:hideMark/>
          </w:tcPr>
          <w:p w14:paraId="4C9C69C2"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27921CA2"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121.510002</w:t>
            </w:r>
          </w:p>
        </w:tc>
      </w:tr>
      <w:tr w:rsidR="009D55B7" w:rsidRPr="009D55B7" w14:paraId="4EACEFDD" w14:textId="77777777" w:rsidTr="009D55B7">
        <w:tc>
          <w:tcPr>
            <w:tcW w:w="971" w:type="dxa"/>
            <w:tcMar>
              <w:top w:w="120" w:type="dxa"/>
              <w:left w:w="120" w:type="dxa"/>
              <w:bottom w:w="120" w:type="dxa"/>
              <w:right w:w="120" w:type="dxa"/>
            </w:tcMar>
            <w:vAlign w:val="center"/>
            <w:hideMark/>
          </w:tcPr>
          <w:p w14:paraId="4A4467F6"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5</w:t>
            </w:r>
          </w:p>
        </w:tc>
        <w:tc>
          <w:tcPr>
            <w:tcW w:w="2693" w:type="dxa"/>
            <w:tcMar>
              <w:top w:w="120" w:type="dxa"/>
              <w:left w:w="120" w:type="dxa"/>
              <w:bottom w:w="120" w:type="dxa"/>
              <w:right w:w="120" w:type="dxa"/>
            </w:tcMar>
            <w:vAlign w:val="center"/>
            <w:hideMark/>
          </w:tcPr>
          <w:p w14:paraId="3D5528CD"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070B118D"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120.150002</w:t>
            </w:r>
          </w:p>
        </w:tc>
      </w:tr>
      <w:tr w:rsidR="009D55B7" w:rsidRPr="009D55B7" w14:paraId="25997D04" w14:textId="77777777" w:rsidTr="009D55B7">
        <w:tc>
          <w:tcPr>
            <w:tcW w:w="971" w:type="dxa"/>
            <w:tcMar>
              <w:top w:w="120" w:type="dxa"/>
              <w:left w:w="120" w:type="dxa"/>
              <w:bottom w:w="120" w:type="dxa"/>
              <w:right w:w="120" w:type="dxa"/>
            </w:tcMar>
            <w:vAlign w:val="center"/>
            <w:hideMark/>
          </w:tcPr>
          <w:p w14:paraId="5B7AE07A"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6</w:t>
            </w:r>
          </w:p>
        </w:tc>
        <w:tc>
          <w:tcPr>
            <w:tcW w:w="2693" w:type="dxa"/>
            <w:tcMar>
              <w:top w:w="120" w:type="dxa"/>
              <w:left w:w="120" w:type="dxa"/>
              <w:bottom w:w="120" w:type="dxa"/>
              <w:right w:w="120" w:type="dxa"/>
            </w:tcMar>
            <w:vAlign w:val="center"/>
            <w:hideMark/>
          </w:tcPr>
          <w:p w14:paraId="14029771"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42788BD7"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121.860001</w:t>
            </w:r>
          </w:p>
        </w:tc>
      </w:tr>
      <w:tr w:rsidR="009D55B7" w:rsidRPr="009D55B7" w14:paraId="00253A1F" w14:textId="77777777" w:rsidTr="009D55B7">
        <w:tc>
          <w:tcPr>
            <w:tcW w:w="971" w:type="dxa"/>
            <w:tcMar>
              <w:top w:w="120" w:type="dxa"/>
              <w:left w:w="120" w:type="dxa"/>
              <w:bottom w:w="120" w:type="dxa"/>
              <w:right w:w="120" w:type="dxa"/>
            </w:tcMar>
            <w:vAlign w:val="center"/>
            <w:hideMark/>
          </w:tcPr>
          <w:p w14:paraId="0C5DC7FD"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7</w:t>
            </w:r>
          </w:p>
        </w:tc>
        <w:tc>
          <w:tcPr>
            <w:tcW w:w="2693" w:type="dxa"/>
            <w:tcMar>
              <w:top w:w="120" w:type="dxa"/>
              <w:left w:w="120" w:type="dxa"/>
              <w:bottom w:w="120" w:type="dxa"/>
              <w:right w:w="120" w:type="dxa"/>
            </w:tcMar>
            <w:vAlign w:val="center"/>
            <w:hideMark/>
          </w:tcPr>
          <w:p w14:paraId="04CDFDF8"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6D94CA63"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124.120003</w:t>
            </w:r>
          </w:p>
        </w:tc>
      </w:tr>
      <w:tr w:rsidR="009D55B7" w:rsidRPr="009D55B7" w14:paraId="0CFA8DC6" w14:textId="77777777" w:rsidTr="009D55B7">
        <w:tc>
          <w:tcPr>
            <w:tcW w:w="971" w:type="dxa"/>
            <w:tcMar>
              <w:top w:w="120" w:type="dxa"/>
              <w:left w:w="120" w:type="dxa"/>
              <w:bottom w:w="120" w:type="dxa"/>
              <w:right w:w="120" w:type="dxa"/>
            </w:tcMar>
            <w:vAlign w:val="center"/>
            <w:hideMark/>
          </w:tcPr>
          <w:p w14:paraId="2F335802"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8</w:t>
            </w:r>
          </w:p>
        </w:tc>
        <w:tc>
          <w:tcPr>
            <w:tcW w:w="2693" w:type="dxa"/>
            <w:tcMar>
              <w:top w:w="120" w:type="dxa"/>
              <w:left w:w="120" w:type="dxa"/>
              <w:bottom w:w="120" w:type="dxa"/>
              <w:right w:w="120" w:type="dxa"/>
            </w:tcMar>
            <w:vAlign w:val="center"/>
            <w:hideMark/>
          </w:tcPr>
          <w:p w14:paraId="5FC406AA"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7E4089FC"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126.980003</w:t>
            </w:r>
          </w:p>
        </w:tc>
      </w:tr>
      <w:tr w:rsidR="009D55B7" w:rsidRPr="009D55B7" w14:paraId="40944894" w14:textId="77777777" w:rsidTr="009D55B7">
        <w:tc>
          <w:tcPr>
            <w:tcW w:w="971" w:type="dxa"/>
            <w:tcMar>
              <w:top w:w="120" w:type="dxa"/>
              <w:left w:w="120" w:type="dxa"/>
              <w:bottom w:w="120" w:type="dxa"/>
              <w:right w:w="120" w:type="dxa"/>
            </w:tcMar>
            <w:vAlign w:val="center"/>
            <w:hideMark/>
          </w:tcPr>
          <w:p w14:paraId="031D96E9"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9</w:t>
            </w:r>
          </w:p>
        </w:tc>
        <w:tc>
          <w:tcPr>
            <w:tcW w:w="2693" w:type="dxa"/>
            <w:tcMar>
              <w:top w:w="120" w:type="dxa"/>
              <w:left w:w="120" w:type="dxa"/>
              <w:bottom w:w="120" w:type="dxa"/>
              <w:right w:w="120" w:type="dxa"/>
            </w:tcMar>
            <w:vAlign w:val="center"/>
            <w:hideMark/>
          </w:tcPr>
          <w:p w14:paraId="2133220B"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41ADB8B8"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129.589996</w:t>
            </w:r>
          </w:p>
        </w:tc>
      </w:tr>
      <w:tr w:rsidR="009D55B7" w:rsidRPr="009D55B7" w14:paraId="2F0E89C2" w14:textId="77777777" w:rsidTr="009D55B7">
        <w:tc>
          <w:tcPr>
            <w:tcW w:w="971" w:type="dxa"/>
            <w:tcMar>
              <w:top w:w="120" w:type="dxa"/>
              <w:left w:w="120" w:type="dxa"/>
              <w:bottom w:w="120" w:type="dxa"/>
              <w:right w:w="120" w:type="dxa"/>
            </w:tcMar>
            <w:vAlign w:val="center"/>
            <w:hideMark/>
          </w:tcPr>
          <w:p w14:paraId="13B13886"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10</w:t>
            </w:r>
          </w:p>
        </w:tc>
        <w:tc>
          <w:tcPr>
            <w:tcW w:w="2693" w:type="dxa"/>
            <w:tcMar>
              <w:top w:w="120" w:type="dxa"/>
              <w:left w:w="120" w:type="dxa"/>
              <w:bottom w:w="120" w:type="dxa"/>
              <w:right w:w="120" w:type="dxa"/>
            </w:tcMar>
            <w:vAlign w:val="center"/>
            <w:hideMark/>
          </w:tcPr>
          <w:p w14:paraId="10D22F98"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6A78958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131.089996</w:t>
            </w:r>
          </w:p>
        </w:tc>
      </w:tr>
      <w:tr w:rsidR="009D55B7" w:rsidRPr="009D55B7" w14:paraId="29F34BF9" w14:textId="77777777" w:rsidTr="009D55B7">
        <w:tc>
          <w:tcPr>
            <w:tcW w:w="971" w:type="dxa"/>
            <w:tcMar>
              <w:top w:w="120" w:type="dxa"/>
              <w:left w:w="120" w:type="dxa"/>
              <w:bottom w:w="120" w:type="dxa"/>
              <w:right w:w="120" w:type="dxa"/>
            </w:tcMar>
            <w:vAlign w:val="center"/>
            <w:hideMark/>
          </w:tcPr>
          <w:p w14:paraId="5BC7A626"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lastRenderedPageBreak/>
              <w:t>11</w:t>
            </w:r>
          </w:p>
        </w:tc>
        <w:tc>
          <w:tcPr>
            <w:tcW w:w="2693" w:type="dxa"/>
            <w:tcMar>
              <w:top w:w="120" w:type="dxa"/>
              <w:left w:w="120" w:type="dxa"/>
              <w:bottom w:w="120" w:type="dxa"/>
              <w:right w:w="120" w:type="dxa"/>
            </w:tcMar>
            <w:vAlign w:val="center"/>
            <w:hideMark/>
          </w:tcPr>
          <w:p w14:paraId="153DF55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04FAF0C4"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132.089996</w:t>
            </w:r>
          </w:p>
        </w:tc>
      </w:tr>
      <w:tr w:rsidR="009D55B7" w:rsidRPr="009D55B7" w14:paraId="726CF273" w14:textId="77777777" w:rsidTr="009D55B7">
        <w:tc>
          <w:tcPr>
            <w:tcW w:w="971" w:type="dxa"/>
            <w:tcMar>
              <w:top w:w="120" w:type="dxa"/>
              <w:left w:w="120" w:type="dxa"/>
              <w:bottom w:w="120" w:type="dxa"/>
              <w:right w:w="120" w:type="dxa"/>
            </w:tcMar>
            <w:vAlign w:val="center"/>
            <w:hideMark/>
          </w:tcPr>
          <w:p w14:paraId="75B64ED8"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12</w:t>
            </w:r>
          </w:p>
        </w:tc>
        <w:tc>
          <w:tcPr>
            <w:tcW w:w="2693" w:type="dxa"/>
            <w:tcMar>
              <w:top w:w="120" w:type="dxa"/>
              <w:left w:w="120" w:type="dxa"/>
              <w:bottom w:w="120" w:type="dxa"/>
              <w:right w:w="120" w:type="dxa"/>
            </w:tcMar>
            <w:vAlign w:val="center"/>
            <w:hideMark/>
          </w:tcPr>
          <w:p w14:paraId="6DFBA7EE"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6A665237"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132.720001</w:t>
            </w:r>
          </w:p>
        </w:tc>
      </w:tr>
      <w:tr w:rsidR="009D55B7" w:rsidRPr="009D55B7" w14:paraId="6CCEED0F" w14:textId="77777777" w:rsidTr="009D55B7">
        <w:tc>
          <w:tcPr>
            <w:tcW w:w="971" w:type="dxa"/>
            <w:tcMar>
              <w:top w:w="120" w:type="dxa"/>
              <w:left w:w="120" w:type="dxa"/>
              <w:bottom w:w="120" w:type="dxa"/>
              <w:right w:w="120" w:type="dxa"/>
            </w:tcMar>
            <w:vAlign w:val="center"/>
            <w:hideMark/>
          </w:tcPr>
          <w:p w14:paraId="589E2A40"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13</w:t>
            </w:r>
          </w:p>
        </w:tc>
        <w:tc>
          <w:tcPr>
            <w:tcW w:w="2693" w:type="dxa"/>
            <w:tcMar>
              <w:top w:w="120" w:type="dxa"/>
              <w:left w:w="120" w:type="dxa"/>
              <w:bottom w:w="120" w:type="dxa"/>
              <w:right w:w="120" w:type="dxa"/>
            </w:tcMar>
            <w:vAlign w:val="center"/>
            <w:hideMark/>
          </w:tcPr>
          <w:p w14:paraId="46C7B87C"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76FD41B6"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130.589996</w:t>
            </w:r>
          </w:p>
        </w:tc>
      </w:tr>
      <w:tr w:rsidR="009D55B7" w:rsidRPr="009D55B7" w14:paraId="4531FAB5" w14:textId="77777777" w:rsidTr="009D55B7">
        <w:tc>
          <w:tcPr>
            <w:tcW w:w="971" w:type="dxa"/>
            <w:tcMar>
              <w:top w:w="120" w:type="dxa"/>
              <w:left w:w="120" w:type="dxa"/>
              <w:bottom w:w="120" w:type="dxa"/>
              <w:right w:w="120" w:type="dxa"/>
            </w:tcMar>
            <w:vAlign w:val="center"/>
            <w:hideMark/>
          </w:tcPr>
          <w:p w14:paraId="596941B9" w14:textId="77777777" w:rsidR="009D55B7" w:rsidRPr="009D55B7" w:rsidRDefault="009D55B7" w:rsidP="009D55B7">
            <w:pPr>
              <w:pStyle w:val="BodyText"/>
              <w:spacing w:before="4" w:line="292" w:lineRule="auto"/>
              <w:ind w:left="23" w:right="21" w:firstLine="351"/>
              <w:jc w:val="both"/>
              <w:rPr>
                <w:b/>
                <w:bCs/>
                <w:lang w:val="en-IN"/>
              </w:rPr>
            </w:pPr>
            <w:r w:rsidRPr="009D55B7">
              <w:rPr>
                <w:b/>
                <w:bCs/>
                <w:lang w:val="en-IN"/>
              </w:rPr>
              <w:t>14</w:t>
            </w:r>
          </w:p>
        </w:tc>
        <w:tc>
          <w:tcPr>
            <w:tcW w:w="2693" w:type="dxa"/>
            <w:tcMar>
              <w:top w:w="120" w:type="dxa"/>
              <w:left w:w="120" w:type="dxa"/>
              <w:bottom w:w="120" w:type="dxa"/>
              <w:right w:w="120" w:type="dxa"/>
            </w:tcMar>
            <w:vAlign w:val="center"/>
            <w:hideMark/>
          </w:tcPr>
          <w:p w14:paraId="360B37FD"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125.0</w:t>
            </w:r>
          </w:p>
        </w:tc>
        <w:tc>
          <w:tcPr>
            <w:tcW w:w="2977" w:type="dxa"/>
            <w:tcMar>
              <w:top w:w="120" w:type="dxa"/>
              <w:left w:w="120" w:type="dxa"/>
              <w:bottom w:w="120" w:type="dxa"/>
              <w:right w:w="120" w:type="dxa"/>
            </w:tcMar>
            <w:vAlign w:val="center"/>
            <w:hideMark/>
          </w:tcPr>
          <w:p w14:paraId="676FC052"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131.080002</w:t>
            </w:r>
          </w:p>
        </w:tc>
      </w:tr>
    </w:tbl>
    <w:p w14:paraId="57C1049F" w14:textId="77777777" w:rsidR="009D55B7" w:rsidRDefault="009D55B7">
      <w:pPr>
        <w:pStyle w:val="BodyText"/>
        <w:spacing w:before="4" w:line="292" w:lineRule="auto"/>
        <w:ind w:left="23" w:right="21" w:firstLine="351"/>
        <w:jc w:val="both"/>
      </w:pPr>
    </w:p>
    <w:p w14:paraId="6286C79F"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LSTM Model Evaluation</w:t>
      </w:r>
    </w:p>
    <w:p w14:paraId="67A50C88"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w:t>
      </w:r>
    </w:p>
    <w:p w14:paraId="41DEA6AE" w14:textId="01A6738F" w:rsidR="009D55B7" w:rsidRPr="009D55B7" w:rsidRDefault="009D55B7" w:rsidP="009D55B7">
      <w:pPr>
        <w:pStyle w:val="BodyText"/>
        <w:spacing w:before="4" w:line="292" w:lineRule="auto"/>
        <w:ind w:left="23" w:right="21" w:firstLine="351"/>
        <w:jc w:val="both"/>
        <w:rPr>
          <w:lang w:val="en-IN"/>
        </w:rPr>
      </w:pPr>
      <w:r w:rsidRPr="009D55B7">
        <w:rPr>
          <w:lang w:val="en-IN"/>
        </w:rPr>
        <w:t xml:space="preserve">MAE:  </w:t>
      </w:r>
      <w:r>
        <w:rPr>
          <w:spacing w:val="-4"/>
        </w:rPr>
        <w:t>9.70</w:t>
      </w:r>
      <w:r w:rsidRPr="009D55B7">
        <w:rPr>
          <w:lang w:val="en-IN"/>
        </w:rPr>
        <w:t>cycles</w:t>
      </w:r>
    </w:p>
    <w:p w14:paraId="15AD42EC" w14:textId="24B71C1A" w:rsidR="009D55B7" w:rsidRPr="009D55B7" w:rsidRDefault="009D55B7" w:rsidP="009D55B7">
      <w:pPr>
        <w:pStyle w:val="TableParagraph"/>
        <w:jc w:val="both"/>
        <w:rPr>
          <w:sz w:val="24"/>
        </w:rPr>
      </w:pPr>
      <w:r>
        <w:rPr>
          <w:sz w:val="24"/>
          <w:szCs w:val="24"/>
          <w:lang w:val="en-IN"/>
        </w:rPr>
        <w:t xml:space="preserve">      </w:t>
      </w:r>
      <w:r w:rsidRPr="009D55B7">
        <w:rPr>
          <w:sz w:val="24"/>
          <w:szCs w:val="24"/>
          <w:lang w:val="en-IN"/>
        </w:rPr>
        <w:t xml:space="preserve">RMSE: </w:t>
      </w:r>
      <w:r>
        <w:rPr>
          <w:spacing w:val="-2"/>
          <w:sz w:val="24"/>
        </w:rPr>
        <w:t xml:space="preserve">13.03 </w:t>
      </w:r>
      <w:r w:rsidRPr="009D55B7">
        <w:rPr>
          <w:sz w:val="24"/>
          <w:szCs w:val="24"/>
          <w:lang w:val="en-IN"/>
        </w:rPr>
        <w:t>cycles</w:t>
      </w:r>
    </w:p>
    <w:p w14:paraId="32ED05D1" w14:textId="77777777" w:rsidR="009D55B7" w:rsidRPr="009D55B7" w:rsidRDefault="009D55B7" w:rsidP="009D55B7">
      <w:pPr>
        <w:pStyle w:val="BodyText"/>
        <w:spacing w:before="4" w:line="292" w:lineRule="auto"/>
        <w:ind w:left="23" w:right="21" w:firstLine="351"/>
        <w:jc w:val="both"/>
        <w:rPr>
          <w:lang w:val="en-IN"/>
        </w:rPr>
      </w:pPr>
      <w:r w:rsidRPr="009D55B7">
        <w:rPr>
          <w:lang w:val="en-IN"/>
        </w:rPr>
        <w:t>R² Score: 0.8342</w:t>
      </w:r>
    </w:p>
    <w:p w14:paraId="63C25EEB" w14:textId="4A04F19A" w:rsidR="009D55B7" w:rsidRDefault="009D55B7" w:rsidP="009D55B7">
      <w:pPr>
        <w:pStyle w:val="BodyText"/>
        <w:spacing w:before="4" w:line="292" w:lineRule="auto"/>
        <w:ind w:left="185" w:right="21" w:firstLine="189"/>
        <w:jc w:val="both"/>
      </w:pPr>
      <w:r w:rsidRPr="009D55B7">
        <w:rPr>
          <w:lang w:val="en-IN"/>
        </w:rPr>
        <w:t>R² Score (%): 83.42%</w:t>
      </w:r>
    </w:p>
    <w:p w14:paraId="5DE512BD" w14:textId="77777777" w:rsidR="00F664D4" w:rsidRDefault="00F664D4">
      <w:pPr>
        <w:pStyle w:val="BodyText"/>
        <w:spacing w:before="159"/>
      </w:pPr>
    </w:p>
    <w:p w14:paraId="380CC8B5" w14:textId="77777777" w:rsidR="00F664D4" w:rsidRDefault="00000000" w:rsidP="00A327EF">
      <w:pPr>
        <w:pStyle w:val="Heading1"/>
        <w:numPr>
          <w:ilvl w:val="1"/>
          <w:numId w:val="10"/>
        </w:numPr>
        <w:tabs>
          <w:tab w:val="left" w:pos="905"/>
        </w:tabs>
        <w:spacing w:before="1"/>
        <w:ind w:hanging="882"/>
      </w:pPr>
      <w:bookmarkStart w:id="19" w:name="_TOC_250002"/>
      <w:bookmarkEnd w:id="19"/>
      <w:r>
        <w:rPr>
          <w:spacing w:val="-2"/>
          <w:w w:val="120"/>
        </w:rPr>
        <w:t>Discussion</w:t>
      </w:r>
    </w:p>
    <w:p w14:paraId="5D7C9EBF" w14:textId="77777777" w:rsidR="00F664D4" w:rsidRDefault="00000000">
      <w:pPr>
        <w:pStyle w:val="BodyText"/>
        <w:spacing w:before="275" w:line="292" w:lineRule="auto"/>
        <w:ind w:left="23" w:right="20"/>
        <w:jc w:val="both"/>
      </w:pPr>
      <w:r>
        <w:rPr>
          <w:w w:val="105"/>
        </w:rPr>
        <w:t>The experimental results show that the revised LSTM model produced lower validation errors than the Random Forest baseline.</w:t>
      </w:r>
      <w:r>
        <w:rPr>
          <w:spacing w:val="40"/>
          <w:w w:val="105"/>
        </w:rPr>
        <w:t xml:space="preserve"> </w:t>
      </w:r>
      <w:r>
        <w:rPr>
          <w:w w:val="105"/>
        </w:rPr>
        <w:t>The test results also show that the model can generate RUL estimates for unseen engine trajectories.</w:t>
      </w:r>
    </w:p>
    <w:p w14:paraId="10E2DACF" w14:textId="77777777" w:rsidR="00F664D4" w:rsidRDefault="00000000">
      <w:pPr>
        <w:pStyle w:val="BodyText"/>
        <w:spacing w:before="3" w:line="292" w:lineRule="auto"/>
        <w:ind w:left="23" w:right="20" w:firstLine="351"/>
        <w:jc w:val="both"/>
      </w:pPr>
      <w:r>
        <w:t>However, prediction errors remain, and the results should not be interpreted as proof</w:t>
      </w:r>
      <w:r>
        <w:rPr>
          <w:spacing w:val="80"/>
          <w:w w:val="150"/>
        </w:rPr>
        <w:t xml:space="preserve"> </w:t>
      </w:r>
      <w:r>
        <w:t>of suitability for actual aircraft maintenance without further validation.</w:t>
      </w:r>
      <w:r>
        <w:rPr>
          <w:spacing w:val="40"/>
        </w:rPr>
        <w:t xml:space="preserve"> </w:t>
      </w:r>
      <w:r>
        <w:t>Performance may depend</w:t>
      </w:r>
      <w:r>
        <w:rPr>
          <w:spacing w:val="40"/>
        </w:rPr>
        <w:t xml:space="preserve"> </w:t>
      </w:r>
      <w:r>
        <w:t>on</w:t>
      </w:r>
      <w:r>
        <w:rPr>
          <w:spacing w:val="40"/>
        </w:rPr>
        <w:t xml:space="preserve"> </w:t>
      </w:r>
      <w:r>
        <w:t>feature</w:t>
      </w:r>
      <w:r>
        <w:rPr>
          <w:spacing w:val="40"/>
        </w:rPr>
        <w:t xml:space="preserve"> </w:t>
      </w:r>
      <w:r>
        <w:t>selection,</w:t>
      </w:r>
      <w:r>
        <w:rPr>
          <w:spacing w:val="40"/>
        </w:rPr>
        <w:t xml:space="preserve"> </w:t>
      </w:r>
      <w:r>
        <w:t>sequence</w:t>
      </w:r>
      <w:r>
        <w:rPr>
          <w:spacing w:val="40"/>
        </w:rPr>
        <w:t xml:space="preserve"> </w:t>
      </w:r>
      <w:r>
        <w:t>length,</w:t>
      </w:r>
      <w:r>
        <w:rPr>
          <w:spacing w:val="40"/>
        </w:rPr>
        <w:t xml:space="preserve"> </w:t>
      </w:r>
      <w:r>
        <w:t>target</w:t>
      </w:r>
      <w:r>
        <w:rPr>
          <w:spacing w:val="40"/>
        </w:rPr>
        <w:t xml:space="preserve"> </w:t>
      </w:r>
      <w:r>
        <w:t>capping,</w:t>
      </w:r>
      <w:r>
        <w:rPr>
          <w:spacing w:val="40"/>
        </w:rPr>
        <w:t xml:space="preserve"> </w:t>
      </w:r>
      <w:r>
        <w:t>and</w:t>
      </w:r>
      <w:r>
        <w:rPr>
          <w:spacing w:val="40"/>
        </w:rPr>
        <w:t xml:space="preserve"> </w:t>
      </w:r>
      <w:r>
        <w:t>model</w:t>
      </w:r>
      <w:r>
        <w:rPr>
          <w:spacing w:val="40"/>
        </w:rPr>
        <w:t xml:space="preserve"> </w:t>
      </w:r>
      <w:r>
        <w:t>configuration.</w:t>
      </w:r>
    </w:p>
    <w:p w14:paraId="69F0ED5F" w14:textId="77777777" w:rsidR="00F664D4" w:rsidRDefault="00000000">
      <w:pPr>
        <w:pStyle w:val="BodyText"/>
        <w:spacing w:before="4" w:line="292" w:lineRule="auto"/>
        <w:ind w:left="23" w:right="21" w:firstLine="351"/>
        <w:jc w:val="both"/>
      </w:pPr>
      <w:r>
        <w:t>The experiments provide a basis for further improvements, including additional feature analysis,</w:t>
      </w:r>
      <w:r>
        <w:rPr>
          <w:spacing w:val="40"/>
        </w:rPr>
        <w:t xml:space="preserve"> </w:t>
      </w:r>
      <w:r>
        <w:t>hyperparameter</w:t>
      </w:r>
      <w:r>
        <w:rPr>
          <w:spacing w:val="40"/>
        </w:rPr>
        <w:t xml:space="preserve"> </w:t>
      </w:r>
      <w:r>
        <w:t>tuning,</w:t>
      </w:r>
      <w:r>
        <w:rPr>
          <w:spacing w:val="40"/>
        </w:rPr>
        <w:t xml:space="preserve"> </w:t>
      </w:r>
      <w:r>
        <w:t>and</w:t>
      </w:r>
      <w:r>
        <w:rPr>
          <w:spacing w:val="40"/>
        </w:rPr>
        <w:t xml:space="preserve"> </w:t>
      </w:r>
      <w:r>
        <w:t>evaluation</w:t>
      </w:r>
      <w:r>
        <w:rPr>
          <w:spacing w:val="40"/>
        </w:rPr>
        <w:t xml:space="preserve"> </w:t>
      </w:r>
      <w:r>
        <w:t>on</w:t>
      </w:r>
      <w:r>
        <w:rPr>
          <w:spacing w:val="40"/>
        </w:rPr>
        <w:t xml:space="preserve"> </w:t>
      </w:r>
      <w:r>
        <w:t>other</w:t>
      </w:r>
      <w:r>
        <w:rPr>
          <w:spacing w:val="40"/>
        </w:rPr>
        <w:t xml:space="preserve"> </w:t>
      </w:r>
      <w:r>
        <w:t>C-MAPSS</w:t>
      </w:r>
      <w:r>
        <w:rPr>
          <w:spacing w:val="40"/>
        </w:rPr>
        <w:t xml:space="preserve"> </w:t>
      </w:r>
      <w:r>
        <w:t>subsets.</w:t>
      </w:r>
    </w:p>
    <w:p w14:paraId="5ACF3BDD" w14:textId="77777777" w:rsidR="00F664D4" w:rsidRDefault="00F664D4">
      <w:pPr>
        <w:pStyle w:val="BodyText"/>
        <w:spacing w:line="292" w:lineRule="auto"/>
        <w:jc w:val="both"/>
        <w:sectPr w:rsidR="00F664D4">
          <w:pgSz w:w="11910" w:h="16840"/>
          <w:pgMar w:top="1400" w:right="1417" w:bottom="1020" w:left="1417" w:header="0" w:footer="782" w:gutter="0"/>
          <w:cols w:space="720"/>
        </w:sectPr>
      </w:pPr>
    </w:p>
    <w:p w14:paraId="5B386BC5" w14:textId="77777777" w:rsidR="00F664D4" w:rsidRDefault="00F664D4">
      <w:pPr>
        <w:pStyle w:val="BodyText"/>
        <w:spacing w:before="414"/>
        <w:rPr>
          <w:sz w:val="49"/>
        </w:rPr>
      </w:pPr>
    </w:p>
    <w:p w14:paraId="1E8B4048" w14:textId="77777777" w:rsidR="00F664D4" w:rsidRDefault="00000000">
      <w:pPr>
        <w:ind w:left="23"/>
        <w:rPr>
          <w:b/>
          <w:sz w:val="49"/>
        </w:rPr>
      </w:pPr>
      <w:r>
        <w:rPr>
          <w:b/>
          <w:w w:val="120"/>
          <w:sz w:val="49"/>
        </w:rPr>
        <w:t>Chapter</w:t>
      </w:r>
      <w:r>
        <w:rPr>
          <w:b/>
          <w:spacing w:val="67"/>
          <w:w w:val="150"/>
          <w:sz w:val="49"/>
        </w:rPr>
        <w:t xml:space="preserve"> </w:t>
      </w:r>
      <w:r>
        <w:rPr>
          <w:b/>
          <w:spacing w:val="-10"/>
          <w:w w:val="120"/>
          <w:sz w:val="49"/>
        </w:rPr>
        <w:t>7</w:t>
      </w:r>
    </w:p>
    <w:p w14:paraId="5F2DCA38" w14:textId="77777777" w:rsidR="00F664D4" w:rsidRDefault="00000000">
      <w:pPr>
        <w:spacing w:before="543"/>
        <w:ind w:left="23"/>
        <w:rPr>
          <w:b/>
          <w:sz w:val="49"/>
        </w:rPr>
      </w:pPr>
      <w:r>
        <w:rPr>
          <w:b/>
          <w:w w:val="120"/>
          <w:sz w:val="49"/>
        </w:rPr>
        <w:t>Conclusion</w:t>
      </w:r>
      <w:r>
        <w:rPr>
          <w:b/>
          <w:spacing w:val="41"/>
          <w:w w:val="120"/>
          <w:sz w:val="49"/>
        </w:rPr>
        <w:t xml:space="preserve"> </w:t>
      </w:r>
      <w:r>
        <w:rPr>
          <w:b/>
          <w:w w:val="120"/>
          <w:sz w:val="49"/>
        </w:rPr>
        <w:t>and</w:t>
      </w:r>
      <w:r>
        <w:rPr>
          <w:b/>
          <w:spacing w:val="41"/>
          <w:w w:val="120"/>
          <w:sz w:val="49"/>
        </w:rPr>
        <w:t xml:space="preserve"> </w:t>
      </w:r>
      <w:r>
        <w:rPr>
          <w:b/>
          <w:w w:val="120"/>
          <w:sz w:val="49"/>
        </w:rPr>
        <w:t>Future</w:t>
      </w:r>
      <w:r>
        <w:rPr>
          <w:b/>
          <w:spacing w:val="41"/>
          <w:w w:val="120"/>
          <w:sz w:val="49"/>
        </w:rPr>
        <w:t xml:space="preserve"> </w:t>
      </w:r>
      <w:r>
        <w:rPr>
          <w:b/>
          <w:spacing w:val="-4"/>
          <w:w w:val="120"/>
          <w:sz w:val="49"/>
        </w:rPr>
        <w:t>Work</w:t>
      </w:r>
    </w:p>
    <w:p w14:paraId="7AB3ABCB" w14:textId="77777777" w:rsidR="00F664D4" w:rsidRDefault="00F664D4">
      <w:pPr>
        <w:pStyle w:val="BodyText"/>
        <w:spacing w:before="287"/>
        <w:rPr>
          <w:b/>
          <w:sz w:val="49"/>
        </w:rPr>
      </w:pPr>
    </w:p>
    <w:p w14:paraId="59D288B3" w14:textId="77777777" w:rsidR="00F664D4" w:rsidRDefault="00000000">
      <w:pPr>
        <w:pStyle w:val="Heading1"/>
        <w:numPr>
          <w:ilvl w:val="1"/>
          <w:numId w:val="1"/>
        </w:numPr>
        <w:tabs>
          <w:tab w:val="left" w:pos="905"/>
        </w:tabs>
        <w:ind w:hanging="882"/>
      </w:pPr>
      <w:bookmarkStart w:id="20" w:name="_TOC_250001"/>
      <w:bookmarkEnd w:id="20"/>
      <w:r>
        <w:rPr>
          <w:spacing w:val="-2"/>
          <w:w w:val="120"/>
        </w:rPr>
        <w:t>Conclusion</w:t>
      </w:r>
    </w:p>
    <w:p w14:paraId="7CD321E7" w14:textId="77777777" w:rsidR="00F664D4" w:rsidRDefault="00000000">
      <w:pPr>
        <w:pStyle w:val="BodyText"/>
        <w:spacing w:before="276" w:line="292" w:lineRule="auto"/>
        <w:ind w:left="23" w:right="20"/>
        <w:jc w:val="both"/>
      </w:pPr>
      <w:r>
        <w:rPr>
          <w:w w:val="105"/>
        </w:rPr>
        <w:t>This project developed an LSTM-based approach for predicting the Remaining Useful Life</w:t>
      </w:r>
      <w:r>
        <w:rPr>
          <w:spacing w:val="40"/>
          <w:w w:val="105"/>
        </w:rPr>
        <w:t xml:space="preserve"> </w:t>
      </w:r>
      <w:r>
        <w:rPr>
          <w:w w:val="105"/>
        </w:rPr>
        <w:t>of</w:t>
      </w:r>
      <w:r>
        <w:rPr>
          <w:spacing w:val="40"/>
          <w:w w:val="105"/>
        </w:rPr>
        <w:t xml:space="preserve"> </w:t>
      </w:r>
      <w:r>
        <w:rPr>
          <w:w w:val="105"/>
        </w:rPr>
        <w:t>aircraft</w:t>
      </w:r>
      <w:r>
        <w:rPr>
          <w:spacing w:val="40"/>
          <w:w w:val="105"/>
        </w:rPr>
        <w:t xml:space="preserve"> </w:t>
      </w:r>
      <w:r>
        <w:rPr>
          <w:w w:val="105"/>
        </w:rPr>
        <w:t>engines</w:t>
      </w:r>
      <w:r>
        <w:rPr>
          <w:spacing w:val="40"/>
          <w:w w:val="105"/>
        </w:rPr>
        <w:t xml:space="preserve"> </w:t>
      </w:r>
      <w:r>
        <w:rPr>
          <w:w w:val="105"/>
        </w:rPr>
        <w:t>using</w:t>
      </w:r>
      <w:r>
        <w:rPr>
          <w:spacing w:val="40"/>
          <w:w w:val="105"/>
        </w:rPr>
        <w:t xml:space="preserve"> </w:t>
      </w:r>
      <w:r>
        <w:rPr>
          <w:w w:val="105"/>
        </w:rPr>
        <w:t>the</w:t>
      </w:r>
      <w:r>
        <w:rPr>
          <w:spacing w:val="40"/>
          <w:w w:val="105"/>
        </w:rPr>
        <w:t xml:space="preserve"> </w:t>
      </w:r>
      <w:r>
        <w:rPr>
          <w:w w:val="105"/>
        </w:rPr>
        <w:t>NASA</w:t>
      </w:r>
      <w:r>
        <w:rPr>
          <w:spacing w:val="40"/>
          <w:w w:val="105"/>
        </w:rPr>
        <w:t xml:space="preserve"> </w:t>
      </w:r>
      <w:r>
        <w:rPr>
          <w:w w:val="105"/>
        </w:rPr>
        <w:t>C-MAPSS</w:t>
      </w:r>
      <w:r>
        <w:rPr>
          <w:spacing w:val="40"/>
          <w:w w:val="105"/>
        </w:rPr>
        <w:t xml:space="preserve"> </w:t>
      </w:r>
      <w:r>
        <w:rPr>
          <w:w w:val="105"/>
        </w:rPr>
        <w:t>FD001</w:t>
      </w:r>
      <w:r>
        <w:rPr>
          <w:spacing w:val="40"/>
          <w:w w:val="105"/>
        </w:rPr>
        <w:t xml:space="preserve"> </w:t>
      </w:r>
      <w:r>
        <w:rPr>
          <w:w w:val="105"/>
        </w:rPr>
        <w:t>dataset.</w:t>
      </w:r>
    </w:p>
    <w:p w14:paraId="4AC883D1" w14:textId="77777777" w:rsidR="00F664D4" w:rsidRDefault="00000000">
      <w:pPr>
        <w:pStyle w:val="BodyText"/>
        <w:spacing w:before="2" w:line="292" w:lineRule="auto"/>
        <w:ind w:left="23" w:right="18" w:firstLine="351"/>
        <w:jc w:val="both"/>
      </w:pPr>
      <w:r>
        <w:rPr>
          <w:w w:val="105"/>
        </w:rPr>
        <w:t>The implementation included data loading, data inspection, RUL label generation, feature scaling, sequence preparation, LSTM model training, and evaluation. The input sequences contained 30 operating cycles and 24 features.</w:t>
      </w:r>
    </w:p>
    <w:p w14:paraId="0975CE28" w14:textId="77777777" w:rsidR="00F664D4" w:rsidRDefault="00000000">
      <w:pPr>
        <w:pStyle w:val="BodyText"/>
        <w:spacing w:before="3" w:line="292" w:lineRule="auto"/>
        <w:ind w:left="23" w:right="19" w:firstLine="351"/>
        <w:jc w:val="both"/>
      </w:pPr>
      <w:r>
        <w:t>On</w:t>
      </w:r>
      <w:r>
        <w:rPr>
          <w:spacing w:val="40"/>
        </w:rPr>
        <w:t xml:space="preserve"> </w:t>
      </w:r>
      <w:r>
        <w:t>the</w:t>
      </w:r>
      <w:r>
        <w:rPr>
          <w:spacing w:val="40"/>
        </w:rPr>
        <w:t xml:space="preserve"> </w:t>
      </w:r>
      <w:r>
        <w:t>validation</w:t>
      </w:r>
      <w:r>
        <w:rPr>
          <w:spacing w:val="40"/>
        </w:rPr>
        <w:t xml:space="preserve"> </w:t>
      </w:r>
      <w:r>
        <w:t>dataset,</w:t>
      </w:r>
      <w:r>
        <w:rPr>
          <w:spacing w:val="40"/>
        </w:rPr>
        <w:t xml:space="preserve"> </w:t>
      </w:r>
      <w:r>
        <w:t>the</w:t>
      </w:r>
      <w:r>
        <w:rPr>
          <w:spacing w:val="40"/>
        </w:rPr>
        <w:t xml:space="preserve"> </w:t>
      </w:r>
      <w:r>
        <w:t>LSTM</w:t>
      </w:r>
      <w:r>
        <w:rPr>
          <w:spacing w:val="40"/>
        </w:rPr>
        <w:t xml:space="preserve"> </w:t>
      </w:r>
      <w:r>
        <w:t>model</w:t>
      </w:r>
      <w:r>
        <w:rPr>
          <w:spacing w:val="40"/>
        </w:rPr>
        <w:t xml:space="preserve"> </w:t>
      </w:r>
      <w:r>
        <w:t>achieved</w:t>
      </w:r>
      <w:r>
        <w:rPr>
          <w:spacing w:val="40"/>
        </w:rPr>
        <w:t xml:space="preserve"> </w:t>
      </w:r>
      <w:r>
        <w:t>an</w:t>
      </w:r>
      <w:r>
        <w:rPr>
          <w:spacing w:val="40"/>
        </w:rPr>
        <w:t xml:space="preserve"> </w:t>
      </w:r>
      <w:r>
        <w:t>MAE</w:t>
      </w:r>
      <w:r>
        <w:rPr>
          <w:spacing w:val="40"/>
        </w:rPr>
        <w:t xml:space="preserve"> </w:t>
      </w:r>
      <w:r>
        <w:t>of</w:t>
      </w:r>
      <w:r>
        <w:rPr>
          <w:spacing w:val="40"/>
        </w:rPr>
        <w:t xml:space="preserve"> </w:t>
      </w:r>
      <w:r>
        <w:t>8.55</w:t>
      </w:r>
      <w:r>
        <w:rPr>
          <w:spacing w:val="40"/>
        </w:rPr>
        <w:t xml:space="preserve"> </w:t>
      </w:r>
      <w:r>
        <w:t>cycles</w:t>
      </w:r>
      <w:r>
        <w:rPr>
          <w:spacing w:val="40"/>
        </w:rPr>
        <w:t xml:space="preserve"> </w:t>
      </w:r>
      <w:r>
        <w:t>and</w:t>
      </w:r>
      <w:r>
        <w:rPr>
          <w:spacing w:val="40"/>
        </w:rPr>
        <w:t xml:space="preserve"> </w:t>
      </w:r>
      <w:r>
        <w:t>an RMSE</w:t>
      </w:r>
      <w:r>
        <w:rPr>
          <w:spacing w:val="40"/>
        </w:rPr>
        <w:t xml:space="preserve"> </w:t>
      </w:r>
      <w:r>
        <w:t>of</w:t>
      </w:r>
      <w:r>
        <w:rPr>
          <w:spacing w:val="40"/>
        </w:rPr>
        <w:t xml:space="preserve"> </w:t>
      </w:r>
      <w:r>
        <w:t>11.91</w:t>
      </w:r>
      <w:r>
        <w:rPr>
          <w:spacing w:val="40"/>
        </w:rPr>
        <w:t xml:space="preserve"> </w:t>
      </w:r>
      <w:r>
        <w:t>cycles,</w:t>
      </w:r>
      <w:r>
        <w:rPr>
          <w:spacing w:val="40"/>
        </w:rPr>
        <w:t xml:space="preserve"> </w:t>
      </w:r>
      <w:r>
        <w:t>outperforming</w:t>
      </w:r>
      <w:r>
        <w:rPr>
          <w:spacing w:val="40"/>
        </w:rPr>
        <w:t xml:space="preserve"> </w:t>
      </w:r>
      <w:r>
        <w:t>the</w:t>
      </w:r>
      <w:r>
        <w:rPr>
          <w:spacing w:val="40"/>
        </w:rPr>
        <w:t xml:space="preserve"> </w:t>
      </w:r>
      <w:r>
        <w:t>Random</w:t>
      </w:r>
      <w:r>
        <w:rPr>
          <w:spacing w:val="40"/>
        </w:rPr>
        <w:t xml:space="preserve"> </w:t>
      </w:r>
      <w:r>
        <w:t>Forest</w:t>
      </w:r>
      <w:r>
        <w:rPr>
          <w:spacing w:val="40"/>
        </w:rPr>
        <w:t xml:space="preserve"> </w:t>
      </w:r>
      <w:r>
        <w:t>baseline,</w:t>
      </w:r>
      <w:r>
        <w:rPr>
          <w:spacing w:val="40"/>
        </w:rPr>
        <w:t xml:space="preserve"> </w:t>
      </w:r>
      <w:r>
        <w:t>which</w:t>
      </w:r>
      <w:r>
        <w:rPr>
          <w:spacing w:val="40"/>
        </w:rPr>
        <w:t xml:space="preserve"> </w:t>
      </w:r>
      <w:r>
        <w:t>achieved</w:t>
      </w:r>
      <w:r>
        <w:rPr>
          <w:spacing w:val="40"/>
        </w:rPr>
        <w:t xml:space="preserve"> </w:t>
      </w:r>
      <w:r>
        <w:t>an MAE</w:t>
      </w:r>
      <w:r>
        <w:rPr>
          <w:spacing w:val="40"/>
        </w:rPr>
        <w:t xml:space="preserve"> </w:t>
      </w:r>
      <w:r>
        <w:t>of</w:t>
      </w:r>
      <w:r>
        <w:rPr>
          <w:spacing w:val="40"/>
        </w:rPr>
        <w:t xml:space="preserve"> </w:t>
      </w:r>
      <w:r>
        <w:t>13.08</w:t>
      </w:r>
      <w:r>
        <w:rPr>
          <w:spacing w:val="40"/>
        </w:rPr>
        <w:t xml:space="preserve"> </w:t>
      </w:r>
      <w:r>
        <w:t>cycles</w:t>
      </w:r>
      <w:r>
        <w:rPr>
          <w:spacing w:val="40"/>
        </w:rPr>
        <w:t xml:space="preserve"> </w:t>
      </w:r>
      <w:r>
        <w:t>and</w:t>
      </w:r>
      <w:r>
        <w:rPr>
          <w:spacing w:val="40"/>
        </w:rPr>
        <w:t xml:space="preserve"> </w:t>
      </w:r>
      <w:r>
        <w:t>an</w:t>
      </w:r>
      <w:r>
        <w:rPr>
          <w:spacing w:val="40"/>
        </w:rPr>
        <w:t xml:space="preserve"> </w:t>
      </w:r>
      <w:r>
        <w:t>RMSE</w:t>
      </w:r>
      <w:r>
        <w:rPr>
          <w:spacing w:val="40"/>
        </w:rPr>
        <w:t xml:space="preserve"> </w:t>
      </w:r>
      <w:r>
        <w:t>of</w:t>
      </w:r>
      <w:r>
        <w:rPr>
          <w:spacing w:val="40"/>
        </w:rPr>
        <w:t xml:space="preserve"> </w:t>
      </w:r>
      <w:r>
        <w:t>17.56</w:t>
      </w:r>
      <w:r>
        <w:rPr>
          <w:spacing w:val="40"/>
        </w:rPr>
        <w:t xml:space="preserve"> </w:t>
      </w:r>
      <w:r>
        <w:t>cycles.</w:t>
      </w:r>
    </w:p>
    <w:p w14:paraId="07729739" w14:textId="77777777" w:rsidR="00F664D4" w:rsidRDefault="00000000">
      <w:pPr>
        <w:pStyle w:val="BodyText"/>
        <w:spacing w:before="4" w:line="292" w:lineRule="auto"/>
        <w:ind w:left="23" w:right="20" w:firstLine="351"/>
        <w:jc w:val="both"/>
      </w:pPr>
      <w:r>
        <w:rPr>
          <w:w w:val="105"/>
        </w:rPr>
        <w:t>On the original test RUL targets, the final LSTM model achieved an MAE of 10.77 cycles and an RMSE of 14.39 cycles when predictions were restricted to the range from 0 to 125 cycles.</w:t>
      </w:r>
    </w:p>
    <w:p w14:paraId="52200C25" w14:textId="57A4144F" w:rsidR="00F664D4" w:rsidRDefault="00000000">
      <w:pPr>
        <w:pStyle w:val="BodyText"/>
        <w:spacing w:before="3" w:line="292" w:lineRule="auto"/>
        <w:ind w:left="23" w:right="18" w:firstLine="351"/>
        <w:jc w:val="both"/>
      </w:pPr>
      <w:r>
        <w:t>The results demonstrate the potential of sequential deep learning for aircraft engine</w:t>
      </w:r>
      <w:r>
        <w:rPr>
          <w:spacing w:val="80"/>
        </w:rPr>
        <w:t xml:space="preserve"> </w:t>
      </w:r>
      <w:r>
        <w:t>RUL</w:t>
      </w:r>
      <w:r>
        <w:rPr>
          <w:spacing w:val="40"/>
        </w:rPr>
        <w:t xml:space="preserve"> </w:t>
      </w:r>
      <w:r>
        <w:t>estimation</w:t>
      </w:r>
      <w:r>
        <w:rPr>
          <w:spacing w:val="40"/>
        </w:rPr>
        <w:t xml:space="preserve"> </w:t>
      </w:r>
      <w:r>
        <w:t>on</w:t>
      </w:r>
      <w:r>
        <w:rPr>
          <w:spacing w:val="40"/>
        </w:rPr>
        <w:t xml:space="preserve"> </w:t>
      </w:r>
      <w:r>
        <w:t>this</w:t>
      </w:r>
      <w:r>
        <w:rPr>
          <w:spacing w:val="40"/>
        </w:rPr>
        <w:t xml:space="preserve"> </w:t>
      </w:r>
      <w:r>
        <w:t>dataset.</w:t>
      </w:r>
      <w:r>
        <w:rPr>
          <w:spacing w:val="40"/>
        </w:rPr>
        <w:t xml:space="preserve"> </w:t>
      </w:r>
      <w:r>
        <w:t>Further</w:t>
      </w:r>
      <w:r>
        <w:rPr>
          <w:spacing w:val="40"/>
        </w:rPr>
        <w:t xml:space="preserve"> </w:t>
      </w:r>
      <w:r>
        <w:t>experimentation</w:t>
      </w:r>
      <w:r>
        <w:rPr>
          <w:spacing w:val="40"/>
        </w:rPr>
        <w:t xml:space="preserve"> </w:t>
      </w:r>
      <w:r>
        <w:t>and</w:t>
      </w:r>
      <w:r>
        <w:rPr>
          <w:spacing w:val="40"/>
        </w:rPr>
        <w:t xml:space="preserve"> </w:t>
      </w:r>
      <w:r>
        <w:t>validation</w:t>
      </w:r>
      <w:r>
        <w:rPr>
          <w:spacing w:val="40"/>
        </w:rPr>
        <w:t xml:space="preserve"> </w:t>
      </w:r>
      <w:r>
        <w:t>would</w:t>
      </w:r>
      <w:r>
        <w:rPr>
          <w:spacing w:val="40"/>
        </w:rPr>
        <w:t xml:space="preserve"> </w:t>
      </w:r>
      <w:r>
        <w:t>be</w:t>
      </w:r>
      <w:r>
        <w:rPr>
          <w:spacing w:val="40"/>
        </w:rPr>
        <w:t xml:space="preserve"> </w:t>
      </w:r>
      <w:r>
        <w:t>necessary</w:t>
      </w:r>
      <w:r>
        <w:rPr>
          <w:spacing w:val="40"/>
        </w:rPr>
        <w:t xml:space="preserve"> </w:t>
      </w:r>
      <w:r>
        <w:t>before</w:t>
      </w:r>
      <w:r>
        <w:rPr>
          <w:spacing w:val="40"/>
        </w:rPr>
        <w:t xml:space="preserve"> </w:t>
      </w:r>
      <w:r>
        <w:t>considering</w:t>
      </w:r>
      <w:r>
        <w:rPr>
          <w:spacing w:val="40"/>
        </w:rPr>
        <w:t xml:space="preserve"> </w:t>
      </w:r>
      <w:r>
        <w:t>practical</w:t>
      </w:r>
      <w:r>
        <w:rPr>
          <w:spacing w:val="40"/>
        </w:rPr>
        <w:t xml:space="preserve"> </w:t>
      </w:r>
      <w:r>
        <w:t>use</w:t>
      </w:r>
      <w:r>
        <w:rPr>
          <w:spacing w:val="40"/>
        </w:rPr>
        <w:t xml:space="preserve"> </w:t>
      </w:r>
      <w:r>
        <w:t>in</w:t>
      </w:r>
      <w:r>
        <w:rPr>
          <w:spacing w:val="40"/>
        </w:rPr>
        <w:t xml:space="preserve"> </w:t>
      </w:r>
      <w:r>
        <w:t>real</w:t>
      </w:r>
      <w:r>
        <w:rPr>
          <w:spacing w:val="40"/>
        </w:rPr>
        <w:t xml:space="preserve"> </w:t>
      </w:r>
      <w:r>
        <w:t>aircraft</w:t>
      </w:r>
      <w:r>
        <w:rPr>
          <w:spacing w:val="40"/>
        </w:rPr>
        <w:t xml:space="preserve"> </w:t>
      </w:r>
      <w:r>
        <w:t>maintenance.</w:t>
      </w:r>
    </w:p>
    <w:p w14:paraId="6B447148" w14:textId="77777777" w:rsidR="008257AB" w:rsidRDefault="008257AB">
      <w:pPr>
        <w:pStyle w:val="BodyText"/>
        <w:spacing w:before="3" w:line="292" w:lineRule="auto"/>
        <w:ind w:left="23" w:right="18" w:firstLine="351"/>
        <w:jc w:val="both"/>
      </w:pPr>
    </w:p>
    <w:p w14:paraId="09048042" w14:textId="4FFE0EA3" w:rsidR="008257AB" w:rsidRDefault="008257AB">
      <w:pPr>
        <w:pStyle w:val="BodyText"/>
        <w:spacing w:before="3" w:line="292" w:lineRule="auto"/>
        <w:ind w:left="23" w:right="18" w:firstLine="351"/>
        <w:jc w:val="both"/>
      </w:pPr>
      <w:r>
        <w:rPr>
          <w:noProof/>
        </w:rPr>
        <w:lastRenderedPageBreak/>
        <w:drawing>
          <wp:inline distT="0" distB="0" distL="0" distR="0" wp14:anchorId="0B8E6150" wp14:editId="748290E8">
            <wp:extent cx="5651500" cy="5708650"/>
            <wp:effectExtent l="0" t="0" r="6350" b="6350"/>
            <wp:docPr id="679425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51500" cy="5708650"/>
                    </a:xfrm>
                    <a:prstGeom prst="rect">
                      <a:avLst/>
                    </a:prstGeom>
                    <a:noFill/>
                    <a:ln>
                      <a:noFill/>
                    </a:ln>
                  </pic:spPr>
                </pic:pic>
              </a:graphicData>
            </a:graphic>
          </wp:inline>
        </w:drawing>
      </w:r>
    </w:p>
    <w:p w14:paraId="5484CAA2" w14:textId="5A7E76E5" w:rsidR="008257AB" w:rsidRDefault="008257AB">
      <w:pPr>
        <w:pStyle w:val="BodyText"/>
        <w:spacing w:before="3" w:line="292" w:lineRule="auto"/>
        <w:ind w:left="23" w:right="18" w:firstLine="351"/>
        <w:jc w:val="both"/>
      </w:pPr>
      <w:r>
        <w:rPr>
          <w:noProof/>
        </w:rPr>
        <w:lastRenderedPageBreak/>
        <w:drawing>
          <wp:inline distT="0" distB="0" distL="0" distR="0" wp14:anchorId="22A9F345" wp14:editId="25DAEB37">
            <wp:extent cx="5651500" cy="4298950"/>
            <wp:effectExtent l="0" t="0" r="6350" b="6350"/>
            <wp:docPr id="12080015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1500" cy="4298950"/>
                    </a:xfrm>
                    <a:prstGeom prst="rect">
                      <a:avLst/>
                    </a:prstGeom>
                    <a:noFill/>
                    <a:ln>
                      <a:noFill/>
                    </a:ln>
                  </pic:spPr>
                </pic:pic>
              </a:graphicData>
            </a:graphic>
          </wp:inline>
        </w:drawing>
      </w:r>
    </w:p>
    <w:p w14:paraId="327EC840" w14:textId="77777777" w:rsidR="00F664D4" w:rsidRDefault="00F664D4">
      <w:pPr>
        <w:pStyle w:val="BodyText"/>
        <w:spacing w:before="154"/>
      </w:pPr>
    </w:p>
    <w:p w14:paraId="44D50CCD" w14:textId="77777777" w:rsidR="00F664D4" w:rsidRDefault="00000000">
      <w:pPr>
        <w:pStyle w:val="Heading1"/>
        <w:numPr>
          <w:ilvl w:val="1"/>
          <w:numId w:val="1"/>
        </w:numPr>
        <w:tabs>
          <w:tab w:val="left" w:pos="905"/>
        </w:tabs>
        <w:spacing w:before="1"/>
        <w:ind w:hanging="882"/>
      </w:pPr>
      <w:bookmarkStart w:id="21" w:name="_TOC_250000"/>
      <w:r>
        <w:rPr>
          <w:w w:val="125"/>
        </w:rPr>
        <w:t>Future</w:t>
      </w:r>
      <w:r>
        <w:rPr>
          <w:spacing w:val="-11"/>
          <w:w w:val="125"/>
        </w:rPr>
        <w:t xml:space="preserve"> </w:t>
      </w:r>
      <w:bookmarkEnd w:id="21"/>
      <w:r>
        <w:rPr>
          <w:spacing w:val="-4"/>
          <w:w w:val="125"/>
        </w:rPr>
        <w:t>Work</w:t>
      </w:r>
    </w:p>
    <w:p w14:paraId="3C58EE3D" w14:textId="77777777" w:rsidR="00F664D4" w:rsidRDefault="00000000">
      <w:pPr>
        <w:pStyle w:val="BodyText"/>
        <w:spacing w:before="275"/>
        <w:ind w:left="23"/>
        <w:jc w:val="both"/>
      </w:pPr>
      <w:r>
        <w:rPr>
          <w:w w:val="105"/>
        </w:rPr>
        <w:t>Future</w:t>
      </w:r>
      <w:r>
        <w:rPr>
          <w:spacing w:val="6"/>
          <w:w w:val="105"/>
        </w:rPr>
        <w:t xml:space="preserve"> </w:t>
      </w:r>
      <w:r>
        <w:rPr>
          <w:w w:val="105"/>
        </w:rPr>
        <w:t>work</w:t>
      </w:r>
      <w:r>
        <w:rPr>
          <w:spacing w:val="8"/>
          <w:w w:val="105"/>
        </w:rPr>
        <w:t xml:space="preserve"> </w:t>
      </w:r>
      <w:r>
        <w:rPr>
          <w:w w:val="105"/>
        </w:rPr>
        <w:t>may</w:t>
      </w:r>
      <w:r>
        <w:rPr>
          <w:spacing w:val="6"/>
          <w:w w:val="105"/>
        </w:rPr>
        <w:t xml:space="preserve"> </w:t>
      </w:r>
      <w:r>
        <w:rPr>
          <w:spacing w:val="-2"/>
          <w:w w:val="105"/>
        </w:rPr>
        <w:t>include:</w:t>
      </w:r>
    </w:p>
    <w:p w14:paraId="3AB864DD" w14:textId="77777777" w:rsidR="00F664D4" w:rsidRDefault="00000000">
      <w:pPr>
        <w:pStyle w:val="ListParagraph"/>
        <w:numPr>
          <w:ilvl w:val="2"/>
          <w:numId w:val="1"/>
        </w:numPr>
        <w:tabs>
          <w:tab w:val="left" w:pos="607"/>
        </w:tabs>
        <w:spacing w:before="275"/>
        <w:ind w:left="607" w:hanging="233"/>
        <w:rPr>
          <w:sz w:val="24"/>
        </w:rPr>
      </w:pPr>
      <w:r>
        <w:rPr>
          <w:sz w:val="24"/>
        </w:rPr>
        <w:t>Testing</w:t>
      </w:r>
      <w:r>
        <w:rPr>
          <w:spacing w:val="14"/>
          <w:sz w:val="24"/>
        </w:rPr>
        <w:t xml:space="preserve"> </w:t>
      </w:r>
      <w:r>
        <w:rPr>
          <w:sz w:val="24"/>
        </w:rPr>
        <w:t>different</w:t>
      </w:r>
      <w:r>
        <w:rPr>
          <w:spacing w:val="14"/>
          <w:sz w:val="24"/>
        </w:rPr>
        <w:t xml:space="preserve"> </w:t>
      </w:r>
      <w:r>
        <w:rPr>
          <w:sz w:val="24"/>
        </w:rPr>
        <w:t>sequence</w:t>
      </w:r>
      <w:r>
        <w:rPr>
          <w:spacing w:val="15"/>
          <w:sz w:val="24"/>
        </w:rPr>
        <w:t xml:space="preserve"> </w:t>
      </w:r>
      <w:r>
        <w:rPr>
          <w:spacing w:val="-2"/>
          <w:sz w:val="24"/>
        </w:rPr>
        <w:t>lengths.</w:t>
      </w:r>
    </w:p>
    <w:p w14:paraId="4F024FCC" w14:textId="77777777" w:rsidR="00F664D4" w:rsidRDefault="00000000">
      <w:pPr>
        <w:pStyle w:val="ListParagraph"/>
        <w:numPr>
          <w:ilvl w:val="2"/>
          <w:numId w:val="1"/>
        </w:numPr>
        <w:tabs>
          <w:tab w:val="left" w:pos="607"/>
        </w:tabs>
        <w:spacing w:before="252"/>
        <w:ind w:left="607" w:hanging="233"/>
        <w:rPr>
          <w:sz w:val="24"/>
        </w:rPr>
      </w:pPr>
      <w:r>
        <w:rPr>
          <w:sz w:val="24"/>
        </w:rPr>
        <w:t>Investigating</w:t>
      </w:r>
      <w:r>
        <w:rPr>
          <w:spacing w:val="42"/>
          <w:sz w:val="24"/>
        </w:rPr>
        <w:t xml:space="preserve"> </w:t>
      </w:r>
      <w:r>
        <w:rPr>
          <w:sz w:val="24"/>
        </w:rPr>
        <w:t>the</w:t>
      </w:r>
      <w:r>
        <w:rPr>
          <w:spacing w:val="43"/>
          <w:sz w:val="24"/>
        </w:rPr>
        <w:t xml:space="preserve"> </w:t>
      </w:r>
      <w:r>
        <w:rPr>
          <w:sz w:val="24"/>
        </w:rPr>
        <w:t>contribution</w:t>
      </w:r>
      <w:r>
        <w:rPr>
          <w:spacing w:val="44"/>
          <w:sz w:val="24"/>
        </w:rPr>
        <w:t xml:space="preserve"> </w:t>
      </w:r>
      <w:r>
        <w:rPr>
          <w:sz w:val="24"/>
        </w:rPr>
        <w:t>of</w:t>
      </w:r>
      <w:r>
        <w:rPr>
          <w:spacing w:val="43"/>
          <w:sz w:val="24"/>
        </w:rPr>
        <w:t xml:space="preserve"> </w:t>
      </w:r>
      <w:r>
        <w:rPr>
          <w:sz w:val="24"/>
        </w:rPr>
        <w:t>individual</w:t>
      </w:r>
      <w:r>
        <w:rPr>
          <w:spacing w:val="42"/>
          <w:sz w:val="24"/>
        </w:rPr>
        <w:t xml:space="preserve"> </w:t>
      </w:r>
      <w:r>
        <w:rPr>
          <w:sz w:val="24"/>
        </w:rPr>
        <w:t>sensor</w:t>
      </w:r>
      <w:r>
        <w:rPr>
          <w:spacing w:val="44"/>
          <w:sz w:val="24"/>
        </w:rPr>
        <w:t xml:space="preserve"> </w:t>
      </w:r>
      <w:r>
        <w:rPr>
          <w:spacing w:val="-2"/>
          <w:sz w:val="24"/>
        </w:rPr>
        <w:t>measurements.</w:t>
      </w:r>
    </w:p>
    <w:p w14:paraId="26BC12F6" w14:textId="77777777" w:rsidR="00F664D4" w:rsidRDefault="00000000">
      <w:pPr>
        <w:pStyle w:val="ListParagraph"/>
        <w:numPr>
          <w:ilvl w:val="2"/>
          <w:numId w:val="1"/>
        </w:numPr>
        <w:tabs>
          <w:tab w:val="left" w:pos="607"/>
        </w:tabs>
        <w:spacing w:before="253"/>
        <w:ind w:left="607" w:hanging="233"/>
        <w:rPr>
          <w:sz w:val="24"/>
        </w:rPr>
      </w:pPr>
      <w:r>
        <w:rPr>
          <w:w w:val="110"/>
          <w:sz w:val="24"/>
        </w:rPr>
        <w:t>Tuning</w:t>
      </w:r>
      <w:r>
        <w:rPr>
          <w:spacing w:val="-5"/>
          <w:w w:val="110"/>
          <w:sz w:val="24"/>
        </w:rPr>
        <w:t xml:space="preserve"> </w:t>
      </w:r>
      <w:r>
        <w:rPr>
          <w:w w:val="110"/>
          <w:sz w:val="24"/>
        </w:rPr>
        <w:t>LSTM</w:t>
      </w:r>
      <w:r>
        <w:rPr>
          <w:spacing w:val="-5"/>
          <w:w w:val="110"/>
          <w:sz w:val="24"/>
        </w:rPr>
        <w:t xml:space="preserve"> </w:t>
      </w:r>
      <w:r>
        <w:rPr>
          <w:w w:val="110"/>
          <w:sz w:val="24"/>
        </w:rPr>
        <w:t>architecture</w:t>
      </w:r>
      <w:r>
        <w:rPr>
          <w:spacing w:val="-5"/>
          <w:w w:val="110"/>
          <w:sz w:val="24"/>
        </w:rPr>
        <w:t xml:space="preserve"> </w:t>
      </w:r>
      <w:r>
        <w:rPr>
          <w:w w:val="110"/>
          <w:sz w:val="24"/>
        </w:rPr>
        <w:t>and</w:t>
      </w:r>
      <w:r>
        <w:rPr>
          <w:spacing w:val="-3"/>
          <w:w w:val="110"/>
          <w:sz w:val="24"/>
        </w:rPr>
        <w:t xml:space="preserve"> </w:t>
      </w:r>
      <w:r>
        <w:rPr>
          <w:w w:val="110"/>
          <w:sz w:val="24"/>
        </w:rPr>
        <w:t>training</w:t>
      </w:r>
      <w:r>
        <w:rPr>
          <w:spacing w:val="-5"/>
          <w:w w:val="110"/>
          <w:sz w:val="24"/>
        </w:rPr>
        <w:t xml:space="preserve"> </w:t>
      </w:r>
      <w:r>
        <w:rPr>
          <w:spacing w:val="-2"/>
          <w:w w:val="110"/>
          <w:sz w:val="24"/>
        </w:rPr>
        <w:t>settings.</w:t>
      </w:r>
    </w:p>
    <w:p w14:paraId="183036A5" w14:textId="77777777" w:rsidR="00F664D4" w:rsidRDefault="00000000">
      <w:pPr>
        <w:pStyle w:val="ListParagraph"/>
        <w:numPr>
          <w:ilvl w:val="2"/>
          <w:numId w:val="1"/>
        </w:numPr>
        <w:tabs>
          <w:tab w:val="left" w:pos="607"/>
        </w:tabs>
        <w:spacing w:before="252"/>
        <w:ind w:left="607" w:hanging="233"/>
        <w:rPr>
          <w:sz w:val="24"/>
        </w:rPr>
      </w:pPr>
      <w:r>
        <w:rPr>
          <w:w w:val="110"/>
          <w:sz w:val="24"/>
        </w:rPr>
        <w:t>Evaluating</w:t>
      </w:r>
      <w:r>
        <w:rPr>
          <w:spacing w:val="15"/>
          <w:w w:val="110"/>
          <w:sz w:val="24"/>
        </w:rPr>
        <w:t xml:space="preserve"> </w:t>
      </w:r>
      <w:r>
        <w:rPr>
          <w:w w:val="110"/>
          <w:sz w:val="24"/>
        </w:rPr>
        <w:t>additional</w:t>
      </w:r>
      <w:r>
        <w:rPr>
          <w:spacing w:val="16"/>
          <w:w w:val="110"/>
          <w:sz w:val="24"/>
        </w:rPr>
        <w:t xml:space="preserve"> </w:t>
      </w:r>
      <w:r>
        <w:rPr>
          <w:w w:val="110"/>
          <w:sz w:val="24"/>
        </w:rPr>
        <w:t>C-MAPSS</w:t>
      </w:r>
      <w:r>
        <w:rPr>
          <w:spacing w:val="16"/>
          <w:w w:val="110"/>
          <w:sz w:val="24"/>
        </w:rPr>
        <w:t xml:space="preserve"> </w:t>
      </w:r>
      <w:r>
        <w:rPr>
          <w:spacing w:val="-2"/>
          <w:w w:val="110"/>
          <w:sz w:val="24"/>
        </w:rPr>
        <w:t>subsets.</w:t>
      </w:r>
    </w:p>
    <w:p w14:paraId="0CAD122A" w14:textId="77777777" w:rsidR="00F664D4" w:rsidRDefault="00000000">
      <w:pPr>
        <w:pStyle w:val="ListParagraph"/>
        <w:numPr>
          <w:ilvl w:val="2"/>
          <w:numId w:val="1"/>
        </w:numPr>
        <w:tabs>
          <w:tab w:val="left" w:pos="607"/>
        </w:tabs>
        <w:spacing w:before="253"/>
        <w:ind w:left="607" w:hanging="233"/>
        <w:rPr>
          <w:sz w:val="24"/>
        </w:rPr>
      </w:pPr>
      <w:r>
        <w:rPr>
          <w:sz w:val="24"/>
        </w:rPr>
        <w:t>Comparing</w:t>
      </w:r>
      <w:r>
        <w:rPr>
          <w:spacing w:val="53"/>
          <w:sz w:val="24"/>
        </w:rPr>
        <w:t xml:space="preserve"> </w:t>
      </w:r>
      <w:r>
        <w:rPr>
          <w:sz w:val="24"/>
        </w:rPr>
        <w:t>additional</w:t>
      </w:r>
      <w:r>
        <w:rPr>
          <w:spacing w:val="52"/>
          <w:sz w:val="24"/>
        </w:rPr>
        <w:t xml:space="preserve"> </w:t>
      </w:r>
      <w:r>
        <w:rPr>
          <w:sz w:val="24"/>
        </w:rPr>
        <w:t>machine</w:t>
      </w:r>
      <w:r>
        <w:rPr>
          <w:spacing w:val="52"/>
          <w:sz w:val="24"/>
        </w:rPr>
        <w:t xml:space="preserve"> </w:t>
      </w:r>
      <w:r>
        <w:rPr>
          <w:sz w:val="24"/>
        </w:rPr>
        <w:t>learning</w:t>
      </w:r>
      <w:r>
        <w:rPr>
          <w:spacing w:val="52"/>
          <w:sz w:val="24"/>
        </w:rPr>
        <w:t xml:space="preserve"> </w:t>
      </w:r>
      <w:r>
        <w:rPr>
          <w:spacing w:val="-2"/>
          <w:sz w:val="24"/>
        </w:rPr>
        <w:t>models.</w:t>
      </w:r>
    </w:p>
    <w:p w14:paraId="669E8DE7" w14:textId="77777777" w:rsidR="00F664D4" w:rsidRDefault="00F664D4">
      <w:pPr>
        <w:pStyle w:val="ListParagraph"/>
        <w:rPr>
          <w:sz w:val="24"/>
        </w:rPr>
        <w:sectPr w:rsidR="00F664D4">
          <w:pgSz w:w="11910" w:h="16840"/>
          <w:pgMar w:top="1920" w:right="1417" w:bottom="1020" w:left="1417" w:header="0" w:footer="782" w:gutter="0"/>
          <w:cols w:space="720"/>
        </w:sectPr>
      </w:pPr>
    </w:p>
    <w:p w14:paraId="6BB6BD0B" w14:textId="77777777" w:rsidR="00F664D4" w:rsidRDefault="00000000">
      <w:pPr>
        <w:pStyle w:val="ListParagraph"/>
        <w:numPr>
          <w:ilvl w:val="2"/>
          <w:numId w:val="1"/>
        </w:numPr>
        <w:tabs>
          <w:tab w:val="left" w:pos="607"/>
        </w:tabs>
        <w:spacing w:before="72"/>
        <w:ind w:left="607" w:hanging="233"/>
        <w:rPr>
          <w:sz w:val="24"/>
        </w:rPr>
      </w:pPr>
      <w:r>
        <w:rPr>
          <w:w w:val="105"/>
          <w:sz w:val="24"/>
        </w:rPr>
        <w:lastRenderedPageBreak/>
        <w:t>Studying</w:t>
      </w:r>
      <w:r>
        <w:rPr>
          <w:spacing w:val="1"/>
          <w:w w:val="105"/>
          <w:sz w:val="24"/>
        </w:rPr>
        <w:t xml:space="preserve"> </w:t>
      </w:r>
      <w:r>
        <w:rPr>
          <w:w w:val="105"/>
          <w:sz w:val="24"/>
        </w:rPr>
        <w:t>prediction uncertainty</w:t>
      </w:r>
      <w:r>
        <w:rPr>
          <w:spacing w:val="2"/>
          <w:w w:val="105"/>
          <w:sz w:val="24"/>
        </w:rPr>
        <w:t xml:space="preserve"> </w:t>
      </w:r>
      <w:r>
        <w:rPr>
          <w:w w:val="105"/>
          <w:sz w:val="24"/>
        </w:rPr>
        <w:t>and practical</w:t>
      </w:r>
      <w:r>
        <w:rPr>
          <w:spacing w:val="1"/>
          <w:w w:val="105"/>
          <w:sz w:val="24"/>
        </w:rPr>
        <w:t xml:space="preserve"> </w:t>
      </w:r>
      <w:r>
        <w:rPr>
          <w:w w:val="105"/>
          <w:sz w:val="24"/>
        </w:rPr>
        <w:t>maintenance</w:t>
      </w:r>
      <w:r>
        <w:rPr>
          <w:spacing w:val="1"/>
          <w:w w:val="105"/>
          <w:sz w:val="24"/>
        </w:rPr>
        <w:t xml:space="preserve"> </w:t>
      </w:r>
      <w:r>
        <w:rPr>
          <w:spacing w:val="-2"/>
          <w:w w:val="105"/>
          <w:sz w:val="24"/>
        </w:rPr>
        <w:t>requirements.</w:t>
      </w:r>
    </w:p>
    <w:sectPr w:rsidR="00F664D4">
      <w:pgSz w:w="11910" w:h="16840"/>
      <w:pgMar w:top="1360" w:right="1417" w:bottom="1020" w:left="1417" w:header="0" w:footer="7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E6ADA" w14:textId="77777777" w:rsidR="002E2396" w:rsidRDefault="002E2396">
      <w:r>
        <w:separator/>
      </w:r>
    </w:p>
  </w:endnote>
  <w:endnote w:type="continuationSeparator" w:id="0">
    <w:p w14:paraId="1F0F2923" w14:textId="77777777" w:rsidR="002E2396" w:rsidRDefault="002E23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60536" w14:textId="77777777" w:rsidR="00F664D4" w:rsidRDefault="00000000">
    <w:pPr>
      <w:pStyle w:val="BodyText"/>
      <w:spacing w:line="200" w:lineRule="exact"/>
      <w:rPr>
        <w:sz w:val="20"/>
      </w:rPr>
    </w:pPr>
    <w:r>
      <w:rPr>
        <w:noProof/>
        <w:sz w:val="20"/>
      </w:rPr>
      <mc:AlternateContent>
        <mc:Choice Requires="wps">
          <w:drawing>
            <wp:anchor distT="0" distB="0" distL="0" distR="0" simplePos="0" relativeHeight="487369728" behindDoc="1" locked="0" layoutInCell="1" allowOverlap="1" wp14:anchorId="693716F8" wp14:editId="01792A53">
              <wp:simplePos x="0" y="0"/>
              <wp:positionH relativeFrom="page">
                <wp:posOffset>3679329</wp:posOffset>
              </wp:positionH>
              <wp:positionV relativeFrom="page">
                <wp:posOffset>10030607</wp:posOffset>
              </wp:positionV>
              <wp:extent cx="26479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77800"/>
                      </a:xfrm>
                      <a:prstGeom prst="rect">
                        <a:avLst/>
                      </a:prstGeom>
                    </wps:spPr>
                    <wps:txbx>
                      <w:txbxContent>
                        <w:p w14:paraId="51F38F32" w14:textId="77777777" w:rsidR="00F664D4" w:rsidRDefault="00000000">
                          <w:pPr>
                            <w:pStyle w:val="BodyText"/>
                            <w:spacing w:line="264" w:lineRule="exact"/>
                            <w:ind w:left="41"/>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93716F8" id="_x0000_t202" coordsize="21600,21600" o:spt="202" path="m,l,21600r21600,l21600,xe">
              <v:stroke joinstyle="miter"/>
              <v:path gradientshapeok="t" o:connecttype="rect"/>
            </v:shapetype>
            <v:shape id="Textbox 1" o:spid="_x0000_s1027" type="#_x0000_t202" style="position:absolute;margin-left:289.7pt;margin-top:789.8pt;width:20.85pt;height:14pt;z-index:-15946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" filled="f" stroked="f">
              <v:textbox inset="0,0,0,0">
                <w:txbxContent>
                  <w:p w14:paraId="51F38F32" w14:textId="77777777" w:rsidR="00F664D4" w:rsidRDefault="00000000">
                    <w:pPr>
                      <w:pStyle w:val="BodyText"/>
                      <w:spacing w:line="264" w:lineRule="exact"/>
                      <w:ind w:left="41"/>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05179" w14:textId="77777777" w:rsidR="002E2396" w:rsidRDefault="002E2396">
      <w:r>
        <w:separator/>
      </w:r>
    </w:p>
  </w:footnote>
  <w:footnote w:type="continuationSeparator" w:id="0">
    <w:p w14:paraId="004C3F80" w14:textId="77777777" w:rsidR="002E2396" w:rsidRDefault="002E23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A1F11"/>
    <w:multiLevelType w:val="multilevel"/>
    <w:tmpl w:val="65BC6EB2"/>
    <w:lvl w:ilvl="0">
      <w:start w:val="7"/>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w:eastAsia="Arial" w:hAnsi="Arial" w:cs="Arial"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1" w15:restartNumberingAfterBreak="0">
    <w:nsid w:val="093C65C4"/>
    <w:multiLevelType w:val="multilevel"/>
    <w:tmpl w:val="C324C4C4"/>
    <w:lvl w:ilvl="0">
      <w:start w:val="4"/>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w:eastAsia="Arial" w:hAnsi="Arial" w:cs="Arial"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abstractNum w:abstractNumId="2" w15:restartNumberingAfterBreak="0">
    <w:nsid w:val="19DD6B2B"/>
    <w:multiLevelType w:val="multilevel"/>
    <w:tmpl w:val="335C9782"/>
    <w:lvl w:ilvl="0">
      <w:start w:val="1"/>
      <w:numFmt w:val="decimal"/>
      <w:lvlText w:val="%1"/>
      <w:lvlJc w:val="left"/>
      <w:pPr>
        <w:ind w:left="374" w:hanging="352"/>
      </w:pPr>
      <w:rPr>
        <w:rFonts w:ascii="Calibri" w:eastAsia="Calibri" w:hAnsi="Calibri" w:cs="Calibri" w:hint="default"/>
        <w:b/>
        <w:bCs/>
        <w:i w:val="0"/>
        <w:iCs w:val="0"/>
        <w:spacing w:val="0"/>
        <w:w w:val="110"/>
        <w:sz w:val="24"/>
        <w:szCs w:val="24"/>
        <w:lang w:val="en-US" w:eastAsia="en-US" w:bidi="ar-SA"/>
      </w:rPr>
    </w:lvl>
    <w:lvl w:ilvl="1">
      <w:start w:val="1"/>
      <w:numFmt w:val="decimal"/>
      <w:lvlText w:val="%1.%2"/>
      <w:lvlJc w:val="left"/>
      <w:pPr>
        <w:ind w:left="912" w:hanging="539"/>
      </w:pPr>
      <w:rPr>
        <w:rFonts w:ascii="Calibri" w:eastAsia="Calibri" w:hAnsi="Calibri" w:cs="Calibri" w:hint="default"/>
        <w:b w:val="0"/>
        <w:bCs w:val="0"/>
        <w:i w:val="0"/>
        <w:iCs w:val="0"/>
        <w:spacing w:val="0"/>
        <w:w w:val="98"/>
        <w:sz w:val="24"/>
        <w:szCs w:val="24"/>
        <w:lang w:val="en-US" w:eastAsia="en-US" w:bidi="ar-SA"/>
      </w:rPr>
    </w:lvl>
    <w:lvl w:ilvl="2">
      <w:numFmt w:val="bullet"/>
      <w:lvlText w:val="•"/>
      <w:lvlJc w:val="left"/>
      <w:pPr>
        <w:ind w:left="1825" w:hanging="539"/>
      </w:pPr>
      <w:rPr>
        <w:rFonts w:hint="default"/>
        <w:lang w:val="en-US" w:eastAsia="en-US" w:bidi="ar-SA"/>
      </w:rPr>
    </w:lvl>
    <w:lvl w:ilvl="3">
      <w:numFmt w:val="bullet"/>
      <w:lvlText w:val="•"/>
      <w:lvlJc w:val="left"/>
      <w:pPr>
        <w:ind w:left="2731" w:hanging="539"/>
      </w:pPr>
      <w:rPr>
        <w:rFonts w:hint="default"/>
        <w:lang w:val="en-US" w:eastAsia="en-US" w:bidi="ar-SA"/>
      </w:rPr>
    </w:lvl>
    <w:lvl w:ilvl="4">
      <w:numFmt w:val="bullet"/>
      <w:lvlText w:val="•"/>
      <w:lvlJc w:val="left"/>
      <w:pPr>
        <w:ind w:left="3637" w:hanging="539"/>
      </w:pPr>
      <w:rPr>
        <w:rFonts w:hint="default"/>
        <w:lang w:val="en-US" w:eastAsia="en-US" w:bidi="ar-SA"/>
      </w:rPr>
    </w:lvl>
    <w:lvl w:ilvl="5">
      <w:numFmt w:val="bullet"/>
      <w:lvlText w:val="•"/>
      <w:lvlJc w:val="left"/>
      <w:pPr>
        <w:ind w:left="4542" w:hanging="539"/>
      </w:pPr>
      <w:rPr>
        <w:rFonts w:hint="default"/>
        <w:lang w:val="en-US" w:eastAsia="en-US" w:bidi="ar-SA"/>
      </w:rPr>
    </w:lvl>
    <w:lvl w:ilvl="6">
      <w:numFmt w:val="bullet"/>
      <w:lvlText w:val="•"/>
      <w:lvlJc w:val="left"/>
      <w:pPr>
        <w:ind w:left="5448" w:hanging="539"/>
      </w:pPr>
      <w:rPr>
        <w:rFonts w:hint="default"/>
        <w:lang w:val="en-US" w:eastAsia="en-US" w:bidi="ar-SA"/>
      </w:rPr>
    </w:lvl>
    <w:lvl w:ilvl="7">
      <w:numFmt w:val="bullet"/>
      <w:lvlText w:val="•"/>
      <w:lvlJc w:val="left"/>
      <w:pPr>
        <w:ind w:left="6354" w:hanging="539"/>
      </w:pPr>
      <w:rPr>
        <w:rFonts w:hint="default"/>
        <w:lang w:val="en-US" w:eastAsia="en-US" w:bidi="ar-SA"/>
      </w:rPr>
    </w:lvl>
    <w:lvl w:ilvl="8">
      <w:numFmt w:val="bullet"/>
      <w:lvlText w:val="•"/>
      <w:lvlJc w:val="left"/>
      <w:pPr>
        <w:ind w:left="7260" w:hanging="539"/>
      </w:pPr>
      <w:rPr>
        <w:rFonts w:hint="default"/>
        <w:lang w:val="en-US" w:eastAsia="en-US" w:bidi="ar-SA"/>
      </w:rPr>
    </w:lvl>
  </w:abstractNum>
  <w:abstractNum w:abstractNumId="3" w15:restartNumberingAfterBreak="0">
    <w:nsid w:val="250F6927"/>
    <w:multiLevelType w:val="multilevel"/>
    <w:tmpl w:val="A6405944"/>
    <w:lvl w:ilvl="0">
      <w:start w:val="5"/>
      <w:numFmt w:val="decimal"/>
      <w:lvlText w:val="%1"/>
      <w:lvlJc w:val="left"/>
      <w:pPr>
        <w:ind w:left="528" w:hanging="528"/>
      </w:pPr>
      <w:rPr>
        <w:rFonts w:hint="default"/>
        <w:w w:val="120"/>
      </w:rPr>
    </w:lvl>
    <w:lvl w:ilvl="1">
      <w:start w:val="1"/>
      <w:numFmt w:val="decimal"/>
      <w:lvlText w:val="%1.%2"/>
      <w:lvlJc w:val="left"/>
      <w:pPr>
        <w:ind w:left="742" w:hanging="720"/>
      </w:pPr>
      <w:rPr>
        <w:rFonts w:hint="default"/>
        <w:w w:val="120"/>
      </w:rPr>
    </w:lvl>
    <w:lvl w:ilvl="2">
      <w:start w:val="1"/>
      <w:numFmt w:val="decimal"/>
      <w:lvlText w:val="%1.%2.%3"/>
      <w:lvlJc w:val="left"/>
      <w:pPr>
        <w:ind w:left="764" w:hanging="720"/>
      </w:pPr>
      <w:rPr>
        <w:rFonts w:hint="default"/>
        <w:w w:val="120"/>
      </w:rPr>
    </w:lvl>
    <w:lvl w:ilvl="3">
      <w:start w:val="1"/>
      <w:numFmt w:val="decimal"/>
      <w:lvlText w:val="%1.%2.%3.%4"/>
      <w:lvlJc w:val="left"/>
      <w:pPr>
        <w:ind w:left="1146" w:hanging="1080"/>
      </w:pPr>
      <w:rPr>
        <w:rFonts w:hint="default"/>
        <w:w w:val="120"/>
      </w:rPr>
    </w:lvl>
    <w:lvl w:ilvl="4">
      <w:start w:val="1"/>
      <w:numFmt w:val="decimal"/>
      <w:lvlText w:val="%1.%2.%3.%4.%5"/>
      <w:lvlJc w:val="left"/>
      <w:pPr>
        <w:ind w:left="1528" w:hanging="1440"/>
      </w:pPr>
      <w:rPr>
        <w:rFonts w:hint="default"/>
        <w:w w:val="120"/>
      </w:rPr>
    </w:lvl>
    <w:lvl w:ilvl="5">
      <w:start w:val="1"/>
      <w:numFmt w:val="decimal"/>
      <w:lvlText w:val="%1.%2.%3.%4.%5.%6"/>
      <w:lvlJc w:val="left"/>
      <w:pPr>
        <w:ind w:left="1910" w:hanging="1800"/>
      </w:pPr>
      <w:rPr>
        <w:rFonts w:hint="default"/>
        <w:w w:val="120"/>
      </w:rPr>
    </w:lvl>
    <w:lvl w:ilvl="6">
      <w:start w:val="1"/>
      <w:numFmt w:val="decimal"/>
      <w:lvlText w:val="%1.%2.%3.%4.%5.%6.%7"/>
      <w:lvlJc w:val="left"/>
      <w:pPr>
        <w:ind w:left="1932" w:hanging="1800"/>
      </w:pPr>
      <w:rPr>
        <w:rFonts w:hint="default"/>
        <w:w w:val="120"/>
      </w:rPr>
    </w:lvl>
    <w:lvl w:ilvl="7">
      <w:start w:val="1"/>
      <w:numFmt w:val="decimal"/>
      <w:lvlText w:val="%1.%2.%3.%4.%5.%6.%7.%8"/>
      <w:lvlJc w:val="left"/>
      <w:pPr>
        <w:ind w:left="2314" w:hanging="2160"/>
      </w:pPr>
      <w:rPr>
        <w:rFonts w:hint="default"/>
        <w:w w:val="120"/>
      </w:rPr>
    </w:lvl>
    <w:lvl w:ilvl="8">
      <w:start w:val="1"/>
      <w:numFmt w:val="decimal"/>
      <w:lvlText w:val="%1.%2.%3.%4.%5.%6.%7.%8.%9"/>
      <w:lvlJc w:val="left"/>
      <w:pPr>
        <w:ind w:left="2696" w:hanging="2520"/>
      </w:pPr>
      <w:rPr>
        <w:rFonts w:hint="default"/>
        <w:w w:val="120"/>
      </w:rPr>
    </w:lvl>
  </w:abstractNum>
  <w:abstractNum w:abstractNumId="4" w15:restartNumberingAfterBreak="0">
    <w:nsid w:val="402C0B66"/>
    <w:multiLevelType w:val="multilevel"/>
    <w:tmpl w:val="18F8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3232A3"/>
    <w:multiLevelType w:val="multilevel"/>
    <w:tmpl w:val="CB90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EB512F"/>
    <w:multiLevelType w:val="multilevel"/>
    <w:tmpl w:val="97EE3524"/>
    <w:lvl w:ilvl="0">
      <w:start w:val="2"/>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7" w15:restartNumberingAfterBreak="0">
    <w:nsid w:val="68B06EA3"/>
    <w:multiLevelType w:val="multilevel"/>
    <w:tmpl w:val="68329C6C"/>
    <w:lvl w:ilvl="0">
      <w:start w:val="6"/>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8" w15:restartNumberingAfterBreak="0">
    <w:nsid w:val="6DC144F1"/>
    <w:multiLevelType w:val="multilevel"/>
    <w:tmpl w:val="4E3A9246"/>
    <w:lvl w:ilvl="0">
      <w:start w:val="3"/>
      <w:numFmt w:val="decimal"/>
      <w:lvlText w:val="%1"/>
      <w:lvlJc w:val="left"/>
      <w:pPr>
        <w:ind w:left="905" w:hanging="883"/>
      </w:pPr>
      <w:rPr>
        <w:rFonts w:hint="default"/>
        <w:lang w:val="en-US" w:eastAsia="en-US" w:bidi="ar-SA"/>
      </w:rPr>
    </w:lvl>
    <w:lvl w:ilvl="1">
      <w:start w:val="1"/>
      <w:numFmt w:val="decimal"/>
      <w:lvlText w:val="%1.%2"/>
      <w:lvlJc w:val="left"/>
      <w:pPr>
        <w:ind w:left="883"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2534" w:hanging="883"/>
      </w:pPr>
      <w:rPr>
        <w:rFonts w:hint="default"/>
        <w:lang w:val="en-US" w:eastAsia="en-US" w:bidi="ar-SA"/>
      </w:rPr>
    </w:lvl>
    <w:lvl w:ilvl="3">
      <w:numFmt w:val="bullet"/>
      <w:lvlText w:val="•"/>
      <w:lvlJc w:val="left"/>
      <w:pPr>
        <w:ind w:left="3351" w:hanging="883"/>
      </w:pPr>
      <w:rPr>
        <w:rFonts w:hint="default"/>
        <w:lang w:val="en-US" w:eastAsia="en-US" w:bidi="ar-SA"/>
      </w:rPr>
    </w:lvl>
    <w:lvl w:ilvl="4">
      <w:numFmt w:val="bullet"/>
      <w:lvlText w:val="•"/>
      <w:lvlJc w:val="left"/>
      <w:pPr>
        <w:ind w:left="4168" w:hanging="883"/>
      </w:pPr>
      <w:rPr>
        <w:rFonts w:hint="default"/>
        <w:lang w:val="en-US" w:eastAsia="en-US" w:bidi="ar-SA"/>
      </w:rPr>
    </w:lvl>
    <w:lvl w:ilvl="5">
      <w:numFmt w:val="bullet"/>
      <w:lvlText w:val="•"/>
      <w:lvlJc w:val="left"/>
      <w:pPr>
        <w:ind w:left="4985" w:hanging="883"/>
      </w:pPr>
      <w:rPr>
        <w:rFonts w:hint="default"/>
        <w:lang w:val="en-US" w:eastAsia="en-US" w:bidi="ar-SA"/>
      </w:rPr>
    </w:lvl>
    <w:lvl w:ilvl="6">
      <w:numFmt w:val="bullet"/>
      <w:lvlText w:val="•"/>
      <w:lvlJc w:val="left"/>
      <w:pPr>
        <w:ind w:left="5802" w:hanging="883"/>
      </w:pPr>
      <w:rPr>
        <w:rFonts w:hint="default"/>
        <w:lang w:val="en-US" w:eastAsia="en-US" w:bidi="ar-SA"/>
      </w:rPr>
    </w:lvl>
    <w:lvl w:ilvl="7">
      <w:numFmt w:val="bullet"/>
      <w:lvlText w:val="•"/>
      <w:lvlJc w:val="left"/>
      <w:pPr>
        <w:ind w:left="6620" w:hanging="883"/>
      </w:pPr>
      <w:rPr>
        <w:rFonts w:hint="default"/>
        <w:lang w:val="en-US" w:eastAsia="en-US" w:bidi="ar-SA"/>
      </w:rPr>
    </w:lvl>
    <w:lvl w:ilvl="8">
      <w:numFmt w:val="bullet"/>
      <w:lvlText w:val="•"/>
      <w:lvlJc w:val="left"/>
      <w:pPr>
        <w:ind w:left="7437" w:hanging="883"/>
      </w:pPr>
      <w:rPr>
        <w:rFonts w:hint="default"/>
        <w:lang w:val="en-US" w:eastAsia="en-US" w:bidi="ar-SA"/>
      </w:rPr>
    </w:lvl>
  </w:abstractNum>
  <w:abstractNum w:abstractNumId="9" w15:restartNumberingAfterBreak="0">
    <w:nsid w:val="72725431"/>
    <w:multiLevelType w:val="multilevel"/>
    <w:tmpl w:val="61C0684C"/>
    <w:lvl w:ilvl="0">
      <w:start w:val="1"/>
      <w:numFmt w:val="decimal"/>
      <w:lvlText w:val="%1"/>
      <w:lvlJc w:val="left"/>
      <w:pPr>
        <w:ind w:left="905" w:hanging="883"/>
      </w:pPr>
      <w:rPr>
        <w:rFonts w:hint="default"/>
        <w:lang w:val="en-US" w:eastAsia="en-US" w:bidi="ar-SA"/>
      </w:rPr>
    </w:lvl>
    <w:lvl w:ilvl="1">
      <w:start w:val="1"/>
      <w:numFmt w:val="decimal"/>
      <w:lvlText w:val="%1.%2"/>
      <w:lvlJc w:val="left"/>
      <w:pPr>
        <w:ind w:left="905" w:hanging="883"/>
      </w:pPr>
      <w:rPr>
        <w:rFonts w:ascii="Calibri" w:eastAsia="Calibri" w:hAnsi="Calibri" w:cs="Calibri" w:hint="default"/>
        <w:b/>
        <w:bCs/>
        <w:i w:val="0"/>
        <w:iCs w:val="0"/>
        <w:spacing w:val="0"/>
        <w:w w:val="113"/>
        <w:sz w:val="34"/>
        <w:szCs w:val="34"/>
        <w:lang w:val="en-US" w:eastAsia="en-US" w:bidi="ar-SA"/>
      </w:rPr>
    </w:lvl>
    <w:lvl w:ilvl="2">
      <w:numFmt w:val="bullet"/>
      <w:lvlText w:val="•"/>
      <w:lvlJc w:val="left"/>
      <w:pPr>
        <w:ind w:left="608" w:hanging="235"/>
      </w:pPr>
      <w:rPr>
        <w:rFonts w:ascii="Arial" w:eastAsia="Arial" w:hAnsi="Arial" w:cs="Arial" w:hint="default"/>
        <w:b w:val="0"/>
        <w:bCs w:val="0"/>
        <w:i w:val="0"/>
        <w:iCs w:val="0"/>
        <w:spacing w:val="0"/>
        <w:w w:val="139"/>
        <w:sz w:val="24"/>
        <w:szCs w:val="24"/>
        <w:lang w:val="en-US" w:eastAsia="en-US" w:bidi="ar-SA"/>
      </w:rPr>
    </w:lvl>
    <w:lvl w:ilvl="3">
      <w:numFmt w:val="bullet"/>
      <w:lvlText w:val="•"/>
      <w:lvlJc w:val="left"/>
      <w:pPr>
        <w:ind w:left="2715" w:hanging="235"/>
      </w:pPr>
      <w:rPr>
        <w:rFonts w:hint="default"/>
        <w:lang w:val="en-US" w:eastAsia="en-US" w:bidi="ar-SA"/>
      </w:rPr>
    </w:lvl>
    <w:lvl w:ilvl="4">
      <w:numFmt w:val="bullet"/>
      <w:lvlText w:val="•"/>
      <w:lvlJc w:val="left"/>
      <w:pPr>
        <w:ind w:left="3623" w:hanging="235"/>
      </w:pPr>
      <w:rPr>
        <w:rFonts w:hint="default"/>
        <w:lang w:val="en-US" w:eastAsia="en-US" w:bidi="ar-SA"/>
      </w:rPr>
    </w:lvl>
    <w:lvl w:ilvl="5">
      <w:numFmt w:val="bullet"/>
      <w:lvlText w:val="•"/>
      <w:lvlJc w:val="left"/>
      <w:pPr>
        <w:ind w:left="4531" w:hanging="235"/>
      </w:pPr>
      <w:rPr>
        <w:rFonts w:hint="default"/>
        <w:lang w:val="en-US" w:eastAsia="en-US" w:bidi="ar-SA"/>
      </w:rPr>
    </w:lvl>
    <w:lvl w:ilvl="6">
      <w:numFmt w:val="bullet"/>
      <w:lvlText w:val="•"/>
      <w:lvlJc w:val="left"/>
      <w:pPr>
        <w:ind w:left="5439" w:hanging="235"/>
      </w:pPr>
      <w:rPr>
        <w:rFonts w:hint="default"/>
        <w:lang w:val="en-US" w:eastAsia="en-US" w:bidi="ar-SA"/>
      </w:rPr>
    </w:lvl>
    <w:lvl w:ilvl="7">
      <w:numFmt w:val="bullet"/>
      <w:lvlText w:val="•"/>
      <w:lvlJc w:val="left"/>
      <w:pPr>
        <w:ind w:left="6347" w:hanging="235"/>
      </w:pPr>
      <w:rPr>
        <w:rFonts w:hint="default"/>
        <w:lang w:val="en-US" w:eastAsia="en-US" w:bidi="ar-SA"/>
      </w:rPr>
    </w:lvl>
    <w:lvl w:ilvl="8">
      <w:numFmt w:val="bullet"/>
      <w:lvlText w:val="•"/>
      <w:lvlJc w:val="left"/>
      <w:pPr>
        <w:ind w:left="7255" w:hanging="235"/>
      </w:pPr>
      <w:rPr>
        <w:rFonts w:hint="default"/>
        <w:lang w:val="en-US" w:eastAsia="en-US" w:bidi="ar-SA"/>
      </w:rPr>
    </w:lvl>
  </w:abstractNum>
  <w:num w:numId="1" w16cid:durableId="163710806">
    <w:abstractNumId w:val="0"/>
  </w:num>
  <w:num w:numId="2" w16cid:durableId="2097364987">
    <w:abstractNumId w:val="7"/>
  </w:num>
  <w:num w:numId="3" w16cid:durableId="869606183">
    <w:abstractNumId w:val="1"/>
  </w:num>
  <w:num w:numId="4" w16cid:durableId="732118987">
    <w:abstractNumId w:val="8"/>
  </w:num>
  <w:num w:numId="5" w16cid:durableId="684479352">
    <w:abstractNumId w:val="6"/>
  </w:num>
  <w:num w:numId="6" w16cid:durableId="1105081683">
    <w:abstractNumId w:val="9"/>
  </w:num>
  <w:num w:numId="7" w16cid:durableId="1776243558">
    <w:abstractNumId w:val="2"/>
  </w:num>
  <w:num w:numId="8" w16cid:durableId="1380323939">
    <w:abstractNumId w:val="5"/>
  </w:num>
  <w:num w:numId="9" w16cid:durableId="313680247">
    <w:abstractNumId w:val="4"/>
  </w:num>
  <w:num w:numId="10" w16cid:durableId="2070346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64D4"/>
    <w:rsid w:val="000022C2"/>
    <w:rsid w:val="000166BA"/>
    <w:rsid w:val="00027EB8"/>
    <w:rsid w:val="00085855"/>
    <w:rsid w:val="001331A3"/>
    <w:rsid w:val="001F30D1"/>
    <w:rsid w:val="0027270E"/>
    <w:rsid w:val="002E2396"/>
    <w:rsid w:val="008257AB"/>
    <w:rsid w:val="008B14F0"/>
    <w:rsid w:val="009D55B7"/>
    <w:rsid w:val="00A327EF"/>
    <w:rsid w:val="00DB79DD"/>
    <w:rsid w:val="00EB1E71"/>
    <w:rsid w:val="00F664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E66F"/>
  <w15:docId w15:val="{FB026D98-111B-4DA8-AAA2-55318454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905" w:hanging="882"/>
      <w:outlineLvl w:val="0"/>
    </w:pPr>
    <w:rPr>
      <w:b/>
      <w:bCs/>
      <w:sz w:val="34"/>
      <w:szCs w:val="34"/>
    </w:rPr>
  </w:style>
  <w:style w:type="paragraph" w:styleId="Heading2">
    <w:name w:val="heading 2"/>
    <w:basedOn w:val="Normal"/>
    <w:uiPriority w:val="9"/>
    <w:unhideWhenUsed/>
    <w:qFormat/>
    <w:pPr>
      <w:spacing w:before="557"/>
      <w:ind w:left="104" w:right="104"/>
      <w:jc w:val="center"/>
      <w:outlineLvl w:val="1"/>
    </w:pPr>
    <w:rPr>
      <w:sz w:val="28"/>
      <w:szCs w:val="28"/>
    </w:rPr>
  </w:style>
  <w:style w:type="paragraph" w:styleId="Heading3">
    <w:name w:val="heading 3"/>
    <w:basedOn w:val="Normal"/>
    <w:uiPriority w:val="9"/>
    <w:unhideWhenUsed/>
    <w:qFormat/>
    <w:pPr>
      <w:spacing w:before="235"/>
      <w:ind w:left="104" w:right="104"/>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0"/>
      <w:ind w:left="374" w:hanging="351"/>
    </w:pPr>
    <w:rPr>
      <w:b/>
      <w:bCs/>
      <w:sz w:val="24"/>
      <w:szCs w:val="24"/>
    </w:rPr>
  </w:style>
  <w:style w:type="paragraph" w:styleId="TOC2">
    <w:name w:val="toc 2"/>
    <w:basedOn w:val="Normal"/>
    <w:uiPriority w:val="1"/>
    <w:qFormat/>
    <w:pPr>
      <w:spacing w:before="66"/>
      <w:ind w:left="912" w:hanging="538"/>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05" w:hanging="538"/>
    </w:pPr>
  </w:style>
  <w:style w:type="paragraph" w:customStyle="1" w:styleId="TableParagraph">
    <w:name w:val="Table Paragraph"/>
    <w:basedOn w:val="Normal"/>
    <w:uiPriority w:val="1"/>
    <w:qFormat/>
    <w:pPr>
      <w:spacing w:line="266" w:lineRule="exact"/>
      <w:ind w:left="7"/>
      <w:jc w:val="center"/>
    </w:pPr>
  </w:style>
  <w:style w:type="character" w:styleId="PlaceholderText">
    <w:name w:val="Placeholder Text"/>
    <w:basedOn w:val="DefaultParagraphFont"/>
    <w:uiPriority w:val="99"/>
    <w:semiHidden/>
    <w:rsid w:val="0027270E"/>
    <w:rPr>
      <w:color w:val="666666"/>
    </w:rPr>
  </w:style>
  <w:style w:type="character" w:customStyle="1" w:styleId="BodyTextChar">
    <w:name w:val="Body Text Char"/>
    <w:basedOn w:val="DefaultParagraphFont"/>
    <w:link w:val="BodyText"/>
    <w:uiPriority w:val="1"/>
    <w:rsid w:val="001331A3"/>
    <w:rPr>
      <w:rFonts w:ascii="Calibri" w:eastAsia="Calibri" w:hAnsi="Calibri" w:cs="Calibri"/>
      <w:sz w:val="24"/>
      <w:szCs w:val="24"/>
    </w:rPr>
  </w:style>
  <w:style w:type="character" w:customStyle="1" w:styleId="Heading1Char">
    <w:name w:val="Heading 1 Char"/>
    <w:basedOn w:val="DefaultParagraphFont"/>
    <w:link w:val="Heading1"/>
    <w:uiPriority w:val="9"/>
    <w:rsid w:val="009D55B7"/>
    <w:rPr>
      <w:rFonts w:ascii="Calibri" w:eastAsia="Calibri" w:hAnsi="Calibri" w:cs="Calibri"/>
      <w:b/>
      <w:bCs/>
      <w:sz w:val="34"/>
      <w:szCs w:val="34"/>
    </w:rPr>
  </w:style>
  <w:style w:type="paragraph" w:styleId="NormalWeb">
    <w:name w:val="Normal (Web)"/>
    <w:basedOn w:val="Normal"/>
    <w:uiPriority w:val="99"/>
    <w:unhideWhenUsed/>
    <w:rsid w:val="00A327E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A327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24</Pages>
  <Words>3174</Words>
  <Characters>18097</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archit goel</cp:lastModifiedBy>
  <cp:revision>3</cp:revision>
  <dcterms:created xsi:type="dcterms:W3CDTF">2026-10-14T18:03:00Z</dcterms:created>
  <dcterms:modified xsi:type="dcterms:W3CDTF">2026-10-14T19:36:00Z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TeX</vt:lpwstr>
  </property>
  <property fmtid="{D5CDD505-2E9C-101B-9397-08002B2CF9AE}" pid="5" name="LastSaved">
    <vt:filetime>2026-10-14T00:00:00Z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