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A2FF4" w14:textId="07EA0027" w:rsidR="00D06E9C" w:rsidRPr="006B147C" w:rsidRDefault="00D06E9C" w:rsidP="00D06E9C">
      <w:pPr>
        <w:pStyle w:val="NoSpacing"/>
        <w:jc w:val="center"/>
        <w:rPr>
          <w:b/>
          <w:sz w:val="28"/>
          <w:szCs w:val="28"/>
        </w:rPr>
      </w:pPr>
      <w:r w:rsidRPr="006B147C">
        <w:rPr>
          <w:b/>
          <w:sz w:val="28"/>
          <w:szCs w:val="28"/>
        </w:rPr>
        <w:t>THIRD YEAR TE (ELECTRONICS)</w:t>
      </w:r>
    </w:p>
    <w:p w14:paraId="23FE6E59" w14:textId="77777777" w:rsidR="00D06E9C" w:rsidRPr="006B147C" w:rsidRDefault="00D06E9C" w:rsidP="00D06E9C">
      <w:pPr>
        <w:pStyle w:val="NoSpacing"/>
        <w:jc w:val="center"/>
        <w:rPr>
          <w:b/>
          <w:sz w:val="28"/>
          <w:szCs w:val="28"/>
        </w:rPr>
      </w:pPr>
      <w:r w:rsidRPr="006B147C">
        <w:rPr>
          <w:b/>
          <w:sz w:val="28"/>
          <w:szCs w:val="28"/>
        </w:rPr>
        <w:t>MINI PROJECT PROPOSAL (2019-20)</w:t>
      </w:r>
    </w:p>
    <w:p w14:paraId="72DC037A" w14:textId="77777777" w:rsidR="00D06E9C" w:rsidRPr="006B147C" w:rsidRDefault="00D06E9C" w:rsidP="00D06E9C">
      <w:pPr>
        <w:pStyle w:val="NoSpacing"/>
        <w:jc w:val="center"/>
        <w:rPr>
          <w:b/>
          <w:sz w:val="28"/>
          <w:szCs w:val="28"/>
        </w:rPr>
      </w:pPr>
      <w:r w:rsidRPr="006B147C">
        <w:rPr>
          <w:b/>
          <w:sz w:val="28"/>
          <w:szCs w:val="28"/>
        </w:rPr>
        <w:t>MICROCONTROLLER AND APPLICATIONS</w:t>
      </w:r>
    </w:p>
    <w:tbl>
      <w:tblPr>
        <w:tblStyle w:val="TableGrid"/>
        <w:tblpPr w:leftFromText="180" w:rightFromText="180" w:vertAnchor="page" w:horzAnchor="margin" w:tblpXSpec="center" w:tblpY="2674"/>
        <w:tblW w:w="0" w:type="auto"/>
        <w:tblLook w:val="04A0" w:firstRow="1" w:lastRow="0" w:firstColumn="1" w:lastColumn="0" w:noHBand="0" w:noVBand="1"/>
      </w:tblPr>
      <w:tblGrid>
        <w:gridCol w:w="858"/>
        <w:gridCol w:w="5245"/>
        <w:gridCol w:w="1205"/>
        <w:gridCol w:w="1205"/>
      </w:tblGrid>
      <w:tr w:rsidR="00D06E9C" w:rsidRPr="003E17B4" w14:paraId="7DBE3405" w14:textId="77777777" w:rsidTr="00D06E9C">
        <w:tc>
          <w:tcPr>
            <w:tcW w:w="842" w:type="dxa"/>
          </w:tcPr>
          <w:p w14:paraId="7D7E5388" w14:textId="77777777" w:rsidR="00D06E9C" w:rsidRPr="00D06E9C" w:rsidRDefault="00D06E9C" w:rsidP="00D06E9C">
            <w:pPr>
              <w:pStyle w:val="NoSpacing"/>
              <w:rPr>
                <w:b/>
                <w:bCs/>
                <w:sz w:val="28"/>
                <w:szCs w:val="28"/>
              </w:rPr>
            </w:pPr>
            <w:proofErr w:type="spellStart"/>
            <w:proofErr w:type="gramStart"/>
            <w:r w:rsidRPr="00D06E9C">
              <w:rPr>
                <w:b/>
                <w:bCs/>
                <w:sz w:val="28"/>
                <w:szCs w:val="28"/>
              </w:rPr>
              <w:t>Sr.No</w:t>
            </w:r>
            <w:proofErr w:type="spellEnd"/>
            <w:proofErr w:type="gramEnd"/>
          </w:p>
        </w:tc>
        <w:tc>
          <w:tcPr>
            <w:tcW w:w="5245" w:type="dxa"/>
          </w:tcPr>
          <w:p w14:paraId="72577E1E" w14:textId="77777777" w:rsidR="00D06E9C" w:rsidRPr="00D06E9C" w:rsidRDefault="00D06E9C" w:rsidP="00D06E9C">
            <w:pPr>
              <w:pStyle w:val="NoSpacing"/>
              <w:rPr>
                <w:b/>
                <w:bCs/>
                <w:sz w:val="28"/>
                <w:szCs w:val="28"/>
              </w:rPr>
            </w:pPr>
            <w:r w:rsidRPr="00D06E9C">
              <w:rPr>
                <w:b/>
                <w:bCs/>
                <w:sz w:val="28"/>
                <w:szCs w:val="28"/>
              </w:rPr>
              <w:t>Name</w:t>
            </w:r>
          </w:p>
        </w:tc>
        <w:tc>
          <w:tcPr>
            <w:tcW w:w="1205" w:type="dxa"/>
          </w:tcPr>
          <w:p w14:paraId="218E2C87" w14:textId="77777777" w:rsidR="00D06E9C" w:rsidRPr="00D06E9C" w:rsidRDefault="00D06E9C" w:rsidP="00D06E9C">
            <w:pPr>
              <w:pStyle w:val="NoSpacing"/>
              <w:rPr>
                <w:b/>
                <w:bCs/>
                <w:sz w:val="28"/>
                <w:szCs w:val="28"/>
              </w:rPr>
            </w:pPr>
            <w:r w:rsidRPr="00D06E9C">
              <w:rPr>
                <w:b/>
                <w:bCs/>
                <w:sz w:val="28"/>
                <w:szCs w:val="28"/>
              </w:rPr>
              <w:t>Class</w:t>
            </w:r>
          </w:p>
        </w:tc>
        <w:tc>
          <w:tcPr>
            <w:tcW w:w="1205" w:type="dxa"/>
          </w:tcPr>
          <w:p w14:paraId="664EF29C" w14:textId="77777777" w:rsidR="00D06E9C" w:rsidRPr="00D06E9C" w:rsidRDefault="00D06E9C" w:rsidP="00D06E9C">
            <w:pPr>
              <w:pStyle w:val="NoSpacing"/>
              <w:rPr>
                <w:b/>
                <w:bCs/>
                <w:sz w:val="28"/>
                <w:szCs w:val="28"/>
              </w:rPr>
            </w:pPr>
            <w:r w:rsidRPr="00D06E9C">
              <w:rPr>
                <w:b/>
                <w:bCs/>
                <w:sz w:val="28"/>
                <w:szCs w:val="28"/>
              </w:rPr>
              <w:t>Roll No.</w:t>
            </w:r>
          </w:p>
        </w:tc>
      </w:tr>
      <w:tr w:rsidR="00D06E9C" w14:paraId="0B3A601F" w14:textId="77777777" w:rsidTr="00D06E9C">
        <w:tc>
          <w:tcPr>
            <w:tcW w:w="842" w:type="dxa"/>
          </w:tcPr>
          <w:p w14:paraId="04DE8C7F" w14:textId="77777777" w:rsidR="00D06E9C" w:rsidRPr="00D06E9C" w:rsidRDefault="00D06E9C" w:rsidP="00D06E9C">
            <w:pPr>
              <w:pStyle w:val="NoSpacing"/>
              <w:rPr>
                <w:bCs/>
                <w:sz w:val="28"/>
                <w:szCs w:val="28"/>
              </w:rPr>
            </w:pPr>
            <w:r w:rsidRPr="00D06E9C">
              <w:rPr>
                <w:bCs/>
                <w:sz w:val="28"/>
                <w:szCs w:val="28"/>
              </w:rPr>
              <w:t>1.</w:t>
            </w:r>
          </w:p>
        </w:tc>
        <w:tc>
          <w:tcPr>
            <w:tcW w:w="5245" w:type="dxa"/>
          </w:tcPr>
          <w:p w14:paraId="68C08E2B" w14:textId="77777777" w:rsidR="00D06E9C" w:rsidRPr="00D06E9C" w:rsidRDefault="00D06E9C" w:rsidP="00D06E9C">
            <w:pPr>
              <w:pStyle w:val="NoSpacing"/>
              <w:rPr>
                <w:bCs/>
                <w:sz w:val="28"/>
                <w:szCs w:val="28"/>
              </w:rPr>
            </w:pPr>
            <w:r w:rsidRPr="00D06E9C">
              <w:rPr>
                <w:bCs/>
                <w:sz w:val="28"/>
                <w:szCs w:val="28"/>
              </w:rPr>
              <w:t xml:space="preserve">Kunal </w:t>
            </w:r>
            <w:proofErr w:type="spellStart"/>
            <w:r w:rsidRPr="00D06E9C">
              <w:rPr>
                <w:bCs/>
                <w:sz w:val="28"/>
                <w:szCs w:val="28"/>
              </w:rPr>
              <w:t>Bhor</w:t>
            </w:r>
            <w:proofErr w:type="spellEnd"/>
          </w:p>
        </w:tc>
        <w:tc>
          <w:tcPr>
            <w:tcW w:w="1205" w:type="dxa"/>
          </w:tcPr>
          <w:p w14:paraId="3E1B0401" w14:textId="77777777" w:rsidR="00D06E9C" w:rsidRPr="00D06E9C" w:rsidRDefault="00D06E9C" w:rsidP="00D06E9C">
            <w:pPr>
              <w:pStyle w:val="NoSpacing"/>
              <w:rPr>
                <w:bCs/>
                <w:sz w:val="28"/>
                <w:szCs w:val="28"/>
              </w:rPr>
            </w:pPr>
            <w:r w:rsidRPr="00D06E9C">
              <w:rPr>
                <w:bCs/>
                <w:sz w:val="28"/>
                <w:szCs w:val="28"/>
              </w:rPr>
              <w:t>D11B</w:t>
            </w:r>
          </w:p>
        </w:tc>
        <w:tc>
          <w:tcPr>
            <w:tcW w:w="1205" w:type="dxa"/>
          </w:tcPr>
          <w:p w14:paraId="2D7561EC" w14:textId="77777777" w:rsidR="00D06E9C" w:rsidRPr="00D06E9C" w:rsidRDefault="00D06E9C" w:rsidP="00D06E9C">
            <w:pPr>
              <w:pStyle w:val="NoSpacing"/>
              <w:rPr>
                <w:bCs/>
                <w:sz w:val="28"/>
                <w:szCs w:val="28"/>
              </w:rPr>
            </w:pPr>
            <w:r w:rsidRPr="00D06E9C">
              <w:rPr>
                <w:bCs/>
                <w:sz w:val="28"/>
                <w:szCs w:val="28"/>
              </w:rPr>
              <w:t>04</w:t>
            </w:r>
          </w:p>
        </w:tc>
      </w:tr>
      <w:tr w:rsidR="00D06E9C" w14:paraId="09F27BA4" w14:textId="77777777" w:rsidTr="00D06E9C">
        <w:tc>
          <w:tcPr>
            <w:tcW w:w="842" w:type="dxa"/>
          </w:tcPr>
          <w:p w14:paraId="59864061" w14:textId="77777777" w:rsidR="00D06E9C" w:rsidRPr="00D06E9C" w:rsidRDefault="00D06E9C" w:rsidP="00D06E9C">
            <w:pPr>
              <w:pStyle w:val="NoSpacing"/>
              <w:rPr>
                <w:bCs/>
                <w:sz w:val="28"/>
                <w:szCs w:val="28"/>
              </w:rPr>
            </w:pPr>
            <w:r w:rsidRPr="00D06E9C">
              <w:rPr>
                <w:bCs/>
                <w:sz w:val="28"/>
                <w:szCs w:val="28"/>
              </w:rPr>
              <w:t>2.</w:t>
            </w:r>
          </w:p>
        </w:tc>
        <w:tc>
          <w:tcPr>
            <w:tcW w:w="5245" w:type="dxa"/>
          </w:tcPr>
          <w:p w14:paraId="0E60AF25" w14:textId="77777777" w:rsidR="00D06E9C" w:rsidRPr="00D06E9C" w:rsidRDefault="00D06E9C" w:rsidP="00D06E9C">
            <w:pPr>
              <w:pStyle w:val="NoSpacing"/>
              <w:rPr>
                <w:bCs/>
                <w:sz w:val="28"/>
                <w:szCs w:val="28"/>
              </w:rPr>
            </w:pPr>
            <w:r w:rsidRPr="00D06E9C">
              <w:rPr>
                <w:bCs/>
                <w:sz w:val="28"/>
                <w:szCs w:val="28"/>
              </w:rPr>
              <w:t>Nidhi Jain</w:t>
            </w:r>
          </w:p>
        </w:tc>
        <w:tc>
          <w:tcPr>
            <w:tcW w:w="1205" w:type="dxa"/>
          </w:tcPr>
          <w:p w14:paraId="2E2BD31E" w14:textId="77777777" w:rsidR="00D06E9C" w:rsidRPr="00D06E9C" w:rsidRDefault="00D06E9C" w:rsidP="00D06E9C">
            <w:pPr>
              <w:pStyle w:val="NoSpacing"/>
              <w:rPr>
                <w:bCs/>
                <w:sz w:val="28"/>
                <w:szCs w:val="28"/>
              </w:rPr>
            </w:pPr>
            <w:r w:rsidRPr="00D06E9C">
              <w:rPr>
                <w:bCs/>
                <w:sz w:val="28"/>
                <w:szCs w:val="28"/>
              </w:rPr>
              <w:t>D11B</w:t>
            </w:r>
          </w:p>
        </w:tc>
        <w:tc>
          <w:tcPr>
            <w:tcW w:w="1205" w:type="dxa"/>
          </w:tcPr>
          <w:p w14:paraId="624EF3F9" w14:textId="77777777" w:rsidR="00D06E9C" w:rsidRPr="00D06E9C" w:rsidRDefault="00D06E9C" w:rsidP="00D06E9C">
            <w:pPr>
              <w:pStyle w:val="NoSpacing"/>
              <w:rPr>
                <w:bCs/>
                <w:sz w:val="28"/>
                <w:szCs w:val="28"/>
              </w:rPr>
            </w:pPr>
            <w:r w:rsidRPr="00D06E9C">
              <w:rPr>
                <w:bCs/>
                <w:sz w:val="28"/>
                <w:szCs w:val="28"/>
              </w:rPr>
              <w:t>18</w:t>
            </w:r>
          </w:p>
        </w:tc>
      </w:tr>
      <w:tr w:rsidR="00D06E9C" w14:paraId="72CAB973" w14:textId="77777777" w:rsidTr="00D06E9C">
        <w:tc>
          <w:tcPr>
            <w:tcW w:w="842" w:type="dxa"/>
          </w:tcPr>
          <w:p w14:paraId="367DF06F" w14:textId="77777777" w:rsidR="00D06E9C" w:rsidRPr="00D06E9C" w:rsidRDefault="00D06E9C" w:rsidP="00D06E9C">
            <w:pPr>
              <w:pStyle w:val="NoSpacing"/>
              <w:rPr>
                <w:bCs/>
                <w:sz w:val="28"/>
                <w:szCs w:val="28"/>
              </w:rPr>
            </w:pPr>
            <w:r w:rsidRPr="00D06E9C">
              <w:rPr>
                <w:bCs/>
                <w:sz w:val="28"/>
                <w:szCs w:val="28"/>
              </w:rPr>
              <w:t>3.</w:t>
            </w:r>
          </w:p>
        </w:tc>
        <w:tc>
          <w:tcPr>
            <w:tcW w:w="5245" w:type="dxa"/>
          </w:tcPr>
          <w:p w14:paraId="187DB276" w14:textId="77777777" w:rsidR="00D06E9C" w:rsidRPr="00D06E9C" w:rsidRDefault="00D06E9C" w:rsidP="00D06E9C">
            <w:pPr>
              <w:pStyle w:val="NoSpacing"/>
              <w:rPr>
                <w:bCs/>
                <w:sz w:val="28"/>
                <w:szCs w:val="28"/>
              </w:rPr>
            </w:pPr>
            <w:r w:rsidRPr="00D06E9C">
              <w:rPr>
                <w:bCs/>
                <w:sz w:val="28"/>
                <w:szCs w:val="28"/>
              </w:rPr>
              <w:t>Tanmay Kothale</w:t>
            </w:r>
          </w:p>
        </w:tc>
        <w:tc>
          <w:tcPr>
            <w:tcW w:w="1205" w:type="dxa"/>
          </w:tcPr>
          <w:p w14:paraId="29340E11" w14:textId="77777777" w:rsidR="00D06E9C" w:rsidRPr="00D06E9C" w:rsidRDefault="00D06E9C" w:rsidP="00D06E9C">
            <w:pPr>
              <w:pStyle w:val="NoSpacing"/>
              <w:rPr>
                <w:bCs/>
                <w:sz w:val="28"/>
                <w:szCs w:val="28"/>
              </w:rPr>
            </w:pPr>
            <w:r w:rsidRPr="00D06E9C">
              <w:rPr>
                <w:bCs/>
                <w:sz w:val="28"/>
                <w:szCs w:val="28"/>
              </w:rPr>
              <w:t>D11B</w:t>
            </w:r>
          </w:p>
        </w:tc>
        <w:tc>
          <w:tcPr>
            <w:tcW w:w="1205" w:type="dxa"/>
          </w:tcPr>
          <w:p w14:paraId="4D0C7AAA" w14:textId="77777777" w:rsidR="00D06E9C" w:rsidRPr="00D06E9C" w:rsidRDefault="00D06E9C" w:rsidP="00D06E9C">
            <w:pPr>
              <w:pStyle w:val="NoSpacing"/>
              <w:rPr>
                <w:bCs/>
                <w:sz w:val="28"/>
                <w:szCs w:val="28"/>
              </w:rPr>
            </w:pPr>
            <w:r w:rsidRPr="00D06E9C">
              <w:rPr>
                <w:bCs/>
                <w:sz w:val="28"/>
                <w:szCs w:val="28"/>
              </w:rPr>
              <w:t>21</w:t>
            </w:r>
          </w:p>
        </w:tc>
      </w:tr>
    </w:tbl>
    <w:p w14:paraId="66396DFB" w14:textId="77777777" w:rsidR="00D06E9C" w:rsidRPr="001C308F" w:rsidRDefault="00D06E9C" w:rsidP="00D06E9C">
      <w:pPr>
        <w:pStyle w:val="NoSpacing"/>
      </w:pPr>
    </w:p>
    <w:p w14:paraId="443D241A" w14:textId="77777777" w:rsidR="00D06E9C" w:rsidRDefault="00D06E9C" w:rsidP="00D06E9C">
      <w:pPr>
        <w:pStyle w:val="NoSpacing"/>
        <w:rPr>
          <w:b/>
          <w:bCs/>
        </w:rPr>
      </w:pPr>
    </w:p>
    <w:p w14:paraId="789EE530" w14:textId="77777777" w:rsidR="00D06E9C" w:rsidRDefault="00D06E9C" w:rsidP="00D06E9C">
      <w:pPr>
        <w:pStyle w:val="NoSpacing"/>
        <w:rPr>
          <w:b/>
          <w:bCs/>
        </w:rPr>
      </w:pPr>
    </w:p>
    <w:p w14:paraId="02CB6A49" w14:textId="77777777" w:rsidR="00D06E9C" w:rsidRDefault="00D06E9C" w:rsidP="00D06E9C">
      <w:pPr>
        <w:pStyle w:val="NoSpacing"/>
        <w:rPr>
          <w:b/>
          <w:bCs/>
        </w:rPr>
      </w:pPr>
    </w:p>
    <w:p w14:paraId="50B93222" w14:textId="77777777" w:rsidR="00D06E9C" w:rsidRDefault="00D06E9C" w:rsidP="00D06E9C">
      <w:pPr>
        <w:pStyle w:val="NoSpacing"/>
        <w:rPr>
          <w:b/>
          <w:bCs/>
        </w:rPr>
      </w:pPr>
    </w:p>
    <w:p w14:paraId="6BC5245C" w14:textId="59DAF25C" w:rsidR="00D06E9C" w:rsidRDefault="00D06E9C" w:rsidP="00D06E9C">
      <w:pPr>
        <w:pStyle w:val="NoSpacing"/>
        <w:rPr>
          <w:b/>
          <w:bCs/>
        </w:rPr>
      </w:pPr>
    </w:p>
    <w:p w14:paraId="3F908864" w14:textId="3E34F8BB" w:rsidR="00D06E9C" w:rsidRDefault="00D06E9C" w:rsidP="00D06E9C">
      <w:pPr>
        <w:pStyle w:val="NoSpacing"/>
        <w:rPr>
          <w:b/>
          <w:bCs/>
        </w:rPr>
      </w:pPr>
    </w:p>
    <w:p w14:paraId="1136E86A" w14:textId="027EF31E" w:rsidR="00D06E9C" w:rsidRDefault="00D06E9C" w:rsidP="00D06E9C">
      <w:pPr>
        <w:pStyle w:val="NoSpacing"/>
        <w:rPr>
          <w:b/>
          <w:bCs/>
        </w:rPr>
      </w:pPr>
    </w:p>
    <w:p w14:paraId="5B4179BF" w14:textId="77777777" w:rsidR="00D06E9C" w:rsidRDefault="00D06E9C" w:rsidP="00D06E9C">
      <w:pPr>
        <w:pStyle w:val="NoSpacing"/>
        <w:rPr>
          <w:b/>
          <w:bCs/>
        </w:rPr>
      </w:pPr>
    </w:p>
    <w:p w14:paraId="0510BE62" w14:textId="77777777" w:rsidR="00D06E9C" w:rsidRDefault="00D06E9C" w:rsidP="00D06E9C">
      <w:pPr>
        <w:pStyle w:val="NoSpacing"/>
        <w:rPr>
          <w:b/>
          <w:bCs/>
        </w:rPr>
      </w:pPr>
    </w:p>
    <w:p w14:paraId="6E646AE0" w14:textId="77777777" w:rsidR="00D06E9C" w:rsidRPr="006B147C" w:rsidRDefault="00D06E9C" w:rsidP="00D06E9C">
      <w:pPr>
        <w:pStyle w:val="NoSpacing"/>
        <w:rPr>
          <w:bCs/>
          <w:sz w:val="28"/>
          <w:szCs w:val="28"/>
        </w:rPr>
      </w:pPr>
      <w:r w:rsidRPr="006B147C">
        <w:rPr>
          <w:b/>
          <w:bCs/>
          <w:sz w:val="28"/>
          <w:szCs w:val="28"/>
        </w:rPr>
        <w:t xml:space="preserve">Name of </w:t>
      </w:r>
      <w:proofErr w:type="gramStart"/>
      <w:r w:rsidRPr="006B147C">
        <w:rPr>
          <w:b/>
          <w:bCs/>
          <w:sz w:val="28"/>
          <w:szCs w:val="28"/>
        </w:rPr>
        <w:t>faculty</w:t>
      </w:r>
      <w:r w:rsidRPr="006B147C">
        <w:rPr>
          <w:sz w:val="28"/>
          <w:szCs w:val="28"/>
        </w:rPr>
        <w:t>:-</w:t>
      </w:r>
      <w:proofErr w:type="gramEnd"/>
      <w:r w:rsidRPr="006B147C">
        <w:rPr>
          <w:sz w:val="28"/>
          <w:szCs w:val="28"/>
        </w:rPr>
        <w:t xml:space="preserve"> </w:t>
      </w:r>
      <w:r w:rsidRPr="006B147C">
        <w:rPr>
          <w:bCs/>
          <w:sz w:val="28"/>
          <w:szCs w:val="28"/>
        </w:rPr>
        <w:t xml:space="preserve">Mrs. </w:t>
      </w:r>
      <w:proofErr w:type="spellStart"/>
      <w:r w:rsidRPr="006B147C">
        <w:rPr>
          <w:bCs/>
          <w:sz w:val="28"/>
          <w:szCs w:val="28"/>
        </w:rPr>
        <w:t>Anushree</w:t>
      </w:r>
      <w:proofErr w:type="spellEnd"/>
      <w:r w:rsidRPr="006B147C">
        <w:rPr>
          <w:bCs/>
          <w:sz w:val="28"/>
          <w:szCs w:val="28"/>
        </w:rPr>
        <w:t xml:space="preserve"> Prabhu</w:t>
      </w:r>
    </w:p>
    <w:p w14:paraId="1D64F2D6" w14:textId="77777777" w:rsidR="00D06E9C" w:rsidRPr="006B147C" w:rsidRDefault="00D06E9C" w:rsidP="00D06E9C">
      <w:pPr>
        <w:pStyle w:val="NoSpacing"/>
        <w:rPr>
          <w:bCs/>
          <w:sz w:val="28"/>
          <w:szCs w:val="28"/>
        </w:rPr>
      </w:pPr>
    </w:p>
    <w:p w14:paraId="44C4BF1A" w14:textId="77777777" w:rsidR="00D06E9C" w:rsidRPr="006B147C" w:rsidRDefault="00D06E9C" w:rsidP="00D06E9C">
      <w:pPr>
        <w:pStyle w:val="NoSpacing"/>
        <w:rPr>
          <w:bCs/>
          <w:sz w:val="28"/>
          <w:szCs w:val="28"/>
        </w:rPr>
      </w:pPr>
      <w:r w:rsidRPr="006B147C">
        <w:rPr>
          <w:b/>
          <w:bCs/>
          <w:sz w:val="28"/>
          <w:szCs w:val="28"/>
        </w:rPr>
        <w:t xml:space="preserve">Project </w:t>
      </w:r>
      <w:proofErr w:type="gramStart"/>
      <w:r w:rsidRPr="006B147C">
        <w:rPr>
          <w:b/>
          <w:bCs/>
          <w:sz w:val="28"/>
          <w:szCs w:val="28"/>
        </w:rPr>
        <w:t>Title</w:t>
      </w:r>
      <w:r w:rsidRPr="006B147C">
        <w:rPr>
          <w:sz w:val="28"/>
          <w:szCs w:val="28"/>
        </w:rPr>
        <w:t>:-</w:t>
      </w:r>
      <w:proofErr w:type="gramEnd"/>
      <w:r w:rsidRPr="006B147C">
        <w:rPr>
          <w:sz w:val="28"/>
          <w:szCs w:val="28"/>
        </w:rPr>
        <w:t xml:space="preserve"> </w:t>
      </w:r>
      <w:r w:rsidRPr="006B147C">
        <w:rPr>
          <w:bCs/>
          <w:sz w:val="28"/>
          <w:szCs w:val="28"/>
        </w:rPr>
        <w:t xml:space="preserve">Smart Classroom using STM32 microcontroller. </w:t>
      </w:r>
    </w:p>
    <w:p w14:paraId="4AE42D99" w14:textId="77777777" w:rsidR="00D06E9C" w:rsidRPr="006B147C" w:rsidRDefault="00D06E9C" w:rsidP="00D06E9C">
      <w:pPr>
        <w:pStyle w:val="NoSpacing"/>
        <w:rPr>
          <w:sz w:val="28"/>
          <w:szCs w:val="28"/>
        </w:rPr>
      </w:pPr>
    </w:p>
    <w:p w14:paraId="2EB628AA" w14:textId="77777777" w:rsidR="00D06E9C" w:rsidRPr="006B147C" w:rsidRDefault="00D06E9C" w:rsidP="00D06E9C">
      <w:pPr>
        <w:pStyle w:val="NoSpacing"/>
        <w:rPr>
          <w:iCs/>
          <w:sz w:val="28"/>
          <w:szCs w:val="28"/>
        </w:rPr>
      </w:pPr>
      <w:proofErr w:type="gramStart"/>
      <w:r w:rsidRPr="006B147C">
        <w:rPr>
          <w:b/>
          <w:bCs/>
          <w:sz w:val="28"/>
          <w:szCs w:val="28"/>
        </w:rPr>
        <w:t>Introduction</w:t>
      </w:r>
      <w:r w:rsidRPr="006B147C">
        <w:rPr>
          <w:sz w:val="28"/>
          <w:szCs w:val="28"/>
        </w:rPr>
        <w:t>:-</w:t>
      </w:r>
      <w:proofErr w:type="gramEnd"/>
      <w:r w:rsidRPr="006B147C">
        <w:rPr>
          <w:sz w:val="28"/>
          <w:szCs w:val="28"/>
        </w:rPr>
        <w:t xml:space="preserve"> </w:t>
      </w:r>
      <w:r w:rsidRPr="006B147C">
        <w:rPr>
          <w:iCs/>
          <w:sz w:val="28"/>
          <w:szCs w:val="28"/>
        </w:rPr>
        <w:t xml:space="preserve">Nowadays, everything is automated. Artificial intelligence is taking over all the areas of life rapidly. Hence, in addition to this, “Smart Classroom” is something which will have a count of students present in the room, and will control the flow of electricity throughout the room depending on the number of people sitting inside. </w:t>
      </w:r>
    </w:p>
    <w:p w14:paraId="1D42D2AF" w14:textId="77777777" w:rsidR="00D06E9C" w:rsidRPr="006B147C" w:rsidRDefault="00D06E9C" w:rsidP="00D06E9C">
      <w:pPr>
        <w:pStyle w:val="NoSpacing"/>
        <w:rPr>
          <w:sz w:val="28"/>
          <w:szCs w:val="28"/>
        </w:rPr>
      </w:pPr>
    </w:p>
    <w:p w14:paraId="27993DA5" w14:textId="77777777" w:rsidR="00D06E9C" w:rsidRPr="006B147C" w:rsidRDefault="00D06E9C" w:rsidP="00D06E9C">
      <w:pPr>
        <w:pStyle w:val="NoSpacing"/>
        <w:rPr>
          <w:bCs/>
          <w:iCs/>
          <w:sz w:val="28"/>
          <w:szCs w:val="28"/>
        </w:rPr>
      </w:pPr>
      <w:r w:rsidRPr="006B147C">
        <w:rPr>
          <w:b/>
          <w:bCs/>
          <w:sz w:val="28"/>
          <w:szCs w:val="28"/>
        </w:rPr>
        <w:t xml:space="preserve">Hardware </w:t>
      </w:r>
      <w:proofErr w:type="gramStart"/>
      <w:r w:rsidRPr="006B147C">
        <w:rPr>
          <w:b/>
          <w:bCs/>
          <w:sz w:val="28"/>
          <w:szCs w:val="28"/>
        </w:rPr>
        <w:t>required</w:t>
      </w:r>
      <w:r w:rsidRPr="006B147C">
        <w:rPr>
          <w:sz w:val="28"/>
          <w:szCs w:val="28"/>
        </w:rPr>
        <w:t xml:space="preserve"> :</w:t>
      </w:r>
      <w:proofErr w:type="gramEnd"/>
      <w:r w:rsidRPr="006B147C">
        <w:rPr>
          <w:sz w:val="28"/>
          <w:szCs w:val="28"/>
        </w:rPr>
        <w:t xml:space="preserve"> </w:t>
      </w:r>
      <w:r w:rsidRPr="006B147C">
        <w:rPr>
          <w:bCs/>
          <w:sz w:val="28"/>
          <w:szCs w:val="28"/>
        </w:rPr>
        <w:t xml:space="preserve">STM32 microcontroller, wires, LDR, Temperature Sensors, IR sensors, LED’s, DC motor, motor driver. </w:t>
      </w:r>
      <w:r w:rsidRPr="006B147C">
        <w:rPr>
          <w:bCs/>
          <w:sz w:val="28"/>
          <w:szCs w:val="28"/>
        </w:rPr>
        <w:br/>
      </w:r>
      <w:r w:rsidRPr="006B147C">
        <w:rPr>
          <w:b/>
          <w:bCs/>
          <w:sz w:val="28"/>
          <w:szCs w:val="28"/>
        </w:rPr>
        <w:t>Software required</w:t>
      </w:r>
      <w:r w:rsidRPr="006B147C">
        <w:rPr>
          <w:sz w:val="28"/>
          <w:szCs w:val="28"/>
        </w:rPr>
        <w:t xml:space="preserve">: </w:t>
      </w:r>
      <w:r w:rsidRPr="006B147C">
        <w:rPr>
          <w:bCs/>
          <w:sz w:val="28"/>
          <w:szCs w:val="28"/>
        </w:rPr>
        <w:t xml:space="preserve">Arduino IDE. </w:t>
      </w:r>
    </w:p>
    <w:p w14:paraId="3CDEB404" w14:textId="77777777" w:rsidR="00D06E9C" w:rsidRPr="006B147C" w:rsidRDefault="00D06E9C" w:rsidP="00D06E9C">
      <w:pPr>
        <w:pStyle w:val="NoSpacing"/>
        <w:rPr>
          <w:sz w:val="28"/>
          <w:szCs w:val="28"/>
        </w:rPr>
      </w:pPr>
    </w:p>
    <w:p w14:paraId="46ACC576" w14:textId="77777777" w:rsidR="00D06E9C" w:rsidRPr="006B147C" w:rsidRDefault="00D06E9C" w:rsidP="00D06E9C">
      <w:pPr>
        <w:pStyle w:val="NoSpacing"/>
        <w:rPr>
          <w:iCs/>
          <w:sz w:val="28"/>
          <w:szCs w:val="28"/>
        </w:rPr>
      </w:pPr>
      <w:r w:rsidRPr="006B147C">
        <w:rPr>
          <w:b/>
          <w:bCs/>
          <w:sz w:val="28"/>
          <w:szCs w:val="28"/>
        </w:rPr>
        <w:t xml:space="preserve">Plan of </w:t>
      </w:r>
      <w:proofErr w:type="gramStart"/>
      <w:r w:rsidRPr="006B147C">
        <w:rPr>
          <w:b/>
          <w:bCs/>
          <w:sz w:val="28"/>
          <w:szCs w:val="28"/>
        </w:rPr>
        <w:t>implementation</w:t>
      </w:r>
      <w:r w:rsidRPr="006B147C">
        <w:rPr>
          <w:sz w:val="28"/>
          <w:szCs w:val="28"/>
        </w:rPr>
        <w:t>:-</w:t>
      </w:r>
      <w:proofErr w:type="gramEnd"/>
      <w:r w:rsidRPr="006B147C">
        <w:rPr>
          <w:sz w:val="28"/>
          <w:szCs w:val="28"/>
        </w:rPr>
        <w:t xml:space="preserve"> </w:t>
      </w:r>
      <w:r w:rsidRPr="006B147C">
        <w:rPr>
          <w:iCs/>
          <w:sz w:val="28"/>
          <w:szCs w:val="28"/>
        </w:rPr>
        <w:t xml:space="preserve">Firstly, we will interface different sensors like temperature sensor and IR sensors with the microcontroller. After making a basic prototype ready for all the sensors, we will start implementing the interfacing of sensors together. Once all the sensors are working finely together, we will implement a code which will control the classroom. </w:t>
      </w:r>
    </w:p>
    <w:p w14:paraId="6D2008B2" w14:textId="77777777" w:rsidR="00D06E9C" w:rsidRDefault="00D06E9C" w:rsidP="00D06E9C">
      <w:pPr>
        <w:pStyle w:val="NoSpacing"/>
        <w:rPr>
          <w:iCs/>
          <w:sz w:val="28"/>
          <w:szCs w:val="28"/>
        </w:rPr>
      </w:pPr>
    </w:p>
    <w:p w14:paraId="00FA83C9" w14:textId="6F8E9E8C" w:rsidR="00D06E9C" w:rsidRDefault="00D06E9C" w:rsidP="00D06E9C">
      <w:pPr>
        <w:pStyle w:val="NoSpacing"/>
        <w:ind w:firstLine="720"/>
        <w:rPr>
          <w:iCs/>
          <w:sz w:val="28"/>
          <w:szCs w:val="28"/>
        </w:rPr>
      </w:pPr>
      <w:r w:rsidRPr="006B147C">
        <w:rPr>
          <w:iCs/>
          <w:sz w:val="28"/>
          <w:szCs w:val="28"/>
        </w:rPr>
        <w:t>IR sensors are used to keep a count of people entering and leaving.</w:t>
      </w:r>
    </w:p>
    <w:p w14:paraId="4D655765" w14:textId="77777777" w:rsidR="00D06E9C" w:rsidRDefault="00D06E9C" w:rsidP="00D06E9C">
      <w:pPr>
        <w:pStyle w:val="NoSpacing"/>
        <w:ind w:firstLine="720"/>
        <w:rPr>
          <w:iCs/>
          <w:sz w:val="28"/>
          <w:szCs w:val="28"/>
        </w:rPr>
      </w:pPr>
    </w:p>
    <w:p w14:paraId="259E77E2" w14:textId="43D6A551" w:rsidR="00D06E9C" w:rsidRDefault="00D06E9C" w:rsidP="00D06E9C">
      <w:pPr>
        <w:pStyle w:val="NoSpacing"/>
        <w:ind w:firstLine="720"/>
        <w:rPr>
          <w:iCs/>
          <w:sz w:val="28"/>
          <w:szCs w:val="28"/>
        </w:rPr>
      </w:pPr>
      <w:r w:rsidRPr="006B147C">
        <w:rPr>
          <w:iCs/>
          <w:sz w:val="28"/>
          <w:szCs w:val="28"/>
        </w:rPr>
        <w:t xml:space="preserve">Temperature sensors are used to check the room temperature and use the ventilating devices according to the surrounding temperature. </w:t>
      </w:r>
    </w:p>
    <w:p w14:paraId="1C90F649" w14:textId="77777777" w:rsidR="00D06E9C" w:rsidRDefault="00D06E9C" w:rsidP="00D06E9C">
      <w:pPr>
        <w:pStyle w:val="NoSpacing"/>
        <w:ind w:firstLine="720"/>
        <w:rPr>
          <w:iCs/>
          <w:sz w:val="28"/>
          <w:szCs w:val="28"/>
        </w:rPr>
      </w:pPr>
    </w:p>
    <w:p w14:paraId="4B69E5FB" w14:textId="77777777" w:rsidR="00D06E9C" w:rsidRDefault="00D06E9C" w:rsidP="00D06E9C">
      <w:pPr>
        <w:pStyle w:val="NoSpacing"/>
        <w:ind w:firstLine="720"/>
        <w:rPr>
          <w:iCs/>
          <w:sz w:val="28"/>
          <w:szCs w:val="28"/>
        </w:rPr>
      </w:pPr>
      <w:r w:rsidRPr="006B147C">
        <w:rPr>
          <w:iCs/>
          <w:sz w:val="28"/>
          <w:szCs w:val="28"/>
        </w:rPr>
        <w:t>LDR is used to see the availability of the natural light in the surroundings and accordingly, the light in the classroom will be turned on and off, depending on the number of people in the room.</w:t>
      </w:r>
    </w:p>
    <w:p w14:paraId="38A89B19" w14:textId="77777777" w:rsidR="00D06E9C" w:rsidRDefault="00D06E9C" w:rsidP="00D06E9C">
      <w:pPr>
        <w:pStyle w:val="NoSpacing"/>
        <w:ind w:firstLine="720"/>
        <w:rPr>
          <w:iCs/>
          <w:sz w:val="28"/>
          <w:szCs w:val="28"/>
        </w:rPr>
      </w:pPr>
    </w:p>
    <w:p w14:paraId="1957ED35" w14:textId="77777777" w:rsidR="00D06E9C" w:rsidRDefault="00D06E9C" w:rsidP="00D06E9C">
      <w:pPr>
        <w:pStyle w:val="NoSpacing"/>
        <w:rPr>
          <w:iCs/>
          <w:sz w:val="28"/>
          <w:szCs w:val="28"/>
        </w:rPr>
      </w:pPr>
      <w:r w:rsidRPr="006B147C">
        <w:rPr>
          <w:iCs/>
          <w:sz w:val="28"/>
          <w:szCs w:val="28"/>
        </w:rPr>
        <w:t xml:space="preserve"> </w:t>
      </w:r>
    </w:p>
    <w:p w14:paraId="24B7C3F8" w14:textId="77777777" w:rsidR="00D06E9C" w:rsidRDefault="00D06E9C" w:rsidP="00D06E9C">
      <w:pPr>
        <w:pStyle w:val="NoSpacing"/>
        <w:rPr>
          <w:iCs/>
          <w:sz w:val="28"/>
          <w:szCs w:val="28"/>
        </w:rPr>
      </w:pPr>
    </w:p>
    <w:p w14:paraId="12B3AE22" w14:textId="77777777" w:rsidR="00D06E9C" w:rsidRDefault="00D06E9C" w:rsidP="00D06E9C">
      <w:pPr>
        <w:pStyle w:val="NoSpacing"/>
        <w:rPr>
          <w:iCs/>
          <w:sz w:val="28"/>
          <w:szCs w:val="28"/>
        </w:rPr>
      </w:pPr>
    </w:p>
    <w:p w14:paraId="3D82B15C" w14:textId="77777777" w:rsidR="00D06E9C" w:rsidRDefault="00D06E9C" w:rsidP="00D06E9C">
      <w:pPr>
        <w:pStyle w:val="NoSpacing"/>
        <w:rPr>
          <w:iCs/>
          <w:sz w:val="28"/>
          <w:szCs w:val="28"/>
        </w:rPr>
      </w:pPr>
    </w:p>
    <w:p w14:paraId="3752E633" w14:textId="122C032E" w:rsidR="00D06E9C" w:rsidRDefault="00D06E9C" w:rsidP="00D06E9C">
      <w:pPr>
        <w:pStyle w:val="NoSpacing"/>
        <w:rPr>
          <w:b/>
          <w:bCs/>
          <w:iCs/>
          <w:sz w:val="28"/>
          <w:szCs w:val="28"/>
        </w:rPr>
      </w:pPr>
      <w:r w:rsidRPr="00D06E9C">
        <w:rPr>
          <w:b/>
          <w:bCs/>
          <w:iCs/>
          <w:sz w:val="28"/>
          <w:szCs w:val="28"/>
        </w:rPr>
        <w:lastRenderedPageBreak/>
        <w:t>Block Diagram:</w:t>
      </w:r>
      <w:r>
        <w:rPr>
          <w:b/>
          <w:bCs/>
          <w:iCs/>
          <w:sz w:val="28"/>
          <w:szCs w:val="28"/>
        </w:rPr>
        <w:t xml:space="preserve"> </w:t>
      </w:r>
    </w:p>
    <w:p w14:paraId="1703D971" w14:textId="09B98611" w:rsidR="00D06E9C" w:rsidRDefault="00D06E9C" w:rsidP="00D06E9C">
      <w:pPr>
        <w:pStyle w:val="NoSpacing"/>
        <w:rPr>
          <w:b/>
          <w:bCs/>
          <w:iCs/>
          <w:sz w:val="28"/>
          <w:szCs w:val="28"/>
        </w:rPr>
      </w:pPr>
    </w:p>
    <w:p w14:paraId="2D58EEA1" w14:textId="4CD47BE6" w:rsidR="00D06E9C" w:rsidRPr="00D06E9C" w:rsidRDefault="00D06E9C" w:rsidP="00D06E9C">
      <w:pPr>
        <w:pStyle w:val="NoSpacing"/>
        <w:rPr>
          <w:b/>
          <w:bCs/>
          <w:iCs/>
          <w:sz w:val="28"/>
          <w:szCs w:val="28"/>
        </w:rPr>
      </w:pPr>
      <w:r>
        <w:rPr>
          <w:b/>
          <w:bCs/>
          <w:iCs/>
          <w:noProof/>
          <w:sz w:val="28"/>
          <w:szCs w:val="28"/>
        </w:rPr>
        <w:drawing>
          <wp:inline distT="0" distB="0" distL="0" distR="0" wp14:anchorId="0EA1F888" wp14:editId="64984048">
            <wp:extent cx="6858000" cy="5107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4">
                      <a:extLst>
                        <a:ext uri="{28A0092B-C50C-407E-A947-70E740481C1C}">
                          <a14:useLocalDpi xmlns:a14="http://schemas.microsoft.com/office/drawing/2010/main" val="0"/>
                        </a:ext>
                      </a:extLst>
                    </a:blip>
                    <a:stretch>
                      <a:fillRect/>
                    </a:stretch>
                  </pic:blipFill>
                  <pic:spPr>
                    <a:xfrm>
                      <a:off x="0" y="0"/>
                      <a:ext cx="6858000" cy="5107940"/>
                    </a:xfrm>
                    <a:prstGeom prst="rect">
                      <a:avLst/>
                    </a:prstGeom>
                  </pic:spPr>
                </pic:pic>
              </a:graphicData>
            </a:graphic>
          </wp:inline>
        </w:drawing>
      </w:r>
    </w:p>
    <w:p w14:paraId="0255FD63" w14:textId="77777777" w:rsidR="00D06E9C" w:rsidRPr="006B147C" w:rsidRDefault="00D06E9C" w:rsidP="00D06E9C">
      <w:pPr>
        <w:pStyle w:val="NoSpacing"/>
        <w:rPr>
          <w:iCs/>
          <w:sz w:val="28"/>
          <w:szCs w:val="28"/>
        </w:rPr>
      </w:pPr>
    </w:p>
    <w:p w14:paraId="73B21690" w14:textId="77777777" w:rsidR="00D06E9C" w:rsidRDefault="00D06E9C" w:rsidP="00D06E9C">
      <w:pPr>
        <w:pStyle w:val="NoSpacing"/>
        <w:rPr>
          <w:b/>
          <w:bCs/>
          <w:sz w:val="28"/>
          <w:szCs w:val="28"/>
        </w:rPr>
      </w:pPr>
    </w:p>
    <w:p w14:paraId="37E65DB0" w14:textId="00450A8B" w:rsidR="00D06E9C" w:rsidRPr="006B147C" w:rsidRDefault="00D06E9C" w:rsidP="00D06E9C">
      <w:pPr>
        <w:pStyle w:val="NoSpacing"/>
        <w:rPr>
          <w:iCs/>
          <w:sz w:val="28"/>
          <w:szCs w:val="28"/>
        </w:rPr>
      </w:pPr>
      <w:proofErr w:type="gramStart"/>
      <w:r w:rsidRPr="006B147C">
        <w:rPr>
          <w:b/>
          <w:bCs/>
          <w:sz w:val="28"/>
          <w:szCs w:val="28"/>
        </w:rPr>
        <w:t>Application</w:t>
      </w:r>
      <w:r w:rsidRPr="006B147C">
        <w:rPr>
          <w:sz w:val="28"/>
          <w:szCs w:val="28"/>
        </w:rPr>
        <w:t>:-</w:t>
      </w:r>
      <w:proofErr w:type="gramEnd"/>
      <w:r w:rsidRPr="006B147C">
        <w:rPr>
          <w:sz w:val="28"/>
          <w:szCs w:val="28"/>
        </w:rPr>
        <w:t xml:space="preserve"> </w:t>
      </w:r>
      <w:r w:rsidRPr="006B147C">
        <w:rPr>
          <w:iCs/>
          <w:sz w:val="28"/>
          <w:szCs w:val="28"/>
        </w:rPr>
        <w:t xml:space="preserve">As the name suggests, this can be widely used in classrooms, seminar halls, auditoriums. </w:t>
      </w:r>
    </w:p>
    <w:p w14:paraId="1BA4EE8D" w14:textId="77777777" w:rsidR="00D06E9C" w:rsidRPr="006B147C" w:rsidRDefault="00D06E9C" w:rsidP="00D06E9C">
      <w:pPr>
        <w:pStyle w:val="NoSpacing"/>
        <w:rPr>
          <w:sz w:val="28"/>
          <w:szCs w:val="28"/>
        </w:rPr>
      </w:pPr>
    </w:p>
    <w:p w14:paraId="216057E3" w14:textId="77777777" w:rsidR="00D06E9C" w:rsidRPr="006B147C" w:rsidRDefault="00D06E9C" w:rsidP="00D06E9C">
      <w:pPr>
        <w:pStyle w:val="NoSpacing"/>
        <w:rPr>
          <w:iCs/>
          <w:sz w:val="28"/>
          <w:szCs w:val="28"/>
        </w:rPr>
      </w:pPr>
      <w:proofErr w:type="gramStart"/>
      <w:r w:rsidRPr="006B147C">
        <w:rPr>
          <w:b/>
          <w:bCs/>
          <w:sz w:val="28"/>
          <w:szCs w:val="28"/>
        </w:rPr>
        <w:t>Budget:</w:t>
      </w:r>
      <w:r w:rsidRPr="006B147C">
        <w:rPr>
          <w:sz w:val="28"/>
          <w:szCs w:val="28"/>
        </w:rPr>
        <w:t>-</w:t>
      </w:r>
      <w:proofErr w:type="gramEnd"/>
      <w:r w:rsidRPr="006B147C">
        <w:rPr>
          <w:sz w:val="28"/>
          <w:szCs w:val="28"/>
        </w:rPr>
        <w:t xml:space="preserve"> </w:t>
      </w:r>
      <w:r w:rsidRPr="006B147C">
        <w:rPr>
          <w:iCs/>
          <w:sz w:val="28"/>
          <w:szCs w:val="28"/>
        </w:rPr>
        <w:t>As we are implementing the project for lower voltage values and smaller scale, approximately expense of Rs. 600/- is expected.</w:t>
      </w:r>
    </w:p>
    <w:p w14:paraId="08186FF1" w14:textId="77777777" w:rsidR="00D06E9C" w:rsidRPr="006B147C" w:rsidRDefault="00D06E9C" w:rsidP="00D06E9C">
      <w:pPr>
        <w:pStyle w:val="NoSpacing"/>
        <w:rPr>
          <w:sz w:val="28"/>
          <w:szCs w:val="28"/>
        </w:rPr>
      </w:pPr>
    </w:p>
    <w:p w14:paraId="2C8B272D" w14:textId="77777777" w:rsidR="00D06E9C" w:rsidRPr="006B147C" w:rsidRDefault="00D06E9C" w:rsidP="00D06E9C">
      <w:pPr>
        <w:pStyle w:val="NoSpacing"/>
        <w:rPr>
          <w:sz w:val="28"/>
          <w:szCs w:val="28"/>
        </w:rPr>
      </w:pPr>
    </w:p>
    <w:p w14:paraId="716AACC8" w14:textId="121888A1" w:rsidR="00D06E9C" w:rsidRDefault="00D06E9C" w:rsidP="00D06E9C">
      <w:pPr>
        <w:pStyle w:val="NoSpacing"/>
        <w:rPr>
          <w:sz w:val="28"/>
          <w:szCs w:val="28"/>
        </w:rPr>
      </w:pPr>
    </w:p>
    <w:p w14:paraId="523E4328" w14:textId="39A337FD" w:rsidR="00D06E9C" w:rsidRDefault="00D06E9C" w:rsidP="00D06E9C">
      <w:pPr>
        <w:pStyle w:val="NoSpacing"/>
        <w:rPr>
          <w:sz w:val="28"/>
          <w:szCs w:val="28"/>
        </w:rPr>
      </w:pPr>
    </w:p>
    <w:p w14:paraId="45A7B250" w14:textId="4D7072E4" w:rsidR="00D06E9C" w:rsidRDefault="00D06E9C" w:rsidP="00D06E9C">
      <w:pPr>
        <w:pStyle w:val="NoSpacing"/>
        <w:rPr>
          <w:sz w:val="28"/>
          <w:szCs w:val="28"/>
        </w:rPr>
      </w:pPr>
    </w:p>
    <w:p w14:paraId="6DF467C5" w14:textId="77777777" w:rsidR="00D06E9C" w:rsidRPr="006B147C" w:rsidRDefault="00D06E9C" w:rsidP="00D06E9C">
      <w:pPr>
        <w:pStyle w:val="NoSpacing"/>
        <w:rPr>
          <w:sz w:val="28"/>
          <w:szCs w:val="28"/>
        </w:rPr>
      </w:pPr>
      <w:bookmarkStart w:id="0" w:name="_GoBack"/>
      <w:bookmarkEnd w:id="0"/>
    </w:p>
    <w:p w14:paraId="247360C8" w14:textId="77777777" w:rsidR="00D06E9C" w:rsidRDefault="00D06E9C" w:rsidP="00D06E9C">
      <w:pPr>
        <w:pStyle w:val="NoSpacing"/>
      </w:pPr>
    </w:p>
    <w:p w14:paraId="79549053" w14:textId="77777777" w:rsidR="00D06E9C" w:rsidRPr="006B147C" w:rsidRDefault="00D06E9C" w:rsidP="00D06E9C">
      <w:pPr>
        <w:pStyle w:val="NoSpacing"/>
        <w:rPr>
          <w:b/>
          <w:bCs/>
        </w:rPr>
      </w:pPr>
      <w:r w:rsidRPr="006B147C">
        <w:rPr>
          <w:b/>
          <w:bCs/>
        </w:rPr>
        <w:t>Signature of the Faculty</w:t>
      </w:r>
    </w:p>
    <w:p w14:paraId="3C31BEC8" w14:textId="77777777" w:rsidR="00D06E9C" w:rsidRDefault="00D06E9C" w:rsidP="00D06E9C">
      <w:pPr>
        <w:pStyle w:val="NoSpacing"/>
      </w:pPr>
    </w:p>
    <w:p w14:paraId="1D7D71B3" w14:textId="77777777" w:rsidR="0022561C" w:rsidRDefault="0022561C" w:rsidP="00D06E9C">
      <w:pPr>
        <w:pStyle w:val="NoSpacing"/>
      </w:pPr>
    </w:p>
    <w:sectPr w:rsidR="0022561C" w:rsidSect="006B14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9C"/>
    <w:rsid w:val="0022561C"/>
    <w:rsid w:val="00D06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6426"/>
  <w15:chartTrackingRefBased/>
  <w15:docId w15:val="{7A07D737-C9CA-4B87-89E0-CC13059D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9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6E9C"/>
    <w:pPr>
      <w:spacing w:after="0" w:line="240" w:lineRule="auto"/>
    </w:pPr>
  </w:style>
  <w:style w:type="table" w:styleId="TableGrid">
    <w:name w:val="Table Grid"/>
    <w:basedOn w:val="TableNormal"/>
    <w:uiPriority w:val="59"/>
    <w:rsid w:val="00D06E9C"/>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Kothale</dc:creator>
  <cp:keywords/>
  <dc:description/>
  <cp:lastModifiedBy>Tanmay Kothale</cp:lastModifiedBy>
  <cp:revision>1</cp:revision>
  <dcterms:created xsi:type="dcterms:W3CDTF">2019-08-02T15:54:00Z</dcterms:created>
  <dcterms:modified xsi:type="dcterms:W3CDTF">2019-08-02T15:59:00Z</dcterms:modified>
</cp:coreProperties>
</file>