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3FF4" w14:textId="77777777" w:rsidR="00B57011" w:rsidRPr="00B57011" w:rsidRDefault="00B57011" w:rsidP="00B57011">
      <w:pPr>
        <w:rPr>
          <w:rFonts w:asciiTheme="minorHAnsi" w:hAnsiTheme="minorHAnsi" w:cstheme="minorHAnsi"/>
          <w:sz w:val="24"/>
          <w:szCs w:val="24"/>
        </w:rPr>
      </w:pPr>
      <w:r w:rsidRPr="00B57011">
        <w:rPr>
          <w:rFonts w:asciiTheme="minorHAnsi" w:hAnsiTheme="minorHAnsi" w:cstheme="minorHAnsi"/>
          <w:sz w:val="24"/>
          <w:szCs w:val="24"/>
        </w:rPr>
        <w:t xml:space="preserve">CS544 -- Computer Networks  </w:t>
      </w:r>
    </w:p>
    <w:p w14:paraId="57B64BD5" w14:textId="77777777" w:rsidR="00B57011" w:rsidRPr="00B57011" w:rsidRDefault="00B57011" w:rsidP="00B57011">
      <w:pPr>
        <w:rPr>
          <w:rFonts w:asciiTheme="minorHAnsi" w:hAnsiTheme="minorHAnsi" w:cstheme="minorHAnsi"/>
          <w:sz w:val="24"/>
          <w:szCs w:val="24"/>
        </w:rPr>
      </w:pPr>
      <w:r w:rsidRPr="00B57011">
        <w:rPr>
          <w:rFonts w:asciiTheme="minorHAnsi" w:hAnsiTheme="minorHAnsi" w:cstheme="minorHAnsi"/>
          <w:sz w:val="24"/>
          <w:szCs w:val="24"/>
        </w:rPr>
        <w:t xml:space="preserve">Professor Brian Mitchell </w:t>
      </w:r>
    </w:p>
    <w:p w14:paraId="0787FC34" w14:textId="5FD31B65" w:rsidR="00B57011" w:rsidRPr="00B57011" w:rsidRDefault="00B57011" w:rsidP="00B57011">
      <w:pPr>
        <w:rPr>
          <w:rFonts w:asciiTheme="minorHAnsi" w:hAnsiTheme="minorHAnsi" w:cstheme="minorHAnsi"/>
          <w:sz w:val="24"/>
          <w:szCs w:val="24"/>
        </w:rPr>
      </w:pPr>
      <w:r w:rsidRPr="00B57011">
        <w:rPr>
          <w:rFonts w:asciiTheme="minorHAnsi" w:hAnsiTheme="minorHAnsi" w:cstheme="minorHAnsi"/>
          <w:sz w:val="24"/>
          <w:szCs w:val="24"/>
        </w:rPr>
        <w:t>Term Project Part # 2 – Network Protocol Design</w:t>
      </w:r>
      <w:r w:rsidR="005A0D04">
        <w:rPr>
          <w:rFonts w:asciiTheme="minorHAnsi" w:hAnsiTheme="minorHAnsi" w:cstheme="minorHAnsi"/>
          <w:sz w:val="24"/>
          <w:szCs w:val="24"/>
        </w:rPr>
        <w:t xml:space="preserve"> – Design Your own </w:t>
      </w:r>
      <w:r w:rsidR="00484319">
        <w:rPr>
          <w:rFonts w:asciiTheme="minorHAnsi" w:hAnsiTheme="minorHAnsi" w:cstheme="minorHAnsi"/>
          <w:sz w:val="24"/>
          <w:szCs w:val="24"/>
        </w:rPr>
        <w:t xml:space="preserve">Application Protocol on top of </w:t>
      </w:r>
      <w:proofErr w:type="gramStart"/>
      <w:r w:rsidR="00484319">
        <w:rPr>
          <w:rFonts w:asciiTheme="minorHAnsi" w:hAnsiTheme="minorHAnsi" w:cstheme="minorHAnsi"/>
          <w:sz w:val="24"/>
          <w:szCs w:val="24"/>
        </w:rPr>
        <w:t>QUIC</w:t>
      </w:r>
      <w:proofErr w:type="gramEnd"/>
    </w:p>
    <w:p w14:paraId="5482876F" w14:textId="784198C9" w:rsidR="00E366E6" w:rsidRPr="00031F5B" w:rsidRDefault="00B57011" w:rsidP="00031F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B57011">
        <w:rPr>
          <w:rFonts w:asciiTheme="minorHAnsi" w:hAnsiTheme="minorHAnsi" w:cstheme="minorHAnsi"/>
          <w:b/>
          <w:bCs/>
          <w:color w:val="FF0000"/>
          <w:sz w:val="24"/>
          <w:szCs w:val="24"/>
        </w:rPr>
        <w:t>See Blackboard for DUE DATE</w:t>
      </w:r>
    </w:p>
    <w:p w14:paraId="49DEBF52" w14:textId="64A247A2" w:rsidR="00E366E6" w:rsidRPr="00B57011" w:rsidRDefault="00B57011" w:rsidP="00B57011">
      <w:pPr>
        <w:pStyle w:val="BodyText"/>
        <w:spacing w:before="271"/>
        <w:ind w:left="0" w:right="127"/>
        <w:rPr>
          <w:rFonts w:asciiTheme="minorHAnsi" w:hAnsiTheme="minorHAnsi" w:cstheme="minorHAnsi"/>
        </w:rPr>
      </w:pPr>
      <w:r w:rsidRPr="00B57011">
        <w:rPr>
          <w:rFonts w:asciiTheme="minorHAnsi" w:hAnsiTheme="minorHAnsi" w:cstheme="minorHAnsi"/>
          <w:b/>
          <w:bCs/>
        </w:rPr>
        <w:t>Introduction</w:t>
      </w:r>
      <w:r>
        <w:rPr>
          <w:rFonts w:asciiTheme="minorHAnsi" w:hAnsiTheme="minorHAnsi" w:cstheme="minorHAnsi"/>
        </w:rPr>
        <w:br/>
      </w:r>
      <w:r w:rsidRPr="00B57011">
        <w:rPr>
          <w:rFonts w:asciiTheme="minorHAnsi" w:hAnsiTheme="minorHAnsi" w:cstheme="minorHAnsi"/>
        </w:rPr>
        <w:t xml:space="preserve">Your assignment is to build on what you learned in the protocol analysis </w:t>
      </w:r>
      <w:r>
        <w:rPr>
          <w:rFonts w:asciiTheme="minorHAnsi" w:hAnsiTheme="minorHAnsi" w:cstheme="minorHAnsi"/>
        </w:rPr>
        <w:t>assignment</w:t>
      </w:r>
      <w:r w:rsidRPr="00B57011">
        <w:rPr>
          <w:rFonts w:asciiTheme="minorHAnsi" w:hAnsiTheme="minorHAnsi" w:cstheme="minorHAnsi"/>
        </w:rPr>
        <w:t xml:space="preserve"> and define a </w:t>
      </w:r>
      <w:r w:rsidRPr="00B57011">
        <w:rPr>
          <w:rFonts w:asciiTheme="minorHAnsi" w:hAnsiTheme="minorHAnsi" w:cstheme="minorHAnsi"/>
          <w:b/>
          <w:bCs/>
        </w:rPr>
        <w:t>NEW</w:t>
      </w:r>
      <w:r w:rsidRPr="00B57011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B57011">
        <w:rPr>
          <w:rFonts w:asciiTheme="minorHAnsi" w:hAnsiTheme="minorHAnsi" w:cstheme="minorHAnsi"/>
          <w:b/>
          <w:bCs/>
        </w:rPr>
        <w:t>STATEFUL</w:t>
      </w:r>
      <w:r w:rsidRPr="00B57011">
        <w:rPr>
          <w:rFonts w:asciiTheme="minorHAnsi" w:hAnsiTheme="minorHAnsi" w:cstheme="minorHAnsi"/>
          <w:spacing w:val="-4"/>
        </w:rPr>
        <w:t xml:space="preserve"> </w:t>
      </w:r>
      <w:r w:rsidR="00484319">
        <w:rPr>
          <w:rFonts w:asciiTheme="minorHAnsi" w:hAnsiTheme="minorHAnsi" w:cstheme="minorHAnsi"/>
          <w:spacing w:val="-4"/>
        </w:rPr>
        <w:t xml:space="preserve">application </w:t>
      </w:r>
      <w:r w:rsidR="00484319">
        <w:rPr>
          <w:rFonts w:asciiTheme="minorHAnsi" w:hAnsiTheme="minorHAnsi" w:cstheme="minorHAnsi"/>
        </w:rPr>
        <w:t>protocol, that will use QUIC as its transport protocol</w:t>
      </w:r>
      <w:r w:rsidRPr="00B57011">
        <w:rPr>
          <w:rFonts w:asciiTheme="minorHAnsi" w:hAnsiTheme="minorHAnsi" w:cstheme="minorHAnsi"/>
        </w:rPr>
        <w:t>.</w:t>
      </w:r>
      <w:r w:rsidRPr="00B57011">
        <w:rPr>
          <w:rFonts w:asciiTheme="minorHAnsi" w:hAnsiTheme="minorHAnsi" w:cstheme="minorHAnsi"/>
          <w:spacing w:val="40"/>
        </w:rPr>
        <w:t xml:space="preserve"> </w:t>
      </w:r>
      <w:r w:rsidRPr="00B57011">
        <w:rPr>
          <w:rFonts w:asciiTheme="minorHAnsi" w:hAnsiTheme="minorHAnsi" w:cstheme="minorHAnsi"/>
        </w:rPr>
        <w:t>Your</w:t>
      </w:r>
      <w:r w:rsidRPr="00B57011">
        <w:rPr>
          <w:rFonts w:asciiTheme="minorHAnsi" w:hAnsiTheme="minorHAnsi" w:cstheme="minorHAnsi"/>
          <w:spacing w:val="-4"/>
        </w:rPr>
        <w:t xml:space="preserve"> </w:t>
      </w:r>
      <w:r w:rsidRPr="00B57011">
        <w:rPr>
          <w:rFonts w:asciiTheme="minorHAnsi" w:hAnsiTheme="minorHAnsi" w:cstheme="minorHAnsi"/>
        </w:rPr>
        <w:t>protocol’s goal is to provide a service for an application which could be useful in the real-world.</w:t>
      </w:r>
    </w:p>
    <w:p w14:paraId="1320B920" w14:textId="77777777" w:rsidR="00B57011" w:rsidRDefault="00B57011" w:rsidP="00B57011">
      <w:pPr>
        <w:pStyle w:val="BodyText"/>
        <w:spacing w:before="1"/>
        <w:ind w:left="0" w:right="6979"/>
        <w:rPr>
          <w:rFonts w:asciiTheme="minorHAnsi" w:hAnsiTheme="minorHAnsi" w:cstheme="minorHAnsi"/>
        </w:rPr>
      </w:pPr>
    </w:p>
    <w:p w14:paraId="13CC50E7" w14:textId="27211CB8" w:rsidR="00B57011" w:rsidRDefault="001E738D" w:rsidP="00B57011">
      <w:pPr>
        <w:pStyle w:val="BodyText"/>
        <w:spacing w:before="1"/>
        <w:ind w:left="0" w:right="6979"/>
        <w:rPr>
          <w:rFonts w:asciiTheme="minorHAnsi" w:hAnsiTheme="minorHAnsi" w:cstheme="minorHAnsi"/>
          <w:spacing w:val="-5"/>
        </w:rPr>
      </w:pPr>
      <w:r w:rsidRPr="00B57011">
        <w:rPr>
          <w:rFonts w:asciiTheme="minorHAnsi" w:hAnsiTheme="minorHAnsi" w:cstheme="minorHAnsi"/>
        </w:rPr>
        <w:t>Some</w:t>
      </w:r>
      <w:r w:rsidRPr="00B57011">
        <w:rPr>
          <w:rFonts w:asciiTheme="minorHAnsi" w:hAnsiTheme="minorHAnsi" w:cstheme="minorHAnsi"/>
          <w:spacing w:val="-10"/>
        </w:rPr>
        <w:t xml:space="preserve"> </w:t>
      </w:r>
      <w:r w:rsidR="00B57011">
        <w:rPr>
          <w:rFonts w:asciiTheme="minorHAnsi" w:hAnsiTheme="minorHAnsi" w:cstheme="minorHAnsi"/>
        </w:rPr>
        <w:t>ideas:</w:t>
      </w:r>
    </w:p>
    <w:p w14:paraId="62759C88" w14:textId="77777777" w:rsidR="00B57011" w:rsidRPr="00B57011" w:rsidRDefault="001E738D" w:rsidP="00B57011">
      <w:pPr>
        <w:pStyle w:val="BodyText"/>
        <w:numPr>
          <w:ilvl w:val="0"/>
          <w:numId w:val="3"/>
        </w:numPr>
        <w:spacing w:before="1"/>
        <w:ind w:right="6979"/>
        <w:rPr>
          <w:rFonts w:asciiTheme="minorHAnsi" w:hAnsiTheme="minorHAnsi" w:cstheme="minorHAnsi"/>
        </w:rPr>
      </w:pPr>
      <w:r w:rsidRPr="00B57011">
        <w:rPr>
          <w:rFonts w:asciiTheme="minorHAnsi" w:hAnsiTheme="minorHAnsi" w:cstheme="minorHAnsi"/>
        </w:rPr>
        <w:t>Chat</w:t>
      </w:r>
      <w:r w:rsidRPr="00B57011">
        <w:rPr>
          <w:rFonts w:asciiTheme="minorHAnsi" w:hAnsiTheme="minorHAnsi" w:cstheme="minorHAnsi"/>
          <w:spacing w:val="-6"/>
        </w:rPr>
        <w:t xml:space="preserve"> </w:t>
      </w:r>
      <w:r w:rsidRPr="00B57011">
        <w:rPr>
          <w:rFonts w:asciiTheme="minorHAnsi" w:hAnsiTheme="minorHAnsi" w:cstheme="minorHAnsi"/>
          <w:spacing w:val="-2"/>
        </w:rPr>
        <w:t>protocol</w:t>
      </w:r>
    </w:p>
    <w:p w14:paraId="6A6752E0" w14:textId="77777777" w:rsidR="00B57011" w:rsidRPr="00B57011" w:rsidRDefault="001E738D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 w:rsidRPr="00B57011">
        <w:rPr>
          <w:rFonts w:asciiTheme="minorHAnsi" w:hAnsiTheme="minorHAnsi" w:cstheme="minorHAnsi"/>
        </w:rPr>
        <w:t>Game</w:t>
      </w:r>
      <w:r w:rsidRPr="00B57011">
        <w:rPr>
          <w:rFonts w:asciiTheme="minorHAnsi" w:hAnsiTheme="minorHAnsi" w:cstheme="minorHAnsi"/>
          <w:spacing w:val="-9"/>
        </w:rPr>
        <w:t xml:space="preserve"> </w:t>
      </w:r>
      <w:r w:rsidRPr="00B57011">
        <w:rPr>
          <w:rFonts w:asciiTheme="minorHAnsi" w:hAnsiTheme="minorHAnsi" w:cstheme="minorHAnsi"/>
        </w:rPr>
        <w:t>protocol</w:t>
      </w:r>
      <w:r w:rsidRPr="00B57011">
        <w:rPr>
          <w:rFonts w:asciiTheme="minorHAnsi" w:hAnsiTheme="minorHAnsi" w:cstheme="minorHAnsi"/>
          <w:spacing w:val="-7"/>
        </w:rPr>
        <w:t xml:space="preserve"> </w:t>
      </w:r>
      <w:r w:rsidRPr="00B57011">
        <w:rPr>
          <w:rFonts w:asciiTheme="minorHAnsi" w:hAnsiTheme="minorHAnsi" w:cstheme="minorHAnsi"/>
        </w:rPr>
        <w:t>(playing</w:t>
      </w:r>
      <w:r w:rsidRPr="00B57011">
        <w:rPr>
          <w:rFonts w:asciiTheme="minorHAnsi" w:hAnsiTheme="minorHAnsi" w:cstheme="minorHAnsi"/>
          <w:spacing w:val="-7"/>
        </w:rPr>
        <w:t xml:space="preserve"> </w:t>
      </w:r>
      <w:r w:rsidRPr="00B57011">
        <w:rPr>
          <w:rFonts w:asciiTheme="minorHAnsi" w:hAnsiTheme="minorHAnsi" w:cstheme="minorHAnsi"/>
        </w:rPr>
        <w:t>and</w:t>
      </w:r>
      <w:r w:rsidRPr="00B57011">
        <w:rPr>
          <w:rFonts w:asciiTheme="minorHAnsi" w:hAnsiTheme="minorHAnsi" w:cstheme="minorHAnsi"/>
          <w:spacing w:val="-7"/>
        </w:rPr>
        <w:t xml:space="preserve"> </w:t>
      </w:r>
      <w:r w:rsidRPr="00B57011">
        <w:rPr>
          <w:rFonts w:asciiTheme="minorHAnsi" w:hAnsiTheme="minorHAnsi" w:cstheme="minorHAnsi"/>
        </w:rPr>
        <w:t>or</w:t>
      </w:r>
      <w:r w:rsidRPr="00B57011">
        <w:rPr>
          <w:rFonts w:asciiTheme="minorHAnsi" w:hAnsiTheme="minorHAnsi" w:cstheme="minorHAnsi"/>
          <w:spacing w:val="-7"/>
        </w:rPr>
        <w:t xml:space="preserve"> </w:t>
      </w:r>
      <w:r w:rsidRPr="00B57011">
        <w:rPr>
          <w:rFonts w:asciiTheme="minorHAnsi" w:hAnsiTheme="minorHAnsi" w:cstheme="minorHAnsi"/>
          <w:spacing w:val="-2"/>
        </w:rPr>
        <w:t>selecting)</w:t>
      </w:r>
    </w:p>
    <w:p w14:paraId="26DE01E2" w14:textId="77777777" w:rsidR="00B57011" w:rsidRPr="00B57011" w:rsidRDefault="001E738D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 w:rsidRPr="00B57011">
        <w:rPr>
          <w:rFonts w:asciiTheme="minorHAnsi" w:hAnsiTheme="minorHAnsi" w:cstheme="minorHAnsi"/>
        </w:rPr>
        <w:t>System</w:t>
      </w:r>
      <w:r w:rsidRPr="00B57011">
        <w:rPr>
          <w:rFonts w:asciiTheme="minorHAnsi" w:hAnsiTheme="minorHAnsi" w:cstheme="minorHAnsi"/>
          <w:spacing w:val="-8"/>
        </w:rPr>
        <w:t xml:space="preserve"> </w:t>
      </w:r>
      <w:r w:rsidRPr="00B57011">
        <w:rPr>
          <w:rFonts w:asciiTheme="minorHAnsi" w:hAnsiTheme="minorHAnsi" w:cstheme="minorHAnsi"/>
        </w:rPr>
        <w:t>update</w:t>
      </w:r>
      <w:r w:rsidRPr="00B57011">
        <w:rPr>
          <w:rFonts w:asciiTheme="minorHAnsi" w:hAnsiTheme="minorHAnsi" w:cstheme="minorHAnsi"/>
          <w:spacing w:val="-7"/>
        </w:rPr>
        <w:t xml:space="preserve"> </w:t>
      </w:r>
      <w:r w:rsidRPr="00B57011">
        <w:rPr>
          <w:rFonts w:asciiTheme="minorHAnsi" w:hAnsiTheme="minorHAnsi" w:cstheme="minorHAnsi"/>
          <w:spacing w:val="-2"/>
        </w:rPr>
        <w:t>protocol</w:t>
      </w:r>
    </w:p>
    <w:p w14:paraId="2FC883FD" w14:textId="77777777" w:rsidR="00B57011" w:rsidRPr="00B57011" w:rsidRDefault="001E738D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 w:rsidRPr="00B57011">
        <w:rPr>
          <w:rFonts w:asciiTheme="minorHAnsi" w:hAnsiTheme="minorHAnsi" w:cstheme="minorHAnsi"/>
          <w:spacing w:val="-2"/>
        </w:rPr>
        <w:t>Management</w:t>
      </w:r>
      <w:r w:rsidRPr="00B57011">
        <w:rPr>
          <w:rFonts w:asciiTheme="minorHAnsi" w:hAnsiTheme="minorHAnsi" w:cstheme="minorHAnsi"/>
          <w:spacing w:val="9"/>
        </w:rPr>
        <w:t xml:space="preserve"> </w:t>
      </w:r>
      <w:r w:rsidRPr="00B57011">
        <w:rPr>
          <w:rFonts w:asciiTheme="minorHAnsi" w:hAnsiTheme="minorHAnsi" w:cstheme="minorHAnsi"/>
          <w:spacing w:val="-2"/>
        </w:rPr>
        <w:t>protocol</w:t>
      </w:r>
      <w:r w:rsidRPr="00B57011">
        <w:rPr>
          <w:rFonts w:asciiTheme="minorHAnsi" w:hAnsiTheme="minorHAnsi" w:cstheme="minorHAnsi"/>
          <w:spacing w:val="10"/>
        </w:rPr>
        <w:t xml:space="preserve"> </w:t>
      </w:r>
      <w:r w:rsidRPr="00B57011">
        <w:rPr>
          <w:rFonts w:asciiTheme="minorHAnsi" w:hAnsiTheme="minorHAnsi" w:cstheme="minorHAnsi"/>
          <w:spacing w:val="-2"/>
        </w:rPr>
        <w:t>(server&lt;-&gt;device)</w:t>
      </w:r>
    </w:p>
    <w:p w14:paraId="453C5FF7" w14:textId="6B508BA0" w:rsidR="00B57011" w:rsidRPr="00B57011" w:rsidRDefault="00B57011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Streaming</w:t>
      </w:r>
      <w:r w:rsidRPr="00B57011">
        <w:rPr>
          <w:rFonts w:asciiTheme="minorHAnsi" w:hAnsiTheme="minorHAnsi" w:cstheme="minorHAnsi"/>
          <w:spacing w:val="-9"/>
        </w:rPr>
        <w:t xml:space="preserve"> </w:t>
      </w:r>
      <w:r w:rsidRPr="00B57011">
        <w:rPr>
          <w:rFonts w:asciiTheme="minorHAnsi" w:hAnsiTheme="minorHAnsi" w:cstheme="minorHAnsi"/>
          <w:spacing w:val="-2"/>
        </w:rPr>
        <w:t>protocol</w:t>
      </w:r>
      <w:r>
        <w:rPr>
          <w:rFonts w:asciiTheme="minorHAnsi" w:hAnsiTheme="minorHAnsi" w:cstheme="minorHAnsi"/>
          <w:spacing w:val="-2"/>
        </w:rPr>
        <w:t xml:space="preserve"> (file, video, audio, </w:t>
      </w:r>
      <w:proofErr w:type="spellStart"/>
      <w:r>
        <w:rPr>
          <w:rFonts w:asciiTheme="minorHAnsi" w:hAnsiTheme="minorHAnsi" w:cstheme="minorHAnsi"/>
          <w:spacing w:val="-2"/>
        </w:rPr>
        <w:t>etc</w:t>
      </w:r>
      <w:proofErr w:type="spellEnd"/>
      <w:r>
        <w:rPr>
          <w:rFonts w:asciiTheme="minorHAnsi" w:hAnsiTheme="minorHAnsi" w:cstheme="minorHAnsi"/>
          <w:spacing w:val="-2"/>
        </w:rPr>
        <w:t>)</w:t>
      </w:r>
    </w:p>
    <w:p w14:paraId="533E7628" w14:textId="3C578E0B" w:rsidR="00B57011" w:rsidRPr="00B57011" w:rsidRDefault="001E738D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 w:rsidRPr="00B57011">
        <w:rPr>
          <w:rFonts w:asciiTheme="minorHAnsi" w:hAnsiTheme="minorHAnsi" w:cstheme="minorHAnsi"/>
        </w:rPr>
        <w:t>Application</w:t>
      </w:r>
      <w:r w:rsidRPr="00B57011">
        <w:rPr>
          <w:rFonts w:asciiTheme="minorHAnsi" w:hAnsiTheme="minorHAnsi" w:cstheme="minorHAnsi"/>
          <w:spacing w:val="-10"/>
        </w:rPr>
        <w:t xml:space="preserve"> </w:t>
      </w:r>
      <w:r w:rsidRPr="00B57011">
        <w:rPr>
          <w:rFonts w:asciiTheme="minorHAnsi" w:hAnsiTheme="minorHAnsi" w:cstheme="minorHAnsi"/>
        </w:rPr>
        <w:t>protocol</w:t>
      </w:r>
      <w:r w:rsidRPr="00B57011">
        <w:rPr>
          <w:rFonts w:asciiTheme="minorHAnsi" w:hAnsiTheme="minorHAnsi" w:cstheme="minorHAnsi"/>
          <w:spacing w:val="-7"/>
        </w:rPr>
        <w:t xml:space="preserve"> </w:t>
      </w:r>
      <w:r w:rsidRPr="00B57011">
        <w:rPr>
          <w:rFonts w:asciiTheme="minorHAnsi" w:hAnsiTheme="minorHAnsi" w:cstheme="minorHAnsi"/>
        </w:rPr>
        <w:t>between</w:t>
      </w:r>
      <w:r w:rsidRPr="00B57011">
        <w:rPr>
          <w:rFonts w:asciiTheme="minorHAnsi" w:hAnsiTheme="minorHAnsi" w:cstheme="minorHAnsi"/>
          <w:spacing w:val="-10"/>
        </w:rPr>
        <w:t xml:space="preserve"> </w:t>
      </w:r>
      <w:r w:rsidRPr="00B57011">
        <w:rPr>
          <w:rFonts w:asciiTheme="minorHAnsi" w:hAnsiTheme="minorHAnsi" w:cstheme="minorHAnsi"/>
        </w:rPr>
        <w:t>phone</w:t>
      </w:r>
      <w:r w:rsidRPr="00B57011">
        <w:rPr>
          <w:rFonts w:asciiTheme="minorHAnsi" w:hAnsiTheme="minorHAnsi" w:cstheme="minorHAnsi"/>
          <w:spacing w:val="-7"/>
        </w:rPr>
        <w:t xml:space="preserve"> </w:t>
      </w:r>
      <w:r w:rsidRPr="00B57011">
        <w:rPr>
          <w:rFonts w:asciiTheme="minorHAnsi" w:hAnsiTheme="minorHAnsi" w:cstheme="minorHAnsi"/>
        </w:rPr>
        <w:t>and</w:t>
      </w:r>
      <w:r w:rsidRPr="00B57011">
        <w:rPr>
          <w:rFonts w:asciiTheme="minorHAnsi" w:hAnsiTheme="minorHAnsi" w:cstheme="minorHAnsi"/>
          <w:spacing w:val="-9"/>
        </w:rPr>
        <w:t xml:space="preserve"> </w:t>
      </w:r>
      <w:r w:rsidRPr="00B57011">
        <w:rPr>
          <w:rFonts w:asciiTheme="minorHAnsi" w:hAnsiTheme="minorHAnsi" w:cstheme="minorHAnsi"/>
          <w:spacing w:val="-4"/>
        </w:rPr>
        <w:t>watch</w:t>
      </w:r>
    </w:p>
    <w:p w14:paraId="05F1159D" w14:textId="23BF024A" w:rsidR="00B57011" w:rsidRPr="00B57011" w:rsidRDefault="00B57011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4"/>
        </w:rPr>
        <w:t>Log aggregation protocol</w:t>
      </w:r>
    </w:p>
    <w:p w14:paraId="057EC554" w14:textId="0C09725D" w:rsidR="00E366E6" w:rsidRDefault="00B57011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Load balancer health check </w:t>
      </w:r>
      <w:proofErr w:type="gramStart"/>
      <w:r>
        <w:rPr>
          <w:rFonts w:asciiTheme="minorHAnsi" w:hAnsiTheme="minorHAnsi" w:cstheme="minorHAnsi"/>
        </w:rPr>
        <w:t>protocol</w:t>
      </w:r>
      <w:proofErr w:type="gramEnd"/>
    </w:p>
    <w:p w14:paraId="492F6952" w14:textId="0EA79C1D" w:rsidR="00484319" w:rsidRDefault="00484319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File transfer </w:t>
      </w:r>
      <w:proofErr w:type="gramStart"/>
      <w:r>
        <w:rPr>
          <w:rFonts w:asciiTheme="minorHAnsi" w:hAnsiTheme="minorHAnsi" w:cstheme="minorHAnsi"/>
        </w:rPr>
        <w:t>protocol</w:t>
      </w:r>
      <w:proofErr w:type="gramEnd"/>
    </w:p>
    <w:p w14:paraId="6175095D" w14:textId="6608AA1C" w:rsidR="00B57011" w:rsidRPr="00B57011" w:rsidRDefault="00B57011" w:rsidP="00B57011">
      <w:pPr>
        <w:pStyle w:val="BodyText"/>
        <w:numPr>
          <w:ilvl w:val="0"/>
          <w:numId w:val="3"/>
        </w:numPr>
        <w:spacing w:before="1"/>
        <w:ind w:right="24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Something you wanted to do – just let me know in advance so I can make sure you don’t get yourself into too much </w:t>
      </w:r>
      <w:proofErr w:type="gramStart"/>
      <w:r>
        <w:rPr>
          <w:rFonts w:asciiTheme="minorHAnsi" w:hAnsiTheme="minorHAnsi" w:cstheme="minorHAnsi"/>
        </w:rPr>
        <w:t>trouble</w:t>
      </w:r>
      <w:proofErr w:type="gramEnd"/>
    </w:p>
    <w:p w14:paraId="3132A8D4" w14:textId="72130F46" w:rsidR="00B57011" w:rsidRDefault="00B57011" w:rsidP="00B57011">
      <w:pPr>
        <w:pStyle w:val="BodyText"/>
        <w:ind w:left="0"/>
        <w:jc w:val="both"/>
        <w:rPr>
          <w:rFonts w:asciiTheme="minorHAnsi" w:hAnsiTheme="minorHAnsi" w:cstheme="minorHAnsi"/>
          <w:spacing w:val="-2"/>
          <w:w w:val="90"/>
        </w:rPr>
      </w:pPr>
    </w:p>
    <w:p w14:paraId="4E1323BE" w14:textId="6282C535" w:rsidR="00B57011" w:rsidRPr="00B57011" w:rsidRDefault="00B57011" w:rsidP="00B57011">
      <w:pPr>
        <w:pStyle w:val="ListParagraph"/>
        <w:tabs>
          <w:tab w:val="left" w:pos="460"/>
        </w:tabs>
        <w:spacing w:before="16"/>
        <w:ind w:left="0" w:right="535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pacing w:val="-3"/>
          <w:sz w:val="24"/>
        </w:rPr>
        <w:t>This part of the project will involve writing a definition (think RFC) for you protocol.  This definition should include:</w:t>
      </w:r>
    </w:p>
    <w:p w14:paraId="0EA246AF" w14:textId="2936D28F" w:rsidR="00E366E6" w:rsidRPr="00B57011" w:rsidRDefault="00B57011" w:rsidP="00B57011">
      <w:pPr>
        <w:pStyle w:val="ListParagraph"/>
        <w:numPr>
          <w:ilvl w:val="0"/>
          <w:numId w:val="1"/>
        </w:numPr>
        <w:tabs>
          <w:tab w:val="left" w:pos="460"/>
        </w:tabs>
        <w:spacing w:before="16"/>
        <w:ind w:left="720" w:right="53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pacing w:val="-3"/>
          <w:sz w:val="24"/>
        </w:rPr>
        <w:t xml:space="preserve">A </w:t>
      </w:r>
      <w:r w:rsidRPr="00B57011">
        <w:rPr>
          <w:rFonts w:asciiTheme="minorHAnsi" w:hAnsiTheme="minorHAnsi" w:cstheme="minorHAnsi"/>
          <w:sz w:val="24"/>
        </w:rPr>
        <w:t>description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of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the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service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(e.g. a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file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transfer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service,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peer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to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peer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application,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etc.)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that your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protocol</w:t>
      </w:r>
      <w:r w:rsidRPr="00B57011">
        <w:rPr>
          <w:rFonts w:asciiTheme="minorHAnsi" w:hAnsiTheme="minorHAnsi" w:cstheme="minorHAnsi"/>
          <w:spacing w:val="-1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and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server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will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provide.</w:t>
      </w:r>
      <w:r w:rsidRPr="00B57011">
        <w:rPr>
          <w:rFonts w:asciiTheme="minorHAnsi" w:hAnsiTheme="minorHAnsi" w:cstheme="minorHAnsi"/>
          <w:spacing w:val="40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Describe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basic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service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as</w:t>
      </w:r>
      <w:r w:rsidRPr="00B57011">
        <w:rPr>
          <w:rFonts w:asciiTheme="minorHAnsi" w:hAnsiTheme="minorHAnsi" w:cstheme="minorHAnsi"/>
          <w:spacing w:val="-1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well</w:t>
      </w:r>
      <w:r w:rsidRPr="00B57011">
        <w:rPr>
          <w:rFonts w:asciiTheme="minorHAnsi" w:hAnsiTheme="minorHAnsi" w:cstheme="minorHAnsi"/>
          <w:spacing w:val="-1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as</w:t>
      </w:r>
      <w:r w:rsidRPr="00B57011">
        <w:rPr>
          <w:rFonts w:asciiTheme="minorHAnsi" w:hAnsiTheme="minorHAnsi" w:cstheme="minorHAnsi"/>
          <w:spacing w:val="-3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any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options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/ conditions that the protocol can do – and how they are negotiated.</w:t>
      </w:r>
    </w:p>
    <w:p w14:paraId="438E6DAD" w14:textId="77777777" w:rsidR="00B57011" w:rsidRDefault="001E738D" w:rsidP="00B570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7"/>
        <w:ind w:left="720" w:right="255"/>
        <w:rPr>
          <w:rFonts w:asciiTheme="minorHAnsi" w:hAnsiTheme="minorHAnsi" w:cstheme="minorHAnsi"/>
          <w:sz w:val="24"/>
        </w:rPr>
      </w:pPr>
      <w:r w:rsidRPr="00B57011">
        <w:rPr>
          <w:rFonts w:asciiTheme="minorHAnsi" w:hAnsiTheme="minorHAnsi" w:cstheme="minorHAnsi"/>
          <w:sz w:val="24"/>
        </w:rPr>
        <w:t>Define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how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the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messages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will</w:t>
      </w:r>
      <w:r w:rsidRPr="00B57011">
        <w:rPr>
          <w:rFonts w:asciiTheme="minorHAnsi" w:hAnsiTheme="minorHAnsi" w:cstheme="minorHAnsi"/>
          <w:spacing w:val="-1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be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delineated,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as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well</w:t>
      </w:r>
      <w:r w:rsidRPr="00B57011">
        <w:rPr>
          <w:rFonts w:asciiTheme="minorHAnsi" w:hAnsiTheme="minorHAnsi" w:cstheme="minorHAnsi"/>
          <w:spacing w:val="-1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as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messages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(both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control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and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data) that your protocol will use.</w:t>
      </w:r>
      <w:r w:rsidRPr="00B57011">
        <w:rPr>
          <w:rFonts w:asciiTheme="minorHAnsi" w:hAnsiTheme="minorHAnsi" w:cstheme="minorHAnsi"/>
          <w:spacing w:val="80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This should be detailed enough to show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="00B57011" w:rsidRPr="00B57011">
        <w:rPr>
          <w:rFonts w:asciiTheme="minorHAnsi" w:hAnsiTheme="minorHAnsi" w:cstheme="minorHAnsi"/>
          <w:sz w:val="24"/>
        </w:rPr>
        <w:t>all</w:t>
      </w:r>
      <w:r w:rsidRPr="00B57011">
        <w:rPr>
          <w:rFonts w:asciiTheme="minorHAnsi" w:hAnsiTheme="minorHAnsi" w:cstheme="minorHAnsi"/>
          <w:sz w:val="24"/>
        </w:rPr>
        <w:t xml:space="preserve"> the pieces of the message as well as data types, enumerations, endianness, etc.</w:t>
      </w:r>
      <w:r w:rsidRPr="00B57011">
        <w:rPr>
          <w:rFonts w:asciiTheme="minorHAnsi" w:hAnsiTheme="minorHAnsi" w:cstheme="minorHAnsi"/>
          <w:spacing w:val="40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Think about implementation and think data types (what is an integer?</w:t>
      </w:r>
      <w:r w:rsidRPr="00B57011">
        <w:rPr>
          <w:rFonts w:asciiTheme="minorHAnsi" w:hAnsiTheme="minorHAnsi" w:cstheme="minorHAnsi"/>
          <w:spacing w:val="40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What is a string?)</w:t>
      </w:r>
    </w:p>
    <w:p w14:paraId="358DECCA" w14:textId="1329BEEE" w:rsidR="00B57011" w:rsidRPr="00B57011" w:rsidRDefault="00B57011" w:rsidP="00B570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7"/>
        <w:ind w:left="720" w:right="255"/>
        <w:rPr>
          <w:rFonts w:asciiTheme="minorHAnsi" w:hAnsiTheme="minorHAnsi" w:cstheme="minorHAnsi"/>
          <w:sz w:val="24"/>
        </w:rPr>
      </w:pPr>
      <w:r w:rsidRPr="00B57011">
        <w:rPr>
          <w:rFonts w:asciiTheme="minorHAnsi" w:hAnsiTheme="minorHAnsi" w:cstheme="minorHAnsi"/>
          <w:sz w:val="24"/>
        </w:rPr>
        <w:t>Define and show the deterministic finite automata (DFA) that your protocol will use</w:t>
      </w:r>
      <w:r w:rsidRPr="00B57011">
        <w:rPr>
          <w:rFonts w:asciiTheme="minorHAnsi" w:hAnsiTheme="minorHAnsi" w:cstheme="minorHAnsi"/>
          <w:b/>
          <w:i/>
          <w:sz w:val="24"/>
        </w:rPr>
        <w:t xml:space="preserve">. </w:t>
      </w:r>
      <w:r w:rsidRPr="00B57011">
        <w:rPr>
          <w:rFonts w:asciiTheme="minorHAnsi" w:hAnsiTheme="minorHAnsi" w:cstheme="minorHAnsi"/>
          <w:b/>
          <w:iCs/>
          <w:sz w:val="24"/>
        </w:rPr>
        <w:t>It must be a stateful protocol (not a stateful application).</w:t>
      </w:r>
      <w:r w:rsidRPr="00B57011">
        <w:rPr>
          <w:rFonts w:asciiTheme="minorHAnsi" w:hAnsiTheme="minorHAnsi" w:cstheme="minorHAnsi"/>
          <w:b/>
          <w:i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We’ve reviewed in class the differences between protocol (conversation) state and application state.</w:t>
      </w:r>
    </w:p>
    <w:p w14:paraId="773B8158" w14:textId="7F888B95" w:rsidR="00E366E6" w:rsidRPr="00B57011" w:rsidRDefault="001E738D" w:rsidP="00E651A1">
      <w:pPr>
        <w:pStyle w:val="ListParagraph"/>
        <w:numPr>
          <w:ilvl w:val="0"/>
          <w:numId w:val="1"/>
        </w:numPr>
        <w:tabs>
          <w:tab w:val="left" w:pos="460"/>
        </w:tabs>
        <w:spacing w:before="15"/>
        <w:ind w:left="720" w:right="307"/>
        <w:rPr>
          <w:rFonts w:asciiTheme="minorHAnsi" w:hAnsiTheme="minorHAnsi" w:cstheme="minorHAnsi"/>
          <w:sz w:val="24"/>
        </w:rPr>
      </w:pPr>
      <w:r w:rsidRPr="00B57011">
        <w:rPr>
          <w:rFonts w:asciiTheme="minorHAnsi" w:hAnsiTheme="minorHAnsi" w:cstheme="minorHAnsi"/>
          <w:sz w:val="24"/>
        </w:rPr>
        <w:t>Describe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how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the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protocol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has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been designed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to allow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extensions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in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the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future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(e.g.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version information,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proofErr w:type="gramStart"/>
      <w:r w:rsidRPr="00B57011">
        <w:rPr>
          <w:rFonts w:asciiTheme="minorHAnsi" w:hAnsiTheme="minorHAnsi" w:cstheme="minorHAnsi"/>
          <w:sz w:val="24"/>
        </w:rPr>
        <w:t>handshake</w:t>
      </w:r>
      <w:proofErr w:type="gramEnd"/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and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option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negotiation).</w:t>
      </w:r>
      <w:r w:rsidRPr="00B57011">
        <w:rPr>
          <w:rFonts w:asciiTheme="minorHAnsi" w:hAnsiTheme="minorHAnsi" w:cstheme="minorHAnsi"/>
          <w:spacing w:val="40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You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will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define</w:t>
      </w:r>
      <w:r w:rsidRPr="00B57011">
        <w:rPr>
          <w:rFonts w:asciiTheme="minorHAnsi" w:hAnsiTheme="minorHAnsi" w:cstheme="minorHAnsi"/>
          <w:spacing w:val="-7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version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1</w:t>
      </w:r>
      <w:r w:rsidRPr="00B57011">
        <w:rPr>
          <w:rFonts w:asciiTheme="minorHAnsi" w:hAnsiTheme="minorHAnsi" w:cstheme="minorHAnsi"/>
          <w:spacing w:val="-2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of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this</w:t>
      </w:r>
      <w:r w:rsidRPr="00B57011">
        <w:rPr>
          <w:rFonts w:asciiTheme="minorHAnsi" w:hAnsiTheme="minorHAnsi" w:cstheme="minorHAnsi"/>
          <w:spacing w:val="-5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 xml:space="preserve">protocol, but </w:t>
      </w:r>
      <w:r w:rsidR="00E651A1">
        <w:rPr>
          <w:rFonts w:asciiTheme="minorHAnsi" w:hAnsiTheme="minorHAnsi" w:cstheme="minorHAnsi"/>
          <w:sz w:val="24"/>
        </w:rPr>
        <w:t xml:space="preserve">your design should highlight how </w:t>
      </w:r>
      <w:r w:rsidRPr="00B57011">
        <w:rPr>
          <w:rFonts w:asciiTheme="minorHAnsi" w:hAnsiTheme="minorHAnsi" w:cstheme="minorHAnsi"/>
          <w:sz w:val="24"/>
        </w:rPr>
        <w:t xml:space="preserve">it </w:t>
      </w:r>
      <w:r w:rsidR="00B57011">
        <w:rPr>
          <w:rFonts w:asciiTheme="minorHAnsi" w:hAnsiTheme="minorHAnsi" w:cstheme="minorHAnsi"/>
          <w:sz w:val="24"/>
        </w:rPr>
        <w:t>should</w:t>
      </w:r>
      <w:r w:rsidRPr="00B57011">
        <w:rPr>
          <w:rFonts w:asciiTheme="minorHAnsi" w:hAnsiTheme="minorHAnsi" w:cstheme="minorHAnsi"/>
          <w:sz w:val="24"/>
        </w:rPr>
        <w:t xml:space="preserve"> be able to be extended and updated</w:t>
      </w:r>
      <w:r w:rsidR="00E651A1">
        <w:rPr>
          <w:rFonts w:asciiTheme="minorHAnsi" w:hAnsiTheme="minorHAnsi" w:cstheme="minorHAnsi"/>
          <w:sz w:val="24"/>
        </w:rPr>
        <w:t xml:space="preserve"> over time</w:t>
      </w:r>
      <w:r w:rsidRPr="00B57011">
        <w:rPr>
          <w:rFonts w:asciiTheme="minorHAnsi" w:hAnsiTheme="minorHAnsi" w:cstheme="minorHAnsi"/>
          <w:sz w:val="24"/>
        </w:rPr>
        <w:t>.</w:t>
      </w:r>
      <w:r w:rsidR="00153A8E">
        <w:rPr>
          <w:rFonts w:asciiTheme="minorHAnsi" w:hAnsiTheme="minorHAnsi" w:cstheme="minorHAnsi"/>
          <w:sz w:val="24"/>
        </w:rPr>
        <w:br/>
      </w:r>
    </w:p>
    <w:p w14:paraId="606102BC" w14:textId="4AEF4072" w:rsidR="00B57011" w:rsidRPr="00B57011" w:rsidRDefault="00B57011" w:rsidP="00B57011">
      <w:pPr>
        <w:pStyle w:val="ListParagraph"/>
        <w:numPr>
          <w:ilvl w:val="0"/>
          <w:numId w:val="1"/>
        </w:numPr>
        <w:tabs>
          <w:tab w:val="left" w:pos="460"/>
        </w:tabs>
        <w:spacing w:before="14"/>
        <w:ind w:left="720"/>
        <w:rPr>
          <w:rFonts w:asciiTheme="minorHAnsi" w:hAnsiTheme="minorHAnsi" w:cstheme="minorHAnsi"/>
          <w:sz w:val="24"/>
        </w:rPr>
      </w:pPr>
      <w:r w:rsidRPr="00B57011">
        <w:rPr>
          <w:rFonts w:asciiTheme="minorHAnsi" w:hAnsiTheme="minorHAnsi" w:cstheme="minorHAnsi"/>
          <w:sz w:val="24"/>
        </w:rPr>
        <w:lastRenderedPageBreak/>
        <w:t xml:space="preserve">Describe the security of your service (how you will ensure that the right people can use it) – or do you allow everyone? What authentication mechanisms will your protocol use?  </w:t>
      </w:r>
      <w:r w:rsidRPr="00B57011">
        <w:rPr>
          <w:rFonts w:asciiTheme="minorHAnsi" w:hAnsiTheme="minorHAnsi" w:cstheme="minorHAnsi"/>
          <w:b/>
          <w:sz w:val="24"/>
        </w:rPr>
        <w:t xml:space="preserve">NOTE: </w:t>
      </w:r>
      <w:r w:rsidRPr="00B57011">
        <w:rPr>
          <w:rFonts w:asciiTheme="minorHAnsi" w:hAnsiTheme="minorHAnsi" w:cstheme="minorHAnsi"/>
          <w:sz w:val="24"/>
        </w:rPr>
        <w:t>The implementation</w:t>
      </w:r>
      <w:r w:rsidR="00E651A1">
        <w:rPr>
          <w:rFonts w:asciiTheme="minorHAnsi" w:hAnsiTheme="minorHAnsi" w:cstheme="minorHAnsi"/>
          <w:sz w:val="24"/>
        </w:rPr>
        <w:t xml:space="preserve"> (in part 3)</w:t>
      </w:r>
      <w:r w:rsidRPr="00B57011">
        <w:rPr>
          <w:rFonts w:asciiTheme="minorHAnsi" w:hAnsiTheme="minorHAnsi" w:cstheme="minorHAnsi"/>
          <w:sz w:val="24"/>
        </w:rPr>
        <w:t xml:space="preserve"> does not have to implement all authentication mechanisms; it can be hardcoded for the implementation to show the functionality at that time, like “bob” and “admin” are the only </w:t>
      </w:r>
      <w:proofErr w:type="spellStart"/>
      <w:r w:rsidRPr="00B57011">
        <w:rPr>
          <w:rFonts w:asciiTheme="minorHAnsi" w:hAnsiTheme="minorHAnsi" w:cstheme="minorHAnsi"/>
          <w:sz w:val="24"/>
        </w:rPr>
        <w:t>usercodes</w:t>
      </w:r>
      <w:proofErr w:type="spellEnd"/>
      <w:r w:rsidRPr="00B57011">
        <w:rPr>
          <w:rFonts w:asciiTheme="minorHAnsi" w:hAnsiTheme="minorHAnsi" w:cstheme="minorHAnsi"/>
          <w:sz w:val="24"/>
        </w:rPr>
        <w:t xml:space="preserve"> that work with fixed passwords).</w:t>
      </w:r>
      <w:r>
        <w:rPr>
          <w:rFonts w:asciiTheme="minorHAnsi" w:hAnsiTheme="minorHAnsi" w:cstheme="minorHAnsi"/>
          <w:sz w:val="24"/>
        </w:rPr>
        <w:t xml:space="preserve">  That said, the </w:t>
      </w:r>
      <w:r w:rsidR="00E651A1">
        <w:rPr>
          <w:rFonts w:asciiTheme="minorHAnsi" w:hAnsiTheme="minorHAnsi" w:cstheme="minorHAnsi"/>
          <w:sz w:val="24"/>
        </w:rPr>
        <w:t xml:space="preserve">specification should say something about how security should work if that is important to a realistic implementation of your protocol. </w:t>
      </w:r>
    </w:p>
    <w:p w14:paraId="724064BD" w14:textId="745C7836" w:rsidR="00E366E6" w:rsidRPr="00031F5B" w:rsidRDefault="001E738D" w:rsidP="00031F5B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"/>
        <w:ind w:left="720"/>
        <w:rPr>
          <w:rFonts w:asciiTheme="minorHAnsi" w:hAnsiTheme="minorHAnsi" w:cstheme="minorHAnsi"/>
          <w:sz w:val="24"/>
        </w:rPr>
      </w:pPr>
      <w:r w:rsidRPr="00B57011">
        <w:rPr>
          <w:rFonts w:asciiTheme="minorHAnsi" w:hAnsiTheme="minorHAnsi" w:cstheme="minorHAnsi"/>
          <w:sz w:val="24"/>
        </w:rPr>
        <w:t>How</w:t>
      </w:r>
      <w:r w:rsidRPr="00B57011">
        <w:rPr>
          <w:rFonts w:asciiTheme="minorHAnsi" w:hAnsiTheme="minorHAnsi" w:cstheme="minorHAnsi"/>
          <w:spacing w:val="-7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do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you</w:t>
      </w:r>
      <w:r w:rsidRPr="00B57011">
        <w:rPr>
          <w:rFonts w:asciiTheme="minorHAnsi" w:hAnsiTheme="minorHAnsi" w:cstheme="minorHAnsi"/>
          <w:spacing w:val="-7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ensure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that</w:t>
      </w:r>
      <w:r w:rsidRPr="00B57011">
        <w:rPr>
          <w:rFonts w:asciiTheme="minorHAnsi" w:hAnsiTheme="minorHAnsi" w:cstheme="minorHAnsi"/>
          <w:spacing w:val="-7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the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protocol</w:t>
      </w:r>
      <w:r w:rsidRPr="00B57011">
        <w:rPr>
          <w:rFonts w:asciiTheme="minorHAnsi" w:hAnsiTheme="minorHAnsi" w:cstheme="minorHAnsi"/>
          <w:spacing w:val="-4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is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always</w:t>
      </w:r>
      <w:r w:rsidRPr="00B57011">
        <w:rPr>
          <w:rFonts w:asciiTheme="minorHAnsi" w:hAnsiTheme="minorHAnsi" w:cstheme="minorHAnsi"/>
          <w:spacing w:val="-7"/>
          <w:sz w:val="24"/>
        </w:rPr>
        <w:t xml:space="preserve"> </w:t>
      </w:r>
      <w:r w:rsidRPr="00B57011">
        <w:rPr>
          <w:rFonts w:asciiTheme="minorHAnsi" w:hAnsiTheme="minorHAnsi" w:cstheme="minorHAnsi"/>
          <w:sz w:val="24"/>
        </w:rPr>
        <w:t>working</w:t>
      </w:r>
      <w:r w:rsidRPr="00B57011">
        <w:rPr>
          <w:rFonts w:asciiTheme="minorHAnsi" w:hAnsiTheme="minorHAnsi" w:cstheme="minorHAnsi"/>
          <w:spacing w:val="-6"/>
          <w:sz w:val="24"/>
        </w:rPr>
        <w:t xml:space="preserve"> </w:t>
      </w:r>
      <w:r w:rsidRPr="00B57011">
        <w:rPr>
          <w:rFonts w:asciiTheme="minorHAnsi" w:hAnsiTheme="minorHAnsi" w:cstheme="minorHAnsi"/>
          <w:spacing w:val="-2"/>
          <w:sz w:val="24"/>
        </w:rPr>
        <w:t>correctly?</w:t>
      </w:r>
    </w:p>
    <w:p w14:paraId="4AD7CE02" w14:textId="77777777" w:rsidR="00E651A1" w:rsidRPr="00E651A1" w:rsidRDefault="00E651A1" w:rsidP="00E651A1">
      <w:pPr>
        <w:pStyle w:val="BodyText"/>
        <w:ind w:left="0" w:right="127"/>
        <w:rPr>
          <w:rFonts w:asciiTheme="minorHAnsi" w:hAnsiTheme="minorHAnsi" w:cstheme="minorHAnsi"/>
          <w:b/>
          <w:spacing w:val="-4"/>
        </w:rPr>
      </w:pPr>
    </w:p>
    <w:p w14:paraId="5406F6DF" w14:textId="73E89972" w:rsidR="00E651A1" w:rsidRPr="00E651A1" w:rsidRDefault="00E651A1" w:rsidP="00E651A1">
      <w:pPr>
        <w:pStyle w:val="BodyText"/>
        <w:ind w:left="0" w:right="127"/>
        <w:rPr>
          <w:rFonts w:asciiTheme="minorHAnsi" w:hAnsiTheme="minorHAnsi" w:cstheme="minorHAnsi"/>
          <w:b/>
          <w:spacing w:val="-4"/>
        </w:rPr>
      </w:pPr>
      <w:r w:rsidRPr="00E651A1">
        <w:rPr>
          <w:rFonts w:asciiTheme="minorHAnsi" w:hAnsiTheme="minorHAnsi" w:cstheme="minorHAnsi"/>
          <w:b/>
          <w:spacing w:val="-4"/>
        </w:rPr>
        <w:t>IMPORTANT: To be a complete definition, it must contain enough information for someone to write a client program to talk to your version of the server using only the final specification (and vice versa – to write a server to talk to a client). It must also address security, performance, and extensibility. The biggest part of this definition is the DFA and the message definition to be COMPLETE – all data types, all fields, etc.</w:t>
      </w:r>
      <w:r>
        <w:rPr>
          <w:rFonts w:asciiTheme="minorHAnsi" w:hAnsiTheme="minorHAnsi" w:cstheme="minorHAnsi"/>
          <w:b/>
          <w:spacing w:val="-4"/>
        </w:rPr>
        <w:br/>
      </w:r>
      <w:r>
        <w:rPr>
          <w:rFonts w:asciiTheme="minorHAnsi" w:hAnsiTheme="minorHAnsi" w:cstheme="minorHAnsi"/>
          <w:b/>
          <w:spacing w:val="-4"/>
        </w:rPr>
        <w:br/>
        <w:t>It is suggested that you include in your specification a C-style typedef to describe your PDU, message states, key constants, etc.</w:t>
      </w:r>
    </w:p>
    <w:p w14:paraId="2A39A22E" w14:textId="77777777" w:rsidR="00E651A1" w:rsidRPr="00E651A1" w:rsidRDefault="00E651A1" w:rsidP="00E651A1">
      <w:pPr>
        <w:pStyle w:val="BodyText"/>
        <w:ind w:left="0" w:right="127"/>
        <w:rPr>
          <w:rFonts w:asciiTheme="minorHAnsi" w:hAnsiTheme="minorHAnsi" w:cstheme="minorHAnsi"/>
          <w:b/>
          <w:spacing w:val="-4"/>
        </w:rPr>
      </w:pPr>
    </w:p>
    <w:p w14:paraId="1D72CA22" w14:textId="451FE9E3" w:rsidR="00031F5B" w:rsidRDefault="00E651A1" w:rsidP="00E651A1">
      <w:pPr>
        <w:pStyle w:val="BodyText"/>
        <w:ind w:left="0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Please start early and use office hours </w:t>
      </w:r>
      <w:r w:rsidRPr="00E651A1">
        <w:rPr>
          <w:rFonts w:asciiTheme="minorHAnsi" w:hAnsiTheme="minorHAnsi" w:cstheme="minorHAnsi"/>
          <w:spacing w:val="-4"/>
        </w:rPr>
        <w:t xml:space="preserve">to see that you’re on the right track. I don’t expect perfection for the first submission; but </w:t>
      </w:r>
      <w:r w:rsidR="00031F5B">
        <w:rPr>
          <w:rFonts w:asciiTheme="minorHAnsi" w:hAnsiTheme="minorHAnsi" w:cstheme="minorHAnsi"/>
          <w:spacing w:val="-4"/>
        </w:rPr>
        <w:t>having a solid definition will make the final project deliverable significantly easier</w:t>
      </w:r>
      <w:r w:rsidRPr="00E651A1">
        <w:rPr>
          <w:rFonts w:asciiTheme="minorHAnsi" w:hAnsiTheme="minorHAnsi" w:cstheme="minorHAnsi"/>
          <w:spacing w:val="-4"/>
        </w:rPr>
        <w:t xml:space="preserve">. The next assignment will be to implement this protocol (both a client and server) and </w:t>
      </w:r>
      <w:r w:rsidR="00031F5B">
        <w:rPr>
          <w:rFonts w:asciiTheme="minorHAnsi" w:hAnsiTheme="minorHAnsi" w:cstheme="minorHAnsi"/>
          <w:spacing w:val="-4"/>
        </w:rPr>
        <w:t xml:space="preserve">will allow you to </w:t>
      </w:r>
      <w:r w:rsidRPr="00E651A1">
        <w:rPr>
          <w:rFonts w:asciiTheme="minorHAnsi" w:hAnsiTheme="minorHAnsi" w:cstheme="minorHAnsi"/>
          <w:spacing w:val="-4"/>
        </w:rPr>
        <w:t xml:space="preserve">resubmit your design </w:t>
      </w:r>
      <w:r w:rsidR="00031F5B">
        <w:rPr>
          <w:rFonts w:asciiTheme="minorHAnsi" w:hAnsiTheme="minorHAnsi" w:cstheme="minorHAnsi"/>
          <w:spacing w:val="-4"/>
        </w:rPr>
        <w:t xml:space="preserve">(for added points) </w:t>
      </w:r>
      <w:r w:rsidRPr="00E651A1">
        <w:rPr>
          <w:rFonts w:asciiTheme="minorHAnsi" w:hAnsiTheme="minorHAnsi" w:cstheme="minorHAnsi"/>
          <w:spacing w:val="-4"/>
        </w:rPr>
        <w:t>with the implementation</w:t>
      </w:r>
      <w:r w:rsidR="00031F5B">
        <w:rPr>
          <w:rFonts w:asciiTheme="minorHAnsi" w:hAnsiTheme="minorHAnsi" w:cstheme="minorHAnsi"/>
          <w:spacing w:val="-4"/>
        </w:rPr>
        <w:t xml:space="preserve"> given you will have a lot more experience in this space</w:t>
      </w:r>
      <w:r w:rsidRPr="00E651A1">
        <w:rPr>
          <w:rFonts w:asciiTheme="minorHAnsi" w:hAnsiTheme="minorHAnsi" w:cstheme="minorHAnsi"/>
          <w:spacing w:val="-4"/>
        </w:rPr>
        <w:t xml:space="preserve">. </w:t>
      </w:r>
    </w:p>
    <w:p w14:paraId="6C7CA305" w14:textId="77777777" w:rsidR="00E651A1" w:rsidRPr="00E651A1" w:rsidRDefault="00E651A1" w:rsidP="00E651A1">
      <w:pPr>
        <w:pStyle w:val="BodyText"/>
        <w:ind w:left="0" w:right="127"/>
        <w:rPr>
          <w:rFonts w:asciiTheme="minorHAnsi" w:hAnsiTheme="minorHAnsi" w:cstheme="minorHAnsi"/>
          <w:spacing w:val="-4"/>
        </w:rPr>
      </w:pPr>
    </w:p>
    <w:p w14:paraId="0486E80A" w14:textId="4712AA7B" w:rsidR="00E651A1" w:rsidRPr="00E651A1" w:rsidRDefault="00031F5B" w:rsidP="00E651A1">
      <w:pPr>
        <w:pStyle w:val="BodyText"/>
        <w:ind w:left="0" w:right="127"/>
        <w:rPr>
          <w:rFonts w:asciiTheme="minorHAnsi" w:hAnsiTheme="minorHAnsi" w:cstheme="minorHAnsi"/>
          <w:b/>
          <w:bCs/>
          <w:spacing w:val="-4"/>
        </w:rPr>
      </w:pPr>
      <w:r>
        <w:rPr>
          <w:rFonts w:asciiTheme="minorHAnsi" w:hAnsiTheme="minorHAnsi" w:cstheme="minorHAnsi"/>
          <w:b/>
          <w:bCs/>
          <w:spacing w:val="-4"/>
        </w:rPr>
        <w:t>Deliverable</w:t>
      </w:r>
      <w:r w:rsidR="00E651A1" w:rsidRPr="00E651A1">
        <w:rPr>
          <w:rFonts w:asciiTheme="minorHAnsi" w:hAnsiTheme="minorHAnsi" w:cstheme="minorHAnsi"/>
          <w:b/>
          <w:bCs/>
          <w:spacing w:val="-4"/>
        </w:rPr>
        <w:t xml:space="preserve"> Format</w:t>
      </w:r>
    </w:p>
    <w:p w14:paraId="24ED0BB5" w14:textId="182C583B" w:rsidR="00031F5B" w:rsidRDefault="00E651A1" w:rsidP="00E651A1">
      <w:pPr>
        <w:pStyle w:val="BodyText"/>
        <w:ind w:left="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 xml:space="preserve">Your design </w:t>
      </w:r>
      <w:r w:rsidR="00031F5B">
        <w:rPr>
          <w:rFonts w:asciiTheme="minorHAnsi" w:hAnsiTheme="minorHAnsi" w:cstheme="minorHAnsi"/>
          <w:bCs/>
          <w:spacing w:val="-4"/>
        </w:rPr>
        <w:t>should</w:t>
      </w:r>
      <w:r w:rsidRPr="00E651A1">
        <w:rPr>
          <w:rFonts w:asciiTheme="minorHAnsi" w:hAnsiTheme="minorHAnsi" w:cstheme="minorHAnsi"/>
          <w:b/>
          <w:spacing w:val="-4"/>
        </w:rPr>
        <w:t xml:space="preserve"> </w:t>
      </w:r>
      <w:r w:rsidRPr="00E651A1">
        <w:rPr>
          <w:rFonts w:asciiTheme="minorHAnsi" w:hAnsiTheme="minorHAnsi" w:cstheme="minorHAnsi"/>
          <w:spacing w:val="-4"/>
        </w:rPr>
        <w:t>be organized</w:t>
      </w:r>
      <w:r w:rsidR="00031F5B">
        <w:rPr>
          <w:rFonts w:asciiTheme="minorHAnsi" w:hAnsiTheme="minorHAnsi" w:cstheme="minorHAnsi"/>
          <w:spacing w:val="-4"/>
        </w:rPr>
        <w:t xml:space="preserve"> like part 1 of the project where you analyzed an existing protocol. </w:t>
      </w:r>
      <w:r w:rsidRPr="00E651A1">
        <w:rPr>
          <w:rFonts w:asciiTheme="minorHAnsi" w:hAnsiTheme="minorHAnsi" w:cstheme="minorHAnsi"/>
          <w:spacing w:val="-4"/>
        </w:rPr>
        <w:t xml:space="preserve"> </w:t>
      </w:r>
      <w:r w:rsidR="00031F5B">
        <w:rPr>
          <w:rFonts w:asciiTheme="minorHAnsi" w:hAnsiTheme="minorHAnsi" w:cstheme="minorHAnsi"/>
          <w:spacing w:val="-4"/>
        </w:rPr>
        <w:br/>
      </w:r>
    </w:p>
    <w:p w14:paraId="46807411" w14:textId="45DC065E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Section 1 – Service Description</w:t>
      </w:r>
    </w:p>
    <w:p w14:paraId="18CAF433" w14:textId="77777777" w:rsidR="00031F5B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 xml:space="preserve">Section 2 – Message Definition (PDUs) </w:t>
      </w:r>
    </w:p>
    <w:p w14:paraId="48F17F00" w14:textId="34E6E423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Section 3 – DFA</w:t>
      </w:r>
    </w:p>
    <w:p w14:paraId="73A20022" w14:textId="77777777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Section 4 – Extensibility</w:t>
      </w:r>
    </w:p>
    <w:p w14:paraId="28EC1017" w14:textId="77777777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Section 5 – Security implications</w:t>
      </w:r>
    </w:p>
    <w:p w14:paraId="531F9E70" w14:textId="77777777" w:rsidR="00031F5B" w:rsidRPr="00E651A1" w:rsidRDefault="00031F5B" w:rsidP="00E651A1">
      <w:pPr>
        <w:pStyle w:val="BodyText"/>
        <w:ind w:left="0" w:right="127"/>
        <w:rPr>
          <w:rFonts w:asciiTheme="minorHAnsi" w:hAnsiTheme="minorHAnsi" w:cstheme="minorHAnsi"/>
          <w:spacing w:val="-4"/>
        </w:rPr>
      </w:pPr>
    </w:p>
    <w:p w14:paraId="3037AC77" w14:textId="0C5EAF5C" w:rsidR="00E651A1" w:rsidRDefault="00E651A1" w:rsidP="00E651A1">
      <w:pPr>
        <w:pStyle w:val="BodyText"/>
        <w:ind w:left="0" w:right="127"/>
        <w:rPr>
          <w:rFonts w:asciiTheme="minorHAnsi" w:hAnsiTheme="minorHAnsi" w:cstheme="minorHAnsi"/>
          <w:b/>
          <w:bCs/>
          <w:spacing w:val="-4"/>
        </w:rPr>
      </w:pPr>
      <w:r w:rsidRPr="00E651A1">
        <w:rPr>
          <w:rFonts w:asciiTheme="minorHAnsi" w:hAnsiTheme="minorHAnsi" w:cstheme="minorHAnsi"/>
          <w:b/>
          <w:bCs/>
          <w:spacing w:val="-4"/>
        </w:rPr>
        <w:t>Grading Rubric</w:t>
      </w:r>
    </w:p>
    <w:p w14:paraId="277A0B1B" w14:textId="6729E444" w:rsidR="00031F5B" w:rsidRPr="00E651A1" w:rsidRDefault="00031F5B" w:rsidP="00E651A1">
      <w:pPr>
        <w:pStyle w:val="BodyText"/>
        <w:ind w:left="0" w:right="127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>Here is a rough grading rubric for the project deliverable:</w:t>
      </w:r>
    </w:p>
    <w:p w14:paraId="1DF6B7EB" w14:textId="3D680AA2" w:rsidR="00031F5B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Definition of service:</w:t>
      </w:r>
      <w:r w:rsidRPr="00E651A1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Pr="00E651A1">
        <w:rPr>
          <w:rFonts w:asciiTheme="minorHAnsi" w:hAnsiTheme="minorHAnsi" w:cstheme="minorHAnsi"/>
          <w:spacing w:val="-4"/>
        </w:rPr>
        <w:t xml:space="preserve">15 points </w:t>
      </w:r>
    </w:p>
    <w:p w14:paraId="51FEAF81" w14:textId="5B6CC563" w:rsidR="00031F5B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 xml:space="preserve">Message definition (PDUs): </w:t>
      </w:r>
      <w:r w:rsidR="00031F5B">
        <w:rPr>
          <w:rFonts w:asciiTheme="minorHAnsi" w:hAnsiTheme="minorHAnsi" w:cstheme="minorHAnsi"/>
          <w:spacing w:val="-4"/>
        </w:rPr>
        <w:tab/>
      </w:r>
      <w:r w:rsidRPr="00E651A1">
        <w:rPr>
          <w:rFonts w:asciiTheme="minorHAnsi" w:hAnsiTheme="minorHAnsi" w:cstheme="minorHAnsi"/>
          <w:spacing w:val="-4"/>
        </w:rPr>
        <w:t xml:space="preserve">30 points </w:t>
      </w:r>
    </w:p>
    <w:p w14:paraId="62E0133E" w14:textId="5205986E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DFA:</w:t>
      </w:r>
      <w:r w:rsidRPr="00E651A1">
        <w:rPr>
          <w:rFonts w:asciiTheme="minorHAnsi" w:hAnsiTheme="minorHAnsi" w:cstheme="minorHAnsi"/>
          <w:spacing w:val="-4"/>
        </w:rPr>
        <w:tab/>
        <w:t xml:space="preserve"> </w:t>
      </w:r>
      <w:r w:rsidR="00031F5B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Pr="00E651A1">
        <w:rPr>
          <w:rFonts w:asciiTheme="minorHAnsi" w:hAnsiTheme="minorHAnsi" w:cstheme="minorHAnsi"/>
          <w:spacing w:val="-4"/>
        </w:rPr>
        <w:t>15 points</w:t>
      </w:r>
    </w:p>
    <w:p w14:paraId="494F2357" w14:textId="41FC0164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Extensibility:</w:t>
      </w:r>
      <w:r w:rsidRPr="00E651A1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Pr="00E651A1">
        <w:rPr>
          <w:rFonts w:asciiTheme="minorHAnsi" w:hAnsiTheme="minorHAnsi" w:cstheme="minorHAnsi"/>
          <w:spacing w:val="-4"/>
        </w:rPr>
        <w:t>10 points</w:t>
      </w:r>
    </w:p>
    <w:p w14:paraId="7C0B9712" w14:textId="3045ED87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Security:</w:t>
      </w:r>
      <w:r w:rsidRPr="00E651A1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Pr="00E651A1">
        <w:rPr>
          <w:rFonts w:asciiTheme="minorHAnsi" w:hAnsiTheme="minorHAnsi" w:cstheme="minorHAnsi"/>
          <w:spacing w:val="-4"/>
        </w:rPr>
        <w:t>10 points</w:t>
      </w:r>
    </w:p>
    <w:p w14:paraId="63AF7EE7" w14:textId="05B62173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Degree of Difficulty:</w:t>
      </w:r>
      <w:r w:rsidRPr="00E651A1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Pr="00E651A1">
        <w:rPr>
          <w:rFonts w:asciiTheme="minorHAnsi" w:hAnsiTheme="minorHAnsi" w:cstheme="minorHAnsi"/>
          <w:spacing w:val="-4"/>
        </w:rPr>
        <w:t>10 points</w:t>
      </w:r>
    </w:p>
    <w:p w14:paraId="5EA45D60" w14:textId="75B3C377" w:rsidR="00E651A1" w:rsidRPr="00E651A1" w:rsidRDefault="00E651A1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Look &amp; Feel:</w:t>
      </w:r>
      <w:r w:rsidRPr="00E651A1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="00031F5B">
        <w:rPr>
          <w:rFonts w:asciiTheme="minorHAnsi" w:hAnsiTheme="minorHAnsi" w:cstheme="minorHAnsi"/>
          <w:spacing w:val="-4"/>
        </w:rPr>
        <w:tab/>
      </w:r>
      <w:r w:rsidRPr="00E651A1">
        <w:rPr>
          <w:rFonts w:asciiTheme="minorHAnsi" w:hAnsiTheme="minorHAnsi" w:cstheme="minorHAnsi"/>
          <w:spacing w:val="-4"/>
        </w:rPr>
        <w:t>10 points</w:t>
      </w:r>
    </w:p>
    <w:p w14:paraId="389168A3" w14:textId="77777777" w:rsidR="00031F5B" w:rsidRDefault="00031F5B" w:rsidP="00031F5B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</w:p>
    <w:p w14:paraId="7ED24386" w14:textId="5BBC5E1D" w:rsidR="00E366E6" w:rsidRPr="001E738D" w:rsidRDefault="00E651A1" w:rsidP="001E738D">
      <w:pPr>
        <w:pStyle w:val="BodyText"/>
        <w:ind w:left="720" w:right="127"/>
        <w:rPr>
          <w:rFonts w:asciiTheme="minorHAnsi" w:hAnsiTheme="minorHAnsi" w:cstheme="minorHAnsi"/>
          <w:spacing w:val="-4"/>
        </w:rPr>
      </w:pPr>
      <w:r w:rsidRPr="00E651A1">
        <w:rPr>
          <w:rFonts w:asciiTheme="minorHAnsi" w:hAnsiTheme="minorHAnsi" w:cstheme="minorHAnsi"/>
          <w:spacing w:val="-4"/>
        </w:rPr>
        <w:t>Total:</w:t>
      </w:r>
      <w:r w:rsidRPr="00E651A1">
        <w:rPr>
          <w:rFonts w:asciiTheme="minorHAnsi" w:hAnsiTheme="minorHAnsi" w:cstheme="minorHAnsi"/>
          <w:spacing w:val="-4"/>
        </w:rPr>
        <w:tab/>
        <w:t>100 points</w:t>
      </w:r>
    </w:p>
    <w:sectPr w:rsidR="00E366E6" w:rsidRPr="001E738D" w:rsidSect="00153A8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43BDC"/>
    <w:multiLevelType w:val="hybridMultilevel"/>
    <w:tmpl w:val="4B68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7B6E"/>
    <w:multiLevelType w:val="hybridMultilevel"/>
    <w:tmpl w:val="F1608BA4"/>
    <w:lvl w:ilvl="0" w:tplc="8AEE3BC6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6E9CBB78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7C4CFE2C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79F2957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36A0EBDE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6C184F7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966B02C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078E455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52BA2FC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2D62B9"/>
    <w:multiLevelType w:val="hybridMultilevel"/>
    <w:tmpl w:val="21E4AA78"/>
    <w:lvl w:ilvl="0" w:tplc="3ADC6176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4038FAD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3040CA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11B0E7F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8F9E391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12CC2B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E8E5E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7520BDB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0CEBD8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206456036">
    <w:abstractNumId w:val="1"/>
  </w:num>
  <w:num w:numId="2" w16cid:durableId="1551458580">
    <w:abstractNumId w:val="2"/>
  </w:num>
  <w:num w:numId="3" w16cid:durableId="158761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6E6"/>
    <w:rsid w:val="00031F5B"/>
    <w:rsid w:val="00153A8E"/>
    <w:rsid w:val="001E738D"/>
    <w:rsid w:val="00484319"/>
    <w:rsid w:val="005A0D04"/>
    <w:rsid w:val="007865A1"/>
    <w:rsid w:val="00B265A1"/>
    <w:rsid w:val="00B57011"/>
    <w:rsid w:val="00E366E6"/>
    <w:rsid w:val="00E6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E6E8"/>
  <w15:docId w15:val="{1E65101D-0DC2-284B-9C9D-D1FEAEF6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paper2.docx</vt:lpstr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paper2.docx</dc:title>
  <dc:creator>Mike Kain</dc:creator>
  <cp:lastModifiedBy>Mitchell,Brian</cp:lastModifiedBy>
  <cp:revision>8</cp:revision>
  <dcterms:created xsi:type="dcterms:W3CDTF">2023-03-27T19:02:00Z</dcterms:created>
  <dcterms:modified xsi:type="dcterms:W3CDTF">2024-03-18T14:42:00Z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LastSaved">
    <vt:filetime>2023-03-27T00:00:00Z</vt:filetime>
  </property>
  <property fmtid="{D5CDD505-2E9C-101B-9397-08002B2CF9AE}" pid="4" name="Producer">
    <vt:lpwstr>Microsoft: Print To PDF</vt:lpwstr>
  </property>
</Properties>
</file>