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F68EF" w14:textId="77777777" w:rsidR="00AB5EA3" w:rsidRPr="0084052A" w:rsidRDefault="00AB5EA3" w:rsidP="00AB5EA3">
      <w:pPr>
        <w:rPr>
          <w:rFonts w:asciiTheme="minorEastAsia" w:hAnsiTheme="minorEastAsia" w:cstheme="majorBidi"/>
          <w:b/>
          <w:bCs/>
          <w:sz w:val="36"/>
          <w:szCs w:val="36"/>
          <w:lang w:eastAsia="zh-CN"/>
        </w:rPr>
      </w:pPr>
      <w:r w:rsidRPr="0084052A">
        <w:rPr>
          <w:rFonts w:asciiTheme="minorEastAsia" w:hAnsiTheme="minorEastAsia" w:cstheme="majorBidi"/>
          <w:b/>
          <w:bCs/>
          <w:sz w:val="36"/>
          <w:szCs w:val="36"/>
          <w:lang w:eastAsia="zh-CN"/>
        </w:rPr>
        <w:t>Broker架构</w:t>
      </w:r>
      <w:r w:rsidRPr="0084052A">
        <w:rPr>
          <w:rFonts w:asciiTheme="minorEastAsia" w:hAnsiTheme="minorEastAsia" w:cstheme="majorBidi" w:hint="eastAsia"/>
          <w:b/>
          <w:bCs/>
          <w:sz w:val="36"/>
          <w:szCs w:val="36"/>
          <w:lang w:eastAsia="zh-CN"/>
        </w:rPr>
        <w:t>设计</w:t>
      </w:r>
      <w:r w:rsidRPr="0084052A">
        <w:rPr>
          <w:rFonts w:asciiTheme="minorEastAsia" w:hAnsiTheme="minorEastAsia" w:cstheme="majorBidi"/>
          <w:b/>
          <w:bCs/>
          <w:sz w:val="36"/>
          <w:szCs w:val="36"/>
          <w:lang w:eastAsia="zh-CN"/>
        </w:rPr>
        <w:t>和评估ADD过程</w:t>
      </w:r>
    </w:p>
    <w:p w14:paraId="364948A1" w14:textId="77777777" w:rsidR="00AB5EA3" w:rsidRPr="0084052A" w:rsidRDefault="00AB5EA3" w:rsidP="00AB5EA3">
      <w:pPr>
        <w:rPr>
          <w:rFonts w:asciiTheme="minorEastAsia" w:hAnsiTheme="minorEastAsia"/>
          <w:lang w:eastAsia="zh-CN"/>
        </w:rPr>
      </w:pPr>
    </w:p>
    <w:p w14:paraId="34741DFC" w14:textId="77777777" w:rsidR="00AB5EA3" w:rsidRPr="0084052A" w:rsidRDefault="00AB5EA3" w:rsidP="00AB5EA3">
      <w:pPr>
        <w:pStyle w:val="Heading2"/>
        <w:rPr>
          <w:rFonts w:asciiTheme="minorEastAsia" w:eastAsiaTheme="minorEastAsia" w:hAnsiTheme="minorEastAsia"/>
        </w:rPr>
      </w:pPr>
      <w:r w:rsidRPr="0084052A">
        <w:rPr>
          <w:rFonts w:asciiTheme="minorEastAsia" w:eastAsiaTheme="minorEastAsia" w:hAnsiTheme="minorEastAsia" w:hint="eastAsia"/>
        </w:rPr>
        <w:t>第一次迭代</w:t>
      </w:r>
    </w:p>
    <w:p w14:paraId="65AF09B0" w14:textId="77777777" w:rsidR="00AB5EA3" w:rsidRPr="0084052A" w:rsidRDefault="00AB5EA3" w:rsidP="00AB5EA3">
      <w:pPr>
        <w:ind w:firstLineChars="200" w:firstLine="480"/>
        <w:rPr>
          <w:rFonts w:asciiTheme="minorEastAsia" w:hAnsiTheme="minorEastAsia"/>
          <w:lang w:eastAsia="zh-CN"/>
        </w:rPr>
      </w:pPr>
      <w:r w:rsidRPr="0084052A">
        <w:rPr>
          <w:rFonts w:asciiTheme="minorEastAsia" w:hAnsiTheme="minorEastAsia"/>
          <w:lang w:eastAsia="zh-CN"/>
        </w:rPr>
        <w:t>分解系统如图所示</w:t>
      </w:r>
      <w:r w:rsidRPr="0084052A">
        <w:rPr>
          <w:rFonts w:asciiTheme="minorEastAsia" w:hAnsiTheme="minorEastAsia" w:hint="eastAsia"/>
          <w:lang w:eastAsia="zh-CN"/>
        </w:rPr>
        <w:t>。</w:t>
      </w:r>
      <w:r w:rsidRPr="0084052A">
        <w:rPr>
          <w:rFonts w:asciiTheme="minorEastAsia" w:hAnsiTheme="minorEastAsia"/>
          <w:lang w:eastAsia="zh-CN"/>
        </w:rPr>
        <w:t>主要系统模块有</w:t>
      </w:r>
      <w:r w:rsidRPr="0084052A">
        <w:rPr>
          <w:rFonts w:asciiTheme="minorEastAsia" w:hAnsiTheme="minorEastAsia" w:hint="eastAsia"/>
          <w:lang w:eastAsia="zh-CN"/>
        </w:rPr>
        <w:t>c</w:t>
      </w:r>
      <w:r w:rsidRPr="0084052A">
        <w:rPr>
          <w:rFonts w:asciiTheme="minorEastAsia" w:hAnsiTheme="minorEastAsia"/>
          <w:lang w:eastAsia="zh-CN"/>
        </w:rPr>
        <w:t>lient模块，</w:t>
      </w:r>
      <w:r w:rsidRPr="0084052A">
        <w:rPr>
          <w:rFonts w:asciiTheme="minorEastAsia" w:hAnsiTheme="minorEastAsia" w:hint="eastAsia"/>
          <w:lang w:eastAsia="zh-CN"/>
        </w:rPr>
        <w:t>broker模块，server模块，监控模块，安全模块。其主要职能如下:</w:t>
      </w:r>
    </w:p>
    <w:p w14:paraId="0713872C" w14:textId="77777777" w:rsidR="00E21CCF" w:rsidRPr="0084052A" w:rsidRDefault="00AB5EA3" w:rsidP="00E21CCF">
      <w:pPr>
        <w:pStyle w:val="ListParagraph"/>
        <w:numPr>
          <w:ilvl w:val="0"/>
          <w:numId w:val="1"/>
        </w:numPr>
        <w:ind w:firstLineChars="0"/>
        <w:rPr>
          <w:rFonts w:asciiTheme="minorEastAsia" w:hAnsiTheme="minorEastAsia"/>
          <w:lang w:eastAsia="zh-CN"/>
        </w:rPr>
      </w:pPr>
      <w:r w:rsidRPr="0084052A">
        <w:rPr>
          <w:rFonts w:asciiTheme="minorEastAsia" w:hAnsiTheme="minorEastAsia" w:hint="eastAsia"/>
          <w:lang w:eastAsia="zh-CN"/>
        </w:rPr>
        <w:t>b</w:t>
      </w:r>
      <w:r w:rsidR="00E21CCF" w:rsidRPr="0084052A">
        <w:rPr>
          <w:rFonts w:asciiTheme="minorEastAsia" w:hAnsiTheme="minorEastAsia"/>
          <w:lang w:eastAsia="zh-CN"/>
        </w:rPr>
        <w:t>r</w:t>
      </w:r>
      <w:r w:rsidR="00E21CCF" w:rsidRPr="0084052A">
        <w:rPr>
          <w:rFonts w:asciiTheme="minorEastAsia" w:hAnsiTheme="minorEastAsia" w:hint="eastAsia"/>
          <w:lang w:eastAsia="zh-CN"/>
        </w:rPr>
        <w:t>oker</w:t>
      </w:r>
      <w:r w:rsidR="00E21CCF" w:rsidRPr="0084052A">
        <w:rPr>
          <w:rFonts w:asciiTheme="minorEastAsia" w:hAnsiTheme="minorEastAsia"/>
          <w:lang w:eastAsia="zh-CN"/>
        </w:rPr>
        <w:t>模块</w:t>
      </w:r>
      <w:r w:rsidR="00E21CCF" w:rsidRPr="0084052A">
        <w:rPr>
          <w:rFonts w:asciiTheme="minorEastAsia" w:hAnsiTheme="minorEastAsia" w:hint="eastAsia"/>
          <w:lang w:eastAsia="zh-CN"/>
        </w:rPr>
        <w:t>：有定位服务器，向合适的服务器转发请求，向客户端返回结果或异常。</w:t>
      </w:r>
      <w:proofErr w:type="spellStart"/>
      <w:r w:rsidR="00E21CCF" w:rsidRPr="0084052A">
        <w:rPr>
          <w:rFonts w:asciiTheme="minorEastAsia" w:hAnsiTheme="minorEastAsia" w:hint="eastAsia"/>
          <w:lang w:eastAsia="zh-CN"/>
        </w:rPr>
        <w:t>UserBroker</w:t>
      </w:r>
      <w:proofErr w:type="spellEnd"/>
      <w:r w:rsidR="00E21CCF" w:rsidRPr="0084052A">
        <w:rPr>
          <w:rFonts w:asciiTheme="minorEastAsia" w:hAnsiTheme="minorEastAsia" w:hint="eastAsia"/>
          <w:lang w:eastAsia="zh-CN"/>
        </w:rPr>
        <w:t>组件负责有关用户的请求转发处理，该b</w:t>
      </w:r>
      <w:r w:rsidR="00E21CCF" w:rsidRPr="0084052A">
        <w:rPr>
          <w:rFonts w:asciiTheme="minorEastAsia" w:hAnsiTheme="minorEastAsia"/>
          <w:lang w:eastAsia="zh-CN"/>
        </w:rPr>
        <w:t>roker向</w:t>
      </w:r>
      <w:proofErr w:type="spellStart"/>
      <w:r w:rsidR="00E21CCF" w:rsidRPr="0084052A">
        <w:rPr>
          <w:rFonts w:asciiTheme="minorEastAsia" w:hAnsiTheme="minorEastAsia" w:hint="eastAsia"/>
          <w:lang w:eastAsia="zh-CN"/>
        </w:rPr>
        <w:t>Accou</w:t>
      </w:r>
      <w:r w:rsidR="00E21CCF" w:rsidRPr="0084052A">
        <w:rPr>
          <w:rFonts w:asciiTheme="minorEastAsia" w:hAnsiTheme="minorEastAsia"/>
          <w:lang w:eastAsia="zh-CN"/>
        </w:rPr>
        <w:t>ntBroker</w:t>
      </w:r>
      <w:proofErr w:type="spellEnd"/>
      <w:r w:rsidR="00E21CCF" w:rsidRPr="0084052A">
        <w:rPr>
          <w:rFonts w:asciiTheme="minorEastAsia" w:hAnsiTheme="minorEastAsia"/>
          <w:lang w:eastAsia="zh-CN"/>
        </w:rPr>
        <w:t>（处理账户信息）、</w:t>
      </w:r>
      <w:proofErr w:type="spellStart"/>
      <w:r w:rsidR="00E21CCF" w:rsidRPr="0084052A">
        <w:rPr>
          <w:rFonts w:asciiTheme="minorEastAsia" w:hAnsiTheme="minorEastAsia" w:hint="eastAsia"/>
          <w:lang w:eastAsia="zh-CN"/>
        </w:rPr>
        <w:t>OrderBroker</w:t>
      </w:r>
      <w:proofErr w:type="spellEnd"/>
      <w:r w:rsidR="00E21CCF" w:rsidRPr="0084052A">
        <w:rPr>
          <w:rFonts w:asciiTheme="minorEastAsia" w:hAnsiTheme="minorEastAsia" w:hint="eastAsia"/>
          <w:lang w:eastAsia="zh-CN"/>
        </w:rPr>
        <w:t>（处理订单信息）</w:t>
      </w:r>
      <w:r w:rsidR="00E21CCF" w:rsidRPr="0084052A">
        <w:rPr>
          <w:rFonts w:asciiTheme="minorEastAsia" w:hAnsiTheme="minorEastAsia"/>
          <w:lang w:eastAsia="zh-CN"/>
        </w:rPr>
        <w:t>、</w:t>
      </w:r>
      <w:proofErr w:type="spellStart"/>
      <w:r w:rsidR="00E21CCF" w:rsidRPr="0084052A">
        <w:rPr>
          <w:rFonts w:asciiTheme="minorEastAsia" w:hAnsiTheme="minorEastAsia"/>
          <w:lang w:eastAsia="zh-CN"/>
        </w:rPr>
        <w:t>Ticket</w:t>
      </w:r>
      <w:r w:rsidR="00E21CCF" w:rsidRPr="0084052A">
        <w:rPr>
          <w:rFonts w:asciiTheme="minorEastAsia" w:hAnsiTheme="minorEastAsia" w:hint="eastAsia"/>
          <w:lang w:eastAsia="zh-CN"/>
        </w:rPr>
        <w:t>Broker</w:t>
      </w:r>
      <w:proofErr w:type="spellEnd"/>
      <w:r w:rsidR="00E21CCF" w:rsidRPr="0084052A">
        <w:rPr>
          <w:rFonts w:asciiTheme="minorEastAsia" w:hAnsiTheme="minorEastAsia" w:hint="eastAsia"/>
          <w:lang w:eastAsia="zh-CN"/>
        </w:rPr>
        <w:t>（处理票务请求）三个二级broker分送请求。</w:t>
      </w:r>
    </w:p>
    <w:p w14:paraId="13355B7C" w14:textId="77777777" w:rsidR="00E21CCF" w:rsidRPr="0084052A" w:rsidRDefault="00E21CCF" w:rsidP="00E21CCF">
      <w:pPr>
        <w:pStyle w:val="ListParagraph"/>
        <w:numPr>
          <w:ilvl w:val="0"/>
          <w:numId w:val="1"/>
        </w:numPr>
        <w:ind w:firstLineChars="0"/>
        <w:rPr>
          <w:rFonts w:asciiTheme="minorEastAsia" w:hAnsiTheme="minorEastAsia"/>
          <w:lang w:eastAsia="zh-CN"/>
        </w:rPr>
      </w:pPr>
      <w:r w:rsidRPr="0084052A">
        <w:rPr>
          <w:rFonts w:asciiTheme="minorEastAsia" w:hAnsiTheme="minorEastAsia" w:hint="eastAsia"/>
          <w:lang w:eastAsia="zh-CN"/>
        </w:rPr>
        <w:t>server</w:t>
      </w:r>
      <w:r w:rsidRPr="0084052A">
        <w:rPr>
          <w:rFonts w:asciiTheme="minorEastAsia" w:hAnsiTheme="minorEastAsia"/>
          <w:lang w:eastAsia="zh-CN"/>
        </w:rPr>
        <w:t>模块</w:t>
      </w:r>
      <w:r w:rsidRPr="0084052A">
        <w:rPr>
          <w:rFonts w:asciiTheme="minorEastAsia" w:hAnsiTheme="minorEastAsia" w:hint="eastAsia"/>
          <w:lang w:eastAsia="zh-CN"/>
        </w:rPr>
        <w:t>：后端数据逻辑处理，服务提供等</w:t>
      </w:r>
    </w:p>
    <w:p w14:paraId="010355E1" w14:textId="77777777" w:rsidR="00E21CCF" w:rsidRPr="0084052A" w:rsidRDefault="00E21CCF" w:rsidP="00E21CCF">
      <w:pPr>
        <w:pStyle w:val="ListParagraph"/>
        <w:numPr>
          <w:ilvl w:val="0"/>
          <w:numId w:val="1"/>
        </w:numPr>
        <w:ind w:firstLineChars="0"/>
        <w:rPr>
          <w:rFonts w:asciiTheme="minorEastAsia" w:hAnsiTheme="minorEastAsia"/>
          <w:lang w:eastAsia="zh-CN"/>
        </w:rPr>
      </w:pPr>
      <w:r w:rsidRPr="0084052A">
        <w:rPr>
          <w:rFonts w:asciiTheme="minorEastAsia" w:hAnsiTheme="minorEastAsia" w:hint="eastAsia"/>
          <w:lang w:eastAsia="zh-CN"/>
        </w:rPr>
        <w:t>监控</w:t>
      </w:r>
      <w:r w:rsidRPr="0084052A">
        <w:rPr>
          <w:rFonts w:asciiTheme="minorEastAsia" w:hAnsiTheme="minorEastAsia"/>
          <w:lang w:eastAsia="zh-CN"/>
        </w:rPr>
        <w:t>模块</w:t>
      </w:r>
      <w:r w:rsidRPr="0084052A">
        <w:rPr>
          <w:rFonts w:asciiTheme="minorEastAsia" w:hAnsiTheme="minorEastAsia" w:hint="eastAsia"/>
          <w:lang w:eastAsia="zh-CN"/>
        </w:rPr>
        <w:t>：作为broker模块的监控组件，职能是侦测模块中可能出现的错误。错误产生时，Monitor可以采取有效措施来消除错误、规避风险、提交报告。</w:t>
      </w:r>
    </w:p>
    <w:p w14:paraId="78024432" w14:textId="77777777" w:rsidR="00AB5EA3" w:rsidRPr="0084052A" w:rsidRDefault="00E21CCF" w:rsidP="00AB5EA3">
      <w:pPr>
        <w:pStyle w:val="ListParagraph"/>
        <w:numPr>
          <w:ilvl w:val="0"/>
          <w:numId w:val="1"/>
        </w:numPr>
        <w:ind w:firstLineChars="0"/>
        <w:rPr>
          <w:rFonts w:asciiTheme="minorEastAsia" w:hAnsiTheme="minorEastAsia"/>
          <w:lang w:eastAsia="zh-CN"/>
        </w:rPr>
      </w:pPr>
      <w:r w:rsidRPr="0084052A">
        <w:rPr>
          <w:rFonts w:asciiTheme="minorEastAsia" w:hAnsiTheme="minorEastAsia" w:hint="eastAsia"/>
          <w:lang w:eastAsia="zh-CN"/>
        </w:rPr>
        <w:t>安全</w:t>
      </w:r>
      <w:r w:rsidRPr="0084052A">
        <w:rPr>
          <w:rFonts w:asciiTheme="minorEastAsia" w:hAnsiTheme="minorEastAsia"/>
          <w:lang w:eastAsia="zh-CN"/>
        </w:rPr>
        <w:t>模块</w:t>
      </w:r>
      <w:r w:rsidRPr="0084052A">
        <w:rPr>
          <w:rFonts w:asciiTheme="minorEastAsia" w:hAnsiTheme="minorEastAsia" w:hint="eastAsia"/>
          <w:lang w:eastAsia="zh-CN"/>
        </w:rPr>
        <w:t>：面对来自外部的恶意攻击和刷票行为，安全模块需要过滤信息，拦截无效或者恶意请求，保证其他组件输入输出数据合法。</w:t>
      </w:r>
    </w:p>
    <w:p w14:paraId="09FF197F" w14:textId="77777777" w:rsidR="00AB5EA3" w:rsidRPr="0084052A" w:rsidRDefault="00AB5EA3" w:rsidP="00AB5EA3">
      <w:pPr>
        <w:ind w:firstLineChars="200" w:firstLine="480"/>
        <w:rPr>
          <w:rFonts w:asciiTheme="minorEastAsia" w:hAnsiTheme="minorEastAsia"/>
          <w:lang w:eastAsia="zh-CN"/>
        </w:rPr>
      </w:pPr>
    </w:p>
    <w:p w14:paraId="1A81C85F" w14:textId="77777777" w:rsidR="00AB5EA3" w:rsidRPr="0084052A" w:rsidRDefault="00AB5EA3" w:rsidP="00AB5EA3">
      <w:pPr>
        <w:rPr>
          <w:rFonts w:asciiTheme="minorEastAsia" w:hAnsiTheme="minorEastAsia"/>
          <w:lang w:eastAsia="zh-CN"/>
        </w:rPr>
      </w:pPr>
      <w:r w:rsidRPr="0084052A">
        <w:rPr>
          <w:rFonts w:asciiTheme="minorEastAsia" w:hAnsiTheme="minorEastAsia"/>
          <w:noProof/>
          <w:lang w:eastAsia="zh-CN"/>
        </w:rPr>
        <w:drawing>
          <wp:inline distT="0" distB="0" distL="0" distR="0" wp14:anchorId="4200F459" wp14:editId="39AAC32A">
            <wp:extent cx="5270500" cy="3645782"/>
            <wp:effectExtent l="0" t="0" r="0" b="0"/>
            <wp:docPr id="5" name="图片 5" descr="E:\体系结构\TeamProject\1-proposal\体系结构设计\Br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体系结构\TeamProject\1-proposal\体系结构设计\Brok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3645782"/>
                    </a:xfrm>
                    <a:prstGeom prst="rect">
                      <a:avLst/>
                    </a:prstGeom>
                    <a:noFill/>
                    <a:ln>
                      <a:noFill/>
                    </a:ln>
                  </pic:spPr>
                </pic:pic>
              </a:graphicData>
            </a:graphic>
          </wp:inline>
        </w:drawing>
      </w:r>
    </w:p>
    <w:p w14:paraId="7FF0B6EE" w14:textId="77777777" w:rsidR="00AB5EA3" w:rsidRPr="0084052A" w:rsidRDefault="00AB5EA3" w:rsidP="00AB5EA3">
      <w:pPr>
        <w:rPr>
          <w:rFonts w:asciiTheme="minorEastAsia" w:hAnsiTheme="minorEastAsia"/>
          <w:lang w:eastAsia="zh-CN"/>
        </w:rPr>
      </w:pPr>
    </w:p>
    <w:p w14:paraId="50A6C12B" w14:textId="77777777" w:rsidR="00AB5EA3" w:rsidRPr="0084052A" w:rsidRDefault="00AB5EA3" w:rsidP="00AB5EA3">
      <w:pPr>
        <w:rPr>
          <w:rFonts w:asciiTheme="minorEastAsia" w:hAnsiTheme="minorEastAsia"/>
          <w:lang w:eastAsia="zh-CN"/>
        </w:rPr>
      </w:pPr>
    </w:p>
    <w:p w14:paraId="284D8070" w14:textId="77777777" w:rsidR="00AB5EA3" w:rsidRPr="0084052A" w:rsidRDefault="00AB5EA3" w:rsidP="00AB5EA3">
      <w:pPr>
        <w:pStyle w:val="Heading2"/>
        <w:rPr>
          <w:rFonts w:asciiTheme="minorEastAsia" w:eastAsiaTheme="minorEastAsia" w:hAnsiTheme="minorEastAsia"/>
        </w:rPr>
      </w:pPr>
      <w:r w:rsidRPr="0084052A">
        <w:rPr>
          <w:rFonts w:asciiTheme="minorEastAsia" w:eastAsiaTheme="minorEastAsia" w:hAnsiTheme="minorEastAsia" w:hint="eastAsia"/>
        </w:rPr>
        <w:lastRenderedPageBreak/>
        <w:t>第二次迭代</w:t>
      </w:r>
    </w:p>
    <w:p w14:paraId="40451F28"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t>选择元素</w:t>
      </w:r>
    </w:p>
    <w:p w14:paraId="36C90C89" w14:textId="77777777" w:rsidR="00AB5EA3" w:rsidRPr="0084052A" w:rsidRDefault="00E21CCF" w:rsidP="00AB5EA3">
      <w:pPr>
        <w:ind w:firstLineChars="200" w:firstLine="480"/>
        <w:rPr>
          <w:rFonts w:asciiTheme="minorEastAsia" w:hAnsiTheme="minorEastAsia"/>
          <w:lang w:eastAsia="zh-CN"/>
        </w:rPr>
      </w:pPr>
      <w:r w:rsidRPr="0084052A">
        <w:rPr>
          <w:rFonts w:asciiTheme="minorEastAsia" w:hAnsiTheme="minorEastAsia" w:hint="eastAsia"/>
          <w:lang w:eastAsia="zh-CN"/>
        </w:rPr>
        <w:t>选择的元素是user</w:t>
      </w:r>
      <w:r w:rsidRPr="0084052A">
        <w:rPr>
          <w:rFonts w:asciiTheme="minorEastAsia" w:hAnsiTheme="minorEastAsia"/>
          <w:lang w:eastAsia="zh-CN"/>
        </w:rPr>
        <w:t>-broker</w:t>
      </w:r>
      <w:r w:rsidRPr="0084052A">
        <w:rPr>
          <w:rFonts w:asciiTheme="minorEastAsia" w:hAnsiTheme="minorEastAsia" w:hint="eastAsia"/>
          <w:lang w:eastAsia="zh-CN"/>
        </w:rPr>
        <w:t>模块，负责用户账户、订单和购票请求的转发分派。</w:t>
      </w:r>
    </w:p>
    <w:p w14:paraId="59F2B6CA"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t>选择ASR</w:t>
      </w:r>
    </w:p>
    <w:p w14:paraId="4F5B471D" w14:textId="77777777" w:rsidR="00E21CCF" w:rsidRPr="0084052A" w:rsidRDefault="00E21CCF" w:rsidP="00E21CCF">
      <w:pPr>
        <w:rPr>
          <w:rFonts w:asciiTheme="minorEastAsia" w:hAnsiTheme="minorEastAsia"/>
          <w:lang w:eastAsia="zh-CN"/>
        </w:rPr>
      </w:pPr>
      <w:r w:rsidRPr="0084052A">
        <w:rPr>
          <w:rFonts w:asciiTheme="minorEastAsia" w:hAnsiTheme="minorEastAsia"/>
          <w:lang w:eastAsia="zh-CN"/>
        </w:rPr>
        <w:tab/>
      </w:r>
      <w:r w:rsidRPr="0084052A">
        <w:rPr>
          <w:rFonts w:asciiTheme="minorEastAsia" w:hAnsiTheme="minorEastAsia" w:hint="eastAsia"/>
          <w:lang w:eastAsia="zh-CN"/>
        </w:rPr>
        <w:t>第二次迭代选择的ASR是性能、可用性。</w:t>
      </w:r>
    </w:p>
    <w:p w14:paraId="7BC3F44E" w14:textId="77777777" w:rsidR="00E21CCF" w:rsidRPr="0084052A" w:rsidRDefault="00E21CCF" w:rsidP="00E21CCF">
      <w:pPr>
        <w:rPr>
          <w:rFonts w:asciiTheme="minorEastAsia" w:hAnsiTheme="minorEastAsia"/>
          <w:lang w:eastAsia="zh-CN"/>
        </w:rPr>
      </w:pPr>
      <w:r w:rsidRPr="0084052A">
        <w:rPr>
          <w:rFonts w:asciiTheme="minorEastAsia" w:hAnsiTheme="minorEastAsia"/>
          <w:lang w:eastAsia="zh-CN"/>
        </w:rPr>
        <w:tab/>
      </w:r>
      <w:r w:rsidRPr="0084052A">
        <w:rPr>
          <w:rFonts w:asciiTheme="minorEastAsia" w:hAnsiTheme="minorEastAsia" w:hint="eastAsia"/>
          <w:lang w:eastAsia="zh-CN"/>
        </w:rPr>
        <w:t>对于该系统，由于该系统的用户基数较大且流量高峰时间比较集中，就要求系统在正常情况下和高并发模式下能做出正确而快速的响应，另外由于broker在系统中的枢纽地位，一旦出错当机，对系统的影响是难以估量的，因此系统的可用性和性能显得尤为重要。</w:t>
      </w:r>
    </w:p>
    <w:p w14:paraId="27804D32" w14:textId="77777777" w:rsidR="00E21CCF" w:rsidRPr="0084052A" w:rsidRDefault="00E21CCF" w:rsidP="00E21CCF">
      <w:pPr>
        <w:rPr>
          <w:rFonts w:asciiTheme="minorEastAsia" w:hAnsiTheme="minorEastAsia"/>
          <w:lang w:eastAsia="zh-CN"/>
        </w:rPr>
      </w:pPr>
    </w:p>
    <w:p w14:paraId="001E508F"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t>候选策略表和决策</w:t>
      </w:r>
    </w:p>
    <w:p w14:paraId="260525D0" w14:textId="77777777" w:rsidR="00AB5EA3" w:rsidRPr="0084052A" w:rsidRDefault="00E21CCF" w:rsidP="00AB5EA3">
      <w:pPr>
        <w:pStyle w:val="Heading4"/>
        <w:rPr>
          <w:rFonts w:asciiTheme="minorEastAsia" w:eastAsiaTheme="minorEastAsia" w:hAnsiTheme="minorEastAsia"/>
        </w:rPr>
      </w:pPr>
      <w:r w:rsidRPr="0084052A">
        <w:rPr>
          <w:rFonts w:asciiTheme="minorEastAsia" w:eastAsiaTheme="minorEastAsia" w:hAnsiTheme="minorEastAsia"/>
        </w:rPr>
        <w:t>可用性</w:t>
      </w:r>
    </w:p>
    <w:tbl>
      <w:tblPr>
        <w:tblStyle w:val="TableGrid"/>
        <w:tblW w:w="0" w:type="auto"/>
        <w:tblLook w:val="04A0" w:firstRow="1" w:lastRow="0" w:firstColumn="1" w:lastColumn="0" w:noHBand="0" w:noVBand="1"/>
      </w:tblPr>
      <w:tblGrid>
        <w:gridCol w:w="1588"/>
        <w:gridCol w:w="2037"/>
        <w:gridCol w:w="2037"/>
        <w:gridCol w:w="2628"/>
      </w:tblGrid>
      <w:tr w:rsidR="00AB5EA3" w:rsidRPr="0084052A" w14:paraId="48DE6759" w14:textId="77777777" w:rsidTr="00A40A56">
        <w:trPr>
          <w:trHeight w:val="633"/>
        </w:trPr>
        <w:tc>
          <w:tcPr>
            <w:tcW w:w="1588" w:type="dxa"/>
          </w:tcPr>
          <w:p w14:paraId="2E886851" w14:textId="77777777"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策略</w:t>
            </w:r>
          </w:p>
        </w:tc>
        <w:tc>
          <w:tcPr>
            <w:tcW w:w="2037" w:type="dxa"/>
          </w:tcPr>
          <w:p w14:paraId="4216C5CA" w14:textId="77777777"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优点</w:t>
            </w:r>
          </w:p>
        </w:tc>
        <w:tc>
          <w:tcPr>
            <w:tcW w:w="2037" w:type="dxa"/>
          </w:tcPr>
          <w:p w14:paraId="7EAEB277" w14:textId="77777777"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缺点</w:t>
            </w:r>
          </w:p>
        </w:tc>
        <w:tc>
          <w:tcPr>
            <w:tcW w:w="2628" w:type="dxa"/>
          </w:tcPr>
          <w:p w14:paraId="0F018881" w14:textId="77777777"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决策</w:t>
            </w:r>
          </w:p>
        </w:tc>
      </w:tr>
      <w:tr w:rsidR="00E21CCF" w:rsidRPr="0084052A" w14:paraId="2FFC7CC7" w14:textId="77777777" w:rsidTr="00A40A56">
        <w:tc>
          <w:tcPr>
            <w:tcW w:w="1588" w:type="dxa"/>
          </w:tcPr>
          <w:p w14:paraId="172F9ACD" w14:textId="77777777" w:rsidR="00E21CCF" w:rsidRPr="0084052A" w:rsidRDefault="00E21CCF" w:rsidP="00E21CCF">
            <w:pPr>
              <w:rPr>
                <w:rFonts w:asciiTheme="minorEastAsia" w:hAnsiTheme="minorEastAsia"/>
              </w:rPr>
            </w:pPr>
            <w:bookmarkStart w:id="0" w:name="OLE_LINK49"/>
            <w:bookmarkStart w:id="1" w:name="OLE_LINK50"/>
            <w:proofErr w:type="spellStart"/>
            <w:r w:rsidRPr="0084052A">
              <w:rPr>
                <w:rFonts w:asciiTheme="minorEastAsia" w:hAnsiTheme="minorEastAsia" w:hint="eastAsia"/>
              </w:rPr>
              <w:t>主动冗余</w:t>
            </w:r>
            <w:bookmarkEnd w:id="0"/>
            <w:bookmarkEnd w:id="1"/>
            <w:proofErr w:type="spellEnd"/>
          </w:p>
        </w:tc>
        <w:tc>
          <w:tcPr>
            <w:tcW w:w="2037" w:type="dxa"/>
          </w:tcPr>
          <w:p w14:paraId="1852594E" w14:textId="77777777" w:rsidR="00E21CCF" w:rsidRPr="0084052A" w:rsidRDefault="00E21CCF" w:rsidP="00E21CCF">
            <w:pPr>
              <w:rPr>
                <w:rFonts w:asciiTheme="minorEastAsia" w:hAnsiTheme="minorEastAsia"/>
              </w:rPr>
            </w:pPr>
            <w:r w:rsidRPr="0084052A">
              <w:rPr>
                <w:rFonts w:asciiTheme="minorEastAsia" w:hAnsiTheme="minorEastAsia" w:hint="eastAsia"/>
              </w:rPr>
              <w:t>通过对重要broker的备份，可以在主broker出现问题时切换到备份的broker。增强了系统的可用性和安全性；另外由于broker架构的灵活性，可以比较方便地切换主从broker，回复速度较快</w:t>
            </w:r>
          </w:p>
        </w:tc>
        <w:tc>
          <w:tcPr>
            <w:tcW w:w="2037" w:type="dxa"/>
          </w:tcPr>
          <w:p w14:paraId="2A38CCF8"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冗余的broker增加了系统的负担，当系统切换broker时不可避免地会增加系统的负载压力和复杂度，耗费资源</w:t>
            </w:r>
          </w:p>
        </w:tc>
        <w:tc>
          <w:tcPr>
            <w:tcW w:w="2628" w:type="dxa"/>
          </w:tcPr>
          <w:p w14:paraId="601C1272"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不采用，耗费资源太多</w:t>
            </w:r>
          </w:p>
        </w:tc>
      </w:tr>
      <w:tr w:rsidR="00E21CCF" w:rsidRPr="0084052A" w14:paraId="69183AC8" w14:textId="77777777" w:rsidTr="00A40A56">
        <w:tc>
          <w:tcPr>
            <w:tcW w:w="1588" w:type="dxa"/>
          </w:tcPr>
          <w:p w14:paraId="044B9E36" w14:textId="77777777" w:rsidR="00E21CCF" w:rsidRPr="0084052A" w:rsidRDefault="00E21CCF" w:rsidP="00E21CCF">
            <w:pPr>
              <w:rPr>
                <w:rFonts w:asciiTheme="minorEastAsia" w:hAnsiTheme="minorEastAsia"/>
              </w:rPr>
            </w:pPr>
            <w:bookmarkStart w:id="2" w:name="OLE_LINK51"/>
            <w:proofErr w:type="spellStart"/>
            <w:r w:rsidRPr="0084052A">
              <w:rPr>
                <w:rFonts w:asciiTheme="minorEastAsia" w:hAnsiTheme="minorEastAsia" w:hint="eastAsia"/>
              </w:rPr>
              <w:t>被动冗余</w:t>
            </w:r>
            <w:bookmarkEnd w:id="2"/>
            <w:proofErr w:type="spellEnd"/>
          </w:p>
        </w:tc>
        <w:tc>
          <w:tcPr>
            <w:tcW w:w="2037" w:type="dxa"/>
          </w:tcPr>
          <w:p w14:paraId="64012EC5"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通过从broker中的某些信息来恢复主broker。增强了系统的可用性，两个broker</w:t>
            </w:r>
            <w:r w:rsidRPr="0084052A">
              <w:rPr>
                <w:rFonts w:asciiTheme="minorEastAsia" w:hAnsiTheme="minorEastAsia" w:hint="eastAsia"/>
                <w:lang w:eastAsia="zh-CN"/>
              </w:rPr>
              <w:lastRenderedPageBreak/>
              <w:t>各自有不同的功能，功能不完全冗余，系统的负担较小</w:t>
            </w:r>
          </w:p>
        </w:tc>
        <w:tc>
          <w:tcPr>
            <w:tcW w:w="2037" w:type="dxa"/>
          </w:tcPr>
          <w:p w14:paraId="1C6C1B67"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lastRenderedPageBreak/>
              <w:t>主broker和从broker之间的信息同步可能对系统造成一定的压力，而且</w:t>
            </w:r>
            <w:bookmarkStart w:id="3" w:name="OLE_LINK54"/>
            <w:bookmarkStart w:id="4" w:name="OLE_LINK55"/>
            <w:r w:rsidRPr="0084052A">
              <w:rPr>
                <w:rFonts w:asciiTheme="minorEastAsia" w:hAnsiTheme="minorEastAsia" w:hint="eastAsia"/>
                <w:lang w:eastAsia="zh-CN"/>
              </w:rPr>
              <w:t>错误恢复</w:t>
            </w:r>
            <w:r w:rsidRPr="0084052A">
              <w:rPr>
                <w:rFonts w:asciiTheme="minorEastAsia" w:hAnsiTheme="minorEastAsia" w:hint="eastAsia"/>
                <w:lang w:eastAsia="zh-CN"/>
              </w:rPr>
              <w:lastRenderedPageBreak/>
              <w:t>的速度比较慢</w:t>
            </w:r>
            <w:bookmarkEnd w:id="3"/>
            <w:bookmarkEnd w:id="4"/>
          </w:p>
        </w:tc>
        <w:tc>
          <w:tcPr>
            <w:tcW w:w="2628" w:type="dxa"/>
          </w:tcPr>
          <w:p w14:paraId="7A63FE1B"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lastRenderedPageBreak/>
              <w:t>采用，可以对于较重要的或者有前后顺序逻辑的broker使用被动冗余来加强可用性</w:t>
            </w:r>
          </w:p>
        </w:tc>
      </w:tr>
      <w:tr w:rsidR="00E21CCF" w:rsidRPr="0084052A" w14:paraId="60EFE827" w14:textId="77777777" w:rsidTr="00A40A56">
        <w:tc>
          <w:tcPr>
            <w:tcW w:w="1588" w:type="dxa"/>
          </w:tcPr>
          <w:p w14:paraId="6193F6ED" w14:textId="77777777" w:rsidR="00E21CCF" w:rsidRPr="0084052A" w:rsidRDefault="00E21CCF" w:rsidP="00E21CCF">
            <w:pPr>
              <w:rPr>
                <w:rFonts w:asciiTheme="minorEastAsia" w:hAnsiTheme="minorEastAsia"/>
              </w:rPr>
            </w:pPr>
            <w:bookmarkStart w:id="5" w:name="OLE_LINK56"/>
            <w:proofErr w:type="spellStart"/>
            <w:r w:rsidRPr="0084052A">
              <w:rPr>
                <w:rFonts w:asciiTheme="minorEastAsia" w:hAnsiTheme="minorEastAsia" w:hint="eastAsia"/>
              </w:rPr>
              <w:lastRenderedPageBreak/>
              <w:t>移除可疑broker</w:t>
            </w:r>
            <w:bookmarkEnd w:id="5"/>
            <w:proofErr w:type="spellEnd"/>
          </w:p>
        </w:tc>
        <w:tc>
          <w:tcPr>
            <w:tcW w:w="2037" w:type="dxa"/>
          </w:tcPr>
          <w:p w14:paraId="0474CE00"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错误恢复后将发生错误的broker移除，可以防范broker再次出错</w:t>
            </w:r>
          </w:p>
        </w:tc>
        <w:tc>
          <w:tcPr>
            <w:tcW w:w="2037" w:type="dxa"/>
          </w:tcPr>
          <w:p w14:paraId="100F78B2"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某些broker的功能是无法替代的，移除后可能造成系统瘫痪</w:t>
            </w:r>
          </w:p>
        </w:tc>
        <w:tc>
          <w:tcPr>
            <w:tcW w:w="2628" w:type="dxa"/>
          </w:tcPr>
          <w:p w14:paraId="3C95FBF6"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不采用</w:t>
            </w:r>
            <w:proofErr w:type="spellEnd"/>
          </w:p>
        </w:tc>
      </w:tr>
    </w:tbl>
    <w:p w14:paraId="6EAA0D90" w14:textId="77777777" w:rsidR="00AB5EA3" w:rsidRPr="0084052A" w:rsidRDefault="00AB5EA3" w:rsidP="00AB5EA3">
      <w:pPr>
        <w:rPr>
          <w:rFonts w:asciiTheme="minorEastAsia" w:hAnsiTheme="minorEastAsia"/>
          <w:lang w:eastAsia="zh-CN"/>
        </w:rPr>
      </w:pPr>
    </w:p>
    <w:p w14:paraId="0CD72EA6" w14:textId="77777777" w:rsidR="00AB5EA3" w:rsidRPr="0084052A" w:rsidRDefault="00E21CCF" w:rsidP="00AB5EA3">
      <w:pPr>
        <w:pStyle w:val="Heading4"/>
        <w:rPr>
          <w:rFonts w:asciiTheme="minorEastAsia" w:eastAsiaTheme="minorEastAsia" w:hAnsiTheme="minorEastAsia"/>
        </w:rPr>
      </w:pPr>
      <w:bookmarkStart w:id="6" w:name="OLE_LINK62"/>
      <w:bookmarkStart w:id="7" w:name="OLE_LINK63"/>
      <w:r w:rsidRPr="0084052A">
        <w:rPr>
          <w:rFonts w:asciiTheme="minorEastAsia" w:eastAsiaTheme="minorEastAsia" w:hAnsiTheme="minorEastAsia" w:hint="eastAsia"/>
        </w:rPr>
        <w:t>性能</w:t>
      </w:r>
    </w:p>
    <w:tbl>
      <w:tblPr>
        <w:tblStyle w:val="TableGrid"/>
        <w:tblW w:w="0" w:type="auto"/>
        <w:tblLook w:val="04A0" w:firstRow="1" w:lastRow="0" w:firstColumn="1" w:lastColumn="0" w:noHBand="0" w:noVBand="1"/>
      </w:tblPr>
      <w:tblGrid>
        <w:gridCol w:w="1696"/>
        <w:gridCol w:w="1928"/>
        <w:gridCol w:w="2038"/>
        <w:gridCol w:w="2628"/>
      </w:tblGrid>
      <w:tr w:rsidR="00AB5EA3" w:rsidRPr="0084052A" w14:paraId="1360D220" w14:textId="77777777" w:rsidTr="00A40A56">
        <w:trPr>
          <w:trHeight w:val="633"/>
        </w:trPr>
        <w:tc>
          <w:tcPr>
            <w:tcW w:w="1696" w:type="dxa"/>
          </w:tcPr>
          <w:bookmarkEnd w:id="6"/>
          <w:bookmarkEnd w:id="7"/>
          <w:p w14:paraId="362547FC" w14:textId="77777777"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策略</w:t>
            </w:r>
          </w:p>
        </w:tc>
        <w:tc>
          <w:tcPr>
            <w:tcW w:w="1928" w:type="dxa"/>
          </w:tcPr>
          <w:p w14:paraId="4F47526E" w14:textId="77777777"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优点</w:t>
            </w:r>
          </w:p>
        </w:tc>
        <w:tc>
          <w:tcPr>
            <w:tcW w:w="2038" w:type="dxa"/>
          </w:tcPr>
          <w:p w14:paraId="7E323587" w14:textId="77777777"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缺点</w:t>
            </w:r>
          </w:p>
        </w:tc>
        <w:tc>
          <w:tcPr>
            <w:tcW w:w="2628" w:type="dxa"/>
          </w:tcPr>
          <w:p w14:paraId="673C67A3" w14:textId="77777777" w:rsidR="00AB5EA3" w:rsidRPr="0084052A" w:rsidRDefault="00AB5EA3" w:rsidP="00A40A56">
            <w:pPr>
              <w:rPr>
                <w:rFonts w:asciiTheme="minorEastAsia" w:hAnsiTheme="minorEastAsia"/>
                <w:lang w:eastAsia="zh-CN"/>
              </w:rPr>
            </w:pPr>
            <w:r w:rsidRPr="0084052A">
              <w:rPr>
                <w:rFonts w:asciiTheme="minorEastAsia" w:hAnsiTheme="minorEastAsia" w:hint="eastAsia"/>
                <w:lang w:eastAsia="zh-CN"/>
              </w:rPr>
              <w:t>决策</w:t>
            </w:r>
          </w:p>
        </w:tc>
      </w:tr>
      <w:tr w:rsidR="00E21CCF" w:rsidRPr="0084052A" w14:paraId="6F1EEFEB" w14:textId="77777777" w:rsidTr="00A40A56">
        <w:trPr>
          <w:trHeight w:val="633"/>
        </w:trPr>
        <w:tc>
          <w:tcPr>
            <w:tcW w:w="1696" w:type="dxa"/>
          </w:tcPr>
          <w:p w14:paraId="0469DD69" w14:textId="71E16173" w:rsidR="00E21CCF" w:rsidRPr="0084052A" w:rsidRDefault="00E21CCF" w:rsidP="00E21CCF">
            <w:pPr>
              <w:rPr>
                <w:rFonts w:asciiTheme="minorEastAsia" w:hAnsiTheme="minorEastAsia"/>
              </w:rPr>
            </w:pPr>
            <w:bookmarkStart w:id="8" w:name="OLE_LINK61"/>
            <w:proofErr w:type="spellStart"/>
            <w:r w:rsidRPr="0084052A">
              <w:rPr>
                <w:rFonts w:asciiTheme="minorEastAsia" w:hAnsiTheme="minorEastAsia" w:hint="eastAsia"/>
              </w:rPr>
              <w:t>模块细化</w:t>
            </w:r>
            <w:bookmarkEnd w:id="8"/>
            <w:proofErr w:type="spellEnd"/>
          </w:p>
        </w:tc>
        <w:tc>
          <w:tcPr>
            <w:tcW w:w="1928" w:type="dxa"/>
          </w:tcPr>
          <w:p w14:paraId="6C5FB911" w14:textId="77777777" w:rsidR="00E21CCF" w:rsidRPr="0084052A" w:rsidRDefault="00E21CCF" w:rsidP="00E21CCF">
            <w:pPr>
              <w:rPr>
                <w:rFonts w:asciiTheme="minorEastAsia" w:hAnsiTheme="minorEastAsia"/>
              </w:rPr>
            </w:pPr>
            <w:r w:rsidRPr="0084052A">
              <w:rPr>
                <w:rFonts w:asciiTheme="minorEastAsia" w:hAnsiTheme="minorEastAsia"/>
              </w:rPr>
              <w:t>U</w:t>
            </w:r>
            <w:r w:rsidRPr="0084052A">
              <w:rPr>
                <w:rFonts w:asciiTheme="minorEastAsia" w:hAnsiTheme="minorEastAsia" w:hint="eastAsia"/>
              </w:rPr>
              <w:t>ser</w:t>
            </w:r>
            <w:r w:rsidRPr="0084052A">
              <w:rPr>
                <w:rFonts w:asciiTheme="minorEastAsia" w:hAnsiTheme="minorEastAsia"/>
              </w:rPr>
              <w:t>-broker</w:t>
            </w:r>
            <w:r w:rsidRPr="0084052A">
              <w:rPr>
                <w:rFonts w:asciiTheme="minorEastAsia" w:hAnsiTheme="minorEastAsia" w:hint="eastAsia"/>
              </w:rPr>
              <w:t>可以将自己的功能分解成几个较独立的功能模块，分派给二级broker。</w:t>
            </w:r>
            <w:r w:rsidRPr="0084052A">
              <w:rPr>
                <w:rFonts w:asciiTheme="minorEastAsia" w:hAnsiTheme="minorEastAsia"/>
              </w:rPr>
              <w:t>U</w:t>
            </w:r>
            <w:r w:rsidRPr="0084052A">
              <w:rPr>
                <w:rFonts w:asciiTheme="minorEastAsia" w:hAnsiTheme="minorEastAsia" w:hint="eastAsia"/>
              </w:rPr>
              <w:t>ser</w:t>
            </w:r>
            <w:r w:rsidRPr="0084052A">
              <w:rPr>
                <w:rFonts w:asciiTheme="minorEastAsia" w:hAnsiTheme="minorEastAsia"/>
              </w:rPr>
              <w:t>-broker</w:t>
            </w:r>
            <w:r w:rsidRPr="0084052A">
              <w:rPr>
                <w:rFonts w:asciiTheme="minorEastAsia" w:hAnsiTheme="minorEastAsia" w:hint="eastAsia"/>
              </w:rPr>
              <w:t>负载压力减小，能够更好更快地处理高并发问题</w:t>
            </w:r>
          </w:p>
        </w:tc>
        <w:tc>
          <w:tcPr>
            <w:tcW w:w="2038" w:type="dxa"/>
          </w:tcPr>
          <w:p w14:paraId="2F4BBCA9" w14:textId="77777777" w:rsidR="00E21CCF" w:rsidRPr="0084052A" w:rsidRDefault="00E21CCF" w:rsidP="00E21CCF">
            <w:pPr>
              <w:rPr>
                <w:rFonts w:asciiTheme="minorEastAsia" w:hAnsiTheme="minorEastAsia"/>
              </w:rPr>
            </w:pPr>
            <w:proofErr w:type="spellStart"/>
            <w:r w:rsidRPr="0084052A">
              <w:rPr>
                <w:rFonts w:asciiTheme="minorEastAsia" w:hAnsiTheme="minorEastAsia"/>
              </w:rPr>
              <w:t>B</w:t>
            </w:r>
            <w:r w:rsidRPr="0084052A">
              <w:rPr>
                <w:rFonts w:asciiTheme="minorEastAsia" w:hAnsiTheme="minorEastAsia" w:hint="eastAsia"/>
              </w:rPr>
              <w:t>roker之间的通信更加复杂，增加了系统的复杂度</w:t>
            </w:r>
            <w:proofErr w:type="spellEnd"/>
          </w:p>
        </w:tc>
        <w:tc>
          <w:tcPr>
            <w:tcW w:w="2628" w:type="dxa"/>
          </w:tcPr>
          <w:p w14:paraId="07916010"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采用</w:t>
            </w:r>
            <w:proofErr w:type="spellEnd"/>
          </w:p>
        </w:tc>
      </w:tr>
      <w:tr w:rsidR="00E21CCF" w:rsidRPr="0084052A" w14:paraId="5FC4BB69" w14:textId="77777777" w:rsidTr="00A40A56">
        <w:trPr>
          <w:trHeight w:val="633"/>
        </w:trPr>
        <w:tc>
          <w:tcPr>
            <w:tcW w:w="1696" w:type="dxa"/>
          </w:tcPr>
          <w:p w14:paraId="10E70DB9" w14:textId="16B41FB7" w:rsidR="00E21CCF" w:rsidRPr="0084052A" w:rsidRDefault="00E21CCF" w:rsidP="00E21CCF">
            <w:pPr>
              <w:rPr>
                <w:rFonts w:asciiTheme="minorEastAsia" w:hAnsiTheme="minorEastAsia"/>
              </w:rPr>
            </w:pPr>
            <w:bookmarkStart w:id="9" w:name="OLE_LINK64"/>
            <w:bookmarkStart w:id="10" w:name="OLE_LINK65"/>
            <w:proofErr w:type="spellStart"/>
            <w:r w:rsidRPr="0084052A">
              <w:rPr>
                <w:rFonts w:asciiTheme="minorEastAsia" w:hAnsiTheme="minorEastAsia" w:hint="eastAsia"/>
              </w:rPr>
              <w:t>优先级调度</w:t>
            </w:r>
            <w:bookmarkEnd w:id="9"/>
            <w:bookmarkEnd w:id="10"/>
            <w:proofErr w:type="spellEnd"/>
          </w:p>
        </w:tc>
        <w:tc>
          <w:tcPr>
            <w:tcW w:w="1928" w:type="dxa"/>
          </w:tcPr>
          <w:p w14:paraId="0B0635B9" w14:textId="77777777" w:rsidR="00E21CCF" w:rsidRPr="0084052A" w:rsidRDefault="00E21CCF" w:rsidP="00E21CCF">
            <w:pPr>
              <w:rPr>
                <w:rFonts w:asciiTheme="minorEastAsia" w:hAnsiTheme="minorEastAsia"/>
                <w:lang w:eastAsia="zh-CN"/>
              </w:rPr>
            </w:pPr>
            <w:r w:rsidRPr="0084052A">
              <w:rPr>
                <w:rFonts w:asciiTheme="minorEastAsia" w:hAnsiTheme="minorEastAsia"/>
                <w:lang w:eastAsia="zh-CN"/>
              </w:rPr>
              <w:t>U</w:t>
            </w:r>
            <w:r w:rsidRPr="0084052A">
              <w:rPr>
                <w:rFonts w:asciiTheme="minorEastAsia" w:hAnsiTheme="minorEastAsia" w:hint="eastAsia"/>
                <w:lang w:eastAsia="zh-CN"/>
              </w:rPr>
              <w:t>ser</w:t>
            </w:r>
            <w:r w:rsidRPr="0084052A">
              <w:rPr>
                <w:rFonts w:asciiTheme="minorEastAsia" w:hAnsiTheme="minorEastAsia"/>
                <w:lang w:eastAsia="zh-CN"/>
              </w:rPr>
              <w:t>-broker</w:t>
            </w:r>
            <w:r w:rsidRPr="0084052A">
              <w:rPr>
                <w:rFonts w:asciiTheme="minorEastAsia" w:hAnsiTheme="minorEastAsia" w:hint="eastAsia"/>
                <w:lang w:eastAsia="zh-CN"/>
              </w:rPr>
              <w:t>通过识别优先级对优先级更高的请求进行优先转发，可以保证系统对于重要功能的快速响应</w:t>
            </w:r>
          </w:p>
        </w:tc>
        <w:tc>
          <w:tcPr>
            <w:tcW w:w="2038" w:type="dxa"/>
          </w:tcPr>
          <w:p w14:paraId="0847A093"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请求优先级设置问题，难以决定哪些请求更重要。另外优先级调度也会增加系统的复杂度</w:t>
            </w:r>
          </w:p>
        </w:tc>
        <w:tc>
          <w:tcPr>
            <w:tcW w:w="2628" w:type="dxa"/>
          </w:tcPr>
          <w:p w14:paraId="3EE7DAE1"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不采用，对于本系统而言用户的请求并没有很明显的优先级</w:t>
            </w:r>
          </w:p>
        </w:tc>
      </w:tr>
      <w:tr w:rsidR="00E21CCF" w:rsidRPr="0084052A" w14:paraId="35333838" w14:textId="77777777" w:rsidTr="00A40A56">
        <w:trPr>
          <w:trHeight w:val="633"/>
        </w:trPr>
        <w:tc>
          <w:tcPr>
            <w:tcW w:w="1696" w:type="dxa"/>
          </w:tcPr>
          <w:p w14:paraId="19568489"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建立缓存模块</w:t>
            </w:r>
            <w:proofErr w:type="spellEnd"/>
          </w:p>
        </w:tc>
        <w:tc>
          <w:tcPr>
            <w:tcW w:w="1928" w:type="dxa"/>
          </w:tcPr>
          <w:p w14:paraId="272749FF"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通过把请求结果缓存到缓存模块中，对于重复请求可以直接响应而不用向server进行请求，解决一部分并发问题，可以减少等待时间，提高系统性能</w:t>
            </w:r>
          </w:p>
        </w:tc>
        <w:tc>
          <w:tcPr>
            <w:tcW w:w="2038" w:type="dxa"/>
          </w:tcPr>
          <w:p w14:paraId="294E8764"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需要对用户请求结果进行缓存，可能造成一定的负载压力，另外某些实时变化的信息并不适合缓存</w:t>
            </w:r>
          </w:p>
        </w:tc>
        <w:tc>
          <w:tcPr>
            <w:tcW w:w="2628" w:type="dxa"/>
          </w:tcPr>
          <w:p w14:paraId="44ACD34E"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不采用，因为不会有多个用户对user-broker中的信息同时进行访问（账户信息、订单信息、票务信息），没有缓存的必要</w:t>
            </w:r>
          </w:p>
        </w:tc>
      </w:tr>
    </w:tbl>
    <w:p w14:paraId="090090DE" w14:textId="77777777" w:rsidR="00AB5EA3" w:rsidRPr="0084052A" w:rsidRDefault="00AB5EA3" w:rsidP="00AB5EA3">
      <w:pPr>
        <w:rPr>
          <w:rFonts w:asciiTheme="minorEastAsia" w:hAnsiTheme="minorEastAsia"/>
          <w:lang w:eastAsia="zh-CN"/>
        </w:rPr>
      </w:pPr>
    </w:p>
    <w:p w14:paraId="75C243ED"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lastRenderedPageBreak/>
        <w:t>第二次迭代结果</w:t>
      </w:r>
    </w:p>
    <w:p w14:paraId="38B4CC8A"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如图所示，新增元素说明如下</w:t>
      </w:r>
    </w:p>
    <w:p w14:paraId="0B17A446"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account-broker模块：负责user</w:t>
      </w:r>
      <w:r w:rsidRPr="0084052A">
        <w:rPr>
          <w:rFonts w:asciiTheme="minorEastAsia" w:hAnsiTheme="minorEastAsia"/>
        </w:rPr>
        <w:t>-broker</w:t>
      </w:r>
      <w:r w:rsidRPr="0084052A">
        <w:rPr>
          <w:rFonts w:asciiTheme="minorEastAsia" w:hAnsiTheme="minorEastAsia" w:hint="eastAsia"/>
        </w:rPr>
        <w:t>中的账户请求服务的二级转发</w:t>
      </w:r>
      <w:proofErr w:type="spellEnd"/>
    </w:p>
    <w:p w14:paraId="2505D89D"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order</w:t>
      </w:r>
      <w:r w:rsidRPr="0084052A">
        <w:rPr>
          <w:rFonts w:asciiTheme="minorEastAsia" w:hAnsiTheme="minorEastAsia"/>
        </w:rPr>
        <w:t>-broker</w:t>
      </w:r>
      <w:r w:rsidRPr="0084052A">
        <w:rPr>
          <w:rFonts w:asciiTheme="minorEastAsia" w:hAnsiTheme="minorEastAsia" w:hint="eastAsia"/>
        </w:rPr>
        <w:t>模块：负责user-broker中的订单请求服务的二级转发</w:t>
      </w:r>
      <w:proofErr w:type="spellEnd"/>
    </w:p>
    <w:p w14:paraId="6C53C7F0"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ti</w:t>
      </w:r>
      <w:r w:rsidRPr="0084052A">
        <w:rPr>
          <w:rFonts w:asciiTheme="minorEastAsia" w:hAnsiTheme="minorEastAsia"/>
        </w:rPr>
        <w:t>cket-broker</w:t>
      </w:r>
      <w:r w:rsidRPr="0084052A">
        <w:rPr>
          <w:rFonts w:asciiTheme="minorEastAsia" w:hAnsiTheme="minorEastAsia" w:hint="eastAsia"/>
        </w:rPr>
        <w:t>模块：负责user</w:t>
      </w:r>
      <w:r w:rsidRPr="0084052A">
        <w:rPr>
          <w:rFonts w:asciiTheme="minorEastAsia" w:hAnsiTheme="minorEastAsia"/>
        </w:rPr>
        <w:t>-broker</w:t>
      </w:r>
      <w:r w:rsidRPr="0084052A">
        <w:rPr>
          <w:rFonts w:asciiTheme="minorEastAsia" w:hAnsiTheme="minorEastAsia" w:hint="eastAsia"/>
        </w:rPr>
        <w:t>中的票务操作请求服务的二级转发</w:t>
      </w:r>
      <w:proofErr w:type="spellEnd"/>
    </w:p>
    <w:p w14:paraId="652A3846"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schedule-cache模块：负责对列车调度表进行缓存</w:t>
      </w:r>
      <w:proofErr w:type="spellEnd"/>
    </w:p>
    <w:p w14:paraId="1FBDB976" w14:textId="77777777" w:rsidR="00AB5EA3" w:rsidRPr="0084052A" w:rsidRDefault="00AB5EA3" w:rsidP="00AB5EA3">
      <w:pPr>
        <w:rPr>
          <w:rFonts w:asciiTheme="minorEastAsia" w:hAnsiTheme="minorEastAsia"/>
          <w:lang w:eastAsia="zh-CN"/>
        </w:rPr>
      </w:pPr>
    </w:p>
    <w:p w14:paraId="4C80AA26" w14:textId="77777777" w:rsidR="00AB5EA3" w:rsidRPr="0084052A" w:rsidRDefault="00E21CCF" w:rsidP="00AB5EA3">
      <w:pPr>
        <w:rPr>
          <w:rFonts w:asciiTheme="minorEastAsia" w:hAnsiTheme="minorEastAsia"/>
          <w:lang w:eastAsia="zh-CN"/>
        </w:rPr>
      </w:pPr>
      <w:r w:rsidRPr="0084052A">
        <w:rPr>
          <w:rFonts w:asciiTheme="minorEastAsia" w:hAnsiTheme="minorEastAsia"/>
          <w:noProof/>
          <w:lang w:eastAsia="zh-CN"/>
        </w:rPr>
        <w:drawing>
          <wp:inline distT="0" distB="0" distL="0" distR="0" wp14:anchorId="670DEB03" wp14:editId="1BFDBA3E">
            <wp:extent cx="5270500" cy="33706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k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3370683"/>
                    </a:xfrm>
                    <a:prstGeom prst="rect">
                      <a:avLst/>
                    </a:prstGeom>
                  </pic:spPr>
                </pic:pic>
              </a:graphicData>
            </a:graphic>
          </wp:inline>
        </w:drawing>
      </w:r>
    </w:p>
    <w:p w14:paraId="7F0C5C2D" w14:textId="77777777" w:rsidR="00AB5EA3" w:rsidRPr="0084052A" w:rsidRDefault="00AB5EA3" w:rsidP="00AB5EA3">
      <w:pPr>
        <w:rPr>
          <w:rFonts w:asciiTheme="minorEastAsia" w:hAnsiTheme="minorEastAsia"/>
          <w:lang w:eastAsia="zh-CN"/>
        </w:rPr>
      </w:pPr>
    </w:p>
    <w:p w14:paraId="18392B87" w14:textId="77777777" w:rsidR="00AB5EA3" w:rsidRPr="0084052A" w:rsidRDefault="00AB5EA3" w:rsidP="00AB5EA3">
      <w:pPr>
        <w:pStyle w:val="Heading2"/>
        <w:rPr>
          <w:rFonts w:asciiTheme="minorEastAsia" w:eastAsiaTheme="minorEastAsia" w:hAnsiTheme="minorEastAsia"/>
        </w:rPr>
      </w:pPr>
      <w:r w:rsidRPr="0084052A">
        <w:rPr>
          <w:rFonts w:asciiTheme="minorEastAsia" w:eastAsiaTheme="minorEastAsia" w:hAnsiTheme="minorEastAsia"/>
        </w:rPr>
        <w:t>第三</w:t>
      </w:r>
      <w:r w:rsidRPr="0084052A">
        <w:rPr>
          <w:rFonts w:asciiTheme="minorEastAsia" w:eastAsiaTheme="minorEastAsia" w:hAnsiTheme="minorEastAsia" w:hint="eastAsia"/>
        </w:rPr>
        <w:t>次迭代</w:t>
      </w:r>
    </w:p>
    <w:p w14:paraId="64479336"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t>选择元素</w:t>
      </w:r>
    </w:p>
    <w:p w14:paraId="28E76F29" w14:textId="77777777" w:rsidR="00E21CCF" w:rsidRPr="0084052A" w:rsidRDefault="00AB5EA3" w:rsidP="00E21CCF">
      <w:pPr>
        <w:ind w:firstLineChars="200" w:firstLine="480"/>
        <w:rPr>
          <w:rFonts w:asciiTheme="minorEastAsia" w:hAnsiTheme="minorEastAsia"/>
        </w:rPr>
      </w:pPr>
      <w:r w:rsidRPr="0084052A">
        <w:rPr>
          <w:rFonts w:asciiTheme="minorEastAsia" w:hAnsiTheme="minorEastAsia"/>
          <w:lang w:eastAsia="zh-CN"/>
        </w:rPr>
        <w:t>第</w:t>
      </w:r>
      <w:r w:rsidRPr="0084052A">
        <w:rPr>
          <w:rFonts w:asciiTheme="minorEastAsia" w:hAnsiTheme="minorEastAsia" w:hint="eastAsia"/>
          <w:lang w:eastAsia="zh-CN"/>
        </w:rPr>
        <w:t>三</w:t>
      </w:r>
      <w:r w:rsidRPr="0084052A">
        <w:rPr>
          <w:rFonts w:asciiTheme="minorEastAsia" w:hAnsiTheme="minorEastAsia"/>
          <w:lang w:eastAsia="zh-CN"/>
        </w:rPr>
        <w:t>次迭代选择的元素是</w:t>
      </w:r>
      <w:proofErr w:type="spellStart"/>
      <w:r w:rsidR="00E21CCF" w:rsidRPr="0084052A">
        <w:rPr>
          <w:rFonts w:asciiTheme="minorEastAsia" w:hAnsiTheme="minorEastAsia" w:hint="eastAsia"/>
        </w:rPr>
        <w:t>安全</w:t>
      </w:r>
      <w:r w:rsidR="00E21CCF" w:rsidRPr="0084052A">
        <w:rPr>
          <w:rFonts w:asciiTheme="minorEastAsia" w:hAnsiTheme="minorEastAsia"/>
        </w:rPr>
        <w:t>模块，</w:t>
      </w:r>
      <w:r w:rsidR="00E21CCF" w:rsidRPr="0084052A">
        <w:rPr>
          <w:rFonts w:asciiTheme="minorEastAsia" w:hAnsiTheme="minorEastAsia" w:hint="eastAsia"/>
        </w:rPr>
        <w:t>包括broker部分的authorityCheck，位于broker和server之间的security</w:t>
      </w:r>
      <w:proofErr w:type="spellEnd"/>
      <w:r w:rsidR="00E21CCF" w:rsidRPr="0084052A">
        <w:rPr>
          <w:rFonts w:asciiTheme="minorEastAsia" w:hAnsiTheme="minorEastAsia"/>
        </w:rPr>
        <w:t xml:space="preserve"> </w:t>
      </w:r>
      <w:r w:rsidR="00E21CCF" w:rsidRPr="0084052A">
        <w:rPr>
          <w:rFonts w:asciiTheme="minorEastAsia" w:hAnsiTheme="minorEastAsia" w:hint="eastAsia"/>
        </w:rPr>
        <w:t>Check。</w:t>
      </w:r>
    </w:p>
    <w:p w14:paraId="51A04AFD" w14:textId="77777777" w:rsidR="00AB5EA3" w:rsidRPr="0084052A" w:rsidRDefault="00AB5EA3" w:rsidP="00AB5EA3">
      <w:pPr>
        <w:ind w:firstLineChars="200" w:firstLine="480"/>
        <w:rPr>
          <w:rFonts w:asciiTheme="minorEastAsia" w:hAnsiTheme="minorEastAsia"/>
          <w:lang w:eastAsia="zh-CN"/>
        </w:rPr>
      </w:pPr>
    </w:p>
    <w:p w14:paraId="0D69B69D"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t>选择ASR</w:t>
      </w:r>
    </w:p>
    <w:p w14:paraId="2B8F4B53" w14:textId="77777777" w:rsidR="00E21CCF" w:rsidRPr="0084052A" w:rsidRDefault="00E21CCF" w:rsidP="00E21CCF">
      <w:pPr>
        <w:rPr>
          <w:rFonts w:asciiTheme="minorEastAsia" w:hAnsiTheme="minorEastAsia"/>
          <w:lang w:eastAsia="zh-CN"/>
        </w:rPr>
      </w:pPr>
      <w:r w:rsidRPr="0084052A">
        <w:rPr>
          <w:rFonts w:asciiTheme="minorEastAsia" w:hAnsiTheme="minorEastAsia"/>
          <w:lang w:eastAsia="zh-CN"/>
        </w:rPr>
        <w:t>第二次迭代选择的ASR是</w:t>
      </w:r>
      <w:r w:rsidRPr="0084052A">
        <w:rPr>
          <w:rFonts w:asciiTheme="minorEastAsia" w:hAnsiTheme="minorEastAsia" w:hint="eastAsia"/>
          <w:lang w:eastAsia="zh-CN"/>
        </w:rPr>
        <w:t>安全性。这个模块主要负责系统的安全控制。</w:t>
      </w:r>
    </w:p>
    <w:p w14:paraId="33498206"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lastRenderedPageBreak/>
        <w:t>候选策略表和决策</w:t>
      </w:r>
    </w:p>
    <w:p w14:paraId="260DF5F9" w14:textId="77777777" w:rsidR="00AB5EA3" w:rsidRPr="0084052A" w:rsidRDefault="00E21CCF" w:rsidP="00AB5EA3">
      <w:pPr>
        <w:pStyle w:val="Heading4"/>
        <w:rPr>
          <w:rFonts w:asciiTheme="minorEastAsia" w:eastAsiaTheme="minorEastAsia" w:hAnsiTheme="minorEastAsia"/>
        </w:rPr>
      </w:pPr>
      <w:r w:rsidRPr="0084052A">
        <w:rPr>
          <w:rFonts w:asciiTheme="minorEastAsia" w:eastAsiaTheme="minorEastAsia" w:hAnsiTheme="minorEastAsia" w:hint="eastAsia"/>
        </w:rPr>
        <w:t>安全性</w:t>
      </w:r>
    </w:p>
    <w:tbl>
      <w:tblPr>
        <w:tblStyle w:val="TableGrid"/>
        <w:tblW w:w="9664" w:type="dxa"/>
        <w:tblInd w:w="-313" w:type="dxa"/>
        <w:tblLook w:val="04A0" w:firstRow="1" w:lastRow="0" w:firstColumn="1" w:lastColumn="0" w:noHBand="0" w:noVBand="1"/>
      </w:tblPr>
      <w:tblGrid>
        <w:gridCol w:w="1336"/>
        <w:gridCol w:w="3225"/>
        <w:gridCol w:w="2835"/>
        <w:gridCol w:w="2268"/>
      </w:tblGrid>
      <w:tr w:rsidR="00AB5EA3" w:rsidRPr="0084052A" w14:paraId="4C73C6E6" w14:textId="77777777" w:rsidTr="00E21CCF">
        <w:tc>
          <w:tcPr>
            <w:tcW w:w="1336" w:type="dxa"/>
          </w:tcPr>
          <w:p w14:paraId="00A22A7A" w14:textId="77777777" w:rsidR="00AB5EA3" w:rsidRPr="0084052A" w:rsidRDefault="00AB5EA3" w:rsidP="00A40A56">
            <w:pPr>
              <w:rPr>
                <w:rFonts w:asciiTheme="minorEastAsia" w:hAnsiTheme="minorEastAsia"/>
              </w:rPr>
            </w:pPr>
            <w:proofErr w:type="spellStart"/>
            <w:r w:rsidRPr="0084052A">
              <w:rPr>
                <w:rFonts w:asciiTheme="minorEastAsia" w:hAnsiTheme="minorEastAsia" w:hint="eastAsia"/>
              </w:rPr>
              <w:t>策略</w:t>
            </w:r>
            <w:proofErr w:type="spellEnd"/>
          </w:p>
        </w:tc>
        <w:tc>
          <w:tcPr>
            <w:tcW w:w="3225" w:type="dxa"/>
          </w:tcPr>
          <w:p w14:paraId="684435B4" w14:textId="77777777" w:rsidR="00AB5EA3" w:rsidRPr="0084052A" w:rsidRDefault="00AB5EA3" w:rsidP="00A40A56">
            <w:pPr>
              <w:rPr>
                <w:rFonts w:asciiTheme="minorEastAsia" w:hAnsiTheme="minorEastAsia"/>
              </w:rPr>
            </w:pPr>
            <w:proofErr w:type="spellStart"/>
            <w:r w:rsidRPr="0084052A">
              <w:rPr>
                <w:rFonts w:asciiTheme="minorEastAsia" w:hAnsiTheme="minorEastAsia" w:hint="eastAsia"/>
              </w:rPr>
              <w:t>优点</w:t>
            </w:r>
            <w:proofErr w:type="spellEnd"/>
          </w:p>
        </w:tc>
        <w:tc>
          <w:tcPr>
            <w:tcW w:w="2835" w:type="dxa"/>
          </w:tcPr>
          <w:p w14:paraId="1BCD1AC1" w14:textId="77777777" w:rsidR="00AB5EA3" w:rsidRPr="0084052A" w:rsidRDefault="00AB5EA3" w:rsidP="00A40A56">
            <w:pPr>
              <w:rPr>
                <w:rFonts w:asciiTheme="minorEastAsia" w:hAnsiTheme="minorEastAsia"/>
              </w:rPr>
            </w:pPr>
            <w:proofErr w:type="spellStart"/>
            <w:r w:rsidRPr="0084052A">
              <w:rPr>
                <w:rFonts w:asciiTheme="minorEastAsia" w:hAnsiTheme="minorEastAsia" w:hint="eastAsia"/>
              </w:rPr>
              <w:t>缺点</w:t>
            </w:r>
            <w:proofErr w:type="spellEnd"/>
          </w:p>
        </w:tc>
        <w:tc>
          <w:tcPr>
            <w:tcW w:w="2268" w:type="dxa"/>
          </w:tcPr>
          <w:p w14:paraId="26880D52" w14:textId="77777777" w:rsidR="00AB5EA3" w:rsidRPr="0084052A" w:rsidRDefault="00AB5EA3" w:rsidP="00A40A56">
            <w:pPr>
              <w:rPr>
                <w:rFonts w:asciiTheme="minorEastAsia" w:hAnsiTheme="minorEastAsia"/>
              </w:rPr>
            </w:pPr>
            <w:proofErr w:type="spellStart"/>
            <w:r w:rsidRPr="0084052A">
              <w:rPr>
                <w:rFonts w:asciiTheme="minorEastAsia" w:hAnsiTheme="minorEastAsia" w:hint="eastAsia"/>
              </w:rPr>
              <w:t>是否采用</w:t>
            </w:r>
            <w:proofErr w:type="spellEnd"/>
          </w:p>
        </w:tc>
      </w:tr>
      <w:tr w:rsidR="00E21CCF" w:rsidRPr="0084052A" w14:paraId="0D3BA731" w14:textId="77777777" w:rsidTr="00E21CCF">
        <w:tc>
          <w:tcPr>
            <w:tcW w:w="1336" w:type="dxa"/>
          </w:tcPr>
          <w:p w14:paraId="10A243AB" w14:textId="71389592" w:rsidR="00E21CCF" w:rsidRPr="0084052A" w:rsidRDefault="00E21CCF" w:rsidP="00E21CCF">
            <w:pPr>
              <w:rPr>
                <w:rFonts w:asciiTheme="minorEastAsia" w:hAnsiTheme="minorEastAsia"/>
              </w:rPr>
            </w:pPr>
            <w:bookmarkStart w:id="11" w:name="OLE_LINK66"/>
            <w:bookmarkStart w:id="12" w:name="OLE_LINK67"/>
            <w:proofErr w:type="spellStart"/>
            <w:r w:rsidRPr="0084052A">
              <w:rPr>
                <w:rFonts w:asciiTheme="minorEastAsia" w:hAnsiTheme="minorEastAsia" w:hint="eastAsia"/>
              </w:rPr>
              <w:t>检测请求模式</w:t>
            </w:r>
            <w:bookmarkEnd w:id="11"/>
            <w:bookmarkEnd w:id="12"/>
            <w:proofErr w:type="spellEnd"/>
          </w:p>
        </w:tc>
        <w:tc>
          <w:tcPr>
            <w:tcW w:w="3225" w:type="dxa"/>
          </w:tcPr>
          <w:p w14:paraId="3C0AAFFE"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通过检查正常服务请求的模式和机器指令，来控制访问权限。</w:t>
            </w:r>
            <w:bookmarkStart w:id="13" w:name="OLE_LINK68"/>
            <w:r w:rsidRPr="0084052A">
              <w:rPr>
                <w:rFonts w:asciiTheme="minorEastAsia" w:hAnsiTheme="minorEastAsia" w:hint="eastAsia"/>
                <w:lang w:eastAsia="zh-CN"/>
              </w:rPr>
              <w:t>避免抢票插件不正常的操作数据</w:t>
            </w:r>
            <w:bookmarkEnd w:id="13"/>
            <w:r w:rsidRPr="0084052A">
              <w:rPr>
                <w:rFonts w:asciiTheme="minorEastAsia" w:hAnsiTheme="minorEastAsia" w:hint="eastAsia"/>
                <w:lang w:eastAsia="zh-CN"/>
              </w:rPr>
              <w:t>。避免刷票程序占据带宽，增强性能。</w:t>
            </w:r>
          </w:p>
        </w:tc>
        <w:tc>
          <w:tcPr>
            <w:tcW w:w="2835" w:type="dxa"/>
          </w:tcPr>
          <w:p w14:paraId="010E77F2"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增加系统复杂度，需要专门的模块来记录请求模式，比较请求模式。可能增加每一条请求的时间，降低性能。</w:t>
            </w:r>
          </w:p>
        </w:tc>
        <w:tc>
          <w:tcPr>
            <w:tcW w:w="2268" w:type="dxa"/>
          </w:tcPr>
          <w:p w14:paraId="231C3C22"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采用</w:t>
            </w:r>
            <w:proofErr w:type="spellEnd"/>
          </w:p>
        </w:tc>
      </w:tr>
      <w:tr w:rsidR="00E21CCF" w:rsidRPr="0084052A" w14:paraId="2356761B" w14:textId="77777777" w:rsidTr="00E21CCF">
        <w:tc>
          <w:tcPr>
            <w:tcW w:w="1336" w:type="dxa"/>
          </w:tcPr>
          <w:p w14:paraId="4489C2AD" w14:textId="77777777" w:rsidR="00E21CCF" w:rsidRPr="0084052A" w:rsidRDefault="00E21CCF" w:rsidP="00E21CCF">
            <w:pPr>
              <w:rPr>
                <w:rFonts w:asciiTheme="minorEastAsia" w:hAnsiTheme="minorEastAsia"/>
              </w:rPr>
            </w:pPr>
            <w:bookmarkStart w:id="14" w:name="OLE_LINK69"/>
            <w:bookmarkStart w:id="15" w:name="OLE_LINK70"/>
            <w:proofErr w:type="spellStart"/>
            <w:r w:rsidRPr="0084052A">
              <w:rPr>
                <w:rFonts w:asciiTheme="minorEastAsia" w:hAnsiTheme="minorEastAsia" w:hint="eastAsia"/>
              </w:rPr>
              <w:t>检测服务拒绝情况</w:t>
            </w:r>
            <w:bookmarkEnd w:id="14"/>
            <w:bookmarkEnd w:id="15"/>
            <w:proofErr w:type="spellEnd"/>
          </w:p>
        </w:tc>
        <w:tc>
          <w:tcPr>
            <w:tcW w:w="3225" w:type="dxa"/>
          </w:tcPr>
          <w:p w14:paraId="73FE4E0F"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通过检查同一身份认证多次失败的情况，能够防止恶意的测试用户密码。</w:t>
            </w:r>
          </w:p>
        </w:tc>
        <w:tc>
          <w:tcPr>
            <w:tcW w:w="2835" w:type="dxa"/>
          </w:tcPr>
          <w:p w14:paraId="7E058A7C"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同上</w:t>
            </w:r>
            <w:proofErr w:type="spellEnd"/>
          </w:p>
        </w:tc>
        <w:tc>
          <w:tcPr>
            <w:tcW w:w="2268" w:type="dxa"/>
          </w:tcPr>
          <w:p w14:paraId="359EACC3"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采用</w:t>
            </w:r>
            <w:proofErr w:type="spellEnd"/>
          </w:p>
        </w:tc>
      </w:tr>
      <w:tr w:rsidR="00E21CCF" w:rsidRPr="0084052A" w14:paraId="0A841AC8" w14:textId="77777777" w:rsidTr="00E21CCF">
        <w:tc>
          <w:tcPr>
            <w:tcW w:w="1336" w:type="dxa"/>
          </w:tcPr>
          <w:p w14:paraId="46FDA54D" w14:textId="77777777" w:rsidR="00E21CCF" w:rsidRPr="0084052A" w:rsidRDefault="00E21CCF" w:rsidP="00E21CCF">
            <w:pPr>
              <w:rPr>
                <w:rFonts w:asciiTheme="minorEastAsia" w:hAnsiTheme="minorEastAsia"/>
              </w:rPr>
            </w:pPr>
            <w:bookmarkStart w:id="16" w:name="OLE_LINK75"/>
            <w:bookmarkStart w:id="17" w:name="OLE_LINK76"/>
            <w:proofErr w:type="spellStart"/>
            <w:r w:rsidRPr="0084052A">
              <w:rPr>
                <w:rFonts w:asciiTheme="minorEastAsia" w:hAnsiTheme="minorEastAsia" w:hint="eastAsia"/>
              </w:rPr>
              <w:t>识别信息一致性</w:t>
            </w:r>
            <w:bookmarkEnd w:id="16"/>
            <w:bookmarkEnd w:id="17"/>
            <w:proofErr w:type="spellEnd"/>
          </w:p>
        </w:tc>
        <w:tc>
          <w:tcPr>
            <w:tcW w:w="3225" w:type="dxa"/>
          </w:tcPr>
          <w:p w14:paraId="0BBB5D5B"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通过检验hash值或者checksum来确定</w:t>
            </w:r>
            <w:bookmarkStart w:id="18" w:name="OLE_LINK79"/>
            <w:bookmarkStart w:id="19" w:name="OLE_LINK80"/>
            <w:r w:rsidRPr="0084052A">
              <w:rPr>
                <w:rFonts w:asciiTheme="minorEastAsia" w:hAnsiTheme="minorEastAsia" w:hint="eastAsia"/>
                <w:lang w:eastAsia="zh-CN"/>
              </w:rPr>
              <w:t>数据一致性</w:t>
            </w:r>
            <w:bookmarkEnd w:id="18"/>
            <w:bookmarkEnd w:id="19"/>
            <w:r w:rsidRPr="0084052A">
              <w:rPr>
                <w:rFonts w:asciiTheme="minorEastAsia" w:hAnsiTheme="minorEastAsia" w:hint="eastAsia"/>
                <w:lang w:eastAsia="zh-CN"/>
              </w:rPr>
              <w:t>。能够避免用户数据直接传输或者存储，在数据泄露时造成重大损失。</w:t>
            </w:r>
          </w:p>
        </w:tc>
        <w:tc>
          <w:tcPr>
            <w:tcW w:w="2835" w:type="dxa"/>
          </w:tcPr>
          <w:p w14:paraId="2DF9327E"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增加信息传输总量，占有带宽，降低性能。</w:t>
            </w:r>
          </w:p>
        </w:tc>
        <w:tc>
          <w:tcPr>
            <w:tcW w:w="2268" w:type="dxa"/>
          </w:tcPr>
          <w:p w14:paraId="4C12DBB9"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采用</w:t>
            </w:r>
            <w:proofErr w:type="spellEnd"/>
          </w:p>
        </w:tc>
      </w:tr>
      <w:tr w:rsidR="00E21CCF" w:rsidRPr="0084052A" w14:paraId="641BD00F" w14:textId="77777777" w:rsidTr="00E21CCF">
        <w:tc>
          <w:tcPr>
            <w:tcW w:w="1336" w:type="dxa"/>
          </w:tcPr>
          <w:p w14:paraId="09042494" w14:textId="77777777" w:rsidR="00E21CCF" w:rsidRPr="0084052A" w:rsidRDefault="00E21CCF" w:rsidP="00E21CCF">
            <w:pPr>
              <w:rPr>
                <w:rFonts w:asciiTheme="minorEastAsia" w:hAnsiTheme="minorEastAsia"/>
              </w:rPr>
            </w:pPr>
            <w:bookmarkStart w:id="20" w:name="OLE_LINK81"/>
            <w:proofErr w:type="spellStart"/>
            <w:r w:rsidRPr="0084052A">
              <w:rPr>
                <w:rFonts w:asciiTheme="minorEastAsia" w:hAnsiTheme="minorEastAsia" w:hint="eastAsia"/>
              </w:rPr>
              <w:t>识别角色</w:t>
            </w:r>
            <w:bookmarkEnd w:id="20"/>
            <w:proofErr w:type="spellEnd"/>
          </w:p>
        </w:tc>
        <w:tc>
          <w:tcPr>
            <w:tcW w:w="3225" w:type="dxa"/>
          </w:tcPr>
          <w:p w14:paraId="7EFC04E6" w14:textId="77777777" w:rsidR="00E21CCF" w:rsidRPr="0084052A" w:rsidRDefault="00E21CCF" w:rsidP="00E21CCF">
            <w:pPr>
              <w:rPr>
                <w:rFonts w:asciiTheme="minorEastAsia" w:hAnsiTheme="minorEastAsia"/>
                <w:lang w:eastAsia="zh-CN"/>
              </w:rPr>
            </w:pPr>
            <w:bookmarkStart w:id="21" w:name="OLE_LINK85"/>
            <w:r w:rsidRPr="0084052A">
              <w:rPr>
                <w:rFonts w:asciiTheme="minorEastAsia" w:hAnsiTheme="minorEastAsia" w:hint="eastAsia"/>
                <w:lang w:eastAsia="zh-CN"/>
              </w:rPr>
              <w:t>对外部输入系统的资源加以识别，防止脚本注入攻击</w:t>
            </w:r>
            <w:bookmarkEnd w:id="21"/>
            <w:r w:rsidRPr="0084052A">
              <w:rPr>
                <w:rFonts w:asciiTheme="minorEastAsia" w:hAnsiTheme="minorEastAsia" w:hint="eastAsia"/>
                <w:lang w:eastAsia="zh-CN"/>
              </w:rPr>
              <w:t>等。</w:t>
            </w:r>
          </w:p>
        </w:tc>
        <w:tc>
          <w:tcPr>
            <w:tcW w:w="2835" w:type="dxa"/>
          </w:tcPr>
          <w:p w14:paraId="2554E22B"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增加系统复杂度</w:t>
            </w:r>
            <w:proofErr w:type="spellEnd"/>
            <w:r w:rsidRPr="0084052A">
              <w:rPr>
                <w:rFonts w:asciiTheme="minorEastAsia" w:hAnsiTheme="minorEastAsia" w:hint="eastAsia"/>
              </w:rPr>
              <w:t>。</w:t>
            </w:r>
          </w:p>
        </w:tc>
        <w:tc>
          <w:tcPr>
            <w:tcW w:w="2268" w:type="dxa"/>
          </w:tcPr>
          <w:p w14:paraId="447553C7"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采用</w:t>
            </w:r>
            <w:proofErr w:type="spellEnd"/>
          </w:p>
        </w:tc>
      </w:tr>
      <w:tr w:rsidR="00E21CCF" w:rsidRPr="0084052A" w14:paraId="04E6B7D3" w14:textId="77777777" w:rsidTr="00E21CCF">
        <w:tc>
          <w:tcPr>
            <w:tcW w:w="1336" w:type="dxa"/>
          </w:tcPr>
          <w:p w14:paraId="1A09B654" w14:textId="77777777" w:rsidR="00E21CCF" w:rsidRPr="0084052A" w:rsidRDefault="00E21CCF" w:rsidP="00E21CCF">
            <w:pPr>
              <w:rPr>
                <w:rFonts w:asciiTheme="minorEastAsia" w:hAnsiTheme="minorEastAsia"/>
              </w:rPr>
            </w:pPr>
            <w:bookmarkStart w:id="22" w:name="OLE_LINK82"/>
            <w:proofErr w:type="spellStart"/>
            <w:r w:rsidRPr="0084052A">
              <w:rPr>
                <w:rFonts w:asciiTheme="minorEastAsia" w:hAnsiTheme="minorEastAsia" w:hint="eastAsia"/>
              </w:rPr>
              <w:t>用户认证</w:t>
            </w:r>
            <w:bookmarkEnd w:id="22"/>
            <w:proofErr w:type="spellEnd"/>
          </w:p>
        </w:tc>
        <w:tc>
          <w:tcPr>
            <w:tcW w:w="3225" w:type="dxa"/>
          </w:tcPr>
          <w:p w14:paraId="01A4770E"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通过</w:t>
            </w:r>
            <w:bookmarkStart w:id="23" w:name="OLE_LINK86"/>
            <w:r w:rsidRPr="0084052A">
              <w:rPr>
                <w:rFonts w:asciiTheme="minorEastAsia" w:hAnsiTheme="minorEastAsia" w:hint="eastAsia"/>
                <w:lang w:eastAsia="zh-CN"/>
              </w:rPr>
              <w:t>识别用户身份，避免不当的数据操作</w:t>
            </w:r>
            <w:bookmarkEnd w:id="23"/>
            <w:r w:rsidRPr="0084052A">
              <w:rPr>
                <w:rFonts w:asciiTheme="minorEastAsia" w:hAnsiTheme="minorEastAsia" w:hint="eastAsia"/>
                <w:lang w:eastAsia="zh-CN"/>
              </w:rPr>
              <w:t>，其他用户修改了某个用户的个人信息。</w:t>
            </w:r>
          </w:p>
        </w:tc>
        <w:tc>
          <w:tcPr>
            <w:tcW w:w="2835" w:type="dxa"/>
          </w:tcPr>
          <w:p w14:paraId="1D7812F4" w14:textId="77777777" w:rsidR="00E21CCF" w:rsidRPr="0084052A" w:rsidRDefault="00E21CCF" w:rsidP="00E21CCF">
            <w:pPr>
              <w:rPr>
                <w:rFonts w:asciiTheme="minorEastAsia" w:hAnsiTheme="minorEastAsia"/>
                <w:lang w:eastAsia="zh-CN"/>
              </w:rPr>
            </w:pPr>
            <w:r w:rsidRPr="0084052A">
              <w:rPr>
                <w:rFonts w:asciiTheme="minorEastAsia" w:hAnsiTheme="minorEastAsia" w:hint="eastAsia"/>
                <w:lang w:eastAsia="zh-CN"/>
              </w:rPr>
              <w:t>需要与其他组件交互，存储用户数据，增加系统复杂度。</w:t>
            </w:r>
          </w:p>
        </w:tc>
        <w:tc>
          <w:tcPr>
            <w:tcW w:w="2268" w:type="dxa"/>
          </w:tcPr>
          <w:p w14:paraId="227BDD55" w14:textId="77777777" w:rsidR="00E21CCF" w:rsidRPr="0084052A" w:rsidRDefault="00E21CCF" w:rsidP="00E21CCF">
            <w:pPr>
              <w:rPr>
                <w:rFonts w:asciiTheme="minorEastAsia" w:hAnsiTheme="minorEastAsia"/>
              </w:rPr>
            </w:pPr>
            <w:proofErr w:type="spellStart"/>
            <w:r w:rsidRPr="0084052A">
              <w:rPr>
                <w:rFonts w:asciiTheme="minorEastAsia" w:hAnsiTheme="minorEastAsia" w:hint="eastAsia"/>
              </w:rPr>
              <w:t>采用</w:t>
            </w:r>
            <w:proofErr w:type="spellEnd"/>
          </w:p>
        </w:tc>
      </w:tr>
      <w:tr w:rsidR="00E21CCF" w:rsidRPr="0084052A" w14:paraId="21BC96BC" w14:textId="77777777" w:rsidTr="00E21CCF">
        <w:tc>
          <w:tcPr>
            <w:tcW w:w="1336" w:type="dxa"/>
          </w:tcPr>
          <w:p w14:paraId="2226BC62" w14:textId="77777777" w:rsidR="00E21CCF" w:rsidRPr="0084052A" w:rsidRDefault="00E21CCF" w:rsidP="00A40A56">
            <w:pPr>
              <w:rPr>
                <w:rFonts w:asciiTheme="minorEastAsia" w:hAnsiTheme="minorEastAsia"/>
              </w:rPr>
            </w:pPr>
            <w:bookmarkStart w:id="24" w:name="OLE_LINK83"/>
            <w:bookmarkStart w:id="25" w:name="OLE_LINK84"/>
            <w:proofErr w:type="spellStart"/>
            <w:r w:rsidRPr="0084052A">
              <w:rPr>
                <w:rFonts w:asciiTheme="minorEastAsia" w:hAnsiTheme="minorEastAsia" w:hint="eastAsia"/>
              </w:rPr>
              <w:t>用户授权</w:t>
            </w:r>
            <w:bookmarkEnd w:id="24"/>
            <w:bookmarkEnd w:id="25"/>
            <w:proofErr w:type="spellEnd"/>
          </w:p>
        </w:tc>
        <w:tc>
          <w:tcPr>
            <w:tcW w:w="3225" w:type="dxa"/>
          </w:tcPr>
          <w:p w14:paraId="4315C991" w14:textId="77777777"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通过给用户授予合适的权限，</w:t>
            </w:r>
            <w:bookmarkStart w:id="26" w:name="OLE_LINK87"/>
            <w:bookmarkStart w:id="27" w:name="OLE_LINK88"/>
            <w:r w:rsidRPr="0084052A">
              <w:rPr>
                <w:rFonts w:asciiTheme="minorEastAsia" w:hAnsiTheme="minorEastAsia" w:hint="eastAsia"/>
                <w:lang w:eastAsia="zh-CN"/>
              </w:rPr>
              <w:t>限制用户的能力，避免用户对重要数据的不当操作。</w:t>
            </w:r>
            <w:bookmarkEnd w:id="26"/>
            <w:bookmarkEnd w:id="27"/>
          </w:p>
        </w:tc>
        <w:tc>
          <w:tcPr>
            <w:tcW w:w="2835" w:type="dxa"/>
          </w:tcPr>
          <w:p w14:paraId="35E28639" w14:textId="77777777" w:rsidR="00E21CCF" w:rsidRPr="0084052A" w:rsidRDefault="00E21CCF" w:rsidP="00A40A56">
            <w:pPr>
              <w:rPr>
                <w:rFonts w:asciiTheme="minorEastAsia" w:hAnsiTheme="minorEastAsia"/>
              </w:rPr>
            </w:pPr>
            <w:r w:rsidRPr="0084052A">
              <w:rPr>
                <w:rFonts w:asciiTheme="minorEastAsia" w:hAnsiTheme="minorEastAsia" w:hint="eastAsia"/>
              </w:rPr>
              <w:t>无</w:t>
            </w:r>
          </w:p>
        </w:tc>
        <w:tc>
          <w:tcPr>
            <w:tcW w:w="2268" w:type="dxa"/>
          </w:tcPr>
          <w:p w14:paraId="4E43FFE3" w14:textId="77777777" w:rsidR="00E21CCF" w:rsidRPr="0084052A" w:rsidRDefault="00E21CCF" w:rsidP="00A40A56">
            <w:pPr>
              <w:rPr>
                <w:rFonts w:asciiTheme="minorEastAsia" w:hAnsiTheme="minorEastAsia"/>
              </w:rPr>
            </w:pPr>
            <w:proofErr w:type="spellStart"/>
            <w:r w:rsidRPr="0084052A">
              <w:rPr>
                <w:rFonts w:asciiTheme="minorEastAsia" w:hAnsiTheme="minorEastAsia" w:hint="eastAsia"/>
              </w:rPr>
              <w:t>采用</w:t>
            </w:r>
            <w:proofErr w:type="spellEnd"/>
          </w:p>
        </w:tc>
      </w:tr>
      <w:tr w:rsidR="00E21CCF" w:rsidRPr="0084052A" w14:paraId="1B17B176" w14:textId="77777777" w:rsidTr="00E21CCF">
        <w:tc>
          <w:tcPr>
            <w:tcW w:w="1336" w:type="dxa"/>
          </w:tcPr>
          <w:p w14:paraId="5AEF7A05" w14:textId="77777777" w:rsidR="00E21CCF" w:rsidRPr="0084052A" w:rsidRDefault="00E21CCF" w:rsidP="00A40A56">
            <w:pPr>
              <w:rPr>
                <w:rFonts w:asciiTheme="minorEastAsia" w:hAnsiTheme="minorEastAsia"/>
                <w:lang w:eastAsia="zh-CN"/>
              </w:rPr>
            </w:pPr>
            <w:bookmarkStart w:id="28" w:name="OLE_LINK89"/>
            <w:r w:rsidRPr="0084052A">
              <w:rPr>
                <w:rFonts w:asciiTheme="minorEastAsia" w:hAnsiTheme="minorEastAsia" w:hint="eastAsia"/>
                <w:lang w:eastAsia="zh-CN"/>
              </w:rPr>
              <w:t>限制对计算机资源的访问</w:t>
            </w:r>
            <w:bookmarkEnd w:id="28"/>
          </w:p>
        </w:tc>
        <w:tc>
          <w:tcPr>
            <w:tcW w:w="3225" w:type="dxa"/>
          </w:tcPr>
          <w:p w14:paraId="3028F5D9" w14:textId="77777777"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通过限制直接访问计算机资源，避免</w:t>
            </w:r>
            <w:bookmarkStart w:id="29" w:name="OLE_LINK92"/>
            <w:r w:rsidRPr="0084052A">
              <w:rPr>
                <w:rFonts w:asciiTheme="minorEastAsia" w:hAnsiTheme="minorEastAsia" w:hint="eastAsia"/>
                <w:lang w:eastAsia="zh-CN"/>
              </w:rPr>
              <w:t>暴露系统内部细节</w:t>
            </w:r>
            <w:bookmarkEnd w:id="29"/>
            <w:r w:rsidRPr="0084052A">
              <w:rPr>
                <w:rFonts w:asciiTheme="minorEastAsia" w:hAnsiTheme="minorEastAsia" w:hint="eastAsia"/>
                <w:lang w:eastAsia="zh-CN"/>
              </w:rPr>
              <w:t>。减少了黑客攻击的可能。</w:t>
            </w:r>
          </w:p>
        </w:tc>
        <w:tc>
          <w:tcPr>
            <w:tcW w:w="2835" w:type="dxa"/>
          </w:tcPr>
          <w:p w14:paraId="2E6C4C1E" w14:textId="77777777" w:rsidR="00E21CCF" w:rsidRPr="0084052A" w:rsidRDefault="00E21CCF" w:rsidP="00A40A56">
            <w:pPr>
              <w:rPr>
                <w:rFonts w:asciiTheme="minorEastAsia" w:hAnsiTheme="minorEastAsia"/>
              </w:rPr>
            </w:pPr>
            <w:r w:rsidRPr="0084052A">
              <w:rPr>
                <w:rFonts w:asciiTheme="minorEastAsia" w:hAnsiTheme="minorEastAsia" w:hint="eastAsia"/>
              </w:rPr>
              <w:t>无</w:t>
            </w:r>
          </w:p>
        </w:tc>
        <w:tc>
          <w:tcPr>
            <w:tcW w:w="2268" w:type="dxa"/>
          </w:tcPr>
          <w:p w14:paraId="0BB0DCEA" w14:textId="77777777" w:rsidR="00E21CCF" w:rsidRPr="0084052A" w:rsidRDefault="00E21CCF" w:rsidP="00A40A56">
            <w:pPr>
              <w:rPr>
                <w:rFonts w:asciiTheme="minorEastAsia" w:hAnsiTheme="minorEastAsia"/>
              </w:rPr>
            </w:pPr>
            <w:proofErr w:type="spellStart"/>
            <w:r w:rsidRPr="0084052A">
              <w:rPr>
                <w:rFonts w:asciiTheme="minorEastAsia" w:hAnsiTheme="minorEastAsia" w:hint="eastAsia"/>
              </w:rPr>
              <w:t>采用</w:t>
            </w:r>
            <w:proofErr w:type="spellEnd"/>
          </w:p>
        </w:tc>
      </w:tr>
      <w:tr w:rsidR="00E21CCF" w:rsidRPr="0084052A" w14:paraId="51EBA15E" w14:textId="77777777" w:rsidTr="00E21CCF">
        <w:tc>
          <w:tcPr>
            <w:tcW w:w="1336" w:type="dxa"/>
          </w:tcPr>
          <w:p w14:paraId="76FFB509" w14:textId="77777777" w:rsidR="00E21CCF" w:rsidRPr="0084052A" w:rsidRDefault="00E21CCF" w:rsidP="00A40A56">
            <w:pPr>
              <w:rPr>
                <w:rFonts w:asciiTheme="minorEastAsia" w:hAnsiTheme="minorEastAsia"/>
              </w:rPr>
            </w:pPr>
            <w:bookmarkStart w:id="30" w:name="OLE_LINK93"/>
            <w:bookmarkStart w:id="31" w:name="OLE_LINK94"/>
            <w:proofErr w:type="spellStart"/>
            <w:r w:rsidRPr="0084052A">
              <w:rPr>
                <w:rFonts w:asciiTheme="minorEastAsia" w:hAnsiTheme="minorEastAsia" w:hint="eastAsia"/>
              </w:rPr>
              <w:t>最小化系统的攻击面</w:t>
            </w:r>
            <w:bookmarkEnd w:id="30"/>
            <w:bookmarkEnd w:id="31"/>
            <w:proofErr w:type="spellEnd"/>
          </w:p>
        </w:tc>
        <w:tc>
          <w:tcPr>
            <w:tcW w:w="3225" w:type="dxa"/>
          </w:tcPr>
          <w:p w14:paraId="4AD10AD0" w14:textId="77777777"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通过减少系统访问面，要求所有的</w:t>
            </w:r>
            <w:bookmarkStart w:id="32" w:name="OLE_LINK95"/>
            <w:r w:rsidRPr="0084052A">
              <w:rPr>
                <w:rFonts w:asciiTheme="minorEastAsia" w:hAnsiTheme="minorEastAsia" w:hint="eastAsia"/>
                <w:lang w:eastAsia="zh-CN"/>
              </w:rPr>
              <w:t>请求必须经过安全处理模块，能够集中处理所有的攻击。</w:t>
            </w:r>
            <w:bookmarkEnd w:id="32"/>
          </w:p>
        </w:tc>
        <w:tc>
          <w:tcPr>
            <w:tcW w:w="2835" w:type="dxa"/>
          </w:tcPr>
          <w:p w14:paraId="5098A0CF" w14:textId="77777777"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因为所有的请求都必须经过安全检查部分，所以该组件一旦遭到攻击失效，会影响系统的可用性安全性。</w:t>
            </w:r>
          </w:p>
        </w:tc>
        <w:tc>
          <w:tcPr>
            <w:tcW w:w="2268" w:type="dxa"/>
          </w:tcPr>
          <w:p w14:paraId="0A5DF779" w14:textId="77777777" w:rsidR="00E21CCF" w:rsidRPr="0084052A" w:rsidRDefault="00E21CCF" w:rsidP="00A40A56">
            <w:pPr>
              <w:rPr>
                <w:rFonts w:asciiTheme="minorEastAsia" w:hAnsiTheme="minorEastAsia"/>
              </w:rPr>
            </w:pPr>
            <w:proofErr w:type="spellStart"/>
            <w:r w:rsidRPr="0084052A">
              <w:rPr>
                <w:rFonts w:asciiTheme="minorEastAsia" w:hAnsiTheme="minorEastAsia" w:hint="eastAsia"/>
              </w:rPr>
              <w:t>采用</w:t>
            </w:r>
            <w:proofErr w:type="spellEnd"/>
          </w:p>
        </w:tc>
      </w:tr>
      <w:tr w:rsidR="00E21CCF" w:rsidRPr="0084052A" w14:paraId="773B409E" w14:textId="77777777" w:rsidTr="00E21CCF">
        <w:tc>
          <w:tcPr>
            <w:tcW w:w="1336" w:type="dxa"/>
          </w:tcPr>
          <w:p w14:paraId="579A66C4" w14:textId="77777777"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当攻击发生时删除敏感的资源</w:t>
            </w:r>
          </w:p>
        </w:tc>
        <w:tc>
          <w:tcPr>
            <w:tcW w:w="3225" w:type="dxa"/>
          </w:tcPr>
          <w:p w14:paraId="59656251" w14:textId="77777777"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系统已经遭到潜在的攻击，与其使重要数据被窃取，不如直接销毁，减小损失的影响。</w:t>
            </w:r>
          </w:p>
        </w:tc>
        <w:tc>
          <w:tcPr>
            <w:tcW w:w="2835" w:type="dxa"/>
          </w:tcPr>
          <w:p w14:paraId="21799398" w14:textId="77777777"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对于不是特别敏感的资源，删除导致的损失过大</w:t>
            </w:r>
          </w:p>
        </w:tc>
        <w:tc>
          <w:tcPr>
            <w:tcW w:w="2268" w:type="dxa"/>
          </w:tcPr>
          <w:p w14:paraId="502003B6" w14:textId="77777777" w:rsidR="00E21CCF" w:rsidRPr="0084052A" w:rsidRDefault="00E21CCF" w:rsidP="00A40A56">
            <w:pPr>
              <w:rPr>
                <w:rFonts w:asciiTheme="minorEastAsia" w:hAnsiTheme="minorEastAsia"/>
                <w:lang w:eastAsia="zh-CN"/>
              </w:rPr>
            </w:pPr>
            <w:r w:rsidRPr="0084052A">
              <w:rPr>
                <w:rFonts w:asciiTheme="minorEastAsia" w:hAnsiTheme="minorEastAsia" w:hint="eastAsia"/>
                <w:lang w:eastAsia="zh-CN"/>
              </w:rPr>
              <w:t>不采用，该系统没有敏感资源</w:t>
            </w:r>
          </w:p>
        </w:tc>
      </w:tr>
    </w:tbl>
    <w:p w14:paraId="372AF5FE" w14:textId="77777777" w:rsidR="00AB5EA3" w:rsidRPr="0084052A" w:rsidRDefault="00AB5EA3" w:rsidP="00AB5EA3">
      <w:pPr>
        <w:pStyle w:val="ListParagraph"/>
        <w:ind w:left="360" w:firstLineChars="0" w:firstLine="0"/>
        <w:rPr>
          <w:rFonts w:asciiTheme="minorEastAsia" w:hAnsiTheme="minorEastAsia"/>
          <w:b/>
          <w:sz w:val="28"/>
          <w:szCs w:val="28"/>
          <w:lang w:eastAsia="zh-CN"/>
        </w:rPr>
      </w:pPr>
    </w:p>
    <w:p w14:paraId="062BF036"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lastRenderedPageBreak/>
        <w:t>第三次迭代结果</w:t>
      </w:r>
    </w:p>
    <w:p w14:paraId="5EAB0069" w14:textId="77777777" w:rsidR="00E21CCF" w:rsidRPr="0084052A" w:rsidRDefault="00E21CCF" w:rsidP="00E21CCF">
      <w:pPr>
        <w:ind w:firstLineChars="200" w:firstLine="480"/>
        <w:rPr>
          <w:rFonts w:asciiTheme="minorEastAsia" w:hAnsiTheme="minorEastAsia"/>
          <w:noProof/>
          <w:lang w:eastAsia="zh-CN"/>
        </w:rPr>
      </w:pPr>
      <w:r w:rsidRPr="0084052A">
        <w:rPr>
          <w:rFonts w:asciiTheme="minorEastAsia" w:hAnsiTheme="minorEastAsia"/>
          <w:noProof/>
          <w:lang w:eastAsia="zh-CN"/>
        </w:rPr>
        <w:t>如图所示</w:t>
      </w:r>
      <w:r w:rsidRPr="0084052A">
        <w:rPr>
          <w:rFonts w:asciiTheme="minorEastAsia" w:hAnsiTheme="minorEastAsia" w:hint="eastAsia"/>
          <w:noProof/>
          <w:lang w:eastAsia="zh-CN"/>
        </w:rPr>
        <w:t>，</w:t>
      </w:r>
      <w:r w:rsidRPr="0084052A">
        <w:rPr>
          <w:rFonts w:asciiTheme="minorEastAsia" w:hAnsiTheme="minorEastAsia"/>
          <w:noProof/>
          <w:lang w:eastAsia="zh-CN"/>
        </w:rPr>
        <w:t>新增元素说明如下</w:t>
      </w:r>
      <w:r w:rsidRPr="0084052A">
        <w:rPr>
          <w:rFonts w:asciiTheme="minorEastAsia" w:hAnsiTheme="minorEastAsia" w:hint="eastAsia"/>
          <w:noProof/>
          <w:lang w:eastAsia="zh-CN"/>
        </w:rPr>
        <w:t>。</w:t>
      </w:r>
    </w:p>
    <w:p w14:paraId="613BB035" w14:textId="77777777" w:rsidR="00E21CCF" w:rsidRPr="0084052A" w:rsidRDefault="00E21CCF" w:rsidP="00E21CCF">
      <w:pPr>
        <w:ind w:firstLineChars="200" w:firstLine="480"/>
        <w:rPr>
          <w:rFonts w:asciiTheme="minorEastAsia" w:hAnsiTheme="minorEastAsia"/>
          <w:lang w:eastAsia="zh-CN"/>
        </w:rPr>
      </w:pPr>
      <w:r w:rsidRPr="0084052A">
        <w:rPr>
          <w:rFonts w:asciiTheme="minorEastAsia" w:hAnsiTheme="minorEastAsia" w:hint="eastAsia"/>
          <w:lang w:eastAsia="zh-CN"/>
        </w:rPr>
        <w:t>请求拒绝监测模块：在请求验证失败后，记录失败信息。再次请求时检查验证失败记录，做出判断并且拒绝请求。避免恶意尝试破解用户密码</w:t>
      </w:r>
    </w:p>
    <w:p w14:paraId="49E3C8F4" w14:textId="77777777" w:rsidR="00E21CCF" w:rsidRPr="0084052A" w:rsidRDefault="00E21CCF" w:rsidP="00E21CCF">
      <w:pPr>
        <w:ind w:firstLineChars="200" w:firstLine="480"/>
        <w:rPr>
          <w:rFonts w:asciiTheme="minorEastAsia" w:hAnsiTheme="minorEastAsia"/>
          <w:lang w:eastAsia="zh-CN"/>
        </w:rPr>
      </w:pPr>
      <w:r w:rsidRPr="0084052A">
        <w:rPr>
          <w:rFonts w:asciiTheme="minorEastAsia" w:hAnsiTheme="minorEastAsia" w:hint="eastAsia"/>
          <w:lang w:eastAsia="zh-CN"/>
        </w:rPr>
        <w:t>请求模式监测模块：记录请求情况，对比请求模式。在</w:t>
      </w:r>
    </w:p>
    <w:p w14:paraId="42A12177" w14:textId="77777777" w:rsidR="00E21CCF" w:rsidRPr="0084052A" w:rsidRDefault="00E21CCF" w:rsidP="00E21CCF">
      <w:pPr>
        <w:ind w:firstLineChars="200" w:firstLine="480"/>
        <w:rPr>
          <w:rFonts w:asciiTheme="minorEastAsia" w:hAnsiTheme="minorEastAsia"/>
          <w:noProof/>
          <w:lang w:eastAsia="zh-CN"/>
        </w:rPr>
      </w:pPr>
      <w:r w:rsidRPr="0084052A">
        <w:rPr>
          <w:rFonts w:asciiTheme="minorEastAsia" w:hAnsiTheme="minorEastAsia" w:hint="eastAsia"/>
          <w:noProof/>
          <w:lang w:eastAsia="zh-CN"/>
        </w:rPr>
        <w:t>用户认证模块：</w:t>
      </w:r>
      <w:r w:rsidRPr="0084052A">
        <w:rPr>
          <w:rFonts w:asciiTheme="minorEastAsia" w:hAnsiTheme="minorEastAsia"/>
          <w:noProof/>
          <w:lang w:eastAsia="zh-CN"/>
        </w:rPr>
        <w:t>确认用户身份</w:t>
      </w:r>
      <w:r w:rsidRPr="0084052A">
        <w:rPr>
          <w:rFonts w:asciiTheme="minorEastAsia" w:hAnsiTheme="minorEastAsia" w:hint="eastAsia"/>
          <w:noProof/>
          <w:lang w:eastAsia="zh-CN"/>
        </w:rPr>
        <w:t>，</w:t>
      </w:r>
      <w:r w:rsidRPr="0084052A">
        <w:rPr>
          <w:rFonts w:asciiTheme="minorEastAsia" w:hAnsiTheme="minorEastAsia"/>
          <w:noProof/>
          <w:lang w:eastAsia="zh-CN"/>
        </w:rPr>
        <w:t>认证权限</w:t>
      </w:r>
    </w:p>
    <w:p w14:paraId="3A8DB07E" w14:textId="77777777" w:rsidR="00E21CCF" w:rsidRPr="0084052A" w:rsidRDefault="00E21CCF" w:rsidP="00E21CCF">
      <w:pPr>
        <w:ind w:firstLineChars="200" w:firstLine="480"/>
        <w:rPr>
          <w:rFonts w:asciiTheme="minorEastAsia" w:hAnsiTheme="minorEastAsia"/>
          <w:lang w:eastAsia="zh-CN"/>
        </w:rPr>
      </w:pPr>
      <w:r w:rsidRPr="0084052A">
        <w:rPr>
          <w:rFonts w:asciiTheme="minorEastAsia" w:hAnsiTheme="minorEastAsia" w:hint="eastAsia"/>
          <w:lang w:eastAsia="zh-CN"/>
        </w:rPr>
        <w:t>外部资源识别控制模块：对输入系统内资源进行识别和转化，包括文件提交，输入数据等，避免注入攻击。</w:t>
      </w:r>
    </w:p>
    <w:p w14:paraId="68B89894" w14:textId="77777777" w:rsidR="00E21CCF" w:rsidRPr="0084052A" w:rsidRDefault="00E21CCF" w:rsidP="00E21CCF">
      <w:pPr>
        <w:ind w:firstLineChars="200" w:firstLine="480"/>
        <w:rPr>
          <w:rFonts w:asciiTheme="minorEastAsia" w:hAnsiTheme="minorEastAsia"/>
          <w:lang w:eastAsia="zh-CN"/>
        </w:rPr>
      </w:pPr>
      <w:r w:rsidRPr="0084052A">
        <w:rPr>
          <w:rFonts w:asciiTheme="minorEastAsia" w:hAnsiTheme="minorEastAsia" w:hint="eastAsia"/>
          <w:lang w:eastAsia="zh-CN"/>
        </w:rPr>
        <w:t>资源访问控制模块：控制对系统资源的访问请求</w:t>
      </w:r>
    </w:p>
    <w:p w14:paraId="0CC2588F" w14:textId="77777777" w:rsidR="00AB5EA3" w:rsidRPr="0084052A" w:rsidRDefault="00E21CCF" w:rsidP="00AB5EA3">
      <w:pPr>
        <w:ind w:firstLineChars="200" w:firstLine="480"/>
        <w:rPr>
          <w:rFonts w:asciiTheme="minorEastAsia" w:hAnsiTheme="minorEastAsia"/>
          <w:lang w:eastAsia="zh-CN"/>
        </w:rPr>
      </w:pPr>
      <w:r w:rsidRPr="0084052A">
        <w:rPr>
          <w:rFonts w:asciiTheme="minorEastAsia" w:hAnsiTheme="minorEastAsia" w:hint="eastAsia"/>
          <w:lang w:eastAsia="zh-CN"/>
        </w:rPr>
        <w:t>资源加密模块：对需要加密的输入资源进行加密</w:t>
      </w:r>
    </w:p>
    <w:p w14:paraId="16CC23EB" w14:textId="77777777" w:rsidR="00AB5EA3" w:rsidRPr="0084052A" w:rsidRDefault="00552796" w:rsidP="00AB5EA3">
      <w:pPr>
        <w:rPr>
          <w:rFonts w:asciiTheme="minorEastAsia" w:hAnsiTheme="minorEastAsia"/>
          <w:lang w:eastAsia="zh-CN"/>
        </w:rPr>
      </w:pPr>
      <w:r w:rsidRPr="0084052A">
        <w:rPr>
          <w:rFonts w:asciiTheme="minorEastAsia" w:hAnsiTheme="minorEastAsia"/>
          <w:noProof/>
          <w:lang w:eastAsia="zh-CN"/>
        </w:rPr>
        <w:drawing>
          <wp:inline distT="0" distB="0" distL="0" distR="0" wp14:anchorId="6FDEA26E" wp14:editId="4B0A41DB">
            <wp:extent cx="5270500" cy="2739244"/>
            <wp:effectExtent l="0" t="0" r="0" b="0"/>
            <wp:docPr id="6" name="图片 6" descr="E:\体系结构\TeamProject\2-design\Broker-ADD设计\图片\Broker-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体系结构\TeamProject\2-design\Broker-ADD设计\图片\Broker-Step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739244"/>
                    </a:xfrm>
                    <a:prstGeom prst="rect">
                      <a:avLst/>
                    </a:prstGeom>
                    <a:noFill/>
                    <a:ln>
                      <a:noFill/>
                    </a:ln>
                  </pic:spPr>
                </pic:pic>
              </a:graphicData>
            </a:graphic>
          </wp:inline>
        </w:drawing>
      </w:r>
    </w:p>
    <w:p w14:paraId="308AAA2A" w14:textId="77777777" w:rsidR="00AB5EA3" w:rsidRPr="0084052A" w:rsidRDefault="00AB5EA3" w:rsidP="00AB5EA3">
      <w:pPr>
        <w:rPr>
          <w:rFonts w:asciiTheme="minorEastAsia" w:hAnsiTheme="minorEastAsia"/>
          <w:lang w:eastAsia="zh-CN"/>
        </w:rPr>
      </w:pPr>
    </w:p>
    <w:p w14:paraId="52AEE526" w14:textId="77777777" w:rsidR="00AB5EA3" w:rsidRPr="0084052A" w:rsidRDefault="00AB5EA3" w:rsidP="00AB5EA3">
      <w:pPr>
        <w:pStyle w:val="Heading2"/>
        <w:rPr>
          <w:rFonts w:asciiTheme="minorEastAsia" w:eastAsiaTheme="minorEastAsia" w:hAnsiTheme="minorEastAsia"/>
        </w:rPr>
      </w:pPr>
      <w:r w:rsidRPr="0084052A">
        <w:rPr>
          <w:rFonts w:asciiTheme="minorEastAsia" w:eastAsiaTheme="minorEastAsia" w:hAnsiTheme="minorEastAsia"/>
        </w:rPr>
        <w:t>第</w:t>
      </w:r>
      <w:r w:rsidRPr="0084052A">
        <w:rPr>
          <w:rFonts w:asciiTheme="minorEastAsia" w:eastAsiaTheme="minorEastAsia" w:hAnsiTheme="minorEastAsia" w:hint="eastAsia"/>
        </w:rPr>
        <w:t>四次迭代</w:t>
      </w:r>
    </w:p>
    <w:p w14:paraId="1A99BF1E"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t>选择元素</w:t>
      </w:r>
    </w:p>
    <w:p w14:paraId="1745B359" w14:textId="77777777" w:rsidR="00AB5EA3" w:rsidRPr="0084052A" w:rsidRDefault="00AB5EA3" w:rsidP="00AB5EA3">
      <w:pPr>
        <w:ind w:firstLineChars="200" w:firstLine="480"/>
        <w:rPr>
          <w:rFonts w:asciiTheme="minorEastAsia" w:hAnsiTheme="minorEastAsia"/>
          <w:lang w:eastAsia="zh-CN"/>
        </w:rPr>
      </w:pPr>
      <w:r w:rsidRPr="0084052A">
        <w:rPr>
          <w:rFonts w:asciiTheme="minorEastAsia" w:hAnsiTheme="minorEastAsia"/>
          <w:lang w:eastAsia="zh-CN"/>
        </w:rPr>
        <w:t>第</w:t>
      </w:r>
      <w:r w:rsidRPr="0084052A">
        <w:rPr>
          <w:rFonts w:asciiTheme="minorEastAsia" w:hAnsiTheme="minorEastAsia" w:hint="eastAsia"/>
          <w:lang w:eastAsia="zh-CN"/>
        </w:rPr>
        <w:t>四</w:t>
      </w:r>
      <w:r w:rsidRPr="0084052A">
        <w:rPr>
          <w:rFonts w:asciiTheme="minorEastAsia" w:hAnsiTheme="minorEastAsia"/>
          <w:lang w:eastAsia="zh-CN"/>
        </w:rPr>
        <w:t>次迭代选择的元素是</w:t>
      </w:r>
      <w:r w:rsidR="00552796" w:rsidRPr="0084052A">
        <w:rPr>
          <w:rFonts w:asciiTheme="minorEastAsia" w:hAnsiTheme="minorEastAsia"/>
          <w:lang w:eastAsia="zh-CN"/>
        </w:rPr>
        <w:t>monitor监测模块</w:t>
      </w:r>
      <w:r w:rsidRPr="0084052A">
        <w:rPr>
          <w:rFonts w:asciiTheme="minorEastAsia" w:hAnsiTheme="minorEastAsia" w:hint="eastAsia"/>
          <w:lang w:eastAsia="zh-CN"/>
        </w:rPr>
        <w:t>。</w:t>
      </w:r>
    </w:p>
    <w:p w14:paraId="67FE21D0"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t>选择ASR</w:t>
      </w:r>
    </w:p>
    <w:p w14:paraId="1B642984" w14:textId="77777777"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lang w:eastAsia="zh-CN"/>
        </w:rPr>
        <w:t>第二次迭代选择的ASR是可用性</w:t>
      </w:r>
      <w:r w:rsidRPr="0084052A">
        <w:rPr>
          <w:rFonts w:asciiTheme="minorEastAsia" w:hAnsiTheme="minorEastAsia" w:hint="eastAsia"/>
          <w:lang w:eastAsia="zh-CN"/>
        </w:rPr>
        <w:t>、</w:t>
      </w:r>
      <w:r w:rsidRPr="0084052A">
        <w:rPr>
          <w:rFonts w:asciiTheme="minorEastAsia" w:hAnsiTheme="minorEastAsia"/>
          <w:lang w:eastAsia="zh-CN"/>
        </w:rPr>
        <w:t>性能</w:t>
      </w:r>
      <w:r w:rsidRPr="0084052A">
        <w:rPr>
          <w:rFonts w:asciiTheme="minorEastAsia" w:hAnsiTheme="minorEastAsia" w:hint="eastAsia"/>
          <w:lang w:eastAsia="zh-CN"/>
        </w:rPr>
        <w:t>。</w:t>
      </w:r>
    </w:p>
    <w:p w14:paraId="6C997794" w14:textId="77777777" w:rsidR="00AB5EA3" w:rsidRPr="0084052A" w:rsidRDefault="00552796" w:rsidP="00552796">
      <w:pPr>
        <w:rPr>
          <w:rFonts w:asciiTheme="minorEastAsia" w:hAnsiTheme="minorEastAsia"/>
          <w:lang w:eastAsia="zh-CN"/>
        </w:rPr>
      </w:pPr>
      <w:r w:rsidRPr="0084052A">
        <w:rPr>
          <w:rFonts w:asciiTheme="minorEastAsia" w:hAnsiTheme="minorEastAsia"/>
          <w:lang w:eastAsia="zh-CN"/>
        </w:rPr>
        <w:tab/>
        <w:t>对于该系统架构，</w:t>
      </w:r>
      <w:r w:rsidRPr="0084052A">
        <w:rPr>
          <w:rFonts w:asciiTheme="minorEastAsia" w:hAnsiTheme="minorEastAsia" w:hint="eastAsia"/>
          <w:lang w:eastAsia="zh-CN"/>
        </w:rPr>
        <w:t xml:space="preserve"> b</w:t>
      </w:r>
      <w:r w:rsidRPr="0084052A">
        <w:rPr>
          <w:rFonts w:asciiTheme="minorEastAsia" w:hAnsiTheme="minorEastAsia"/>
          <w:lang w:eastAsia="zh-CN"/>
        </w:rPr>
        <w:t>roker的引入带来了系统错误的集中产生点，</w:t>
      </w:r>
      <w:r w:rsidRPr="0084052A">
        <w:rPr>
          <w:rFonts w:asciiTheme="minorEastAsia" w:hAnsiTheme="minorEastAsia" w:hint="eastAsia"/>
          <w:lang w:eastAsia="zh-CN"/>
        </w:rPr>
        <w:t>此处产生的错误必然给项目整体带来较大的影响</w:t>
      </w:r>
      <w:r w:rsidRPr="0084052A">
        <w:rPr>
          <w:rFonts w:asciiTheme="minorEastAsia" w:hAnsiTheme="minorEastAsia"/>
          <w:lang w:eastAsia="zh-CN"/>
        </w:rPr>
        <w:t>。</w:t>
      </w:r>
      <w:r w:rsidRPr="0084052A">
        <w:rPr>
          <w:rFonts w:asciiTheme="minorEastAsia" w:hAnsiTheme="minorEastAsia" w:hint="eastAsia"/>
          <w:lang w:eastAsia="zh-CN"/>
        </w:rPr>
        <w:t>Monitor作为监控组件，需要保证核心broker模块正常运行，固然可用性必不可缺。当某错误产生时，该模块同样需要具有应对错误的能力，在最短时限内完成错误处理任务，所以说性能同样重要。</w:t>
      </w:r>
    </w:p>
    <w:p w14:paraId="568D65AC" w14:textId="77777777" w:rsidR="00AB5EA3" w:rsidRPr="0084052A" w:rsidRDefault="00AB5EA3" w:rsidP="00AB5EA3">
      <w:pPr>
        <w:rPr>
          <w:rFonts w:asciiTheme="minorEastAsia" w:hAnsiTheme="minorEastAsia"/>
          <w:lang w:eastAsia="zh-CN"/>
        </w:rPr>
      </w:pPr>
    </w:p>
    <w:p w14:paraId="09824989"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lastRenderedPageBreak/>
        <w:t>候选策略表和决策</w:t>
      </w:r>
    </w:p>
    <w:p w14:paraId="664BBC46" w14:textId="77777777" w:rsidR="00AB5EA3" w:rsidRPr="0084052A" w:rsidRDefault="00552796" w:rsidP="00AB5EA3">
      <w:pPr>
        <w:pStyle w:val="Heading4"/>
        <w:rPr>
          <w:rFonts w:asciiTheme="minorEastAsia" w:eastAsiaTheme="minorEastAsia" w:hAnsiTheme="minorEastAsia"/>
        </w:rPr>
      </w:pPr>
      <w:r w:rsidRPr="0084052A">
        <w:rPr>
          <w:rFonts w:asciiTheme="minorEastAsia" w:eastAsiaTheme="minorEastAsia" w:hAnsiTheme="minorEastAsia" w:hint="eastAsia"/>
        </w:rPr>
        <w:t>可用性</w:t>
      </w:r>
    </w:p>
    <w:tbl>
      <w:tblPr>
        <w:tblStyle w:val="TableGrid"/>
        <w:tblW w:w="9664" w:type="dxa"/>
        <w:tblInd w:w="-313" w:type="dxa"/>
        <w:tblLook w:val="04A0" w:firstRow="1" w:lastRow="0" w:firstColumn="1" w:lastColumn="0" w:noHBand="0" w:noVBand="1"/>
      </w:tblPr>
      <w:tblGrid>
        <w:gridCol w:w="1336"/>
        <w:gridCol w:w="3225"/>
        <w:gridCol w:w="2835"/>
        <w:gridCol w:w="2268"/>
      </w:tblGrid>
      <w:tr w:rsidR="00AB5EA3" w:rsidRPr="0084052A" w14:paraId="62C3D195" w14:textId="77777777" w:rsidTr="00A40A56">
        <w:tc>
          <w:tcPr>
            <w:tcW w:w="1336" w:type="dxa"/>
          </w:tcPr>
          <w:p w14:paraId="0282A96B" w14:textId="77777777" w:rsidR="00AB5EA3" w:rsidRPr="0084052A" w:rsidRDefault="00AB5EA3" w:rsidP="00A40A56">
            <w:pPr>
              <w:rPr>
                <w:rFonts w:asciiTheme="minorEastAsia" w:hAnsiTheme="minorEastAsia"/>
              </w:rPr>
            </w:pPr>
            <w:proofErr w:type="spellStart"/>
            <w:r w:rsidRPr="0084052A">
              <w:rPr>
                <w:rFonts w:asciiTheme="minorEastAsia" w:hAnsiTheme="minorEastAsia" w:hint="eastAsia"/>
              </w:rPr>
              <w:t>策略</w:t>
            </w:r>
            <w:proofErr w:type="spellEnd"/>
          </w:p>
        </w:tc>
        <w:tc>
          <w:tcPr>
            <w:tcW w:w="3225" w:type="dxa"/>
          </w:tcPr>
          <w:p w14:paraId="69AA1522" w14:textId="77777777" w:rsidR="00AB5EA3" w:rsidRPr="0084052A" w:rsidRDefault="00AB5EA3" w:rsidP="00A40A56">
            <w:pPr>
              <w:rPr>
                <w:rFonts w:asciiTheme="minorEastAsia" w:hAnsiTheme="minorEastAsia"/>
              </w:rPr>
            </w:pPr>
            <w:proofErr w:type="spellStart"/>
            <w:r w:rsidRPr="0084052A">
              <w:rPr>
                <w:rFonts w:asciiTheme="minorEastAsia" w:hAnsiTheme="minorEastAsia" w:hint="eastAsia"/>
              </w:rPr>
              <w:t>优点</w:t>
            </w:r>
            <w:proofErr w:type="spellEnd"/>
          </w:p>
        </w:tc>
        <w:tc>
          <w:tcPr>
            <w:tcW w:w="2835" w:type="dxa"/>
          </w:tcPr>
          <w:p w14:paraId="3CF99A16" w14:textId="77777777" w:rsidR="00AB5EA3" w:rsidRPr="0084052A" w:rsidRDefault="00AB5EA3" w:rsidP="00A40A56">
            <w:pPr>
              <w:rPr>
                <w:rFonts w:asciiTheme="minorEastAsia" w:hAnsiTheme="minorEastAsia"/>
              </w:rPr>
            </w:pPr>
            <w:proofErr w:type="spellStart"/>
            <w:r w:rsidRPr="0084052A">
              <w:rPr>
                <w:rFonts w:asciiTheme="minorEastAsia" w:hAnsiTheme="minorEastAsia" w:hint="eastAsia"/>
              </w:rPr>
              <w:t>缺点</w:t>
            </w:r>
            <w:proofErr w:type="spellEnd"/>
          </w:p>
        </w:tc>
        <w:tc>
          <w:tcPr>
            <w:tcW w:w="2268" w:type="dxa"/>
          </w:tcPr>
          <w:p w14:paraId="4E991B94" w14:textId="77777777" w:rsidR="00AB5EA3" w:rsidRPr="0084052A" w:rsidRDefault="00AB5EA3" w:rsidP="00A40A56">
            <w:pPr>
              <w:rPr>
                <w:rFonts w:asciiTheme="minorEastAsia" w:hAnsiTheme="minorEastAsia"/>
              </w:rPr>
            </w:pPr>
            <w:proofErr w:type="spellStart"/>
            <w:r w:rsidRPr="0084052A">
              <w:rPr>
                <w:rFonts w:asciiTheme="minorEastAsia" w:hAnsiTheme="minorEastAsia" w:hint="eastAsia"/>
              </w:rPr>
              <w:t>是否采用</w:t>
            </w:r>
            <w:proofErr w:type="spellEnd"/>
          </w:p>
        </w:tc>
      </w:tr>
      <w:tr w:rsidR="00552796" w:rsidRPr="0084052A" w14:paraId="63D9F3C4" w14:textId="77777777" w:rsidTr="00A40A56">
        <w:tc>
          <w:tcPr>
            <w:tcW w:w="1336" w:type="dxa"/>
          </w:tcPr>
          <w:p w14:paraId="0D4C32A6" w14:textId="77777777" w:rsidR="00552796" w:rsidRPr="0084052A" w:rsidRDefault="00552796" w:rsidP="00552796">
            <w:pPr>
              <w:rPr>
                <w:rFonts w:asciiTheme="minorEastAsia" w:hAnsiTheme="minorEastAsia"/>
              </w:rPr>
            </w:pPr>
            <w:bookmarkStart w:id="33" w:name="OLE_LINK96"/>
            <w:r w:rsidRPr="0084052A">
              <w:rPr>
                <w:rFonts w:asciiTheme="minorEastAsia" w:hAnsiTheme="minorEastAsia" w:hint="eastAsia"/>
              </w:rPr>
              <w:t>H</w:t>
            </w:r>
            <w:r w:rsidRPr="0084052A">
              <w:rPr>
                <w:rFonts w:asciiTheme="minorEastAsia" w:hAnsiTheme="minorEastAsia"/>
              </w:rPr>
              <w:t>eartbeat</w:t>
            </w:r>
            <w:bookmarkEnd w:id="33"/>
          </w:p>
        </w:tc>
        <w:tc>
          <w:tcPr>
            <w:tcW w:w="3225" w:type="dxa"/>
          </w:tcPr>
          <w:p w14:paraId="3F3FC4E6"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持续周期性监测，并且可以进行少量数据传递交换组件状态信息</w:t>
            </w:r>
          </w:p>
        </w:tc>
        <w:tc>
          <w:tcPr>
            <w:tcW w:w="2835" w:type="dxa"/>
          </w:tcPr>
          <w:p w14:paraId="0C71870C"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对于监测组件的性能要求高，实时监听的情况下还要有能力应对可能出现错误</w:t>
            </w:r>
          </w:p>
        </w:tc>
        <w:tc>
          <w:tcPr>
            <w:tcW w:w="2268" w:type="dxa"/>
          </w:tcPr>
          <w:p w14:paraId="7A568284"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采用。周期性的通信检查，可以有效保证被监测组件可能出现的错误。</w:t>
            </w:r>
          </w:p>
        </w:tc>
      </w:tr>
      <w:tr w:rsidR="00552796" w:rsidRPr="0084052A" w14:paraId="40E3FD5E" w14:textId="77777777" w:rsidTr="00A40A56">
        <w:tc>
          <w:tcPr>
            <w:tcW w:w="1336" w:type="dxa"/>
          </w:tcPr>
          <w:p w14:paraId="3B69A31C" w14:textId="77777777" w:rsidR="00552796" w:rsidRPr="0084052A" w:rsidRDefault="00552796" w:rsidP="00552796">
            <w:pPr>
              <w:rPr>
                <w:rFonts w:asciiTheme="minorEastAsia" w:hAnsiTheme="minorEastAsia"/>
              </w:rPr>
            </w:pPr>
            <w:bookmarkStart w:id="34" w:name="OLE_LINK97"/>
            <w:bookmarkStart w:id="35" w:name="OLE_LINK98"/>
            <w:bookmarkStart w:id="36" w:name="OLE_LINK101"/>
            <w:proofErr w:type="spellStart"/>
            <w:r w:rsidRPr="0084052A">
              <w:rPr>
                <w:rFonts w:asciiTheme="minorEastAsia" w:hAnsiTheme="minorEastAsia"/>
              </w:rPr>
              <w:t>消极冗余</w:t>
            </w:r>
            <w:bookmarkEnd w:id="34"/>
            <w:bookmarkEnd w:id="35"/>
            <w:bookmarkEnd w:id="36"/>
            <w:proofErr w:type="spellEnd"/>
          </w:p>
        </w:tc>
        <w:tc>
          <w:tcPr>
            <w:tcW w:w="3225" w:type="dxa"/>
          </w:tcPr>
          <w:p w14:paraId="5EA33B24"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仅有一个组件响应请求，其他冗余组件与之保持状态匹配，随时可以进行替换</w:t>
            </w:r>
          </w:p>
        </w:tc>
        <w:tc>
          <w:tcPr>
            <w:tcW w:w="2835" w:type="dxa"/>
          </w:tcPr>
          <w:p w14:paraId="3720C957" w14:textId="77777777" w:rsidR="00552796" w:rsidRPr="0084052A" w:rsidRDefault="00552796" w:rsidP="00552796">
            <w:pPr>
              <w:rPr>
                <w:rFonts w:asciiTheme="minorEastAsia" w:hAnsiTheme="minorEastAsia"/>
                <w:lang w:eastAsia="zh-CN"/>
              </w:rPr>
            </w:pPr>
            <w:bookmarkStart w:id="37" w:name="OLE_LINK99"/>
            <w:bookmarkStart w:id="38" w:name="OLE_LINK100"/>
            <w:r w:rsidRPr="0084052A">
              <w:rPr>
                <w:rFonts w:asciiTheme="minorEastAsia" w:hAnsiTheme="minorEastAsia"/>
                <w:lang w:eastAsia="zh-CN"/>
              </w:rPr>
              <w:t>占用一定资源</w:t>
            </w:r>
            <w:bookmarkEnd w:id="37"/>
            <w:bookmarkEnd w:id="38"/>
            <w:r w:rsidRPr="0084052A">
              <w:rPr>
                <w:rFonts w:asciiTheme="minorEastAsia" w:hAnsiTheme="minorEastAsia"/>
                <w:lang w:eastAsia="zh-CN"/>
              </w:rPr>
              <w:t>，当前组件和冗余组件之间存在频繁的信息交流</w:t>
            </w:r>
          </w:p>
        </w:tc>
        <w:tc>
          <w:tcPr>
            <w:tcW w:w="2268" w:type="dxa"/>
          </w:tcPr>
          <w:p w14:paraId="7FD8F2B5"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采用。在不占用太多资源的情况下，能够有效处理错误出现的情况。</w:t>
            </w:r>
          </w:p>
        </w:tc>
      </w:tr>
      <w:tr w:rsidR="00552796" w:rsidRPr="0084052A" w14:paraId="64D6E7C7" w14:textId="77777777" w:rsidTr="00A40A56">
        <w:tc>
          <w:tcPr>
            <w:tcW w:w="1336" w:type="dxa"/>
          </w:tcPr>
          <w:p w14:paraId="057BE37B" w14:textId="77777777" w:rsidR="00552796" w:rsidRPr="0084052A" w:rsidRDefault="00552796" w:rsidP="00552796">
            <w:pPr>
              <w:rPr>
                <w:rFonts w:asciiTheme="minorEastAsia" w:hAnsiTheme="minorEastAsia"/>
              </w:rPr>
            </w:pPr>
            <w:r w:rsidRPr="0084052A">
              <w:rPr>
                <w:rFonts w:asciiTheme="minorEastAsia" w:hAnsiTheme="minorEastAsia"/>
              </w:rPr>
              <w:t>Ping/echo</w:t>
            </w:r>
          </w:p>
        </w:tc>
        <w:tc>
          <w:tcPr>
            <w:tcW w:w="3225" w:type="dxa"/>
          </w:tcPr>
          <w:p w14:paraId="7CD2A179"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通过时长和通信检查模块之间的连通性，常用于远程模块之间</w:t>
            </w:r>
          </w:p>
        </w:tc>
        <w:tc>
          <w:tcPr>
            <w:tcW w:w="2835" w:type="dxa"/>
          </w:tcPr>
          <w:p w14:paraId="37899D36"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模块之间的主动连通性检查，不定期，模块间联系复杂，压力增大</w:t>
            </w:r>
          </w:p>
        </w:tc>
        <w:tc>
          <w:tcPr>
            <w:tcW w:w="2268" w:type="dxa"/>
          </w:tcPr>
          <w:p w14:paraId="3560FD01"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不采用。Ping/echo主要适用于远程模块之间的通信检查，不定期检查。</w:t>
            </w:r>
          </w:p>
        </w:tc>
      </w:tr>
      <w:tr w:rsidR="00552796" w:rsidRPr="0084052A" w14:paraId="6157F2CB" w14:textId="77777777" w:rsidTr="00A40A56">
        <w:tc>
          <w:tcPr>
            <w:tcW w:w="1336" w:type="dxa"/>
          </w:tcPr>
          <w:p w14:paraId="2386A406" w14:textId="77777777" w:rsidR="00552796" w:rsidRPr="0084052A" w:rsidRDefault="00552796" w:rsidP="00552796">
            <w:pPr>
              <w:rPr>
                <w:rFonts w:asciiTheme="minorEastAsia" w:hAnsiTheme="minorEastAsia"/>
              </w:rPr>
            </w:pPr>
            <w:proofErr w:type="spellStart"/>
            <w:r w:rsidRPr="0084052A">
              <w:rPr>
                <w:rFonts w:asciiTheme="minorEastAsia" w:hAnsiTheme="minorEastAsia"/>
              </w:rPr>
              <w:t>投票</w:t>
            </w:r>
            <w:proofErr w:type="spellEnd"/>
          </w:p>
        </w:tc>
        <w:tc>
          <w:tcPr>
            <w:tcW w:w="3225" w:type="dxa"/>
          </w:tcPr>
          <w:p w14:paraId="7F4F2EC7"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对于逻辑控制模块有有效的监测作用，通过对比不同投票者的输出侦测错误</w:t>
            </w:r>
          </w:p>
        </w:tc>
        <w:tc>
          <w:tcPr>
            <w:tcW w:w="2835" w:type="dxa"/>
          </w:tcPr>
          <w:p w14:paraId="1BC275C4"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适用场景有限，投票逻辑定义困难，消耗资源较多</w:t>
            </w:r>
          </w:p>
        </w:tc>
        <w:tc>
          <w:tcPr>
            <w:tcW w:w="2268" w:type="dxa"/>
          </w:tcPr>
          <w:p w14:paraId="0E2CA238"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不采用。投票逻辑难以定义，因为</w:t>
            </w:r>
            <w:r w:rsidRPr="0084052A">
              <w:rPr>
                <w:rFonts w:asciiTheme="minorEastAsia" w:hAnsiTheme="minorEastAsia" w:hint="eastAsia"/>
                <w:lang w:eastAsia="zh-CN"/>
              </w:rPr>
              <w:t>broker模块内组件职责差异较大，且消耗资源过多。</w:t>
            </w:r>
          </w:p>
        </w:tc>
      </w:tr>
      <w:tr w:rsidR="00552796" w:rsidRPr="0084052A" w14:paraId="6D4A7233" w14:textId="77777777" w:rsidTr="00A40A56">
        <w:tc>
          <w:tcPr>
            <w:tcW w:w="1336" w:type="dxa"/>
          </w:tcPr>
          <w:p w14:paraId="060A3549" w14:textId="77777777" w:rsidR="00552796" w:rsidRPr="0084052A" w:rsidRDefault="00552796" w:rsidP="00552796">
            <w:pPr>
              <w:rPr>
                <w:rFonts w:asciiTheme="minorEastAsia" w:hAnsiTheme="minorEastAsia"/>
              </w:rPr>
            </w:pPr>
            <w:proofErr w:type="spellStart"/>
            <w:r w:rsidRPr="0084052A">
              <w:rPr>
                <w:rFonts w:asciiTheme="minorEastAsia" w:hAnsiTheme="minorEastAsia"/>
              </w:rPr>
              <w:t>积极冗余</w:t>
            </w:r>
            <w:proofErr w:type="spellEnd"/>
          </w:p>
        </w:tc>
        <w:tc>
          <w:tcPr>
            <w:tcW w:w="3225" w:type="dxa"/>
          </w:tcPr>
          <w:p w14:paraId="50AAD556"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所有组件均响应请求，只有一个组件的响应被采用，动态调节哪个响应被采用</w:t>
            </w:r>
          </w:p>
        </w:tc>
        <w:tc>
          <w:tcPr>
            <w:tcW w:w="2835" w:type="dxa"/>
          </w:tcPr>
          <w:p w14:paraId="44C71756" w14:textId="77777777" w:rsidR="00552796" w:rsidRPr="0084052A" w:rsidRDefault="00552796" w:rsidP="00552796">
            <w:pPr>
              <w:rPr>
                <w:rFonts w:asciiTheme="minorEastAsia" w:hAnsiTheme="minorEastAsia"/>
              </w:rPr>
            </w:pPr>
            <w:proofErr w:type="spellStart"/>
            <w:r w:rsidRPr="0084052A">
              <w:rPr>
                <w:rFonts w:asciiTheme="minorEastAsia" w:hAnsiTheme="minorEastAsia"/>
              </w:rPr>
              <w:t>占用资源大</w:t>
            </w:r>
            <w:proofErr w:type="spellEnd"/>
          </w:p>
        </w:tc>
        <w:tc>
          <w:tcPr>
            <w:tcW w:w="2268" w:type="dxa"/>
          </w:tcPr>
          <w:p w14:paraId="24D728F1"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不采用。本系统对于性能要求高，本策略增大了请求处理的任务量。</w:t>
            </w:r>
          </w:p>
        </w:tc>
      </w:tr>
      <w:tr w:rsidR="00552796" w:rsidRPr="0084052A" w14:paraId="7B23F574" w14:textId="77777777" w:rsidTr="00A40A56">
        <w:tc>
          <w:tcPr>
            <w:tcW w:w="1336" w:type="dxa"/>
          </w:tcPr>
          <w:p w14:paraId="5C0C07C3" w14:textId="77777777" w:rsidR="00552796" w:rsidRPr="0084052A" w:rsidRDefault="00552796" w:rsidP="00552796">
            <w:pPr>
              <w:rPr>
                <w:rFonts w:asciiTheme="minorEastAsia" w:hAnsiTheme="minorEastAsia"/>
              </w:rPr>
            </w:pPr>
            <w:proofErr w:type="spellStart"/>
            <w:r w:rsidRPr="0084052A">
              <w:rPr>
                <w:rFonts w:asciiTheme="minorEastAsia" w:hAnsiTheme="minorEastAsia"/>
              </w:rPr>
              <w:t>冷冗余</w:t>
            </w:r>
            <w:proofErr w:type="spellEnd"/>
          </w:p>
        </w:tc>
        <w:tc>
          <w:tcPr>
            <w:tcW w:w="3225" w:type="dxa"/>
          </w:tcPr>
          <w:p w14:paraId="549299C8"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对发生错误组件进行替换，保证错误的出现不影响系统</w:t>
            </w:r>
          </w:p>
        </w:tc>
        <w:tc>
          <w:tcPr>
            <w:tcW w:w="2835" w:type="dxa"/>
          </w:tcPr>
          <w:p w14:paraId="1722749C"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系统宕机时间略长，多用于可以人工操作的组件</w:t>
            </w:r>
          </w:p>
        </w:tc>
        <w:tc>
          <w:tcPr>
            <w:tcW w:w="2268" w:type="dxa"/>
          </w:tcPr>
          <w:p w14:paraId="1FE04E2E"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不采用。操作复杂，本系统对于宕机时长要求高。</w:t>
            </w:r>
          </w:p>
        </w:tc>
      </w:tr>
      <w:tr w:rsidR="00552796" w:rsidRPr="0084052A" w14:paraId="473C2150" w14:textId="77777777" w:rsidTr="00A40A56">
        <w:tc>
          <w:tcPr>
            <w:tcW w:w="1336" w:type="dxa"/>
          </w:tcPr>
          <w:p w14:paraId="2D8C4C91" w14:textId="77777777" w:rsidR="00552796" w:rsidRPr="0084052A" w:rsidRDefault="00552796" w:rsidP="00552796">
            <w:pPr>
              <w:rPr>
                <w:rFonts w:asciiTheme="minorEastAsia" w:hAnsiTheme="minorEastAsia"/>
              </w:rPr>
            </w:pPr>
            <w:proofErr w:type="spellStart"/>
            <w:r w:rsidRPr="0084052A">
              <w:rPr>
                <w:rFonts w:asciiTheme="minorEastAsia" w:hAnsiTheme="minorEastAsia"/>
              </w:rPr>
              <w:t>事务</w:t>
            </w:r>
            <w:proofErr w:type="spellEnd"/>
          </w:p>
        </w:tc>
        <w:tc>
          <w:tcPr>
            <w:tcW w:w="3225" w:type="dxa"/>
          </w:tcPr>
          <w:p w14:paraId="7A622007"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对于错误的恢复身份有效，处理操作能被回滚</w:t>
            </w:r>
          </w:p>
        </w:tc>
        <w:tc>
          <w:tcPr>
            <w:tcW w:w="2835" w:type="dxa"/>
          </w:tcPr>
          <w:p w14:paraId="2173A614"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事务的记录占用资源较大</w:t>
            </w:r>
          </w:p>
        </w:tc>
        <w:tc>
          <w:tcPr>
            <w:tcW w:w="2268" w:type="dxa"/>
          </w:tcPr>
          <w:p w14:paraId="6CB718B7"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不采用。消耗资源过大，并且监控模块的任务不适合事务化。</w:t>
            </w:r>
          </w:p>
        </w:tc>
      </w:tr>
    </w:tbl>
    <w:p w14:paraId="68D6C537" w14:textId="77777777" w:rsidR="00AB5EA3" w:rsidRPr="0084052A" w:rsidRDefault="00AB5EA3" w:rsidP="00AB5EA3">
      <w:pPr>
        <w:rPr>
          <w:rFonts w:asciiTheme="minorEastAsia" w:hAnsiTheme="minorEastAsia"/>
          <w:lang w:eastAsia="zh-CN"/>
        </w:rPr>
      </w:pPr>
    </w:p>
    <w:p w14:paraId="1258AFF1" w14:textId="77777777" w:rsidR="00552796" w:rsidRPr="0084052A" w:rsidRDefault="00552796" w:rsidP="00552796">
      <w:pPr>
        <w:pStyle w:val="Heading4"/>
        <w:rPr>
          <w:rFonts w:asciiTheme="minorEastAsia" w:eastAsiaTheme="minorEastAsia" w:hAnsiTheme="minorEastAsia"/>
        </w:rPr>
      </w:pPr>
      <w:r w:rsidRPr="0084052A">
        <w:rPr>
          <w:rFonts w:asciiTheme="minorEastAsia" w:eastAsiaTheme="minorEastAsia" w:hAnsiTheme="minorEastAsia" w:hint="eastAsia"/>
        </w:rPr>
        <w:t>性能</w:t>
      </w:r>
    </w:p>
    <w:tbl>
      <w:tblPr>
        <w:tblStyle w:val="TableGrid"/>
        <w:tblW w:w="9664" w:type="dxa"/>
        <w:tblInd w:w="-313" w:type="dxa"/>
        <w:tblLook w:val="04A0" w:firstRow="1" w:lastRow="0" w:firstColumn="1" w:lastColumn="0" w:noHBand="0" w:noVBand="1"/>
      </w:tblPr>
      <w:tblGrid>
        <w:gridCol w:w="1336"/>
        <w:gridCol w:w="3225"/>
        <w:gridCol w:w="2835"/>
        <w:gridCol w:w="2268"/>
      </w:tblGrid>
      <w:tr w:rsidR="00552796" w:rsidRPr="0084052A" w14:paraId="64194B87" w14:textId="77777777" w:rsidTr="00552796">
        <w:tc>
          <w:tcPr>
            <w:tcW w:w="1336" w:type="dxa"/>
          </w:tcPr>
          <w:p w14:paraId="6F6265AC"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策略</w:t>
            </w:r>
            <w:proofErr w:type="spellEnd"/>
          </w:p>
        </w:tc>
        <w:tc>
          <w:tcPr>
            <w:tcW w:w="3225" w:type="dxa"/>
          </w:tcPr>
          <w:p w14:paraId="2CE36F5F"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优点</w:t>
            </w:r>
            <w:proofErr w:type="spellEnd"/>
          </w:p>
        </w:tc>
        <w:tc>
          <w:tcPr>
            <w:tcW w:w="2835" w:type="dxa"/>
          </w:tcPr>
          <w:p w14:paraId="2C345AF7"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缺点</w:t>
            </w:r>
            <w:proofErr w:type="spellEnd"/>
          </w:p>
        </w:tc>
        <w:tc>
          <w:tcPr>
            <w:tcW w:w="2268" w:type="dxa"/>
          </w:tcPr>
          <w:p w14:paraId="6F928C32"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是否采用</w:t>
            </w:r>
            <w:proofErr w:type="spellEnd"/>
          </w:p>
        </w:tc>
      </w:tr>
      <w:tr w:rsidR="00552796" w:rsidRPr="0084052A" w14:paraId="789EBDEB" w14:textId="77777777" w:rsidTr="00552796">
        <w:tc>
          <w:tcPr>
            <w:tcW w:w="1336" w:type="dxa"/>
          </w:tcPr>
          <w:p w14:paraId="39737381" w14:textId="77777777" w:rsidR="00552796" w:rsidRPr="0084052A" w:rsidRDefault="00552796" w:rsidP="00A40A56">
            <w:pPr>
              <w:rPr>
                <w:rFonts w:asciiTheme="minorEastAsia" w:hAnsiTheme="minorEastAsia"/>
              </w:rPr>
            </w:pPr>
            <w:bookmarkStart w:id="39" w:name="OLE_LINK102"/>
            <w:proofErr w:type="spellStart"/>
            <w:r w:rsidRPr="0084052A">
              <w:rPr>
                <w:rFonts w:asciiTheme="minorEastAsia" w:hAnsiTheme="minorEastAsia"/>
              </w:rPr>
              <w:t>限制操作时间</w:t>
            </w:r>
            <w:bookmarkEnd w:id="39"/>
            <w:proofErr w:type="spellEnd"/>
          </w:p>
        </w:tc>
        <w:tc>
          <w:tcPr>
            <w:tcW w:w="3225" w:type="dxa"/>
          </w:tcPr>
          <w:p w14:paraId="1D22E033" w14:textId="77777777" w:rsidR="00552796" w:rsidRPr="0084052A" w:rsidRDefault="00552796" w:rsidP="00A40A56">
            <w:pPr>
              <w:rPr>
                <w:rFonts w:asciiTheme="minorEastAsia" w:hAnsiTheme="minorEastAsia"/>
                <w:lang w:eastAsia="zh-CN"/>
              </w:rPr>
            </w:pPr>
            <w:bookmarkStart w:id="40" w:name="OLE_LINK103"/>
            <w:bookmarkStart w:id="41" w:name="OLE_LINK104"/>
            <w:r w:rsidRPr="0084052A">
              <w:rPr>
                <w:rFonts w:asciiTheme="minorEastAsia" w:hAnsiTheme="minorEastAsia" w:hint="eastAsia"/>
                <w:lang w:eastAsia="zh-CN"/>
              </w:rPr>
              <w:t>控制一项请求的操作时间，保证处理资源的合理分配</w:t>
            </w:r>
            <w:bookmarkEnd w:id="40"/>
            <w:bookmarkEnd w:id="41"/>
          </w:p>
        </w:tc>
        <w:tc>
          <w:tcPr>
            <w:tcW w:w="2835" w:type="dxa"/>
          </w:tcPr>
          <w:p w14:paraId="5DFFD12D"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对于实时记时组件的性能要求较大</w:t>
            </w:r>
          </w:p>
        </w:tc>
        <w:tc>
          <w:tcPr>
            <w:tcW w:w="2268" w:type="dxa"/>
          </w:tcPr>
          <w:p w14:paraId="3A08A495"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采用。对b</w:t>
            </w:r>
            <w:r w:rsidRPr="0084052A">
              <w:rPr>
                <w:rFonts w:asciiTheme="minorEastAsia" w:hAnsiTheme="minorEastAsia"/>
                <w:lang w:eastAsia="zh-CN"/>
              </w:rPr>
              <w:t>roker处理请求的时长进行上限监控，保证</w:t>
            </w:r>
            <w:r w:rsidRPr="0084052A">
              <w:rPr>
                <w:rFonts w:asciiTheme="minorEastAsia" w:hAnsiTheme="minorEastAsia" w:hint="eastAsia"/>
                <w:lang w:eastAsia="zh-CN"/>
              </w:rPr>
              <w:t>broker资源被合理</w:t>
            </w:r>
            <w:r w:rsidRPr="0084052A">
              <w:rPr>
                <w:rFonts w:asciiTheme="minorEastAsia" w:hAnsiTheme="minorEastAsia" w:hint="eastAsia"/>
                <w:lang w:eastAsia="zh-CN"/>
              </w:rPr>
              <w:lastRenderedPageBreak/>
              <w:t>分配，不会因为处理时间过长而导致请求阻塞。</w:t>
            </w:r>
          </w:p>
        </w:tc>
      </w:tr>
      <w:tr w:rsidR="00552796" w:rsidRPr="0084052A" w14:paraId="160BF48B" w14:textId="77777777" w:rsidTr="00552796">
        <w:tc>
          <w:tcPr>
            <w:tcW w:w="1336" w:type="dxa"/>
          </w:tcPr>
          <w:p w14:paraId="7CE8DFBF" w14:textId="77777777" w:rsidR="00552796" w:rsidRPr="0084052A" w:rsidRDefault="00552796" w:rsidP="00A40A56">
            <w:pPr>
              <w:rPr>
                <w:rFonts w:asciiTheme="minorEastAsia" w:hAnsiTheme="minorEastAsia"/>
              </w:rPr>
            </w:pPr>
            <w:bookmarkStart w:id="42" w:name="OLE_LINK105"/>
            <w:proofErr w:type="spellStart"/>
            <w:r w:rsidRPr="0084052A">
              <w:rPr>
                <w:rFonts w:asciiTheme="minorEastAsia" w:hAnsiTheme="minorEastAsia"/>
              </w:rPr>
              <w:lastRenderedPageBreak/>
              <w:t>增加资源</w:t>
            </w:r>
            <w:bookmarkEnd w:id="42"/>
            <w:proofErr w:type="spellEnd"/>
          </w:p>
        </w:tc>
        <w:tc>
          <w:tcPr>
            <w:tcW w:w="3225" w:type="dxa"/>
          </w:tcPr>
          <w:p w14:paraId="0CDC9A80"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从基本层面增强模块的整体处理能力</w:t>
            </w:r>
          </w:p>
        </w:tc>
        <w:tc>
          <w:tcPr>
            <w:tcW w:w="2835" w:type="dxa"/>
          </w:tcPr>
          <w:p w14:paraId="061FDA93"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产生预算</w:t>
            </w:r>
            <w:proofErr w:type="spellEnd"/>
          </w:p>
        </w:tc>
        <w:tc>
          <w:tcPr>
            <w:tcW w:w="2268" w:type="dxa"/>
          </w:tcPr>
          <w:p w14:paraId="0F10E41D"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采用。增强monitor模块的处理能力、资源空间，保证其能高效完成监测任务。</w:t>
            </w:r>
          </w:p>
        </w:tc>
      </w:tr>
      <w:tr w:rsidR="00552796" w:rsidRPr="0084052A" w14:paraId="015A2827" w14:textId="77777777" w:rsidTr="00552796">
        <w:tc>
          <w:tcPr>
            <w:tcW w:w="1336" w:type="dxa"/>
          </w:tcPr>
          <w:p w14:paraId="63B14153" w14:textId="77777777" w:rsidR="00552796" w:rsidRPr="0084052A" w:rsidRDefault="00552796" w:rsidP="00A40A56">
            <w:pPr>
              <w:rPr>
                <w:rFonts w:asciiTheme="minorEastAsia" w:hAnsiTheme="minorEastAsia"/>
              </w:rPr>
            </w:pPr>
            <w:bookmarkStart w:id="43" w:name="OLE_LINK108"/>
            <w:bookmarkStart w:id="44" w:name="OLE_LINK109"/>
            <w:proofErr w:type="spellStart"/>
            <w:r w:rsidRPr="0084052A">
              <w:rPr>
                <w:rFonts w:asciiTheme="minorEastAsia" w:hAnsiTheme="minorEastAsia"/>
              </w:rPr>
              <w:t>引入并行</w:t>
            </w:r>
            <w:bookmarkEnd w:id="43"/>
            <w:bookmarkEnd w:id="44"/>
            <w:proofErr w:type="spellEnd"/>
          </w:p>
        </w:tc>
        <w:tc>
          <w:tcPr>
            <w:tcW w:w="3225" w:type="dxa"/>
          </w:tcPr>
          <w:p w14:paraId="2223FC46" w14:textId="77777777" w:rsidR="00552796" w:rsidRPr="0084052A" w:rsidRDefault="00552796" w:rsidP="00A40A56">
            <w:pPr>
              <w:rPr>
                <w:rFonts w:asciiTheme="minorEastAsia" w:hAnsiTheme="minorEastAsia"/>
                <w:lang w:eastAsia="zh-CN"/>
              </w:rPr>
            </w:pPr>
            <w:bookmarkStart w:id="45" w:name="OLE_LINK112"/>
            <w:bookmarkStart w:id="46" w:name="OLE_LINK113"/>
            <w:r w:rsidRPr="0084052A">
              <w:rPr>
                <w:rFonts w:asciiTheme="minorEastAsia" w:hAnsiTheme="minorEastAsia" w:hint="eastAsia"/>
                <w:lang w:eastAsia="zh-CN"/>
              </w:rPr>
              <w:t>并行处理，减少阻塞等待时间</w:t>
            </w:r>
            <w:bookmarkEnd w:id="45"/>
            <w:bookmarkEnd w:id="46"/>
          </w:p>
        </w:tc>
        <w:tc>
          <w:tcPr>
            <w:tcW w:w="2835" w:type="dxa"/>
          </w:tcPr>
          <w:p w14:paraId="5991CB37"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对于并行处理的组件性能要求高，可能引入并发问题</w:t>
            </w:r>
          </w:p>
        </w:tc>
        <w:tc>
          <w:tcPr>
            <w:tcW w:w="2268" w:type="dxa"/>
          </w:tcPr>
          <w:p w14:paraId="492DE940"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采用。引入不同的线程并行处理不同的监控任务。</w:t>
            </w:r>
          </w:p>
        </w:tc>
      </w:tr>
    </w:tbl>
    <w:p w14:paraId="7AC302DB" w14:textId="77777777" w:rsidR="00AB5EA3" w:rsidRPr="0084052A" w:rsidRDefault="00AB5EA3" w:rsidP="00AB5EA3">
      <w:pPr>
        <w:rPr>
          <w:rFonts w:asciiTheme="minorEastAsia" w:hAnsiTheme="minorEastAsia"/>
          <w:lang w:eastAsia="zh-CN"/>
        </w:rPr>
      </w:pPr>
    </w:p>
    <w:p w14:paraId="26518F96" w14:textId="77777777" w:rsidR="00AB5EA3" w:rsidRPr="0084052A" w:rsidRDefault="00AB5EA3" w:rsidP="00AB5EA3">
      <w:pPr>
        <w:pStyle w:val="Heading4"/>
        <w:rPr>
          <w:rFonts w:asciiTheme="minorEastAsia" w:eastAsiaTheme="minorEastAsia" w:hAnsiTheme="minorEastAsia"/>
        </w:rPr>
      </w:pPr>
      <w:r w:rsidRPr="0084052A">
        <w:rPr>
          <w:rFonts w:asciiTheme="minorEastAsia" w:eastAsiaTheme="minorEastAsia" w:hAnsiTheme="minorEastAsia" w:hint="eastAsia"/>
        </w:rPr>
        <w:t>第四次迭代结果</w:t>
      </w:r>
    </w:p>
    <w:p w14:paraId="21FE2E75" w14:textId="77777777" w:rsidR="00552796" w:rsidRPr="0084052A" w:rsidRDefault="00552796" w:rsidP="00552796">
      <w:pPr>
        <w:rPr>
          <w:rFonts w:asciiTheme="minorEastAsia" w:hAnsiTheme="minorEastAsia"/>
          <w:lang w:eastAsia="zh-CN"/>
        </w:rPr>
      </w:pPr>
      <w:r w:rsidRPr="0084052A">
        <w:rPr>
          <w:rFonts w:asciiTheme="minorEastAsia" w:hAnsiTheme="minorEastAsia"/>
          <w:lang w:eastAsia="zh-CN"/>
        </w:rPr>
        <w:t>新增元素如下：</w:t>
      </w:r>
    </w:p>
    <w:p w14:paraId="2F49047D" w14:textId="77777777"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lang w:eastAsia="zh-CN"/>
        </w:rPr>
        <w:t>心跳控制模块（</w:t>
      </w:r>
      <w:proofErr w:type="spellStart"/>
      <w:r w:rsidRPr="0084052A">
        <w:rPr>
          <w:rFonts w:asciiTheme="minorEastAsia" w:hAnsiTheme="minorEastAsia"/>
          <w:lang w:eastAsia="zh-CN"/>
        </w:rPr>
        <w:t>HeartbeatController</w:t>
      </w:r>
      <w:proofErr w:type="spellEnd"/>
      <w:r w:rsidRPr="0084052A">
        <w:rPr>
          <w:rFonts w:asciiTheme="minorEastAsia" w:hAnsiTheme="minorEastAsia"/>
          <w:lang w:eastAsia="zh-CN"/>
        </w:rPr>
        <w:t>）</w:t>
      </w:r>
      <w:r w:rsidRPr="0084052A">
        <w:rPr>
          <w:rFonts w:asciiTheme="minorEastAsia" w:hAnsiTheme="minorEastAsia" w:hint="eastAsia"/>
          <w:lang w:eastAsia="zh-CN"/>
        </w:rPr>
        <w:t>：周期性负责发送脉冲信号并且对broker的响应做</w:t>
      </w:r>
      <w:r w:rsidRPr="0084052A">
        <w:rPr>
          <w:rFonts w:asciiTheme="minorEastAsia" w:hAnsiTheme="minorEastAsia"/>
          <w:lang w:eastAsia="zh-CN"/>
        </w:rPr>
        <w:tab/>
      </w:r>
      <w:r w:rsidRPr="0084052A">
        <w:rPr>
          <w:rFonts w:asciiTheme="minorEastAsia" w:hAnsiTheme="minorEastAsia" w:hint="eastAsia"/>
          <w:lang w:eastAsia="zh-CN"/>
        </w:rPr>
        <w:t>出解析，当解析异常时发送异常报告给错误监控模块</w:t>
      </w:r>
    </w:p>
    <w:p w14:paraId="1F3DFBEA" w14:textId="77777777"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hint="eastAsia"/>
          <w:lang w:eastAsia="zh-CN"/>
        </w:rPr>
        <w:t>错误监控模块（</w:t>
      </w:r>
      <w:proofErr w:type="spellStart"/>
      <w:r w:rsidRPr="0084052A">
        <w:rPr>
          <w:rFonts w:asciiTheme="minorEastAsia" w:hAnsiTheme="minorEastAsia"/>
          <w:lang w:eastAsia="zh-CN"/>
        </w:rPr>
        <w:t>FaultMonitor</w:t>
      </w:r>
      <w:proofErr w:type="spellEnd"/>
      <w:r w:rsidRPr="0084052A">
        <w:rPr>
          <w:rFonts w:asciiTheme="minorEastAsia" w:hAnsiTheme="minorEastAsia" w:hint="eastAsia"/>
          <w:lang w:eastAsia="zh-CN"/>
        </w:rPr>
        <w:t>）：接受来自心跳控制模块的异常报告，并且处理异常情况</w:t>
      </w:r>
    </w:p>
    <w:p w14:paraId="27F604F2" w14:textId="77777777"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lang w:eastAsia="zh-CN"/>
        </w:rPr>
        <w:t>进程记时模块（</w:t>
      </w:r>
      <w:proofErr w:type="spellStart"/>
      <w:r w:rsidRPr="0084052A">
        <w:rPr>
          <w:rFonts w:asciiTheme="minorEastAsia" w:hAnsiTheme="minorEastAsia"/>
          <w:lang w:eastAsia="zh-CN"/>
        </w:rPr>
        <w:t>ProcessTimer</w:t>
      </w:r>
      <w:proofErr w:type="spellEnd"/>
      <w:r w:rsidRPr="0084052A">
        <w:rPr>
          <w:rFonts w:asciiTheme="minorEastAsia" w:hAnsiTheme="minorEastAsia"/>
          <w:lang w:eastAsia="zh-CN"/>
        </w:rPr>
        <w:t>）：记录</w:t>
      </w:r>
      <w:r w:rsidRPr="0084052A">
        <w:rPr>
          <w:rFonts w:asciiTheme="minorEastAsia" w:hAnsiTheme="minorEastAsia" w:hint="eastAsia"/>
          <w:lang w:eastAsia="zh-CN"/>
        </w:rPr>
        <w:t>broker传来的时间信息，控制每次请求的响应时</w:t>
      </w:r>
      <w:r w:rsidRPr="0084052A">
        <w:rPr>
          <w:rFonts w:asciiTheme="minorEastAsia" w:hAnsiTheme="minorEastAsia"/>
          <w:lang w:eastAsia="zh-CN"/>
        </w:rPr>
        <w:tab/>
      </w:r>
      <w:r w:rsidRPr="0084052A">
        <w:rPr>
          <w:rFonts w:asciiTheme="minorEastAsia" w:hAnsiTheme="minorEastAsia" w:hint="eastAsia"/>
          <w:lang w:eastAsia="zh-CN"/>
        </w:rPr>
        <w:t>间，如果判断超时，将发送超时异常给超时监控模块</w:t>
      </w:r>
    </w:p>
    <w:p w14:paraId="24286F96" w14:textId="77777777"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hint="eastAsia"/>
          <w:lang w:eastAsia="zh-CN"/>
        </w:rPr>
        <w:t>超时监控模块（</w:t>
      </w:r>
      <w:proofErr w:type="spellStart"/>
      <w:r w:rsidRPr="0084052A">
        <w:rPr>
          <w:rFonts w:asciiTheme="minorEastAsia" w:hAnsiTheme="minorEastAsia"/>
          <w:lang w:eastAsia="zh-CN"/>
        </w:rPr>
        <w:t>TimeoutMonitor</w:t>
      </w:r>
      <w:proofErr w:type="spellEnd"/>
      <w:r w:rsidRPr="0084052A">
        <w:rPr>
          <w:rFonts w:asciiTheme="minorEastAsia" w:hAnsiTheme="minorEastAsia" w:hint="eastAsia"/>
          <w:lang w:eastAsia="zh-CN"/>
        </w:rPr>
        <w:t>）：接受来自</w:t>
      </w:r>
      <w:r w:rsidRPr="0084052A">
        <w:rPr>
          <w:rFonts w:asciiTheme="minorEastAsia" w:hAnsiTheme="minorEastAsia"/>
          <w:lang w:eastAsia="zh-CN"/>
        </w:rPr>
        <w:t>进程记时模块的超时异常，对broker等待</w:t>
      </w:r>
      <w:r w:rsidRPr="0084052A">
        <w:rPr>
          <w:rFonts w:asciiTheme="minorEastAsia" w:hAnsiTheme="minorEastAsia"/>
          <w:lang w:eastAsia="zh-CN"/>
        </w:rPr>
        <w:tab/>
        <w:t>任务集进行动态调度</w:t>
      </w:r>
    </w:p>
    <w:p w14:paraId="3E4DA5C2" w14:textId="77777777" w:rsidR="00AB5EA3" w:rsidRPr="0084052A" w:rsidRDefault="00552796" w:rsidP="00AB5EA3">
      <w:pPr>
        <w:rPr>
          <w:rFonts w:asciiTheme="minorEastAsia" w:hAnsiTheme="minorEastAsia"/>
        </w:rPr>
      </w:pPr>
      <w:r w:rsidRPr="0084052A">
        <w:rPr>
          <w:rFonts w:asciiTheme="minorEastAsia" w:hAnsiTheme="minorEastAsia"/>
          <w:noProof/>
          <w:lang w:eastAsia="zh-CN"/>
        </w:rPr>
        <w:drawing>
          <wp:inline distT="0" distB="0" distL="0" distR="0" wp14:anchorId="638D5DFA" wp14:editId="415B1D7B">
            <wp:extent cx="4514850" cy="3787016"/>
            <wp:effectExtent l="0" t="0" r="0" b="0"/>
            <wp:docPr id="7" name="图片 7" descr="E:\体系结构\TeamProject\2-design\Broker-ADD设计\图片\Broker-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体系结构\TeamProject\2-design\Broker-ADD设计\图片\Broker-Step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1080" cy="3792242"/>
                    </a:xfrm>
                    <a:prstGeom prst="rect">
                      <a:avLst/>
                    </a:prstGeom>
                    <a:noFill/>
                    <a:ln>
                      <a:noFill/>
                    </a:ln>
                  </pic:spPr>
                </pic:pic>
              </a:graphicData>
            </a:graphic>
          </wp:inline>
        </w:drawing>
      </w:r>
    </w:p>
    <w:p w14:paraId="43DCDC44" w14:textId="77777777" w:rsidR="00552796" w:rsidRPr="0084052A" w:rsidRDefault="00552796" w:rsidP="00552796">
      <w:pPr>
        <w:pStyle w:val="Heading2"/>
        <w:rPr>
          <w:rFonts w:asciiTheme="minorEastAsia" w:eastAsiaTheme="minorEastAsia" w:hAnsiTheme="minorEastAsia"/>
        </w:rPr>
      </w:pPr>
      <w:r w:rsidRPr="0084052A">
        <w:rPr>
          <w:rFonts w:asciiTheme="minorEastAsia" w:eastAsiaTheme="minorEastAsia" w:hAnsiTheme="minorEastAsia"/>
        </w:rPr>
        <w:lastRenderedPageBreak/>
        <w:t>第</w:t>
      </w:r>
      <w:r w:rsidRPr="0084052A">
        <w:rPr>
          <w:rFonts w:asciiTheme="minorEastAsia" w:eastAsiaTheme="minorEastAsia" w:hAnsiTheme="minorEastAsia" w:hint="eastAsia"/>
        </w:rPr>
        <w:t>五次迭代</w:t>
      </w:r>
    </w:p>
    <w:p w14:paraId="0AFAFFE9" w14:textId="77777777" w:rsidR="00552796" w:rsidRPr="0084052A" w:rsidRDefault="00552796" w:rsidP="00552796">
      <w:pPr>
        <w:pStyle w:val="Heading4"/>
        <w:rPr>
          <w:rFonts w:asciiTheme="minorEastAsia" w:eastAsiaTheme="minorEastAsia" w:hAnsiTheme="minorEastAsia"/>
        </w:rPr>
      </w:pPr>
      <w:r w:rsidRPr="0084052A">
        <w:rPr>
          <w:rFonts w:asciiTheme="minorEastAsia" w:eastAsiaTheme="minorEastAsia" w:hAnsiTheme="minorEastAsia" w:hint="eastAsia"/>
        </w:rPr>
        <w:t>选择元素</w:t>
      </w:r>
    </w:p>
    <w:p w14:paraId="5A385400" w14:textId="77777777"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lang w:eastAsia="zh-CN"/>
        </w:rPr>
        <w:t>第</w:t>
      </w:r>
      <w:r w:rsidRPr="0084052A">
        <w:rPr>
          <w:rFonts w:asciiTheme="minorEastAsia" w:hAnsiTheme="minorEastAsia" w:hint="eastAsia"/>
          <w:lang w:eastAsia="zh-CN"/>
        </w:rPr>
        <w:t>五</w:t>
      </w:r>
      <w:r w:rsidRPr="0084052A">
        <w:rPr>
          <w:rFonts w:asciiTheme="minorEastAsia" w:hAnsiTheme="minorEastAsia"/>
          <w:lang w:eastAsia="zh-CN"/>
        </w:rPr>
        <w:t>次迭代选择的元素是</w:t>
      </w:r>
      <w:r w:rsidRPr="0084052A">
        <w:rPr>
          <w:rFonts w:asciiTheme="minorEastAsia" w:hAnsiTheme="minorEastAsia" w:hint="eastAsia"/>
          <w:lang w:eastAsia="zh-CN"/>
        </w:rPr>
        <w:t>服务器</w:t>
      </w:r>
      <w:r w:rsidRPr="0084052A">
        <w:rPr>
          <w:rFonts w:asciiTheme="minorEastAsia" w:hAnsiTheme="minorEastAsia"/>
          <w:lang w:eastAsia="zh-CN"/>
        </w:rPr>
        <w:t>模块</w:t>
      </w:r>
      <w:r w:rsidRPr="0084052A">
        <w:rPr>
          <w:rFonts w:asciiTheme="minorEastAsia" w:hAnsiTheme="minorEastAsia" w:hint="eastAsia"/>
          <w:lang w:eastAsia="zh-CN"/>
        </w:rPr>
        <w:t>。</w:t>
      </w:r>
    </w:p>
    <w:p w14:paraId="3DFB7358" w14:textId="77777777" w:rsidR="00552796" w:rsidRPr="0084052A" w:rsidRDefault="00552796" w:rsidP="00552796">
      <w:pPr>
        <w:pStyle w:val="Heading4"/>
        <w:rPr>
          <w:rFonts w:asciiTheme="minorEastAsia" w:eastAsiaTheme="minorEastAsia" w:hAnsiTheme="minorEastAsia"/>
        </w:rPr>
      </w:pPr>
      <w:r w:rsidRPr="0084052A">
        <w:rPr>
          <w:rFonts w:asciiTheme="minorEastAsia" w:eastAsiaTheme="minorEastAsia" w:hAnsiTheme="minorEastAsia" w:hint="eastAsia"/>
        </w:rPr>
        <w:t>选择ASR</w:t>
      </w:r>
    </w:p>
    <w:p w14:paraId="7284CDA8" w14:textId="77777777"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lang w:eastAsia="zh-CN"/>
        </w:rPr>
        <w:t>第二次迭代选择的ASR是</w:t>
      </w:r>
      <w:r w:rsidRPr="0084052A">
        <w:rPr>
          <w:rFonts w:asciiTheme="minorEastAsia" w:hAnsiTheme="minorEastAsia" w:hint="eastAsia"/>
          <w:lang w:eastAsia="zh-CN"/>
        </w:rPr>
        <w:t>安全性、互操作性、可用性、易修改性。</w:t>
      </w:r>
    </w:p>
    <w:p w14:paraId="6BD2AC4D" w14:textId="77777777" w:rsidR="00552796" w:rsidRPr="0084052A" w:rsidRDefault="00552796" w:rsidP="00552796">
      <w:pPr>
        <w:pStyle w:val="ListParagraph"/>
        <w:numPr>
          <w:ilvl w:val="0"/>
          <w:numId w:val="2"/>
        </w:numPr>
        <w:ind w:firstLineChars="0"/>
        <w:rPr>
          <w:rFonts w:asciiTheme="minorEastAsia" w:hAnsiTheme="minorEastAsia"/>
          <w:lang w:eastAsia="zh-CN"/>
        </w:rPr>
      </w:pPr>
      <w:r w:rsidRPr="0084052A">
        <w:rPr>
          <w:rFonts w:asciiTheme="minorEastAsia" w:hAnsiTheme="minorEastAsia"/>
          <w:lang w:eastAsia="zh-CN"/>
        </w:rPr>
        <w:tab/>
      </w:r>
      <w:r w:rsidRPr="0084052A">
        <w:rPr>
          <w:rFonts w:asciiTheme="minorEastAsia" w:hAnsiTheme="minorEastAsia" w:hint="eastAsia"/>
          <w:lang w:eastAsia="zh-CN"/>
        </w:rPr>
        <w:t>因为12306的用户群体非常广大，所以安全性尤为重要，如果12306的服务器模块被黑客成功攻击，那么会对整个系统都会是非常大的打击，而且可能引发更大的隐患。</w:t>
      </w:r>
    </w:p>
    <w:p w14:paraId="0C28F2FF" w14:textId="77777777" w:rsidR="00552796" w:rsidRPr="0084052A" w:rsidRDefault="00552796" w:rsidP="00552796">
      <w:pPr>
        <w:pStyle w:val="ListParagraph"/>
        <w:numPr>
          <w:ilvl w:val="0"/>
          <w:numId w:val="2"/>
        </w:numPr>
        <w:ind w:firstLineChars="0"/>
        <w:rPr>
          <w:rFonts w:asciiTheme="minorEastAsia" w:hAnsiTheme="minorEastAsia"/>
          <w:lang w:eastAsia="zh-CN"/>
        </w:rPr>
      </w:pPr>
      <w:r w:rsidRPr="0084052A">
        <w:rPr>
          <w:rFonts w:asciiTheme="minorEastAsia" w:hAnsiTheme="minorEastAsia" w:hint="eastAsia"/>
          <w:lang w:eastAsia="zh-CN"/>
        </w:rPr>
        <w:t>因为12306系统设计财务流通、身份识别，所以需要与银行系统与公安系统进行交互，用于财务转账、身份识别，所以互操作性对于12306系统来说很重要。</w:t>
      </w:r>
    </w:p>
    <w:p w14:paraId="19FEDF34" w14:textId="77777777" w:rsidR="00552796" w:rsidRPr="0084052A" w:rsidRDefault="00552796" w:rsidP="00552796">
      <w:pPr>
        <w:pStyle w:val="ListParagraph"/>
        <w:numPr>
          <w:ilvl w:val="0"/>
          <w:numId w:val="2"/>
        </w:numPr>
        <w:ind w:firstLineChars="0"/>
        <w:rPr>
          <w:rFonts w:asciiTheme="minorEastAsia" w:hAnsiTheme="minorEastAsia"/>
          <w:lang w:eastAsia="zh-CN"/>
        </w:rPr>
      </w:pPr>
      <w:r w:rsidRPr="0084052A">
        <w:rPr>
          <w:rFonts w:asciiTheme="minorEastAsia" w:hAnsiTheme="minorEastAsia" w:hint="eastAsia"/>
          <w:lang w:eastAsia="zh-CN"/>
        </w:rPr>
        <w:t>因为12306的用户群体非常广大，所以系统要保持高可用性，这就需要服务器端一直要保持高可用的状态。</w:t>
      </w:r>
    </w:p>
    <w:p w14:paraId="61C59B11" w14:textId="77777777" w:rsidR="00552796" w:rsidRPr="0084052A" w:rsidRDefault="00552796" w:rsidP="00552796">
      <w:pPr>
        <w:pStyle w:val="ListParagraph"/>
        <w:numPr>
          <w:ilvl w:val="0"/>
          <w:numId w:val="2"/>
        </w:numPr>
        <w:ind w:firstLineChars="0"/>
        <w:rPr>
          <w:rFonts w:asciiTheme="minorEastAsia" w:hAnsiTheme="minorEastAsia"/>
          <w:lang w:eastAsia="zh-CN"/>
        </w:rPr>
      </w:pPr>
      <w:r w:rsidRPr="0084052A">
        <w:rPr>
          <w:rFonts w:asciiTheme="minorEastAsia" w:hAnsiTheme="minorEastAsia" w:hint="eastAsia"/>
          <w:lang w:eastAsia="zh-CN"/>
        </w:rPr>
        <w:t>因为12306业务逻辑可能会发生变化，，所以这使得在服务器端进行修改造成的对其他的模块的影响要尽可能小，所以12306的易修改性要尽可能好。</w:t>
      </w:r>
    </w:p>
    <w:p w14:paraId="74DAB875" w14:textId="77777777" w:rsidR="00552796" w:rsidRPr="0084052A" w:rsidRDefault="00552796" w:rsidP="00552796">
      <w:pPr>
        <w:rPr>
          <w:rFonts w:asciiTheme="minorEastAsia" w:hAnsiTheme="minorEastAsia"/>
          <w:lang w:eastAsia="zh-CN"/>
        </w:rPr>
      </w:pPr>
    </w:p>
    <w:p w14:paraId="05E3662E" w14:textId="77777777" w:rsidR="00552796" w:rsidRPr="0084052A" w:rsidRDefault="00552796" w:rsidP="00552796">
      <w:pPr>
        <w:pStyle w:val="Heading4"/>
        <w:rPr>
          <w:rFonts w:asciiTheme="minorEastAsia" w:eastAsiaTheme="minorEastAsia" w:hAnsiTheme="minorEastAsia"/>
        </w:rPr>
      </w:pPr>
      <w:r w:rsidRPr="0084052A">
        <w:rPr>
          <w:rFonts w:asciiTheme="minorEastAsia" w:eastAsiaTheme="minorEastAsia" w:hAnsiTheme="minorEastAsia" w:hint="eastAsia"/>
        </w:rPr>
        <w:t>候选策略表和决策</w:t>
      </w:r>
    </w:p>
    <w:tbl>
      <w:tblPr>
        <w:tblStyle w:val="TableGrid"/>
        <w:tblW w:w="9664" w:type="dxa"/>
        <w:tblInd w:w="-313" w:type="dxa"/>
        <w:tblLook w:val="04A0" w:firstRow="1" w:lastRow="0" w:firstColumn="1" w:lastColumn="0" w:noHBand="0" w:noVBand="1"/>
      </w:tblPr>
      <w:tblGrid>
        <w:gridCol w:w="1656"/>
        <w:gridCol w:w="3086"/>
        <w:gridCol w:w="2724"/>
        <w:gridCol w:w="2198"/>
      </w:tblGrid>
      <w:tr w:rsidR="00552796" w:rsidRPr="0084052A" w14:paraId="7DA03064" w14:textId="77777777" w:rsidTr="00552796">
        <w:tc>
          <w:tcPr>
            <w:tcW w:w="1336" w:type="dxa"/>
          </w:tcPr>
          <w:p w14:paraId="7FD3A7FB"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策略</w:t>
            </w:r>
            <w:proofErr w:type="spellEnd"/>
          </w:p>
        </w:tc>
        <w:tc>
          <w:tcPr>
            <w:tcW w:w="3225" w:type="dxa"/>
          </w:tcPr>
          <w:p w14:paraId="75E04E01"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优点</w:t>
            </w:r>
            <w:proofErr w:type="spellEnd"/>
          </w:p>
        </w:tc>
        <w:tc>
          <w:tcPr>
            <w:tcW w:w="2835" w:type="dxa"/>
          </w:tcPr>
          <w:p w14:paraId="391D6616"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缺点</w:t>
            </w:r>
            <w:proofErr w:type="spellEnd"/>
          </w:p>
        </w:tc>
        <w:tc>
          <w:tcPr>
            <w:tcW w:w="2268" w:type="dxa"/>
          </w:tcPr>
          <w:p w14:paraId="37E23F39"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是否采用</w:t>
            </w:r>
            <w:proofErr w:type="spellEnd"/>
          </w:p>
        </w:tc>
      </w:tr>
      <w:tr w:rsidR="00552796" w:rsidRPr="0084052A" w14:paraId="5CECACB5" w14:textId="77777777" w:rsidTr="00552796">
        <w:tc>
          <w:tcPr>
            <w:tcW w:w="1336" w:type="dxa"/>
          </w:tcPr>
          <w:p w14:paraId="056D5F7F" w14:textId="77777777" w:rsidR="00552796" w:rsidRPr="0084052A" w:rsidRDefault="00552796" w:rsidP="00552796">
            <w:pPr>
              <w:rPr>
                <w:rFonts w:asciiTheme="minorEastAsia" w:hAnsiTheme="minorEastAsia"/>
                <w:lang w:eastAsia="zh-CN"/>
              </w:rPr>
            </w:pPr>
            <w:bookmarkStart w:id="47" w:name="OLE_LINK114"/>
            <w:bookmarkStart w:id="48" w:name="OLE_LINK115"/>
            <w:r w:rsidRPr="0084052A">
              <w:rPr>
                <w:rFonts w:asciiTheme="minorEastAsia" w:hAnsiTheme="minorEastAsia" w:hint="eastAsia"/>
                <w:lang w:eastAsia="zh-CN"/>
              </w:rPr>
              <w:t>攻击发生时收回数据访问权限</w:t>
            </w:r>
            <w:bookmarkEnd w:id="47"/>
            <w:bookmarkEnd w:id="48"/>
          </w:p>
        </w:tc>
        <w:tc>
          <w:tcPr>
            <w:tcW w:w="3225" w:type="dxa"/>
          </w:tcPr>
          <w:p w14:paraId="4FF545A8"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在遭受攻击时，启动自我防御机制。极大增加了系统的安全性。</w:t>
            </w:r>
          </w:p>
          <w:p w14:paraId="0F7E128E" w14:textId="77777777" w:rsidR="00552796" w:rsidRPr="0084052A" w:rsidRDefault="00552796" w:rsidP="00552796">
            <w:pPr>
              <w:rPr>
                <w:rFonts w:asciiTheme="minorEastAsia" w:hAnsiTheme="minorEastAsia"/>
                <w:lang w:eastAsia="zh-CN"/>
              </w:rPr>
            </w:pPr>
          </w:p>
        </w:tc>
        <w:tc>
          <w:tcPr>
            <w:tcW w:w="2835" w:type="dxa"/>
          </w:tcPr>
          <w:p w14:paraId="729A80DD"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增加了失效时间，降低了系统的可用性。</w:t>
            </w:r>
          </w:p>
        </w:tc>
        <w:tc>
          <w:tcPr>
            <w:tcW w:w="2268" w:type="dxa"/>
          </w:tcPr>
          <w:p w14:paraId="2C4E8FBA"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采用。增加攻击侦测模块，当</w:t>
            </w:r>
            <w:bookmarkStart w:id="49" w:name="OLE_LINK116"/>
            <w:r w:rsidRPr="0084052A">
              <w:rPr>
                <w:rFonts w:asciiTheme="minorEastAsia" w:hAnsiTheme="minorEastAsia" w:hint="eastAsia"/>
                <w:lang w:eastAsia="zh-CN"/>
              </w:rPr>
              <w:t>侦测到攻击发生时，服务器模块将会拒绝一切外界访问，直到确认安全。</w:t>
            </w:r>
            <w:bookmarkEnd w:id="49"/>
          </w:p>
        </w:tc>
      </w:tr>
      <w:tr w:rsidR="00552796" w:rsidRPr="0084052A" w14:paraId="2777E936" w14:textId="77777777" w:rsidTr="00552796">
        <w:tc>
          <w:tcPr>
            <w:tcW w:w="1336" w:type="dxa"/>
          </w:tcPr>
          <w:p w14:paraId="7EAA894C" w14:textId="77777777" w:rsidR="00552796" w:rsidRPr="0084052A" w:rsidRDefault="00552796" w:rsidP="00552796">
            <w:pPr>
              <w:rPr>
                <w:rFonts w:asciiTheme="minorEastAsia" w:hAnsiTheme="minorEastAsia"/>
              </w:rPr>
            </w:pPr>
            <w:bookmarkStart w:id="50" w:name="OLE_LINK117"/>
            <w:bookmarkStart w:id="51" w:name="OLE_LINK118"/>
            <w:proofErr w:type="spellStart"/>
            <w:r w:rsidRPr="0084052A">
              <w:rPr>
                <w:rFonts w:asciiTheme="minorEastAsia" w:hAnsiTheme="minorEastAsia" w:hint="eastAsia"/>
              </w:rPr>
              <w:t>数据加密</w:t>
            </w:r>
            <w:bookmarkEnd w:id="50"/>
            <w:bookmarkEnd w:id="51"/>
            <w:proofErr w:type="spellEnd"/>
          </w:p>
        </w:tc>
        <w:tc>
          <w:tcPr>
            <w:tcW w:w="3225" w:type="dxa"/>
          </w:tcPr>
          <w:p w14:paraId="6F6217E0"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对数据加密，保证了数据的安全性。</w:t>
            </w:r>
          </w:p>
          <w:p w14:paraId="213AE28A" w14:textId="77777777" w:rsidR="00552796" w:rsidRPr="0084052A" w:rsidRDefault="00552796" w:rsidP="00552796">
            <w:pPr>
              <w:rPr>
                <w:rFonts w:asciiTheme="minorEastAsia" w:hAnsiTheme="minorEastAsia"/>
                <w:lang w:eastAsia="zh-CN"/>
              </w:rPr>
            </w:pPr>
          </w:p>
        </w:tc>
        <w:tc>
          <w:tcPr>
            <w:tcW w:w="2835" w:type="dxa"/>
          </w:tcPr>
          <w:p w14:paraId="6B118CD7"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对数据的加密需要消耗额外的资源。</w:t>
            </w:r>
          </w:p>
        </w:tc>
        <w:tc>
          <w:tcPr>
            <w:tcW w:w="2268" w:type="dxa"/>
          </w:tcPr>
          <w:p w14:paraId="1B55039A"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采用。因为与银行系统的交互的信息可能被拦截和监听，所以加密是必须的。</w:t>
            </w:r>
          </w:p>
        </w:tc>
      </w:tr>
      <w:tr w:rsidR="00552796" w:rsidRPr="0084052A" w14:paraId="450A76FB" w14:textId="77777777" w:rsidTr="00552796">
        <w:tc>
          <w:tcPr>
            <w:tcW w:w="1336" w:type="dxa"/>
          </w:tcPr>
          <w:p w14:paraId="3E3A9449" w14:textId="77777777" w:rsidR="00552796" w:rsidRPr="0084052A" w:rsidRDefault="00552796" w:rsidP="00552796">
            <w:pPr>
              <w:rPr>
                <w:rFonts w:asciiTheme="minorEastAsia" w:hAnsiTheme="minorEastAsia"/>
              </w:rPr>
            </w:pPr>
            <w:proofErr w:type="spellStart"/>
            <w:r w:rsidRPr="0084052A">
              <w:rPr>
                <w:rFonts w:asciiTheme="minorEastAsia" w:hAnsiTheme="minorEastAsia" w:hint="eastAsia"/>
              </w:rPr>
              <w:t>用户认证</w:t>
            </w:r>
            <w:proofErr w:type="spellEnd"/>
          </w:p>
        </w:tc>
        <w:tc>
          <w:tcPr>
            <w:tcW w:w="3225" w:type="dxa"/>
          </w:tcPr>
          <w:p w14:paraId="68577BED"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能够有效阻止一些外部的攻击，增加了安全性。</w:t>
            </w:r>
          </w:p>
          <w:p w14:paraId="7F3A10E8" w14:textId="77777777" w:rsidR="00552796" w:rsidRPr="0084052A" w:rsidRDefault="00552796" w:rsidP="00552796">
            <w:pPr>
              <w:rPr>
                <w:rFonts w:asciiTheme="minorEastAsia" w:hAnsiTheme="minorEastAsia"/>
                <w:lang w:eastAsia="zh-CN"/>
              </w:rPr>
            </w:pPr>
          </w:p>
        </w:tc>
        <w:tc>
          <w:tcPr>
            <w:tcW w:w="2835" w:type="dxa"/>
          </w:tcPr>
          <w:p w14:paraId="71A77E01"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验证工作消耗额外资源。同时可能会有不短猜测以获取验证身份的行为。</w:t>
            </w:r>
          </w:p>
        </w:tc>
        <w:tc>
          <w:tcPr>
            <w:tcW w:w="2268" w:type="dxa"/>
          </w:tcPr>
          <w:p w14:paraId="4199D197"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不采用，因为此时处理的是服务器模块的安全性事务，用户认证会由客户端进行工作，这边</w:t>
            </w:r>
            <w:r w:rsidRPr="0084052A">
              <w:rPr>
                <w:rFonts w:asciiTheme="minorEastAsia" w:hAnsiTheme="minorEastAsia" w:hint="eastAsia"/>
                <w:lang w:eastAsia="zh-CN"/>
              </w:rPr>
              <w:lastRenderedPageBreak/>
              <w:t>再做就是重复工作。</w:t>
            </w:r>
          </w:p>
        </w:tc>
      </w:tr>
      <w:tr w:rsidR="00552796" w:rsidRPr="0084052A" w14:paraId="2A1AE84A" w14:textId="77777777" w:rsidTr="00552796">
        <w:tc>
          <w:tcPr>
            <w:tcW w:w="1336" w:type="dxa"/>
          </w:tcPr>
          <w:p w14:paraId="3D834EF4" w14:textId="77777777" w:rsidR="00552796" w:rsidRPr="0084052A" w:rsidRDefault="00552796" w:rsidP="00552796">
            <w:pPr>
              <w:rPr>
                <w:rFonts w:asciiTheme="minorEastAsia" w:hAnsiTheme="minorEastAsia"/>
              </w:rPr>
            </w:pPr>
            <w:bookmarkStart w:id="52" w:name="OLE_LINK119"/>
            <w:bookmarkStart w:id="53" w:name="OLE_LINK120"/>
            <w:proofErr w:type="spellStart"/>
            <w:r w:rsidRPr="0084052A">
              <w:rPr>
                <w:rFonts w:asciiTheme="minorEastAsia" w:hAnsiTheme="minorEastAsia" w:hint="eastAsia"/>
              </w:rPr>
              <w:lastRenderedPageBreak/>
              <w:t>限制访问</w:t>
            </w:r>
            <w:bookmarkEnd w:id="52"/>
            <w:bookmarkEnd w:id="53"/>
            <w:proofErr w:type="spellEnd"/>
          </w:p>
        </w:tc>
        <w:tc>
          <w:tcPr>
            <w:tcW w:w="3225" w:type="dxa"/>
          </w:tcPr>
          <w:p w14:paraId="7178C353"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限制访问范围，增加了对敏感数据的保护，提高了安全性。</w:t>
            </w:r>
          </w:p>
          <w:p w14:paraId="40EA3B71" w14:textId="77777777" w:rsidR="00552796" w:rsidRPr="0084052A" w:rsidRDefault="00552796" w:rsidP="00552796">
            <w:pPr>
              <w:rPr>
                <w:rFonts w:asciiTheme="minorEastAsia" w:hAnsiTheme="minorEastAsia"/>
                <w:lang w:eastAsia="zh-CN"/>
              </w:rPr>
            </w:pPr>
          </w:p>
        </w:tc>
        <w:tc>
          <w:tcPr>
            <w:tcW w:w="2835" w:type="dxa"/>
          </w:tcPr>
          <w:p w14:paraId="74F7344A"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消耗大量额外的资源，同时也需要系统构建者额外的工作量。</w:t>
            </w:r>
          </w:p>
        </w:tc>
        <w:tc>
          <w:tcPr>
            <w:tcW w:w="2268" w:type="dxa"/>
          </w:tcPr>
          <w:p w14:paraId="4A9DFDB5" w14:textId="77777777" w:rsidR="00552796" w:rsidRPr="0084052A" w:rsidRDefault="00552796" w:rsidP="00552796">
            <w:pPr>
              <w:rPr>
                <w:rFonts w:asciiTheme="minorEastAsia" w:hAnsiTheme="minorEastAsia"/>
              </w:rPr>
            </w:pPr>
            <w:r w:rsidRPr="0084052A">
              <w:rPr>
                <w:rFonts w:asciiTheme="minorEastAsia" w:hAnsiTheme="minorEastAsia" w:hint="eastAsia"/>
                <w:lang w:eastAsia="zh-CN"/>
              </w:rPr>
              <w:t>采用。对于查询的用户，将其权限在只能查看自己想找的信息之内。对于其他操作的用户，同样如此。</w:t>
            </w:r>
            <w:proofErr w:type="spellStart"/>
            <w:r w:rsidRPr="0084052A">
              <w:rPr>
                <w:rFonts w:asciiTheme="minorEastAsia" w:hAnsiTheme="minorEastAsia" w:hint="eastAsia"/>
              </w:rPr>
              <w:t>不透露多余的任何信息</w:t>
            </w:r>
            <w:proofErr w:type="spellEnd"/>
            <w:r w:rsidRPr="0084052A">
              <w:rPr>
                <w:rFonts w:asciiTheme="minorEastAsia" w:hAnsiTheme="minorEastAsia" w:hint="eastAsia"/>
              </w:rPr>
              <w:t>。</w:t>
            </w:r>
          </w:p>
        </w:tc>
      </w:tr>
      <w:tr w:rsidR="00552796" w:rsidRPr="0084052A" w14:paraId="30534F9C" w14:textId="77777777" w:rsidTr="00552796">
        <w:tc>
          <w:tcPr>
            <w:tcW w:w="1336" w:type="dxa"/>
          </w:tcPr>
          <w:p w14:paraId="654E290F"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保证冗余的服务器和网络连接</w:t>
            </w:r>
          </w:p>
        </w:tc>
        <w:tc>
          <w:tcPr>
            <w:tcW w:w="3225" w:type="dxa"/>
          </w:tcPr>
          <w:p w14:paraId="028A1DE9"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保证了系统失效的时候能够立即采取措施，</w:t>
            </w:r>
          </w:p>
        </w:tc>
        <w:tc>
          <w:tcPr>
            <w:tcW w:w="2835" w:type="dxa"/>
          </w:tcPr>
          <w:p w14:paraId="07AA37FC"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需要大量的计算资源作为候补。</w:t>
            </w:r>
          </w:p>
        </w:tc>
        <w:tc>
          <w:tcPr>
            <w:tcW w:w="2268" w:type="dxa"/>
          </w:tcPr>
          <w:p w14:paraId="283264D7"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采用。如果当前正在运行的服务器突然失效，则立即使用冗余的服务器和网络连接。</w:t>
            </w:r>
          </w:p>
        </w:tc>
      </w:tr>
      <w:tr w:rsidR="00552796" w:rsidRPr="0084052A" w14:paraId="06A9EE6C" w14:textId="77777777" w:rsidTr="00552796">
        <w:tc>
          <w:tcPr>
            <w:tcW w:w="1336" w:type="dxa"/>
          </w:tcPr>
          <w:p w14:paraId="0721D128" w14:textId="77777777" w:rsidR="00552796" w:rsidRPr="0084052A" w:rsidRDefault="00552796" w:rsidP="00552796">
            <w:pPr>
              <w:rPr>
                <w:rFonts w:asciiTheme="minorEastAsia" w:hAnsiTheme="minorEastAsia"/>
              </w:rPr>
            </w:pPr>
            <w:r w:rsidRPr="0084052A">
              <w:rPr>
                <w:rFonts w:asciiTheme="minorEastAsia" w:hAnsiTheme="minorEastAsia" w:hint="eastAsia"/>
              </w:rPr>
              <w:t>ping</w:t>
            </w:r>
            <w:r w:rsidRPr="0084052A">
              <w:rPr>
                <w:rFonts w:asciiTheme="minorEastAsia" w:hAnsiTheme="minorEastAsia"/>
              </w:rPr>
              <w:t>/echo</w:t>
            </w:r>
          </w:p>
        </w:tc>
        <w:tc>
          <w:tcPr>
            <w:tcW w:w="3225" w:type="dxa"/>
          </w:tcPr>
          <w:p w14:paraId="37618D36"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能随时对系统发起询问请求。</w:t>
            </w:r>
          </w:p>
        </w:tc>
        <w:tc>
          <w:tcPr>
            <w:tcW w:w="2835" w:type="dxa"/>
          </w:tcPr>
          <w:p w14:paraId="3473301D" w14:textId="77777777" w:rsidR="00552796" w:rsidRPr="0084052A" w:rsidRDefault="00552796" w:rsidP="00552796">
            <w:pPr>
              <w:rPr>
                <w:rFonts w:asciiTheme="minorEastAsia" w:hAnsiTheme="minorEastAsia"/>
              </w:rPr>
            </w:pPr>
            <w:proofErr w:type="spellStart"/>
            <w:r w:rsidRPr="0084052A">
              <w:rPr>
                <w:rFonts w:asciiTheme="minorEastAsia" w:hAnsiTheme="minorEastAsia" w:hint="eastAsia"/>
              </w:rPr>
              <w:t>通讯量是heartbeat方案的双倍</w:t>
            </w:r>
            <w:proofErr w:type="spellEnd"/>
            <w:r w:rsidRPr="0084052A">
              <w:rPr>
                <w:rFonts w:asciiTheme="minorEastAsia" w:hAnsiTheme="minorEastAsia" w:hint="eastAsia"/>
              </w:rPr>
              <w:t>。</w:t>
            </w:r>
          </w:p>
        </w:tc>
        <w:tc>
          <w:tcPr>
            <w:tcW w:w="2268" w:type="dxa"/>
          </w:tcPr>
          <w:p w14:paraId="4209A273" w14:textId="77777777" w:rsidR="00552796" w:rsidRPr="0084052A" w:rsidRDefault="00552796" w:rsidP="00552796">
            <w:pPr>
              <w:rPr>
                <w:rFonts w:asciiTheme="minorEastAsia" w:hAnsiTheme="minorEastAsia"/>
              </w:rPr>
            </w:pPr>
            <w:proofErr w:type="spellStart"/>
            <w:r w:rsidRPr="0084052A">
              <w:rPr>
                <w:rFonts w:asciiTheme="minorEastAsia" w:hAnsiTheme="minorEastAsia" w:hint="eastAsia"/>
              </w:rPr>
              <w:t>不采用。因为采用ping</w:t>
            </w:r>
            <w:proofErr w:type="spellEnd"/>
            <w:r w:rsidRPr="0084052A">
              <w:rPr>
                <w:rFonts w:asciiTheme="minorEastAsia" w:hAnsiTheme="minorEastAsia" w:hint="eastAsia"/>
              </w:rPr>
              <w:t>/</w:t>
            </w:r>
            <w:proofErr w:type="spellStart"/>
            <w:r w:rsidRPr="0084052A">
              <w:rPr>
                <w:rFonts w:asciiTheme="minorEastAsia" w:hAnsiTheme="minorEastAsia" w:hint="eastAsia"/>
              </w:rPr>
              <w:t>echo的机制的检查消耗通讯量大</w:t>
            </w:r>
            <w:proofErr w:type="spellEnd"/>
            <w:r w:rsidRPr="0084052A">
              <w:rPr>
                <w:rFonts w:asciiTheme="minorEastAsia" w:hAnsiTheme="minorEastAsia" w:hint="eastAsia"/>
              </w:rPr>
              <w:t>。</w:t>
            </w:r>
          </w:p>
        </w:tc>
      </w:tr>
      <w:tr w:rsidR="00552796" w:rsidRPr="0084052A" w14:paraId="49A6A3DA" w14:textId="77777777" w:rsidTr="00552796">
        <w:tc>
          <w:tcPr>
            <w:tcW w:w="1336" w:type="dxa"/>
          </w:tcPr>
          <w:p w14:paraId="402C5424" w14:textId="77777777" w:rsidR="00552796" w:rsidRPr="0084052A" w:rsidRDefault="00552796" w:rsidP="00552796">
            <w:pPr>
              <w:rPr>
                <w:rFonts w:asciiTheme="minorEastAsia" w:hAnsiTheme="minorEastAsia"/>
              </w:rPr>
            </w:pPr>
            <w:r w:rsidRPr="0084052A">
              <w:rPr>
                <w:rFonts w:asciiTheme="minorEastAsia" w:hAnsiTheme="minorEastAsia" w:hint="eastAsia"/>
              </w:rPr>
              <w:t>heartbeat</w:t>
            </w:r>
          </w:p>
        </w:tc>
        <w:tc>
          <w:tcPr>
            <w:tcW w:w="3225" w:type="dxa"/>
          </w:tcPr>
          <w:p w14:paraId="7FA4B7AD" w14:textId="77777777" w:rsidR="00552796" w:rsidRPr="0084052A" w:rsidRDefault="00552796" w:rsidP="00552796">
            <w:pPr>
              <w:rPr>
                <w:rFonts w:asciiTheme="minorEastAsia" w:hAnsiTheme="minorEastAsia"/>
              </w:rPr>
            </w:pPr>
            <w:r w:rsidRPr="0084052A">
              <w:rPr>
                <w:rFonts w:asciiTheme="minorEastAsia" w:hAnsiTheme="minorEastAsia" w:hint="eastAsia"/>
                <w:lang w:eastAsia="zh-CN"/>
              </w:rPr>
              <w:t>定期检测系统是否已经失效。</w:t>
            </w:r>
            <w:proofErr w:type="spellStart"/>
            <w:r w:rsidRPr="0084052A">
              <w:rPr>
                <w:rFonts w:asciiTheme="minorEastAsia" w:hAnsiTheme="minorEastAsia" w:hint="eastAsia"/>
              </w:rPr>
              <w:t>消耗资源较少</w:t>
            </w:r>
            <w:proofErr w:type="spellEnd"/>
            <w:r w:rsidRPr="0084052A">
              <w:rPr>
                <w:rFonts w:asciiTheme="minorEastAsia" w:hAnsiTheme="minorEastAsia" w:hint="eastAsia"/>
              </w:rPr>
              <w:t>。</w:t>
            </w:r>
          </w:p>
        </w:tc>
        <w:tc>
          <w:tcPr>
            <w:tcW w:w="2835" w:type="dxa"/>
          </w:tcPr>
          <w:p w14:paraId="6D275670"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在系统内部要实现额外的heartbeat相关逻辑。</w:t>
            </w:r>
          </w:p>
        </w:tc>
        <w:tc>
          <w:tcPr>
            <w:tcW w:w="2268" w:type="dxa"/>
          </w:tcPr>
          <w:p w14:paraId="192C0ACA" w14:textId="77777777" w:rsidR="00552796" w:rsidRPr="0084052A" w:rsidRDefault="00552796" w:rsidP="00552796">
            <w:pPr>
              <w:rPr>
                <w:rFonts w:asciiTheme="minorEastAsia" w:hAnsiTheme="minorEastAsia"/>
                <w:lang w:eastAsia="zh-CN"/>
              </w:rPr>
            </w:pPr>
            <w:r w:rsidRPr="0084052A">
              <w:rPr>
                <w:rFonts w:asciiTheme="minorEastAsia" w:hAnsiTheme="minorEastAsia" w:hint="eastAsia"/>
                <w:lang w:eastAsia="zh-CN"/>
              </w:rPr>
              <w:t>采用。因为采用heartbeat的机制所进行的检查是定期的，可靠，而且消耗通讯量较少。</w:t>
            </w:r>
          </w:p>
        </w:tc>
      </w:tr>
      <w:tr w:rsidR="00552796" w:rsidRPr="0084052A" w14:paraId="73CA3F86" w14:textId="77777777" w:rsidTr="00552796">
        <w:tc>
          <w:tcPr>
            <w:tcW w:w="1336" w:type="dxa"/>
          </w:tcPr>
          <w:p w14:paraId="18E8AC14" w14:textId="77777777" w:rsidR="00552796" w:rsidRPr="0084052A" w:rsidRDefault="00552796" w:rsidP="00A40A56">
            <w:pPr>
              <w:rPr>
                <w:rFonts w:asciiTheme="minorEastAsia" w:hAnsiTheme="minorEastAsia"/>
              </w:rPr>
            </w:pPr>
            <w:r w:rsidRPr="0084052A">
              <w:rPr>
                <w:rFonts w:asciiTheme="minorEastAsia" w:hAnsiTheme="minorEastAsia" w:hint="eastAsia"/>
              </w:rPr>
              <w:t>monitor</w:t>
            </w:r>
          </w:p>
        </w:tc>
        <w:tc>
          <w:tcPr>
            <w:tcW w:w="3225" w:type="dxa"/>
          </w:tcPr>
          <w:p w14:paraId="311E327D"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能即时监控整个系统，有利于立即应用系统失效的情况。</w:t>
            </w:r>
          </w:p>
        </w:tc>
        <w:tc>
          <w:tcPr>
            <w:tcW w:w="2835" w:type="dxa"/>
          </w:tcPr>
          <w:p w14:paraId="6E83BA3A"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monitor一直监测整个系统，消耗了大量的系统资源。</w:t>
            </w:r>
          </w:p>
        </w:tc>
        <w:tc>
          <w:tcPr>
            <w:tcW w:w="2268" w:type="dxa"/>
          </w:tcPr>
          <w:p w14:paraId="4E8C3496"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不采用。因为monitor机制占用了太多的系统资源。</w:t>
            </w:r>
          </w:p>
        </w:tc>
      </w:tr>
      <w:tr w:rsidR="00552796" w:rsidRPr="0084052A" w14:paraId="1CA83F1F" w14:textId="77777777" w:rsidTr="00552796">
        <w:tc>
          <w:tcPr>
            <w:tcW w:w="1336" w:type="dxa"/>
          </w:tcPr>
          <w:p w14:paraId="30F3DA23" w14:textId="77777777" w:rsidR="00552796" w:rsidRPr="0084052A" w:rsidRDefault="00552796" w:rsidP="00A40A56">
            <w:pPr>
              <w:rPr>
                <w:rFonts w:asciiTheme="minorEastAsia" w:hAnsiTheme="minorEastAsia"/>
              </w:rPr>
            </w:pPr>
            <w:bookmarkStart w:id="54" w:name="OLE_LINK121"/>
            <w:bookmarkStart w:id="55" w:name="OLE_LINK122"/>
            <w:proofErr w:type="spellStart"/>
            <w:r w:rsidRPr="0084052A">
              <w:rPr>
                <w:rFonts w:asciiTheme="minorEastAsia" w:hAnsiTheme="minorEastAsia" w:hint="eastAsia"/>
              </w:rPr>
              <w:t>服务定位</w:t>
            </w:r>
            <w:bookmarkEnd w:id="54"/>
            <w:bookmarkEnd w:id="55"/>
            <w:proofErr w:type="spellEnd"/>
            <w:r w:rsidRPr="0084052A">
              <w:rPr>
                <w:rFonts w:asciiTheme="minorEastAsia" w:hAnsiTheme="minorEastAsia" w:hint="eastAsia"/>
              </w:rPr>
              <w:t>（locate）</w:t>
            </w:r>
          </w:p>
        </w:tc>
        <w:tc>
          <w:tcPr>
            <w:tcW w:w="3225" w:type="dxa"/>
          </w:tcPr>
          <w:p w14:paraId="16043E45"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采用目录命名机制，方便了与外界系统的交互行为。</w:t>
            </w:r>
          </w:p>
        </w:tc>
        <w:tc>
          <w:tcPr>
            <w:tcW w:w="2835" w:type="dxa"/>
          </w:tcPr>
          <w:p w14:paraId="3BD59078"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维护服务目录需要大量的资源。</w:t>
            </w:r>
          </w:p>
        </w:tc>
        <w:tc>
          <w:tcPr>
            <w:tcW w:w="2268" w:type="dxa"/>
          </w:tcPr>
          <w:p w14:paraId="0B14164D"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采用。在一个已知的目录服务里面，去定位自己想找到的服务，比如银行消费服务、公安人员监测服务。</w:t>
            </w:r>
          </w:p>
        </w:tc>
      </w:tr>
      <w:tr w:rsidR="00552796" w:rsidRPr="0084052A" w14:paraId="440D14AB" w14:textId="77777777" w:rsidTr="00552796">
        <w:tc>
          <w:tcPr>
            <w:tcW w:w="1336" w:type="dxa"/>
          </w:tcPr>
          <w:p w14:paraId="7D8A561C"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裁剪接口</w:t>
            </w:r>
            <w:proofErr w:type="spellEnd"/>
          </w:p>
        </w:tc>
        <w:tc>
          <w:tcPr>
            <w:tcW w:w="3225" w:type="dxa"/>
          </w:tcPr>
          <w:p w14:paraId="3F1665CF"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通过接口很好地限制地系统与外界的交互范围。</w:t>
            </w:r>
          </w:p>
        </w:tc>
        <w:tc>
          <w:tcPr>
            <w:tcW w:w="2835" w:type="dxa"/>
          </w:tcPr>
          <w:p w14:paraId="594C96EE"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对接口的修改影响整个全局的功能。</w:t>
            </w:r>
          </w:p>
        </w:tc>
        <w:tc>
          <w:tcPr>
            <w:tcW w:w="2268" w:type="dxa"/>
          </w:tcPr>
          <w:p w14:paraId="6A471568"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不采用。12306系统的服务器端主要是作为服务的使用者而不是服务的提供者。</w:t>
            </w:r>
          </w:p>
        </w:tc>
      </w:tr>
      <w:tr w:rsidR="00552796" w:rsidRPr="0084052A" w14:paraId="664D3926" w14:textId="77777777" w:rsidTr="00552796">
        <w:tc>
          <w:tcPr>
            <w:tcW w:w="1336" w:type="dxa"/>
          </w:tcPr>
          <w:p w14:paraId="44DEAE73"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模块分解</w:t>
            </w:r>
            <w:proofErr w:type="spellEnd"/>
          </w:p>
        </w:tc>
        <w:tc>
          <w:tcPr>
            <w:tcW w:w="3225" w:type="dxa"/>
          </w:tcPr>
          <w:p w14:paraId="2DD752D0"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将职责不同的部分分解出来，使得他们相对于其他部分独立，更加容易独立于其他的部分进行修改。</w:t>
            </w:r>
          </w:p>
        </w:tc>
        <w:tc>
          <w:tcPr>
            <w:tcW w:w="2835" w:type="dxa"/>
          </w:tcPr>
          <w:p w14:paraId="3890B1A8"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分解要消耗一定的成本，同时可能会增加复杂度。</w:t>
            </w:r>
          </w:p>
        </w:tc>
        <w:tc>
          <w:tcPr>
            <w:tcW w:w="2268" w:type="dxa"/>
          </w:tcPr>
          <w:p w14:paraId="21FC476F"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采用。可以将服务器中不同逻辑部分拆分来进行分解。</w:t>
            </w:r>
          </w:p>
        </w:tc>
      </w:tr>
      <w:tr w:rsidR="00552796" w:rsidRPr="0084052A" w14:paraId="7902CF61" w14:textId="77777777" w:rsidTr="00552796">
        <w:tc>
          <w:tcPr>
            <w:tcW w:w="1336" w:type="dxa"/>
          </w:tcPr>
          <w:p w14:paraId="3B96601D"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延迟绑定</w:t>
            </w:r>
            <w:proofErr w:type="spellEnd"/>
          </w:p>
        </w:tc>
        <w:tc>
          <w:tcPr>
            <w:tcW w:w="3225" w:type="dxa"/>
          </w:tcPr>
          <w:p w14:paraId="12F2154D"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到最后才决定执行的动作。</w:t>
            </w:r>
          </w:p>
        </w:tc>
        <w:tc>
          <w:tcPr>
            <w:tcW w:w="2835" w:type="dxa"/>
          </w:tcPr>
          <w:p w14:paraId="6C27D980"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t>越往后就越有多种可能性，会使得复杂度提高。</w:t>
            </w:r>
            <w:r w:rsidRPr="0084052A">
              <w:rPr>
                <w:rFonts w:asciiTheme="minorEastAsia" w:hAnsiTheme="minorEastAsia" w:hint="eastAsia"/>
                <w:lang w:eastAsia="zh-CN"/>
              </w:rPr>
              <w:lastRenderedPageBreak/>
              <w:t>使得成本变高，测试效率变低。</w:t>
            </w:r>
          </w:p>
        </w:tc>
        <w:tc>
          <w:tcPr>
            <w:tcW w:w="2268" w:type="dxa"/>
          </w:tcPr>
          <w:p w14:paraId="4FCFFBFC" w14:textId="77777777" w:rsidR="00552796" w:rsidRPr="0084052A" w:rsidRDefault="00552796" w:rsidP="00A40A56">
            <w:pPr>
              <w:rPr>
                <w:rFonts w:asciiTheme="minorEastAsia" w:hAnsiTheme="minorEastAsia"/>
                <w:lang w:eastAsia="zh-CN"/>
              </w:rPr>
            </w:pPr>
            <w:r w:rsidRPr="0084052A">
              <w:rPr>
                <w:rFonts w:asciiTheme="minorEastAsia" w:hAnsiTheme="minorEastAsia" w:hint="eastAsia"/>
                <w:lang w:eastAsia="zh-CN"/>
              </w:rPr>
              <w:lastRenderedPageBreak/>
              <w:t>不采用。提高了复杂度。</w:t>
            </w:r>
          </w:p>
        </w:tc>
      </w:tr>
      <w:tr w:rsidR="00552796" w:rsidRPr="0084052A" w14:paraId="462F5F36" w14:textId="77777777" w:rsidTr="00552796">
        <w:tc>
          <w:tcPr>
            <w:tcW w:w="1336" w:type="dxa"/>
          </w:tcPr>
          <w:p w14:paraId="7BDABE76"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lastRenderedPageBreak/>
              <w:t>重构</w:t>
            </w:r>
            <w:proofErr w:type="spellEnd"/>
            <w:r w:rsidRPr="0084052A">
              <w:rPr>
                <w:rFonts w:asciiTheme="minorEastAsia" w:hAnsiTheme="minorEastAsia" w:hint="eastAsia"/>
              </w:rPr>
              <w:t>（refactor）</w:t>
            </w:r>
          </w:p>
        </w:tc>
        <w:tc>
          <w:tcPr>
            <w:tcW w:w="3225" w:type="dxa"/>
          </w:tcPr>
          <w:p w14:paraId="11C9A962"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通过抽象出共同的service，可以降低内聚性，使得代码的效率更高</w:t>
            </w:r>
            <w:proofErr w:type="spellEnd"/>
            <w:r w:rsidRPr="0084052A">
              <w:rPr>
                <w:rFonts w:asciiTheme="minorEastAsia" w:hAnsiTheme="minorEastAsia" w:hint="eastAsia"/>
              </w:rPr>
              <w:t>。</w:t>
            </w:r>
          </w:p>
        </w:tc>
        <w:tc>
          <w:tcPr>
            <w:tcW w:w="2835" w:type="dxa"/>
          </w:tcPr>
          <w:p w14:paraId="0073D977"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成本较大</w:t>
            </w:r>
            <w:proofErr w:type="spellEnd"/>
            <w:r w:rsidRPr="0084052A">
              <w:rPr>
                <w:rFonts w:asciiTheme="minorEastAsia" w:hAnsiTheme="minorEastAsia" w:hint="eastAsia"/>
              </w:rPr>
              <w:t>。</w:t>
            </w:r>
          </w:p>
        </w:tc>
        <w:tc>
          <w:tcPr>
            <w:tcW w:w="2268" w:type="dxa"/>
          </w:tcPr>
          <w:p w14:paraId="776A5AEE" w14:textId="77777777" w:rsidR="00552796" w:rsidRPr="0084052A" w:rsidRDefault="00552796" w:rsidP="00A40A56">
            <w:pPr>
              <w:rPr>
                <w:rFonts w:asciiTheme="minorEastAsia" w:hAnsiTheme="minorEastAsia"/>
              </w:rPr>
            </w:pPr>
            <w:proofErr w:type="spellStart"/>
            <w:r w:rsidRPr="0084052A">
              <w:rPr>
                <w:rFonts w:asciiTheme="minorEastAsia" w:hAnsiTheme="minorEastAsia" w:hint="eastAsia"/>
              </w:rPr>
              <w:t>不采用。成本太大</w:t>
            </w:r>
            <w:proofErr w:type="spellEnd"/>
            <w:r w:rsidRPr="0084052A">
              <w:rPr>
                <w:rFonts w:asciiTheme="minorEastAsia" w:hAnsiTheme="minorEastAsia" w:hint="eastAsia"/>
              </w:rPr>
              <w:t>。</w:t>
            </w:r>
          </w:p>
        </w:tc>
      </w:tr>
    </w:tbl>
    <w:p w14:paraId="22647EA6" w14:textId="77777777" w:rsidR="00552796" w:rsidRPr="0084052A" w:rsidRDefault="00552796" w:rsidP="00552796">
      <w:pPr>
        <w:rPr>
          <w:rFonts w:asciiTheme="minorEastAsia" w:hAnsiTheme="minorEastAsia"/>
          <w:lang w:eastAsia="zh-CN"/>
        </w:rPr>
      </w:pPr>
    </w:p>
    <w:p w14:paraId="045B6C97" w14:textId="77777777" w:rsidR="00552796" w:rsidRPr="0084052A" w:rsidRDefault="00552796" w:rsidP="00552796">
      <w:pPr>
        <w:pStyle w:val="Heading4"/>
        <w:rPr>
          <w:rFonts w:asciiTheme="minorEastAsia" w:eastAsiaTheme="minorEastAsia" w:hAnsiTheme="minorEastAsia"/>
        </w:rPr>
      </w:pPr>
      <w:r w:rsidRPr="0084052A">
        <w:rPr>
          <w:rFonts w:asciiTheme="minorEastAsia" w:eastAsiaTheme="minorEastAsia" w:hAnsiTheme="minorEastAsia" w:hint="eastAsia"/>
        </w:rPr>
        <w:t>第五次迭代结果</w:t>
      </w:r>
    </w:p>
    <w:p w14:paraId="42619EDE" w14:textId="77777777" w:rsidR="00552796" w:rsidRPr="0084052A" w:rsidRDefault="00552796" w:rsidP="00552796">
      <w:pPr>
        <w:ind w:firstLineChars="200" w:firstLine="480"/>
        <w:rPr>
          <w:rFonts w:asciiTheme="minorEastAsia" w:hAnsiTheme="minorEastAsia"/>
          <w:lang w:eastAsia="zh-CN"/>
        </w:rPr>
      </w:pPr>
      <w:r w:rsidRPr="0084052A">
        <w:rPr>
          <w:rFonts w:asciiTheme="minorEastAsia" w:hAnsiTheme="minorEastAsia" w:hint="eastAsia"/>
          <w:lang w:eastAsia="zh-CN"/>
        </w:rPr>
        <w:t>如图所示，</w:t>
      </w:r>
      <w:r w:rsidRPr="0084052A">
        <w:rPr>
          <w:rFonts w:asciiTheme="minorEastAsia" w:hAnsiTheme="minorEastAsia"/>
          <w:lang w:eastAsia="zh-CN"/>
        </w:rPr>
        <w:t>新增元素说明如下</w:t>
      </w:r>
      <w:r w:rsidRPr="0084052A">
        <w:rPr>
          <w:rFonts w:asciiTheme="minorEastAsia" w:hAnsiTheme="minorEastAsia" w:hint="eastAsia"/>
          <w:lang w:eastAsia="zh-CN"/>
        </w:rPr>
        <w:t>。</w:t>
      </w:r>
    </w:p>
    <w:p w14:paraId="36188576" w14:textId="77777777"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noProof/>
          <w:lang w:eastAsia="zh-CN"/>
        </w:rPr>
        <w:t>攻击侦测模块</w:t>
      </w:r>
      <w:r w:rsidRPr="0084052A">
        <w:rPr>
          <w:rFonts w:asciiTheme="minorEastAsia" w:hAnsiTheme="minorEastAsia" w:hint="eastAsia"/>
          <w:noProof/>
          <w:lang w:eastAsia="zh-CN"/>
        </w:rPr>
        <w:t>：</w:t>
      </w:r>
      <w:r w:rsidRPr="0084052A">
        <w:rPr>
          <w:rFonts w:asciiTheme="minorEastAsia" w:hAnsiTheme="minorEastAsia"/>
          <w:noProof/>
          <w:lang w:eastAsia="zh-CN"/>
        </w:rPr>
        <w:t>侦测非正常访问</w:t>
      </w:r>
      <w:r w:rsidRPr="0084052A">
        <w:rPr>
          <w:rFonts w:asciiTheme="minorEastAsia" w:hAnsiTheme="minorEastAsia" w:hint="eastAsia"/>
          <w:noProof/>
          <w:lang w:eastAsia="zh-CN"/>
        </w:rPr>
        <w:t>，</w:t>
      </w:r>
      <w:r w:rsidRPr="0084052A">
        <w:rPr>
          <w:rFonts w:asciiTheme="minorEastAsia" w:hAnsiTheme="minorEastAsia"/>
          <w:noProof/>
          <w:lang w:eastAsia="zh-CN"/>
        </w:rPr>
        <w:t>在攻击发生时禁止外界访问</w:t>
      </w:r>
      <w:r w:rsidRPr="0084052A">
        <w:rPr>
          <w:rFonts w:asciiTheme="minorEastAsia" w:hAnsiTheme="minorEastAsia" w:hint="eastAsia"/>
          <w:noProof/>
          <w:lang w:eastAsia="zh-CN"/>
        </w:rPr>
        <w:t>服务器</w:t>
      </w:r>
      <w:r w:rsidRPr="0084052A">
        <w:rPr>
          <w:rFonts w:asciiTheme="minorEastAsia" w:hAnsiTheme="minorEastAsia"/>
          <w:noProof/>
          <w:lang w:eastAsia="zh-CN"/>
        </w:rPr>
        <w:t>模块</w:t>
      </w:r>
      <w:r w:rsidRPr="0084052A">
        <w:rPr>
          <w:rFonts w:asciiTheme="minorEastAsia" w:hAnsiTheme="minorEastAsia" w:hint="eastAsia"/>
          <w:noProof/>
          <w:lang w:eastAsia="zh-CN"/>
        </w:rPr>
        <w:t>。</w:t>
      </w:r>
    </w:p>
    <w:p w14:paraId="65C4DF66" w14:textId="77777777"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hint="eastAsia"/>
          <w:noProof/>
          <w:lang w:eastAsia="zh-CN"/>
        </w:rPr>
        <w:t>数据加密模块：对服务器与外部系统交互时传送的数据进行加密和解密工作。</w:t>
      </w:r>
    </w:p>
    <w:p w14:paraId="4CBB3C99" w14:textId="77777777"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hint="eastAsia"/>
          <w:noProof/>
          <w:lang w:eastAsia="zh-CN"/>
        </w:rPr>
        <w:t>冗余的服务器与网络连接模块：作为候补，等待当前运行的服务器失效或者网络连接失效而发挥作用。</w:t>
      </w:r>
    </w:p>
    <w:p w14:paraId="46108CAD" w14:textId="77777777"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hint="eastAsia"/>
          <w:noProof/>
          <w:lang w:eastAsia="zh-CN"/>
        </w:rPr>
        <w:t>heartbeat模块：监测服务器模块是否失效，以尽快做出反应。</w:t>
      </w:r>
    </w:p>
    <w:p w14:paraId="03F1B38D" w14:textId="77777777"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hint="eastAsia"/>
          <w:noProof/>
          <w:lang w:eastAsia="zh-CN"/>
        </w:rPr>
        <w:t>访问权限控制模块：监测用户的访问范围，使用户的访问范围始终被限制在必须需要访问的范围内。</w:t>
      </w:r>
    </w:p>
    <w:p w14:paraId="6A81CE82" w14:textId="77777777" w:rsidR="00552796" w:rsidRPr="0084052A" w:rsidRDefault="00552796" w:rsidP="00552796">
      <w:pPr>
        <w:ind w:firstLineChars="200" w:firstLine="480"/>
        <w:rPr>
          <w:rFonts w:asciiTheme="minorEastAsia" w:hAnsiTheme="minorEastAsia"/>
          <w:noProof/>
          <w:lang w:eastAsia="zh-CN"/>
        </w:rPr>
      </w:pPr>
      <w:r w:rsidRPr="0084052A">
        <w:rPr>
          <w:rFonts w:asciiTheme="minorEastAsia" w:hAnsiTheme="minorEastAsia" w:hint="eastAsia"/>
          <w:noProof/>
          <w:lang w:eastAsia="zh-CN"/>
        </w:rPr>
        <w:t>服务定位模块：用于处理与外部系统的交互，将外部系统视为服务的提供者，从而简化系统的工作。</w:t>
      </w:r>
    </w:p>
    <w:p w14:paraId="10DC4A77" w14:textId="77777777" w:rsidR="00AC3B00" w:rsidRPr="0084052A" w:rsidRDefault="00552796" w:rsidP="00552796">
      <w:pPr>
        <w:rPr>
          <w:rFonts w:asciiTheme="minorEastAsia" w:hAnsiTheme="minorEastAsia"/>
          <w:noProof/>
          <w:lang w:eastAsia="zh-CN"/>
        </w:rPr>
      </w:pPr>
      <w:r w:rsidRPr="0084052A">
        <w:rPr>
          <w:rFonts w:asciiTheme="minorEastAsia" w:hAnsiTheme="minorEastAsia" w:hint="eastAsia"/>
          <w:noProof/>
          <w:lang w:eastAsia="zh-CN"/>
        </w:rPr>
        <w:t>服务器端内部拆分为列车调度模块与用户票务模块。</w:t>
      </w:r>
    </w:p>
    <w:p w14:paraId="6E2166A8" w14:textId="77777777" w:rsidR="00552796" w:rsidRPr="0084052A" w:rsidRDefault="00B01C72" w:rsidP="00552796">
      <w:pPr>
        <w:rPr>
          <w:rFonts w:asciiTheme="minorEastAsia" w:hAnsiTheme="minorEastAsia"/>
          <w:lang w:eastAsia="zh-CN"/>
        </w:rPr>
      </w:pPr>
      <w:r w:rsidRPr="0084052A">
        <w:rPr>
          <w:rFonts w:asciiTheme="minorEastAsia" w:hAnsiTheme="minorEastAsia"/>
          <w:noProof/>
          <w:lang w:eastAsia="zh-CN"/>
        </w:rPr>
        <w:drawing>
          <wp:inline distT="0" distB="0" distL="0" distR="0" wp14:anchorId="5F86D378" wp14:editId="526B8FFD">
            <wp:extent cx="5270500" cy="2764556"/>
            <wp:effectExtent l="0" t="0" r="6350" b="0"/>
            <wp:docPr id="8" name="图片 8" descr="E:\体系结构\TeamProject\2-design\Broker-ADD设计\图片\Broker-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体系结构\TeamProject\2-design\Broker-ADD设计\图片\Broker-Step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764556"/>
                    </a:xfrm>
                    <a:prstGeom prst="rect">
                      <a:avLst/>
                    </a:prstGeom>
                    <a:noFill/>
                    <a:ln>
                      <a:noFill/>
                    </a:ln>
                  </pic:spPr>
                </pic:pic>
              </a:graphicData>
            </a:graphic>
          </wp:inline>
        </w:drawing>
      </w:r>
    </w:p>
    <w:p w14:paraId="126C3A6A" w14:textId="77777777" w:rsidR="00B01C72" w:rsidRPr="0084052A" w:rsidRDefault="00B01C72" w:rsidP="00552796">
      <w:pPr>
        <w:rPr>
          <w:rFonts w:asciiTheme="minorEastAsia" w:hAnsiTheme="minorEastAsia"/>
          <w:lang w:eastAsia="zh-CN"/>
        </w:rPr>
      </w:pPr>
    </w:p>
    <w:p w14:paraId="5D099FE4" w14:textId="77777777" w:rsidR="00B01C72" w:rsidRPr="0084052A" w:rsidRDefault="00B01C72" w:rsidP="00B01C72">
      <w:pPr>
        <w:pStyle w:val="Heading2"/>
        <w:rPr>
          <w:rFonts w:asciiTheme="minorEastAsia" w:eastAsiaTheme="minorEastAsia" w:hAnsiTheme="minorEastAsia"/>
        </w:rPr>
      </w:pPr>
      <w:r w:rsidRPr="0084052A">
        <w:rPr>
          <w:rFonts w:asciiTheme="minorEastAsia" w:eastAsiaTheme="minorEastAsia" w:hAnsiTheme="minorEastAsia"/>
        </w:rPr>
        <w:t>第</w:t>
      </w:r>
      <w:r w:rsidRPr="0084052A">
        <w:rPr>
          <w:rFonts w:asciiTheme="minorEastAsia" w:eastAsiaTheme="minorEastAsia" w:hAnsiTheme="minorEastAsia" w:hint="eastAsia"/>
        </w:rPr>
        <w:t>六次迭代</w:t>
      </w:r>
    </w:p>
    <w:p w14:paraId="5547CE2F" w14:textId="77777777" w:rsidR="00B01C72" w:rsidRPr="0084052A" w:rsidRDefault="00B01C72" w:rsidP="00B01C72">
      <w:pPr>
        <w:pStyle w:val="Heading4"/>
        <w:rPr>
          <w:rFonts w:asciiTheme="minorEastAsia" w:eastAsiaTheme="minorEastAsia" w:hAnsiTheme="minorEastAsia"/>
        </w:rPr>
      </w:pPr>
      <w:r w:rsidRPr="0084052A">
        <w:rPr>
          <w:rFonts w:asciiTheme="minorEastAsia" w:eastAsiaTheme="minorEastAsia" w:hAnsiTheme="minorEastAsia" w:hint="eastAsia"/>
        </w:rPr>
        <w:t>选择元素</w:t>
      </w:r>
    </w:p>
    <w:p w14:paraId="3EBDD18B" w14:textId="77777777" w:rsidR="00B01C72" w:rsidRPr="0084052A" w:rsidRDefault="00B01C72" w:rsidP="00B01C72">
      <w:pPr>
        <w:ind w:firstLineChars="200" w:firstLine="480"/>
        <w:rPr>
          <w:rFonts w:asciiTheme="minorEastAsia" w:hAnsiTheme="minorEastAsia"/>
          <w:lang w:eastAsia="zh-CN"/>
        </w:rPr>
      </w:pPr>
      <w:r w:rsidRPr="0084052A">
        <w:rPr>
          <w:rFonts w:asciiTheme="minorEastAsia" w:hAnsiTheme="minorEastAsia"/>
          <w:lang w:eastAsia="zh-CN"/>
        </w:rPr>
        <w:t>第</w:t>
      </w:r>
      <w:r w:rsidRPr="0084052A">
        <w:rPr>
          <w:rFonts w:asciiTheme="minorEastAsia" w:hAnsiTheme="minorEastAsia" w:hint="eastAsia"/>
          <w:lang w:eastAsia="zh-CN"/>
        </w:rPr>
        <w:t>六</w:t>
      </w:r>
      <w:r w:rsidRPr="0084052A">
        <w:rPr>
          <w:rFonts w:asciiTheme="minorEastAsia" w:hAnsiTheme="minorEastAsia"/>
          <w:lang w:eastAsia="zh-CN"/>
        </w:rPr>
        <w:t>次迭代选择的元素是</w:t>
      </w:r>
      <w:r w:rsidRPr="0084052A">
        <w:rPr>
          <w:rFonts w:asciiTheme="minorEastAsia" w:hAnsiTheme="minorEastAsia" w:hint="eastAsia"/>
          <w:lang w:eastAsia="zh-CN"/>
        </w:rPr>
        <w:t>请求总线</w:t>
      </w:r>
      <w:r w:rsidRPr="0084052A">
        <w:rPr>
          <w:rFonts w:asciiTheme="minorEastAsia" w:hAnsiTheme="minorEastAsia"/>
          <w:lang w:eastAsia="zh-CN"/>
        </w:rPr>
        <w:t>模块</w:t>
      </w:r>
      <w:r w:rsidRPr="0084052A">
        <w:rPr>
          <w:rFonts w:asciiTheme="minorEastAsia" w:hAnsiTheme="minorEastAsia" w:hint="eastAsia"/>
          <w:lang w:eastAsia="zh-CN"/>
        </w:rPr>
        <w:t>。</w:t>
      </w:r>
    </w:p>
    <w:p w14:paraId="131C8DA0" w14:textId="77777777" w:rsidR="00B01C72" w:rsidRPr="0084052A" w:rsidRDefault="00B01C72" w:rsidP="00B01C72">
      <w:pPr>
        <w:pStyle w:val="Heading4"/>
        <w:rPr>
          <w:rFonts w:asciiTheme="minorEastAsia" w:eastAsiaTheme="minorEastAsia" w:hAnsiTheme="minorEastAsia"/>
        </w:rPr>
      </w:pPr>
      <w:r w:rsidRPr="0084052A">
        <w:rPr>
          <w:rFonts w:asciiTheme="minorEastAsia" w:eastAsiaTheme="minorEastAsia" w:hAnsiTheme="minorEastAsia" w:hint="eastAsia"/>
        </w:rPr>
        <w:lastRenderedPageBreak/>
        <w:t>选择ASR</w:t>
      </w:r>
    </w:p>
    <w:p w14:paraId="4971FB95" w14:textId="77777777" w:rsidR="00B01C72" w:rsidRPr="0084052A" w:rsidRDefault="00B01C72" w:rsidP="00B01C72">
      <w:pPr>
        <w:ind w:firstLineChars="200" w:firstLine="480"/>
        <w:rPr>
          <w:rFonts w:asciiTheme="minorEastAsia" w:hAnsiTheme="minorEastAsia"/>
          <w:lang w:eastAsia="zh-CN"/>
        </w:rPr>
      </w:pPr>
      <w:r w:rsidRPr="0084052A">
        <w:rPr>
          <w:rFonts w:asciiTheme="minorEastAsia" w:hAnsiTheme="minorEastAsia"/>
          <w:lang w:eastAsia="zh-CN"/>
        </w:rPr>
        <w:t>第二次迭代选择的ASR是</w:t>
      </w:r>
      <w:r w:rsidRPr="0084052A">
        <w:rPr>
          <w:rFonts w:asciiTheme="minorEastAsia" w:hAnsiTheme="minorEastAsia" w:hint="eastAsia"/>
          <w:lang w:eastAsia="zh-CN"/>
        </w:rPr>
        <w:t>性能、可用性。</w:t>
      </w:r>
    </w:p>
    <w:p w14:paraId="34CD4F68" w14:textId="77777777" w:rsidR="00B01C72" w:rsidRPr="0084052A" w:rsidRDefault="00B01C72" w:rsidP="00B01C72">
      <w:pPr>
        <w:pStyle w:val="ListParagraph"/>
        <w:numPr>
          <w:ilvl w:val="0"/>
          <w:numId w:val="3"/>
        </w:numPr>
        <w:ind w:firstLineChars="0"/>
        <w:rPr>
          <w:rFonts w:asciiTheme="minorEastAsia" w:hAnsiTheme="minorEastAsia"/>
          <w:lang w:eastAsia="zh-CN"/>
        </w:rPr>
      </w:pPr>
      <w:r w:rsidRPr="0084052A">
        <w:rPr>
          <w:rFonts w:asciiTheme="minorEastAsia" w:hAnsiTheme="minorEastAsia"/>
          <w:lang w:eastAsia="zh-CN"/>
        </w:rPr>
        <w:tab/>
      </w:r>
      <w:r w:rsidRPr="0084052A">
        <w:rPr>
          <w:rFonts w:asciiTheme="minorEastAsia" w:hAnsiTheme="minorEastAsia" w:hint="eastAsia"/>
          <w:lang w:eastAsia="zh-CN"/>
        </w:rPr>
        <w:t>因为12306的用户群体非常广大，所以经常会出现高并发的情况，这时候要考查系统的性能，在压力情况下，系统要能够正常运行而不是崩溃，所以请求总线需要对于请求能够合理分派，保持负载均衡。</w:t>
      </w:r>
    </w:p>
    <w:p w14:paraId="436C1F2C" w14:textId="77777777" w:rsidR="00B01C72" w:rsidRPr="0084052A" w:rsidRDefault="00B01C72" w:rsidP="00B01C72">
      <w:pPr>
        <w:pStyle w:val="ListParagraph"/>
        <w:numPr>
          <w:ilvl w:val="0"/>
          <w:numId w:val="3"/>
        </w:numPr>
        <w:ind w:firstLineChars="0"/>
        <w:rPr>
          <w:rFonts w:asciiTheme="minorEastAsia" w:hAnsiTheme="minorEastAsia"/>
          <w:lang w:eastAsia="zh-CN"/>
        </w:rPr>
      </w:pPr>
      <w:r w:rsidRPr="0084052A">
        <w:rPr>
          <w:rFonts w:asciiTheme="minorEastAsia" w:hAnsiTheme="minorEastAsia" w:hint="eastAsia"/>
          <w:lang w:eastAsia="zh-CN"/>
        </w:rPr>
        <w:t>因为12306购票系统不能出现长时间失效的情况，而如何请求总线一旦失效，那其实整个系统也就因为这一个组件而失效。因此确保请求总线的可用性是非常重要的。</w:t>
      </w:r>
    </w:p>
    <w:p w14:paraId="25F4C562" w14:textId="77777777" w:rsidR="00B01C72" w:rsidRPr="0084052A" w:rsidRDefault="00B01C72" w:rsidP="00B01C72">
      <w:pPr>
        <w:rPr>
          <w:rFonts w:asciiTheme="minorEastAsia" w:hAnsiTheme="minorEastAsia"/>
          <w:lang w:eastAsia="zh-CN"/>
        </w:rPr>
      </w:pPr>
    </w:p>
    <w:p w14:paraId="3A4517BE" w14:textId="77777777" w:rsidR="00B01C72" w:rsidRPr="0084052A" w:rsidRDefault="00B01C72" w:rsidP="00B01C72">
      <w:pPr>
        <w:pStyle w:val="Heading4"/>
        <w:rPr>
          <w:rFonts w:asciiTheme="minorEastAsia" w:eastAsiaTheme="minorEastAsia" w:hAnsiTheme="minorEastAsia"/>
        </w:rPr>
      </w:pPr>
      <w:r w:rsidRPr="0084052A">
        <w:rPr>
          <w:rFonts w:asciiTheme="minorEastAsia" w:eastAsiaTheme="minorEastAsia" w:hAnsiTheme="minorEastAsia" w:hint="eastAsia"/>
        </w:rPr>
        <w:t>候选策略表和决策</w:t>
      </w:r>
    </w:p>
    <w:tbl>
      <w:tblPr>
        <w:tblStyle w:val="TableGrid"/>
        <w:tblW w:w="9664" w:type="dxa"/>
        <w:tblInd w:w="-313" w:type="dxa"/>
        <w:tblLook w:val="04A0" w:firstRow="1" w:lastRow="0" w:firstColumn="1" w:lastColumn="0" w:noHBand="0" w:noVBand="1"/>
      </w:tblPr>
      <w:tblGrid>
        <w:gridCol w:w="1336"/>
        <w:gridCol w:w="3225"/>
        <w:gridCol w:w="2835"/>
        <w:gridCol w:w="2268"/>
      </w:tblGrid>
      <w:tr w:rsidR="00B01C72" w:rsidRPr="0084052A" w14:paraId="0A2D02FD" w14:textId="77777777" w:rsidTr="00B01C72">
        <w:tc>
          <w:tcPr>
            <w:tcW w:w="1336" w:type="dxa"/>
          </w:tcPr>
          <w:p w14:paraId="07ACB762"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策略</w:t>
            </w:r>
            <w:proofErr w:type="spellEnd"/>
          </w:p>
        </w:tc>
        <w:tc>
          <w:tcPr>
            <w:tcW w:w="3225" w:type="dxa"/>
          </w:tcPr>
          <w:p w14:paraId="0803D889"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优点</w:t>
            </w:r>
            <w:proofErr w:type="spellEnd"/>
          </w:p>
        </w:tc>
        <w:tc>
          <w:tcPr>
            <w:tcW w:w="2835" w:type="dxa"/>
          </w:tcPr>
          <w:p w14:paraId="1696C083"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缺点</w:t>
            </w:r>
            <w:proofErr w:type="spellEnd"/>
          </w:p>
        </w:tc>
        <w:tc>
          <w:tcPr>
            <w:tcW w:w="2268" w:type="dxa"/>
          </w:tcPr>
          <w:p w14:paraId="306412AB"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是否采用</w:t>
            </w:r>
            <w:proofErr w:type="spellEnd"/>
          </w:p>
        </w:tc>
      </w:tr>
      <w:tr w:rsidR="00B01C72" w:rsidRPr="0084052A" w14:paraId="51F3E1F6" w14:textId="77777777" w:rsidTr="00B01C72">
        <w:tc>
          <w:tcPr>
            <w:tcW w:w="1336" w:type="dxa"/>
          </w:tcPr>
          <w:p w14:paraId="7BD867B8"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智能分派</w:t>
            </w:r>
            <w:proofErr w:type="spellEnd"/>
          </w:p>
        </w:tc>
        <w:tc>
          <w:tcPr>
            <w:tcW w:w="3225" w:type="dxa"/>
          </w:tcPr>
          <w:p w14:paraId="380FE672" w14:textId="77777777"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能够识别出请求对应的具体broker，将其直接分派到对应的broker上，从而实现智能分派，避免造成单个broker的压力过大。</w:t>
            </w:r>
          </w:p>
        </w:tc>
        <w:tc>
          <w:tcPr>
            <w:tcW w:w="2835" w:type="dxa"/>
          </w:tcPr>
          <w:p w14:paraId="55086CC5"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需要额外的工作量</w:t>
            </w:r>
            <w:proofErr w:type="spellEnd"/>
            <w:r w:rsidRPr="0084052A">
              <w:rPr>
                <w:rFonts w:asciiTheme="minorEastAsia" w:hAnsiTheme="minorEastAsia" w:hint="eastAsia"/>
              </w:rPr>
              <w:t>。</w:t>
            </w:r>
          </w:p>
        </w:tc>
        <w:tc>
          <w:tcPr>
            <w:tcW w:w="2268" w:type="dxa"/>
          </w:tcPr>
          <w:p w14:paraId="3F4194BD"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采用</w:t>
            </w:r>
            <w:proofErr w:type="spellEnd"/>
            <w:r w:rsidRPr="0084052A">
              <w:rPr>
                <w:rFonts w:asciiTheme="minorEastAsia" w:hAnsiTheme="minorEastAsia" w:hint="eastAsia"/>
              </w:rPr>
              <w:t>。</w:t>
            </w:r>
          </w:p>
        </w:tc>
      </w:tr>
      <w:tr w:rsidR="00B01C72" w:rsidRPr="0084052A" w14:paraId="7A50E7A7" w14:textId="77777777" w:rsidTr="00B01C72">
        <w:tc>
          <w:tcPr>
            <w:tcW w:w="1336" w:type="dxa"/>
          </w:tcPr>
          <w:p w14:paraId="14308944"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队列分类</w:t>
            </w:r>
            <w:proofErr w:type="spellEnd"/>
          </w:p>
        </w:tc>
        <w:tc>
          <w:tcPr>
            <w:tcW w:w="3225" w:type="dxa"/>
          </w:tcPr>
          <w:p w14:paraId="250EA296"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对于user</w:t>
            </w:r>
            <w:proofErr w:type="spellEnd"/>
            <w:r w:rsidRPr="0084052A">
              <w:rPr>
                <w:rFonts w:asciiTheme="minorEastAsia" w:hAnsiTheme="minorEastAsia"/>
              </w:rPr>
              <w:t xml:space="preserve"> </w:t>
            </w:r>
            <w:proofErr w:type="spellStart"/>
            <w:r w:rsidRPr="0084052A">
              <w:rPr>
                <w:rFonts w:asciiTheme="minorEastAsia" w:hAnsiTheme="minorEastAsia" w:hint="eastAsia"/>
              </w:rPr>
              <w:t>broker再构建一个user</w:t>
            </w:r>
            <w:proofErr w:type="spellEnd"/>
            <w:r w:rsidRPr="0084052A">
              <w:rPr>
                <w:rFonts w:asciiTheme="minorEastAsia" w:hAnsiTheme="minorEastAsia"/>
              </w:rPr>
              <w:t xml:space="preserve"> </w:t>
            </w:r>
            <w:proofErr w:type="spellStart"/>
            <w:r w:rsidRPr="0084052A">
              <w:rPr>
                <w:rFonts w:asciiTheme="minorEastAsia" w:hAnsiTheme="minorEastAsia" w:hint="eastAsia"/>
              </w:rPr>
              <w:t>broker的请</w:t>
            </w:r>
            <w:bookmarkStart w:id="56" w:name="_GoBack"/>
            <w:bookmarkEnd w:id="56"/>
            <w:r w:rsidRPr="0084052A">
              <w:rPr>
                <w:rFonts w:asciiTheme="minorEastAsia" w:hAnsiTheme="minorEastAsia" w:hint="eastAsia"/>
              </w:rPr>
              <w:t>求队列，对于schedule</w:t>
            </w:r>
            <w:proofErr w:type="spellEnd"/>
            <w:r w:rsidRPr="0084052A">
              <w:rPr>
                <w:rFonts w:asciiTheme="minorEastAsia" w:hAnsiTheme="minorEastAsia"/>
              </w:rPr>
              <w:t xml:space="preserve"> </w:t>
            </w:r>
            <w:proofErr w:type="spellStart"/>
            <w:r w:rsidRPr="0084052A">
              <w:rPr>
                <w:rFonts w:asciiTheme="minorEastAsia" w:hAnsiTheme="minorEastAsia" w:hint="eastAsia"/>
              </w:rPr>
              <w:t>broker构建一个schdule</w:t>
            </w:r>
            <w:proofErr w:type="spellEnd"/>
            <w:r w:rsidRPr="0084052A">
              <w:rPr>
                <w:rFonts w:asciiTheme="minorEastAsia" w:hAnsiTheme="minorEastAsia"/>
              </w:rPr>
              <w:t xml:space="preserve"> </w:t>
            </w:r>
            <w:proofErr w:type="spellStart"/>
            <w:r w:rsidRPr="0084052A">
              <w:rPr>
                <w:rFonts w:asciiTheme="minorEastAsia" w:hAnsiTheme="minorEastAsia" w:hint="eastAsia"/>
              </w:rPr>
              <w:t>broker的请求队列。提高了效率</w:t>
            </w:r>
            <w:proofErr w:type="spellEnd"/>
            <w:r w:rsidRPr="0084052A">
              <w:rPr>
                <w:rFonts w:asciiTheme="minorEastAsia" w:hAnsiTheme="minorEastAsia" w:hint="eastAsia"/>
              </w:rPr>
              <w:t>。</w:t>
            </w:r>
          </w:p>
        </w:tc>
        <w:tc>
          <w:tcPr>
            <w:tcW w:w="2835" w:type="dxa"/>
          </w:tcPr>
          <w:p w14:paraId="3D8026C4"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耗费资源</w:t>
            </w:r>
            <w:proofErr w:type="spellEnd"/>
            <w:r w:rsidRPr="0084052A">
              <w:rPr>
                <w:rFonts w:asciiTheme="minorEastAsia" w:hAnsiTheme="minorEastAsia" w:hint="eastAsia"/>
              </w:rPr>
              <w:t>。</w:t>
            </w:r>
          </w:p>
        </w:tc>
        <w:tc>
          <w:tcPr>
            <w:tcW w:w="2268" w:type="dxa"/>
          </w:tcPr>
          <w:p w14:paraId="785BF19C"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采用</w:t>
            </w:r>
            <w:proofErr w:type="spellEnd"/>
            <w:r w:rsidRPr="0084052A">
              <w:rPr>
                <w:rFonts w:asciiTheme="minorEastAsia" w:hAnsiTheme="minorEastAsia" w:hint="eastAsia"/>
              </w:rPr>
              <w:t>。</w:t>
            </w:r>
          </w:p>
        </w:tc>
      </w:tr>
      <w:tr w:rsidR="00B01C72" w:rsidRPr="0084052A" w14:paraId="215D4C6D" w14:textId="77777777" w:rsidTr="00B01C72">
        <w:tc>
          <w:tcPr>
            <w:tcW w:w="1336" w:type="dxa"/>
          </w:tcPr>
          <w:p w14:paraId="0CD3E6C9"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增加资源</w:t>
            </w:r>
            <w:proofErr w:type="spellEnd"/>
          </w:p>
        </w:tc>
        <w:tc>
          <w:tcPr>
            <w:tcW w:w="3225" w:type="dxa"/>
          </w:tcPr>
          <w:p w14:paraId="38495CE6" w14:textId="77777777"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提高了请求总线的效率，从而提高处理请求效率。</w:t>
            </w:r>
          </w:p>
        </w:tc>
        <w:tc>
          <w:tcPr>
            <w:tcW w:w="2835" w:type="dxa"/>
          </w:tcPr>
          <w:p w14:paraId="717DC003"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耗费资源</w:t>
            </w:r>
            <w:proofErr w:type="spellEnd"/>
            <w:r w:rsidRPr="0084052A">
              <w:rPr>
                <w:rFonts w:asciiTheme="minorEastAsia" w:hAnsiTheme="minorEastAsia" w:hint="eastAsia"/>
              </w:rPr>
              <w:t>。</w:t>
            </w:r>
          </w:p>
        </w:tc>
        <w:tc>
          <w:tcPr>
            <w:tcW w:w="2268" w:type="dxa"/>
          </w:tcPr>
          <w:p w14:paraId="003C38D7"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采用</w:t>
            </w:r>
            <w:proofErr w:type="spellEnd"/>
            <w:r w:rsidRPr="0084052A">
              <w:rPr>
                <w:rFonts w:asciiTheme="minorEastAsia" w:hAnsiTheme="minorEastAsia" w:hint="eastAsia"/>
              </w:rPr>
              <w:t>。</w:t>
            </w:r>
          </w:p>
        </w:tc>
      </w:tr>
      <w:tr w:rsidR="00B01C72" w:rsidRPr="0084052A" w14:paraId="5AF9EFD6" w14:textId="77777777" w:rsidTr="00B01C72">
        <w:tc>
          <w:tcPr>
            <w:tcW w:w="1336" w:type="dxa"/>
          </w:tcPr>
          <w:p w14:paraId="1349AD8B"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限制执行时间</w:t>
            </w:r>
            <w:proofErr w:type="spellEnd"/>
            <w:r w:rsidRPr="0084052A">
              <w:rPr>
                <w:rFonts w:asciiTheme="minorEastAsia" w:hAnsiTheme="minorEastAsia" w:hint="eastAsia"/>
              </w:rPr>
              <w:t>。</w:t>
            </w:r>
          </w:p>
        </w:tc>
        <w:tc>
          <w:tcPr>
            <w:tcW w:w="3225" w:type="dxa"/>
          </w:tcPr>
          <w:p w14:paraId="0C937B5A" w14:textId="77777777"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给每一个请求的处理确定一个执行时间的上限，避免单个请求耗费时间过多，造成性能下降。</w:t>
            </w:r>
          </w:p>
        </w:tc>
        <w:tc>
          <w:tcPr>
            <w:tcW w:w="2835" w:type="dxa"/>
          </w:tcPr>
          <w:p w14:paraId="10EFD49C" w14:textId="77777777"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可能会错失一些请求造成一些请求没有回应。</w:t>
            </w:r>
          </w:p>
        </w:tc>
        <w:tc>
          <w:tcPr>
            <w:tcW w:w="2268" w:type="dxa"/>
          </w:tcPr>
          <w:p w14:paraId="5BBC1EE4" w14:textId="77777777"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不采用。错失请求的范围扩大会演变为失效情况。</w:t>
            </w:r>
          </w:p>
        </w:tc>
      </w:tr>
      <w:tr w:rsidR="00B01C72" w:rsidRPr="0084052A" w14:paraId="0DDCB1BB" w14:textId="77777777" w:rsidTr="00B01C72">
        <w:tc>
          <w:tcPr>
            <w:tcW w:w="1336" w:type="dxa"/>
          </w:tcPr>
          <w:p w14:paraId="4172CADF"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请求总线冗余</w:t>
            </w:r>
            <w:proofErr w:type="spellEnd"/>
          </w:p>
        </w:tc>
        <w:tc>
          <w:tcPr>
            <w:tcW w:w="3225" w:type="dxa"/>
          </w:tcPr>
          <w:p w14:paraId="6BDD9697" w14:textId="77777777"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防止正在运行的请求总线的失效情况。如果其失效，则用冗余的总线来代替它。</w:t>
            </w:r>
          </w:p>
        </w:tc>
        <w:tc>
          <w:tcPr>
            <w:tcW w:w="2835" w:type="dxa"/>
          </w:tcPr>
          <w:p w14:paraId="2EE706EF"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耗费资源</w:t>
            </w:r>
            <w:proofErr w:type="spellEnd"/>
            <w:r w:rsidRPr="0084052A">
              <w:rPr>
                <w:rFonts w:asciiTheme="minorEastAsia" w:hAnsiTheme="minorEastAsia" w:hint="eastAsia"/>
              </w:rPr>
              <w:t>。</w:t>
            </w:r>
          </w:p>
        </w:tc>
        <w:tc>
          <w:tcPr>
            <w:tcW w:w="2268" w:type="dxa"/>
          </w:tcPr>
          <w:p w14:paraId="7001BDD6"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采用</w:t>
            </w:r>
            <w:proofErr w:type="spellEnd"/>
            <w:r w:rsidRPr="0084052A">
              <w:rPr>
                <w:rFonts w:asciiTheme="minorEastAsia" w:hAnsiTheme="minorEastAsia" w:hint="eastAsia"/>
              </w:rPr>
              <w:t>。</w:t>
            </w:r>
          </w:p>
        </w:tc>
      </w:tr>
      <w:tr w:rsidR="00B01C72" w:rsidRPr="0084052A" w14:paraId="0558998E" w14:textId="77777777" w:rsidTr="00B01C72">
        <w:tc>
          <w:tcPr>
            <w:tcW w:w="1336" w:type="dxa"/>
          </w:tcPr>
          <w:p w14:paraId="669B177E" w14:textId="77777777" w:rsidR="00B01C72" w:rsidRPr="0084052A" w:rsidRDefault="00B01C72" w:rsidP="00A40A56">
            <w:pPr>
              <w:rPr>
                <w:rFonts w:asciiTheme="minorEastAsia" w:hAnsiTheme="minorEastAsia"/>
              </w:rPr>
            </w:pPr>
            <w:r w:rsidRPr="0084052A">
              <w:rPr>
                <w:rFonts w:asciiTheme="minorEastAsia" w:hAnsiTheme="minorEastAsia" w:hint="eastAsia"/>
              </w:rPr>
              <w:t>ping</w:t>
            </w:r>
            <w:r w:rsidRPr="0084052A">
              <w:rPr>
                <w:rFonts w:asciiTheme="minorEastAsia" w:hAnsiTheme="minorEastAsia"/>
              </w:rPr>
              <w:t>/echo</w:t>
            </w:r>
          </w:p>
        </w:tc>
        <w:tc>
          <w:tcPr>
            <w:tcW w:w="3225" w:type="dxa"/>
          </w:tcPr>
          <w:p w14:paraId="66E11E54" w14:textId="77777777"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能随时对系统发起询问请求。</w:t>
            </w:r>
          </w:p>
        </w:tc>
        <w:tc>
          <w:tcPr>
            <w:tcW w:w="2835" w:type="dxa"/>
          </w:tcPr>
          <w:p w14:paraId="65556962"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通讯量是heartbeat方案的双倍</w:t>
            </w:r>
            <w:proofErr w:type="spellEnd"/>
            <w:r w:rsidRPr="0084052A">
              <w:rPr>
                <w:rFonts w:asciiTheme="minorEastAsia" w:hAnsiTheme="minorEastAsia" w:hint="eastAsia"/>
              </w:rPr>
              <w:t>。</w:t>
            </w:r>
          </w:p>
        </w:tc>
        <w:tc>
          <w:tcPr>
            <w:tcW w:w="2268" w:type="dxa"/>
          </w:tcPr>
          <w:p w14:paraId="18B8D1E2" w14:textId="77777777" w:rsidR="00B01C72" w:rsidRPr="0084052A" w:rsidRDefault="00B01C72" w:rsidP="00A40A56">
            <w:pPr>
              <w:rPr>
                <w:rFonts w:asciiTheme="minorEastAsia" w:hAnsiTheme="minorEastAsia"/>
              </w:rPr>
            </w:pPr>
            <w:proofErr w:type="spellStart"/>
            <w:r w:rsidRPr="0084052A">
              <w:rPr>
                <w:rFonts w:asciiTheme="minorEastAsia" w:hAnsiTheme="minorEastAsia" w:hint="eastAsia"/>
              </w:rPr>
              <w:t>不采用</w:t>
            </w:r>
            <w:proofErr w:type="spellEnd"/>
            <w:r w:rsidRPr="0084052A">
              <w:rPr>
                <w:rFonts w:asciiTheme="minorEastAsia" w:hAnsiTheme="minorEastAsia" w:hint="eastAsia"/>
              </w:rPr>
              <w:t>。</w:t>
            </w:r>
          </w:p>
        </w:tc>
      </w:tr>
      <w:tr w:rsidR="00B01C72" w:rsidRPr="0084052A" w14:paraId="39A3EA6A" w14:textId="77777777" w:rsidTr="00B01C72">
        <w:tc>
          <w:tcPr>
            <w:tcW w:w="1336" w:type="dxa"/>
          </w:tcPr>
          <w:p w14:paraId="330796E2" w14:textId="77777777" w:rsidR="00B01C72" w:rsidRPr="0084052A" w:rsidRDefault="00B01C72" w:rsidP="00A40A56">
            <w:pPr>
              <w:rPr>
                <w:rFonts w:asciiTheme="minorEastAsia" w:hAnsiTheme="minorEastAsia"/>
              </w:rPr>
            </w:pPr>
            <w:r w:rsidRPr="0084052A">
              <w:rPr>
                <w:rFonts w:asciiTheme="minorEastAsia" w:hAnsiTheme="minorEastAsia" w:hint="eastAsia"/>
              </w:rPr>
              <w:t>heartbeat</w:t>
            </w:r>
          </w:p>
        </w:tc>
        <w:tc>
          <w:tcPr>
            <w:tcW w:w="3225" w:type="dxa"/>
          </w:tcPr>
          <w:p w14:paraId="45341BB7" w14:textId="77777777" w:rsidR="00B01C72" w:rsidRPr="0084052A" w:rsidRDefault="00B01C72" w:rsidP="00A40A56">
            <w:pPr>
              <w:rPr>
                <w:rFonts w:asciiTheme="minorEastAsia" w:hAnsiTheme="minorEastAsia"/>
              </w:rPr>
            </w:pPr>
            <w:r w:rsidRPr="0084052A">
              <w:rPr>
                <w:rFonts w:asciiTheme="minorEastAsia" w:hAnsiTheme="minorEastAsia" w:hint="eastAsia"/>
                <w:lang w:eastAsia="zh-CN"/>
              </w:rPr>
              <w:t>定期检测系统是否已经失效。</w:t>
            </w:r>
            <w:proofErr w:type="spellStart"/>
            <w:r w:rsidRPr="0084052A">
              <w:rPr>
                <w:rFonts w:asciiTheme="minorEastAsia" w:hAnsiTheme="minorEastAsia" w:hint="eastAsia"/>
              </w:rPr>
              <w:t>消耗资源较少</w:t>
            </w:r>
            <w:proofErr w:type="spellEnd"/>
            <w:r w:rsidRPr="0084052A">
              <w:rPr>
                <w:rFonts w:asciiTheme="minorEastAsia" w:hAnsiTheme="minorEastAsia" w:hint="eastAsia"/>
              </w:rPr>
              <w:t>。</w:t>
            </w:r>
          </w:p>
        </w:tc>
        <w:tc>
          <w:tcPr>
            <w:tcW w:w="2835" w:type="dxa"/>
          </w:tcPr>
          <w:p w14:paraId="7B181D7C" w14:textId="77777777" w:rsidR="00B01C72" w:rsidRPr="0084052A" w:rsidRDefault="00B01C72" w:rsidP="00A40A56">
            <w:pPr>
              <w:rPr>
                <w:rFonts w:asciiTheme="minorEastAsia" w:hAnsiTheme="minorEastAsia"/>
                <w:lang w:eastAsia="zh-CN"/>
              </w:rPr>
            </w:pPr>
            <w:r w:rsidRPr="0084052A">
              <w:rPr>
                <w:rFonts w:asciiTheme="minorEastAsia" w:hAnsiTheme="minorEastAsia" w:hint="eastAsia"/>
                <w:lang w:eastAsia="zh-CN"/>
              </w:rPr>
              <w:t>在系统内部要实现额外的heartbeat相关逻辑。</w:t>
            </w:r>
          </w:p>
        </w:tc>
        <w:tc>
          <w:tcPr>
            <w:tcW w:w="2268" w:type="dxa"/>
          </w:tcPr>
          <w:p w14:paraId="67300E5D" w14:textId="77777777" w:rsidR="00B01C72" w:rsidRPr="0084052A" w:rsidRDefault="00B01C72" w:rsidP="00A40A56">
            <w:pPr>
              <w:rPr>
                <w:rFonts w:asciiTheme="minorEastAsia" w:hAnsiTheme="minorEastAsia"/>
              </w:rPr>
            </w:pPr>
            <w:r w:rsidRPr="0084052A">
              <w:rPr>
                <w:rFonts w:asciiTheme="minorEastAsia" w:hAnsiTheme="minorEastAsia" w:hint="eastAsia"/>
              </w:rPr>
              <w:t>采用。在server对请求响应时，不发出heartbeat以免占用资源，在server不处理请求的空闲时刻，发出heartbeat来确保</w:t>
            </w:r>
            <w:r w:rsidRPr="0084052A">
              <w:rPr>
                <w:rFonts w:asciiTheme="minorEastAsia" w:hAnsiTheme="minorEastAsia" w:hint="eastAsia"/>
              </w:rPr>
              <w:lastRenderedPageBreak/>
              <w:t>其没有失效。</w:t>
            </w:r>
          </w:p>
        </w:tc>
      </w:tr>
    </w:tbl>
    <w:p w14:paraId="6064BC2C" w14:textId="77777777" w:rsidR="00B01C72" w:rsidRPr="0084052A" w:rsidRDefault="00B01C72" w:rsidP="00552796">
      <w:pPr>
        <w:rPr>
          <w:rFonts w:asciiTheme="minorEastAsia" w:hAnsiTheme="minorEastAsia"/>
          <w:lang w:eastAsia="zh-CN"/>
        </w:rPr>
      </w:pPr>
    </w:p>
    <w:p w14:paraId="1393D1C2" w14:textId="77777777" w:rsidR="00B01C72" w:rsidRPr="0084052A" w:rsidRDefault="00B01C72" w:rsidP="00B01C72">
      <w:pPr>
        <w:pStyle w:val="Heading4"/>
        <w:rPr>
          <w:rFonts w:asciiTheme="minorEastAsia" w:eastAsiaTheme="minorEastAsia" w:hAnsiTheme="minorEastAsia"/>
        </w:rPr>
      </w:pPr>
      <w:r w:rsidRPr="0084052A">
        <w:rPr>
          <w:rFonts w:asciiTheme="minorEastAsia" w:eastAsiaTheme="minorEastAsia" w:hAnsiTheme="minorEastAsia" w:hint="eastAsia"/>
        </w:rPr>
        <w:t>第六次迭代结果</w:t>
      </w:r>
    </w:p>
    <w:p w14:paraId="28E2B6ED" w14:textId="77777777" w:rsidR="00B01C72" w:rsidRPr="0084052A" w:rsidRDefault="00B01C72" w:rsidP="00B01C72">
      <w:pPr>
        <w:ind w:firstLineChars="200" w:firstLine="480"/>
        <w:rPr>
          <w:rFonts w:asciiTheme="minorEastAsia" w:hAnsiTheme="minorEastAsia"/>
          <w:lang w:eastAsia="zh-CN"/>
        </w:rPr>
      </w:pPr>
      <w:r w:rsidRPr="0084052A">
        <w:rPr>
          <w:rFonts w:asciiTheme="minorEastAsia" w:hAnsiTheme="minorEastAsia" w:hint="eastAsia"/>
          <w:lang w:eastAsia="zh-CN"/>
        </w:rPr>
        <w:t>如图所示，</w:t>
      </w:r>
      <w:r w:rsidRPr="0084052A">
        <w:rPr>
          <w:rFonts w:asciiTheme="minorEastAsia" w:hAnsiTheme="minorEastAsia"/>
          <w:lang w:eastAsia="zh-CN"/>
        </w:rPr>
        <w:t>新增元素说明如下</w:t>
      </w:r>
      <w:r w:rsidRPr="0084052A">
        <w:rPr>
          <w:rFonts w:asciiTheme="minorEastAsia" w:hAnsiTheme="minorEastAsia" w:hint="eastAsia"/>
          <w:lang w:eastAsia="zh-CN"/>
        </w:rPr>
        <w:t>。</w:t>
      </w:r>
    </w:p>
    <w:p w14:paraId="1C906576" w14:textId="77777777" w:rsidR="00B01C72" w:rsidRPr="0084052A" w:rsidRDefault="00B01C72" w:rsidP="00B01C72">
      <w:pPr>
        <w:rPr>
          <w:rFonts w:asciiTheme="minorEastAsia" w:hAnsiTheme="minorEastAsia"/>
        </w:rPr>
      </w:pPr>
      <w:r w:rsidRPr="0084052A">
        <w:rPr>
          <w:rFonts w:asciiTheme="minorEastAsia" w:hAnsiTheme="minorEastAsia"/>
          <w:lang w:eastAsia="zh-CN"/>
        </w:rPr>
        <w:tab/>
      </w:r>
      <w:proofErr w:type="spellStart"/>
      <w:r w:rsidRPr="0084052A">
        <w:rPr>
          <w:rFonts w:asciiTheme="minorEastAsia" w:hAnsiTheme="minorEastAsia" w:hint="eastAsia"/>
        </w:rPr>
        <w:t>智能识别模块。用于识别正在处理的请求它对应的是user</w:t>
      </w:r>
      <w:proofErr w:type="spellEnd"/>
      <w:r w:rsidRPr="0084052A">
        <w:rPr>
          <w:rFonts w:asciiTheme="minorEastAsia" w:hAnsiTheme="minorEastAsia"/>
        </w:rPr>
        <w:t xml:space="preserve"> </w:t>
      </w:r>
      <w:proofErr w:type="spellStart"/>
      <w:r w:rsidRPr="0084052A">
        <w:rPr>
          <w:rFonts w:asciiTheme="minorEastAsia" w:hAnsiTheme="minorEastAsia" w:hint="eastAsia"/>
        </w:rPr>
        <w:t>broker还是schedule</w:t>
      </w:r>
      <w:proofErr w:type="spellEnd"/>
      <w:r w:rsidRPr="0084052A">
        <w:rPr>
          <w:rFonts w:asciiTheme="minorEastAsia" w:hAnsiTheme="minorEastAsia"/>
        </w:rPr>
        <w:t xml:space="preserve"> </w:t>
      </w:r>
      <w:proofErr w:type="spellStart"/>
      <w:r w:rsidRPr="0084052A">
        <w:rPr>
          <w:rFonts w:asciiTheme="minorEastAsia" w:hAnsiTheme="minorEastAsia" w:hint="eastAsia"/>
        </w:rPr>
        <w:t>broker，并把请求放入对应的broker的请求队列中</w:t>
      </w:r>
      <w:proofErr w:type="spellEnd"/>
      <w:r w:rsidRPr="0084052A">
        <w:rPr>
          <w:rFonts w:asciiTheme="minorEastAsia" w:hAnsiTheme="minorEastAsia" w:hint="eastAsia"/>
        </w:rPr>
        <w:t>。</w:t>
      </w:r>
    </w:p>
    <w:p w14:paraId="6A911EA8" w14:textId="77777777" w:rsidR="00B01C72" w:rsidRPr="0084052A" w:rsidRDefault="00B01C72" w:rsidP="00B01C72">
      <w:pPr>
        <w:rPr>
          <w:rFonts w:asciiTheme="minorEastAsia" w:hAnsiTheme="minorEastAsia"/>
        </w:rPr>
      </w:pPr>
      <w:r w:rsidRPr="0084052A">
        <w:rPr>
          <w:rFonts w:asciiTheme="minorEastAsia" w:hAnsiTheme="minorEastAsia"/>
        </w:rPr>
        <w:tab/>
      </w:r>
      <w:r w:rsidRPr="0084052A">
        <w:rPr>
          <w:rFonts w:asciiTheme="minorEastAsia" w:hAnsiTheme="minorEastAsia" w:hint="eastAsia"/>
        </w:rPr>
        <w:t>user</w:t>
      </w:r>
      <w:r w:rsidRPr="0084052A">
        <w:rPr>
          <w:rFonts w:asciiTheme="minorEastAsia" w:hAnsiTheme="minorEastAsia"/>
        </w:rPr>
        <w:t xml:space="preserve"> </w:t>
      </w:r>
      <w:proofErr w:type="spellStart"/>
      <w:r w:rsidRPr="0084052A">
        <w:rPr>
          <w:rFonts w:asciiTheme="minorEastAsia" w:hAnsiTheme="minorEastAsia" w:hint="eastAsia"/>
        </w:rPr>
        <w:t>broker请求队列。用来给对于user</w:t>
      </w:r>
      <w:proofErr w:type="spellEnd"/>
      <w:r w:rsidRPr="0084052A">
        <w:rPr>
          <w:rFonts w:asciiTheme="minorEastAsia" w:hAnsiTheme="minorEastAsia"/>
        </w:rPr>
        <w:t xml:space="preserve"> </w:t>
      </w:r>
      <w:proofErr w:type="spellStart"/>
      <w:r w:rsidRPr="0084052A">
        <w:rPr>
          <w:rFonts w:asciiTheme="minorEastAsia" w:hAnsiTheme="minorEastAsia" w:hint="eastAsia"/>
        </w:rPr>
        <w:t>broker的请求进行排队</w:t>
      </w:r>
      <w:proofErr w:type="spellEnd"/>
      <w:r w:rsidRPr="0084052A">
        <w:rPr>
          <w:rFonts w:asciiTheme="minorEastAsia" w:hAnsiTheme="minorEastAsia" w:hint="eastAsia"/>
        </w:rPr>
        <w:t>。</w:t>
      </w:r>
    </w:p>
    <w:p w14:paraId="5C51F51C" w14:textId="77777777" w:rsidR="00B01C72" w:rsidRPr="0084052A" w:rsidRDefault="00B01C72" w:rsidP="00B01C72">
      <w:pPr>
        <w:rPr>
          <w:rFonts w:asciiTheme="minorEastAsia" w:hAnsiTheme="minorEastAsia"/>
        </w:rPr>
      </w:pPr>
      <w:r w:rsidRPr="0084052A">
        <w:rPr>
          <w:rFonts w:asciiTheme="minorEastAsia" w:hAnsiTheme="minorEastAsia"/>
        </w:rPr>
        <w:tab/>
      </w:r>
      <w:r w:rsidRPr="0084052A">
        <w:rPr>
          <w:rFonts w:asciiTheme="minorEastAsia" w:hAnsiTheme="minorEastAsia" w:hint="eastAsia"/>
        </w:rPr>
        <w:t>schedule</w:t>
      </w:r>
      <w:r w:rsidRPr="0084052A">
        <w:rPr>
          <w:rFonts w:asciiTheme="minorEastAsia" w:hAnsiTheme="minorEastAsia"/>
        </w:rPr>
        <w:t xml:space="preserve"> </w:t>
      </w:r>
      <w:proofErr w:type="spellStart"/>
      <w:r w:rsidRPr="0084052A">
        <w:rPr>
          <w:rFonts w:asciiTheme="minorEastAsia" w:hAnsiTheme="minorEastAsia" w:hint="eastAsia"/>
        </w:rPr>
        <w:t>broker请求队列。用来给对于schedule</w:t>
      </w:r>
      <w:proofErr w:type="spellEnd"/>
      <w:r w:rsidRPr="0084052A">
        <w:rPr>
          <w:rFonts w:asciiTheme="minorEastAsia" w:hAnsiTheme="minorEastAsia"/>
        </w:rPr>
        <w:t xml:space="preserve"> </w:t>
      </w:r>
      <w:proofErr w:type="spellStart"/>
      <w:r w:rsidRPr="0084052A">
        <w:rPr>
          <w:rFonts w:asciiTheme="minorEastAsia" w:hAnsiTheme="minorEastAsia" w:hint="eastAsia"/>
        </w:rPr>
        <w:t>broker的请求进行排队</w:t>
      </w:r>
      <w:proofErr w:type="spellEnd"/>
      <w:r w:rsidRPr="0084052A">
        <w:rPr>
          <w:rFonts w:asciiTheme="minorEastAsia" w:hAnsiTheme="minorEastAsia" w:hint="eastAsia"/>
        </w:rPr>
        <w:t>。</w:t>
      </w:r>
    </w:p>
    <w:p w14:paraId="4F352A75" w14:textId="77777777" w:rsidR="00B01C72" w:rsidRPr="0084052A" w:rsidRDefault="00B01C72" w:rsidP="00B01C72">
      <w:pPr>
        <w:rPr>
          <w:rFonts w:asciiTheme="minorEastAsia" w:hAnsiTheme="minorEastAsia"/>
        </w:rPr>
      </w:pPr>
      <w:r w:rsidRPr="0084052A">
        <w:rPr>
          <w:rFonts w:asciiTheme="minorEastAsia" w:hAnsiTheme="minorEastAsia"/>
        </w:rPr>
        <w:tab/>
      </w:r>
      <w:proofErr w:type="spellStart"/>
      <w:r w:rsidRPr="0084052A">
        <w:rPr>
          <w:rFonts w:asciiTheme="minorEastAsia" w:hAnsiTheme="minorEastAsia" w:hint="eastAsia"/>
        </w:rPr>
        <w:t>总线冗余模块。提供冗余，防止当前总线失效</w:t>
      </w:r>
      <w:proofErr w:type="spellEnd"/>
      <w:r w:rsidRPr="0084052A">
        <w:rPr>
          <w:rFonts w:asciiTheme="minorEastAsia" w:hAnsiTheme="minorEastAsia" w:hint="eastAsia"/>
        </w:rPr>
        <w:t>。</w:t>
      </w:r>
    </w:p>
    <w:p w14:paraId="45AAAAF0" w14:textId="77777777" w:rsidR="00B01C72" w:rsidRPr="0084052A" w:rsidRDefault="00B01C72" w:rsidP="00B01C72">
      <w:pPr>
        <w:ind w:firstLineChars="200" w:firstLine="480"/>
        <w:rPr>
          <w:rFonts w:asciiTheme="minorEastAsia" w:hAnsiTheme="minorEastAsia"/>
          <w:lang w:eastAsia="zh-CN"/>
        </w:rPr>
      </w:pPr>
      <w:r w:rsidRPr="0084052A">
        <w:rPr>
          <w:rFonts w:asciiTheme="minorEastAsia" w:hAnsiTheme="minorEastAsia"/>
        </w:rPr>
        <w:tab/>
      </w:r>
      <w:r w:rsidRPr="0084052A">
        <w:rPr>
          <w:rFonts w:asciiTheme="minorEastAsia" w:hAnsiTheme="minorEastAsia" w:hint="eastAsia"/>
          <w:lang w:eastAsia="zh-CN"/>
        </w:rPr>
        <w:t>heartbeat监测模块。用于检测系统是否失效，帮助其在失效情况下采取相应措施。</w:t>
      </w:r>
    </w:p>
    <w:p w14:paraId="3F6C8A43" w14:textId="77777777" w:rsidR="00B01C72" w:rsidRPr="0084052A" w:rsidRDefault="00B01C72" w:rsidP="00B01C72">
      <w:pPr>
        <w:ind w:firstLineChars="200" w:firstLine="480"/>
        <w:rPr>
          <w:rFonts w:asciiTheme="minorEastAsia" w:hAnsiTheme="minorEastAsia"/>
          <w:lang w:eastAsia="zh-CN"/>
        </w:rPr>
      </w:pPr>
      <w:r w:rsidRPr="0084052A">
        <w:rPr>
          <w:rFonts w:asciiTheme="minorEastAsia" w:hAnsiTheme="minorEastAsia"/>
          <w:noProof/>
          <w:lang w:eastAsia="zh-CN"/>
        </w:rPr>
        <w:drawing>
          <wp:anchor distT="0" distB="0" distL="114300" distR="114300" simplePos="0" relativeHeight="251658240" behindDoc="1" locked="0" layoutInCell="1" allowOverlap="1" wp14:anchorId="037FBE3F" wp14:editId="56B2287D">
            <wp:simplePos x="0" y="0"/>
            <wp:positionH relativeFrom="page">
              <wp:align>left</wp:align>
            </wp:positionH>
            <wp:positionV relativeFrom="paragraph">
              <wp:posOffset>124460</wp:posOffset>
            </wp:positionV>
            <wp:extent cx="7307048" cy="3476625"/>
            <wp:effectExtent l="0" t="0" r="8255" b="0"/>
            <wp:wrapTight wrapText="bothSides">
              <wp:wrapPolygon edited="0">
                <wp:start x="7321" y="3551"/>
                <wp:lineTo x="7321" y="5681"/>
                <wp:lineTo x="2647" y="7338"/>
                <wp:lineTo x="2647" y="13611"/>
                <wp:lineTo x="2985" y="15150"/>
                <wp:lineTo x="3041" y="16333"/>
                <wp:lineTo x="7884" y="17043"/>
                <wp:lineTo x="15092" y="17043"/>
                <wp:lineTo x="5857" y="17635"/>
                <wp:lineTo x="5857" y="21304"/>
                <wp:lineTo x="19879" y="21304"/>
                <wp:lineTo x="19991" y="20831"/>
                <wp:lineTo x="20386" y="20831"/>
                <wp:lineTo x="21512" y="19410"/>
                <wp:lineTo x="21568" y="6983"/>
                <wp:lineTo x="13515" y="5681"/>
                <wp:lineTo x="13515" y="3551"/>
                <wp:lineTo x="7321" y="3551"/>
              </wp:wrapPolygon>
            </wp:wrapTight>
            <wp:docPr id="9" name="图片 9" descr="E:\体系结构\TeamProject\2-design\Broker-ADD设计\图片\Broker-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体系结构\TeamProject\2-design\Broker-ADD设计\图片\Broker-Step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7048"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01C72" w:rsidRPr="0084052A" w:rsidSect="0011087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58B03" w14:textId="77777777" w:rsidR="00C913D4" w:rsidRDefault="00C913D4" w:rsidP="00AB5EA3">
      <w:r>
        <w:separator/>
      </w:r>
    </w:p>
  </w:endnote>
  <w:endnote w:type="continuationSeparator" w:id="0">
    <w:p w14:paraId="4C3C51E5" w14:textId="77777777" w:rsidR="00C913D4" w:rsidRDefault="00C913D4" w:rsidP="00AB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66A3D" w14:textId="77777777" w:rsidR="00C913D4" w:rsidRDefault="00C913D4" w:rsidP="00AB5EA3">
      <w:r>
        <w:separator/>
      </w:r>
    </w:p>
  </w:footnote>
  <w:footnote w:type="continuationSeparator" w:id="0">
    <w:p w14:paraId="11C3C7D9" w14:textId="77777777" w:rsidR="00C913D4" w:rsidRDefault="00C913D4" w:rsidP="00AB5E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55E5F"/>
    <w:multiLevelType w:val="hybridMultilevel"/>
    <w:tmpl w:val="24A05B46"/>
    <w:lvl w:ilvl="0" w:tplc="E2B4A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587E57"/>
    <w:multiLevelType w:val="hybridMultilevel"/>
    <w:tmpl w:val="24A05B46"/>
    <w:lvl w:ilvl="0" w:tplc="E2B4A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C05055"/>
    <w:multiLevelType w:val="hybridMultilevel"/>
    <w:tmpl w:val="0C6CE6F2"/>
    <w:lvl w:ilvl="0" w:tplc="DA8837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4B"/>
    <w:rsid w:val="00073B38"/>
    <w:rsid w:val="00125AA3"/>
    <w:rsid w:val="004A3FA2"/>
    <w:rsid w:val="00552796"/>
    <w:rsid w:val="007A0D86"/>
    <w:rsid w:val="0084052A"/>
    <w:rsid w:val="009E4C4B"/>
    <w:rsid w:val="00AB5EA3"/>
    <w:rsid w:val="00AC3B00"/>
    <w:rsid w:val="00B01C72"/>
    <w:rsid w:val="00B11CC3"/>
    <w:rsid w:val="00B16B06"/>
    <w:rsid w:val="00C913D4"/>
    <w:rsid w:val="00D23435"/>
    <w:rsid w:val="00D81343"/>
    <w:rsid w:val="00E21CCF"/>
    <w:rsid w:val="00EB5EDD"/>
    <w:rsid w:val="00F925DA"/>
    <w:rsid w:val="00FB0E9D"/>
    <w:rsid w:val="00FC05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D2AF3"/>
  <w15:chartTrackingRefBased/>
  <w15:docId w15:val="{67AB197D-BEDC-4391-B52E-85870D9D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EA3"/>
    <w:pPr>
      <w:widowControl w:val="0"/>
      <w:jc w:val="both"/>
    </w:pPr>
    <w:rPr>
      <w:sz w:val="24"/>
      <w:szCs w:val="24"/>
      <w:lang w:eastAsia="en-US"/>
    </w:rPr>
  </w:style>
  <w:style w:type="paragraph" w:styleId="Heading2">
    <w:name w:val="heading 2"/>
    <w:basedOn w:val="Normal"/>
    <w:next w:val="Normal"/>
    <w:link w:val="Heading2Char"/>
    <w:uiPriority w:val="9"/>
    <w:unhideWhenUsed/>
    <w:qFormat/>
    <w:rsid w:val="00AB5EA3"/>
    <w:pPr>
      <w:keepNext/>
      <w:keepLines/>
      <w:spacing w:before="260" w:after="260" w:line="416" w:lineRule="auto"/>
      <w:outlineLvl w:val="1"/>
    </w:pPr>
    <w:rPr>
      <w:rFonts w:asciiTheme="majorHAnsi" w:eastAsiaTheme="majorEastAsia" w:hAnsiTheme="majorHAnsi" w:cstheme="majorBidi"/>
      <w:b/>
      <w:bCs/>
      <w:sz w:val="32"/>
      <w:szCs w:val="32"/>
      <w:lang w:eastAsia="zh-CN"/>
    </w:rPr>
  </w:style>
  <w:style w:type="paragraph" w:styleId="Heading4">
    <w:name w:val="heading 4"/>
    <w:basedOn w:val="Normal"/>
    <w:next w:val="Normal"/>
    <w:link w:val="Heading4Char"/>
    <w:uiPriority w:val="9"/>
    <w:unhideWhenUsed/>
    <w:qFormat/>
    <w:rsid w:val="00AB5EA3"/>
    <w:pPr>
      <w:keepNext/>
      <w:keepLines/>
      <w:spacing w:before="280" w:after="290" w:line="376" w:lineRule="auto"/>
      <w:outlineLvl w:val="3"/>
    </w:pPr>
    <w:rPr>
      <w:rFonts w:asciiTheme="majorHAnsi" w:eastAsiaTheme="majorEastAsia" w:hAnsiTheme="majorHAnsi" w:cstheme="majorBidi"/>
      <w:b/>
      <w:b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EA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B5EA3"/>
    <w:rPr>
      <w:sz w:val="18"/>
      <w:szCs w:val="18"/>
    </w:rPr>
  </w:style>
  <w:style w:type="paragraph" w:styleId="Footer">
    <w:name w:val="footer"/>
    <w:basedOn w:val="Normal"/>
    <w:link w:val="FooterChar"/>
    <w:uiPriority w:val="99"/>
    <w:unhideWhenUsed/>
    <w:rsid w:val="00AB5EA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B5EA3"/>
    <w:rPr>
      <w:sz w:val="18"/>
      <w:szCs w:val="18"/>
    </w:rPr>
  </w:style>
  <w:style w:type="character" w:customStyle="1" w:styleId="Heading2Char">
    <w:name w:val="Heading 2 Char"/>
    <w:basedOn w:val="DefaultParagraphFont"/>
    <w:link w:val="Heading2"/>
    <w:uiPriority w:val="9"/>
    <w:rsid w:val="00AB5EA3"/>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rsid w:val="00AB5EA3"/>
    <w:rPr>
      <w:rFonts w:asciiTheme="majorHAnsi" w:eastAsiaTheme="majorEastAsia" w:hAnsiTheme="majorHAnsi" w:cstheme="majorBidi"/>
      <w:b/>
      <w:bCs/>
      <w:sz w:val="28"/>
      <w:szCs w:val="28"/>
    </w:rPr>
  </w:style>
  <w:style w:type="table" w:styleId="TableGrid">
    <w:name w:val="Table Grid"/>
    <w:basedOn w:val="TableNormal"/>
    <w:uiPriority w:val="39"/>
    <w:rsid w:val="00AB5EA3"/>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5E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D9A2B-7E8C-DA49-A990-C6BCB021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1049</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menglin wang</cp:lastModifiedBy>
  <cp:revision>11</cp:revision>
  <dcterms:created xsi:type="dcterms:W3CDTF">2017-03-09T02:25:00Z</dcterms:created>
  <dcterms:modified xsi:type="dcterms:W3CDTF">2017-03-12T03:48:00Z</dcterms:modified>
</cp:coreProperties>
</file>