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551A8" w14:textId="77777777" w:rsidR="00796CBB" w:rsidRDefault="00796CBB" w:rsidP="00796CBB">
      <w:pPr>
        <w:rPr>
          <w:lang w:eastAsia="zh-CN"/>
        </w:rPr>
      </w:pPr>
      <w:bookmarkStart w:id="0" w:name="_GoBack"/>
      <w:bookmarkEnd w:id="0"/>
    </w:p>
    <w:p w14:paraId="38E13AF4" w14:textId="77777777" w:rsidR="001C29D3" w:rsidRDefault="001C29D3" w:rsidP="001C29D3">
      <w:pPr>
        <w:pStyle w:val="2"/>
      </w:pPr>
      <w:r>
        <w:rPr>
          <w:rFonts w:hint="eastAsia"/>
        </w:rPr>
        <w:t>第二次迭代</w:t>
      </w:r>
    </w:p>
    <w:p w14:paraId="339F7224" w14:textId="77777777" w:rsidR="001C29D3" w:rsidRDefault="001C29D3" w:rsidP="001C29D3">
      <w:pPr>
        <w:pStyle w:val="4"/>
      </w:pPr>
      <w:r>
        <w:rPr>
          <w:rFonts w:hint="eastAsia"/>
        </w:rPr>
        <w:t>选择元素</w:t>
      </w:r>
    </w:p>
    <w:p w14:paraId="06EA9E35" w14:textId="5C532214" w:rsidR="001C29D3" w:rsidRDefault="001C29D3" w:rsidP="001C29D3">
      <w:pPr>
        <w:ind w:firstLineChars="200" w:firstLine="480"/>
        <w:rPr>
          <w:lang w:eastAsia="zh-CN"/>
        </w:rPr>
      </w:pPr>
      <w:r>
        <w:rPr>
          <w:lang w:eastAsia="zh-CN"/>
        </w:rPr>
        <w:t>第二次迭代选择的元素是</w:t>
      </w:r>
      <w:r>
        <w:rPr>
          <w:lang w:eastAsia="zh-CN"/>
        </w:rPr>
        <w:t>ESB</w:t>
      </w:r>
      <w:r>
        <w:rPr>
          <w:lang w:eastAsia="zh-CN"/>
        </w:rPr>
        <w:t>模块</w:t>
      </w:r>
      <w:r>
        <w:rPr>
          <w:rFonts w:hint="eastAsia"/>
          <w:lang w:eastAsia="zh-CN"/>
        </w:rPr>
        <w:t>。</w:t>
      </w:r>
    </w:p>
    <w:p w14:paraId="71C40389" w14:textId="77777777" w:rsidR="001C29D3" w:rsidRDefault="001C29D3" w:rsidP="001C29D3">
      <w:pPr>
        <w:pStyle w:val="4"/>
      </w:pPr>
      <w:r>
        <w:rPr>
          <w:rFonts w:hint="eastAsia"/>
        </w:rPr>
        <w:t>选择</w:t>
      </w:r>
      <w:r>
        <w:rPr>
          <w:rFonts w:hint="eastAsia"/>
        </w:rPr>
        <w:t>ASR</w:t>
      </w:r>
    </w:p>
    <w:p w14:paraId="07C88606" w14:textId="11FF2157" w:rsidR="001C29D3" w:rsidRDefault="001C29D3" w:rsidP="001C29D3">
      <w:pPr>
        <w:ind w:firstLineChars="200" w:firstLine="480"/>
        <w:rPr>
          <w:lang w:eastAsia="zh-CN"/>
        </w:rPr>
      </w:pPr>
      <w:r>
        <w:rPr>
          <w:lang w:eastAsia="zh-CN"/>
        </w:rPr>
        <w:t>第二次迭代选择的</w:t>
      </w:r>
      <w:r>
        <w:rPr>
          <w:lang w:eastAsia="zh-CN"/>
        </w:rPr>
        <w:t>ASR</w:t>
      </w:r>
      <w:r>
        <w:rPr>
          <w:lang w:eastAsia="zh-CN"/>
        </w:rPr>
        <w:t>是性能</w:t>
      </w:r>
      <w:r>
        <w:rPr>
          <w:rFonts w:hint="eastAsia"/>
          <w:lang w:eastAsia="zh-CN"/>
        </w:rPr>
        <w:t>、安全性。</w:t>
      </w:r>
    </w:p>
    <w:p w14:paraId="32CA5358" w14:textId="406E97E6" w:rsidR="001C29D3" w:rsidRPr="00604580" w:rsidRDefault="001C29D3" w:rsidP="001C29D3">
      <w:pPr>
        <w:rPr>
          <w:rFonts w:ascii="Apple Color Emoji" w:hAnsi="Apple Color Emoji" w:cs="Apple Color Emoji"/>
          <w:lang w:eastAsia="zh-CN"/>
        </w:rPr>
      </w:pPr>
      <w:r>
        <w:rPr>
          <w:rFonts w:eastAsiaTheme="minorHAnsi"/>
          <w:lang w:eastAsia="zh-CN"/>
        </w:rPr>
        <w:tab/>
      </w:r>
      <w:r w:rsidR="00610C3E">
        <w:rPr>
          <w:rFonts w:eastAsiaTheme="minorHAnsi"/>
          <w:lang w:eastAsia="zh-CN"/>
        </w:rPr>
        <w:t>对于该系统架构，</w:t>
      </w:r>
      <w:r w:rsidR="00610C3E">
        <w:rPr>
          <w:rFonts w:eastAsiaTheme="minorHAnsi" w:hint="eastAsia"/>
          <w:lang w:eastAsia="zh-CN"/>
        </w:rPr>
        <w:t>ESB模块是前后端连接的最重要渠道，</w:t>
      </w:r>
      <w:r w:rsidR="00234C24">
        <w:rPr>
          <w:rFonts w:eastAsiaTheme="minorHAnsi" w:hint="eastAsia"/>
          <w:lang w:eastAsia="zh-CN"/>
        </w:rPr>
        <w:t>前端来的所有流量都要经过ESB才能调用到后端的其他服务，所以性能对于ESB模块极为重要，</w:t>
      </w:r>
      <w:r w:rsidR="00604580">
        <w:rPr>
          <w:rFonts w:eastAsiaTheme="minorHAnsi" w:hint="eastAsia"/>
          <w:lang w:eastAsia="zh-CN"/>
        </w:rPr>
        <w:t>因为低性能的ESB可能成为整个系统的瓶颈部分。</w:t>
      </w:r>
      <w:r w:rsidR="00546F60">
        <w:rPr>
          <w:rFonts w:eastAsiaTheme="minorHAnsi" w:hint="eastAsia"/>
          <w:lang w:eastAsia="zh-CN"/>
        </w:rPr>
        <w:t>此外，由于此处是前端和后端交互的地方，所以还需要防护从外部来的攻击，保证信息安全和保证系统被攻击后能正常运行。综上，我们选择性能和安全性作为ASR。</w:t>
      </w:r>
    </w:p>
    <w:p w14:paraId="16EC3588" w14:textId="77777777" w:rsidR="001C29D3" w:rsidRDefault="001C29D3" w:rsidP="001C29D3">
      <w:pPr>
        <w:pStyle w:val="4"/>
      </w:pPr>
      <w:r>
        <w:rPr>
          <w:rFonts w:hint="eastAsia"/>
        </w:rPr>
        <w:t>候选策略表和决策</w:t>
      </w:r>
    </w:p>
    <w:p w14:paraId="7DD84781" w14:textId="77777777" w:rsidR="001C29D3" w:rsidRDefault="001C29D3" w:rsidP="001C29D3">
      <w:pPr>
        <w:pStyle w:val="4"/>
      </w:pPr>
      <w:r>
        <w:t>性能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2037"/>
        <w:gridCol w:w="2037"/>
        <w:gridCol w:w="2628"/>
      </w:tblGrid>
      <w:tr w:rsidR="000C4519" w14:paraId="5DF67153" w14:textId="77777777" w:rsidTr="00C7608F">
        <w:trPr>
          <w:trHeight w:val="633"/>
        </w:trPr>
        <w:tc>
          <w:tcPr>
            <w:tcW w:w="1588" w:type="dxa"/>
          </w:tcPr>
          <w:p w14:paraId="6D3C0F81" w14:textId="12AD40E4" w:rsidR="001C29D3" w:rsidRPr="00487184" w:rsidRDefault="002B3226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策略</w:t>
            </w:r>
          </w:p>
        </w:tc>
        <w:tc>
          <w:tcPr>
            <w:tcW w:w="2037" w:type="dxa"/>
          </w:tcPr>
          <w:p w14:paraId="342BBA94" w14:textId="57207174" w:rsidR="001C29D3" w:rsidRDefault="002B3226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优点</w:t>
            </w:r>
          </w:p>
        </w:tc>
        <w:tc>
          <w:tcPr>
            <w:tcW w:w="2037" w:type="dxa"/>
          </w:tcPr>
          <w:p w14:paraId="0CA19D34" w14:textId="1B9F24D3" w:rsidR="001C29D3" w:rsidRDefault="002B3226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缺点</w:t>
            </w:r>
          </w:p>
        </w:tc>
        <w:tc>
          <w:tcPr>
            <w:tcW w:w="2628" w:type="dxa"/>
          </w:tcPr>
          <w:p w14:paraId="2F189AC6" w14:textId="43547CC2" w:rsidR="001C29D3" w:rsidRDefault="002B3226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决策</w:t>
            </w:r>
          </w:p>
        </w:tc>
      </w:tr>
      <w:tr w:rsidR="0087731A" w14:paraId="7F3702E2" w14:textId="77777777" w:rsidTr="00C7608F">
        <w:tc>
          <w:tcPr>
            <w:tcW w:w="1588" w:type="dxa"/>
          </w:tcPr>
          <w:p w14:paraId="41B2A6DC" w14:textId="6BA2C10D" w:rsidR="0087731A" w:rsidRPr="00487184" w:rsidRDefault="0087731A" w:rsidP="004F6B76">
            <w:pPr>
              <w:rPr>
                <w:lang w:eastAsia="zh-CN"/>
              </w:rPr>
            </w:pPr>
            <w:r w:rsidRPr="00487184">
              <w:rPr>
                <w:lang w:eastAsia="zh-CN"/>
              </w:rPr>
              <w:t>增加资源</w:t>
            </w:r>
            <w:r>
              <w:rPr>
                <w:rFonts w:hint="eastAsia"/>
                <w:lang w:eastAsia="zh-CN"/>
              </w:rPr>
              <w:t>（硬件能力）</w:t>
            </w:r>
          </w:p>
        </w:tc>
        <w:tc>
          <w:tcPr>
            <w:tcW w:w="2037" w:type="dxa"/>
          </w:tcPr>
          <w:p w14:paraId="7DB81FFB" w14:textId="5DD4EF54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对其他的质量属性没有太多的影响</w:t>
            </w:r>
          </w:p>
        </w:tc>
        <w:tc>
          <w:tcPr>
            <w:tcW w:w="2037" w:type="dxa"/>
          </w:tcPr>
          <w:p w14:paraId="1BAFED20" w14:textId="0418F199" w:rsidR="0087731A" w:rsidRPr="00C951CE" w:rsidRDefault="0087731A" w:rsidP="00EF41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增加硬件成本（租用购买成本及维护成本）</w:t>
            </w:r>
          </w:p>
        </w:tc>
        <w:tc>
          <w:tcPr>
            <w:tcW w:w="2628" w:type="dxa"/>
          </w:tcPr>
          <w:p w14:paraId="4728B1BA" w14:textId="298E4E53" w:rsidR="0087731A" w:rsidRDefault="0087731A" w:rsidP="008773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采用。比起其他质量属性的降低，经济成本的投入更值得。首先应该保证</w:t>
            </w:r>
            <w:r>
              <w:rPr>
                <w:rFonts w:hint="eastAsia"/>
                <w:lang w:eastAsia="zh-CN"/>
              </w:rPr>
              <w:t>ESB</w:t>
            </w:r>
            <w:r>
              <w:rPr>
                <w:rFonts w:hint="eastAsia"/>
                <w:lang w:eastAsia="zh-CN"/>
              </w:rPr>
              <w:t>不成为整个系统的瓶颈部分。</w:t>
            </w:r>
          </w:p>
        </w:tc>
      </w:tr>
      <w:tr w:rsidR="0087731A" w14:paraId="7509086D" w14:textId="77777777" w:rsidTr="00C7608F">
        <w:tc>
          <w:tcPr>
            <w:tcW w:w="1588" w:type="dxa"/>
          </w:tcPr>
          <w:p w14:paraId="52665D5C" w14:textId="700D1884" w:rsidR="0087731A" w:rsidRPr="00487184" w:rsidRDefault="0087731A" w:rsidP="004F6B76">
            <w:pPr>
              <w:rPr>
                <w:lang w:eastAsia="zh-CN"/>
              </w:rPr>
            </w:pPr>
            <w:proofErr w:type="spellStart"/>
            <w:r w:rsidRPr="00487184">
              <w:t>引入并行</w:t>
            </w:r>
            <w:proofErr w:type="spellEnd"/>
          </w:p>
        </w:tc>
        <w:tc>
          <w:tcPr>
            <w:tcW w:w="2037" w:type="dxa"/>
          </w:tcPr>
          <w:p w14:paraId="3C1874F4" w14:textId="5D80B4BF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并行处理，提高吞吐量，减少平均阻塞等待时间</w:t>
            </w:r>
          </w:p>
        </w:tc>
        <w:tc>
          <w:tcPr>
            <w:tcW w:w="2037" w:type="dxa"/>
          </w:tcPr>
          <w:p w14:paraId="114B8903" w14:textId="6E39B4AF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需要对架构作较大的改动，增加实现难度</w:t>
            </w:r>
          </w:p>
        </w:tc>
        <w:tc>
          <w:tcPr>
            <w:tcW w:w="2628" w:type="dxa"/>
          </w:tcPr>
          <w:p w14:paraId="19D3FFCD" w14:textId="392FEE5A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采用。部署多个</w:t>
            </w:r>
            <w:r>
              <w:rPr>
                <w:rFonts w:hint="eastAsia"/>
                <w:lang w:eastAsia="zh-CN"/>
              </w:rPr>
              <w:t>ESB</w:t>
            </w:r>
            <w:r>
              <w:rPr>
                <w:rFonts w:hint="eastAsia"/>
                <w:lang w:eastAsia="zh-CN"/>
              </w:rPr>
              <w:t>并注册好，在客户端绑定服务时进行负载均衡</w:t>
            </w:r>
          </w:p>
        </w:tc>
      </w:tr>
      <w:tr w:rsidR="0087731A" w14:paraId="10B53D35" w14:textId="77777777" w:rsidTr="00C7608F">
        <w:tc>
          <w:tcPr>
            <w:tcW w:w="1588" w:type="dxa"/>
          </w:tcPr>
          <w:p w14:paraId="76953D33" w14:textId="5EB70D17" w:rsidR="0087731A" w:rsidRPr="00487184" w:rsidRDefault="0087731A" w:rsidP="004F6B76">
            <w:proofErr w:type="spellStart"/>
            <w:r>
              <w:rPr>
                <w:rFonts w:hint="eastAsia"/>
              </w:rPr>
              <w:t>限制请求执行时间</w:t>
            </w:r>
            <w:proofErr w:type="spellEnd"/>
          </w:p>
        </w:tc>
        <w:tc>
          <w:tcPr>
            <w:tcW w:w="2037" w:type="dxa"/>
          </w:tcPr>
          <w:p w14:paraId="5659B441" w14:textId="13A51DCB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控制一项请求的操作时间，保证处理资源的合理分配</w:t>
            </w:r>
          </w:p>
        </w:tc>
        <w:tc>
          <w:tcPr>
            <w:tcW w:w="2037" w:type="dxa"/>
          </w:tcPr>
          <w:p w14:paraId="4A64FCA7" w14:textId="1D2E00C8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丢失请求，</w:t>
            </w:r>
            <w:r w:rsidR="0027561F">
              <w:rPr>
                <w:rFonts w:hint="eastAsia"/>
                <w:lang w:eastAsia="zh-CN"/>
              </w:rPr>
              <w:t>降低用户的体验。</w:t>
            </w:r>
            <w:r w:rsidR="00E41F1F">
              <w:rPr>
                <w:rFonts w:hint="eastAsia"/>
                <w:lang w:eastAsia="zh-CN"/>
              </w:rPr>
              <w:t>另一方面计算请求执行时间也</w:t>
            </w:r>
            <w:r w:rsidR="004608FE">
              <w:rPr>
                <w:rFonts w:hint="eastAsia"/>
                <w:lang w:eastAsia="zh-CN"/>
              </w:rPr>
              <w:t>会带来额外的负担。</w:t>
            </w:r>
          </w:p>
        </w:tc>
        <w:tc>
          <w:tcPr>
            <w:tcW w:w="2628" w:type="dxa"/>
          </w:tcPr>
          <w:p w14:paraId="1F3D60BF" w14:textId="6DAA696A" w:rsidR="0087731A" w:rsidRPr="001144E0" w:rsidRDefault="000C1484" w:rsidP="003416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</w:t>
            </w:r>
            <w:r w:rsidR="0087731A">
              <w:rPr>
                <w:rFonts w:hint="eastAsia"/>
                <w:lang w:eastAsia="zh-CN"/>
              </w:rPr>
              <w:t>采用。</w:t>
            </w:r>
            <w:r w:rsidR="001144E0">
              <w:rPr>
                <w:rFonts w:hint="eastAsia"/>
                <w:lang w:eastAsia="zh-CN"/>
              </w:rPr>
              <w:t>缺点比较明显，可以通过其他的策略提高</w:t>
            </w:r>
            <w:r w:rsidR="001144E0">
              <w:rPr>
                <w:rFonts w:hint="eastAsia"/>
                <w:lang w:eastAsia="zh-CN"/>
              </w:rPr>
              <w:t>ESB</w:t>
            </w:r>
            <w:r w:rsidR="001144E0">
              <w:rPr>
                <w:rFonts w:hint="eastAsia"/>
                <w:lang w:eastAsia="zh-CN"/>
              </w:rPr>
              <w:t>模块的性能。</w:t>
            </w:r>
          </w:p>
        </w:tc>
      </w:tr>
      <w:tr w:rsidR="0087731A" w14:paraId="268B00A4" w14:textId="77777777" w:rsidTr="00C7608F">
        <w:tc>
          <w:tcPr>
            <w:tcW w:w="1588" w:type="dxa"/>
          </w:tcPr>
          <w:p w14:paraId="7BC7D63F" w14:textId="55B14C87" w:rsidR="0087731A" w:rsidRPr="00487184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提高处理效率（更高效的库，优化算法等）</w:t>
            </w:r>
          </w:p>
        </w:tc>
        <w:tc>
          <w:tcPr>
            <w:tcW w:w="2037" w:type="dxa"/>
          </w:tcPr>
          <w:p w14:paraId="3C733A1B" w14:textId="60A61911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能提高单个请求的处理速度</w:t>
            </w:r>
            <w:r w:rsidR="00DA3DF0">
              <w:rPr>
                <w:rFonts w:hint="eastAsia"/>
                <w:lang w:eastAsia="zh-CN"/>
              </w:rPr>
              <w:t>；对其他的外部质量属性没有太多的影</w:t>
            </w:r>
            <w:r w:rsidR="00DA3DF0">
              <w:rPr>
                <w:rFonts w:hint="eastAsia"/>
                <w:lang w:eastAsia="zh-CN"/>
              </w:rPr>
              <w:lastRenderedPageBreak/>
              <w:t>响。</w:t>
            </w:r>
          </w:p>
        </w:tc>
        <w:tc>
          <w:tcPr>
            <w:tcW w:w="2037" w:type="dxa"/>
          </w:tcPr>
          <w:p w14:paraId="2B88E42B" w14:textId="4E9651F8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实现</w:t>
            </w:r>
            <w:r w:rsidR="00FA3BAD">
              <w:rPr>
                <w:rFonts w:hint="eastAsia"/>
                <w:lang w:eastAsia="zh-CN"/>
              </w:rPr>
              <w:t>难度大，投入不一定</w:t>
            </w:r>
            <w:r>
              <w:rPr>
                <w:rFonts w:hint="eastAsia"/>
                <w:lang w:eastAsia="zh-CN"/>
              </w:rPr>
              <w:t>有产出</w:t>
            </w:r>
          </w:p>
        </w:tc>
        <w:tc>
          <w:tcPr>
            <w:tcW w:w="2628" w:type="dxa"/>
          </w:tcPr>
          <w:p w14:paraId="3DA60E9A" w14:textId="0703A03F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CB640F">
              <w:rPr>
                <w:rFonts w:hint="eastAsia"/>
                <w:lang w:eastAsia="zh-CN"/>
              </w:rPr>
              <w:t>缺点基本可以忽略，</w:t>
            </w:r>
            <w:r w:rsidR="008D45EF">
              <w:rPr>
                <w:rFonts w:hint="eastAsia"/>
                <w:lang w:eastAsia="zh-CN"/>
              </w:rPr>
              <w:t>但是成功后带来的优点很大，能够整体上根本上提高</w:t>
            </w:r>
            <w:r w:rsidR="008D45EF">
              <w:rPr>
                <w:rFonts w:hint="eastAsia"/>
                <w:lang w:eastAsia="zh-CN"/>
              </w:rPr>
              <w:t>ESB</w:t>
            </w:r>
            <w:r w:rsidR="008D45EF">
              <w:rPr>
                <w:rFonts w:hint="eastAsia"/>
                <w:lang w:eastAsia="zh-CN"/>
              </w:rPr>
              <w:t>的性</w:t>
            </w:r>
            <w:r w:rsidR="008D45EF">
              <w:rPr>
                <w:rFonts w:hint="eastAsia"/>
                <w:lang w:eastAsia="zh-CN"/>
              </w:rPr>
              <w:lastRenderedPageBreak/>
              <w:t>能。</w:t>
            </w:r>
          </w:p>
        </w:tc>
      </w:tr>
      <w:tr w:rsidR="009716EA" w14:paraId="4ADF4D4D" w14:textId="77777777" w:rsidTr="00C7608F">
        <w:tc>
          <w:tcPr>
            <w:tcW w:w="1588" w:type="dxa"/>
          </w:tcPr>
          <w:p w14:paraId="092BC561" w14:textId="3A9A875F" w:rsidR="009716EA" w:rsidRDefault="009716E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缓存</w:t>
            </w:r>
            <w:r w:rsidR="00961066">
              <w:rPr>
                <w:rFonts w:hint="eastAsia"/>
                <w:lang w:eastAsia="zh-CN"/>
              </w:rPr>
              <w:t>请求结果</w:t>
            </w:r>
          </w:p>
        </w:tc>
        <w:tc>
          <w:tcPr>
            <w:tcW w:w="2037" w:type="dxa"/>
          </w:tcPr>
          <w:p w14:paraId="6F3FC9AA" w14:textId="53916046" w:rsidR="009716EA" w:rsidRDefault="005C19BF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减少了对其他服务的访问次数，服务的访问往往是性能的瓶颈。</w:t>
            </w:r>
            <w:r w:rsidR="001F663A">
              <w:rPr>
                <w:rFonts w:hint="eastAsia"/>
                <w:lang w:eastAsia="zh-CN"/>
              </w:rPr>
              <w:t>而且还能减少服务提供者的负担。</w:t>
            </w:r>
          </w:p>
        </w:tc>
        <w:tc>
          <w:tcPr>
            <w:tcW w:w="2037" w:type="dxa"/>
          </w:tcPr>
          <w:p w14:paraId="7D287E22" w14:textId="2E8A05C6" w:rsidR="009716EA" w:rsidRDefault="005B002B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信息的实时性有一定程度的损失。</w:t>
            </w:r>
          </w:p>
        </w:tc>
        <w:tc>
          <w:tcPr>
            <w:tcW w:w="2628" w:type="dxa"/>
          </w:tcPr>
          <w:p w14:paraId="157BD677" w14:textId="1B2853AD" w:rsidR="009716EA" w:rsidRDefault="000B6111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404379">
              <w:rPr>
                <w:rFonts w:hint="eastAsia"/>
                <w:lang w:eastAsia="zh-CN"/>
              </w:rPr>
              <w:t>对服务进行访问本身就有</w:t>
            </w:r>
            <w:r w:rsidR="00BD4F59">
              <w:rPr>
                <w:rFonts w:hint="eastAsia"/>
                <w:lang w:eastAsia="zh-CN"/>
              </w:rPr>
              <w:t>一定程度的延时</w:t>
            </w:r>
            <w:r w:rsidR="00020A09">
              <w:rPr>
                <w:rFonts w:hint="eastAsia"/>
                <w:lang w:eastAsia="zh-CN"/>
              </w:rPr>
              <w:t>，且系统的实时性需求不是很高</w:t>
            </w:r>
            <w:r w:rsidR="00301E43">
              <w:rPr>
                <w:rFonts w:hint="eastAsia"/>
                <w:lang w:eastAsia="zh-CN"/>
              </w:rPr>
              <w:t>。</w:t>
            </w:r>
          </w:p>
        </w:tc>
      </w:tr>
    </w:tbl>
    <w:p w14:paraId="13F9C81D" w14:textId="77777777" w:rsidR="001C29D3" w:rsidRDefault="001C29D3" w:rsidP="001C29D3">
      <w:pPr>
        <w:rPr>
          <w:lang w:eastAsia="zh-CN"/>
        </w:rPr>
      </w:pPr>
    </w:p>
    <w:p w14:paraId="11E36031" w14:textId="56C20125" w:rsidR="00D64BB0" w:rsidRDefault="00D64BB0" w:rsidP="00D64BB0">
      <w:pPr>
        <w:pStyle w:val="4"/>
      </w:pPr>
      <w:r>
        <w:rPr>
          <w:rFonts w:hint="eastAsia"/>
        </w:rPr>
        <w:t>安全性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28"/>
        <w:gridCol w:w="2038"/>
        <w:gridCol w:w="2628"/>
      </w:tblGrid>
      <w:tr w:rsidR="003D16B5" w14:paraId="15971996" w14:textId="77777777" w:rsidTr="00DE39E1">
        <w:trPr>
          <w:trHeight w:val="633"/>
        </w:trPr>
        <w:tc>
          <w:tcPr>
            <w:tcW w:w="1696" w:type="dxa"/>
          </w:tcPr>
          <w:p w14:paraId="5AEDEAAD" w14:textId="77777777" w:rsidR="00D64BB0" w:rsidRPr="00487184" w:rsidRDefault="00D64BB0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策略</w:t>
            </w:r>
          </w:p>
        </w:tc>
        <w:tc>
          <w:tcPr>
            <w:tcW w:w="1928" w:type="dxa"/>
          </w:tcPr>
          <w:p w14:paraId="7450D57F" w14:textId="77777777" w:rsidR="00D64BB0" w:rsidRDefault="00D64BB0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优点</w:t>
            </w:r>
          </w:p>
        </w:tc>
        <w:tc>
          <w:tcPr>
            <w:tcW w:w="2038" w:type="dxa"/>
          </w:tcPr>
          <w:p w14:paraId="5C1B637E" w14:textId="77777777" w:rsidR="00D64BB0" w:rsidRDefault="00D64BB0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缺点</w:t>
            </w:r>
          </w:p>
        </w:tc>
        <w:tc>
          <w:tcPr>
            <w:tcW w:w="2628" w:type="dxa"/>
          </w:tcPr>
          <w:p w14:paraId="21C4CA71" w14:textId="77777777" w:rsidR="00D64BB0" w:rsidRDefault="00D64BB0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决策</w:t>
            </w:r>
          </w:p>
        </w:tc>
      </w:tr>
      <w:tr w:rsidR="00DE39E1" w14:paraId="0FC6C98F" w14:textId="77777777" w:rsidTr="00DE39E1">
        <w:trPr>
          <w:trHeight w:val="633"/>
        </w:trPr>
        <w:tc>
          <w:tcPr>
            <w:tcW w:w="1696" w:type="dxa"/>
          </w:tcPr>
          <w:p w14:paraId="784219B0" w14:textId="120C8FC7" w:rsidR="007F032A" w:rsidRDefault="006F14BE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主动攻击检测</w:t>
            </w:r>
          </w:p>
        </w:tc>
        <w:tc>
          <w:tcPr>
            <w:tcW w:w="1928" w:type="dxa"/>
          </w:tcPr>
          <w:p w14:paraId="1AE07EE2" w14:textId="500EA931" w:rsidR="007F032A" w:rsidRDefault="002F612D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及时发现攻击</w:t>
            </w:r>
            <w:r w:rsidR="00474197">
              <w:rPr>
                <w:rFonts w:hint="eastAsia"/>
                <w:lang w:eastAsia="zh-CN"/>
              </w:rPr>
              <w:t>方，避免</w:t>
            </w:r>
            <w:r w:rsidR="00E4787C">
              <w:rPr>
                <w:rFonts w:hint="eastAsia"/>
                <w:lang w:eastAsia="zh-CN"/>
              </w:rPr>
              <w:t>更大的损失</w:t>
            </w:r>
          </w:p>
        </w:tc>
        <w:tc>
          <w:tcPr>
            <w:tcW w:w="2038" w:type="dxa"/>
          </w:tcPr>
          <w:p w14:paraId="31706704" w14:textId="5363DFA7" w:rsidR="007F032A" w:rsidRDefault="0014079E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带来一定的性能负担</w:t>
            </w:r>
          </w:p>
        </w:tc>
        <w:tc>
          <w:tcPr>
            <w:tcW w:w="2628" w:type="dxa"/>
          </w:tcPr>
          <w:p w14:paraId="402CBFCC" w14:textId="2E083CEF" w:rsidR="007F032A" w:rsidRPr="005F6F97" w:rsidRDefault="008A56BD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5F6F97">
              <w:rPr>
                <w:rFonts w:hint="eastAsia"/>
                <w:lang w:eastAsia="zh-CN"/>
              </w:rPr>
              <w:t>对攻击的主动识别是有必要的，否则</w:t>
            </w:r>
            <w:r w:rsidR="005F6F97">
              <w:rPr>
                <w:lang w:eastAsia="zh-CN"/>
              </w:rPr>
              <w:t>ESB</w:t>
            </w:r>
            <w:r w:rsidR="00581C4A">
              <w:rPr>
                <w:rFonts w:hint="eastAsia"/>
                <w:lang w:eastAsia="zh-CN"/>
              </w:rPr>
              <w:t>模块作为前后端的通道，一旦被攻陷会导致整个系统无法正常运行</w:t>
            </w:r>
            <w:r w:rsidR="005F6F97">
              <w:rPr>
                <w:rFonts w:hint="eastAsia"/>
                <w:lang w:eastAsia="zh-CN"/>
              </w:rPr>
              <w:t>。</w:t>
            </w:r>
          </w:p>
        </w:tc>
      </w:tr>
      <w:tr w:rsidR="00DE39E1" w14:paraId="15ABCF35" w14:textId="77777777" w:rsidTr="00DE39E1">
        <w:trPr>
          <w:trHeight w:val="633"/>
        </w:trPr>
        <w:tc>
          <w:tcPr>
            <w:tcW w:w="1696" w:type="dxa"/>
          </w:tcPr>
          <w:p w14:paraId="49A9B5B2" w14:textId="7A330DA8" w:rsidR="00F02026" w:rsidRDefault="00F213E3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  <w:r w:rsidR="00E529C9">
              <w:rPr>
                <w:rFonts w:hint="eastAsia"/>
                <w:lang w:eastAsia="zh-CN"/>
              </w:rPr>
              <w:t>验证</w:t>
            </w:r>
          </w:p>
        </w:tc>
        <w:tc>
          <w:tcPr>
            <w:tcW w:w="1928" w:type="dxa"/>
          </w:tcPr>
          <w:p w14:paraId="0EAC49C1" w14:textId="19B85C1E" w:rsidR="00F02026" w:rsidRDefault="00B90D7E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防止数据被恶意修改</w:t>
            </w:r>
          </w:p>
        </w:tc>
        <w:tc>
          <w:tcPr>
            <w:tcW w:w="2038" w:type="dxa"/>
          </w:tcPr>
          <w:p w14:paraId="02962DA9" w14:textId="5F696FD5" w:rsidR="00F02026" w:rsidRDefault="00DB1D04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带来一定的性能负担</w:t>
            </w:r>
          </w:p>
        </w:tc>
        <w:tc>
          <w:tcPr>
            <w:tcW w:w="2628" w:type="dxa"/>
          </w:tcPr>
          <w:p w14:paraId="566256E1" w14:textId="3C83ED86" w:rsidR="00F02026" w:rsidRDefault="006A7844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812409">
              <w:rPr>
                <w:rFonts w:hint="eastAsia"/>
                <w:lang w:eastAsia="zh-CN"/>
              </w:rPr>
              <w:t>系统</w:t>
            </w:r>
            <w:r w:rsidR="00892E54">
              <w:rPr>
                <w:rFonts w:hint="eastAsia"/>
                <w:lang w:eastAsia="zh-CN"/>
              </w:rPr>
              <w:t>牵涉</w:t>
            </w:r>
            <w:r w:rsidR="00812409">
              <w:rPr>
                <w:rFonts w:hint="eastAsia"/>
                <w:lang w:eastAsia="zh-CN"/>
              </w:rPr>
              <w:t>个人身份信息，银行信息等敏感信息</w:t>
            </w:r>
            <w:r w:rsidR="001B0D3A">
              <w:rPr>
                <w:rFonts w:hint="eastAsia"/>
                <w:lang w:eastAsia="zh-CN"/>
              </w:rPr>
              <w:t>，需要</w:t>
            </w:r>
            <w:r w:rsidR="00E83331">
              <w:rPr>
                <w:rFonts w:hint="eastAsia"/>
                <w:lang w:eastAsia="zh-CN"/>
              </w:rPr>
              <w:t>保证信息的</w:t>
            </w:r>
            <w:r w:rsidR="0084135B">
              <w:rPr>
                <w:lang w:eastAsia="zh-CN"/>
              </w:rPr>
              <w:t>integrity</w:t>
            </w:r>
          </w:p>
        </w:tc>
      </w:tr>
      <w:tr w:rsidR="00DE39E1" w14:paraId="53CFE5A7" w14:textId="77777777" w:rsidTr="00DE39E1">
        <w:trPr>
          <w:trHeight w:val="633"/>
        </w:trPr>
        <w:tc>
          <w:tcPr>
            <w:tcW w:w="1696" w:type="dxa"/>
          </w:tcPr>
          <w:p w14:paraId="3B9D32A9" w14:textId="669A35D4" w:rsidR="00F02026" w:rsidRDefault="00BF7158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身份验证</w:t>
            </w:r>
          </w:p>
        </w:tc>
        <w:tc>
          <w:tcPr>
            <w:tcW w:w="1928" w:type="dxa"/>
          </w:tcPr>
          <w:p w14:paraId="18AD5969" w14:textId="3E62E852" w:rsidR="00F02026" w:rsidRDefault="009F57A9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可以防止</w:t>
            </w:r>
            <w:r w:rsidR="00D03E34">
              <w:rPr>
                <w:rFonts w:hint="eastAsia"/>
                <w:lang w:eastAsia="zh-CN"/>
              </w:rPr>
              <w:t>资源被恶意方访问</w:t>
            </w:r>
          </w:p>
        </w:tc>
        <w:tc>
          <w:tcPr>
            <w:tcW w:w="2038" w:type="dxa"/>
          </w:tcPr>
          <w:p w14:paraId="4D4BC6B8" w14:textId="6AF42DCC" w:rsidR="00F02026" w:rsidRDefault="00DB1D04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带来一定的性能负担</w:t>
            </w:r>
          </w:p>
        </w:tc>
        <w:tc>
          <w:tcPr>
            <w:tcW w:w="2628" w:type="dxa"/>
          </w:tcPr>
          <w:p w14:paraId="6F1355CF" w14:textId="3EC694E9" w:rsidR="00F02026" w:rsidRDefault="004679DA" w:rsidP="004608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</w:t>
            </w:r>
            <w:r w:rsidR="007D720D">
              <w:rPr>
                <w:rFonts w:hint="eastAsia"/>
                <w:lang w:eastAsia="zh-CN"/>
              </w:rPr>
              <w:t>。系统需要保证个人身份信息，银行信息等敏感信息</w:t>
            </w:r>
            <w:r w:rsidR="00460832">
              <w:rPr>
                <w:rFonts w:hint="eastAsia"/>
                <w:lang w:eastAsia="zh-CN"/>
              </w:rPr>
              <w:t>不被其他人访问</w:t>
            </w:r>
          </w:p>
        </w:tc>
      </w:tr>
      <w:tr w:rsidR="00DE39E1" w14:paraId="6D2494C0" w14:textId="77777777" w:rsidTr="00DE39E1">
        <w:trPr>
          <w:trHeight w:val="633"/>
        </w:trPr>
        <w:tc>
          <w:tcPr>
            <w:tcW w:w="1696" w:type="dxa"/>
          </w:tcPr>
          <w:p w14:paraId="15AC20D1" w14:textId="47EA0763" w:rsidR="00F02026" w:rsidRDefault="00AD4F1D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数据加密</w:t>
            </w:r>
          </w:p>
        </w:tc>
        <w:tc>
          <w:tcPr>
            <w:tcW w:w="1928" w:type="dxa"/>
          </w:tcPr>
          <w:p w14:paraId="0773B969" w14:textId="7224A291" w:rsidR="00F02026" w:rsidRDefault="003D16B5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可以防止信息传输过程中被窃听，从而泄露信息</w:t>
            </w:r>
          </w:p>
        </w:tc>
        <w:tc>
          <w:tcPr>
            <w:tcW w:w="2038" w:type="dxa"/>
          </w:tcPr>
          <w:p w14:paraId="7D9CAF8E" w14:textId="13107D49" w:rsidR="00F02026" w:rsidRDefault="00DB1D04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带来一定的性能负担</w:t>
            </w:r>
            <w:r w:rsidR="00D94AD2">
              <w:rPr>
                <w:rFonts w:hint="eastAsia"/>
                <w:lang w:eastAsia="zh-CN"/>
              </w:rPr>
              <w:t>，且需要其他的组件的配合</w:t>
            </w:r>
            <w:r w:rsidR="00922993">
              <w:rPr>
                <w:rFonts w:hint="eastAsia"/>
                <w:lang w:eastAsia="zh-CN"/>
              </w:rPr>
              <w:t>，减弱了互操作性</w:t>
            </w:r>
          </w:p>
        </w:tc>
        <w:tc>
          <w:tcPr>
            <w:tcW w:w="2628" w:type="dxa"/>
          </w:tcPr>
          <w:p w14:paraId="7F07E68C" w14:textId="5732998E" w:rsidR="00F02026" w:rsidRDefault="008841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393E8E">
              <w:rPr>
                <w:rFonts w:hint="eastAsia"/>
                <w:lang w:eastAsia="zh-CN"/>
              </w:rPr>
              <w:t>系统需要保证个人身份信息，银行信息等敏感信息不被其他人访问</w:t>
            </w:r>
          </w:p>
        </w:tc>
      </w:tr>
      <w:tr w:rsidR="005724A3" w14:paraId="55D982E0" w14:textId="77777777" w:rsidTr="00DE39E1">
        <w:trPr>
          <w:trHeight w:val="633"/>
        </w:trPr>
        <w:tc>
          <w:tcPr>
            <w:tcW w:w="1696" w:type="dxa"/>
          </w:tcPr>
          <w:p w14:paraId="2E3D67C4" w14:textId="56B62315" w:rsidR="005724A3" w:rsidRDefault="009D1F35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</w:t>
            </w:r>
            <w:r w:rsidR="004106A3">
              <w:rPr>
                <w:rFonts w:hint="eastAsia"/>
                <w:lang w:eastAsia="zh-CN"/>
              </w:rPr>
              <w:t>恢复</w:t>
            </w:r>
          </w:p>
        </w:tc>
        <w:tc>
          <w:tcPr>
            <w:tcW w:w="1928" w:type="dxa"/>
          </w:tcPr>
          <w:p w14:paraId="04C28A92" w14:textId="43E45419" w:rsidR="005724A3" w:rsidRDefault="00DE2201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可以从被</w:t>
            </w:r>
            <w:r w:rsidR="00D05A48">
              <w:rPr>
                <w:rFonts w:hint="eastAsia"/>
                <w:lang w:eastAsia="zh-CN"/>
              </w:rPr>
              <w:t>攻击的状态较快恢复</w:t>
            </w:r>
          </w:p>
        </w:tc>
        <w:tc>
          <w:tcPr>
            <w:tcW w:w="2038" w:type="dxa"/>
          </w:tcPr>
          <w:p w14:paraId="364AB7A4" w14:textId="3D7617A3" w:rsidR="005724A3" w:rsidRDefault="004E7A5B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提高了</w:t>
            </w:r>
            <w:r w:rsidR="0059383E">
              <w:rPr>
                <w:rFonts w:hint="eastAsia"/>
                <w:lang w:eastAsia="zh-CN"/>
              </w:rPr>
              <w:t>硬件</w:t>
            </w:r>
            <w:r w:rsidR="005724A3">
              <w:rPr>
                <w:rFonts w:hint="eastAsia"/>
                <w:lang w:eastAsia="zh-CN"/>
              </w:rPr>
              <w:t>成本</w:t>
            </w:r>
            <w:r w:rsidR="0059383E">
              <w:rPr>
                <w:rFonts w:hint="eastAsia"/>
                <w:lang w:eastAsia="zh-CN"/>
              </w:rPr>
              <w:t>。</w:t>
            </w:r>
          </w:p>
        </w:tc>
        <w:tc>
          <w:tcPr>
            <w:tcW w:w="2628" w:type="dxa"/>
          </w:tcPr>
          <w:p w14:paraId="6B73D5AF" w14:textId="1F3CA3B8" w:rsidR="005724A3" w:rsidRPr="008E1FD4" w:rsidRDefault="00B92827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EF4AB0">
              <w:rPr>
                <w:rFonts w:hint="eastAsia"/>
                <w:lang w:eastAsia="zh-CN"/>
              </w:rPr>
              <w:t>可以</w:t>
            </w:r>
            <w:r w:rsidR="00125CD7">
              <w:rPr>
                <w:rFonts w:hint="eastAsia"/>
                <w:lang w:eastAsia="zh-CN"/>
              </w:rPr>
              <w:t>作为应急措施</w:t>
            </w:r>
            <w:r w:rsidR="00EF4AB0">
              <w:rPr>
                <w:rFonts w:hint="eastAsia"/>
                <w:lang w:eastAsia="zh-CN"/>
              </w:rPr>
              <w:t>，</w:t>
            </w:r>
            <w:r w:rsidR="008E1FD4">
              <w:rPr>
                <w:rFonts w:hint="eastAsia"/>
                <w:lang w:eastAsia="zh-CN"/>
              </w:rPr>
              <w:t>使得</w:t>
            </w:r>
            <w:r w:rsidR="008E1FD4">
              <w:rPr>
                <w:rFonts w:hint="eastAsia"/>
                <w:lang w:eastAsia="zh-CN"/>
              </w:rPr>
              <w:t>ESB</w:t>
            </w:r>
            <w:r w:rsidR="008E1FD4">
              <w:rPr>
                <w:rFonts w:hint="eastAsia"/>
                <w:lang w:eastAsia="zh-CN"/>
              </w:rPr>
              <w:t>模块的沦陷不会带来全局的瘫痪。</w:t>
            </w:r>
          </w:p>
        </w:tc>
      </w:tr>
    </w:tbl>
    <w:p w14:paraId="75BA9497" w14:textId="77777777" w:rsidR="00D64BB0" w:rsidRPr="00354533" w:rsidRDefault="00D64BB0" w:rsidP="001C29D3">
      <w:pPr>
        <w:rPr>
          <w:lang w:eastAsia="zh-CN"/>
        </w:rPr>
      </w:pPr>
    </w:p>
    <w:p w14:paraId="707EBA4D" w14:textId="77777777" w:rsidR="001C29D3" w:rsidRDefault="001C29D3" w:rsidP="001C29D3">
      <w:pPr>
        <w:pStyle w:val="4"/>
      </w:pPr>
      <w:r>
        <w:rPr>
          <w:rFonts w:hint="eastAsia"/>
        </w:rPr>
        <w:t>第二次迭代结果</w:t>
      </w:r>
    </w:p>
    <w:p w14:paraId="48BE1DE6" w14:textId="77777777" w:rsidR="001C29D3" w:rsidRDefault="001C29D3" w:rsidP="001C29D3">
      <w:pPr>
        <w:rPr>
          <w:lang w:eastAsia="zh-CN"/>
        </w:rPr>
      </w:pPr>
      <w:r>
        <w:rPr>
          <w:lang w:eastAsia="zh-CN"/>
        </w:rPr>
        <w:t>新增元素如下：</w:t>
      </w:r>
    </w:p>
    <w:p w14:paraId="6B1E04D9" w14:textId="69E8CFF5" w:rsidR="00796CBB" w:rsidRDefault="00E529C9" w:rsidP="00E529C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缓存模块</w:t>
      </w:r>
      <w:r>
        <w:rPr>
          <w:lang w:eastAsia="zh-CN"/>
        </w:rPr>
        <w:t xml:space="preserve"> (Cache): </w:t>
      </w:r>
      <w:r w:rsidR="00386DDE">
        <w:rPr>
          <w:rFonts w:hint="eastAsia"/>
          <w:lang w:eastAsia="zh-CN"/>
        </w:rPr>
        <w:t>缓存请求调用</w:t>
      </w:r>
      <w:r w:rsidR="000E4E1B">
        <w:rPr>
          <w:rFonts w:hint="eastAsia"/>
          <w:lang w:eastAsia="zh-CN"/>
        </w:rPr>
        <w:t>后端服务后得到的结果，在碰到相同请求的时候将缓存的结果返回，在一定时间后将过时的数据删除。</w:t>
      </w:r>
    </w:p>
    <w:p w14:paraId="26998461" w14:textId="6071A48D" w:rsidR="00E529C9" w:rsidRDefault="00E529C9" w:rsidP="00E529C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冗余备份模块</w:t>
      </w:r>
      <w:r>
        <w:rPr>
          <w:lang w:eastAsia="zh-CN"/>
        </w:rPr>
        <w:t xml:space="preserve"> (Redundancy):</w:t>
      </w:r>
      <w:r w:rsidR="00EF3546">
        <w:rPr>
          <w:rFonts w:hint="eastAsia"/>
          <w:lang w:eastAsia="zh-CN"/>
        </w:rPr>
        <w:t xml:space="preserve"> </w:t>
      </w:r>
      <w:r w:rsidR="008603D3">
        <w:rPr>
          <w:rFonts w:hint="eastAsia"/>
          <w:lang w:eastAsia="zh-CN"/>
        </w:rPr>
        <w:t>冗余存储请求队列中的信息，在</w:t>
      </w:r>
      <w:r w:rsidR="008D4C9C">
        <w:rPr>
          <w:rFonts w:hint="eastAsia"/>
          <w:lang w:eastAsia="zh-CN"/>
        </w:rPr>
        <w:t>主服务失去响应后进行恢复。</w:t>
      </w:r>
    </w:p>
    <w:p w14:paraId="0879DA17" w14:textId="61BB4614" w:rsidR="00E529C9" w:rsidRDefault="00E529C9" w:rsidP="00E529C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过滤模块</w:t>
      </w:r>
      <w:r>
        <w:rPr>
          <w:lang w:eastAsia="zh-CN"/>
        </w:rPr>
        <w:t xml:space="preserve"> (Filter):</w:t>
      </w:r>
      <w:r w:rsidR="00CB6298">
        <w:rPr>
          <w:rFonts w:hint="eastAsia"/>
          <w:lang w:eastAsia="zh-CN"/>
        </w:rPr>
        <w:t xml:space="preserve"> </w:t>
      </w:r>
      <w:r w:rsidR="0019262D">
        <w:rPr>
          <w:rFonts w:hint="eastAsia"/>
          <w:lang w:eastAsia="zh-CN"/>
        </w:rPr>
        <w:t>对请求进行</w:t>
      </w:r>
      <w:r w:rsidR="007F704F">
        <w:rPr>
          <w:rFonts w:hint="eastAsia"/>
          <w:lang w:eastAsia="zh-CN"/>
        </w:rPr>
        <w:t>身份验证，攻击检测</w:t>
      </w:r>
      <w:r w:rsidR="00531AFA">
        <w:rPr>
          <w:rFonts w:hint="eastAsia"/>
          <w:lang w:eastAsia="zh-CN"/>
        </w:rPr>
        <w:t>，丢弃不合法的请求。</w:t>
      </w:r>
      <w:r w:rsidR="009218EC">
        <w:rPr>
          <w:rFonts w:hint="eastAsia"/>
          <w:lang w:eastAsia="zh-CN"/>
        </w:rPr>
        <w:t>同时在收到的时候解密，在发出信息时加密。</w:t>
      </w:r>
    </w:p>
    <w:p w14:paraId="2836D60C" w14:textId="5D603200" w:rsidR="00E529C9" w:rsidRDefault="00E529C9" w:rsidP="00E529C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数据验证模块</w:t>
      </w:r>
      <w:r w:rsidR="002A76B0">
        <w:rPr>
          <w:rFonts w:hint="eastAsia"/>
          <w:lang w:eastAsia="zh-CN"/>
        </w:rPr>
        <w:t xml:space="preserve"> </w:t>
      </w:r>
      <w:r w:rsidR="00386DDE">
        <w:rPr>
          <w:lang w:eastAsia="zh-CN"/>
        </w:rPr>
        <w:t>(Data Verifier)</w:t>
      </w:r>
      <w:r w:rsidR="00502688">
        <w:rPr>
          <w:lang w:eastAsia="zh-CN"/>
        </w:rPr>
        <w:t xml:space="preserve">: </w:t>
      </w:r>
      <w:r w:rsidR="00AD1DC0">
        <w:rPr>
          <w:rFonts w:hint="eastAsia"/>
          <w:lang w:eastAsia="zh-CN"/>
        </w:rPr>
        <w:t>验证数据是否正常，是否被修改过。</w:t>
      </w:r>
    </w:p>
    <w:p w14:paraId="2DC0F0D5" w14:textId="26354961" w:rsidR="00C27198" w:rsidRDefault="00C27198" w:rsidP="00E529C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监测重启模块</w:t>
      </w:r>
      <w:r w:rsidR="002A76B0">
        <w:rPr>
          <w:rFonts w:hint="eastAsia"/>
          <w:lang w:eastAsia="zh-CN"/>
        </w:rPr>
        <w:t xml:space="preserve"> </w:t>
      </w:r>
      <w:r w:rsidR="00386DDE">
        <w:rPr>
          <w:lang w:eastAsia="zh-CN"/>
        </w:rPr>
        <w:t>(Monitor)</w:t>
      </w:r>
      <w:r w:rsidR="00502688">
        <w:rPr>
          <w:lang w:eastAsia="zh-CN"/>
        </w:rPr>
        <w:t xml:space="preserve">: </w:t>
      </w:r>
      <w:r w:rsidR="002D3014">
        <w:rPr>
          <w:rFonts w:hint="eastAsia"/>
          <w:lang w:eastAsia="zh-CN"/>
        </w:rPr>
        <w:t>监测主服务的状态</w:t>
      </w:r>
      <w:r w:rsidR="00A17C72">
        <w:rPr>
          <w:rFonts w:hint="eastAsia"/>
          <w:lang w:eastAsia="zh-CN"/>
        </w:rPr>
        <w:t>，若无响应，则从冗余备份模块中进行恢复。</w:t>
      </w:r>
    </w:p>
    <w:p w14:paraId="76A31716" w14:textId="77777777" w:rsidR="00F544F7" w:rsidRDefault="00F544F7" w:rsidP="00E529C9">
      <w:pPr>
        <w:ind w:firstLineChars="200" w:firstLine="480"/>
        <w:rPr>
          <w:lang w:eastAsia="zh-CN"/>
        </w:rPr>
      </w:pPr>
    </w:p>
    <w:p w14:paraId="69B98BD8" w14:textId="77777777" w:rsidR="00F544F7" w:rsidRDefault="00F544F7" w:rsidP="00E529C9">
      <w:pPr>
        <w:ind w:firstLineChars="200" w:firstLine="480"/>
        <w:rPr>
          <w:lang w:eastAsia="zh-CN"/>
        </w:rPr>
      </w:pPr>
    </w:p>
    <w:p w14:paraId="658CFD6B" w14:textId="6CC98B2E" w:rsidR="00E529C9" w:rsidRPr="001C29D3" w:rsidRDefault="00180975" w:rsidP="000E6B06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AED4BF1" wp14:editId="239F282E">
            <wp:extent cx="5270500" cy="414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-refin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9C9" w:rsidRPr="001C29D3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37D2"/>
    <w:multiLevelType w:val="hybridMultilevel"/>
    <w:tmpl w:val="C5A4DEBC"/>
    <w:lvl w:ilvl="0" w:tplc="D8D84F82"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1">
    <w:nsid w:val="0C6941CE"/>
    <w:multiLevelType w:val="hybridMultilevel"/>
    <w:tmpl w:val="5C3CCAC4"/>
    <w:lvl w:ilvl="0" w:tplc="42BED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66376"/>
    <w:multiLevelType w:val="hybridMultilevel"/>
    <w:tmpl w:val="720CC150"/>
    <w:lvl w:ilvl="0" w:tplc="DF706F9E">
      <w:start w:val="1"/>
      <w:numFmt w:val="low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6319FE"/>
    <w:multiLevelType w:val="hybridMultilevel"/>
    <w:tmpl w:val="AE96320E"/>
    <w:lvl w:ilvl="0" w:tplc="3DFC6A98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7BF2F93"/>
    <w:multiLevelType w:val="hybridMultilevel"/>
    <w:tmpl w:val="45D08A76"/>
    <w:lvl w:ilvl="0" w:tplc="B1E66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2A669E"/>
    <w:multiLevelType w:val="hybridMultilevel"/>
    <w:tmpl w:val="E48C53EC"/>
    <w:lvl w:ilvl="0" w:tplc="D6366F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4D1278D"/>
    <w:multiLevelType w:val="hybridMultilevel"/>
    <w:tmpl w:val="06CC4096"/>
    <w:lvl w:ilvl="0" w:tplc="D004B772">
      <w:start w:val="1"/>
      <w:numFmt w:val="decimal"/>
      <w:lvlText w:val="%1）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7">
    <w:nsid w:val="290E2A9F"/>
    <w:multiLevelType w:val="hybridMultilevel"/>
    <w:tmpl w:val="DFFEB26A"/>
    <w:lvl w:ilvl="0" w:tplc="9EFCB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4270BC0"/>
    <w:multiLevelType w:val="hybridMultilevel"/>
    <w:tmpl w:val="7D082AA6"/>
    <w:lvl w:ilvl="0" w:tplc="603C7B3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37172D9D"/>
    <w:multiLevelType w:val="hybridMultilevel"/>
    <w:tmpl w:val="A4F25420"/>
    <w:lvl w:ilvl="0" w:tplc="34261F14">
      <w:start w:val="1"/>
      <w:numFmt w:val="decimal"/>
      <w:lvlText w:val="%1 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10">
    <w:nsid w:val="413D7B93"/>
    <w:multiLevelType w:val="hybridMultilevel"/>
    <w:tmpl w:val="6C38FDFA"/>
    <w:lvl w:ilvl="0" w:tplc="7C740A8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11">
    <w:nsid w:val="42C0707D"/>
    <w:multiLevelType w:val="hybridMultilevel"/>
    <w:tmpl w:val="139A5392"/>
    <w:lvl w:ilvl="0" w:tplc="5F1AF9B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46A73DF3"/>
    <w:multiLevelType w:val="hybridMultilevel"/>
    <w:tmpl w:val="B32631B0"/>
    <w:lvl w:ilvl="0" w:tplc="98E8A15C">
      <w:start w:val="1"/>
      <w:numFmt w:val="lowerRoman"/>
      <w:lvlText w:val="%1．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614A180C"/>
    <w:multiLevelType w:val="hybridMultilevel"/>
    <w:tmpl w:val="A2CE561E"/>
    <w:lvl w:ilvl="0" w:tplc="1A6E4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2FB7454"/>
    <w:multiLevelType w:val="hybridMultilevel"/>
    <w:tmpl w:val="0B4A60A4"/>
    <w:lvl w:ilvl="0" w:tplc="DBCA82F8"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15">
    <w:nsid w:val="7C4126BE"/>
    <w:multiLevelType w:val="hybridMultilevel"/>
    <w:tmpl w:val="AB7E8C22"/>
    <w:lvl w:ilvl="0" w:tplc="8B76A544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7"/>
  </w:num>
  <w:num w:numId="5">
    <w:abstractNumId w:val="12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3"/>
  </w:num>
  <w:num w:numId="11">
    <w:abstractNumId w:val="14"/>
  </w:num>
  <w:num w:numId="12">
    <w:abstractNumId w:val="0"/>
  </w:num>
  <w:num w:numId="13">
    <w:abstractNumId w:val="6"/>
  </w:num>
  <w:num w:numId="14">
    <w:abstractNumId w:val="5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C3"/>
    <w:rsid w:val="000062E9"/>
    <w:rsid w:val="00016342"/>
    <w:rsid w:val="00020A09"/>
    <w:rsid w:val="00047F5E"/>
    <w:rsid w:val="00055D23"/>
    <w:rsid w:val="00057323"/>
    <w:rsid w:val="000736AE"/>
    <w:rsid w:val="000756A5"/>
    <w:rsid w:val="00084504"/>
    <w:rsid w:val="000964EB"/>
    <w:rsid w:val="0009732A"/>
    <w:rsid w:val="000A6676"/>
    <w:rsid w:val="000B2416"/>
    <w:rsid w:val="000B6111"/>
    <w:rsid w:val="000C1484"/>
    <w:rsid w:val="000C4519"/>
    <w:rsid w:val="000E23A4"/>
    <w:rsid w:val="000E4E1B"/>
    <w:rsid w:val="000E6B06"/>
    <w:rsid w:val="000F4C68"/>
    <w:rsid w:val="0010756A"/>
    <w:rsid w:val="00110876"/>
    <w:rsid w:val="00113E1E"/>
    <w:rsid w:val="001144E0"/>
    <w:rsid w:val="00125CD7"/>
    <w:rsid w:val="0014079E"/>
    <w:rsid w:val="001624DA"/>
    <w:rsid w:val="00175978"/>
    <w:rsid w:val="00176F76"/>
    <w:rsid w:val="00180975"/>
    <w:rsid w:val="001900D3"/>
    <w:rsid w:val="0019262D"/>
    <w:rsid w:val="001A07A0"/>
    <w:rsid w:val="001B0D3A"/>
    <w:rsid w:val="001C29D3"/>
    <w:rsid w:val="001C58A8"/>
    <w:rsid w:val="001E056A"/>
    <w:rsid w:val="001E350B"/>
    <w:rsid w:val="001F5085"/>
    <w:rsid w:val="001F663A"/>
    <w:rsid w:val="00207377"/>
    <w:rsid w:val="00210FDB"/>
    <w:rsid w:val="002115D6"/>
    <w:rsid w:val="002169D2"/>
    <w:rsid w:val="00217E56"/>
    <w:rsid w:val="00234C24"/>
    <w:rsid w:val="00244314"/>
    <w:rsid w:val="00244FE2"/>
    <w:rsid w:val="00250B70"/>
    <w:rsid w:val="002522BA"/>
    <w:rsid w:val="0027561F"/>
    <w:rsid w:val="0028214D"/>
    <w:rsid w:val="0028558E"/>
    <w:rsid w:val="00290C28"/>
    <w:rsid w:val="002A0FE4"/>
    <w:rsid w:val="002A76B0"/>
    <w:rsid w:val="002B2DF5"/>
    <w:rsid w:val="002B3226"/>
    <w:rsid w:val="002C68DD"/>
    <w:rsid w:val="002D2E29"/>
    <w:rsid w:val="002D3014"/>
    <w:rsid w:val="002D3116"/>
    <w:rsid w:val="002D516B"/>
    <w:rsid w:val="002D5C4C"/>
    <w:rsid w:val="002E7A27"/>
    <w:rsid w:val="002F612D"/>
    <w:rsid w:val="00301A2B"/>
    <w:rsid w:val="00301E43"/>
    <w:rsid w:val="00320573"/>
    <w:rsid w:val="003205BB"/>
    <w:rsid w:val="00320FD8"/>
    <w:rsid w:val="00330378"/>
    <w:rsid w:val="003343CE"/>
    <w:rsid w:val="003376E3"/>
    <w:rsid w:val="003416A0"/>
    <w:rsid w:val="00364D24"/>
    <w:rsid w:val="00372E6F"/>
    <w:rsid w:val="00386DDE"/>
    <w:rsid w:val="00387B06"/>
    <w:rsid w:val="00391A51"/>
    <w:rsid w:val="00393E8E"/>
    <w:rsid w:val="003A1FC4"/>
    <w:rsid w:val="003A2CFF"/>
    <w:rsid w:val="003B5ADE"/>
    <w:rsid w:val="003D16B5"/>
    <w:rsid w:val="003E6B1C"/>
    <w:rsid w:val="003F206C"/>
    <w:rsid w:val="003F2181"/>
    <w:rsid w:val="00404379"/>
    <w:rsid w:val="00405BD0"/>
    <w:rsid w:val="004106A3"/>
    <w:rsid w:val="0041516C"/>
    <w:rsid w:val="004246C3"/>
    <w:rsid w:val="00426D74"/>
    <w:rsid w:val="0043415B"/>
    <w:rsid w:val="004439BB"/>
    <w:rsid w:val="004455DF"/>
    <w:rsid w:val="004500C6"/>
    <w:rsid w:val="00457FC2"/>
    <w:rsid w:val="00460832"/>
    <w:rsid w:val="004608FE"/>
    <w:rsid w:val="004679DA"/>
    <w:rsid w:val="00474197"/>
    <w:rsid w:val="004826D0"/>
    <w:rsid w:val="004842F7"/>
    <w:rsid w:val="00491048"/>
    <w:rsid w:val="004A7C43"/>
    <w:rsid w:val="004B3D24"/>
    <w:rsid w:val="004C0D3B"/>
    <w:rsid w:val="004C5CE3"/>
    <w:rsid w:val="004C724B"/>
    <w:rsid w:val="004E0CEE"/>
    <w:rsid w:val="004E7A5B"/>
    <w:rsid w:val="004F691C"/>
    <w:rsid w:val="00502688"/>
    <w:rsid w:val="00517566"/>
    <w:rsid w:val="00524828"/>
    <w:rsid w:val="00525F4A"/>
    <w:rsid w:val="00531AFA"/>
    <w:rsid w:val="00536EF3"/>
    <w:rsid w:val="005370C8"/>
    <w:rsid w:val="00546F60"/>
    <w:rsid w:val="005704D8"/>
    <w:rsid w:val="005724A3"/>
    <w:rsid w:val="00577C48"/>
    <w:rsid w:val="00581C4A"/>
    <w:rsid w:val="00586F59"/>
    <w:rsid w:val="00593117"/>
    <w:rsid w:val="0059383E"/>
    <w:rsid w:val="005A7607"/>
    <w:rsid w:val="005B002B"/>
    <w:rsid w:val="005B3C78"/>
    <w:rsid w:val="005B668E"/>
    <w:rsid w:val="005C19BF"/>
    <w:rsid w:val="005C5B9E"/>
    <w:rsid w:val="005C701D"/>
    <w:rsid w:val="005E2E2D"/>
    <w:rsid w:val="005F6F97"/>
    <w:rsid w:val="00604580"/>
    <w:rsid w:val="006065AF"/>
    <w:rsid w:val="00610C3E"/>
    <w:rsid w:val="0062362C"/>
    <w:rsid w:val="00641F96"/>
    <w:rsid w:val="00642C0C"/>
    <w:rsid w:val="00665A77"/>
    <w:rsid w:val="00671FD2"/>
    <w:rsid w:val="0068341E"/>
    <w:rsid w:val="00692BA5"/>
    <w:rsid w:val="006A6C87"/>
    <w:rsid w:val="006A73DC"/>
    <w:rsid w:val="006A7844"/>
    <w:rsid w:val="006B55F0"/>
    <w:rsid w:val="006C35D2"/>
    <w:rsid w:val="006E0E60"/>
    <w:rsid w:val="006E3F42"/>
    <w:rsid w:val="006F14BE"/>
    <w:rsid w:val="006F3577"/>
    <w:rsid w:val="006F6DCA"/>
    <w:rsid w:val="007119F9"/>
    <w:rsid w:val="0071236F"/>
    <w:rsid w:val="00724F5B"/>
    <w:rsid w:val="007274B7"/>
    <w:rsid w:val="007369DE"/>
    <w:rsid w:val="00741753"/>
    <w:rsid w:val="0075559E"/>
    <w:rsid w:val="00765AE3"/>
    <w:rsid w:val="007676EA"/>
    <w:rsid w:val="007723B6"/>
    <w:rsid w:val="007811DF"/>
    <w:rsid w:val="0078519A"/>
    <w:rsid w:val="00796CBB"/>
    <w:rsid w:val="007A221B"/>
    <w:rsid w:val="007A4E07"/>
    <w:rsid w:val="007B158C"/>
    <w:rsid w:val="007B473A"/>
    <w:rsid w:val="007B6821"/>
    <w:rsid w:val="007B6C91"/>
    <w:rsid w:val="007C1E02"/>
    <w:rsid w:val="007D4B20"/>
    <w:rsid w:val="007D720D"/>
    <w:rsid w:val="007F032A"/>
    <w:rsid w:val="007F441D"/>
    <w:rsid w:val="007F704F"/>
    <w:rsid w:val="00810F17"/>
    <w:rsid w:val="008120F3"/>
    <w:rsid w:val="00812409"/>
    <w:rsid w:val="0084135B"/>
    <w:rsid w:val="008431B1"/>
    <w:rsid w:val="0084613C"/>
    <w:rsid w:val="00852CB5"/>
    <w:rsid w:val="008603D3"/>
    <w:rsid w:val="0086566F"/>
    <w:rsid w:val="008703ED"/>
    <w:rsid w:val="0087731A"/>
    <w:rsid w:val="00882764"/>
    <w:rsid w:val="0088411A"/>
    <w:rsid w:val="00892E54"/>
    <w:rsid w:val="0089566D"/>
    <w:rsid w:val="0089587C"/>
    <w:rsid w:val="008A56BD"/>
    <w:rsid w:val="008B08CE"/>
    <w:rsid w:val="008B0B6E"/>
    <w:rsid w:val="008C2814"/>
    <w:rsid w:val="008D45EF"/>
    <w:rsid w:val="008D4C9C"/>
    <w:rsid w:val="008D5D11"/>
    <w:rsid w:val="008E1FD4"/>
    <w:rsid w:val="008E4189"/>
    <w:rsid w:val="008E4DB7"/>
    <w:rsid w:val="008F38AE"/>
    <w:rsid w:val="009218EC"/>
    <w:rsid w:val="00922993"/>
    <w:rsid w:val="009308A5"/>
    <w:rsid w:val="00932A36"/>
    <w:rsid w:val="009350A1"/>
    <w:rsid w:val="009520DA"/>
    <w:rsid w:val="00961066"/>
    <w:rsid w:val="009621C3"/>
    <w:rsid w:val="009716EA"/>
    <w:rsid w:val="009D1F35"/>
    <w:rsid w:val="009D6016"/>
    <w:rsid w:val="009D7F1D"/>
    <w:rsid w:val="009F1EE0"/>
    <w:rsid w:val="009F57A9"/>
    <w:rsid w:val="00A16728"/>
    <w:rsid w:val="00A17C72"/>
    <w:rsid w:val="00A3650E"/>
    <w:rsid w:val="00A444C2"/>
    <w:rsid w:val="00A44747"/>
    <w:rsid w:val="00A54B77"/>
    <w:rsid w:val="00A65853"/>
    <w:rsid w:val="00A6601D"/>
    <w:rsid w:val="00A7169C"/>
    <w:rsid w:val="00A748F0"/>
    <w:rsid w:val="00A74CE7"/>
    <w:rsid w:val="00AA079E"/>
    <w:rsid w:val="00AC2415"/>
    <w:rsid w:val="00AC3C9D"/>
    <w:rsid w:val="00AC43E7"/>
    <w:rsid w:val="00AD1DC0"/>
    <w:rsid w:val="00AD39D1"/>
    <w:rsid w:val="00AD4F1D"/>
    <w:rsid w:val="00AE0CB1"/>
    <w:rsid w:val="00AE6991"/>
    <w:rsid w:val="00AF6459"/>
    <w:rsid w:val="00B02E82"/>
    <w:rsid w:val="00B05425"/>
    <w:rsid w:val="00B23866"/>
    <w:rsid w:val="00B26364"/>
    <w:rsid w:val="00B274E9"/>
    <w:rsid w:val="00B3369A"/>
    <w:rsid w:val="00B429BC"/>
    <w:rsid w:val="00B502B4"/>
    <w:rsid w:val="00B54A96"/>
    <w:rsid w:val="00B61890"/>
    <w:rsid w:val="00B740EB"/>
    <w:rsid w:val="00B75345"/>
    <w:rsid w:val="00B90472"/>
    <w:rsid w:val="00B90D7E"/>
    <w:rsid w:val="00B92827"/>
    <w:rsid w:val="00BA2B8A"/>
    <w:rsid w:val="00BB74EF"/>
    <w:rsid w:val="00BD39DF"/>
    <w:rsid w:val="00BD4F59"/>
    <w:rsid w:val="00BD6813"/>
    <w:rsid w:val="00BE0052"/>
    <w:rsid w:val="00BF7158"/>
    <w:rsid w:val="00C20210"/>
    <w:rsid w:val="00C22D6A"/>
    <w:rsid w:val="00C257F8"/>
    <w:rsid w:val="00C27198"/>
    <w:rsid w:val="00C4038D"/>
    <w:rsid w:val="00C42495"/>
    <w:rsid w:val="00C44D5C"/>
    <w:rsid w:val="00C47DAB"/>
    <w:rsid w:val="00C5583E"/>
    <w:rsid w:val="00C71257"/>
    <w:rsid w:val="00C748B6"/>
    <w:rsid w:val="00C7608F"/>
    <w:rsid w:val="00C951CE"/>
    <w:rsid w:val="00CA5FFE"/>
    <w:rsid w:val="00CB6298"/>
    <w:rsid w:val="00CB640F"/>
    <w:rsid w:val="00CC09B4"/>
    <w:rsid w:val="00CD7702"/>
    <w:rsid w:val="00CD784B"/>
    <w:rsid w:val="00CD799A"/>
    <w:rsid w:val="00CE2E24"/>
    <w:rsid w:val="00CF7FDC"/>
    <w:rsid w:val="00D03E34"/>
    <w:rsid w:val="00D043BA"/>
    <w:rsid w:val="00D05A48"/>
    <w:rsid w:val="00D25825"/>
    <w:rsid w:val="00D332C0"/>
    <w:rsid w:val="00D364D3"/>
    <w:rsid w:val="00D4460A"/>
    <w:rsid w:val="00D45149"/>
    <w:rsid w:val="00D4561F"/>
    <w:rsid w:val="00D60F5B"/>
    <w:rsid w:val="00D64BB0"/>
    <w:rsid w:val="00D75F0C"/>
    <w:rsid w:val="00D90922"/>
    <w:rsid w:val="00D9151E"/>
    <w:rsid w:val="00D94AD2"/>
    <w:rsid w:val="00DA3DF0"/>
    <w:rsid w:val="00DB1D04"/>
    <w:rsid w:val="00DB3546"/>
    <w:rsid w:val="00DC49AD"/>
    <w:rsid w:val="00DD603E"/>
    <w:rsid w:val="00DE2201"/>
    <w:rsid w:val="00DE39E1"/>
    <w:rsid w:val="00DE3A8F"/>
    <w:rsid w:val="00DE4B3F"/>
    <w:rsid w:val="00DF3620"/>
    <w:rsid w:val="00DF548B"/>
    <w:rsid w:val="00E36615"/>
    <w:rsid w:val="00E36E7B"/>
    <w:rsid w:val="00E41F1F"/>
    <w:rsid w:val="00E46283"/>
    <w:rsid w:val="00E4787C"/>
    <w:rsid w:val="00E529C9"/>
    <w:rsid w:val="00E67198"/>
    <w:rsid w:val="00E80876"/>
    <w:rsid w:val="00E81BA2"/>
    <w:rsid w:val="00E83331"/>
    <w:rsid w:val="00EC511D"/>
    <w:rsid w:val="00ED3144"/>
    <w:rsid w:val="00ED3D96"/>
    <w:rsid w:val="00EE1996"/>
    <w:rsid w:val="00EF250F"/>
    <w:rsid w:val="00EF3546"/>
    <w:rsid w:val="00EF41F7"/>
    <w:rsid w:val="00EF4AB0"/>
    <w:rsid w:val="00EF674A"/>
    <w:rsid w:val="00EF6EA8"/>
    <w:rsid w:val="00F02026"/>
    <w:rsid w:val="00F02078"/>
    <w:rsid w:val="00F12283"/>
    <w:rsid w:val="00F213E3"/>
    <w:rsid w:val="00F54194"/>
    <w:rsid w:val="00F544F7"/>
    <w:rsid w:val="00F83869"/>
    <w:rsid w:val="00FA013E"/>
    <w:rsid w:val="00FA3BAD"/>
    <w:rsid w:val="00FA5EAC"/>
    <w:rsid w:val="00FC2F77"/>
    <w:rsid w:val="00FC6D48"/>
    <w:rsid w:val="00FC72F1"/>
    <w:rsid w:val="00FD5FEE"/>
    <w:rsid w:val="00FF0ED7"/>
    <w:rsid w:val="00FF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299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29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1C29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Plain Table 2"/>
    <w:basedOn w:val="a1"/>
    <w:uiPriority w:val="42"/>
    <w:rsid w:val="00301A2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301A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301A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301A2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B05425"/>
    <w:pPr>
      <w:ind w:firstLineChars="200" w:firstLine="420"/>
    </w:pPr>
  </w:style>
  <w:style w:type="table" w:styleId="a5">
    <w:name w:val="Grid Table Light"/>
    <w:basedOn w:val="a1"/>
    <w:uiPriority w:val="40"/>
    <w:rsid w:val="00B2386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1C29D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字符"/>
    <w:basedOn w:val="a0"/>
    <w:link w:val="4"/>
    <w:uiPriority w:val="9"/>
    <w:rsid w:val="001C29D3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211</Words>
  <Characters>1203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第二次迭代</vt:lpstr>
    </vt:vector>
  </TitlesOfParts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余旻晨</dc:creator>
  <cp:keywords/>
  <dc:description/>
  <cp:lastModifiedBy>Sissel Wu</cp:lastModifiedBy>
  <cp:revision>263</cp:revision>
  <cp:lastPrinted>2017-03-07T08:16:00Z</cp:lastPrinted>
  <dcterms:created xsi:type="dcterms:W3CDTF">2017-03-06T08:16:00Z</dcterms:created>
  <dcterms:modified xsi:type="dcterms:W3CDTF">2017-03-07T08:55:00Z</dcterms:modified>
</cp:coreProperties>
</file>