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2E5431" w14:textId="77777777" w:rsidR="000E1DAB" w:rsidRDefault="000E1DAB" w:rsidP="001222A7">
      <w:pPr>
        <w:pStyle w:val="1"/>
      </w:pPr>
    </w:p>
    <w:p w14:paraId="74609EC9" w14:textId="77777777" w:rsidR="000E1DAB" w:rsidRPr="004A5F5F" w:rsidRDefault="001222A7" w:rsidP="000E1DAB">
      <w:pPr>
        <w:pStyle w:val="2"/>
        <w:numPr>
          <w:ilvl w:val="0"/>
          <w:numId w:val="2"/>
        </w:numPr>
        <w:rPr>
          <w:rFonts w:asciiTheme="minorHAnsi" w:eastAsiaTheme="minorHAnsi" w:hAnsiTheme="minorHAnsi"/>
        </w:rPr>
      </w:pPr>
      <w:r w:rsidRPr="004A5F5F">
        <w:rPr>
          <w:rFonts w:asciiTheme="minorHAnsi" w:eastAsiaTheme="minorHAnsi" w:hAnsiTheme="minorHAnsi"/>
        </w:rPr>
        <w:t>C&amp;C</w:t>
      </w:r>
      <w:r w:rsidR="000E1DAB" w:rsidRPr="004A5F5F">
        <w:rPr>
          <w:rFonts w:asciiTheme="minorHAnsi" w:eastAsiaTheme="minorHAnsi" w:hAnsiTheme="minorHAnsi"/>
        </w:rPr>
        <w:t>视角</w:t>
      </w:r>
    </w:p>
    <w:p w14:paraId="39B86DB2" w14:textId="77777777" w:rsidR="000E1DAB" w:rsidRPr="004A5F5F" w:rsidRDefault="000E1DAB" w:rsidP="001222A7">
      <w:pPr>
        <w:pStyle w:val="4"/>
        <w:rPr>
          <w:rFonts w:asciiTheme="minorHAnsi" w:eastAsiaTheme="minorHAnsi" w:hAnsiTheme="minorHAnsi"/>
        </w:rPr>
      </w:pPr>
      <w:r w:rsidRPr="004A5F5F">
        <w:rPr>
          <w:rFonts w:asciiTheme="minorHAnsi" w:eastAsiaTheme="minorHAnsi" w:hAnsiTheme="minorHAnsi" w:hint="eastAsia"/>
        </w:rPr>
        <w:t>1</w:t>
      </w:r>
      <w:r w:rsidRPr="004A5F5F">
        <w:rPr>
          <w:rFonts w:asciiTheme="minorHAnsi" w:eastAsiaTheme="minorHAnsi" w:hAnsiTheme="minorHAnsi"/>
        </w:rPr>
        <w:t>.1</w:t>
      </w:r>
      <w:r w:rsidRPr="004A5F5F">
        <w:rPr>
          <w:rFonts w:asciiTheme="minorHAnsi" w:eastAsiaTheme="minorHAnsi" w:hAnsiTheme="minorHAnsi" w:hint="eastAsia"/>
        </w:rPr>
        <w:t>视图的主要表示(分解视图)</w:t>
      </w:r>
    </w:p>
    <w:p w14:paraId="7355160F" w14:textId="77777777" w:rsidR="001222A7" w:rsidRDefault="001222A7" w:rsidP="000E1DAB">
      <w:r>
        <w:rPr>
          <w:noProof/>
        </w:rPr>
        <w:drawing>
          <wp:inline distT="0" distB="0" distL="0" distR="0" wp14:anchorId="5450FFF9" wp14:editId="4278CB59">
            <wp:extent cx="5270500" cy="308483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A-CCView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39D5" w14:textId="77777777" w:rsidR="000E1DAB" w:rsidRDefault="000E1DAB" w:rsidP="000E1DAB">
      <w:pPr>
        <w:pStyle w:val="5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元素目录</w:t>
      </w:r>
    </w:p>
    <w:p w14:paraId="7B8367EF" w14:textId="3CE084E8" w:rsidR="000E1DAB" w:rsidRDefault="006F3F0E" w:rsidP="000E1DAB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本架构为SOA架构，所以主要元素由</w:t>
      </w:r>
      <w:r>
        <w:t>Service Provider, Service Consumer,</w:t>
      </w:r>
      <w:r w:rsidR="003D2967">
        <w:t xml:space="preserve"> Service Registry</w:t>
      </w:r>
      <w:r>
        <w:rPr>
          <w:rFonts w:hint="eastAsia"/>
        </w:rPr>
        <w:t>以及之间的</w:t>
      </w:r>
      <w:r>
        <w:t>Connector</w:t>
      </w:r>
      <w:r>
        <w:rPr>
          <w:rFonts w:hint="eastAsia"/>
        </w:rPr>
        <w:t>组成。</w:t>
      </w:r>
    </w:p>
    <w:p w14:paraId="001721A8" w14:textId="188D8250" w:rsidR="00B87656" w:rsidRDefault="00654F0E" w:rsidP="008B1015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上图中S1为Client端和后台服务端之间的服务</w:t>
      </w:r>
      <w:r w:rsidR="00CC48B1">
        <w:rPr>
          <w:rFonts w:hint="eastAsia"/>
        </w:rPr>
        <w:t>注册点</w:t>
      </w:r>
      <w:r w:rsidR="00252BEA">
        <w:rPr>
          <w:rFonts w:hint="eastAsia"/>
        </w:rPr>
        <w:t>，可以</w:t>
      </w:r>
      <w:r w:rsidR="00DA3507">
        <w:rPr>
          <w:rFonts w:hint="eastAsia"/>
        </w:rPr>
        <w:t>提供不同的后台</w:t>
      </w:r>
      <w:r w:rsidR="00DA3507">
        <w:t>service provider</w:t>
      </w:r>
      <w:r w:rsidR="00DA3507">
        <w:rPr>
          <w:rFonts w:hint="eastAsia"/>
        </w:rPr>
        <w:t>注册，然后可以</w:t>
      </w:r>
      <w:r w:rsidR="00252BEA">
        <w:rPr>
          <w:rFonts w:hint="eastAsia"/>
        </w:rPr>
        <w:t>为</w:t>
      </w:r>
      <w:r w:rsidR="00BB1F83">
        <w:rPr>
          <w:rFonts w:hint="eastAsia"/>
        </w:rPr>
        <w:t>client指定</w:t>
      </w:r>
      <w:r w:rsidR="00A86F28">
        <w:rPr>
          <w:rFonts w:hint="eastAsia"/>
        </w:rPr>
        <w:t>不同</w:t>
      </w:r>
      <w:r w:rsidR="00DA3507">
        <w:rPr>
          <w:rFonts w:hint="eastAsia"/>
        </w:rPr>
        <w:t>的provider</w:t>
      </w:r>
      <w:r w:rsidR="008B1015">
        <w:rPr>
          <w:rFonts w:hint="eastAsia"/>
        </w:rPr>
        <w:t>，实现负载均衡；</w:t>
      </w:r>
      <w:r w:rsidR="00B87656">
        <w:rPr>
          <w:rFonts w:hint="eastAsia"/>
        </w:rPr>
        <w:t>S2为</w:t>
      </w:r>
      <w:r w:rsidR="003F3F02">
        <w:rPr>
          <w:rFonts w:hint="eastAsia"/>
        </w:rPr>
        <w:t>后台服务端（作为consumer）和外部服务之间的服务注册点；S3为</w:t>
      </w:r>
      <w:r w:rsidR="008D09C9">
        <w:rPr>
          <w:rFonts w:hint="eastAsia"/>
        </w:rPr>
        <w:t>后台服务端（作为consumer）和数据服务之间的服务注册点</w:t>
      </w:r>
      <w:r w:rsidR="007B055A">
        <w:rPr>
          <w:rFonts w:hint="eastAsia"/>
        </w:rPr>
        <w:t>，可以为</w:t>
      </w:r>
      <w:r w:rsidR="008F17AC">
        <w:rPr>
          <w:rFonts w:hint="eastAsia"/>
        </w:rPr>
        <w:t>数据库的分布式管理</w:t>
      </w:r>
      <w:r w:rsidR="007B055A">
        <w:rPr>
          <w:rFonts w:hint="eastAsia"/>
        </w:rPr>
        <w:t>提供支持。</w:t>
      </w:r>
    </w:p>
    <w:p w14:paraId="7AEC8BEF" w14:textId="42E9D597" w:rsidR="006E1F89" w:rsidRDefault="0044357E" w:rsidP="008B1015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后台服务端Service Provider在运行</w:t>
      </w:r>
      <w:r w:rsidR="001B050E">
        <w:rPr>
          <w:rFonts w:hint="eastAsia"/>
        </w:rPr>
        <w:t>时由两大模块组成，一个</w:t>
      </w:r>
      <w:r w:rsidR="00E751EA">
        <w:rPr>
          <w:rFonts w:hint="eastAsia"/>
        </w:rPr>
        <w:t>是ESB</w:t>
      </w:r>
      <w:r w:rsidR="009139EC">
        <w:rPr>
          <w:rFonts w:hint="eastAsia"/>
        </w:rPr>
        <w:t>（</w:t>
      </w:r>
      <w:r w:rsidR="00E751EA">
        <w:rPr>
          <w:rFonts w:hint="eastAsia"/>
        </w:rPr>
        <w:t>企业服务总线</w:t>
      </w:r>
      <w:r w:rsidR="009139EC">
        <w:rPr>
          <w:rFonts w:hint="eastAsia"/>
        </w:rPr>
        <w:t>）</w:t>
      </w:r>
      <w:r w:rsidR="00AC70DC">
        <w:rPr>
          <w:rFonts w:hint="eastAsia"/>
        </w:rPr>
        <w:t>，负责</w:t>
      </w:r>
      <w:r w:rsidR="004B193C">
        <w:rPr>
          <w:rFonts w:hint="eastAsia"/>
        </w:rPr>
        <w:t>统一</w:t>
      </w:r>
      <w:r w:rsidR="00817395">
        <w:rPr>
          <w:rFonts w:hint="eastAsia"/>
        </w:rPr>
        <w:t>管理consumer发来的多种请求，</w:t>
      </w:r>
      <w:r w:rsidR="007C2EA8">
        <w:rPr>
          <w:rFonts w:hint="eastAsia"/>
        </w:rPr>
        <w:t>包括过滤非法请求和格式错误请求等，而且可以</w:t>
      </w:r>
      <w:r w:rsidR="000F5333">
        <w:rPr>
          <w:rFonts w:hint="eastAsia"/>
        </w:rPr>
        <w:t>利用cache减轻业务逻辑</w:t>
      </w:r>
      <w:r w:rsidR="006C1DE6">
        <w:rPr>
          <w:rFonts w:hint="eastAsia"/>
        </w:rPr>
        <w:t>部分的压力</w:t>
      </w:r>
      <w:r w:rsidR="00A86B69">
        <w:rPr>
          <w:rFonts w:hint="eastAsia"/>
        </w:rPr>
        <w:t>，具体</w:t>
      </w:r>
      <w:r w:rsidR="0069436E">
        <w:rPr>
          <w:rFonts w:hint="eastAsia"/>
        </w:rPr>
        <w:t>各个功能的分解</w:t>
      </w:r>
      <w:r w:rsidR="00A86B69">
        <w:rPr>
          <w:rFonts w:hint="eastAsia"/>
        </w:rPr>
        <w:t>可以查看ESB组件的分解部分</w:t>
      </w:r>
      <w:r w:rsidR="006C1DE6">
        <w:rPr>
          <w:rFonts w:hint="eastAsia"/>
        </w:rPr>
        <w:t>；另一个是</w:t>
      </w:r>
      <w:r w:rsidR="00865350">
        <w:rPr>
          <w:rFonts w:hint="eastAsia"/>
        </w:rPr>
        <w:t>Business Executor</w:t>
      </w:r>
      <w:r w:rsidR="00DA5953">
        <w:rPr>
          <w:rFonts w:hint="eastAsia"/>
        </w:rPr>
        <w:t>，</w:t>
      </w:r>
      <w:r w:rsidR="00865350">
        <w:rPr>
          <w:rFonts w:hint="eastAsia"/>
        </w:rPr>
        <w:t>负责处理业务逻辑</w:t>
      </w:r>
      <w:r w:rsidR="006E5AF9">
        <w:rPr>
          <w:rFonts w:hint="eastAsia"/>
        </w:rPr>
        <w:t>，包括管理乘车人，列车时刻表查询，买票退票等</w:t>
      </w:r>
      <w:r w:rsidR="0069436E">
        <w:rPr>
          <w:rFonts w:hint="eastAsia"/>
        </w:rPr>
        <w:t>，该模块在内部也进行了分解提高了</w:t>
      </w:r>
      <w:r w:rsidR="008538FB">
        <w:rPr>
          <w:rFonts w:hint="eastAsia"/>
        </w:rPr>
        <w:t>性能、可靠性等</w:t>
      </w:r>
      <w:r w:rsidR="0069436E">
        <w:rPr>
          <w:rFonts w:hint="eastAsia"/>
        </w:rPr>
        <w:t>质量属性</w:t>
      </w:r>
      <w:r w:rsidR="008538FB">
        <w:rPr>
          <w:rFonts w:hint="eastAsia"/>
        </w:rPr>
        <w:t>，</w:t>
      </w:r>
      <w:r w:rsidR="004154BD">
        <w:rPr>
          <w:rFonts w:hint="eastAsia"/>
        </w:rPr>
        <w:t>具体各个功能的分解可以查看该模块的分解部分。</w:t>
      </w:r>
    </w:p>
    <w:p w14:paraId="6754D706" w14:textId="77777777" w:rsidR="00D550AE" w:rsidRDefault="00D550AE" w:rsidP="008B1015">
      <w:pPr>
        <w:pStyle w:val="a3"/>
        <w:ind w:left="420" w:firstLineChars="0"/>
        <w:rPr>
          <w:rFonts w:hint="eastAsia"/>
        </w:rPr>
      </w:pPr>
    </w:p>
    <w:p w14:paraId="7E873D2A" w14:textId="2C7D238B" w:rsidR="006D7F5E" w:rsidRPr="006D7F5E" w:rsidRDefault="000E1DAB" w:rsidP="00D550AE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接口包括内部接口和外部接口，描述如下表：</w:t>
      </w:r>
    </w:p>
    <w:tbl>
      <w:tblPr>
        <w:tblStyle w:val="4-1"/>
        <w:tblW w:w="0" w:type="auto"/>
        <w:tblInd w:w="389" w:type="dxa"/>
        <w:tblLook w:val="04A0" w:firstRow="1" w:lastRow="0" w:firstColumn="1" w:lastColumn="0" w:noHBand="0" w:noVBand="1"/>
      </w:tblPr>
      <w:tblGrid>
        <w:gridCol w:w="2567"/>
        <w:gridCol w:w="3979"/>
        <w:gridCol w:w="1355"/>
      </w:tblGrid>
      <w:tr w:rsidR="007320A7" w14:paraId="2EED07F2" w14:textId="77777777" w:rsidTr="00732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0B1A0C0A" w14:textId="77777777" w:rsidR="000E1DAB" w:rsidRDefault="000E1DAB" w:rsidP="006E5DCE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接口名称</w:t>
            </w:r>
          </w:p>
        </w:tc>
        <w:tc>
          <w:tcPr>
            <w:tcW w:w="3979" w:type="dxa"/>
          </w:tcPr>
          <w:p w14:paraId="014C7FFA" w14:textId="77777777" w:rsidR="000E1DAB" w:rsidRDefault="000E1DAB" w:rsidP="006E5DCE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接口职责</w:t>
            </w:r>
          </w:p>
        </w:tc>
        <w:tc>
          <w:tcPr>
            <w:tcW w:w="1355" w:type="dxa"/>
          </w:tcPr>
          <w:p w14:paraId="6ED650F7" w14:textId="77777777" w:rsidR="000E1DAB" w:rsidRDefault="000E1DAB" w:rsidP="006E5DCE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接口类别</w:t>
            </w:r>
          </w:p>
        </w:tc>
      </w:tr>
      <w:tr w:rsidR="007320A7" w14:paraId="0AF4B236" w14:textId="77777777" w:rsidTr="00732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5656A9CD" w14:textId="1036F65F" w:rsidR="000E1DAB" w:rsidRDefault="00C269D5" w:rsidP="006E5DC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S1及S3</w:t>
            </w:r>
            <w:r w:rsidR="007320A7">
              <w:rPr>
                <w:rFonts w:hint="eastAsia"/>
              </w:rPr>
              <w:t>服务注册接口</w:t>
            </w:r>
          </w:p>
        </w:tc>
        <w:tc>
          <w:tcPr>
            <w:tcW w:w="3979" w:type="dxa"/>
          </w:tcPr>
          <w:p w14:paraId="55BD03F9" w14:textId="371796C0" w:rsidR="000E1DAB" w:rsidRDefault="008B7E86" w:rsidP="00E2550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给内部</w:t>
            </w:r>
            <w:r>
              <w:t xml:space="preserve">service provider </w:t>
            </w:r>
            <w:r>
              <w:rPr>
                <w:rFonts w:hint="eastAsia"/>
              </w:rPr>
              <w:t>进行服务注册</w:t>
            </w:r>
          </w:p>
        </w:tc>
        <w:tc>
          <w:tcPr>
            <w:tcW w:w="1355" w:type="dxa"/>
          </w:tcPr>
          <w:p w14:paraId="4F4E53E1" w14:textId="3C624DD9" w:rsidR="000E1DAB" w:rsidRPr="00643025" w:rsidRDefault="007B55AF" w:rsidP="006E5DC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</w:t>
            </w:r>
            <w:r w:rsidR="000E1DAB">
              <w:rPr>
                <w:rFonts w:hint="eastAsia"/>
              </w:rPr>
              <w:t>部接口</w:t>
            </w:r>
          </w:p>
        </w:tc>
      </w:tr>
      <w:tr w:rsidR="00C269D5" w14:paraId="65000E66" w14:textId="77777777" w:rsidTr="007320A7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5D9E97B5" w14:textId="63E59EDA" w:rsidR="00C269D5" w:rsidRDefault="00C269D5" w:rsidP="006E5DC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S2服务注册接口</w:t>
            </w:r>
          </w:p>
        </w:tc>
        <w:tc>
          <w:tcPr>
            <w:tcW w:w="3979" w:type="dxa"/>
          </w:tcPr>
          <w:p w14:paraId="282EEA66" w14:textId="76D3D176" w:rsidR="00C269D5" w:rsidRDefault="00E513F6" w:rsidP="00E2550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外</w:t>
            </w:r>
            <w:r>
              <w:rPr>
                <w:rFonts w:hint="eastAsia"/>
              </w:rPr>
              <w:t>部</w:t>
            </w:r>
            <w:r>
              <w:t xml:space="preserve">service provider </w:t>
            </w:r>
            <w:r>
              <w:rPr>
                <w:rFonts w:hint="eastAsia"/>
              </w:rPr>
              <w:t>进行服务注册</w:t>
            </w:r>
          </w:p>
        </w:tc>
        <w:tc>
          <w:tcPr>
            <w:tcW w:w="1355" w:type="dxa"/>
          </w:tcPr>
          <w:p w14:paraId="2AE31742" w14:textId="1E14FCA0" w:rsidR="00C269D5" w:rsidRDefault="00CA3D0C" w:rsidP="006E5DC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外部接口</w:t>
            </w:r>
          </w:p>
        </w:tc>
      </w:tr>
      <w:tr w:rsidR="007320A7" w14:paraId="117B092A" w14:textId="77777777" w:rsidTr="00732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6865826E" w14:textId="69A50845" w:rsidR="000E1DAB" w:rsidRDefault="007320A7" w:rsidP="007320A7">
            <w:pPr>
              <w:pStyle w:val="a3"/>
              <w:ind w:firstLineChars="0" w:firstLine="0"/>
            </w:pPr>
            <w:r>
              <w:rPr>
                <w:rFonts w:hint="eastAsia"/>
              </w:rPr>
              <w:t>服务查找接口</w:t>
            </w:r>
          </w:p>
        </w:tc>
        <w:tc>
          <w:tcPr>
            <w:tcW w:w="3979" w:type="dxa"/>
          </w:tcPr>
          <w:p w14:paraId="19499460" w14:textId="4B55CFC2" w:rsidR="000E1DAB" w:rsidRDefault="003C7F09" w:rsidP="006E5DC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给 </w:t>
            </w:r>
            <w:r>
              <w:t xml:space="preserve">service consumer </w:t>
            </w:r>
            <w:r>
              <w:rPr>
                <w:rFonts w:hint="eastAsia"/>
              </w:rPr>
              <w:t>进行服务查找</w:t>
            </w:r>
          </w:p>
        </w:tc>
        <w:tc>
          <w:tcPr>
            <w:tcW w:w="1355" w:type="dxa"/>
          </w:tcPr>
          <w:p w14:paraId="36CDD542" w14:textId="648E6E7E" w:rsidR="000E1DAB" w:rsidRDefault="00C269D5" w:rsidP="006E5DC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内部接口</w:t>
            </w:r>
          </w:p>
        </w:tc>
      </w:tr>
      <w:tr w:rsidR="007320A7" w14:paraId="4E4B6CB0" w14:textId="77777777" w:rsidTr="007320A7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381B4EF9" w14:textId="59550F38" w:rsidR="000E1DAB" w:rsidRDefault="00610C09" w:rsidP="006E5DCE">
            <w:pPr>
              <w:pStyle w:val="a3"/>
              <w:ind w:firstLineChars="0" w:firstLine="0"/>
            </w:pPr>
            <w:r>
              <w:rPr>
                <w:rFonts w:hint="eastAsia"/>
              </w:rPr>
              <w:t>票务服务接口</w:t>
            </w:r>
          </w:p>
        </w:tc>
        <w:tc>
          <w:tcPr>
            <w:tcW w:w="3979" w:type="dxa"/>
          </w:tcPr>
          <w:p w14:paraId="0AB18193" w14:textId="3C0801DB" w:rsidR="000E1DAB" w:rsidRDefault="007E19F8" w:rsidP="006E5DC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给应用客户端提供</w:t>
            </w:r>
            <w:r w:rsidR="00004F92">
              <w:rPr>
                <w:rFonts w:hint="eastAsia"/>
              </w:rPr>
              <w:t>查票订票退票等系统业务服务</w:t>
            </w:r>
          </w:p>
        </w:tc>
        <w:tc>
          <w:tcPr>
            <w:tcW w:w="1355" w:type="dxa"/>
          </w:tcPr>
          <w:p w14:paraId="56C49315" w14:textId="5A5A8FFB" w:rsidR="000E1DAB" w:rsidRDefault="00C269D5" w:rsidP="006E5DC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内部接口</w:t>
            </w:r>
          </w:p>
        </w:tc>
      </w:tr>
      <w:tr w:rsidR="007320A7" w14:paraId="5343124B" w14:textId="77777777" w:rsidTr="00732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3E957088" w14:textId="635F6205" w:rsidR="000E1DAB" w:rsidRDefault="00C801A0" w:rsidP="006E5DC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身份信息服务接口</w:t>
            </w:r>
          </w:p>
        </w:tc>
        <w:tc>
          <w:tcPr>
            <w:tcW w:w="3979" w:type="dxa"/>
          </w:tcPr>
          <w:p w14:paraId="060AEE05" w14:textId="20D5279F" w:rsidR="000E1DAB" w:rsidRDefault="003216D6" w:rsidP="006E5DC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提供个人身份信息的核对和备案</w:t>
            </w:r>
            <w:r w:rsidR="00A3422C">
              <w:rPr>
                <w:rFonts w:hint="eastAsia"/>
              </w:rPr>
              <w:t>等服务</w:t>
            </w:r>
          </w:p>
        </w:tc>
        <w:tc>
          <w:tcPr>
            <w:tcW w:w="1355" w:type="dxa"/>
          </w:tcPr>
          <w:p w14:paraId="6C59FCC5" w14:textId="77777777" w:rsidR="000E1DAB" w:rsidRDefault="000E1DAB" w:rsidP="006E5DC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外部接口</w:t>
            </w:r>
          </w:p>
        </w:tc>
      </w:tr>
      <w:tr w:rsidR="007320A7" w14:paraId="5E5A9784" w14:textId="77777777" w:rsidTr="007B55AF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4F21A37B" w14:textId="078034CA" w:rsidR="000E1DAB" w:rsidRDefault="00C801A0" w:rsidP="006E5DCE">
            <w:pPr>
              <w:pStyle w:val="a3"/>
              <w:ind w:firstLineChars="0" w:firstLine="0"/>
            </w:pPr>
            <w:r>
              <w:rPr>
                <w:rFonts w:hint="eastAsia"/>
              </w:rPr>
              <w:t>在线</w:t>
            </w:r>
            <w:r w:rsidR="005D08F8">
              <w:rPr>
                <w:rFonts w:hint="eastAsia"/>
              </w:rPr>
              <w:t>支付</w:t>
            </w:r>
            <w:r>
              <w:rPr>
                <w:rFonts w:hint="eastAsia"/>
              </w:rPr>
              <w:t>服务接口</w:t>
            </w:r>
          </w:p>
        </w:tc>
        <w:tc>
          <w:tcPr>
            <w:tcW w:w="3979" w:type="dxa"/>
          </w:tcPr>
          <w:p w14:paraId="58899686" w14:textId="39ACB73F" w:rsidR="000E1DAB" w:rsidRDefault="00B249D6" w:rsidP="006E5DC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提供在线支付订单的服务</w:t>
            </w:r>
          </w:p>
        </w:tc>
        <w:tc>
          <w:tcPr>
            <w:tcW w:w="1355" w:type="dxa"/>
          </w:tcPr>
          <w:p w14:paraId="316081A6" w14:textId="77777777" w:rsidR="000E1DAB" w:rsidRPr="009D09F1" w:rsidRDefault="000E1DAB" w:rsidP="006E5DC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外部接口</w:t>
            </w:r>
          </w:p>
        </w:tc>
      </w:tr>
      <w:tr w:rsidR="007320A7" w14:paraId="2B5DCBD4" w14:textId="77777777" w:rsidTr="00732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54739777" w14:textId="29A7D939" w:rsidR="000E1DAB" w:rsidRDefault="007001A8" w:rsidP="006E5DCE">
            <w:pPr>
              <w:pStyle w:val="a3"/>
              <w:ind w:firstLineChars="0" w:firstLine="0"/>
            </w:pPr>
            <w:r>
              <w:rPr>
                <w:rFonts w:hint="eastAsia"/>
              </w:rPr>
              <w:t>银行服务接口</w:t>
            </w:r>
          </w:p>
        </w:tc>
        <w:tc>
          <w:tcPr>
            <w:tcW w:w="3979" w:type="dxa"/>
          </w:tcPr>
          <w:p w14:paraId="71869B60" w14:textId="6A6F7A5C" w:rsidR="000E1DAB" w:rsidRDefault="006D7D47" w:rsidP="006E5DC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提供</w:t>
            </w:r>
            <w:r w:rsidR="005B6C2D">
              <w:rPr>
                <w:rFonts w:hint="eastAsia"/>
              </w:rPr>
              <w:t>银行转账、网上银行等服务</w:t>
            </w:r>
          </w:p>
        </w:tc>
        <w:tc>
          <w:tcPr>
            <w:tcW w:w="1355" w:type="dxa"/>
          </w:tcPr>
          <w:p w14:paraId="5403A856" w14:textId="72DAC309" w:rsidR="000E1DAB" w:rsidRDefault="007B55AF" w:rsidP="006E5DC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</w:t>
            </w:r>
            <w:r w:rsidR="000E1DAB">
              <w:rPr>
                <w:rFonts w:hint="eastAsia"/>
              </w:rPr>
              <w:t>部接口</w:t>
            </w:r>
          </w:p>
        </w:tc>
      </w:tr>
      <w:tr w:rsidR="005D08F8" w14:paraId="44C346D2" w14:textId="77777777" w:rsidTr="007320A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785053BB" w14:textId="02075C87" w:rsidR="005D08F8" w:rsidRDefault="00610C8D" w:rsidP="006E5DC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列车时刻表数据服务接口</w:t>
            </w:r>
          </w:p>
        </w:tc>
        <w:tc>
          <w:tcPr>
            <w:tcW w:w="3979" w:type="dxa"/>
          </w:tcPr>
          <w:p w14:paraId="3CA93395" w14:textId="7BA083A2" w:rsidR="005D08F8" w:rsidRDefault="00A039E6" w:rsidP="006E5DC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提供</w:t>
            </w:r>
            <w:r w:rsidR="00D96E74">
              <w:rPr>
                <w:rFonts w:hint="eastAsia"/>
              </w:rPr>
              <w:t>列车时刻表的数据库</w:t>
            </w:r>
            <w:r w:rsidR="00217122">
              <w:rPr>
                <w:rFonts w:hint="eastAsia"/>
              </w:rPr>
              <w:t>信息</w:t>
            </w:r>
            <w:r w:rsidR="00D96E74">
              <w:rPr>
                <w:rFonts w:hint="eastAsia"/>
              </w:rPr>
              <w:t>检索服务</w:t>
            </w:r>
          </w:p>
        </w:tc>
        <w:tc>
          <w:tcPr>
            <w:tcW w:w="1355" w:type="dxa"/>
          </w:tcPr>
          <w:p w14:paraId="422C9E57" w14:textId="33393D5A" w:rsidR="005D08F8" w:rsidRDefault="00CA3D0C" w:rsidP="006E5DC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内部接口</w:t>
            </w:r>
          </w:p>
        </w:tc>
      </w:tr>
      <w:tr w:rsidR="005D08F8" w14:paraId="7B639190" w14:textId="77777777" w:rsidTr="00732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679A65B0" w14:textId="59CF9AD0" w:rsidR="005D08F8" w:rsidRDefault="00610C8D" w:rsidP="006E5DC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订单和用户数据服务接口</w:t>
            </w:r>
          </w:p>
        </w:tc>
        <w:tc>
          <w:tcPr>
            <w:tcW w:w="3979" w:type="dxa"/>
          </w:tcPr>
          <w:p w14:paraId="293BF8DD" w14:textId="655C6880" w:rsidR="005D08F8" w:rsidRDefault="00326F18" w:rsidP="006E5DC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提供</w:t>
            </w:r>
            <w:r w:rsidR="009D0CC7">
              <w:rPr>
                <w:rFonts w:hint="eastAsia"/>
              </w:rPr>
              <w:t>订单和用户信息</w:t>
            </w:r>
            <w:r>
              <w:rPr>
                <w:rFonts w:hint="eastAsia"/>
              </w:rPr>
              <w:t>的数据库信息检索</w:t>
            </w:r>
            <w:r>
              <w:rPr>
                <w:rFonts w:hint="eastAsia"/>
              </w:rPr>
              <w:t>和更新</w:t>
            </w:r>
            <w:r>
              <w:rPr>
                <w:rFonts w:hint="eastAsia"/>
              </w:rPr>
              <w:t>服务</w:t>
            </w:r>
          </w:p>
        </w:tc>
        <w:tc>
          <w:tcPr>
            <w:tcW w:w="1355" w:type="dxa"/>
          </w:tcPr>
          <w:p w14:paraId="7CC70DA6" w14:textId="35F36875" w:rsidR="005D08F8" w:rsidRDefault="00CA3D0C" w:rsidP="006E5DC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内部接口</w:t>
            </w:r>
          </w:p>
        </w:tc>
      </w:tr>
      <w:tr w:rsidR="005D08F8" w14:paraId="77784C47" w14:textId="77777777" w:rsidTr="007320A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43A17CD0" w14:textId="3D3099AA" w:rsidR="005D08F8" w:rsidRDefault="00610C8D" w:rsidP="006E5DC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备份数据服务接口</w:t>
            </w:r>
          </w:p>
        </w:tc>
        <w:tc>
          <w:tcPr>
            <w:tcW w:w="3979" w:type="dxa"/>
          </w:tcPr>
          <w:p w14:paraId="253DFDD9" w14:textId="2B3E747E" w:rsidR="005D08F8" w:rsidRDefault="00C80A26" w:rsidP="006E5DC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>备份</w:t>
            </w:r>
            <w:r>
              <w:rPr>
                <w:rFonts w:hint="eastAsia"/>
              </w:rPr>
              <w:t>数据库信息检索和更新服务</w:t>
            </w:r>
          </w:p>
        </w:tc>
        <w:tc>
          <w:tcPr>
            <w:tcW w:w="1355" w:type="dxa"/>
          </w:tcPr>
          <w:p w14:paraId="56402FD8" w14:textId="55FB2446" w:rsidR="005D08F8" w:rsidRDefault="00CA3D0C" w:rsidP="006E5DC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内部接口</w:t>
            </w:r>
          </w:p>
        </w:tc>
      </w:tr>
    </w:tbl>
    <w:p w14:paraId="061DAF43" w14:textId="7AAF0DBE" w:rsidR="000E1DAB" w:rsidRDefault="000E1DAB" w:rsidP="0047588E">
      <w:pPr>
        <w:rPr>
          <w:rFonts w:hint="eastAsia"/>
        </w:rPr>
      </w:pPr>
    </w:p>
    <w:p w14:paraId="70750516" w14:textId="484E0B18" w:rsidR="00331A8A" w:rsidRPr="00C73CB6" w:rsidRDefault="000E1DAB" w:rsidP="00EC564E">
      <w:pPr>
        <w:pStyle w:val="4"/>
        <w:rPr>
          <w:rFonts w:asciiTheme="minorHAnsi" w:eastAsiaTheme="minorHAnsi" w:hAnsiTheme="minorHAnsi" w:hint="eastAsia"/>
        </w:rPr>
      </w:pPr>
      <w:r w:rsidRPr="00C73CB6">
        <w:rPr>
          <w:rFonts w:asciiTheme="minorHAnsi" w:eastAsiaTheme="minorHAnsi" w:hAnsiTheme="minorHAnsi" w:hint="eastAsia"/>
        </w:rPr>
        <w:t>1</w:t>
      </w:r>
      <w:r w:rsidR="008C15CA" w:rsidRPr="00C73CB6">
        <w:rPr>
          <w:rFonts w:asciiTheme="minorHAnsi" w:eastAsiaTheme="minorHAnsi" w:hAnsiTheme="minorHAnsi"/>
        </w:rPr>
        <w:t>.</w:t>
      </w:r>
      <w:r w:rsidR="008C15CA" w:rsidRPr="00C73CB6">
        <w:rPr>
          <w:rFonts w:asciiTheme="minorHAnsi" w:eastAsiaTheme="minorHAnsi" w:hAnsiTheme="minorHAnsi" w:hint="eastAsia"/>
        </w:rPr>
        <w:t>3</w:t>
      </w:r>
      <w:r w:rsidRPr="00C73CB6">
        <w:rPr>
          <w:rFonts w:asciiTheme="minorHAnsi" w:eastAsiaTheme="minorHAnsi" w:hAnsiTheme="minorHAnsi" w:hint="eastAsia"/>
        </w:rPr>
        <w:t>可变性指南</w:t>
      </w:r>
    </w:p>
    <w:p w14:paraId="589E29C7" w14:textId="0194F0BA" w:rsidR="00E021C1" w:rsidRDefault="00E021C1" w:rsidP="00E021C1">
      <w:pPr>
        <w:ind w:leftChars="200" w:left="420"/>
        <w:rPr>
          <w:rFonts w:hint="eastAsia"/>
        </w:rPr>
      </w:pPr>
      <w:r>
        <w:rPr>
          <w:rFonts w:hint="eastAsia"/>
        </w:rPr>
        <w:t>系统的可变性主要体现在：</w:t>
      </w:r>
    </w:p>
    <w:p w14:paraId="733CE11C" w14:textId="74599413" w:rsidR="00E021C1" w:rsidRDefault="00E021C1" w:rsidP="00E021C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SOA架构决定了</w:t>
      </w:r>
      <w:r w:rsidR="008B440A">
        <w:rPr>
          <w:rFonts w:hint="eastAsia"/>
        </w:rPr>
        <w:t>不同的</w:t>
      </w:r>
      <w:r w:rsidR="005616FF">
        <w:rPr>
          <w:rFonts w:hint="eastAsia"/>
        </w:rPr>
        <w:t xml:space="preserve">service </w:t>
      </w:r>
      <w:r w:rsidR="00D50ADC">
        <w:t>consumer</w:t>
      </w:r>
      <w:r w:rsidR="00D50ADC">
        <w:rPr>
          <w:rFonts w:hint="eastAsia"/>
        </w:rPr>
        <w:t xml:space="preserve"> 可以在运行时绑定不同的</w:t>
      </w:r>
      <w:r w:rsidR="00D50ADC">
        <w:t xml:space="preserve"> service provider</w:t>
      </w:r>
      <w:r w:rsidR="00D50ADC">
        <w:rPr>
          <w:rFonts w:hint="eastAsia"/>
        </w:rPr>
        <w:t>，这允许我们对后台在运行时进行更新并让 client 重新绑定</w:t>
      </w:r>
      <w:r w:rsidR="00440704">
        <w:rPr>
          <w:rFonts w:hint="eastAsia"/>
        </w:rPr>
        <w:t>。</w:t>
      </w:r>
    </w:p>
    <w:p w14:paraId="60994E31" w14:textId="00E9D111" w:rsidR="00440704" w:rsidRDefault="009F7CF1" w:rsidP="00E021C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ESB模块在</w:t>
      </w:r>
      <w:r w:rsidR="00956ED2">
        <w:rPr>
          <w:rFonts w:hint="eastAsia"/>
        </w:rPr>
        <w:t>运行时有</w:t>
      </w:r>
      <w:r w:rsidR="00956ED2">
        <w:t xml:space="preserve">monitor </w:t>
      </w:r>
      <w:r w:rsidR="00956ED2">
        <w:rPr>
          <w:rFonts w:hint="eastAsia"/>
        </w:rPr>
        <w:t>对状态进行监测，若出现崩溃或异常，可以进行重新启动并利用redundancy模块中的冗余信息进行状态恢复。</w:t>
      </w:r>
    </w:p>
    <w:p w14:paraId="6799531E" w14:textId="2CCBC3C1" w:rsidR="008E39DC" w:rsidRDefault="008E39DC" w:rsidP="00E021C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Business Executor同样有2中的monitor模块和redundancy模块可以</w:t>
      </w:r>
      <w:r w:rsidR="005A1DE8">
        <w:rPr>
          <w:rFonts w:hint="eastAsia"/>
        </w:rPr>
        <w:t>进行重启和恢复。</w:t>
      </w:r>
    </w:p>
    <w:p w14:paraId="3E95DE38" w14:textId="77A25743" w:rsidR="002F3B7F" w:rsidRPr="00E021C1" w:rsidRDefault="002F3B7F" w:rsidP="00E021C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rocessor 模块中可以新增不同的</w:t>
      </w:r>
      <w:r w:rsidR="00AA1E48">
        <w:rPr>
          <w:rFonts w:hint="eastAsia"/>
        </w:rPr>
        <w:t>处理组件</w:t>
      </w:r>
      <w:r w:rsidR="001126E3">
        <w:rPr>
          <w:rFonts w:hint="eastAsia"/>
        </w:rPr>
        <w:t>动态</w:t>
      </w:r>
      <w:r w:rsidR="00AA1E48">
        <w:rPr>
          <w:rFonts w:hint="eastAsia"/>
        </w:rPr>
        <w:t>提高处理能力</w:t>
      </w:r>
      <w:r w:rsidR="001126E3">
        <w:rPr>
          <w:rFonts w:hint="eastAsia"/>
        </w:rPr>
        <w:t>。</w:t>
      </w:r>
      <w:bookmarkStart w:id="0" w:name="_GoBack"/>
      <w:bookmarkEnd w:id="0"/>
    </w:p>
    <w:sectPr w:rsidR="002F3B7F" w:rsidRPr="00E021C1" w:rsidSect="00D07C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061E0"/>
    <w:multiLevelType w:val="hybridMultilevel"/>
    <w:tmpl w:val="77CAEB56"/>
    <w:lvl w:ilvl="0" w:tplc="ABF2EDE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C404B2"/>
    <w:multiLevelType w:val="hybridMultilevel"/>
    <w:tmpl w:val="CFE0677C"/>
    <w:lvl w:ilvl="0" w:tplc="DEB8D14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59892F11"/>
    <w:multiLevelType w:val="hybridMultilevel"/>
    <w:tmpl w:val="5532EB4A"/>
    <w:lvl w:ilvl="0" w:tplc="CB66B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8D4D2E"/>
    <w:multiLevelType w:val="hybridMultilevel"/>
    <w:tmpl w:val="E410F150"/>
    <w:lvl w:ilvl="0" w:tplc="24A08DD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7E252BE9"/>
    <w:multiLevelType w:val="multilevel"/>
    <w:tmpl w:val="883E254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DAB"/>
    <w:rsid w:val="00004F92"/>
    <w:rsid w:val="000E1DAB"/>
    <w:rsid w:val="000F5333"/>
    <w:rsid w:val="001126E3"/>
    <w:rsid w:val="001222A7"/>
    <w:rsid w:val="001B050E"/>
    <w:rsid w:val="00217122"/>
    <w:rsid w:val="00252BEA"/>
    <w:rsid w:val="002A26CB"/>
    <w:rsid w:val="002F3B7F"/>
    <w:rsid w:val="003216D6"/>
    <w:rsid w:val="00326F18"/>
    <w:rsid w:val="003C7F09"/>
    <w:rsid w:val="003D2967"/>
    <w:rsid w:val="003F3F02"/>
    <w:rsid w:val="004154BD"/>
    <w:rsid w:val="00440704"/>
    <w:rsid w:val="0044357E"/>
    <w:rsid w:val="0047588E"/>
    <w:rsid w:val="004A5F5F"/>
    <w:rsid w:val="004B193C"/>
    <w:rsid w:val="005616FF"/>
    <w:rsid w:val="005A1DE8"/>
    <w:rsid w:val="005B6C2D"/>
    <w:rsid w:val="005D08F8"/>
    <w:rsid w:val="005E1AFC"/>
    <w:rsid w:val="00610C09"/>
    <w:rsid w:val="00610C8D"/>
    <w:rsid w:val="00654F0E"/>
    <w:rsid w:val="0069436E"/>
    <w:rsid w:val="006C1DE6"/>
    <w:rsid w:val="006D7D47"/>
    <w:rsid w:val="006D7F5E"/>
    <w:rsid w:val="006E1F89"/>
    <w:rsid w:val="006E5AF9"/>
    <w:rsid w:val="006F3F0E"/>
    <w:rsid w:val="007001A8"/>
    <w:rsid w:val="007320A7"/>
    <w:rsid w:val="007326A1"/>
    <w:rsid w:val="007B055A"/>
    <w:rsid w:val="007B55AF"/>
    <w:rsid w:val="007C2EA8"/>
    <w:rsid w:val="007E19F8"/>
    <w:rsid w:val="00817395"/>
    <w:rsid w:val="008538FB"/>
    <w:rsid w:val="00865350"/>
    <w:rsid w:val="00883D3B"/>
    <w:rsid w:val="008B1015"/>
    <w:rsid w:val="008B440A"/>
    <w:rsid w:val="008B7E86"/>
    <w:rsid w:val="008C15CA"/>
    <w:rsid w:val="008D09C9"/>
    <w:rsid w:val="008E39DC"/>
    <w:rsid w:val="008F17AC"/>
    <w:rsid w:val="009139EC"/>
    <w:rsid w:val="00956ED2"/>
    <w:rsid w:val="0097642F"/>
    <w:rsid w:val="009D0CC7"/>
    <w:rsid w:val="009F7CF1"/>
    <w:rsid w:val="00A039E6"/>
    <w:rsid w:val="00A3422C"/>
    <w:rsid w:val="00A86B69"/>
    <w:rsid w:val="00A86F28"/>
    <w:rsid w:val="00AA1E48"/>
    <w:rsid w:val="00AC70DC"/>
    <w:rsid w:val="00B249D6"/>
    <w:rsid w:val="00B87656"/>
    <w:rsid w:val="00BB1F83"/>
    <w:rsid w:val="00BD7CBE"/>
    <w:rsid w:val="00C269D5"/>
    <w:rsid w:val="00C73CB6"/>
    <w:rsid w:val="00C801A0"/>
    <w:rsid w:val="00C80A26"/>
    <w:rsid w:val="00C95731"/>
    <w:rsid w:val="00CA3D0C"/>
    <w:rsid w:val="00CC48B1"/>
    <w:rsid w:val="00D07CB1"/>
    <w:rsid w:val="00D50ADC"/>
    <w:rsid w:val="00D550AE"/>
    <w:rsid w:val="00D96E74"/>
    <w:rsid w:val="00DA3507"/>
    <w:rsid w:val="00DA5953"/>
    <w:rsid w:val="00E00F56"/>
    <w:rsid w:val="00E021C1"/>
    <w:rsid w:val="00E25509"/>
    <w:rsid w:val="00E513F6"/>
    <w:rsid w:val="00E751EA"/>
    <w:rsid w:val="00EC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779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E1DAB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0E1D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1D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1D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E1DA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E1DA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E1D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0E1D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0E1DAB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E1DAB"/>
    <w:pPr>
      <w:ind w:firstLineChars="200" w:firstLine="420"/>
    </w:pPr>
  </w:style>
  <w:style w:type="table" w:styleId="4-1">
    <w:name w:val="Grid Table 4 Accent 1"/>
    <w:basedOn w:val="a1"/>
    <w:uiPriority w:val="49"/>
    <w:rsid w:val="000E1DAB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179</Words>
  <Characters>1023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/>
      <vt:lpstr>    C&amp;C视角</vt:lpstr>
    </vt:vector>
  </TitlesOfParts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Wu</dc:creator>
  <cp:keywords/>
  <dc:description/>
  <cp:lastModifiedBy>Sissel Wu</cp:lastModifiedBy>
  <cp:revision>83</cp:revision>
  <dcterms:created xsi:type="dcterms:W3CDTF">2017-03-12T06:14:00Z</dcterms:created>
  <dcterms:modified xsi:type="dcterms:W3CDTF">2017-03-12T07:08:00Z</dcterms:modified>
</cp:coreProperties>
</file>