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E12EF" w14:textId="77777777" w:rsidR="00C11B9D" w:rsidRDefault="00196CEA">
      <w:pPr>
        <w:rPr>
          <w:rFonts w:hint="eastAsia"/>
        </w:rPr>
      </w:pPr>
      <w:bookmarkStart w:id="0" w:name="OLE_LINK43"/>
      <w:bookmarkStart w:id="1" w:name="OLE_LINK44"/>
      <w:bookmarkStart w:id="2" w:name="OLE_LINK71"/>
      <w:bookmarkStart w:id="3" w:name="OLE_LINK72"/>
      <w:r w:rsidRPr="00196CEA">
        <w:t>utility tree</w:t>
      </w:r>
      <w:bookmarkEnd w:id="0"/>
      <w:bookmarkEnd w:id="1"/>
      <w:r w:rsidRPr="00196CEA">
        <w:t>, sensitivity points and trade-off points</w:t>
      </w:r>
    </w:p>
    <w:p w14:paraId="666D6AF9" w14:textId="77777777" w:rsidR="00C113F6" w:rsidRDefault="00C113F6">
      <w:pPr>
        <w:rPr>
          <w:rFonts w:hint="eastAsia"/>
        </w:rPr>
      </w:pPr>
    </w:p>
    <w:p w14:paraId="3F6E8E94" w14:textId="1F03DAC4" w:rsidR="009E5EDC" w:rsidRPr="009E5EDC" w:rsidRDefault="00C35E65" w:rsidP="009E5EDC">
      <w:r>
        <w:rPr>
          <w:rFonts w:hint="eastAsia"/>
        </w:rPr>
        <w:t>1.</w:t>
      </w:r>
      <w:r w:rsidR="009E5EDC" w:rsidRPr="009E5EDC">
        <w:t>U</w:t>
      </w:r>
      <w:r w:rsidR="009E5EDC" w:rsidRPr="009E5EDC">
        <w:rPr>
          <w:rFonts w:hint="eastAsia"/>
        </w:rPr>
        <w:t>tility tree</w:t>
      </w:r>
      <w:r w:rsidR="009E5EDC" w:rsidRPr="009E5EDC">
        <w:t>质量属性效用树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2808"/>
        <w:gridCol w:w="4563"/>
      </w:tblGrid>
      <w:tr w:rsidR="00DE34CD" w14:paraId="51BA51C4" w14:textId="77777777" w:rsidTr="00DE34CD">
        <w:tc>
          <w:tcPr>
            <w:tcW w:w="1696" w:type="dxa"/>
          </w:tcPr>
          <w:p w14:paraId="46A5135F" w14:textId="647F7C56" w:rsidR="004469AE" w:rsidRDefault="004469AE">
            <w:pPr>
              <w:rPr>
                <w:rFonts w:hint="eastAsia"/>
              </w:rPr>
            </w:pPr>
            <w:r w:rsidRPr="008A773C"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01E37429" w14:textId="77777777" w:rsidR="00BB0E8A" w:rsidRDefault="001145C1" w:rsidP="00843BE7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 w:rsidR="00051CD5">
              <w:rPr>
                <w:rFonts w:hint="eastAsia"/>
              </w:rPr>
              <w:t>精</w:t>
            </w:r>
            <w:r w:rsidR="0063100D">
              <w:rPr>
                <w:rFonts w:hint="eastAsia"/>
              </w:rPr>
              <w:t>化</w:t>
            </w:r>
          </w:p>
          <w:p w14:paraId="45E4F2C9" w14:textId="0DEBF661" w:rsidR="004469AE" w:rsidRDefault="00593C92" w:rsidP="00843BE7">
            <w:pPr>
              <w:rPr>
                <w:rFonts w:hint="eastAsia"/>
              </w:rPr>
            </w:pPr>
            <w:r>
              <w:rPr>
                <w:rFonts w:hint="eastAsia"/>
              </w:rPr>
              <w:t>(Attribute Refinement)</w:t>
            </w:r>
          </w:p>
        </w:tc>
        <w:tc>
          <w:tcPr>
            <w:tcW w:w="4563" w:type="dxa"/>
          </w:tcPr>
          <w:p w14:paraId="0A4BA2D7" w14:textId="77777777" w:rsidR="00D84014" w:rsidRDefault="004469AE">
            <w:pPr>
              <w:rPr>
                <w:rFonts w:hint="eastAsia"/>
              </w:rPr>
            </w:pPr>
            <w:r>
              <w:rPr>
                <w:rFonts w:hint="eastAsia"/>
              </w:rPr>
              <w:t>ASR</w:t>
            </w:r>
          </w:p>
          <w:p w14:paraId="510897F4" w14:textId="12B2D731" w:rsidR="004469AE" w:rsidRDefault="00593C9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EB455F">
              <w:rPr>
                <w:rFonts w:hint="eastAsia"/>
              </w:rPr>
              <w:t>QA scenarios)</w:t>
            </w:r>
          </w:p>
        </w:tc>
      </w:tr>
      <w:tr w:rsidR="00DE34CD" w14:paraId="1637E26D" w14:textId="77777777" w:rsidTr="00DE34CD">
        <w:tc>
          <w:tcPr>
            <w:tcW w:w="1696" w:type="dxa"/>
            <w:vMerge w:val="restart"/>
          </w:tcPr>
          <w:p w14:paraId="73DFBC25" w14:textId="6448A9A8" w:rsidR="0051455A" w:rsidRDefault="0051455A">
            <w:pPr>
              <w:rPr>
                <w:rFonts w:hint="eastAsia"/>
              </w:rPr>
            </w:pPr>
            <w:bookmarkStart w:id="4" w:name="OLE_LINK21"/>
            <w:bookmarkStart w:id="5" w:name="OLE_LINK22"/>
            <w:r w:rsidRPr="00EF012A">
              <w:rPr>
                <w:rFonts w:hint="eastAsia"/>
              </w:rPr>
              <w:t>安全性</w:t>
            </w:r>
          </w:p>
        </w:tc>
        <w:tc>
          <w:tcPr>
            <w:tcW w:w="2808" w:type="dxa"/>
          </w:tcPr>
          <w:p w14:paraId="6941BF84" w14:textId="62732798" w:rsidR="0051455A" w:rsidRDefault="00750E28">
            <w:pPr>
              <w:rPr>
                <w:rFonts w:hint="eastAsia"/>
              </w:rPr>
            </w:pPr>
            <w:r w:rsidRPr="00750E28">
              <w:rPr>
                <w:rFonts w:hint="eastAsia"/>
              </w:rPr>
              <w:t>机密性</w:t>
            </w:r>
            <w:r w:rsidR="003C752B">
              <w:rPr>
                <w:rFonts w:hint="eastAsia"/>
              </w:rPr>
              <w:t>(</w:t>
            </w:r>
            <w:r w:rsidR="003C752B" w:rsidRPr="003C752B">
              <w:t>confidentiality</w:t>
            </w:r>
            <w:r w:rsidR="003C752B">
              <w:rPr>
                <w:rFonts w:hint="eastAsia"/>
              </w:rPr>
              <w:t>)</w:t>
            </w:r>
          </w:p>
        </w:tc>
        <w:tc>
          <w:tcPr>
            <w:tcW w:w="4563" w:type="dxa"/>
          </w:tcPr>
          <w:p w14:paraId="7F485D80" w14:textId="5D02AA71" w:rsidR="0051455A" w:rsidRDefault="001050B8">
            <w:pPr>
              <w:rPr>
                <w:rFonts w:hint="eastAsia"/>
              </w:rPr>
            </w:pPr>
            <w:r>
              <w:rPr>
                <w:rFonts w:hint="eastAsia"/>
              </w:rPr>
              <w:t>身份验证通过的用户可以进行购票等操作，</w:t>
            </w:r>
            <w:r w:rsidR="006F3810">
              <w:rPr>
                <w:rFonts w:hint="eastAsia"/>
              </w:rPr>
              <w:t>但是系统应当阻止</w:t>
            </w:r>
            <w:r w:rsidR="00462B59">
              <w:rPr>
                <w:rFonts w:hint="eastAsia"/>
              </w:rPr>
              <w:t>外部恶意软件伪装合法用户进行的操作</w:t>
            </w:r>
            <w:r w:rsidR="00130BED">
              <w:rPr>
                <w:rFonts w:hint="eastAsia"/>
              </w:rPr>
              <w:t>，并将伪装用户账号冻结</w:t>
            </w:r>
            <w:bookmarkStart w:id="6" w:name="OLE_LINK39"/>
            <w:bookmarkStart w:id="7" w:name="OLE_LINK40"/>
            <w:bookmarkStart w:id="8" w:name="OLE_LINK42"/>
            <w:r w:rsidR="007C639A" w:rsidRPr="0008651F">
              <w:rPr>
                <w:rFonts w:hint="eastAsia"/>
                <w:b/>
              </w:rPr>
              <w:t>（</w:t>
            </w:r>
            <w:r w:rsidR="002A5A81">
              <w:rPr>
                <w:rFonts w:hint="eastAsia"/>
                <w:b/>
              </w:rPr>
              <w:t xml:space="preserve">H, </w:t>
            </w:r>
            <w:r w:rsidR="00184207">
              <w:rPr>
                <w:rFonts w:hint="eastAsia"/>
                <w:b/>
              </w:rPr>
              <w:t>M</w:t>
            </w:r>
            <w:r w:rsidR="007C639A" w:rsidRPr="0008651F">
              <w:rPr>
                <w:rFonts w:hint="eastAsia"/>
                <w:b/>
              </w:rPr>
              <w:t>）</w:t>
            </w:r>
            <w:bookmarkEnd w:id="6"/>
            <w:bookmarkEnd w:id="7"/>
            <w:bookmarkEnd w:id="8"/>
          </w:p>
        </w:tc>
      </w:tr>
      <w:tr w:rsidR="00CC26FA" w14:paraId="50183F07" w14:textId="77777777" w:rsidTr="00DE34CD">
        <w:tc>
          <w:tcPr>
            <w:tcW w:w="1696" w:type="dxa"/>
            <w:vMerge/>
          </w:tcPr>
          <w:p w14:paraId="548C41A0" w14:textId="77777777" w:rsidR="00CC26FA" w:rsidRPr="00EF012A" w:rsidRDefault="00CC26FA">
            <w:pPr>
              <w:rPr>
                <w:rFonts w:hint="eastAsia"/>
              </w:rPr>
            </w:pPr>
          </w:p>
        </w:tc>
        <w:tc>
          <w:tcPr>
            <w:tcW w:w="2808" w:type="dxa"/>
          </w:tcPr>
          <w:p w14:paraId="23BE759D" w14:textId="2D7EDF3B" w:rsidR="00CC26FA" w:rsidRPr="00750E28" w:rsidRDefault="00CC26FA">
            <w:pPr>
              <w:rPr>
                <w:rFonts w:hint="eastAsia"/>
              </w:rPr>
            </w:pPr>
            <w:r>
              <w:rPr>
                <w:rFonts w:hint="eastAsia"/>
              </w:rPr>
              <w:t>完整性(integrity)</w:t>
            </w:r>
          </w:p>
        </w:tc>
        <w:tc>
          <w:tcPr>
            <w:tcW w:w="4563" w:type="dxa"/>
          </w:tcPr>
          <w:p w14:paraId="5CB2BD62" w14:textId="0710CAB8" w:rsidR="00CC26FA" w:rsidRDefault="00BA223E" w:rsidP="00AE0E42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CB6F1B">
              <w:rPr>
                <w:rFonts w:hint="eastAsia"/>
              </w:rPr>
              <w:t>在</w:t>
            </w:r>
            <w:r>
              <w:rPr>
                <w:rFonts w:hint="eastAsia"/>
              </w:rPr>
              <w:t>对用户身份进行验证</w:t>
            </w:r>
            <w:r w:rsidR="00CB6F1B">
              <w:rPr>
                <w:rFonts w:hint="eastAsia"/>
              </w:rPr>
              <w:t>的完成比率不小于99.999%</w:t>
            </w:r>
            <w:r w:rsidR="009879A3" w:rsidRPr="009879A3">
              <w:rPr>
                <w:rFonts w:hint="eastAsia"/>
                <w:b/>
              </w:rPr>
              <w:t>（</w:t>
            </w:r>
            <w:r w:rsidR="009879A3">
              <w:rPr>
                <w:rFonts w:hint="eastAsia"/>
                <w:b/>
              </w:rPr>
              <w:t>L</w:t>
            </w:r>
            <w:r w:rsidR="009879A3" w:rsidRPr="009879A3">
              <w:rPr>
                <w:rFonts w:hint="eastAsia"/>
                <w:b/>
              </w:rPr>
              <w:t xml:space="preserve">, </w:t>
            </w:r>
            <w:r w:rsidR="00AE0E42">
              <w:rPr>
                <w:rFonts w:hint="eastAsia"/>
                <w:b/>
              </w:rPr>
              <w:t>L</w:t>
            </w:r>
            <w:r w:rsidR="009879A3" w:rsidRPr="009879A3">
              <w:rPr>
                <w:rFonts w:hint="eastAsia"/>
                <w:b/>
              </w:rPr>
              <w:t>）</w:t>
            </w:r>
          </w:p>
        </w:tc>
      </w:tr>
      <w:tr w:rsidR="00DE34CD" w14:paraId="2B27E85E" w14:textId="77777777" w:rsidTr="00DE34CD">
        <w:tc>
          <w:tcPr>
            <w:tcW w:w="1696" w:type="dxa"/>
            <w:vMerge/>
          </w:tcPr>
          <w:p w14:paraId="78F62ADD" w14:textId="77777777" w:rsidR="0051455A" w:rsidRDefault="0051455A">
            <w:pPr>
              <w:rPr>
                <w:rFonts w:hint="eastAsia"/>
              </w:rPr>
            </w:pPr>
          </w:p>
        </w:tc>
        <w:tc>
          <w:tcPr>
            <w:tcW w:w="2808" w:type="dxa"/>
          </w:tcPr>
          <w:p w14:paraId="16D75421" w14:textId="13F5CEAC" w:rsidR="0051455A" w:rsidRDefault="00D90249">
            <w:pPr>
              <w:rPr>
                <w:rFonts w:hint="eastAsia"/>
              </w:rPr>
            </w:pPr>
            <w:r>
              <w:rPr>
                <w:rFonts w:hint="eastAsia"/>
              </w:rPr>
              <w:t>应对</w:t>
            </w:r>
            <w:r w:rsidR="006218DD">
              <w:rPr>
                <w:rFonts w:hint="eastAsia"/>
              </w:rPr>
              <w:t>恶意</w:t>
            </w:r>
            <w:r>
              <w:rPr>
                <w:rFonts w:hint="eastAsia"/>
              </w:rPr>
              <w:t>攻击</w:t>
            </w:r>
          </w:p>
        </w:tc>
        <w:tc>
          <w:tcPr>
            <w:tcW w:w="4563" w:type="dxa"/>
          </w:tcPr>
          <w:p w14:paraId="221217CD" w14:textId="7C11CDBA" w:rsidR="0051455A" w:rsidRDefault="00A71CA1" w:rsidP="004A0949">
            <w:pPr>
              <w:rPr>
                <w:rFonts w:hint="eastAsia"/>
              </w:rPr>
            </w:pPr>
            <w:r w:rsidRPr="00A71CA1">
              <w:rPr>
                <w:rFonts w:hint="eastAsia"/>
              </w:rPr>
              <w:t>系统</w:t>
            </w:r>
            <w:r>
              <w:rPr>
                <w:rFonts w:hint="eastAsia"/>
              </w:rPr>
              <w:t>可以检测到外部软件的恶意攻击</w:t>
            </w:r>
            <w:r w:rsidRPr="00A71CA1">
              <w:rPr>
                <w:rFonts w:hint="eastAsia"/>
              </w:rPr>
              <w:t>，</w:t>
            </w:r>
            <w:bookmarkStart w:id="9" w:name="OLE_LINK30"/>
            <w:r w:rsidRPr="00A71CA1">
              <w:rPr>
                <w:rFonts w:hint="eastAsia"/>
              </w:rPr>
              <w:t>同时</w:t>
            </w:r>
            <w:r w:rsidR="002B3694">
              <w:rPr>
                <w:rFonts w:hint="eastAsia"/>
              </w:rPr>
              <w:t>在10s内</w:t>
            </w:r>
            <w:r w:rsidRPr="00A71CA1">
              <w:rPr>
                <w:rFonts w:hint="eastAsia"/>
              </w:rPr>
              <w:t>采取相应保护措施</w:t>
            </w:r>
            <w:bookmarkEnd w:id="9"/>
            <w:r w:rsidR="004A0949">
              <w:rPr>
                <w:rFonts w:hint="eastAsia"/>
              </w:rPr>
              <w:t>，并</w:t>
            </w:r>
            <w:r w:rsidR="004E28D3">
              <w:rPr>
                <w:rFonts w:hint="eastAsia"/>
              </w:rPr>
              <w:t>自动上报攻击信息</w:t>
            </w:r>
            <w:r w:rsidR="000F1E19" w:rsidRPr="000F1E19">
              <w:rPr>
                <w:rFonts w:hint="eastAsia"/>
                <w:b/>
              </w:rPr>
              <w:t>（</w:t>
            </w:r>
            <w:r w:rsidR="000F6803">
              <w:rPr>
                <w:rFonts w:hint="eastAsia"/>
                <w:b/>
              </w:rPr>
              <w:t>M</w:t>
            </w:r>
            <w:r w:rsidR="002A5A81">
              <w:rPr>
                <w:rFonts w:hint="eastAsia"/>
                <w:b/>
              </w:rPr>
              <w:t xml:space="preserve">, </w:t>
            </w:r>
            <w:r w:rsidR="000A25FB">
              <w:rPr>
                <w:rFonts w:hint="eastAsia"/>
                <w:b/>
              </w:rPr>
              <w:t>H</w:t>
            </w:r>
            <w:r w:rsidR="000F1E19" w:rsidRPr="000F1E19">
              <w:rPr>
                <w:rFonts w:hint="eastAsia"/>
                <w:b/>
              </w:rPr>
              <w:t>）</w:t>
            </w:r>
          </w:p>
        </w:tc>
      </w:tr>
      <w:tr w:rsidR="00DE34CD" w:rsidRPr="0001652D" w14:paraId="159C283F" w14:textId="77777777" w:rsidTr="00DE34CD">
        <w:tc>
          <w:tcPr>
            <w:tcW w:w="1696" w:type="dxa"/>
          </w:tcPr>
          <w:p w14:paraId="350A3045" w14:textId="51845723" w:rsidR="004469AE" w:rsidRDefault="00EF012A">
            <w:pPr>
              <w:rPr>
                <w:rFonts w:hint="eastAsia"/>
              </w:rPr>
            </w:pPr>
            <w:r w:rsidRPr="00EF012A">
              <w:rPr>
                <w:rFonts w:hint="eastAsia"/>
              </w:rPr>
              <w:t>可用性</w:t>
            </w:r>
          </w:p>
        </w:tc>
        <w:tc>
          <w:tcPr>
            <w:tcW w:w="2808" w:type="dxa"/>
          </w:tcPr>
          <w:p w14:paraId="62EAA3E7" w14:textId="6DF3AF52" w:rsidR="004469AE" w:rsidRDefault="0058295A">
            <w:pPr>
              <w:rPr>
                <w:rFonts w:hint="eastAsia"/>
              </w:rPr>
            </w:pPr>
            <w:r>
              <w:rPr>
                <w:rFonts w:hint="eastAsia"/>
              </w:rPr>
              <w:t>错误修复</w:t>
            </w:r>
          </w:p>
        </w:tc>
        <w:tc>
          <w:tcPr>
            <w:tcW w:w="4563" w:type="dxa"/>
          </w:tcPr>
          <w:p w14:paraId="08F0B6A9" w14:textId="520E425E" w:rsidR="004469AE" w:rsidRDefault="00620A69" w:rsidP="00620A69">
            <w:pPr>
              <w:rPr>
                <w:rFonts w:hint="eastAsia"/>
              </w:rPr>
            </w:pPr>
            <w:r w:rsidRPr="00620A69">
              <w:rPr>
                <w:rFonts w:hint="eastAsia"/>
              </w:rPr>
              <w:t>系统自身运行时出现错误</w:t>
            </w:r>
            <w:r>
              <w:rPr>
                <w:rFonts w:hint="eastAsia"/>
              </w:rPr>
              <w:t>，</w:t>
            </w:r>
            <w:r w:rsidRPr="00620A69">
              <w:rPr>
                <w:rFonts w:hint="eastAsia"/>
              </w:rPr>
              <w:t>快速修复错误的时间不超过2s</w:t>
            </w:r>
            <w:r w:rsidR="00EE32CA">
              <w:rPr>
                <w:rFonts w:hint="eastAsia"/>
              </w:rPr>
              <w:t>，</w:t>
            </w:r>
            <w:r w:rsidRPr="00620A69">
              <w:rPr>
                <w:rFonts w:hint="eastAsia"/>
              </w:rPr>
              <w:t>错误修复成功率不低于90%</w:t>
            </w:r>
            <w:r w:rsidR="001655B9" w:rsidRPr="001655B9">
              <w:rPr>
                <w:rFonts w:hint="eastAsia"/>
                <w:b/>
              </w:rPr>
              <w:t>（</w:t>
            </w:r>
            <w:r w:rsidR="00C1217C">
              <w:rPr>
                <w:rFonts w:hint="eastAsia"/>
                <w:b/>
              </w:rPr>
              <w:t xml:space="preserve">H, </w:t>
            </w:r>
            <w:r w:rsidR="000A25FB">
              <w:rPr>
                <w:rFonts w:hint="eastAsia"/>
                <w:b/>
              </w:rPr>
              <w:t>H</w:t>
            </w:r>
            <w:r w:rsidR="001655B9" w:rsidRPr="001655B9">
              <w:rPr>
                <w:rFonts w:hint="eastAsia"/>
                <w:b/>
              </w:rPr>
              <w:t>）</w:t>
            </w:r>
          </w:p>
        </w:tc>
      </w:tr>
      <w:tr w:rsidR="0001652D" w:rsidRPr="0001652D" w14:paraId="43844533" w14:textId="77777777" w:rsidTr="00DE34CD">
        <w:tc>
          <w:tcPr>
            <w:tcW w:w="1696" w:type="dxa"/>
          </w:tcPr>
          <w:p w14:paraId="231E555D" w14:textId="77777777" w:rsidR="0001652D" w:rsidRPr="00EF012A" w:rsidRDefault="0001652D">
            <w:pPr>
              <w:rPr>
                <w:rFonts w:hint="eastAsia"/>
              </w:rPr>
            </w:pPr>
          </w:p>
        </w:tc>
        <w:tc>
          <w:tcPr>
            <w:tcW w:w="2808" w:type="dxa"/>
          </w:tcPr>
          <w:p w14:paraId="5DBD8682" w14:textId="5608E76C" w:rsidR="0001652D" w:rsidRDefault="0001652D">
            <w:pPr>
              <w:rPr>
                <w:rFonts w:hint="eastAsia"/>
              </w:rPr>
            </w:pPr>
            <w:r>
              <w:rPr>
                <w:rFonts w:hint="eastAsia"/>
              </w:rPr>
              <w:t>无停机时间</w:t>
            </w:r>
          </w:p>
        </w:tc>
        <w:tc>
          <w:tcPr>
            <w:tcW w:w="4563" w:type="dxa"/>
          </w:tcPr>
          <w:p w14:paraId="4ADE0C22" w14:textId="0814FC46" w:rsidR="0001652D" w:rsidRPr="00620A69" w:rsidRDefault="0001652D" w:rsidP="00620A69">
            <w:pPr>
              <w:rPr>
                <w:rFonts w:hint="eastAsia"/>
              </w:rPr>
            </w:pPr>
            <w:r>
              <w:rPr>
                <w:rFonts w:hint="eastAsia"/>
              </w:rPr>
              <w:t>系统可以向用户提供7*24*365标准的购票服务</w:t>
            </w:r>
            <w:r w:rsidR="001655B9" w:rsidRPr="001655B9">
              <w:rPr>
                <w:rFonts w:hint="eastAsia"/>
                <w:b/>
              </w:rPr>
              <w:t>（</w:t>
            </w:r>
            <w:r w:rsidR="001655B9">
              <w:rPr>
                <w:rFonts w:hint="eastAsia"/>
                <w:b/>
              </w:rPr>
              <w:t>M</w:t>
            </w:r>
            <w:r w:rsidR="00C1217C">
              <w:rPr>
                <w:rFonts w:hint="eastAsia"/>
                <w:b/>
              </w:rPr>
              <w:t xml:space="preserve">, </w:t>
            </w:r>
            <w:r w:rsidR="000A25FB">
              <w:rPr>
                <w:rFonts w:hint="eastAsia"/>
                <w:b/>
              </w:rPr>
              <w:t>H</w:t>
            </w:r>
            <w:r w:rsidR="001655B9" w:rsidRPr="001655B9">
              <w:rPr>
                <w:rFonts w:hint="eastAsia"/>
                <w:b/>
              </w:rPr>
              <w:t>）</w:t>
            </w:r>
          </w:p>
        </w:tc>
      </w:tr>
      <w:tr w:rsidR="00DE34CD" w14:paraId="375596F8" w14:textId="77777777" w:rsidTr="00DE34CD">
        <w:tc>
          <w:tcPr>
            <w:tcW w:w="1696" w:type="dxa"/>
          </w:tcPr>
          <w:p w14:paraId="3458BF9F" w14:textId="027A46CC" w:rsidR="00564AFE" w:rsidRDefault="00C03F99" w:rsidP="0026287D">
            <w:pPr>
              <w:rPr>
                <w:rFonts w:hint="eastAsia"/>
              </w:rPr>
            </w:pPr>
            <w:bookmarkStart w:id="10" w:name="OLE_LINK23"/>
            <w:bookmarkStart w:id="11" w:name="OLE_LINK24"/>
            <w:bookmarkEnd w:id="4"/>
            <w:bookmarkEnd w:id="5"/>
            <w:r w:rsidRPr="00C03F99">
              <w:rPr>
                <w:rFonts w:hint="eastAsia"/>
              </w:rPr>
              <w:t>可延展性</w:t>
            </w:r>
            <w:bookmarkEnd w:id="10"/>
            <w:bookmarkEnd w:id="11"/>
          </w:p>
        </w:tc>
        <w:tc>
          <w:tcPr>
            <w:tcW w:w="2808" w:type="dxa"/>
          </w:tcPr>
          <w:p w14:paraId="4BBC00B7" w14:textId="64FD5919" w:rsidR="00564AFE" w:rsidRDefault="00880F09" w:rsidP="0026287D">
            <w:pPr>
              <w:rPr>
                <w:rFonts w:hint="eastAsia"/>
              </w:rPr>
            </w:pPr>
            <w:bookmarkStart w:id="12" w:name="OLE_LINK33"/>
            <w:r w:rsidRPr="00880F09">
              <w:rPr>
                <w:rFonts w:hint="eastAsia"/>
              </w:rPr>
              <w:t>硬件升级</w:t>
            </w:r>
            <w:bookmarkEnd w:id="12"/>
          </w:p>
        </w:tc>
        <w:tc>
          <w:tcPr>
            <w:tcW w:w="4563" w:type="dxa"/>
          </w:tcPr>
          <w:p w14:paraId="0674510A" w14:textId="49B9A55C" w:rsidR="00C1217C" w:rsidRDefault="00050859" w:rsidP="0026287D">
            <w:pPr>
              <w:rPr>
                <w:rFonts w:hint="eastAsia"/>
              </w:rPr>
            </w:pPr>
            <w:r>
              <w:rPr>
                <w:rFonts w:hint="eastAsia"/>
              </w:rPr>
              <w:t>系统服务器进行硬件上的升级，</w:t>
            </w:r>
            <w:r w:rsidR="008A3C9D">
              <w:rPr>
                <w:rFonts w:hint="eastAsia"/>
              </w:rPr>
              <w:t>硬件升级队伍可以在一个工作日内完成任务，</w:t>
            </w:r>
            <w:r w:rsidR="008A3C9D" w:rsidRPr="008A3C9D">
              <w:t>升级所影响的代码量不应超过2%</w:t>
            </w:r>
            <w:r w:rsidR="00C1217C" w:rsidRPr="00C1217C">
              <w:rPr>
                <w:rFonts w:hint="eastAsia"/>
                <w:b/>
              </w:rPr>
              <w:t>（</w:t>
            </w:r>
            <w:r w:rsidR="00C1217C">
              <w:rPr>
                <w:rFonts w:hint="eastAsia"/>
                <w:b/>
              </w:rPr>
              <w:t>L</w:t>
            </w:r>
            <w:r w:rsidR="00C1217C" w:rsidRPr="00C1217C">
              <w:rPr>
                <w:rFonts w:hint="eastAsia"/>
                <w:b/>
              </w:rPr>
              <w:t>, M）</w:t>
            </w:r>
          </w:p>
        </w:tc>
      </w:tr>
      <w:tr w:rsidR="00DE34CD" w14:paraId="04D98843" w14:textId="77777777" w:rsidTr="00DE34CD">
        <w:tc>
          <w:tcPr>
            <w:tcW w:w="1696" w:type="dxa"/>
          </w:tcPr>
          <w:p w14:paraId="50BCFE98" w14:textId="778E33BC" w:rsidR="00564AFE" w:rsidRDefault="00564AFE">
            <w:pPr>
              <w:rPr>
                <w:rFonts w:hint="eastAsia"/>
              </w:rPr>
            </w:pPr>
            <w:r w:rsidRPr="00EF012A">
              <w:rPr>
                <w:rFonts w:hint="eastAsia"/>
              </w:rPr>
              <w:t>互操作性</w:t>
            </w:r>
          </w:p>
        </w:tc>
        <w:tc>
          <w:tcPr>
            <w:tcW w:w="2808" w:type="dxa"/>
          </w:tcPr>
          <w:p w14:paraId="7D7FFF42" w14:textId="39A4FA27" w:rsidR="00564AFE" w:rsidRDefault="008B0C1B">
            <w:pPr>
              <w:rPr>
                <w:rFonts w:hint="eastAsia"/>
              </w:rPr>
            </w:pPr>
            <w:r>
              <w:rPr>
                <w:rFonts w:hint="eastAsia"/>
              </w:rPr>
              <w:t>与外部系统交互</w:t>
            </w:r>
          </w:p>
        </w:tc>
        <w:tc>
          <w:tcPr>
            <w:tcW w:w="4563" w:type="dxa"/>
          </w:tcPr>
          <w:p w14:paraId="1EDFA56A" w14:textId="281EC107" w:rsidR="00564AFE" w:rsidRDefault="006F159A">
            <w:pPr>
              <w:rPr>
                <w:rFonts w:hint="eastAsia"/>
              </w:rPr>
            </w:pPr>
            <w:r>
              <w:rPr>
                <w:rFonts w:hint="eastAsia"/>
              </w:rPr>
              <w:t>系统调用银行系统提供的服务</w:t>
            </w:r>
            <w:r w:rsidR="00B56644">
              <w:rPr>
                <w:rFonts w:hint="eastAsia"/>
              </w:rPr>
              <w:t>完成购票支付的操作，</w:t>
            </w:r>
            <w:r w:rsidR="002A1ABF" w:rsidRPr="002A1ABF">
              <w:rPr>
                <w:rFonts w:hint="eastAsia"/>
              </w:rPr>
              <w:t>交互请求成功率大于</w:t>
            </w:r>
            <w:bookmarkStart w:id="13" w:name="OLE_LINK41"/>
            <w:r w:rsidR="002A1ABF" w:rsidRPr="002A1ABF">
              <w:rPr>
                <w:rFonts w:hint="eastAsia"/>
              </w:rPr>
              <w:t>99.9</w:t>
            </w:r>
            <w:r w:rsidR="00702149">
              <w:rPr>
                <w:rFonts w:hint="eastAsia"/>
              </w:rPr>
              <w:t>99</w:t>
            </w:r>
            <w:r w:rsidR="002A1ABF" w:rsidRPr="002A1ABF">
              <w:rPr>
                <w:rFonts w:hint="eastAsia"/>
              </w:rPr>
              <w:t>%</w:t>
            </w:r>
            <w:bookmarkEnd w:id="13"/>
            <w:r w:rsidR="006E57D1" w:rsidRPr="006E57D1">
              <w:rPr>
                <w:rFonts w:hint="eastAsia"/>
                <w:b/>
              </w:rPr>
              <w:t>（</w:t>
            </w:r>
            <w:r w:rsidR="006E57D1">
              <w:rPr>
                <w:rFonts w:hint="eastAsia"/>
                <w:b/>
              </w:rPr>
              <w:t xml:space="preserve">H, </w:t>
            </w:r>
            <w:r w:rsidR="000A25FB">
              <w:rPr>
                <w:rFonts w:hint="eastAsia"/>
                <w:b/>
              </w:rPr>
              <w:t>H</w:t>
            </w:r>
            <w:r w:rsidR="006E57D1" w:rsidRPr="006E57D1">
              <w:rPr>
                <w:rFonts w:hint="eastAsia"/>
                <w:b/>
              </w:rPr>
              <w:t>）</w:t>
            </w:r>
          </w:p>
        </w:tc>
      </w:tr>
      <w:tr w:rsidR="00DE34CD" w14:paraId="23F16DB7" w14:textId="77777777" w:rsidTr="00DE34CD">
        <w:trPr>
          <w:trHeight w:val="395"/>
        </w:trPr>
        <w:tc>
          <w:tcPr>
            <w:tcW w:w="1696" w:type="dxa"/>
          </w:tcPr>
          <w:p w14:paraId="284D2106" w14:textId="79C05A4F" w:rsidR="00564AFE" w:rsidRDefault="00564AFE">
            <w:pPr>
              <w:rPr>
                <w:rFonts w:hint="eastAsia"/>
              </w:rPr>
            </w:pPr>
            <w:r w:rsidRPr="00EF012A">
              <w:rPr>
                <w:rFonts w:hint="eastAsia"/>
              </w:rPr>
              <w:t>易用性</w:t>
            </w:r>
          </w:p>
        </w:tc>
        <w:tc>
          <w:tcPr>
            <w:tcW w:w="2808" w:type="dxa"/>
          </w:tcPr>
          <w:p w14:paraId="31F89CE0" w14:textId="7021601A" w:rsidR="00564AFE" w:rsidRDefault="00731A3F">
            <w:pPr>
              <w:rPr>
                <w:rFonts w:hint="eastAsia"/>
              </w:rPr>
            </w:pPr>
            <w:r>
              <w:rPr>
                <w:rFonts w:hint="eastAsia"/>
              </w:rPr>
              <w:t>新用户学习</w:t>
            </w:r>
          </w:p>
        </w:tc>
        <w:tc>
          <w:tcPr>
            <w:tcW w:w="4563" w:type="dxa"/>
          </w:tcPr>
          <w:p w14:paraId="096933B5" w14:textId="3EDFFAD7" w:rsidR="00564AFE" w:rsidRDefault="00DF5378">
            <w:pPr>
              <w:rPr>
                <w:rFonts w:hint="eastAsia"/>
              </w:rPr>
            </w:pPr>
            <w:r>
              <w:rPr>
                <w:rFonts w:hint="eastAsia"/>
              </w:rPr>
              <w:t>一个从未使用过系统的用户</w:t>
            </w:r>
            <w:r w:rsidR="00B93EC3">
              <w:rPr>
                <w:rFonts w:hint="eastAsia"/>
              </w:rPr>
              <w:t>，可以在</w:t>
            </w:r>
            <w:r w:rsidR="00FC1148">
              <w:rPr>
                <w:rFonts w:hint="eastAsia"/>
              </w:rPr>
              <w:t>系统的指导下，在15分钟内成功完成一次购票操作</w:t>
            </w:r>
            <w:r w:rsidR="00B82482" w:rsidRPr="00B82482">
              <w:rPr>
                <w:rFonts w:hint="eastAsia"/>
                <w:b/>
              </w:rPr>
              <w:t>（</w:t>
            </w:r>
            <w:r w:rsidR="00B82482">
              <w:rPr>
                <w:rFonts w:hint="eastAsia"/>
                <w:b/>
              </w:rPr>
              <w:t xml:space="preserve">M, </w:t>
            </w:r>
            <w:r w:rsidR="000A25FB">
              <w:rPr>
                <w:rFonts w:hint="eastAsia"/>
                <w:b/>
              </w:rPr>
              <w:t>M</w:t>
            </w:r>
            <w:r w:rsidR="00B82482" w:rsidRPr="00B82482">
              <w:rPr>
                <w:rFonts w:hint="eastAsia"/>
                <w:b/>
              </w:rPr>
              <w:t>）</w:t>
            </w:r>
          </w:p>
        </w:tc>
      </w:tr>
      <w:tr w:rsidR="002222F7" w14:paraId="736B0AD3" w14:textId="77777777" w:rsidTr="0058295A">
        <w:trPr>
          <w:trHeight w:val="1318"/>
        </w:trPr>
        <w:tc>
          <w:tcPr>
            <w:tcW w:w="1696" w:type="dxa"/>
          </w:tcPr>
          <w:p w14:paraId="278BE25D" w14:textId="77777777" w:rsidR="002222F7" w:rsidRPr="00EF012A" w:rsidRDefault="002222F7">
            <w:pPr>
              <w:rPr>
                <w:rFonts w:hint="eastAsia"/>
              </w:rPr>
            </w:pPr>
          </w:p>
        </w:tc>
        <w:tc>
          <w:tcPr>
            <w:tcW w:w="2808" w:type="dxa"/>
          </w:tcPr>
          <w:p w14:paraId="3C77C74D" w14:textId="347EF685" w:rsidR="002222F7" w:rsidRDefault="002222F7">
            <w:pPr>
              <w:rPr>
                <w:rFonts w:hint="eastAsia"/>
              </w:rPr>
            </w:pPr>
            <w:r w:rsidRPr="002222F7">
              <w:rPr>
                <w:rFonts w:hint="eastAsia"/>
              </w:rPr>
              <w:t>正常操作</w:t>
            </w:r>
          </w:p>
        </w:tc>
        <w:tc>
          <w:tcPr>
            <w:tcW w:w="4563" w:type="dxa"/>
          </w:tcPr>
          <w:p w14:paraId="5A25B3AE" w14:textId="31A6E705" w:rsidR="002222F7" w:rsidRDefault="002222F7">
            <w:pPr>
              <w:rPr>
                <w:rFonts w:hint="eastAsia"/>
              </w:rPr>
            </w:pPr>
            <w:r w:rsidRPr="002222F7">
              <w:rPr>
                <w:rFonts w:hint="eastAsia"/>
              </w:rPr>
              <w:t>一个</w:t>
            </w:r>
            <w:r>
              <w:rPr>
                <w:rFonts w:hint="eastAsia"/>
              </w:rPr>
              <w:t>使用过系统数次的</w:t>
            </w:r>
            <w:r w:rsidRPr="002222F7">
              <w:rPr>
                <w:rFonts w:hint="eastAsia"/>
              </w:rPr>
              <w:t>用户</w:t>
            </w:r>
            <w:r w:rsidR="00A45F34">
              <w:rPr>
                <w:rFonts w:hint="eastAsia"/>
              </w:rPr>
              <w:t>可以熟练</w:t>
            </w:r>
            <w:r w:rsidRPr="002222F7">
              <w:rPr>
                <w:rFonts w:hint="eastAsia"/>
              </w:rPr>
              <w:t>进行查票、购票的操作</w:t>
            </w:r>
            <w:r>
              <w:rPr>
                <w:rFonts w:hint="eastAsia"/>
              </w:rPr>
              <w:t>，在整个过程中不需要系统给出</w:t>
            </w:r>
            <w:r w:rsidR="00D749EE">
              <w:rPr>
                <w:rFonts w:hint="eastAsia"/>
              </w:rPr>
              <w:t>操作提示</w:t>
            </w:r>
            <w:r w:rsidR="00E51ACD" w:rsidRPr="00E51ACD">
              <w:rPr>
                <w:rFonts w:hint="eastAsia"/>
                <w:b/>
              </w:rPr>
              <w:t>（</w:t>
            </w:r>
            <w:r w:rsidR="001F58A1">
              <w:rPr>
                <w:rFonts w:hint="eastAsia"/>
                <w:b/>
              </w:rPr>
              <w:t xml:space="preserve">H, </w:t>
            </w:r>
            <w:r w:rsidR="000A25FB">
              <w:rPr>
                <w:rFonts w:hint="eastAsia"/>
                <w:b/>
              </w:rPr>
              <w:t>M</w:t>
            </w:r>
            <w:r w:rsidR="00E51ACD" w:rsidRPr="00E51ACD">
              <w:rPr>
                <w:rFonts w:hint="eastAsia"/>
                <w:b/>
              </w:rPr>
              <w:t>）</w:t>
            </w:r>
          </w:p>
        </w:tc>
      </w:tr>
      <w:tr w:rsidR="00DE34CD" w14:paraId="73ED2F0C" w14:textId="77777777" w:rsidTr="008D270C">
        <w:trPr>
          <w:trHeight w:val="884"/>
        </w:trPr>
        <w:tc>
          <w:tcPr>
            <w:tcW w:w="1696" w:type="dxa"/>
          </w:tcPr>
          <w:p w14:paraId="0BB0FF7D" w14:textId="0DBB7D8A" w:rsidR="00564AFE" w:rsidRPr="00EF012A" w:rsidRDefault="00564AFE">
            <w:pPr>
              <w:rPr>
                <w:rFonts w:hint="eastAsia"/>
              </w:rPr>
            </w:pPr>
            <w:r w:rsidRPr="00EF012A">
              <w:rPr>
                <w:rFonts w:hint="eastAsia"/>
              </w:rPr>
              <w:lastRenderedPageBreak/>
              <w:t>性能</w:t>
            </w:r>
          </w:p>
        </w:tc>
        <w:tc>
          <w:tcPr>
            <w:tcW w:w="2808" w:type="dxa"/>
          </w:tcPr>
          <w:p w14:paraId="2046225F" w14:textId="6C69FCC6" w:rsidR="00564AFE" w:rsidRDefault="00DE34CD">
            <w:pPr>
              <w:rPr>
                <w:rFonts w:hint="eastAsia"/>
              </w:rPr>
            </w:pPr>
            <w:bookmarkStart w:id="14" w:name="OLE_LINK35"/>
            <w:bookmarkStart w:id="15" w:name="OLE_LINK36"/>
            <w:r w:rsidRPr="00DE34CD">
              <w:rPr>
                <w:rFonts w:hint="eastAsia"/>
              </w:rPr>
              <w:t>用户请求的响应时间</w:t>
            </w:r>
            <w:bookmarkEnd w:id="14"/>
            <w:bookmarkEnd w:id="15"/>
          </w:p>
        </w:tc>
        <w:tc>
          <w:tcPr>
            <w:tcW w:w="4563" w:type="dxa"/>
          </w:tcPr>
          <w:p w14:paraId="3DA166AF" w14:textId="0CF58C6E" w:rsidR="00564AFE" w:rsidRDefault="000872A7" w:rsidP="00E306C6">
            <w:pPr>
              <w:rPr>
                <w:rFonts w:hint="eastAsia"/>
              </w:rPr>
            </w:pPr>
            <w:r>
              <w:rPr>
                <w:rFonts w:hint="eastAsia"/>
              </w:rPr>
              <w:t>在系统正常运行的情况下，</w:t>
            </w:r>
            <w:r w:rsidR="00822D19" w:rsidRPr="00822D19">
              <w:rPr>
                <w:rFonts w:hint="eastAsia"/>
              </w:rPr>
              <w:t>当用户请求查询余票情况时，系统应当在</w:t>
            </w:r>
            <w:r w:rsidR="00822D19">
              <w:rPr>
                <w:rFonts w:hint="eastAsia"/>
              </w:rPr>
              <w:t>2</w:t>
            </w:r>
            <w:r w:rsidR="00822D19" w:rsidRPr="00822D19">
              <w:rPr>
                <w:rFonts w:hint="eastAsia"/>
              </w:rPr>
              <w:t>s之内给出查询结果</w:t>
            </w:r>
            <w:r w:rsidR="00271747" w:rsidRPr="00271747">
              <w:rPr>
                <w:rFonts w:hint="eastAsia"/>
                <w:b/>
              </w:rPr>
              <w:t>（</w:t>
            </w:r>
            <w:r w:rsidR="001F58A1">
              <w:rPr>
                <w:rFonts w:hint="eastAsia"/>
                <w:b/>
              </w:rPr>
              <w:t xml:space="preserve">H, </w:t>
            </w:r>
            <w:r w:rsidR="00E306C6">
              <w:rPr>
                <w:rFonts w:hint="eastAsia"/>
                <w:b/>
              </w:rPr>
              <w:t>M</w:t>
            </w:r>
            <w:r w:rsidR="00271747" w:rsidRPr="00271747">
              <w:rPr>
                <w:rFonts w:hint="eastAsia"/>
                <w:b/>
              </w:rPr>
              <w:t>）</w:t>
            </w:r>
          </w:p>
        </w:tc>
      </w:tr>
      <w:tr w:rsidR="00764921" w14:paraId="02CA72F8" w14:textId="77777777" w:rsidTr="008D270C">
        <w:trPr>
          <w:trHeight w:val="884"/>
        </w:trPr>
        <w:tc>
          <w:tcPr>
            <w:tcW w:w="1696" w:type="dxa"/>
          </w:tcPr>
          <w:p w14:paraId="721BA0CA" w14:textId="77777777" w:rsidR="00764921" w:rsidRPr="00EF012A" w:rsidRDefault="00764921">
            <w:pPr>
              <w:rPr>
                <w:rFonts w:hint="eastAsia"/>
              </w:rPr>
            </w:pPr>
          </w:p>
        </w:tc>
        <w:tc>
          <w:tcPr>
            <w:tcW w:w="2808" w:type="dxa"/>
          </w:tcPr>
          <w:p w14:paraId="28F44D63" w14:textId="2B9DDD55" w:rsidR="00764921" w:rsidRPr="00DE34CD" w:rsidRDefault="00A72E15">
            <w:pPr>
              <w:rPr>
                <w:rFonts w:hint="eastAsia"/>
              </w:rPr>
            </w:pPr>
            <w:r w:rsidRPr="00A72E15">
              <w:rPr>
                <w:rFonts w:hint="eastAsia"/>
              </w:rPr>
              <w:t>用户请求的响应时间</w:t>
            </w:r>
          </w:p>
        </w:tc>
        <w:tc>
          <w:tcPr>
            <w:tcW w:w="4563" w:type="dxa"/>
          </w:tcPr>
          <w:p w14:paraId="3F4986F0" w14:textId="7CFC2565" w:rsidR="00764921" w:rsidRDefault="00764921">
            <w:pPr>
              <w:rPr>
                <w:rFonts w:hint="eastAsia"/>
              </w:rPr>
            </w:pPr>
            <w:r w:rsidRPr="00764921">
              <w:rPr>
                <w:rFonts w:hint="eastAsia"/>
              </w:rPr>
              <w:t>在系统满负载运行的情况下，</w:t>
            </w:r>
            <w:bookmarkStart w:id="16" w:name="OLE_LINK25"/>
            <w:bookmarkStart w:id="17" w:name="OLE_LINK26"/>
            <w:r w:rsidRPr="00764921">
              <w:rPr>
                <w:rFonts w:hint="eastAsia"/>
              </w:rPr>
              <w:t>当用户请求查询余票情况时，系统应当在5s之内给出查询结果</w:t>
            </w:r>
            <w:bookmarkEnd w:id="16"/>
            <w:bookmarkEnd w:id="17"/>
            <w:r w:rsidR="00271747" w:rsidRPr="00271747">
              <w:rPr>
                <w:rFonts w:hint="eastAsia"/>
                <w:b/>
              </w:rPr>
              <w:t>（</w:t>
            </w:r>
            <w:r w:rsidR="003066A8">
              <w:rPr>
                <w:rFonts w:hint="eastAsia"/>
                <w:b/>
              </w:rPr>
              <w:t>H</w:t>
            </w:r>
            <w:r w:rsidR="001F58A1">
              <w:rPr>
                <w:rFonts w:hint="eastAsia"/>
                <w:b/>
              </w:rPr>
              <w:t xml:space="preserve">, </w:t>
            </w:r>
            <w:r w:rsidR="000A25FB">
              <w:rPr>
                <w:rFonts w:hint="eastAsia"/>
                <w:b/>
              </w:rPr>
              <w:t>H</w:t>
            </w:r>
            <w:r w:rsidR="00271747" w:rsidRPr="00271747">
              <w:rPr>
                <w:rFonts w:hint="eastAsia"/>
                <w:b/>
              </w:rPr>
              <w:t>）</w:t>
            </w:r>
          </w:p>
        </w:tc>
      </w:tr>
      <w:tr w:rsidR="004B6BC1" w14:paraId="2E3263D4" w14:textId="77777777" w:rsidTr="00DE34CD">
        <w:trPr>
          <w:trHeight w:val="395"/>
        </w:trPr>
        <w:tc>
          <w:tcPr>
            <w:tcW w:w="1696" w:type="dxa"/>
          </w:tcPr>
          <w:p w14:paraId="6005587D" w14:textId="77777777" w:rsidR="004B6BC1" w:rsidRPr="00EF012A" w:rsidRDefault="004B6BC1">
            <w:pPr>
              <w:rPr>
                <w:rFonts w:hint="eastAsia"/>
              </w:rPr>
            </w:pPr>
          </w:p>
        </w:tc>
        <w:tc>
          <w:tcPr>
            <w:tcW w:w="2808" w:type="dxa"/>
          </w:tcPr>
          <w:p w14:paraId="48208ED3" w14:textId="6EF79438" w:rsidR="004B6BC1" w:rsidRPr="00DE34CD" w:rsidRDefault="005359B2">
            <w:pPr>
              <w:rPr>
                <w:rFonts w:hint="eastAsia"/>
              </w:rPr>
            </w:pPr>
            <w:r w:rsidRPr="005359B2">
              <w:t>吞吐量</w:t>
            </w:r>
          </w:p>
        </w:tc>
        <w:tc>
          <w:tcPr>
            <w:tcW w:w="4563" w:type="dxa"/>
          </w:tcPr>
          <w:p w14:paraId="2413FF35" w14:textId="14CBDB72" w:rsidR="004B6BC1" w:rsidRDefault="0090025A">
            <w:pPr>
              <w:rPr>
                <w:rFonts w:hint="eastAsia"/>
              </w:rPr>
            </w:pPr>
            <w:r>
              <w:rPr>
                <w:rFonts w:hint="eastAsia"/>
              </w:rPr>
              <w:t>在满负载</w:t>
            </w:r>
            <w:r w:rsidR="00F33CC1">
              <w:rPr>
                <w:rFonts w:hint="eastAsia"/>
              </w:rPr>
              <w:t>时，系统应当可以在一秒之内处理完</w:t>
            </w:r>
            <w:r w:rsidR="000F3869">
              <w:rPr>
                <w:rFonts w:hint="eastAsia"/>
              </w:rPr>
              <w:t>10000次查询与5000次更新操作</w:t>
            </w:r>
            <w:r w:rsidR="001F58A1" w:rsidRPr="001F58A1">
              <w:rPr>
                <w:rFonts w:hint="eastAsia"/>
                <w:b/>
              </w:rPr>
              <w:t>（H, M）</w:t>
            </w:r>
          </w:p>
        </w:tc>
      </w:tr>
    </w:tbl>
    <w:p w14:paraId="79E1EA4A" w14:textId="77777777" w:rsidR="00307C8D" w:rsidRDefault="00307C8D">
      <w:pPr>
        <w:rPr>
          <w:rFonts w:hint="eastAsia"/>
        </w:rPr>
      </w:pPr>
    </w:p>
    <w:p w14:paraId="7F87C132" w14:textId="4B402E2A" w:rsidR="00766CC3" w:rsidRDefault="006F5C5C">
      <w:pPr>
        <w:rPr>
          <w:rFonts w:hint="eastAsia"/>
        </w:rPr>
      </w:pPr>
      <w:r>
        <w:rPr>
          <w:rFonts w:hint="eastAsia"/>
        </w:rPr>
        <w:t>2</w:t>
      </w:r>
      <w:r w:rsidR="00E9184F">
        <w:rPr>
          <w:rFonts w:hint="eastAsia"/>
        </w:rPr>
        <w:t>.</w:t>
      </w:r>
      <w:bookmarkStart w:id="18" w:name="OLE_LINK45"/>
      <w:bookmarkStart w:id="19" w:name="OLE_LINK46"/>
      <w:r w:rsidR="00766CC3" w:rsidRPr="00766CC3">
        <w:t>敏感点</w:t>
      </w:r>
      <w:r w:rsidR="0019165C">
        <w:rPr>
          <w:rFonts w:hint="eastAsia"/>
        </w:rPr>
        <w:t>与</w:t>
      </w:r>
      <w:r w:rsidR="00766CC3" w:rsidRPr="00766CC3">
        <w:t>权衡点列表</w:t>
      </w:r>
      <w:bookmarkEnd w:id="18"/>
      <w:bookmarkEnd w:id="19"/>
    </w:p>
    <w:p w14:paraId="03FE94B6" w14:textId="29AA36BB" w:rsidR="005E42CE" w:rsidRDefault="00726DBE">
      <w:pPr>
        <w:rPr>
          <w:rFonts w:hint="eastAsia"/>
        </w:rPr>
      </w:pPr>
      <w:r>
        <w:rPr>
          <w:rFonts w:hint="eastAsia"/>
        </w:rPr>
        <w:t>敏感点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943"/>
        <w:gridCol w:w="1984"/>
        <w:gridCol w:w="3912"/>
      </w:tblGrid>
      <w:tr w:rsidR="00CA6F40" w14:paraId="6ACC6100" w14:textId="77777777" w:rsidTr="009C3E42">
        <w:tc>
          <w:tcPr>
            <w:tcW w:w="1171" w:type="dxa"/>
          </w:tcPr>
          <w:p w14:paraId="767DBA86" w14:textId="68F08703" w:rsidR="00A83672" w:rsidRDefault="002642C3">
            <w:pPr>
              <w:rPr>
                <w:rFonts w:hint="eastAsia"/>
              </w:rPr>
            </w:pPr>
            <w:bookmarkStart w:id="20" w:name="OLE_LINK47"/>
            <w:bookmarkStart w:id="21" w:name="OLE_LINK48"/>
            <w:r>
              <w:rPr>
                <w:rFonts w:hint="eastAsia"/>
              </w:rPr>
              <w:t>编号</w:t>
            </w:r>
          </w:p>
        </w:tc>
        <w:tc>
          <w:tcPr>
            <w:tcW w:w="1943" w:type="dxa"/>
          </w:tcPr>
          <w:p w14:paraId="5069AC80" w14:textId="2D57D990" w:rsidR="00A83672" w:rsidRDefault="002642C3">
            <w:pPr>
              <w:rPr>
                <w:rFonts w:hint="eastAsia"/>
              </w:rPr>
            </w:pPr>
            <w:r>
              <w:rPr>
                <w:rFonts w:hint="eastAsia"/>
              </w:rPr>
              <w:t>决策</w:t>
            </w:r>
          </w:p>
        </w:tc>
        <w:tc>
          <w:tcPr>
            <w:tcW w:w="1984" w:type="dxa"/>
          </w:tcPr>
          <w:p w14:paraId="010B943A" w14:textId="6A1D9A21" w:rsidR="00A83672" w:rsidRDefault="002642C3">
            <w:pPr>
              <w:rPr>
                <w:rFonts w:hint="eastAsia"/>
              </w:rPr>
            </w:pPr>
            <w:r>
              <w:rPr>
                <w:rFonts w:hint="eastAsia"/>
              </w:rPr>
              <w:t>质量属性</w:t>
            </w:r>
          </w:p>
        </w:tc>
        <w:tc>
          <w:tcPr>
            <w:tcW w:w="3912" w:type="dxa"/>
          </w:tcPr>
          <w:p w14:paraId="344233DC" w14:textId="04223F02" w:rsidR="00A83672" w:rsidRDefault="002C2DEC">
            <w:pPr>
              <w:rPr>
                <w:rFonts w:hint="eastAsia"/>
              </w:rPr>
            </w:pPr>
            <w:r>
              <w:rPr>
                <w:rFonts w:hint="eastAsia"/>
              </w:rPr>
              <w:t>分析</w:t>
            </w:r>
          </w:p>
        </w:tc>
      </w:tr>
      <w:tr w:rsidR="00CA6F40" w14:paraId="597C7460" w14:textId="77777777" w:rsidTr="009C3E42">
        <w:tc>
          <w:tcPr>
            <w:tcW w:w="1171" w:type="dxa"/>
          </w:tcPr>
          <w:p w14:paraId="4F4E11E2" w14:textId="1F7ABF16" w:rsidR="000C2D68" w:rsidRDefault="006059C8" w:rsidP="00320EC2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1943" w:type="dxa"/>
          </w:tcPr>
          <w:p w14:paraId="0110E997" w14:textId="3A6B2F09" w:rsidR="00A83672" w:rsidRDefault="005A61E9">
            <w:pPr>
              <w:rPr>
                <w:rFonts w:hint="eastAsia"/>
              </w:rPr>
            </w:pPr>
            <w:r w:rsidRPr="005A61E9">
              <w:rPr>
                <w:rFonts w:hint="eastAsia"/>
              </w:rPr>
              <w:t>broker</w:t>
            </w:r>
            <w:bookmarkStart w:id="22" w:name="OLE_LINK134"/>
            <w:bookmarkStart w:id="23" w:name="OLE_LINK135"/>
            <w:r w:rsidR="00CA6F40">
              <w:rPr>
                <w:rFonts w:hint="eastAsia"/>
              </w:rPr>
              <w:t>被动冗余</w:t>
            </w:r>
            <w:bookmarkEnd w:id="22"/>
            <w:bookmarkEnd w:id="23"/>
          </w:p>
        </w:tc>
        <w:tc>
          <w:tcPr>
            <w:tcW w:w="1984" w:type="dxa"/>
          </w:tcPr>
          <w:p w14:paraId="00DDFB35" w14:textId="3833CF3F" w:rsidR="00A83672" w:rsidRDefault="003745F9">
            <w:pPr>
              <w:rPr>
                <w:rFonts w:hint="eastAsia"/>
              </w:rPr>
            </w:pPr>
            <w:bookmarkStart w:id="24" w:name="OLE_LINK59"/>
            <w:bookmarkStart w:id="25" w:name="OLE_LINK60"/>
            <w:r w:rsidRPr="003745F9">
              <w:rPr>
                <w:rFonts w:hint="eastAsia"/>
              </w:rPr>
              <w:t>可用性</w:t>
            </w:r>
            <w:bookmarkEnd w:id="24"/>
            <w:bookmarkEnd w:id="25"/>
          </w:p>
        </w:tc>
        <w:tc>
          <w:tcPr>
            <w:tcW w:w="3912" w:type="dxa"/>
          </w:tcPr>
          <w:p w14:paraId="5EFAE051" w14:textId="36389AFE" w:rsidR="00A83672" w:rsidRDefault="001E4D1F" w:rsidP="001E4D1F">
            <w:pPr>
              <w:rPr>
                <w:rFonts w:hint="eastAsia"/>
              </w:rPr>
            </w:pPr>
            <w:r w:rsidRPr="001E4D1F">
              <w:rPr>
                <w:rFonts w:hint="eastAsia"/>
              </w:rPr>
              <w:t>能够有效处理错误</w:t>
            </w:r>
            <w:r>
              <w:rPr>
                <w:rFonts w:hint="eastAsia"/>
              </w:rPr>
              <w:t>，但</w:t>
            </w:r>
            <w:r w:rsidR="00E24B04">
              <w:rPr>
                <w:rFonts w:hint="eastAsia"/>
              </w:rPr>
              <w:t>被动冗余的broker作用不完全相同，</w:t>
            </w:r>
            <w:r w:rsidR="000C5532">
              <w:rPr>
                <w:rFonts w:hint="eastAsia"/>
              </w:rPr>
              <w:t>需要</w:t>
            </w:r>
            <w:r w:rsidR="002F562E">
              <w:rPr>
                <w:rFonts w:hint="eastAsia"/>
              </w:rPr>
              <w:t>额外</w:t>
            </w:r>
            <w:r w:rsidR="002F562E">
              <w:t>信息</w:t>
            </w:r>
            <w:r w:rsidR="002F562E">
              <w:rPr>
                <w:rFonts w:hint="eastAsia"/>
              </w:rPr>
              <w:t>才能</w:t>
            </w:r>
            <w:r w:rsidR="000C5532" w:rsidRPr="000C5532">
              <w:t>恢复主broker</w:t>
            </w:r>
            <w:r w:rsidR="00597F90">
              <w:rPr>
                <w:rFonts w:hint="eastAsia"/>
              </w:rPr>
              <w:t>，</w:t>
            </w:r>
            <w:r w:rsidR="00597F90" w:rsidRPr="00597F90">
              <w:t>占用一定资源</w:t>
            </w:r>
            <w:r w:rsidR="00D23C7F">
              <w:rPr>
                <w:rFonts w:hint="eastAsia"/>
              </w:rPr>
              <w:t>，</w:t>
            </w:r>
            <w:r w:rsidR="00D23C7F">
              <w:t>B</w:t>
            </w:r>
            <w:r w:rsidR="00D23C7F">
              <w:rPr>
                <w:rFonts w:hint="eastAsia"/>
              </w:rPr>
              <w:t>roker的数目会影响</w:t>
            </w:r>
            <w:r w:rsidR="00FD34C2">
              <w:rPr>
                <w:rFonts w:hint="eastAsia"/>
              </w:rPr>
              <w:t>系统可用性</w:t>
            </w:r>
          </w:p>
        </w:tc>
      </w:tr>
      <w:tr w:rsidR="00653E31" w14:paraId="1D57AB8D" w14:textId="77777777" w:rsidTr="009C3E42">
        <w:tc>
          <w:tcPr>
            <w:tcW w:w="1171" w:type="dxa"/>
          </w:tcPr>
          <w:p w14:paraId="5B7B4C7E" w14:textId="430184EF" w:rsidR="00653E31" w:rsidRDefault="006059C8">
            <w:pPr>
              <w:rPr>
                <w:rFonts w:hint="eastAsia"/>
              </w:rPr>
            </w:pPr>
            <w:r>
              <w:rPr>
                <w:rFonts w:hint="eastAsia"/>
              </w:rPr>
              <w:t>S2</w:t>
            </w:r>
          </w:p>
        </w:tc>
        <w:tc>
          <w:tcPr>
            <w:tcW w:w="1943" w:type="dxa"/>
          </w:tcPr>
          <w:p w14:paraId="24326A0C" w14:textId="475CF5A5" w:rsidR="00653E31" w:rsidRPr="0079133A" w:rsidRDefault="00653E31">
            <w:pPr>
              <w:rPr>
                <w:rFonts w:hint="eastAsia"/>
              </w:rPr>
            </w:pPr>
            <w:r w:rsidRPr="00653E31">
              <w:t>限制操作时间</w:t>
            </w:r>
          </w:p>
        </w:tc>
        <w:tc>
          <w:tcPr>
            <w:tcW w:w="1984" w:type="dxa"/>
          </w:tcPr>
          <w:p w14:paraId="3D1B13E5" w14:textId="026ECC94" w:rsidR="00653E31" w:rsidRPr="0079133A" w:rsidRDefault="00653E31">
            <w:pPr>
              <w:rPr>
                <w:rFonts w:hint="eastAsia"/>
              </w:rPr>
            </w:pPr>
            <w:bookmarkStart w:id="26" w:name="OLE_LINK106"/>
            <w:bookmarkStart w:id="27" w:name="OLE_LINK107"/>
            <w:r>
              <w:rPr>
                <w:rFonts w:hint="eastAsia"/>
              </w:rPr>
              <w:t>性能</w:t>
            </w:r>
            <w:bookmarkEnd w:id="26"/>
            <w:bookmarkEnd w:id="27"/>
          </w:p>
        </w:tc>
        <w:tc>
          <w:tcPr>
            <w:tcW w:w="3912" w:type="dxa"/>
          </w:tcPr>
          <w:p w14:paraId="52D7013F" w14:textId="1B0568EC" w:rsidR="00653E31" w:rsidRDefault="00073FA5">
            <w:pPr>
              <w:rPr>
                <w:rFonts w:hint="eastAsia"/>
              </w:rPr>
            </w:pPr>
            <w:r w:rsidRPr="00073FA5">
              <w:t>控制一项请求的操作时间，保证处理资源的合理分配</w:t>
            </w:r>
            <w:r w:rsidR="00272F8B">
              <w:rPr>
                <w:rFonts w:hint="eastAsia"/>
              </w:rPr>
              <w:t>，但是检测操作时间本身消耗资源</w:t>
            </w:r>
            <w:r w:rsidR="00470E39">
              <w:rPr>
                <w:rFonts w:hint="eastAsia"/>
              </w:rPr>
              <w:t>，过高的检测频率会影响处理性能</w:t>
            </w:r>
          </w:p>
        </w:tc>
      </w:tr>
      <w:tr w:rsidR="00F561D5" w14:paraId="337CB03F" w14:textId="77777777" w:rsidTr="009C3E42">
        <w:tc>
          <w:tcPr>
            <w:tcW w:w="1171" w:type="dxa"/>
          </w:tcPr>
          <w:p w14:paraId="22D9110F" w14:textId="2C55ABC7" w:rsidR="00F561D5" w:rsidRDefault="006059C8">
            <w:pPr>
              <w:rPr>
                <w:rFonts w:hint="eastAsia"/>
              </w:rPr>
            </w:pPr>
            <w:r>
              <w:rPr>
                <w:rFonts w:hint="eastAsia"/>
              </w:rPr>
              <w:t>S3</w:t>
            </w:r>
          </w:p>
        </w:tc>
        <w:tc>
          <w:tcPr>
            <w:tcW w:w="1943" w:type="dxa"/>
          </w:tcPr>
          <w:p w14:paraId="7C704250" w14:textId="51822A64" w:rsidR="00F561D5" w:rsidRPr="00815B58" w:rsidRDefault="00F561D5">
            <w:r w:rsidRPr="00F561D5">
              <w:t>引入并行</w:t>
            </w:r>
          </w:p>
        </w:tc>
        <w:tc>
          <w:tcPr>
            <w:tcW w:w="1984" w:type="dxa"/>
          </w:tcPr>
          <w:p w14:paraId="79ACFD68" w14:textId="3485EA36" w:rsidR="00F561D5" w:rsidRPr="00815B58" w:rsidRDefault="00F561D5">
            <w:pPr>
              <w:rPr>
                <w:rFonts w:hint="eastAsia"/>
              </w:rPr>
            </w:pPr>
            <w:r w:rsidRPr="00F561D5">
              <w:rPr>
                <w:rFonts w:hint="eastAsia"/>
              </w:rPr>
              <w:t>性能</w:t>
            </w:r>
          </w:p>
        </w:tc>
        <w:tc>
          <w:tcPr>
            <w:tcW w:w="3912" w:type="dxa"/>
          </w:tcPr>
          <w:p w14:paraId="7C8272D8" w14:textId="52EE2306" w:rsidR="00F561D5" w:rsidRDefault="00F561D5" w:rsidP="00815B58">
            <w:pPr>
              <w:tabs>
                <w:tab w:val="left" w:pos="729"/>
              </w:tabs>
              <w:rPr>
                <w:rFonts w:hint="eastAsia"/>
              </w:rPr>
            </w:pPr>
            <w:r w:rsidRPr="00F561D5">
              <w:rPr>
                <w:rFonts w:hint="eastAsia"/>
              </w:rPr>
              <w:t>并行处理</w:t>
            </w:r>
            <w:r>
              <w:rPr>
                <w:rFonts w:hint="eastAsia"/>
              </w:rPr>
              <w:t>请求可以</w:t>
            </w:r>
            <w:r w:rsidRPr="00F561D5">
              <w:rPr>
                <w:rFonts w:hint="eastAsia"/>
              </w:rPr>
              <w:t>减少阻塞等待时间</w:t>
            </w:r>
            <w:r w:rsidR="00E905EA">
              <w:rPr>
                <w:rFonts w:hint="eastAsia"/>
              </w:rPr>
              <w:t>，但并行</w:t>
            </w:r>
            <w:r w:rsidR="00632524">
              <w:rPr>
                <w:rFonts w:hint="eastAsia"/>
              </w:rPr>
              <w:t>数目</w:t>
            </w:r>
            <w:r w:rsidR="000269AE">
              <w:rPr>
                <w:rFonts w:hint="eastAsia"/>
              </w:rPr>
              <w:t>过多也会</w:t>
            </w:r>
            <w:r w:rsidR="00E905EA">
              <w:rPr>
                <w:rFonts w:hint="eastAsia"/>
              </w:rPr>
              <w:t>导致</w:t>
            </w:r>
            <w:r w:rsidR="00112267">
              <w:rPr>
                <w:rFonts w:hint="eastAsia"/>
              </w:rPr>
              <w:t>并发处理问题</w:t>
            </w:r>
          </w:p>
        </w:tc>
      </w:tr>
      <w:tr w:rsidR="00D6000A" w14:paraId="6714C35D" w14:textId="77777777" w:rsidTr="009C3E42">
        <w:tc>
          <w:tcPr>
            <w:tcW w:w="1171" w:type="dxa"/>
          </w:tcPr>
          <w:p w14:paraId="62BB5BD3" w14:textId="6DABBACC" w:rsidR="00D6000A" w:rsidRDefault="006059C8">
            <w:pPr>
              <w:rPr>
                <w:rFonts w:hint="eastAsia"/>
              </w:rPr>
            </w:pPr>
            <w:r>
              <w:rPr>
                <w:rFonts w:hint="eastAsia"/>
              </w:rPr>
              <w:t>S4</w:t>
            </w:r>
          </w:p>
        </w:tc>
        <w:tc>
          <w:tcPr>
            <w:tcW w:w="1943" w:type="dxa"/>
          </w:tcPr>
          <w:p w14:paraId="48BE9FFE" w14:textId="51CCF122" w:rsidR="00D6000A" w:rsidRPr="00F561D5" w:rsidRDefault="005B0368">
            <w:r w:rsidRPr="005B0368">
              <w:rPr>
                <w:rFonts w:hint="eastAsia"/>
              </w:rPr>
              <w:t>队列分类</w:t>
            </w:r>
          </w:p>
        </w:tc>
        <w:tc>
          <w:tcPr>
            <w:tcW w:w="1984" w:type="dxa"/>
          </w:tcPr>
          <w:p w14:paraId="540CB428" w14:textId="2DB24A31" w:rsidR="00D6000A" w:rsidRPr="00F561D5" w:rsidRDefault="005B0368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3912" w:type="dxa"/>
          </w:tcPr>
          <w:p w14:paraId="0668370E" w14:textId="40585471" w:rsidR="00D6000A" w:rsidRPr="00F561D5" w:rsidRDefault="00E374C6" w:rsidP="00815B58">
            <w:pPr>
              <w:tabs>
                <w:tab w:val="left" w:pos="729"/>
              </w:tabs>
              <w:rPr>
                <w:rFonts w:hint="eastAsia"/>
              </w:rPr>
            </w:pPr>
            <w:r>
              <w:rPr>
                <w:rFonts w:hint="eastAsia"/>
              </w:rPr>
              <w:t>对不同的broker分别构建请求队列，可以提高处理效率，</w:t>
            </w:r>
            <w:r w:rsidR="00060E5A">
              <w:rPr>
                <w:rFonts w:hint="eastAsia"/>
              </w:rPr>
              <w:t>请求队列的大小决定了耗费</w:t>
            </w:r>
            <w:r>
              <w:rPr>
                <w:rFonts w:hint="eastAsia"/>
              </w:rPr>
              <w:t>资源</w:t>
            </w:r>
            <w:r w:rsidR="00060E5A">
              <w:rPr>
                <w:rFonts w:hint="eastAsia"/>
              </w:rPr>
              <w:t>的多少</w:t>
            </w:r>
            <w:r w:rsidR="008E207F">
              <w:rPr>
                <w:rFonts w:hint="eastAsia"/>
              </w:rPr>
              <w:t>，影响到</w:t>
            </w:r>
            <w:r w:rsidR="007261B8">
              <w:rPr>
                <w:rFonts w:hint="eastAsia"/>
              </w:rPr>
              <w:t>broker</w:t>
            </w:r>
            <w:r w:rsidR="00421702">
              <w:rPr>
                <w:rFonts w:hint="eastAsia"/>
              </w:rPr>
              <w:t>处理性能</w:t>
            </w:r>
          </w:p>
        </w:tc>
      </w:tr>
      <w:bookmarkEnd w:id="20"/>
      <w:bookmarkEnd w:id="21"/>
    </w:tbl>
    <w:p w14:paraId="02027E87" w14:textId="77777777" w:rsidR="00726DBE" w:rsidRDefault="00726DBE">
      <w:pPr>
        <w:rPr>
          <w:rFonts w:hint="eastAsia"/>
        </w:rPr>
      </w:pPr>
    </w:p>
    <w:p w14:paraId="0DC6725E" w14:textId="111E2E15" w:rsidR="001652CB" w:rsidRDefault="001652CB">
      <w:pPr>
        <w:rPr>
          <w:rFonts w:hint="eastAsia"/>
        </w:rPr>
      </w:pPr>
      <w:r>
        <w:rPr>
          <w:rFonts w:hint="eastAsia"/>
        </w:rPr>
        <w:t>权衡点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943"/>
        <w:gridCol w:w="1984"/>
        <w:gridCol w:w="3912"/>
      </w:tblGrid>
      <w:tr w:rsidR="005C2ADB" w:rsidRPr="005C2ADB" w14:paraId="2445A9F5" w14:textId="77777777" w:rsidTr="007122FD">
        <w:tc>
          <w:tcPr>
            <w:tcW w:w="1171" w:type="dxa"/>
          </w:tcPr>
          <w:p w14:paraId="7150CE96" w14:textId="77777777" w:rsidR="005C2ADB" w:rsidRPr="005C2ADB" w:rsidRDefault="005C2ADB" w:rsidP="005C2ADB">
            <w:pPr>
              <w:rPr>
                <w:rFonts w:hint="eastAsia"/>
              </w:rPr>
            </w:pPr>
            <w:r w:rsidRPr="005C2ADB">
              <w:rPr>
                <w:rFonts w:hint="eastAsia"/>
              </w:rPr>
              <w:t>编号</w:t>
            </w:r>
          </w:p>
        </w:tc>
        <w:tc>
          <w:tcPr>
            <w:tcW w:w="1943" w:type="dxa"/>
          </w:tcPr>
          <w:p w14:paraId="44125351" w14:textId="77777777" w:rsidR="005C2ADB" w:rsidRPr="005C2ADB" w:rsidRDefault="005C2ADB" w:rsidP="005C2ADB">
            <w:pPr>
              <w:rPr>
                <w:rFonts w:hint="eastAsia"/>
              </w:rPr>
            </w:pPr>
            <w:r w:rsidRPr="005C2ADB">
              <w:rPr>
                <w:rFonts w:hint="eastAsia"/>
              </w:rPr>
              <w:t>决策</w:t>
            </w:r>
          </w:p>
        </w:tc>
        <w:tc>
          <w:tcPr>
            <w:tcW w:w="1984" w:type="dxa"/>
          </w:tcPr>
          <w:p w14:paraId="0E1329F6" w14:textId="77777777" w:rsidR="005C2ADB" w:rsidRPr="005C2ADB" w:rsidRDefault="005C2ADB" w:rsidP="005C2ADB">
            <w:pPr>
              <w:rPr>
                <w:rFonts w:hint="eastAsia"/>
              </w:rPr>
            </w:pPr>
            <w:r w:rsidRPr="005C2ADB">
              <w:rPr>
                <w:rFonts w:hint="eastAsia"/>
              </w:rPr>
              <w:t>质量属性</w:t>
            </w:r>
          </w:p>
        </w:tc>
        <w:tc>
          <w:tcPr>
            <w:tcW w:w="3912" w:type="dxa"/>
          </w:tcPr>
          <w:p w14:paraId="103D8C8D" w14:textId="77777777" w:rsidR="005C2ADB" w:rsidRPr="005C2ADB" w:rsidRDefault="005C2ADB" w:rsidP="005C2ADB">
            <w:pPr>
              <w:rPr>
                <w:rFonts w:hint="eastAsia"/>
              </w:rPr>
            </w:pPr>
            <w:r w:rsidRPr="005C2ADB">
              <w:rPr>
                <w:rFonts w:hint="eastAsia"/>
              </w:rPr>
              <w:t>分析</w:t>
            </w:r>
          </w:p>
        </w:tc>
      </w:tr>
      <w:tr w:rsidR="005C2ADB" w:rsidRPr="005C2ADB" w14:paraId="385A7924" w14:textId="77777777" w:rsidTr="007122FD">
        <w:tc>
          <w:tcPr>
            <w:tcW w:w="1171" w:type="dxa"/>
          </w:tcPr>
          <w:p w14:paraId="1F95E057" w14:textId="702A0537" w:rsidR="005C2ADB" w:rsidRPr="005C2ADB" w:rsidRDefault="006059C8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T1</w:t>
            </w:r>
          </w:p>
        </w:tc>
        <w:tc>
          <w:tcPr>
            <w:tcW w:w="1943" w:type="dxa"/>
          </w:tcPr>
          <w:p w14:paraId="53CC3642" w14:textId="534A0D93" w:rsidR="005C2ADB" w:rsidRPr="005C2ADB" w:rsidRDefault="00230A95" w:rsidP="005C2ADB">
            <w:pPr>
              <w:rPr>
                <w:rFonts w:hint="eastAsia"/>
              </w:rPr>
            </w:pPr>
            <w:r w:rsidRPr="00230A95">
              <w:rPr>
                <w:rFonts w:hint="eastAsia"/>
              </w:rPr>
              <w:t>模块细化</w:t>
            </w:r>
          </w:p>
        </w:tc>
        <w:tc>
          <w:tcPr>
            <w:tcW w:w="1984" w:type="dxa"/>
          </w:tcPr>
          <w:p w14:paraId="5C4A54D9" w14:textId="3FA5CB32" w:rsidR="005C2ADB" w:rsidRPr="005C2ADB" w:rsidRDefault="00175876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  <w:r w:rsidR="005D63E0">
              <w:rPr>
                <w:rFonts w:hint="eastAsia"/>
              </w:rPr>
              <w:t>，可修改性。</w:t>
            </w:r>
          </w:p>
        </w:tc>
        <w:tc>
          <w:tcPr>
            <w:tcW w:w="3912" w:type="dxa"/>
          </w:tcPr>
          <w:p w14:paraId="2AA5DEA0" w14:textId="654411CE" w:rsidR="00973180" w:rsidRPr="005C2ADB" w:rsidRDefault="00004E9A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B</w:t>
            </w:r>
            <w:r>
              <w:rPr>
                <w:rFonts w:hint="eastAsia"/>
              </w:rPr>
              <w:t>roker分为不同层级，可以提升系统的</w:t>
            </w:r>
            <w:r w:rsidR="00A52808">
              <w:rPr>
                <w:rFonts w:hint="eastAsia"/>
              </w:rPr>
              <w:t>并发能力</w:t>
            </w:r>
            <w:r w:rsidR="000D1A91">
              <w:rPr>
                <w:rFonts w:hint="eastAsia"/>
              </w:rPr>
              <w:t>，但是增加了系统组件之间的通讯和</w:t>
            </w:r>
            <w:r w:rsidR="00973180">
              <w:rPr>
                <w:rFonts w:hint="eastAsia"/>
              </w:rPr>
              <w:t>系统复杂度</w:t>
            </w:r>
          </w:p>
        </w:tc>
      </w:tr>
      <w:tr w:rsidR="005C2ADB" w:rsidRPr="005C2ADB" w14:paraId="7E9FDAFF" w14:textId="77777777" w:rsidTr="007122FD">
        <w:tc>
          <w:tcPr>
            <w:tcW w:w="1171" w:type="dxa"/>
          </w:tcPr>
          <w:p w14:paraId="01E62BD4" w14:textId="1716F868" w:rsidR="005C2ADB" w:rsidRPr="005C2ADB" w:rsidRDefault="006059C8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T2</w:t>
            </w:r>
          </w:p>
        </w:tc>
        <w:tc>
          <w:tcPr>
            <w:tcW w:w="1943" w:type="dxa"/>
          </w:tcPr>
          <w:p w14:paraId="762C1E02" w14:textId="305E0BE2" w:rsidR="005C2ADB" w:rsidRPr="005C2ADB" w:rsidRDefault="00473AA8" w:rsidP="005C2ADB">
            <w:pPr>
              <w:rPr>
                <w:rFonts w:hint="eastAsia"/>
              </w:rPr>
            </w:pPr>
            <w:r w:rsidRPr="00473AA8">
              <w:rPr>
                <w:rFonts w:hint="eastAsia"/>
              </w:rPr>
              <w:t>检测请求模式</w:t>
            </w:r>
          </w:p>
        </w:tc>
        <w:tc>
          <w:tcPr>
            <w:tcW w:w="1984" w:type="dxa"/>
          </w:tcPr>
          <w:p w14:paraId="15882333" w14:textId="3A4B80BC" w:rsidR="005C2ADB" w:rsidRPr="005C2ADB" w:rsidRDefault="00473AA8" w:rsidP="005C2ADB">
            <w:pPr>
              <w:rPr>
                <w:rFonts w:hint="eastAsia"/>
              </w:rPr>
            </w:pPr>
            <w:bookmarkStart w:id="28" w:name="OLE_LINK73"/>
            <w:bookmarkStart w:id="29" w:name="OLE_LINK74"/>
            <w:r>
              <w:rPr>
                <w:rFonts w:hint="eastAsia"/>
              </w:rPr>
              <w:t>安全性，</w:t>
            </w:r>
            <w:r w:rsidR="0042480C">
              <w:rPr>
                <w:rFonts w:hint="eastAsia"/>
              </w:rPr>
              <w:t>性能</w:t>
            </w:r>
            <w:bookmarkEnd w:id="28"/>
            <w:bookmarkEnd w:id="29"/>
          </w:p>
        </w:tc>
        <w:tc>
          <w:tcPr>
            <w:tcW w:w="3912" w:type="dxa"/>
          </w:tcPr>
          <w:p w14:paraId="22BB184C" w14:textId="330B615C" w:rsidR="005C2ADB" w:rsidRPr="005C2ADB" w:rsidRDefault="00033255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检测请求可以</w:t>
            </w:r>
            <w:r w:rsidRPr="00033255">
              <w:t>避免抢票插件不正常的操作数据</w:t>
            </w:r>
            <w:r>
              <w:rPr>
                <w:rFonts w:hint="eastAsia"/>
              </w:rPr>
              <w:t>，但是增加了额外的检测模块，降低了每次请求的响应时间</w:t>
            </w:r>
          </w:p>
        </w:tc>
      </w:tr>
      <w:tr w:rsidR="005C2ADB" w:rsidRPr="005C2ADB" w14:paraId="4526B2C6" w14:textId="77777777" w:rsidTr="007122FD">
        <w:tc>
          <w:tcPr>
            <w:tcW w:w="1171" w:type="dxa"/>
          </w:tcPr>
          <w:p w14:paraId="55A15C1A" w14:textId="67447722" w:rsidR="005C2ADB" w:rsidRPr="005C2ADB" w:rsidRDefault="006059C8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T3</w:t>
            </w:r>
          </w:p>
        </w:tc>
        <w:tc>
          <w:tcPr>
            <w:tcW w:w="1943" w:type="dxa"/>
          </w:tcPr>
          <w:p w14:paraId="2A5727D7" w14:textId="1B01DABD" w:rsidR="005C2ADB" w:rsidRPr="005C2ADB" w:rsidRDefault="005C61C5" w:rsidP="005C2ADB">
            <w:pPr>
              <w:rPr>
                <w:rFonts w:hint="eastAsia"/>
              </w:rPr>
            </w:pPr>
            <w:r w:rsidRPr="005C61C5">
              <w:rPr>
                <w:rFonts w:hint="eastAsia"/>
              </w:rPr>
              <w:t>检测服务拒绝情况</w:t>
            </w:r>
          </w:p>
        </w:tc>
        <w:tc>
          <w:tcPr>
            <w:tcW w:w="1984" w:type="dxa"/>
          </w:tcPr>
          <w:p w14:paraId="6CA02723" w14:textId="5DEB2293" w:rsidR="005C2ADB" w:rsidRPr="005C2ADB" w:rsidRDefault="005C61C5" w:rsidP="005C2ADB">
            <w:pPr>
              <w:rPr>
                <w:rFonts w:hint="eastAsia"/>
              </w:rPr>
            </w:pPr>
            <w:bookmarkStart w:id="30" w:name="OLE_LINK77"/>
            <w:bookmarkStart w:id="31" w:name="OLE_LINK78"/>
            <w:r w:rsidRPr="005C61C5">
              <w:rPr>
                <w:rFonts w:hint="eastAsia"/>
              </w:rPr>
              <w:t>安全性，性能</w:t>
            </w:r>
            <w:bookmarkEnd w:id="30"/>
            <w:bookmarkEnd w:id="31"/>
          </w:p>
        </w:tc>
        <w:tc>
          <w:tcPr>
            <w:tcW w:w="3912" w:type="dxa"/>
          </w:tcPr>
          <w:p w14:paraId="570A6738" w14:textId="6499F04A" w:rsidR="005C2ADB" w:rsidRPr="005C2ADB" w:rsidRDefault="005C61C5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 w:rsidR="005A0B3C">
              <w:rPr>
                <w:rFonts w:hint="eastAsia"/>
              </w:rPr>
              <w:t>上</w:t>
            </w:r>
          </w:p>
        </w:tc>
      </w:tr>
      <w:tr w:rsidR="005C2ADB" w:rsidRPr="005C2ADB" w14:paraId="54C1D74D" w14:textId="77777777" w:rsidTr="007122FD">
        <w:tc>
          <w:tcPr>
            <w:tcW w:w="1171" w:type="dxa"/>
          </w:tcPr>
          <w:p w14:paraId="78A53130" w14:textId="489B4CE3" w:rsidR="005C2ADB" w:rsidRPr="005C2ADB" w:rsidRDefault="006059C8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T4</w:t>
            </w:r>
          </w:p>
        </w:tc>
        <w:tc>
          <w:tcPr>
            <w:tcW w:w="1943" w:type="dxa"/>
          </w:tcPr>
          <w:p w14:paraId="745D07C7" w14:textId="3F1E098C" w:rsidR="005C2ADB" w:rsidRPr="005C2ADB" w:rsidRDefault="005A0B3C" w:rsidP="005C2ADB">
            <w:pPr>
              <w:rPr>
                <w:rFonts w:hint="eastAsia"/>
              </w:rPr>
            </w:pPr>
            <w:r w:rsidRPr="005A0B3C">
              <w:rPr>
                <w:rFonts w:hint="eastAsia"/>
              </w:rPr>
              <w:t>识别信息一致性</w:t>
            </w:r>
          </w:p>
        </w:tc>
        <w:tc>
          <w:tcPr>
            <w:tcW w:w="1984" w:type="dxa"/>
          </w:tcPr>
          <w:p w14:paraId="30005B8C" w14:textId="3AA6B501" w:rsidR="005C2ADB" w:rsidRPr="005C2ADB" w:rsidRDefault="005A0B3C" w:rsidP="005C2ADB">
            <w:pPr>
              <w:rPr>
                <w:rFonts w:hint="eastAsia"/>
              </w:rPr>
            </w:pPr>
            <w:r w:rsidRPr="005A0B3C">
              <w:rPr>
                <w:rFonts w:hint="eastAsia"/>
              </w:rPr>
              <w:t>安全性，性能</w:t>
            </w:r>
          </w:p>
        </w:tc>
        <w:tc>
          <w:tcPr>
            <w:tcW w:w="3912" w:type="dxa"/>
          </w:tcPr>
          <w:p w14:paraId="18C4E640" w14:textId="21731E16" w:rsidR="005C2ADB" w:rsidRPr="005C2ADB" w:rsidRDefault="00AE491B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能够保证用户数据的安全与一致</w:t>
            </w:r>
            <w:r w:rsidR="004132D5">
              <w:rPr>
                <w:rFonts w:hint="eastAsia"/>
              </w:rPr>
              <w:t>，但增加了需要传输的</w:t>
            </w:r>
            <w:r w:rsidR="00FB2F83">
              <w:rPr>
                <w:rFonts w:hint="eastAsia"/>
              </w:rPr>
              <w:t>数据</w:t>
            </w:r>
            <w:r w:rsidR="004132D5">
              <w:rPr>
                <w:rFonts w:hint="eastAsia"/>
              </w:rPr>
              <w:t>总量</w:t>
            </w:r>
            <w:r w:rsidR="0082103C">
              <w:rPr>
                <w:rFonts w:hint="eastAsia"/>
              </w:rPr>
              <w:t>，在带宽一定的情况下降低性能</w:t>
            </w:r>
          </w:p>
        </w:tc>
      </w:tr>
      <w:tr w:rsidR="005A0B3C" w:rsidRPr="005C2ADB" w14:paraId="7BEF8DE6" w14:textId="77777777" w:rsidTr="007122FD">
        <w:tc>
          <w:tcPr>
            <w:tcW w:w="1171" w:type="dxa"/>
          </w:tcPr>
          <w:p w14:paraId="25BFF335" w14:textId="08E16BC5" w:rsidR="005A0B3C" w:rsidRPr="005C2ADB" w:rsidRDefault="006059C8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T5</w:t>
            </w:r>
          </w:p>
        </w:tc>
        <w:tc>
          <w:tcPr>
            <w:tcW w:w="1943" w:type="dxa"/>
          </w:tcPr>
          <w:p w14:paraId="4FE1FD56" w14:textId="31382AAE" w:rsidR="005A0B3C" w:rsidRPr="005A0B3C" w:rsidRDefault="00975755" w:rsidP="005C2ADB">
            <w:pPr>
              <w:rPr>
                <w:rFonts w:hint="eastAsia"/>
              </w:rPr>
            </w:pPr>
            <w:bookmarkStart w:id="32" w:name="OLE_LINK126"/>
            <w:bookmarkStart w:id="33" w:name="OLE_LINK127"/>
            <w:r w:rsidRPr="00975755">
              <w:rPr>
                <w:rFonts w:hint="eastAsia"/>
              </w:rPr>
              <w:t>最小化系统的攻击面</w:t>
            </w:r>
            <w:bookmarkEnd w:id="32"/>
            <w:bookmarkEnd w:id="33"/>
          </w:p>
        </w:tc>
        <w:tc>
          <w:tcPr>
            <w:tcW w:w="1984" w:type="dxa"/>
          </w:tcPr>
          <w:p w14:paraId="2BC0B837" w14:textId="0A5944CC" w:rsidR="005A0B3C" w:rsidRPr="005A0B3C" w:rsidRDefault="00ED0FDF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安全性，可用性</w:t>
            </w:r>
          </w:p>
        </w:tc>
        <w:tc>
          <w:tcPr>
            <w:tcW w:w="3912" w:type="dxa"/>
          </w:tcPr>
          <w:p w14:paraId="1B67E602" w14:textId="41DD0EE4" w:rsidR="005A0B3C" w:rsidRPr="005C2ADB" w:rsidRDefault="00ED23C9" w:rsidP="00ED23C9">
            <w:pPr>
              <w:rPr>
                <w:rFonts w:hint="eastAsia"/>
              </w:rPr>
            </w:pPr>
            <w:bookmarkStart w:id="34" w:name="OLE_LINK128"/>
            <w:bookmarkStart w:id="35" w:name="OLE_LINK129"/>
            <w:r w:rsidRPr="00ED23C9">
              <w:t>请求必须经过安全处理模块，能够集中处理所有的攻击</w:t>
            </w:r>
            <w:r>
              <w:t>，</w:t>
            </w:r>
            <w:r>
              <w:rPr>
                <w:rFonts w:hint="eastAsia"/>
              </w:rPr>
              <w:t>但有可能导致单点失效</w:t>
            </w:r>
            <w:bookmarkEnd w:id="34"/>
            <w:bookmarkEnd w:id="35"/>
          </w:p>
        </w:tc>
      </w:tr>
      <w:tr w:rsidR="004D7401" w:rsidRPr="005C2ADB" w14:paraId="157E16D1" w14:textId="77777777" w:rsidTr="004D7401">
        <w:trPr>
          <w:trHeight w:val="409"/>
        </w:trPr>
        <w:tc>
          <w:tcPr>
            <w:tcW w:w="1171" w:type="dxa"/>
          </w:tcPr>
          <w:p w14:paraId="71209FAD" w14:textId="4AF02D19" w:rsidR="004D7401" w:rsidRPr="005C2ADB" w:rsidRDefault="006059C8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T6</w:t>
            </w:r>
          </w:p>
        </w:tc>
        <w:tc>
          <w:tcPr>
            <w:tcW w:w="1943" w:type="dxa"/>
          </w:tcPr>
          <w:p w14:paraId="0B9AA1AB" w14:textId="7CF016EC" w:rsidR="004D7401" w:rsidRPr="00975755" w:rsidRDefault="004D7401" w:rsidP="005C2ADB">
            <w:pPr>
              <w:rPr>
                <w:rFonts w:hint="eastAsia"/>
              </w:rPr>
            </w:pPr>
            <w:bookmarkStart w:id="36" w:name="OLE_LINK130"/>
            <w:bookmarkStart w:id="37" w:name="OLE_LINK131"/>
            <w:r w:rsidRPr="004D7401">
              <w:rPr>
                <w:rFonts w:hint="eastAsia"/>
              </w:rPr>
              <w:t>H</w:t>
            </w:r>
            <w:r w:rsidRPr="004D7401">
              <w:t>eartbeat</w:t>
            </w:r>
            <w:bookmarkEnd w:id="36"/>
            <w:bookmarkEnd w:id="37"/>
          </w:p>
        </w:tc>
        <w:tc>
          <w:tcPr>
            <w:tcW w:w="1984" w:type="dxa"/>
          </w:tcPr>
          <w:p w14:paraId="4638CD4D" w14:textId="24E4E28B" w:rsidR="004D7401" w:rsidRDefault="004D7401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可用性，性能</w:t>
            </w:r>
          </w:p>
        </w:tc>
        <w:tc>
          <w:tcPr>
            <w:tcW w:w="3912" w:type="dxa"/>
          </w:tcPr>
          <w:p w14:paraId="0C28D4F3" w14:textId="2124E125" w:rsidR="004D7401" w:rsidRPr="00ED23C9" w:rsidRDefault="004D7401" w:rsidP="00ED23C9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 w:rsidRPr="004D7401">
              <w:t>Heartbeat</w:t>
            </w:r>
            <w:r>
              <w:rPr>
                <w:rFonts w:hint="eastAsia"/>
              </w:rPr>
              <w:t>的频率决定了检测错误的时间，但是过高的频率可能消耗过多的处理资源和带宽</w:t>
            </w:r>
          </w:p>
        </w:tc>
      </w:tr>
      <w:tr w:rsidR="009C3E42" w:rsidRPr="005C2ADB" w14:paraId="7D2C0479" w14:textId="77777777" w:rsidTr="004D7401">
        <w:trPr>
          <w:trHeight w:val="409"/>
        </w:trPr>
        <w:tc>
          <w:tcPr>
            <w:tcW w:w="1171" w:type="dxa"/>
          </w:tcPr>
          <w:p w14:paraId="1A2EE9E6" w14:textId="7AFEEB53" w:rsidR="009C3E42" w:rsidRPr="005C2ADB" w:rsidRDefault="006059C8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T7</w:t>
            </w:r>
          </w:p>
        </w:tc>
        <w:tc>
          <w:tcPr>
            <w:tcW w:w="1943" w:type="dxa"/>
          </w:tcPr>
          <w:p w14:paraId="14CFD341" w14:textId="0B386603" w:rsidR="009C3E42" w:rsidRPr="004D7401" w:rsidRDefault="00D435E4" w:rsidP="005C2ADB">
            <w:pPr>
              <w:rPr>
                <w:rFonts w:hint="eastAsia"/>
              </w:rPr>
            </w:pPr>
            <w:bookmarkStart w:id="38" w:name="OLE_LINK136"/>
            <w:bookmarkStart w:id="39" w:name="OLE_LINK137"/>
            <w:r w:rsidRPr="00D435E4">
              <w:rPr>
                <w:rFonts w:hint="eastAsia"/>
              </w:rPr>
              <w:t>攻击发生时收回数据访问权限</w:t>
            </w:r>
            <w:bookmarkEnd w:id="38"/>
            <w:bookmarkEnd w:id="39"/>
          </w:p>
        </w:tc>
        <w:tc>
          <w:tcPr>
            <w:tcW w:w="1984" w:type="dxa"/>
          </w:tcPr>
          <w:p w14:paraId="03E82F05" w14:textId="1BE2A7A2" w:rsidR="009C3E42" w:rsidRDefault="00D435E4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安全性，可用性</w:t>
            </w:r>
          </w:p>
        </w:tc>
        <w:tc>
          <w:tcPr>
            <w:tcW w:w="3912" w:type="dxa"/>
          </w:tcPr>
          <w:p w14:paraId="7D609473" w14:textId="02E64BCE" w:rsidR="009C3E42" w:rsidRDefault="00440513" w:rsidP="00440513">
            <w:pPr>
              <w:rPr>
                <w:rFonts w:hint="eastAsia"/>
              </w:rPr>
            </w:pPr>
            <w:r w:rsidRPr="00440513">
              <w:t>侦测到攻击发生时，服务器模块</w:t>
            </w:r>
            <w:r>
              <w:t>拒绝外界访问</w:t>
            </w:r>
            <w:r>
              <w:rPr>
                <w:rFonts w:hint="eastAsia"/>
              </w:rPr>
              <w:t>直到</w:t>
            </w:r>
            <w:r w:rsidRPr="00440513">
              <w:t>确认安全</w:t>
            </w:r>
            <w:r>
              <w:t>，</w:t>
            </w:r>
            <w:r w:rsidR="00B755A6">
              <w:rPr>
                <w:rFonts w:hint="eastAsia"/>
              </w:rPr>
              <w:t>但是降低了可用性</w:t>
            </w:r>
          </w:p>
        </w:tc>
      </w:tr>
      <w:tr w:rsidR="005E4089" w:rsidRPr="005C2ADB" w14:paraId="2E1BA7E5" w14:textId="77777777" w:rsidTr="004D7401">
        <w:trPr>
          <w:trHeight w:val="409"/>
        </w:trPr>
        <w:tc>
          <w:tcPr>
            <w:tcW w:w="1171" w:type="dxa"/>
          </w:tcPr>
          <w:p w14:paraId="4228637E" w14:textId="2096C7CA" w:rsidR="005E4089" w:rsidRPr="005C2ADB" w:rsidRDefault="006059C8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T8</w:t>
            </w:r>
          </w:p>
        </w:tc>
        <w:tc>
          <w:tcPr>
            <w:tcW w:w="1943" w:type="dxa"/>
          </w:tcPr>
          <w:p w14:paraId="227D9DA2" w14:textId="059F704F" w:rsidR="005E4089" w:rsidRPr="00D435E4" w:rsidRDefault="005E4089" w:rsidP="005C2ADB">
            <w:pPr>
              <w:rPr>
                <w:rFonts w:hint="eastAsia"/>
              </w:rPr>
            </w:pPr>
            <w:r w:rsidRPr="005E4089">
              <w:rPr>
                <w:rFonts w:hint="eastAsia"/>
              </w:rPr>
              <w:t>服务定位</w:t>
            </w:r>
          </w:p>
        </w:tc>
        <w:tc>
          <w:tcPr>
            <w:tcW w:w="1984" w:type="dxa"/>
          </w:tcPr>
          <w:p w14:paraId="481526EB" w14:textId="060222D1" w:rsidR="005E4089" w:rsidRDefault="005E4089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互操作性，性能</w:t>
            </w:r>
          </w:p>
        </w:tc>
        <w:tc>
          <w:tcPr>
            <w:tcW w:w="3912" w:type="dxa"/>
          </w:tcPr>
          <w:p w14:paraId="6E82E1C1" w14:textId="72FDD230" w:rsidR="005E4089" w:rsidRPr="00CB2323" w:rsidRDefault="00CB2323" w:rsidP="00440513">
            <w:pPr>
              <w:rPr>
                <w:rFonts w:hint="eastAsia"/>
              </w:rPr>
            </w:pPr>
            <w:r>
              <w:t>采用目录命名机制，方便了与外界</w:t>
            </w:r>
            <w:r>
              <w:t>系统的交互行为，</w:t>
            </w:r>
            <w:r w:rsidR="004B554C">
              <w:rPr>
                <w:rFonts w:hint="eastAsia"/>
              </w:rPr>
              <w:t>但</w:t>
            </w:r>
            <w:r>
              <w:t>维护服务目录需要</w:t>
            </w:r>
            <w:r w:rsidR="00BC5F05">
              <w:rPr>
                <w:rFonts w:hint="eastAsia"/>
              </w:rPr>
              <w:t>消耗</w:t>
            </w:r>
            <w:r>
              <w:t>大量的资源</w:t>
            </w:r>
          </w:p>
        </w:tc>
      </w:tr>
      <w:tr w:rsidR="009F404F" w:rsidRPr="005C2ADB" w14:paraId="2F1FD152" w14:textId="77777777" w:rsidTr="004D7401">
        <w:trPr>
          <w:trHeight w:val="409"/>
        </w:trPr>
        <w:tc>
          <w:tcPr>
            <w:tcW w:w="1171" w:type="dxa"/>
          </w:tcPr>
          <w:p w14:paraId="64CAB642" w14:textId="537B54F1" w:rsidR="009F404F" w:rsidRPr="005C2ADB" w:rsidRDefault="006059C8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T9</w:t>
            </w:r>
          </w:p>
        </w:tc>
        <w:tc>
          <w:tcPr>
            <w:tcW w:w="1943" w:type="dxa"/>
          </w:tcPr>
          <w:p w14:paraId="4FBEEE79" w14:textId="1B8CD8FB" w:rsidR="009F404F" w:rsidRPr="005E4089" w:rsidRDefault="009F404F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模块分解</w:t>
            </w:r>
          </w:p>
        </w:tc>
        <w:tc>
          <w:tcPr>
            <w:tcW w:w="1984" w:type="dxa"/>
          </w:tcPr>
          <w:p w14:paraId="6ACF7265" w14:textId="6F5C8D7A" w:rsidR="009F404F" w:rsidRDefault="00A222CE" w:rsidP="005C2ADB">
            <w:pPr>
              <w:rPr>
                <w:rFonts w:hint="eastAsia"/>
              </w:rPr>
            </w:pPr>
            <w:r>
              <w:rPr>
                <w:rFonts w:hint="eastAsia"/>
              </w:rPr>
              <w:t>可修改性，可维护性</w:t>
            </w:r>
          </w:p>
        </w:tc>
        <w:tc>
          <w:tcPr>
            <w:tcW w:w="3912" w:type="dxa"/>
          </w:tcPr>
          <w:p w14:paraId="33646FBF" w14:textId="10A579E2" w:rsidR="009F404F" w:rsidRPr="001B23ED" w:rsidRDefault="001B23ED" w:rsidP="00440513">
            <w:pPr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分解可以独立模块的职责，</w:t>
            </w:r>
            <w:r>
              <w:rPr>
                <w:rFonts w:ascii="Calibri" w:hAnsi="Calibri" w:cs="Calibri" w:hint="eastAsia"/>
              </w:rPr>
              <w:t>使得它们可以独立修改，但</w:t>
            </w:r>
            <w:r w:rsidR="00CB7126">
              <w:rPr>
                <w:rFonts w:ascii="Calibri" w:hAnsi="Calibri" w:cs="Calibri" w:hint="eastAsia"/>
              </w:rPr>
              <w:t>过多的模块数目</w:t>
            </w:r>
            <w:r w:rsidR="00EF6853">
              <w:rPr>
                <w:rFonts w:ascii="Calibri" w:hAnsi="Calibri" w:cs="Calibri" w:hint="eastAsia"/>
              </w:rPr>
              <w:t>会增加</w:t>
            </w:r>
            <w:r>
              <w:rPr>
                <w:rFonts w:ascii="Calibri" w:hAnsi="Calibri" w:cs="Calibri" w:hint="eastAsia"/>
              </w:rPr>
              <w:t>系统的层次与复杂度</w:t>
            </w:r>
          </w:p>
        </w:tc>
      </w:tr>
    </w:tbl>
    <w:p w14:paraId="2D6BE90E" w14:textId="77777777" w:rsidR="00E91A43" w:rsidRDefault="00E91A43">
      <w:pPr>
        <w:rPr>
          <w:rFonts w:hint="eastAsia"/>
        </w:rPr>
      </w:pPr>
    </w:p>
    <w:p w14:paraId="1FE63862" w14:textId="5D8FDF75" w:rsidR="006F5C5C" w:rsidRPr="006F5C5C" w:rsidRDefault="006F5C5C" w:rsidP="006F5C5C">
      <w:pPr>
        <w:rPr>
          <w:rFonts w:hint="eastAsia"/>
        </w:rPr>
      </w:pPr>
      <w:r>
        <w:rPr>
          <w:rFonts w:hint="eastAsia"/>
        </w:rPr>
        <w:t>3</w:t>
      </w:r>
      <w:r w:rsidRPr="006F5C5C">
        <w:rPr>
          <w:rFonts w:hint="eastAsia"/>
        </w:rPr>
        <w:t>.</w:t>
      </w:r>
      <w:r>
        <w:rPr>
          <w:rFonts w:hint="eastAsia"/>
        </w:rPr>
        <w:t>风险</w:t>
      </w:r>
      <w:r w:rsidRPr="006F5C5C">
        <w:rPr>
          <w:rFonts w:hint="eastAsia"/>
        </w:rPr>
        <w:t>决策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1"/>
        <w:gridCol w:w="1943"/>
        <w:gridCol w:w="5953"/>
      </w:tblGrid>
      <w:tr w:rsidR="006F5C5C" w:rsidRPr="006F5C5C" w14:paraId="2F090D84" w14:textId="77777777" w:rsidTr="0026287D">
        <w:tc>
          <w:tcPr>
            <w:tcW w:w="1171" w:type="dxa"/>
          </w:tcPr>
          <w:p w14:paraId="5E0DB90D" w14:textId="77777777" w:rsidR="006F5C5C" w:rsidRPr="006F5C5C" w:rsidRDefault="006F5C5C" w:rsidP="006F5C5C">
            <w:pPr>
              <w:rPr>
                <w:rFonts w:hint="eastAsia"/>
              </w:rPr>
            </w:pPr>
            <w:r w:rsidRPr="006F5C5C">
              <w:rPr>
                <w:rFonts w:hint="eastAsia"/>
              </w:rPr>
              <w:t>编号</w:t>
            </w:r>
          </w:p>
        </w:tc>
        <w:tc>
          <w:tcPr>
            <w:tcW w:w="1943" w:type="dxa"/>
          </w:tcPr>
          <w:p w14:paraId="4F81236E" w14:textId="77777777" w:rsidR="006F5C5C" w:rsidRPr="006F5C5C" w:rsidRDefault="006F5C5C" w:rsidP="006F5C5C">
            <w:pPr>
              <w:rPr>
                <w:rFonts w:hint="eastAsia"/>
              </w:rPr>
            </w:pPr>
            <w:r w:rsidRPr="006F5C5C">
              <w:rPr>
                <w:rFonts w:hint="eastAsia"/>
              </w:rPr>
              <w:t>决策</w:t>
            </w:r>
          </w:p>
        </w:tc>
        <w:tc>
          <w:tcPr>
            <w:tcW w:w="5953" w:type="dxa"/>
          </w:tcPr>
          <w:p w14:paraId="28390888" w14:textId="77777777" w:rsidR="006F5C5C" w:rsidRPr="006F5C5C" w:rsidRDefault="006F5C5C" w:rsidP="006F5C5C">
            <w:pPr>
              <w:rPr>
                <w:rFonts w:hint="eastAsia"/>
              </w:rPr>
            </w:pPr>
            <w:r w:rsidRPr="006F5C5C">
              <w:rPr>
                <w:rFonts w:hint="eastAsia"/>
              </w:rPr>
              <w:t>风险分析</w:t>
            </w:r>
          </w:p>
        </w:tc>
      </w:tr>
      <w:tr w:rsidR="006F5C5C" w:rsidRPr="006F5C5C" w14:paraId="21247520" w14:textId="77777777" w:rsidTr="0026287D">
        <w:tc>
          <w:tcPr>
            <w:tcW w:w="1171" w:type="dxa"/>
          </w:tcPr>
          <w:p w14:paraId="09585F11" w14:textId="0AF93E08" w:rsidR="006F5C5C" w:rsidRPr="006F5C5C" w:rsidRDefault="00A34614" w:rsidP="006F5C5C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1943" w:type="dxa"/>
          </w:tcPr>
          <w:p w14:paraId="1E43C80C" w14:textId="36D5ABD7" w:rsidR="006F5C5C" w:rsidRPr="006F5C5C" w:rsidRDefault="00A34614" w:rsidP="006F5C5C">
            <w:pPr>
              <w:rPr>
                <w:rFonts w:hint="eastAsia"/>
              </w:rPr>
            </w:pPr>
            <w:r w:rsidRPr="00A34614">
              <w:rPr>
                <w:rFonts w:hint="eastAsia"/>
              </w:rPr>
              <w:t>最小化系统的攻击面</w:t>
            </w:r>
          </w:p>
        </w:tc>
        <w:tc>
          <w:tcPr>
            <w:tcW w:w="5953" w:type="dxa"/>
          </w:tcPr>
          <w:p w14:paraId="295E4908" w14:textId="1884FE68" w:rsidR="006F5C5C" w:rsidRPr="006F5C5C" w:rsidRDefault="000D2D82" w:rsidP="006F5C5C">
            <w:pPr>
              <w:rPr>
                <w:rFonts w:hint="eastAsia"/>
              </w:rPr>
            </w:pPr>
            <w:r>
              <w:t>安全处理模块</w:t>
            </w:r>
            <w:r w:rsidRPr="000D2D82">
              <w:t>能够集中处理所有的攻击，</w:t>
            </w:r>
            <w:r w:rsidR="007A454C">
              <w:rPr>
                <w:rFonts w:hint="eastAsia"/>
              </w:rPr>
              <w:t>但如果安全模块收到集中攻击，</w:t>
            </w:r>
            <w:r w:rsidRPr="000D2D82">
              <w:rPr>
                <w:rFonts w:hint="eastAsia"/>
              </w:rPr>
              <w:t>可能导致单点失效</w:t>
            </w:r>
          </w:p>
        </w:tc>
      </w:tr>
      <w:tr w:rsidR="006F5C5C" w:rsidRPr="006F5C5C" w14:paraId="0131C5AE" w14:textId="77777777" w:rsidTr="0026287D">
        <w:tc>
          <w:tcPr>
            <w:tcW w:w="1171" w:type="dxa"/>
          </w:tcPr>
          <w:p w14:paraId="0EAE0F77" w14:textId="36828949" w:rsidR="006F5C5C" w:rsidRPr="00CF7F84" w:rsidRDefault="00CF7F84" w:rsidP="006F5C5C">
            <w:pPr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1943" w:type="dxa"/>
          </w:tcPr>
          <w:p w14:paraId="4693FC9B" w14:textId="4683F908" w:rsidR="006F5C5C" w:rsidRPr="006F5C5C" w:rsidRDefault="00513A04" w:rsidP="006F5C5C">
            <w:pPr>
              <w:rPr>
                <w:rFonts w:hint="eastAsia"/>
              </w:rPr>
            </w:pPr>
            <w:bookmarkStart w:id="40" w:name="OLE_LINK132"/>
            <w:bookmarkStart w:id="41" w:name="OLE_LINK133"/>
            <w:r w:rsidRPr="00513A04">
              <w:rPr>
                <w:rFonts w:hint="eastAsia"/>
              </w:rPr>
              <w:t>H</w:t>
            </w:r>
            <w:r w:rsidRPr="00513A04">
              <w:t>eartbeat</w:t>
            </w:r>
            <w:bookmarkEnd w:id="40"/>
            <w:bookmarkEnd w:id="41"/>
          </w:p>
        </w:tc>
        <w:tc>
          <w:tcPr>
            <w:tcW w:w="5953" w:type="dxa"/>
          </w:tcPr>
          <w:p w14:paraId="364E9EE0" w14:textId="44679BA4" w:rsidR="006F5C5C" w:rsidRPr="006F5C5C" w:rsidRDefault="0071663A" w:rsidP="006F5C5C">
            <w:pPr>
              <w:rPr>
                <w:rFonts w:hint="eastAsia"/>
              </w:rPr>
            </w:pPr>
            <w:r w:rsidRPr="0071663A">
              <w:rPr>
                <w:rFonts w:hint="eastAsia"/>
              </w:rPr>
              <w:t>H</w:t>
            </w:r>
            <w:r w:rsidRPr="0071663A">
              <w:t>eartbeat</w:t>
            </w:r>
            <w:r>
              <w:rPr>
                <w:rFonts w:hint="eastAsia"/>
              </w:rPr>
              <w:t>频率</w:t>
            </w:r>
            <w:r w:rsidR="00D10965">
              <w:rPr>
                <w:rFonts w:hint="eastAsia"/>
              </w:rPr>
              <w:t>可以影响系统检测到错误的时间，</w:t>
            </w:r>
            <w:r w:rsidR="008A2FA0">
              <w:rPr>
                <w:rFonts w:hint="eastAsia"/>
              </w:rPr>
              <w:t>频率过低可能导致系统无法在规定的时间内发现错误</w:t>
            </w:r>
          </w:p>
        </w:tc>
      </w:tr>
      <w:tr w:rsidR="006F5C5C" w:rsidRPr="006F5C5C" w14:paraId="14893ABB" w14:textId="77777777" w:rsidTr="0026287D">
        <w:tc>
          <w:tcPr>
            <w:tcW w:w="1171" w:type="dxa"/>
          </w:tcPr>
          <w:p w14:paraId="6D795091" w14:textId="6B474B27" w:rsidR="006F5C5C" w:rsidRPr="006F5C5C" w:rsidRDefault="000B43B8" w:rsidP="006F5C5C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1943" w:type="dxa"/>
          </w:tcPr>
          <w:p w14:paraId="6214B8E5" w14:textId="291B096F" w:rsidR="006F5C5C" w:rsidRPr="006F5C5C" w:rsidRDefault="000B43B8" w:rsidP="006F5C5C">
            <w:pPr>
              <w:rPr>
                <w:rFonts w:hint="eastAsia"/>
              </w:rPr>
            </w:pPr>
            <w:r w:rsidRPr="000B43B8">
              <w:rPr>
                <w:rFonts w:hint="eastAsia"/>
              </w:rPr>
              <w:t>被动冗余</w:t>
            </w:r>
          </w:p>
        </w:tc>
        <w:tc>
          <w:tcPr>
            <w:tcW w:w="5953" w:type="dxa"/>
          </w:tcPr>
          <w:p w14:paraId="50061610" w14:textId="4B38D8F8" w:rsidR="006F5C5C" w:rsidRPr="006F5C5C" w:rsidRDefault="000B43B8" w:rsidP="006F5C5C">
            <w:pPr>
              <w:rPr>
                <w:rFonts w:hint="eastAsia"/>
              </w:rPr>
            </w:pPr>
            <w:r>
              <w:rPr>
                <w:rFonts w:hint="eastAsia"/>
              </w:rPr>
              <w:t>被动冗余的broker数目过少会导致</w:t>
            </w:r>
            <w:r w:rsidR="00063352">
              <w:rPr>
                <w:rFonts w:hint="eastAsia"/>
              </w:rPr>
              <w:t>系统在错误发生时不能够及时恢复正常操作状态</w:t>
            </w:r>
          </w:p>
        </w:tc>
      </w:tr>
      <w:tr w:rsidR="006F5C5C" w:rsidRPr="006F5C5C" w14:paraId="4A12C563" w14:textId="77777777" w:rsidTr="0026287D">
        <w:tc>
          <w:tcPr>
            <w:tcW w:w="1171" w:type="dxa"/>
          </w:tcPr>
          <w:p w14:paraId="6F9EE662" w14:textId="67068806" w:rsidR="006F5C5C" w:rsidRPr="006F5C5C" w:rsidRDefault="00442906" w:rsidP="006F5C5C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1943" w:type="dxa"/>
          </w:tcPr>
          <w:p w14:paraId="3DF91E42" w14:textId="009D4AB7" w:rsidR="006F5C5C" w:rsidRPr="006F5C5C" w:rsidRDefault="00442906" w:rsidP="006F5C5C">
            <w:pPr>
              <w:rPr>
                <w:rFonts w:hint="eastAsia"/>
              </w:rPr>
            </w:pPr>
            <w:r w:rsidRPr="00442906">
              <w:rPr>
                <w:rFonts w:hint="eastAsia"/>
              </w:rPr>
              <w:t>攻击发生时收回数据访问权限</w:t>
            </w:r>
          </w:p>
        </w:tc>
        <w:tc>
          <w:tcPr>
            <w:tcW w:w="5953" w:type="dxa"/>
          </w:tcPr>
          <w:p w14:paraId="190AB01B" w14:textId="24338E90" w:rsidR="006F5C5C" w:rsidRPr="006F5C5C" w:rsidRDefault="00CF3E35" w:rsidP="006F5C5C">
            <w:pPr>
              <w:rPr>
                <w:rFonts w:hint="eastAsia"/>
              </w:rPr>
            </w:pPr>
            <w:r>
              <w:rPr>
                <w:rFonts w:hint="eastAsia"/>
              </w:rPr>
              <w:t>攻击</w:t>
            </w:r>
            <w:r w:rsidR="008E7314">
              <w:rPr>
                <w:rFonts w:hint="eastAsia"/>
              </w:rPr>
              <w:t>发生后系统</w:t>
            </w:r>
            <w:r w:rsidR="00245A8A">
              <w:rPr>
                <w:rFonts w:hint="eastAsia"/>
              </w:rPr>
              <w:t>在一段时间内收回数据访问权限</w:t>
            </w:r>
            <w:r>
              <w:rPr>
                <w:rFonts w:hint="eastAsia"/>
              </w:rPr>
              <w:t>，导致用户和外部系统无法请求系统</w:t>
            </w:r>
            <w:r w:rsidR="00A36289">
              <w:rPr>
                <w:rFonts w:hint="eastAsia"/>
              </w:rPr>
              <w:t>资源</w:t>
            </w:r>
            <w:r w:rsidR="008E7314">
              <w:rPr>
                <w:rFonts w:hint="eastAsia"/>
              </w:rPr>
              <w:t>，相当于系统下线</w:t>
            </w:r>
          </w:p>
        </w:tc>
      </w:tr>
    </w:tbl>
    <w:p w14:paraId="601FA993" w14:textId="77777777" w:rsidR="00EA1CF3" w:rsidRDefault="00EA1CF3">
      <w:pPr>
        <w:rPr>
          <w:rFonts w:hint="eastAsia"/>
        </w:rPr>
      </w:pPr>
    </w:p>
    <w:p w14:paraId="56F3B307" w14:textId="77777777" w:rsidR="003C5537" w:rsidRDefault="003C5537">
      <w:pPr>
        <w:rPr>
          <w:rFonts w:hint="eastAsia"/>
        </w:rPr>
      </w:pPr>
    </w:p>
    <w:p w14:paraId="00367E4D" w14:textId="77777777" w:rsidR="003C5537" w:rsidRDefault="003C5537">
      <w:pPr>
        <w:rPr>
          <w:rFonts w:hint="eastAsia"/>
        </w:rPr>
      </w:pPr>
    </w:p>
    <w:p w14:paraId="2EF0C08A" w14:textId="073BA1BE" w:rsidR="00EA1CF3" w:rsidRDefault="00026A77">
      <w:pPr>
        <w:rPr>
          <w:rFonts w:hint="eastAsia"/>
        </w:rPr>
      </w:pPr>
      <w:r>
        <w:rPr>
          <w:rFonts w:hint="eastAsia"/>
        </w:rPr>
        <w:t>团队分工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559"/>
        <w:gridCol w:w="6380"/>
      </w:tblGrid>
      <w:tr w:rsidR="00793EB7" w14:paraId="69546945" w14:textId="77777777" w:rsidTr="00793EB7">
        <w:tc>
          <w:tcPr>
            <w:tcW w:w="1071" w:type="dxa"/>
          </w:tcPr>
          <w:p w14:paraId="398B7B56" w14:textId="72BFB21C" w:rsidR="008B475C" w:rsidRDefault="00A53D01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</w:tcPr>
          <w:p w14:paraId="37075587" w14:textId="3F20CDB0" w:rsidR="008B475C" w:rsidRDefault="00A53D01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380" w:type="dxa"/>
          </w:tcPr>
          <w:p w14:paraId="2F68FA3B" w14:textId="48F58BA0" w:rsidR="008B475C" w:rsidRDefault="00A53D01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</w:p>
        </w:tc>
      </w:tr>
      <w:tr w:rsidR="00793EB7" w14:paraId="66F68C6E" w14:textId="77777777" w:rsidTr="00793EB7">
        <w:tc>
          <w:tcPr>
            <w:tcW w:w="1071" w:type="dxa"/>
          </w:tcPr>
          <w:p w14:paraId="0F6553CE" w14:textId="1B763CF8" w:rsidR="009E39B6" w:rsidRDefault="009E39B6">
            <w:pPr>
              <w:rPr>
                <w:rFonts w:hint="eastAsia"/>
              </w:rPr>
            </w:pPr>
            <w:r>
              <w:rPr>
                <w:rFonts w:hint="eastAsia"/>
              </w:rPr>
              <w:t>孙康</w:t>
            </w:r>
          </w:p>
        </w:tc>
        <w:tc>
          <w:tcPr>
            <w:tcW w:w="1559" w:type="dxa"/>
          </w:tcPr>
          <w:p w14:paraId="3D4CAE86" w14:textId="05351EEA" w:rsidR="009E39B6" w:rsidRDefault="006F37F7">
            <w:pPr>
              <w:rPr>
                <w:rFonts w:hint="eastAsia"/>
              </w:rPr>
            </w:pPr>
            <w:r w:rsidRPr="006F37F7">
              <w:t>141250117</w:t>
            </w:r>
          </w:p>
        </w:tc>
        <w:tc>
          <w:tcPr>
            <w:tcW w:w="6380" w:type="dxa"/>
          </w:tcPr>
          <w:p w14:paraId="41D0165C" w14:textId="43B6EB3C" w:rsidR="009E39B6" w:rsidRDefault="00631EA0">
            <w:pPr>
              <w:rPr>
                <w:rFonts w:hint="eastAsia"/>
              </w:rPr>
            </w:pPr>
            <w:bookmarkStart w:id="42" w:name="OLE_LINK138"/>
            <w:bookmarkStart w:id="43" w:name="OLE_LINK139"/>
            <w:r>
              <w:rPr>
                <w:rFonts w:hint="eastAsia"/>
              </w:rPr>
              <w:t>编写</w:t>
            </w:r>
            <w:r w:rsidR="00FF5DEE">
              <w:rPr>
                <w:rFonts w:hint="eastAsia"/>
              </w:rPr>
              <w:t>安全性与可用性</w:t>
            </w:r>
            <w:r>
              <w:rPr>
                <w:rFonts w:hint="eastAsia"/>
              </w:rPr>
              <w:t>系统操作场景</w:t>
            </w:r>
            <w:bookmarkEnd w:id="42"/>
            <w:bookmarkEnd w:id="43"/>
            <w:r w:rsidR="00054ECE">
              <w:rPr>
                <w:rFonts w:hint="eastAsia"/>
              </w:rPr>
              <w:t>，</w:t>
            </w:r>
            <w:bookmarkStart w:id="44" w:name="OLE_LINK140"/>
            <w:bookmarkStart w:id="45" w:name="OLE_LINK141"/>
            <w:r w:rsidR="00054ECE">
              <w:rPr>
                <w:rFonts w:hint="eastAsia"/>
              </w:rPr>
              <w:t>参与</w:t>
            </w:r>
            <w:r w:rsidR="007A463B">
              <w:rPr>
                <w:rFonts w:hint="eastAsia"/>
              </w:rPr>
              <w:t>Broker架构的ADD设计</w:t>
            </w:r>
            <w:bookmarkStart w:id="46" w:name="OLE_LINK152"/>
            <w:bookmarkStart w:id="47" w:name="OLE_LINK153"/>
            <w:bookmarkEnd w:id="44"/>
            <w:bookmarkEnd w:id="45"/>
            <w:r w:rsidR="004655ED">
              <w:rPr>
                <w:rFonts w:hint="eastAsia"/>
              </w:rPr>
              <w:t>，</w:t>
            </w:r>
            <w:r w:rsidR="00736F92">
              <w:rPr>
                <w:rFonts w:hint="eastAsia"/>
              </w:rPr>
              <w:t>具体负责</w:t>
            </w:r>
            <w:r w:rsidR="007C142E">
              <w:rPr>
                <w:rFonts w:hint="eastAsia"/>
              </w:rPr>
              <w:t>服务器模块与请求总线模块的迭代设计</w:t>
            </w:r>
            <w:r w:rsidR="00B95FFF">
              <w:rPr>
                <w:rFonts w:hint="eastAsia"/>
              </w:rPr>
              <w:t>，</w:t>
            </w:r>
            <w:r w:rsidR="00351568" w:rsidRPr="00351568">
              <w:rPr>
                <w:rFonts w:hint="eastAsia"/>
              </w:rPr>
              <w:t>绘制相应模块的UML类图</w:t>
            </w:r>
            <w:bookmarkEnd w:id="46"/>
            <w:bookmarkEnd w:id="47"/>
            <w:r w:rsidR="008A1307">
              <w:rPr>
                <w:rFonts w:hint="eastAsia"/>
              </w:rPr>
              <w:t>。</w:t>
            </w:r>
            <w:bookmarkStart w:id="48" w:name="OLE_LINK158"/>
            <w:bookmarkStart w:id="49" w:name="OLE_LINK159"/>
            <w:r w:rsidR="008A1307">
              <w:rPr>
                <w:rFonts w:hint="eastAsia"/>
              </w:rPr>
              <w:t>搭建系统原型的主要接口与基本架构。</w:t>
            </w:r>
            <w:bookmarkEnd w:id="48"/>
            <w:bookmarkEnd w:id="49"/>
          </w:p>
        </w:tc>
      </w:tr>
      <w:tr w:rsidR="00793EB7" w14:paraId="3EE0B7CE" w14:textId="77777777" w:rsidTr="00793EB7">
        <w:tc>
          <w:tcPr>
            <w:tcW w:w="1071" w:type="dxa"/>
          </w:tcPr>
          <w:p w14:paraId="665772FA" w14:textId="3923EACB" w:rsidR="008B475C" w:rsidRDefault="009E39B6">
            <w:pPr>
              <w:rPr>
                <w:rFonts w:hint="eastAsia"/>
              </w:rPr>
            </w:pPr>
            <w:r>
              <w:rPr>
                <w:rFonts w:hint="eastAsia"/>
              </w:rPr>
              <w:t>张文玘</w:t>
            </w:r>
          </w:p>
        </w:tc>
        <w:tc>
          <w:tcPr>
            <w:tcW w:w="1559" w:type="dxa"/>
          </w:tcPr>
          <w:p w14:paraId="43E2C4C6" w14:textId="70CC0983" w:rsidR="008B475C" w:rsidRDefault="00A53D01">
            <w:pPr>
              <w:rPr>
                <w:rFonts w:hint="eastAsia"/>
              </w:rPr>
            </w:pPr>
            <w:r w:rsidRPr="00A53D01">
              <w:t>141250192</w:t>
            </w:r>
          </w:p>
        </w:tc>
        <w:tc>
          <w:tcPr>
            <w:tcW w:w="6380" w:type="dxa"/>
          </w:tcPr>
          <w:p w14:paraId="6DA3C59B" w14:textId="2DFD4DC5" w:rsidR="008B475C" w:rsidRDefault="00631EA0" w:rsidP="00667C26">
            <w:pPr>
              <w:rPr>
                <w:rFonts w:hint="eastAsia"/>
              </w:rPr>
            </w:pPr>
            <w:r w:rsidRPr="00631EA0">
              <w:rPr>
                <w:rFonts w:hint="eastAsia"/>
              </w:rPr>
              <w:t>编写</w:t>
            </w:r>
            <w:r w:rsidR="00667C26">
              <w:rPr>
                <w:rFonts w:hint="eastAsia"/>
              </w:rPr>
              <w:t>互操作性与易用性</w:t>
            </w:r>
            <w:r w:rsidRPr="00631EA0">
              <w:rPr>
                <w:rFonts w:hint="eastAsia"/>
              </w:rPr>
              <w:t>系统操作场景</w:t>
            </w:r>
            <w:r w:rsidR="00AE35FB">
              <w:rPr>
                <w:rFonts w:hint="eastAsia"/>
              </w:rPr>
              <w:t>，</w:t>
            </w:r>
            <w:r w:rsidR="00AE35FB" w:rsidRPr="00AE35FB">
              <w:rPr>
                <w:rFonts w:hint="eastAsia"/>
              </w:rPr>
              <w:t>参与Broker架构的ADD设计</w:t>
            </w:r>
            <w:r w:rsidR="00AA4765" w:rsidRPr="00AA4765">
              <w:rPr>
                <w:rFonts w:hint="eastAsia"/>
              </w:rPr>
              <w:t>，</w:t>
            </w:r>
            <w:r w:rsidR="007813FE">
              <w:rPr>
                <w:rFonts w:hint="eastAsia"/>
              </w:rPr>
              <w:t>具体负责user-broker模块的迭代设计，</w:t>
            </w:r>
            <w:bookmarkStart w:id="50" w:name="OLE_LINK156"/>
            <w:bookmarkStart w:id="51" w:name="OLE_LINK157"/>
            <w:r w:rsidR="00AA4765" w:rsidRPr="00AA4765">
              <w:rPr>
                <w:rFonts w:hint="eastAsia"/>
              </w:rPr>
              <w:t>绘制</w:t>
            </w:r>
            <w:r w:rsidR="006F4107">
              <w:rPr>
                <w:rFonts w:hint="eastAsia"/>
              </w:rPr>
              <w:t>相应</w:t>
            </w:r>
            <w:r w:rsidR="00335724">
              <w:rPr>
                <w:rFonts w:hint="eastAsia"/>
              </w:rPr>
              <w:t>模块</w:t>
            </w:r>
            <w:r w:rsidR="00AA4765" w:rsidRPr="00AA4765">
              <w:rPr>
                <w:rFonts w:hint="eastAsia"/>
              </w:rPr>
              <w:t>的UML类图</w:t>
            </w:r>
            <w:bookmarkEnd w:id="50"/>
            <w:bookmarkEnd w:id="51"/>
            <w:r w:rsidR="00FA62BD">
              <w:rPr>
                <w:rFonts w:hint="eastAsia"/>
              </w:rPr>
              <w:t>。</w:t>
            </w:r>
            <w:r w:rsidR="002D711D" w:rsidRPr="002D711D">
              <w:t>负责最终文档汇总与排版。</w:t>
            </w:r>
          </w:p>
        </w:tc>
      </w:tr>
      <w:tr w:rsidR="00793EB7" w14:paraId="125EE79B" w14:textId="77777777" w:rsidTr="00793EB7">
        <w:tc>
          <w:tcPr>
            <w:tcW w:w="1071" w:type="dxa"/>
          </w:tcPr>
          <w:p w14:paraId="4DF83446" w14:textId="31F3318F" w:rsidR="008B475C" w:rsidRDefault="009E39B6">
            <w:pPr>
              <w:rPr>
                <w:rFonts w:hint="eastAsia"/>
              </w:rPr>
            </w:pPr>
            <w:r>
              <w:rPr>
                <w:rFonts w:hint="eastAsia"/>
              </w:rPr>
              <w:t>周小帆</w:t>
            </w:r>
          </w:p>
        </w:tc>
        <w:tc>
          <w:tcPr>
            <w:tcW w:w="1559" w:type="dxa"/>
          </w:tcPr>
          <w:p w14:paraId="45FA447C" w14:textId="22D05D8C" w:rsidR="008B475C" w:rsidRDefault="00A53D01">
            <w:pPr>
              <w:rPr>
                <w:rFonts w:hint="eastAsia"/>
              </w:rPr>
            </w:pPr>
            <w:r w:rsidRPr="00A53D01">
              <w:t>141250209</w:t>
            </w:r>
          </w:p>
        </w:tc>
        <w:tc>
          <w:tcPr>
            <w:tcW w:w="6380" w:type="dxa"/>
          </w:tcPr>
          <w:p w14:paraId="2D2227D5" w14:textId="0D731EDA" w:rsidR="008B475C" w:rsidRDefault="00631EA0" w:rsidP="00F91E3C">
            <w:pPr>
              <w:rPr>
                <w:rFonts w:hint="eastAsia"/>
              </w:rPr>
            </w:pPr>
            <w:r w:rsidRPr="00631EA0">
              <w:rPr>
                <w:rFonts w:hint="eastAsia"/>
              </w:rPr>
              <w:t>编写</w:t>
            </w:r>
            <w:r w:rsidR="00A869B9">
              <w:rPr>
                <w:rFonts w:hint="eastAsia"/>
              </w:rPr>
              <w:t>性能</w:t>
            </w:r>
            <w:r w:rsidRPr="00631EA0">
              <w:rPr>
                <w:rFonts w:hint="eastAsia"/>
              </w:rPr>
              <w:t>系统操作场景</w:t>
            </w:r>
            <w:r w:rsidR="00AE35FB">
              <w:rPr>
                <w:rFonts w:hint="eastAsia"/>
              </w:rPr>
              <w:t>，</w:t>
            </w:r>
            <w:r w:rsidR="00AE35FB" w:rsidRPr="00AE35FB">
              <w:rPr>
                <w:rFonts w:hint="eastAsia"/>
              </w:rPr>
              <w:t>参与Broker架构的ADD设计</w:t>
            </w:r>
            <w:bookmarkStart w:id="52" w:name="OLE_LINK150"/>
            <w:bookmarkStart w:id="53" w:name="OLE_LINK151"/>
            <w:r w:rsidR="00F91E3C" w:rsidRPr="00F91E3C">
              <w:rPr>
                <w:rFonts w:hint="eastAsia"/>
              </w:rPr>
              <w:t>，</w:t>
            </w:r>
            <w:r w:rsidR="0040207C">
              <w:rPr>
                <w:rFonts w:hint="eastAsia"/>
              </w:rPr>
              <w:t>具体负责</w:t>
            </w:r>
            <w:bookmarkStart w:id="54" w:name="OLE_LINK154"/>
            <w:bookmarkStart w:id="55" w:name="OLE_LINK155"/>
            <w:r w:rsidR="0040207C">
              <w:rPr>
                <w:rFonts w:hint="eastAsia"/>
              </w:rPr>
              <w:t>安全模块的</w:t>
            </w:r>
            <w:bookmarkEnd w:id="54"/>
            <w:bookmarkEnd w:id="55"/>
            <w:r w:rsidR="0040207C">
              <w:rPr>
                <w:rFonts w:hint="eastAsia"/>
              </w:rPr>
              <w:t>迭代设计，</w:t>
            </w:r>
            <w:r w:rsidR="00F91E3C" w:rsidRPr="00F91E3C">
              <w:rPr>
                <w:rFonts w:hint="eastAsia"/>
              </w:rPr>
              <w:t>绘制</w:t>
            </w:r>
            <w:r w:rsidR="00F91E3C">
              <w:rPr>
                <w:rFonts w:hint="eastAsia"/>
              </w:rPr>
              <w:t>Broker</w:t>
            </w:r>
            <w:bookmarkStart w:id="56" w:name="OLE_LINK148"/>
            <w:bookmarkStart w:id="57" w:name="OLE_LINK149"/>
            <w:r w:rsidR="00F91E3C">
              <w:rPr>
                <w:rFonts w:hint="eastAsia"/>
              </w:rPr>
              <w:t>设计</w:t>
            </w:r>
            <w:bookmarkEnd w:id="56"/>
            <w:bookmarkEnd w:id="57"/>
            <w:r w:rsidR="00F91E3C" w:rsidRPr="00F91E3C">
              <w:rPr>
                <w:rFonts w:hint="eastAsia"/>
              </w:rPr>
              <w:t>的C&amp;C视图</w:t>
            </w:r>
            <w:bookmarkEnd w:id="52"/>
            <w:bookmarkEnd w:id="53"/>
            <w:r w:rsidR="00AA4765" w:rsidRPr="00AA4765">
              <w:rPr>
                <w:rFonts w:hint="eastAsia"/>
              </w:rPr>
              <w:t>，</w:t>
            </w:r>
            <w:r w:rsidR="00351568" w:rsidRPr="00351568">
              <w:rPr>
                <w:rFonts w:hint="eastAsia"/>
              </w:rPr>
              <w:t>绘制相应模块的UML类图</w:t>
            </w:r>
            <w:r w:rsidR="002D711D">
              <w:rPr>
                <w:rFonts w:hint="eastAsia"/>
              </w:rPr>
              <w:t>，</w:t>
            </w:r>
            <w:r w:rsidR="002D711D" w:rsidRPr="002D711D">
              <w:t>负责最终文档汇总与排版。</w:t>
            </w:r>
          </w:p>
        </w:tc>
      </w:tr>
      <w:tr w:rsidR="00793EB7" w14:paraId="3B3C34FC" w14:textId="77777777" w:rsidTr="00793EB7">
        <w:tc>
          <w:tcPr>
            <w:tcW w:w="1071" w:type="dxa"/>
          </w:tcPr>
          <w:p w14:paraId="5DE7D4E3" w14:textId="220DA3E1" w:rsidR="008B475C" w:rsidRDefault="009E39B6">
            <w:pPr>
              <w:rPr>
                <w:rFonts w:hint="eastAsia"/>
              </w:rPr>
            </w:pPr>
            <w:r>
              <w:rPr>
                <w:rFonts w:hint="eastAsia"/>
              </w:rPr>
              <w:t>王嘉琛</w:t>
            </w:r>
          </w:p>
        </w:tc>
        <w:tc>
          <w:tcPr>
            <w:tcW w:w="1559" w:type="dxa"/>
          </w:tcPr>
          <w:p w14:paraId="21DEEF6B" w14:textId="5CBA9F1E" w:rsidR="008B475C" w:rsidRDefault="00A53D01">
            <w:pPr>
              <w:rPr>
                <w:rFonts w:hint="eastAsia"/>
              </w:rPr>
            </w:pPr>
            <w:r w:rsidRPr="00A53D01">
              <w:t>141250137</w:t>
            </w:r>
          </w:p>
        </w:tc>
        <w:tc>
          <w:tcPr>
            <w:tcW w:w="6380" w:type="dxa"/>
          </w:tcPr>
          <w:p w14:paraId="0093A561" w14:textId="561E9933" w:rsidR="008B475C" w:rsidRDefault="00631EA0">
            <w:pPr>
              <w:rPr>
                <w:rFonts w:hint="eastAsia"/>
              </w:rPr>
            </w:pPr>
            <w:r w:rsidRPr="00631EA0">
              <w:rPr>
                <w:rFonts w:hint="eastAsia"/>
              </w:rPr>
              <w:t>编写</w:t>
            </w:r>
            <w:r w:rsidR="00667C26" w:rsidRPr="00667C26">
              <w:rPr>
                <w:rFonts w:hint="eastAsia"/>
              </w:rPr>
              <w:t>scalability</w:t>
            </w:r>
            <w:r w:rsidRPr="00631EA0">
              <w:rPr>
                <w:rFonts w:hint="eastAsia"/>
              </w:rPr>
              <w:t>系统操作场景</w:t>
            </w:r>
            <w:r w:rsidR="00AE35FB">
              <w:rPr>
                <w:rFonts w:hint="eastAsia"/>
              </w:rPr>
              <w:t>，</w:t>
            </w:r>
            <w:r w:rsidR="00AE35FB" w:rsidRPr="00AE35FB">
              <w:rPr>
                <w:rFonts w:hint="eastAsia"/>
              </w:rPr>
              <w:t>参与Broker架构的ADD设计</w:t>
            </w:r>
            <w:r w:rsidR="003D54AE" w:rsidRPr="003D54AE">
              <w:rPr>
                <w:rFonts w:hint="eastAsia"/>
              </w:rPr>
              <w:t>，</w:t>
            </w:r>
            <w:r w:rsidR="00D123CC" w:rsidRPr="00D123CC">
              <w:rPr>
                <w:rFonts w:hint="eastAsia"/>
              </w:rPr>
              <w:t>具体负责检测模块的迭代设计，</w:t>
            </w:r>
            <w:r w:rsidR="003D54AE" w:rsidRPr="003D54AE">
              <w:rPr>
                <w:rFonts w:hint="eastAsia"/>
              </w:rPr>
              <w:t>绘制Broker设计的</w:t>
            </w:r>
            <w:r w:rsidR="003D54AE">
              <w:rPr>
                <w:rFonts w:hint="eastAsia"/>
              </w:rPr>
              <w:t>Module</w:t>
            </w:r>
            <w:r w:rsidR="003D54AE" w:rsidRPr="003D54AE">
              <w:rPr>
                <w:rFonts w:hint="eastAsia"/>
              </w:rPr>
              <w:t>视图</w:t>
            </w:r>
            <w:r w:rsidR="00AA4765" w:rsidRPr="00AA4765">
              <w:rPr>
                <w:rFonts w:hint="eastAsia"/>
              </w:rPr>
              <w:t>，</w:t>
            </w:r>
            <w:r w:rsidR="00351568" w:rsidRPr="00351568">
              <w:rPr>
                <w:rFonts w:hint="eastAsia"/>
              </w:rPr>
              <w:t>绘制相应模块的UML类图</w:t>
            </w:r>
            <w:r w:rsidR="00EE622C">
              <w:rPr>
                <w:rFonts w:hint="eastAsia"/>
              </w:rPr>
              <w:t>。</w:t>
            </w:r>
            <w:r w:rsidR="00EE622C" w:rsidRPr="00EE622C">
              <w:rPr>
                <w:rFonts w:hint="eastAsia"/>
              </w:rPr>
              <w:t>搭建系统原型的主要接口与基本架构。</w:t>
            </w:r>
          </w:p>
        </w:tc>
      </w:tr>
      <w:tr w:rsidR="00793EB7" w14:paraId="1545D851" w14:textId="77777777" w:rsidTr="00793EB7">
        <w:tc>
          <w:tcPr>
            <w:tcW w:w="1071" w:type="dxa"/>
          </w:tcPr>
          <w:p w14:paraId="4DAED689" w14:textId="0054A18B" w:rsidR="00885840" w:rsidRDefault="009E39B6">
            <w:pPr>
              <w:rPr>
                <w:rFonts w:hint="eastAsia"/>
              </w:rPr>
            </w:pPr>
            <w:r>
              <w:rPr>
                <w:rFonts w:hint="eastAsia"/>
              </w:rPr>
              <w:t>吴嘉荣</w:t>
            </w:r>
          </w:p>
        </w:tc>
        <w:tc>
          <w:tcPr>
            <w:tcW w:w="1559" w:type="dxa"/>
          </w:tcPr>
          <w:p w14:paraId="47692261" w14:textId="247B28E7" w:rsidR="00885840" w:rsidRDefault="00A53D01">
            <w:pPr>
              <w:rPr>
                <w:rFonts w:hint="eastAsia"/>
              </w:rPr>
            </w:pPr>
            <w:r w:rsidRPr="00A53D01">
              <w:t>141250148</w:t>
            </w:r>
          </w:p>
        </w:tc>
        <w:tc>
          <w:tcPr>
            <w:tcW w:w="6380" w:type="dxa"/>
          </w:tcPr>
          <w:p w14:paraId="2758D08F" w14:textId="59F033E0" w:rsidR="00885840" w:rsidRDefault="00944810">
            <w:pPr>
              <w:rPr>
                <w:rFonts w:hint="eastAsia"/>
              </w:rPr>
            </w:pPr>
            <w:bookmarkStart w:id="58" w:name="OLE_LINK142"/>
            <w:bookmarkStart w:id="59" w:name="OLE_LINK143"/>
            <w:r w:rsidRPr="00944810">
              <w:rPr>
                <w:rFonts w:hint="eastAsia"/>
              </w:rPr>
              <w:t>参与</w:t>
            </w:r>
            <w:r>
              <w:rPr>
                <w:rFonts w:hint="eastAsia"/>
              </w:rPr>
              <w:t>SOA</w:t>
            </w:r>
            <w:r w:rsidRPr="00944810">
              <w:rPr>
                <w:rFonts w:hint="eastAsia"/>
              </w:rPr>
              <w:t>架构的ADD设计</w:t>
            </w:r>
            <w:bookmarkStart w:id="60" w:name="OLE_LINK146"/>
            <w:bookmarkEnd w:id="58"/>
            <w:bookmarkEnd w:id="59"/>
            <w:r w:rsidR="00640859">
              <w:rPr>
                <w:rFonts w:hint="eastAsia"/>
              </w:rPr>
              <w:t>，</w:t>
            </w:r>
            <w:r w:rsidR="00D254D9">
              <w:rPr>
                <w:rFonts w:hint="eastAsia"/>
              </w:rPr>
              <w:t>具体负责ESB模块的迭代设计，</w:t>
            </w:r>
            <w:r w:rsidR="00925AFA">
              <w:rPr>
                <w:rFonts w:hint="eastAsia"/>
              </w:rPr>
              <w:t>负责</w:t>
            </w:r>
            <w:r w:rsidR="00640859" w:rsidRPr="00640859">
              <w:rPr>
                <w:rFonts w:hint="eastAsia"/>
              </w:rPr>
              <w:t>绘制SOA</w:t>
            </w:r>
            <w:r w:rsidR="0067145D" w:rsidRPr="0067145D">
              <w:rPr>
                <w:rFonts w:hint="eastAsia"/>
              </w:rPr>
              <w:t>设计</w:t>
            </w:r>
            <w:r w:rsidR="00640859" w:rsidRPr="00640859">
              <w:rPr>
                <w:rFonts w:hint="eastAsia"/>
              </w:rPr>
              <w:t>的</w:t>
            </w:r>
            <w:r w:rsidR="00640859">
              <w:rPr>
                <w:rFonts w:hint="eastAsia"/>
              </w:rPr>
              <w:t>C&amp;C</w:t>
            </w:r>
            <w:r w:rsidR="00640859" w:rsidRPr="00640859">
              <w:rPr>
                <w:rFonts w:hint="eastAsia"/>
              </w:rPr>
              <w:t>视图</w:t>
            </w:r>
            <w:bookmarkEnd w:id="60"/>
            <w:r w:rsidR="00646516">
              <w:rPr>
                <w:rFonts w:hint="eastAsia"/>
              </w:rPr>
              <w:t>。</w:t>
            </w:r>
            <w:r w:rsidR="00B4094B">
              <w:rPr>
                <w:rFonts w:hint="eastAsia"/>
              </w:rPr>
              <w:t>负责编写</w:t>
            </w:r>
            <w:r w:rsidR="005B6FEA">
              <w:rPr>
                <w:rFonts w:hint="eastAsia"/>
              </w:rPr>
              <w:t>项目</w:t>
            </w:r>
            <w:r w:rsidR="004428E1">
              <w:rPr>
                <w:rFonts w:hint="eastAsia"/>
              </w:rPr>
              <w:t>总结与</w:t>
            </w:r>
            <w:r w:rsidR="00BD4A29">
              <w:rPr>
                <w:rFonts w:hint="eastAsia"/>
              </w:rPr>
              <w:t>经验</w:t>
            </w:r>
            <w:bookmarkStart w:id="61" w:name="_GoBack"/>
            <w:bookmarkEnd w:id="61"/>
            <w:r w:rsidR="004428E1">
              <w:rPr>
                <w:rFonts w:hint="eastAsia"/>
              </w:rPr>
              <w:t>分析部分的文档。</w:t>
            </w:r>
          </w:p>
        </w:tc>
      </w:tr>
      <w:tr w:rsidR="00793EB7" w14:paraId="72AFF16F" w14:textId="77777777" w:rsidTr="00793EB7">
        <w:tc>
          <w:tcPr>
            <w:tcW w:w="1071" w:type="dxa"/>
          </w:tcPr>
          <w:p w14:paraId="14D1A433" w14:textId="49C60AD1" w:rsidR="00885840" w:rsidRDefault="009E39B6">
            <w:pPr>
              <w:rPr>
                <w:rFonts w:hint="eastAsia"/>
              </w:rPr>
            </w:pPr>
            <w:r>
              <w:rPr>
                <w:rFonts w:hint="eastAsia"/>
              </w:rPr>
              <w:t>余旻晨</w:t>
            </w:r>
          </w:p>
        </w:tc>
        <w:tc>
          <w:tcPr>
            <w:tcW w:w="1559" w:type="dxa"/>
          </w:tcPr>
          <w:p w14:paraId="4994E75B" w14:textId="5A9612B5" w:rsidR="00885840" w:rsidRDefault="00A53D01">
            <w:pPr>
              <w:rPr>
                <w:rFonts w:hint="eastAsia"/>
              </w:rPr>
            </w:pPr>
            <w:r w:rsidRPr="00A53D01">
              <w:t>141250177</w:t>
            </w:r>
          </w:p>
        </w:tc>
        <w:tc>
          <w:tcPr>
            <w:tcW w:w="6380" w:type="dxa"/>
          </w:tcPr>
          <w:p w14:paraId="707C7C0D" w14:textId="2B4DEA73" w:rsidR="00885840" w:rsidRDefault="00944810">
            <w:pPr>
              <w:rPr>
                <w:rFonts w:hint="eastAsia"/>
              </w:rPr>
            </w:pPr>
            <w:r w:rsidRPr="00944810">
              <w:rPr>
                <w:rFonts w:hint="eastAsia"/>
              </w:rPr>
              <w:t>参与SOA架构的ADD设计</w:t>
            </w:r>
            <w:r w:rsidR="005D3DC7">
              <w:rPr>
                <w:rFonts w:hint="eastAsia"/>
              </w:rPr>
              <w:t>，具体负责第一次整体迭代与购票模块的迭代设计，</w:t>
            </w:r>
            <w:r w:rsidR="00015B81">
              <w:rPr>
                <w:rFonts w:hint="eastAsia"/>
              </w:rPr>
              <w:t>负责</w:t>
            </w:r>
            <w:r w:rsidR="00F76539">
              <w:rPr>
                <w:rFonts w:hint="eastAsia"/>
              </w:rPr>
              <w:t>整理</w:t>
            </w:r>
            <w:r w:rsidR="00F76539" w:rsidRPr="00F76539">
              <w:t>SOA架构设计和评估</w:t>
            </w:r>
            <w:r w:rsidR="00F76539">
              <w:rPr>
                <w:rFonts w:hint="eastAsia"/>
              </w:rPr>
              <w:t>。</w:t>
            </w:r>
            <w:r w:rsidR="004A15BB">
              <w:rPr>
                <w:rFonts w:hint="eastAsia"/>
              </w:rPr>
              <w:t>负责编写两个体系结构优缺点分析与决策。</w:t>
            </w:r>
          </w:p>
        </w:tc>
      </w:tr>
      <w:tr w:rsidR="00793EB7" w14:paraId="7A00A6BF" w14:textId="77777777" w:rsidTr="00793EB7">
        <w:tc>
          <w:tcPr>
            <w:tcW w:w="1071" w:type="dxa"/>
          </w:tcPr>
          <w:p w14:paraId="663014DC" w14:textId="4D99CC0B" w:rsidR="00885840" w:rsidRDefault="009E39B6">
            <w:pPr>
              <w:rPr>
                <w:rFonts w:hint="eastAsia"/>
              </w:rPr>
            </w:pPr>
            <w:r>
              <w:rPr>
                <w:rFonts w:hint="eastAsia"/>
              </w:rPr>
              <w:t>王梦麟</w:t>
            </w:r>
          </w:p>
        </w:tc>
        <w:tc>
          <w:tcPr>
            <w:tcW w:w="1559" w:type="dxa"/>
          </w:tcPr>
          <w:p w14:paraId="5D9D1ED3" w14:textId="5000048A" w:rsidR="00885840" w:rsidRDefault="00A53D01">
            <w:pPr>
              <w:rPr>
                <w:rFonts w:hint="eastAsia"/>
              </w:rPr>
            </w:pPr>
            <w:r w:rsidRPr="00A53D01">
              <w:t>141250140</w:t>
            </w:r>
          </w:p>
        </w:tc>
        <w:tc>
          <w:tcPr>
            <w:tcW w:w="6380" w:type="dxa"/>
          </w:tcPr>
          <w:p w14:paraId="6FB47BDC" w14:textId="31E925B7" w:rsidR="00885840" w:rsidRPr="00457A39" w:rsidRDefault="00D80A1F" w:rsidP="00457A39">
            <w:pPr>
              <w:rPr>
                <w:rFonts w:hint="eastAsia"/>
              </w:rPr>
            </w:pPr>
            <w:r>
              <w:rPr>
                <w:rFonts w:hint="eastAsia"/>
              </w:rPr>
              <w:t>汇总系统主要功能</w:t>
            </w:r>
            <w:r w:rsidR="00944810">
              <w:rPr>
                <w:rFonts w:hint="eastAsia"/>
              </w:rPr>
              <w:t>,</w:t>
            </w:r>
            <w:r w:rsidR="00944810" w:rsidRPr="00944810">
              <w:rPr>
                <w:rFonts w:hint="eastAsia"/>
              </w:rPr>
              <w:t xml:space="preserve"> 参与SOA架构的ADD设计</w:t>
            </w:r>
            <w:r w:rsidR="00996B50">
              <w:rPr>
                <w:rFonts w:hint="eastAsia"/>
              </w:rPr>
              <w:t>，</w:t>
            </w:r>
            <w:bookmarkStart w:id="62" w:name="OLE_LINK144"/>
            <w:bookmarkStart w:id="63" w:name="OLE_LINK145"/>
            <w:r w:rsidR="00306D66">
              <w:rPr>
                <w:rFonts w:hint="eastAsia"/>
              </w:rPr>
              <w:t>具体负责列车时刻模块的迭代。</w:t>
            </w:r>
            <w:r w:rsidR="00996B50">
              <w:rPr>
                <w:rFonts w:hint="eastAsia"/>
              </w:rPr>
              <w:t>绘制SOA</w:t>
            </w:r>
            <w:r w:rsidR="0067145D" w:rsidRPr="0067145D">
              <w:rPr>
                <w:rFonts w:hint="eastAsia"/>
              </w:rPr>
              <w:t>设计</w:t>
            </w:r>
            <w:r w:rsidR="00996B50">
              <w:rPr>
                <w:rFonts w:hint="eastAsia"/>
              </w:rPr>
              <w:t>的module视图</w:t>
            </w:r>
            <w:bookmarkEnd w:id="62"/>
            <w:bookmarkEnd w:id="63"/>
            <w:r w:rsidR="00022C44">
              <w:rPr>
                <w:rFonts w:hint="eastAsia"/>
              </w:rPr>
              <w:t>，负责</w:t>
            </w:r>
            <w:r w:rsidR="00457A39">
              <w:t>utility tree、</w:t>
            </w:r>
            <w:r w:rsidR="00457A39">
              <w:rPr>
                <w:rFonts w:hint="eastAsia"/>
              </w:rPr>
              <w:t>敏感点、</w:t>
            </w:r>
            <w:r w:rsidR="00D3779C">
              <w:rPr>
                <w:rFonts w:hint="eastAsia"/>
              </w:rPr>
              <w:t>权衡点的编写</w:t>
            </w:r>
            <w:r w:rsidR="00484FE6">
              <w:rPr>
                <w:rFonts w:hint="eastAsia"/>
              </w:rPr>
              <w:t>。</w:t>
            </w:r>
            <w:r w:rsidR="00D802B3">
              <w:rPr>
                <w:rFonts w:hint="eastAsia"/>
              </w:rPr>
              <w:t>负责</w:t>
            </w:r>
            <w:r w:rsidR="00F5711A">
              <w:rPr>
                <w:rFonts w:hint="eastAsia"/>
              </w:rPr>
              <w:t>安排</w:t>
            </w:r>
            <w:r w:rsidR="00D802B3">
              <w:rPr>
                <w:rFonts w:hint="eastAsia"/>
              </w:rPr>
              <w:t>团队分工协作</w:t>
            </w:r>
          </w:p>
        </w:tc>
      </w:tr>
    </w:tbl>
    <w:p w14:paraId="112D9391" w14:textId="77777777" w:rsidR="002663D4" w:rsidRPr="009E5EDC" w:rsidRDefault="002663D4">
      <w:pPr>
        <w:rPr>
          <w:rFonts w:hint="eastAsia"/>
        </w:rPr>
      </w:pPr>
    </w:p>
    <w:bookmarkEnd w:id="2"/>
    <w:bookmarkEnd w:id="3"/>
    <w:sectPr w:rsidR="002663D4" w:rsidRPr="009E5EDC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F4E4C"/>
    <w:multiLevelType w:val="hybridMultilevel"/>
    <w:tmpl w:val="DD827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EA"/>
    <w:rsid w:val="00004E9A"/>
    <w:rsid w:val="00015B81"/>
    <w:rsid w:val="0001652D"/>
    <w:rsid w:val="00022C44"/>
    <w:rsid w:val="000269AE"/>
    <w:rsid w:val="00026A77"/>
    <w:rsid w:val="00033255"/>
    <w:rsid w:val="000340A3"/>
    <w:rsid w:val="00042157"/>
    <w:rsid w:val="00042364"/>
    <w:rsid w:val="00050859"/>
    <w:rsid w:val="00051CD5"/>
    <w:rsid w:val="00054ECE"/>
    <w:rsid w:val="00060E5A"/>
    <w:rsid w:val="00063352"/>
    <w:rsid w:val="00065CCB"/>
    <w:rsid w:val="00073FA5"/>
    <w:rsid w:val="0008651F"/>
    <w:rsid w:val="000872A7"/>
    <w:rsid w:val="000A25FB"/>
    <w:rsid w:val="000A3FDC"/>
    <w:rsid w:val="000B43B8"/>
    <w:rsid w:val="000C2D68"/>
    <w:rsid w:val="000C5532"/>
    <w:rsid w:val="000D1A91"/>
    <w:rsid w:val="000D2D82"/>
    <w:rsid w:val="000F1E19"/>
    <w:rsid w:val="000F3869"/>
    <w:rsid w:val="000F45E5"/>
    <w:rsid w:val="000F6803"/>
    <w:rsid w:val="001050B8"/>
    <w:rsid w:val="00112267"/>
    <w:rsid w:val="001145C1"/>
    <w:rsid w:val="00130BED"/>
    <w:rsid w:val="001471AF"/>
    <w:rsid w:val="00153A07"/>
    <w:rsid w:val="001652CB"/>
    <w:rsid w:val="001655B9"/>
    <w:rsid w:val="00175876"/>
    <w:rsid w:val="00184207"/>
    <w:rsid w:val="0019165C"/>
    <w:rsid w:val="00196CEA"/>
    <w:rsid w:val="001B23ED"/>
    <w:rsid w:val="001C44C4"/>
    <w:rsid w:val="001E4D1F"/>
    <w:rsid w:val="001F58A1"/>
    <w:rsid w:val="002048E6"/>
    <w:rsid w:val="002112DA"/>
    <w:rsid w:val="002169FA"/>
    <w:rsid w:val="002222F7"/>
    <w:rsid w:val="002273A5"/>
    <w:rsid w:val="00230A95"/>
    <w:rsid w:val="00245A8A"/>
    <w:rsid w:val="00254D71"/>
    <w:rsid w:val="002642C3"/>
    <w:rsid w:val="002663D4"/>
    <w:rsid w:val="00271747"/>
    <w:rsid w:val="00272F8B"/>
    <w:rsid w:val="00283CA4"/>
    <w:rsid w:val="002A1ABF"/>
    <w:rsid w:val="002A52C4"/>
    <w:rsid w:val="002A5A81"/>
    <w:rsid w:val="002B3694"/>
    <w:rsid w:val="002C268D"/>
    <w:rsid w:val="002C2DEC"/>
    <w:rsid w:val="002D711D"/>
    <w:rsid w:val="002F562E"/>
    <w:rsid w:val="00304F55"/>
    <w:rsid w:val="003066A8"/>
    <w:rsid w:val="00306D66"/>
    <w:rsid w:val="00307C8D"/>
    <w:rsid w:val="0032073A"/>
    <w:rsid w:val="00320EC2"/>
    <w:rsid w:val="003230DE"/>
    <w:rsid w:val="00335724"/>
    <w:rsid w:val="0033578A"/>
    <w:rsid w:val="00351568"/>
    <w:rsid w:val="003745F9"/>
    <w:rsid w:val="003C5537"/>
    <w:rsid w:val="003C752B"/>
    <w:rsid w:val="003D0583"/>
    <w:rsid w:val="003D54AE"/>
    <w:rsid w:val="003E14D2"/>
    <w:rsid w:val="0040207C"/>
    <w:rsid w:val="004132D5"/>
    <w:rsid w:val="00421702"/>
    <w:rsid w:val="0042480C"/>
    <w:rsid w:val="00427E54"/>
    <w:rsid w:val="00440513"/>
    <w:rsid w:val="004428E1"/>
    <w:rsid w:val="00442906"/>
    <w:rsid w:val="004469AE"/>
    <w:rsid w:val="004523D9"/>
    <w:rsid w:val="004554D2"/>
    <w:rsid w:val="00457A39"/>
    <w:rsid w:val="00462B59"/>
    <w:rsid w:val="004655ED"/>
    <w:rsid w:val="00470E39"/>
    <w:rsid w:val="00473AA8"/>
    <w:rsid w:val="00484FE6"/>
    <w:rsid w:val="004A0949"/>
    <w:rsid w:val="004A15BB"/>
    <w:rsid w:val="004B554C"/>
    <w:rsid w:val="004B6BC1"/>
    <w:rsid w:val="004C0990"/>
    <w:rsid w:val="004D2042"/>
    <w:rsid w:val="004D7401"/>
    <w:rsid w:val="004E28D3"/>
    <w:rsid w:val="00513A04"/>
    <w:rsid w:val="0051455A"/>
    <w:rsid w:val="005238F2"/>
    <w:rsid w:val="00527952"/>
    <w:rsid w:val="005359B2"/>
    <w:rsid w:val="00564AFE"/>
    <w:rsid w:val="005745F0"/>
    <w:rsid w:val="0058295A"/>
    <w:rsid w:val="00592C87"/>
    <w:rsid w:val="00593C92"/>
    <w:rsid w:val="00595967"/>
    <w:rsid w:val="00596E5C"/>
    <w:rsid w:val="00597F90"/>
    <w:rsid w:val="005A0B3C"/>
    <w:rsid w:val="005A61E9"/>
    <w:rsid w:val="005B0368"/>
    <w:rsid w:val="005B6FEA"/>
    <w:rsid w:val="005C2ADB"/>
    <w:rsid w:val="005C61C5"/>
    <w:rsid w:val="005D120B"/>
    <w:rsid w:val="005D3DC7"/>
    <w:rsid w:val="005D63E0"/>
    <w:rsid w:val="005E4089"/>
    <w:rsid w:val="005E42CE"/>
    <w:rsid w:val="00600903"/>
    <w:rsid w:val="006059C8"/>
    <w:rsid w:val="00620A69"/>
    <w:rsid w:val="006218DD"/>
    <w:rsid w:val="00622458"/>
    <w:rsid w:val="0063100D"/>
    <w:rsid w:val="00631EA0"/>
    <w:rsid w:val="00632524"/>
    <w:rsid w:val="00640859"/>
    <w:rsid w:val="00643122"/>
    <w:rsid w:val="00646516"/>
    <w:rsid w:val="00653E31"/>
    <w:rsid w:val="00667C26"/>
    <w:rsid w:val="0067145D"/>
    <w:rsid w:val="00676333"/>
    <w:rsid w:val="0068728E"/>
    <w:rsid w:val="006C3610"/>
    <w:rsid w:val="006E57D1"/>
    <w:rsid w:val="006F159A"/>
    <w:rsid w:val="006F37F7"/>
    <w:rsid w:val="006F3810"/>
    <w:rsid w:val="006F4107"/>
    <w:rsid w:val="006F5C5C"/>
    <w:rsid w:val="00702149"/>
    <w:rsid w:val="00707BB5"/>
    <w:rsid w:val="007122FD"/>
    <w:rsid w:val="0071663A"/>
    <w:rsid w:val="007261B8"/>
    <w:rsid w:val="00726DBE"/>
    <w:rsid w:val="00731A3F"/>
    <w:rsid w:val="00736F92"/>
    <w:rsid w:val="00750E28"/>
    <w:rsid w:val="00764921"/>
    <w:rsid w:val="00766CC3"/>
    <w:rsid w:val="00771C5E"/>
    <w:rsid w:val="007764D1"/>
    <w:rsid w:val="007813FE"/>
    <w:rsid w:val="0079133A"/>
    <w:rsid w:val="00793EB7"/>
    <w:rsid w:val="007A3D67"/>
    <w:rsid w:val="007A454C"/>
    <w:rsid w:val="007A463B"/>
    <w:rsid w:val="007C142E"/>
    <w:rsid w:val="007C4C90"/>
    <w:rsid w:val="007C639A"/>
    <w:rsid w:val="007D2184"/>
    <w:rsid w:val="007F38EF"/>
    <w:rsid w:val="00815B58"/>
    <w:rsid w:val="0082103C"/>
    <w:rsid w:val="00822D19"/>
    <w:rsid w:val="008255A3"/>
    <w:rsid w:val="00843BE7"/>
    <w:rsid w:val="00880F09"/>
    <w:rsid w:val="00885840"/>
    <w:rsid w:val="008A1307"/>
    <w:rsid w:val="008A2FA0"/>
    <w:rsid w:val="008A3C9D"/>
    <w:rsid w:val="008A773C"/>
    <w:rsid w:val="008A7955"/>
    <w:rsid w:val="008B0C1B"/>
    <w:rsid w:val="008B475C"/>
    <w:rsid w:val="008C6070"/>
    <w:rsid w:val="008D270C"/>
    <w:rsid w:val="008E207F"/>
    <w:rsid w:val="008E7314"/>
    <w:rsid w:val="0090025A"/>
    <w:rsid w:val="00924FB4"/>
    <w:rsid w:val="00925AFA"/>
    <w:rsid w:val="0093672F"/>
    <w:rsid w:val="00944810"/>
    <w:rsid w:val="00960E3D"/>
    <w:rsid w:val="00973180"/>
    <w:rsid w:val="00975755"/>
    <w:rsid w:val="009824D7"/>
    <w:rsid w:val="009879A3"/>
    <w:rsid w:val="00996B50"/>
    <w:rsid w:val="009C11FE"/>
    <w:rsid w:val="009C3E42"/>
    <w:rsid w:val="009C4CF5"/>
    <w:rsid w:val="009D68D3"/>
    <w:rsid w:val="009E39B6"/>
    <w:rsid w:val="009E5EDC"/>
    <w:rsid w:val="009F404F"/>
    <w:rsid w:val="00A222CE"/>
    <w:rsid w:val="00A34614"/>
    <w:rsid w:val="00A36289"/>
    <w:rsid w:val="00A45F34"/>
    <w:rsid w:val="00A47480"/>
    <w:rsid w:val="00A47914"/>
    <w:rsid w:val="00A52808"/>
    <w:rsid w:val="00A53D01"/>
    <w:rsid w:val="00A71CA1"/>
    <w:rsid w:val="00A72E15"/>
    <w:rsid w:val="00A83672"/>
    <w:rsid w:val="00A869B9"/>
    <w:rsid w:val="00AA4765"/>
    <w:rsid w:val="00AC280B"/>
    <w:rsid w:val="00AE0E42"/>
    <w:rsid w:val="00AE35FB"/>
    <w:rsid w:val="00AE491B"/>
    <w:rsid w:val="00AE49EF"/>
    <w:rsid w:val="00B04246"/>
    <w:rsid w:val="00B4094B"/>
    <w:rsid w:val="00B56644"/>
    <w:rsid w:val="00B755A6"/>
    <w:rsid w:val="00B82482"/>
    <w:rsid w:val="00B93EC3"/>
    <w:rsid w:val="00B95FFF"/>
    <w:rsid w:val="00BA223E"/>
    <w:rsid w:val="00BA63B9"/>
    <w:rsid w:val="00BB0E8A"/>
    <w:rsid w:val="00BC5F05"/>
    <w:rsid w:val="00BD4A29"/>
    <w:rsid w:val="00C03F99"/>
    <w:rsid w:val="00C113F6"/>
    <w:rsid w:val="00C1217C"/>
    <w:rsid w:val="00C15419"/>
    <w:rsid w:val="00C35E65"/>
    <w:rsid w:val="00C670F0"/>
    <w:rsid w:val="00C679B1"/>
    <w:rsid w:val="00CA6F40"/>
    <w:rsid w:val="00CB1E84"/>
    <w:rsid w:val="00CB2323"/>
    <w:rsid w:val="00CB6F1B"/>
    <w:rsid w:val="00CB7126"/>
    <w:rsid w:val="00CC26FA"/>
    <w:rsid w:val="00CC33B6"/>
    <w:rsid w:val="00CF3E35"/>
    <w:rsid w:val="00CF6F3F"/>
    <w:rsid w:val="00CF7F84"/>
    <w:rsid w:val="00D075B2"/>
    <w:rsid w:val="00D10965"/>
    <w:rsid w:val="00D123CA"/>
    <w:rsid w:val="00D123CC"/>
    <w:rsid w:val="00D23C7F"/>
    <w:rsid w:val="00D254D9"/>
    <w:rsid w:val="00D3779C"/>
    <w:rsid w:val="00D435E4"/>
    <w:rsid w:val="00D475BC"/>
    <w:rsid w:val="00D6000A"/>
    <w:rsid w:val="00D749EE"/>
    <w:rsid w:val="00D802B3"/>
    <w:rsid w:val="00D80A1F"/>
    <w:rsid w:val="00D81F0E"/>
    <w:rsid w:val="00D84014"/>
    <w:rsid w:val="00D90249"/>
    <w:rsid w:val="00DB0B80"/>
    <w:rsid w:val="00DB39D7"/>
    <w:rsid w:val="00DC08CA"/>
    <w:rsid w:val="00DC0ACC"/>
    <w:rsid w:val="00DE34CD"/>
    <w:rsid w:val="00DF5378"/>
    <w:rsid w:val="00DF77E0"/>
    <w:rsid w:val="00E13AFB"/>
    <w:rsid w:val="00E24B04"/>
    <w:rsid w:val="00E306C6"/>
    <w:rsid w:val="00E374C6"/>
    <w:rsid w:val="00E51ACD"/>
    <w:rsid w:val="00E905EA"/>
    <w:rsid w:val="00E9184F"/>
    <w:rsid w:val="00E91A43"/>
    <w:rsid w:val="00E934AF"/>
    <w:rsid w:val="00EA1CF3"/>
    <w:rsid w:val="00EA2410"/>
    <w:rsid w:val="00EA29C9"/>
    <w:rsid w:val="00EB0C85"/>
    <w:rsid w:val="00EB455F"/>
    <w:rsid w:val="00ED0FDF"/>
    <w:rsid w:val="00ED2070"/>
    <w:rsid w:val="00ED23C9"/>
    <w:rsid w:val="00EE32CA"/>
    <w:rsid w:val="00EE622C"/>
    <w:rsid w:val="00EF012A"/>
    <w:rsid w:val="00EF3AFB"/>
    <w:rsid w:val="00EF6853"/>
    <w:rsid w:val="00F33CC1"/>
    <w:rsid w:val="00F41132"/>
    <w:rsid w:val="00F50954"/>
    <w:rsid w:val="00F561D5"/>
    <w:rsid w:val="00F5711A"/>
    <w:rsid w:val="00F76539"/>
    <w:rsid w:val="00F91E3C"/>
    <w:rsid w:val="00FA62BD"/>
    <w:rsid w:val="00FB2F83"/>
    <w:rsid w:val="00FC1148"/>
    <w:rsid w:val="00FC72FB"/>
    <w:rsid w:val="00FD34C2"/>
    <w:rsid w:val="00FE0A73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093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578A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2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395</Words>
  <Characters>2256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315</cp:revision>
  <dcterms:created xsi:type="dcterms:W3CDTF">2017-03-12T02:11:00Z</dcterms:created>
  <dcterms:modified xsi:type="dcterms:W3CDTF">2017-03-12T04:17:00Z</dcterms:modified>
</cp:coreProperties>
</file>