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CF6A" w14:textId="77777777" w:rsidR="009E2815" w:rsidRDefault="00000000">
      <w:r>
        <w:t>项目名称：建筑共源（Architectural Commons）</w:t>
      </w:r>
    </w:p>
    <w:p w14:paraId="257CF27F" w14:textId="77777777" w:rsidR="009E2815" w:rsidRDefault="00000000">
      <w:r>
        <w:t>项目愿景：</w:t>
      </w:r>
    </w:p>
    <w:p w14:paraId="456FB592" w14:textId="0FB6EDFB" w:rsidR="009E2815" w:rsidRDefault="00000000">
      <w:r>
        <w:t>建立一个协作平台，旨在汇聚全球建筑领域的知识、工具和资源，促进建筑技术的开放共享，推动建筑行业</w:t>
      </w:r>
      <w:r w:rsidR="00FE570E">
        <w:rPr>
          <w:rFonts w:hint="eastAsia"/>
        </w:rPr>
        <w:t>与其他行业的合作</w:t>
      </w:r>
      <w:r>
        <w:t>。</w:t>
      </w:r>
    </w:p>
    <w:p w14:paraId="2B838ABF" w14:textId="63B2A036" w:rsidR="00C61A7E" w:rsidRDefault="00C61A7E">
      <w:r>
        <w:rPr>
          <w:rFonts w:hint="eastAsia"/>
        </w:rPr>
        <w:t>期待解决的问题：</w:t>
      </w:r>
    </w:p>
    <w:p w14:paraId="27B03FB8" w14:textId="2AC0EBC0" w:rsidR="00C61A7E" w:rsidRDefault="00C61A7E" w:rsidP="00C61A7E">
      <w:r>
        <w:t>1. 知识共享与获取：在传统建筑行业中，设计知识和技术通常由个别公司或个人掌握，新入行的人或小型公司难以获取这些资源。开源模式可以促进知识的共享，使更多的人能够获得</w:t>
      </w:r>
      <w:r w:rsidR="00FE570E">
        <w:rPr>
          <w:rFonts w:hint="eastAsia"/>
        </w:rPr>
        <w:t>行业的信息</w:t>
      </w:r>
      <w:r>
        <w:t>。</w:t>
      </w:r>
    </w:p>
    <w:p w14:paraId="2F893F0D" w14:textId="774D2122" w:rsidR="00C61A7E" w:rsidRDefault="00C61A7E" w:rsidP="00C61A7E">
      <w:r>
        <w:t>2. 创新和协作：通过开源平台，建筑师、工程师、设计师和其他专业人士可以共同协作，推动技术的创新。这种模式鼓励社区成员贡献自己的专长，共同解决复杂问题。</w:t>
      </w:r>
    </w:p>
    <w:p w14:paraId="45F97C8D" w14:textId="5A92CCF4" w:rsidR="00C61A7E" w:rsidRDefault="00C61A7E" w:rsidP="00C61A7E">
      <w:r>
        <w:rPr>
          <w:rFonts w:hint="eastAsia"/>
        </w:rPr>
        <w:t>3</w:t>
      </w:r>
      <w:r>
        <w:t>. 降低成本和提高效率：开源项目可以提供现成的模板、工具和设计方案，这有助于减少重复工作，降低设计成本，并提高项目的效率。</w:t>
      </w:r>
    </w:p>
    <w:p w14:paraId="7EE65E0B" w14:textId="5F756F83" w:rsidR="00C61A7E" w:rsidRDefault="00C61A7E" w:rsidP="00C61A7E">
      <w:r>
        <w:rPr>
          <w:rFonts w:hint="eastAsia"/>
        </w:rPr>
        <w:t>4</w:t>
      </w:r>
      <w:r>
        <w:t>. 教育普及：对于建筑学生和专业人士而言，开源项目提供了一个学习和实践的平台。它可以帮助他们了解最新的建筑技术和设计理念，从而提升整个行业的水平。</w:t>
      </w:r>
    </w:p>
    <w:p w14:paraId="79A99352" w14:textId="77777777" w:rsidR="00C61A7E" w:rsidRDefault="00C61A7E" w:rsidP="00C61A7E">
      <w:r>
        <w:rPr>
          <w:rFonts w:hint="eastAsia"/>
        </w:rPr>
        <w:t>建筑共源项目通过这种开源的方式，为建筑行业带来变革，促进全球建筑社区的共同进步和发展。</w:t>
      </w:r>
    </w:p>
    <w:p w14:paraId="69958E29" w14:textId="72E94283" w:rsidR="009E2815" w:rsidRDefault="00C61A7E" w:rsidP="00C61A7E">
      <w:r>
        <w:rPr>
          <w:rFonts w:hint="eastAsia"/>
        </w:rPr>
        <w:t>项目特征：</w:t>
      </w:r>
    </w:p>
    <w:p w14:paraId="43EE7FFD" w14:textId="353F1A30" w:rsidR="00C61A7E" w:rsidRDefault="00C61A7E" w:rsidP="00C61A7E">
      <w:r>
        <w:t>1. 开放性：这是开源项目最核心的特征。建筑共源项目通常采用开放许可，允许任何人自由地使用、修改和分发设计、数据和工具。</w:t>
      </w:r>
    </w:p>
    <w:p w14:paraId="2FB0E806" w14:textId="31D3AB9A" w:rsidR="00C61A7E" w:rsidRDefault="00C61A7E" w:rsidP="00C61A7E">
      <w:r>
        <w:t>2. 协作性：项目鼓励来自不同背景、不同技能的人们共同工作，分享知识和经验，共同创造和改进建筑项目。</w:t>
      </w:r>
    </w:p>
    <w:p w14:paraId="30C20339" w14:textId="42D6CF39" w:rsidR="00C61A7E" w:rsidRDefault="00C61A7E" w:rsidP="00C61A7E">
      <w:r>
        <w:t>3. 透明性：项目的决策过程、设计文件和开发过程通常是公开的，任何人都可以查看和理解项目的进展和状态。</w:t>
      </w:r>
    </w:p>
    <w:p w14:paraId="1E0281C4" w14:textId="1F54DD64" w:rsidR="00C61A7E" w:rsidRDefault="00C61A7E" w:rsidP="00C61A7E">
      <w:r>
        <w:t>4. 社区驱动：建筑共源项目通常由一个活跃的社区支持，这个社区由志愿者、专业人士、学者和学生组成，他们共同推动项目的发展。</w:t>
      </w:r>
    </w:p>
    <w:p w14:paraId="613910CC" w14:textId="34D09F11" w:rsidR="00C61A7E" w:rsidRDefault="00C61A7E" w:rsidP="00C61A7E">
      <w:r>
        <w:t>5. 多样性：项目涵盖多种建筑类型和规模，从小型住宅到大型公共建筑，从传统建筑到高科技建筑。</w:t>
      </w:r>
    </w:p>
    <w:p w14:paraId="52E1062A" w14:textId="41BD27D4" w:rsidR="00C61A7E" w:rsidRDefault="00C61A7E" w:rsidP="00C61A7E">
      <w:r>
        <w:rPr>
          <w:rFonts w:hint="eastAsia"/>
        </w:rPr>
        <w:t>6</w:t>
      </w:r>
      <w:r>
        <w:t>. 创新性：项目鼓励创新思维和实践，通过共享和协作来探索新的建筑解决方案。</w:t>
      </w:r>
    </w:p>
    <w:p w14:paraId="76B2D6D8" w14:textId="5D6109E0" w:rsidR="00C61A7E" w:rsidRDefault="00C61A7E" w:rsidP="00C61A7E">
      <w:r>
        <w:rPr>
          <w:rFonts w:hint="eastAsia"/>
        </w:rPr>
        <w:t>7</w:t>
      </w:r>
      <w:r>
        <w:t>. 教育性：建筑共源项目提供学习和实践的机会，帮助人们提高技能，增进对建筑行业的理解。</w:t>
      </w:r>
    </w:p>
    <w:p w14:paraId="45E925BD" w14:textId="02BC0E5C" w:rsidR="00C61A7E" w:rsidRDefault="00C61A7E" w:rsidP="00C61A7E">
      <w:r>
        <w:rPr>
          <w:rFonts w:hint="eastAsia"/>
        </w:rPr>
        <w:t>8</w:t>
      </w:r>
      <w:r>
        <w:t>. 技术整合：项目可能会整合</w:t>
      </w:r>
      <w:r>
        <w:rPr>
          <w:rFonts w:hint="eastAsia"/>
        </w:rPr>
        <w:t>不同行业的</w:t>
      </w:r>
      <w:r>
        <w:t>技术和软件，如BIM、3D打印、虚拟现实等，</w:t>
      </w:r>
      <w:r>
        <w:lastRenderedPageBreak/>
        <w:t>以提高设计的精确性和效率。</w:t>
      </w:r>
    </w:p>
    <w:p w14:paraId="1C599483" w14:textId="676C6215" w:rsidR="00C61A7E" w:rsidRDefault="00C61A7E" w:rsidP="00C61A7E">
      <w:r>
        <w:rPr>
          <w:rFonts w:hint="eastAsia"/>
        </w:rPr>
        <w:t>9</w:t>
      </w:r>
      <w:r>
        <w:t>. 可访问性：项目资源通常是免费或低成本的，确保所有人都能访问高质量的建筑设计和技术，无论他们的经济状况如何。</w:t>
      </w:r>
    </w:p>
    <w:p w14:paraId="297B98DB" w14:textId="77777777" w:rsidR="009E2815" w:rsidRDefault="00000000">
      <w:r>
        <w:t>项目目标：</w:t>
      </w:r>
    </w:p>
    <w:p w14:paraId="05A3DADC" w14:textId="77777777" w:rsidR="009E2815" w:rsidRDefault="00000000">
      <w:r>
        <w:t>知识共享：提供一个平台，供建筑师、工程师、学者和学生分享研究、案例研究和设计理念。</w:t>
      </w:r>
    </w:p>
    <w:p w14:paraId="7A0FE077" w14:textId="77777777" w:rsidR="009E2815" w:rsidRDefault="00000000">
      <w:r>
        <w:t>资源汇集：整合建筑相关的开放数据集、文献和标准，使之易于获取和使用。</w:t>
      </w:r>
    </w:p>
    <w:p w14:paraId="4E233E6C" w14:textId="77777777" w:rsidR="009E2815" w:rsidRDefault="00000000">
      <w:r>
        <w:t>社区建设：构建一个活跃的社区，鼓励成员之间的交流合作，共同解决建筑行业面临的挑战。</w:t>
      </w:r>
    </w:p>
    <w:p w14:paraId="391EA58D" w14:textId="77777777" w:rsidR="009E2815" w:rsidRDefault="00000000">
      <w:r>
        <w:t>未来展望：</w:t>
      </w:r>
    </w:p>
    <w:p w14:paraId="67C1F6C6" w14:textId="77777777" w:rsidR="009E2815" w:rsidRDefault="00000000">
      <w:r>
        <w:t>随着项目的成熟，可以扩展到其他与建筑相关的领域，如城市规划、景观设计和历史保护。推动开放标准和协议的发展，以促进不同工具和服务之间的互操作性。</w:t>
      </w:r>
    </w:p>
    <w:p w14:paraId="172500FE" w14:textId="77777777" w:rsidR="009E2815" w:rsidRDefault="00000000">
      <w:r>
        <w:t>通过这个项目，我们不仅能够推动建筑行业的创新和进步，还能够建立一个更加开放、协作和包容的建筑文化。</w:t>
      </w:r>
    </w:p>
    <w:p w14:paraId="01A3DBCE" w14:textId="77777777" w:rsidR="009E2815" w:rsidRDefault="00000000">
      <w:r>
        <w:t>slogan:</w:t>
      </w:r>
    </w:p>
    <w:p w14:paraId="063424E9" w14:textId="77777777" w:rsidR="009E2815" w:rsidRDefault="00000000">
      <w:r>
        <w:t>“智慧的基石，设计的共同家园” —— 强调知识和资源共享的基础性作用。</w:t>
      </w:r>
    </w:p>
    <w:p w14:paraId="1978C588" w14:textId="77777777" w:rsidR="009E2815" w:rsidRDefault="009E2815"/>
    <w:p w14:paraId="493EAAEF" w14:textId="77777777" w:rsidR="009E2815" w:rsidRDefault="00000000">
      <w:r>
        <w:t>Logo</w:t>
      </w:r>
    </w:p>
    <w:p w14:paraId="04307A10" w14:textId="77777777" w:rsidR="009E2815" w:rsidRDefault="009E2815"/>
    <w:p w14:paraId="52C75855" w14:textId="30D7F6A8" w:rsidR="009E2815" w:rsidRDefault="00FE570E">
      <w:pPr>
        <w:jc w:val="center"/>
      </w:pPr>
      <w:r>
        <w:rPr>
          <w:noProof/>
        </w:rPr>
        <w:lastRenderedPageBreak/>
        <w:drawing>
          <wp:inline distT="0" distB="0" distL="0" distR="0" wp14:anchorId="113CC5A4" wp14:editId="03A01F28">
            <wp:extent cx="5334635" cy="5334635"/>
            <wp:effectExtent l="0" t="0" r="0" b="0"/>
            <wp:docPr id="1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5334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5AE97327" w14:textId="6B810250" w:rsidR="00C61A7E" w:rsidRDefault="00C61A7E">
      <w:pPr>
        <w:rPr>
          <w:rFonts w:hint="eastAsia"/>
        </w:rPr>
      </w:pPr>
      <w:r>
        <w:rPr>
          <w:rFonts w:hint="eastAsia"/>
        </w:rPr>
        <w:t>项目团队：何廷志，肖旸</w:t>
      </w:r>
    </w:p>
    <w:p w14:paraId="44948846" w14:textId="398914A3" w:rsidR="009E2815" w:rsidRDefault="00C61A7E">
      <w:r>
        <w:rPr>
          <w:rFonts w:hint="eastAsia"/>
        </w:rPr>
        <w:t>官网展示内容：</w:t>
      </w:r>
    </w:p>
    <w:p w14:paraId="441741A3" w14:textId="1FCA659D" w:rsidR="00C61A7E" w:rsidRDefault="00C61A7E">
      <w:r>
        <w:rPr>
          <w:rFonts w:hint="eastAsia"/>
        </w:rPr>
        <w:t>建筑学教程</w:t>
      </w:r>
    </w:p>
    <w:p w14:paraId="194B0521" w14:textId="7623E580" w:rsidR="00C61A7E" w:rsidRDefault="00C61A7E">
      <w:r>
        <w:rPr>
          <w:rFonts w:hint="eastAsia"/>
        </w:rPr>
        <w:t>编程基础教程</w:t>
      </w:r>
    </w:p>
    <w:p w14:paraId="564BD7D5" w14:textId="4D5C2077" w:rsidR="00C61A7E" w:rsidRDefault="00C61A7E">
      <w:r>
        <w:rPr>
          <w:rFonts w:hint="eastAsia"/>
        </w:rPr>
        <w:t>物联网基础教程</w:t>
      </w:r>
    </w:p>
    <w:p w14:paraId="24DC2EF0" w14:textId="03C10A3F" w:rsidR="00C61A7E" w:rsidRDefault="00C61A7E">
      <w:pPr>
        <w:rPr>
          <w:rFonts w:hint="eastAsia"/>
        </w:rPr>
      </w:pPr>
      <w:r>
        <w:rPr>
          <w:rFonts w:hint="eastAsia"/>
        </w:rPr>
        <w:t>心得</w:t>
      </w:r>
    </w:p>
    <w:sectPr w:rsidR="00C6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D0B4" w14:textId="77777777" w:rsidR="00613A5A" w:rsidRDefault="00613A5A" w:rsidP="00C61A7E">
      <w:pPr>
        <w:spacing w:after="0" w:line="240" w:lineRule="auto"/>
      </w:pPr>
      <w:r>
        <w:separator/>
      </w:r>
    </w:p>
  </w:endnote>
  <w:endnote w:type="continuationSeparator" w:id="0">
    <w:p w14:paraId="01223780" w14:textId="77777777" w:rsidR="00613A5A" w:rsidRDefault="00613A5A" w:rsidP="00C6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615C" w14:textId="77777777" w:rsidR="00613A5A" w:rsidRDefault="00613A5A" w:rsidP="00C61A7E">
      <w:pPr>
        <w:spacing w:after="0" w:line="240" w:lineRule="auto"/>
      </w:pPr>
      <w:r>
        <w:separator/>
      </w:r>
    </w:p>
  </w:footnote>
  <w:footnote w:type="continuationSeparator" w:id="0">
    <w:p w14:paraId="0F96A8D1" w14:textId="77777777" w:rsidR="00613A5A" w:rsidRDefault="00613A5A" w:rsidP="00C61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15"/>
    <w:rsid w:val="00613A5A"/>
    <w:rsid w:val="009E2815"/>
    <w:rsid w:val="00C61A7E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F2117"/>
  <w15:docId w15:val="{848AE26C-67F9-44CA-B41E-27B8ACCD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币 金</cp:lastModifiedBy>
  <cp:revision>2</cp:revision>
  <dcterms:created xsi:type="dcterms:W3CDTF">2024-04-18T07:20:00Z</dcterms:created>
  <dcterms:modified xsi:type="dcterms:W3CDTF">2024-04-18T07:20:00Z</dcterms:modified>
</cp:coreProperties>
</file>