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A3A68" w14:textId="77777777" w:rsidR="007B0183" w:rsidRPr="00B8460E" w:rsidRDefault="007B0183" w:rsidP="007B0183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 w:rsidRPr="00B8460E">
        <w:rPr>
          <w:rFonts w:ascii="Times New Roman" w:eastAsia="Verdana" w:hAnsi="Times New Roman" w:cs="Times New Roman"/>
          <w:sz w:val="24"/>
          <w:szCs w:val="24"/>
        </w:rPr>
        <w:t>Московский авиационный институт</w:t>
      </w:r>
    </w:p>
    <w:p w14:paraId="745F764E" w14:textId="77777777" w:rsidR="007B0183" w:rsidRPr="00B8460E" w:rsidRDefault="007B0183" w:rsidP="007B0183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 w:rsidRPr="00B8460E">
        <w:rPr>
          <w:rFonts w:ascii="Times New Roman" w:eastAsia="Verdana" w:hAnsi="Times New Roman" w:cs="Times New Roman"/>
          <w:sz w:val="24"/>
          <w:szCs w:val="24"/>
        </w:rPr>
        <w:t>(Национальный исследовательский университет)</w:t>
      </w:r>
    </w:p>
    <w:p w14:paraId="0D4A8CF8" w14:textId="77777777" w:rsidR="007B0183" w:rsidRPr="00B8460E" w:rsidRDefault="007B0183" w:rsidP="007B0183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>Лабораторные работы 1 - 10</w:t>
      </w:r>
    </w:p>
    <w:p w14:paraId="000EB8AD" w14:textId="77777777" w:rsidR="007B0183" w:rsidRPr="00B8460E" w:rsidRDefault="00A926EF" w:rsidP="007B0183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 xml:space="preserve">Архитектура </w:t>
      </w:r>
      <w:r w:rsidR="007B0183"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>программ</w:t>
      </w:r>
      <w:r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>ной среды</w:t>
      </w:r>
    </w:p>
    <w:p w14:paraId="4FCF6943" w14:textId="77777777" w:rsidR="007B0183" w:rsidRPr="00B8460E" w:rsidRDefault="007B0183" w:rsidP="007B0183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</w:p>
    <w:p w14:paraId="6A0D47B9" w14:textId="77777777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Лаборатория 1.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Интегрированные среды разработки и их базовые отличия.</w:t>
      </w: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  </w:t>
      </w:r>
    </w:p>
    <w:p w14:paraId="1A856C23" w14:textId="77777777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Лаборатория 2.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Потоковая диаграмма GitHub и Архитектура среды.  </w:t>
      </w:r>
    </w:p>
    <w:p w14:paraId="0B922BB9" w14:textId="77777777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3.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Разработка потоковых диаграмм их реализация в среде VS Code.</w:t>
      </w:r>
    </w:p>
    <w:p w14:paraId="01A403BF" w14:textId="1DD064D3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4.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Создание профайла VS </w:t>
      </w:r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  <w:lang w:val="en-US"/>
        </w:rPr>
        <w:t>C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ode для работы в среде Python. Виды профайлов. Их использование при распределенной разработки. Структура профайла.  GitHub </w:t>
      </w:r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  <w:lang w:val="en-US"/>
        </w:rPr>
        <w:t>C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opilot. UML (Unified Model Language) - диаграмма взаимодействий. </w:t>
      </w:r>
    </w:p>
    <w:p w14:paraId="7F260406" w14:textId="77777777" w:rsidR="00F17FAE" w:rsidRPr="00295ECF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5.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Создание ветвей в GitHub для распределенной разработки и их слияние из среды VS Code.</w:t>
      </w:r>
    </w:p>
    <w:p w14:paraId="314FC04D" w14:textId="35AB13DE" w:rsidR="007B0183" w:rsidRPr="00B8460E" w:rsidRDefault="00B85387" w:rsidP="00F17FAE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6.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 </w:t>
      </w:r>
    </w:p>
    <w:p w14:paraId="5B910EAE" w14:textId="77777777" w:rsidR="007B0183" w:rsidRPr="00B8460E" w:rsidRDefault="00B85387" w:rsidP="007B018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7.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66ED18B4" w14:textId="77777777" w:rsidR="007B0183" w:rsidRPr="00B8460E" w:rsidRDefault="00B85387" w:rsidP="007B018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8.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30D99605" w14:textId="77777777" w:rsidR="007B0183" w:rsidRPr="00B8460E" w:rsidRDefault="00B85387" w:rsidP="007B018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9.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265D157C" w14:textId="77777777" w:rsidR="00B21BC3" w:rsidRPr="00B8460E" w:rsidRDefault="00B85387" w:rsidP="00B21BC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10.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5C0DFD74" w14:textId="77777777" w:rsidR="00B21BC3" w:rsidRPr="00B8460E" w:rsidRDefault="00B21BC3" w:rsidP="00B21BC3">
      <w:pPr>
        <w:autoSpaceDE w:val="0"/>
        <w:rPr>
          <w:rFonts w:ascii="Times New Roman" w:hAnsi="Times New Roman" w:cs="Times New Roman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>*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  <w:lang w:val="en-US"/>
        </w:rPr>
        <w:t>Laboratory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 xml:space="preserve"> 11. </w:t>
      </w:r>
    </w:p>
    <w:p w14:paraId="1FC128F4" w14:textId="77777777" w:rsidR="00B85387" w:rsidRPr="00B8460E" w:rsidRDefault="00B21BC3" w:rsidP="00B21BC3">
      <w:pPr>
        <w:autoSpaceDE w:val="0"/>
        <w:rPr>
          <w:rStyle w:val="hps"/>
          <w:rFonts w:ascii="Times New Roman" w:hAnsi="Times New Roman" w:cs="Times New Roman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>*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  <w:lang w:val="en-US"/>
        </w:rPr>
        <w:t>Laboratory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 xml:space="preserve"> 12.</w:t>
      </w:r>
    </w:p>
    <w:p w14:paraId="504CDC00" w14:textId="77777777" w:rsidR="00B85387" w:rsidRPr="00B8460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14:paraId="2FA0D128" w14:textId="77777777" w:rsidR="00B85387" w:rsidRPr="00B8460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14:paraId="696E5CF1" w14:textId="77777777" w:rsidR="00B85387" w:rsidRPr="00F17FA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</w:p>
    <w:p w14:paraId="49F07812" w14:textId="77777777" w:rsidR="00B85387" w:rsidRPr="00B8460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14:paraId="293B214F" w14:textId="77777777" w:rsidR="005C2823" w:rsidRPr="00B8460E" w:rsidRDefault="00B21BC3" w:rsidP="00B21BC3">
      <w:pPr>
        <w:autoSpaceDE w:val="0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B8460E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b/>
          <w:sz w:val="28"/>
          <w:szCs w:val="28"/>
        </w:rPr>
        <w:t xml:space="preserve">  </w:t>
      </w:r>
      <w:r w:rsidRPr="00B8460E">
        <w:rPr>
          <w:rFonts w:ascii="Times New Roman" w:eastAsia="Verdana" w:hAnsi="Times New Roman" w:cs="Times New Roman"/>
          <w:sz w:val="28"/>
          <w:szCs w:val="28"/>
        </w:rPr>
        <w:t xml:space="preserve">     </w:t>
      </w:r>
    </w:p>
    <w:tbl>
      <w:tblPr>
        <w:tblStyle w:val="a4"/>
        <w:tblW w:w="0" w:type="auto"/>
        <w:tblInd w:w="5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4"/>
        <w:gridCol w:w="1407"/>
        <w:gridCol w:w="1056"/>
      </w:tblGrid>
      <w:tr w:rsidR="005C2823" w:rsidRPr="00B8460E" w14:paraId="5A1D8AC2" w14:textId="77777777" w:rsidTr="005C2823">
        <w:tc>
          <w:tcPr>
            <w:tcW w:w="2070" w:type="dxa"/>
          </w:tcPr>
          <w:p w14:paraId="5C799436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Глушатов И. С.</w:t>
            </w:r>
          </w:p>
        </w:tc>
        <w:tc>
          <w:tcPr>
            <w:tcW w:w="1440" w:type="dxa"/>
          </w:tcPr>
          <w:p w14:paraId="3F37C484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подпись</w:t>
            </w:r>
            <w:r w:rsidRPr="00B8460E"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887" w:type="dxa"/>
          </w:tcPr>
          <w:p w14:paraId="597AE12E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______</w:t>
            </w:r>
          </w:p>
        </w:tc>
      </w:tr>
      <w:tr w:rsidR="005C2823" w:rsidRPr="00B8460E" w14:paraId="40C6AFB8" w14:textId="77777777" w:rsidTr="005C2823">
        <w:tc>
          <w:tcPr>
            <w:tcW w:w="2070" w:type="dxa"/>
          </w:tcPr>
          <w:p w14:paraId="3A6127A4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Семенов А. С.</w:t>
            </w:r>
          </w:p>
        </w:tc>
        <w:tc>
          <w:tcPr>
            <w:tcW w:w="1440" w:type="dxa"/>
          </w:tcPr>
          <w:p w14:paraId="3C3A9F63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подпись</w:t>
            </w:r>
            <w:r w:rsidRPr="00B8460E"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887" w:type="dxa"/>
          </w:tcPr>
          <w:p w14:paraId="30016684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______</w:t>
            </w:r>
          </w:p>
        </w:tc>
      </w:tr>
      <w:tr w:rsidR="005C2823" w:rsidRPr="00B8460E" w14:paraId="5383A90F" w14:textId="77777777" w:rsidTr="005C2823">
        <w:tc>
          <w:tcPr>
            <w:tcW w:w="2070" w:type="dxa"/>
          </w:tcPr>
          <w:p w14:paraId="214FF08D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Дата</w:t>
            </w:r>
            <w:r w:rsidRPr="00B8460E"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1440" w:type="dxa"/>
          </w:tcPr>
          <w:p w14:paraId="12CC085F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_______</w:t>
            </w:r>
          </w:p>
        </w:tc>
        <w:tc>
          <w:tcPr>
            <w:tcW w:w="887" w:type="dxa"/>
          </w:tcPr>
          <w:p w14:paraId="3869F25D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2024</w:t>
            </w:r>
          </w:p>
        </w:tc>
      </w:tr>
    </w:tbl>
    <w:p w14:paraId="17EC9123" w14:textId="18A4FEF4" w:rsidR="00F17FAE" w:rsidRDefault="00F17FAE" w:rsidP="00F36277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</w:pPr>
    </w:p>
    <w:p w14:paraId="6FF4AD30" w14:textId="79BB5490" w:rsidR="00B85387" w:rsidRPr="00B8460E" w:rsidRDefault="00F17FAE" w:rsidP="00F17FAE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br w:type="page"/>
      </w:r>
    </w:p>
    <w:p w14:paraId="6988B54B" w14:textId="77777777" w:rsidR="001F6EE0" w:rsidRPr="00B8460E" w:rsidRDefault="00F36277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</w:t>
      </w:r>
      <w:r w:rsidR="00594CDD"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на</w:t>
      </w: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я 1.</w:t>
      </w:r>
      <w:r w:rsidR="00A926EF"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Интегрированные среды разработки и их базовые отличия</w:t>
      </w:r>
    </w:p>
    <w:p w14:paraId="7790A4B3" w14:textId="04BE3CDC" w:rsidR="00295ECF" w:rsidRPr="006C53D9" w:rsidRDefault="00295ECF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295ECF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интегрированная среда разработки</w:t>
      </w:r>
      <w:r w:rsid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комплекс программных средств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, котор</w:t>
      </w:r>
      <w:r w:rsid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>ые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используется </w:t>
      </w:r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редактирования кода, дебага,</w:t>
      </w:r>
      <w:r w:rsid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тестирования,</w:t>
      </w:r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структурирования проектов, использования дополнительных плагинов для ускорения и удобства разработки.</w:t>
      </w:r>
    </w:p>
    <w:p w14:paraId="101BF64B" w14:textId="7013176A" w:rsidR="006C53D9" w:rsidRDefault="006C53D9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Основными компонентами являются</w:t>
      </w:r>
      <w:r w:rsidRP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7A8CAA81" w14:textId="17DAF59B" w:rsidR="006C53D9" w:rsidRP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Текстовый редактор</w:t>
      </w:r>
    </w:p>
    <w:p w14:paraId="790368C2" w14:textId="2DF5D1D8" w:rsidR="006C53D9" w:rsidRP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Компилятор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/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Интерпретатор</w:t>
      </w:r>
    </w:p>
    <w:p w14:paraId="20E26AEC" w14:textId="5A6750BE" w:rsidR="006C53D9" w:rsidRP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Отладчик</w:t>
      </w:r>
    </w:p>
    <w:p w14:paraId="0E9B722A" w14:textId="32CDB980" w:rsid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Система управления версиями</w:t>
      </w:r>
    </w:p>
    <w:p w14:paraId="1FA6943E" w14:textId="193B06B1" w:rsidR="00AC5693" w:rsidRDefault="00AC5693" w:rsidP="00AC569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Практически все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AC5693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поддерживают плагины.</w:t>
      </w:r>
    </w:p>
    <w:p w14:paraId="2A608F8A" w14:textId="6627EB08" w:rsidR="00AC5693" w:rsidRDefault="00AC5693" w:rsidP="00AC569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AC5693">
        <w:rPr>
          <w:rStyle w:val="hps"/>
          <w:rFonts w:ascii="Times New Roman" w:hAnsi="Times New Roman" w:cs="Times New Roman"/>
          <w:color w:val="222222"/>
          <w:sz w:val="28"/>
          <w:szCs w:val="28"/>
        </w:rPr>
        <w:t>Плагины – удобное решение, помогающее гибко подстраивать работу IDE под свои нужды. Если в редакторе отсутствует поддержка какого-либо фреймворка или языка, то это можно исправить установкой необходимых сниппетов и плагинов для поддержки синтаксиса. Если не нравится, как автоматически форматируется код и уже исчерпал</w:t>
      </w:r>
      <w:r w:rsidR="000B3DD5">
        <w:rPr>
          <w:rStyle w:val="hps"/>
          <w:rFonts w:ascii="Times New Roman" w:hAnsi="Times New Roman" w:cs="Times New Roman"/>
          <w:color w:val="222222"/>
          <w:sz w:val="28"/>
          <w:szCs w:val="28"/>
        </w:rPr>
        <w:t>ись</w:t>
      </w:r>
      <w:r w:rsidRPr="00AC5693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возможности настроек IDE, то можно задействовать десятки различных плагинов, реализующих альтернативу встроенному форматированию.</w:t>
      </w:r>
    </w:p>
    <w:p w14:paraId="2D5C46C2" w14:textId="1E0F3348" w:rsidR="00284A84" w:rsidRDefault="00284A84" w:rsidP="00AC569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Преимущества использования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284A84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в разработке ПО</w:t>
      </w:r>
      <w:r w:rsidRPr="00284A84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4FCBA145" w14:textId="2ACF11A4" w:rsidR="00284A84" w:rsidRDefault="00284A84" w:rsidP="00284A84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Экономия времени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284A84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помогает автоматически дописывать </w:t>
      </w:r>
      <w:r w:rsid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>некоторые синтаксические конструкции</w:t>
      </w:r>
      <w:r w:rsidR="00321FDD" w:rsidRPr="002A466C">
        <w:rPr>
          <w:rStyle w:val="hps"/>
          <w:rFonts w:ascii="Times New Roman" w:hAnsi="Times New Roman" w:cs="Times New Roman"/>
          <w:color w:val="222222"/>
          <w:sz w:val="28"/>
          <w:szCs w:val="28"/>
        </w:rPr>
        <w:t>;</w:t>
      </w:r>
      <w:r w:rsid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подсвечивает синтаксис, что позволяет быстрее ориентироваться в тексте кода</w:t>
      </w:r>
      <w:r w:rsidR="00321FDD" w:rsidRP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>;</w:t>
      </w:r>
      <w:r w:rsidR="00321FDD" w:rsidRPr="002A466C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>подсвечивает некоторые синтаксические ошибки, что позволяет не тратить время на компиляцию</w:t>
      </w:r>
      <w:r w:rsidR="002A466C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многое другое.</w:t>
      </w:r>
    </w:p>
    <w:p w14:paraId="2E8C8000" w14:textId="489816DF" w:rsidR="002A466C" w:rsidRDefault="00090BF2" w:rsidP="00284A84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Централизованность проекта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090BF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позволяет собирать проект в цельный программный продукт</w:t>
      </w:r>
      <w:r w:rsidR="00096DEB" w:rsidRP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; </w:t>
      </w:r>
      <w:r w:rsid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настраивать пайплайн </w:t>
      </w:r>
      <w:r w:rsidR="0002406E">
        <w:rPr>
          <w:rStyle w:val="hps"/>
          <w:rFonts w:ascii="Times New Roman" w:hAnsi="Times New Roman" w:cs="Times New Roman"/>
          <w:color w:val="222222"/>
          <w:sz w:val="28"/>
          <w:szCs w:val="28"/>
        </w:rPr>
        <w:t>разработки-сборки-развертывания проекта</w:t>
      </w:r>
      <w:r w:rsidR="0002406E" w:rsidRPr="0002406E">
        <w:rPr>
          <w:rStyle w:val="hps"/>
          <w:rFonts w:ascii="Times New Roman" w:hAnsi="Times New Roman" w:cs="Times New Roman"/>
          <w:color w:val="222222"/>
          <w:sz w:val="28"/>
          <w:szCs w:val="28"/>
        </w:rPr>
        <w:t>;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система контроля версий позволяет </w:t>
      </w:r>
      <w:r w:rsidR="0002406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контролировать </w:t>
      </w:r>
      <w:r w:rsidR="00102748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поток разработки проекта от начала и до конца, предотвращая потерю данных </w:t>
      </w:r>
      <w:r w:rsidR="009D3764">
        <w:rPr>
          <w:rStyle w:val="hps"/>
          <w:rFonts w:ascii="Times New Roman" w:hAnsi="Times New Roman" w:cs="Times New Roman"/>
          <w:color w:val="222222"/>
          <w:sz w:val="28"/>
          <w:szCs w:val="28"/>
        </w:rPr>
        <w:t>и изменений в большом масштабе.</w:t>
      </w:r>
    </w:p>
    <w:p w14:paraId="0AB2D742" w14:textId="77777777" w:rsidR="009D3764" w:rsidRDefault="009D3764" w:rsidP="009D3764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572503B2" w14:textId="77777777" w:rsidR="009D3764" w:rsidRPr="009A0306" w:rsidRDefault="009D3764" w:rsidP="009D3764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1131844A" w14:textId="481D396D" w:rsidR="00D12471" w:rsidRPr="00D12471" w:rsidRDefault="00D1247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Ниже приведена таблица </w:t>
      </w:r>
      <w:r w:rsid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>со сравнением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возможностей различных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202E9E21" w14:textId="0CE97CFE" w:rsidR="00D12471" w:rsidRPr="00D12471" w:rsidRDefault="00D1247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534F196C" wp14:editId="6E77CB46">
            <wp:extent cx="6152515" cy="4796762"/>
            <wp:effectExtent l="0" t="0" r="0" b="0"/>
            <wp:docPr id="5" name="Рисунок 5" descr="https://media.proglib.io/wp-uploads/2019/02/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proglib.io/wp-uploads/2019/02/Screenshot_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79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6C2D" w14:textId="1EF9B86E" w:rsidR="00FA4FA1" w:rsidRDefault="00FA4FA1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4EE0BE84" w14:textId="6D250BB5" w:rsidR="00FA4FA1" w:rsidRDefault="00FA4FA1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413EFDFD" w14:textId="77777777" w:rsidR="00FA4FA1" w:rsidRDefault="00FA4FA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3C9FE652" w14:textId="1ED78718" w:rsidR="00F36277" w:rsidRPr="00B8460E" w:rsidRDefault="00A05BE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Visual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Studio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среда разработки, которая построена на основе открытых источников, работает везде и имеет встроенные функции для запуска и отладки кода, а также расширения для установки новых языков, тем, отладчиков и подключения к дополнительным сервисам.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</w:p>
    <w:p w14:paraId="5D53BD17" w14:textId="77777777" w:rsidR="00A05BE1" w:rsidRPr="00B8460E" w:rsidRDefault="00A05BE1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72886B3" wp14:editId="58C43733">
            <wp:extent cx="5334102" cy="3286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863" cy="33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3EEF" w14:textId="77777777" w:rsidR="009D557F" w:rsidRDefault="00B8460E" w:rsidP="00F555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8460E">
        <w:rPr>
          <w:rFonts w:ascii="Times New Roman" w:hAnsi="Times New Roman" w:cs="Times New Roman"/>
          <w:sz w:val="28"/>
          <w:szCs w:val="28"/>
        </w:rPr>
        <w:t>анн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B8460E">
        <w:rPr>
          <w:rFonts w:ascii="Times New Roman" w:hAnsi="Times New Roman" w:cs="Times New Roman"/>
          <w:sz w:val="28"/>
          <w:szCs w:val="28"/>
        </w:rPr>
        <w:t xml:space="preserve"> </w:t>
      </w:r>
      <w:r w:rsidRPr="00B8460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846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очень</w:t>
      </w:r>
      <w:r w:rsidRPr="00B8460E">
        <w:rPr>
          <w:rFonts w:ascii="Times New Roman" w:hAnsi="Times New Roman" w:cs="Times New Roman"/>
          <w:sz w:val="28"/>
          <w:szCs w:val="28"/>
        </w:rPr>
        <w:t xml:space="preserve"> гибкая и позволяет полностью настроить под себя и свои задачи. Это можно делать путём установки расширений.</w:t>
      </w:r>
      <w:r w:rsidR="00F555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858B3" w14:textId="19D92D08" w:rsidR="00F555F3" w:rsidRPr="00137912" w:rsidRDefault="00F555F3" w:rsidP="00F555F3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Расширения осуществляют подсветку кода, </w:t>
      </w:r>
      <w:r w:rsidR="00781E41">
        <w:rPr>
          <w:rFonts w:ascii="Times New Roman" w:hAnsi="Times New Roman" w:cs="Times New Roman"/>
          <w:sz w:val="28"/>
          <w:szCs w:val="28"/>
        </w:rPr>
        <w:t>инструментами для взаимодействия с другими программами и сервисами через интернет</w:t>
      </w:r>
      <w:r w:rsidRPr="00137912">
        <w:rPr>
          <w:rFonts w:ascii="Times New Roman" w:hAnsi="Times New Roman" w:cs="Times New Roman"/>
          <w:sz w:val="28"/>
          <w:szCs w:val="28"/>
        </w:rPr>
        <w:t>.</w:t>
      </w:r>
    </w:p>
    <w:p w14:paraId="2AE7A112" w14:textId="106BFD18" w:rsidR="00B8460E" w:rsidRPr="00B8460E" w:rsidRDefault="00F555F3" w:rsidP="00F555F3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Также в данной среде предусмотрен функционал быстрого поиска и настройки проекта с помощью строки.</w:t>
      </w:r>
    </w:p>
    <w:p w14:paraId="3F5B6A23" w14:textId="33F8250D" w:rsidR="00F555F3" w:rsidRPr="00B8460E" w:rsidRDefault="00F555F3" w:rsidP="009D557F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77E46AEA" w14:textId="310393E3" w:rsidR="001F6EE0" w:rsidRPr="00B8460E" w:rsidRDefault="00F36277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</w:t>
      </w:r>
      <w:r w:rsidR="00594CDD"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на</w:t>
      </w: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я 2.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Потоковая диаграмма 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Архитектура среды.</w:t>
      </w:r>
    </w:p>
    <w:p w14:paraId="2C0F84F4" w14:textId="77777777" w:rsidR="00423783" w:rsidRPr="00B8460E" w:rsidRDefault="00423783" w:rsidP="0042378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Ниже представлена общая потоковая диаграмма при работе над проектом как в локальном, так и в удаленном репозитории.</w:t>
      </w:r>
    </w:p>
    <w:p w14:paraId="67A4D154" w14:textId="77777777" w:rsidR="00081DCB" w:rsidRDefault="00423783" w:rsidP="00081DCB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8460E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8F8D74C" wp14:editId="7AEBA3E9">
            <wp:extent cx="5114925" cy="35085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941" cy="35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9DCE" w14:textId="770EED41" w:rsidR="009A0306" w:rsidRDefault="009A0306" w:rsidP="00081DCB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Важнейшим компонентом </w:t>
      </w:r>
      <w:r w:rsidR="00307676">
        <w:rPr>
          <w:rFonts w:ascii="Times New Roman" w:hAnsi="Times New Roman" w:cs="Times New Roman"/>
          <w:sz w:val="28"/>
          <w:szCs w:val="28"/>
        </w:rPr>
        <w:t xml:space="preserve">потоковой диаграммы являются </w:t>
      </w:r>
      <w:r w:rsidR="00307676">
        <w:rPr>
          <w:rFonts w:ascii="Times New Roman" w:hAnsi="Times New Roman" w:cs="Times New Roman"/>
          <w:sz w:val="28"/>
          <w:szCs w:val="28"/>
          <w:lang w:val="en-US"/>
        </w:rPr>
        <w:t>branches</w:t>
      </w:r>
      <w:r w:rsidR="00307676" w:rsidRPr="00307676">
        <w:rPr>
          <w:rFonts w:ascii="Times New Roman" w:hAnsi="Times New Roman" w:cs="Times New Roman"/>
          <w:sz w:val="28"/>
          <w:szCs w:val="28"/>
        </w:rPr>
        <w:t xml:space="preserve"> (</w:t>
      </w:r>
      <w:r w:rsidR="00307676">
        <w:rPr>
          <w:rFonts w:ascii="Times New Roman" w:hAnsi="Times New Roman" w:cs="Times New Roman"/>
          <w:sz w:val="28"/>
          <w:szCs w:val="28"/>
        </w:rPr>
        <w:t>ветки</w:t>
      </w:r>
      <w:r w:rsidR="00307676" w:rsidRPr="00307676">
        <w:rPr>
          <w:rFonts w:ascii="Times New Roman" w:hAnsi="Times New Roman" w:cs="Times New Roman"/>
          <w:sz w:val="28"/>
          <w:szCs w:val="28"/>
        </w:rPr>
        <w:t>)</w:t>
      </w:r>
      <w:r w:rsidR="00307676">
        <w:rPr>
          <w:rFonts w:ascii="Times New Roman" w:hAnsi="Times New Roman" w:cs="Times New Roman"/>
          <w:sz w:val="28"/>
          <w:szCs w:val="28"/>
        </w:rPr>
        <w:t>.</w:t>
      </w:r>
      <w:r w:rsidR="00307676" w:rsidRPr="00307676">
        <w:rPr>
          <w:rFonts w:ascii="Times New Roman" w:hAnsi="Times New Roman" w:cs="Times New Roman"/>
          <w:sz w:val="28"/>
          <w:szCs w:val="28"/>
        </w:rPr>
        <w:t xml:space="preserve"> </w:t>
      </w:r>
      <w:r w:rsidRPr="009A0306">
        <w:rPr>
          <w:rFonts w:ascii="Times New Roman" w:hAnsi="Times New Roman" w:cs="Times New Roman"/>
          <w:sz w:val="28"/>
          <w:szCs w:val="28"/>
        </w:rPr>
        <w:t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  <w:r w:rsidR="00307676" w:rsidRPr="00307676">
        <w:rPr>
          <w:rFonts w:ascii="Times New Roman" w:hAnsi="Times New Roman" w:cs="Times New Roman"/>
          <w:sz w:val="28"/>
          <w:szCs w:val="28"/>
        </w:rPr>
        <w:t xml:space="preserve"> </w:t>
      </w:r>
      <w:r w:rsidR="0098252C">
        <w:rPr>
          <w:rFonts w:ascii="Times New Roman" w:hAnsi="Times New Roman" w:cs="Times New Roman"/>
          <w:sz w:val="28"/>
          <w:szCs w:val="28"/>
        </w:rPr>
        <w:t xml:space="preserve">В больших проектах часто используется </w:t>
      </w:r>
      <w:r w:rsidR="00F346EB">
        <w:rPr>
          <w:rFonts w:ascii="Times New Roman" w:hAnsi="Times New Roman" w:cs="Times New Roman"/>
          <w:sz w:val="28"/>
          <w:szCs w:val="28"/>
        </w:rPr>
        <w:t>более комплексная структура</w:t>
      </w:r>
      <w:r w:rsidR="00F346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E37C0F" w14:textId="7F465814" w:rsidR="00F346EB" w:rsidRDefault="00384728" w:rsidP="00081DCB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 w:rsidRPr="0038472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ADEB08" wp14:editId="2807A400">
            <wp:extent cx="6152515" cy="3764280"/>
            <wp:effectExtent l="0" t="0" r="0" b="0"/>
            <wp:docPr id="1256848267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8267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212B" w14:textId="08605F24" w:rsidR="00384728" w:rsidRDefault="00384728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3847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основная ветка, которая отражает проект на стадии продакшена. </w:t>
      </w:r>
    </w:p>
    <w:p w14:paraId="3DBBA99C" w14:textId="6964577D" w:rsidR="00384728" w:rsidRDefault="00384728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Pr="00D94BF1">
        <w:rPr>
          <w:rFonts w:ascii="Times New Roman" w:hAnsi="Times New Roman" w:cs="Times New Roman"/>
          <w:sz w:val="28"/>
          <w:szCs w:val="28"/>
        </w:rPr>
        <w:t xml:space="preserve"> – </w:t>
      </w:r>
      <w:r w:rsidR="00D94BF1">
        <w:rPr>
          <w:rFonts w:ascii="Times New Roman" w:hAnsi="Times New Roman" w:cs="Times New Roman"/>
          <w:sz w:val="28"/>
          <w:szCs w:val="28"/>
        </w:rPr>
        <w:t xml:space="preserve">ветка разработки, которая указателем на </w:t>
      </w:r>
      <w:r w:rsidR="00D94BF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D94BF1" w:rsidRPr="00D94BF1">
        <w:rPr>
          <w:rFonts w:ascii="Times New Roman" w:hAnsi="Times New Roman" w:cs="Times New Roman"/>
          <w:sz w:val="28"/>
          <w:szCs w:val="28"/>
        </w:rPr>
        <w:t xml:space="preserve"> </w:t>
      </w:r>
      <w:r w:rsidR="00D94BF1">
        <w:rPr>
          <w:rFonts w:ascii="Times New Roman" w:hAnsi="Times New Roman" w:cs="Times New Roman"/>
          <w:sz w:val="28"/>
          <w:szCs w:val="28"/>
        </w:rPr>
        <w:t>отражает последние внесенные изменения, готовые к выкладке в продакшен</w:t>
      </w:r>
    </w:p>
    <w:p w14:paraId="682E79AE" w14:textId="4AE74624" w:rsidR="00D94BF1" w:rsidRDefault="00F77B11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701E1B">
        <w:rPr>
          <w:rFonts w:ascii="Times New Roman" w:hAnsi="Times New Roman" w:cs="Times New Roman"/>
          <w:sz w:val="28"/>
          <w:szCs w:val="28"/>
        </w:rPr>
        <w:t xml:space="preserve"> – </w:t>
      </w:r>
      <w:r w:rsidR="00701E1B">
        <w:rPr>
          <w:rFonts w:ascii="Times New Roman" w:hAnsi="Times New Roman" w:cs="Times New Roman"/>
          <w:sz w:val="28"/>
          <w:szCs w:val="28"/>
        </w:rPr>
        <w:t>поддерживает подготовку нового производственного выпуска, позволяя в последнюю минуту исправить незначительные ошибки</w:t>
      </w:r>
      <w:r w:rsidR="006A31D9">
        <w:rPr>
          <w:rFonts w:ascii="Times New Roman" w:hAnsi="Times New Roman" w:cs="Times New Roman"/>
          <w:sz w:val="28"/>
          <w:szCs w:val="28"/>
        </w:rPr>
        <w:t xml:space="preserve"> и подготовить метаданные к выпуску.</w:t>
      </w:r>
    </w:p>
    <w:p w14:paraId="6F93162B" w14:textId="74AEE6FE" w:rsidR="006A31D9" w:rsidRDefault="006A31D9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A31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ветки, в которых проводится непосредственно разработка проекта большую часть времени.</w:t>
      </w:r>
      <w:r w:rsidR="007006D2">
        <w:rPr>
          <w:rFonts w:ascii="Times New Roman" w:hAnsi="Times New Roman" w:cs="Times New Roman"/>
          <w:sz w:val="28"/>
          <w:szCs w:val="28"/>
        </w:rPr>
        <w:t xml:space="preserve"> Она отводится от ветки </w:t>
      </w:r>
      <w:r w:rsidR="007006D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7006D2" w:rsidRPr="007006D2">
        <w:rPr>
          <w:rFonts w:ascii="Times New Roman" w:hAnsi="Times New Roman" w:cs="Times New Roman"/>
          <w:sz w:val="28"/>
          <w:szCs w:val="28"/>
        </w:rPr>
        <w:t xml:space="preserve"> </w:t>
      </w:r>
      <w:r w:rsidR="007006D2">
        <w:rPr>
          <w:rFonts w:ascii="Times New Roman" w:hAnsi="Times New Roman" w:cs="Times New Roman"/>
          <w:sz w:val="28"/>
          <w:szCs w:val="28"/>
        </w:rPr>
        <w:t>и сливается с ней после внесения изменений.</w:t>
      </w:r>
    </w:p>
    <w:p w14:paraId="691DF534" w14:textId="71AB5189" w:rsidR="007006D2" w:rsidRDefault="007006D2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Hotfixes</w:t>
      </w:r>
      <w:r w:rsidRPr="007F1D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ветка для </w:t>
      </w:r>
      <w:r w:rsidR="007F1DD1">
        <w:rPr>
          <w:rFonts w:ascii="Times New Roman" w:hAnsi="Times New Roman" w:cs="Times New Roman"/>
          <w:sz w:val="28"/>
          <w:szCs w:val="28"/>
        </w:rPr>
        <w:t xml:space="preserve">исправления критических багов, попавших в продакшен. Она должна вливаться в </w:t>
      </w:r>
      <w:r w:rsidR="007F1DD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7F1DD1" w:rsidRPr="00073F21">
        <w:rPr>
          <w:rFonts w:ascii="Times New Roman" w:hAnsi="Times New Roman" w:cs="Times New Roman"/>
          <w:sz w:val="28"/>
          <w:szCs w:val="28"/>
        </w:rPr>
        <w:t xml:space="preserve"> </w:t>
      </w:r>
      <w:r w:rsidR="007F1DD1">
        <w:rPr>
          <w:rFonts w:ascii="Times New Roman" w:hAnsi="Times New Roman" w:cs="Times New Roman"/>
          <w:sz w:val="28"/>
          <w:szCs w:val="28"/>
        </w:rPr>
        <w:t xml:space="preserve">и </w:t>
      </w:r>
      <w:r w:rsidR="007F1DD1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7F1DD1">
        <w:rPr>
          <w:rFonts w:ascii="Times New Roman" w:hAnsi="Times New Roman" w:cs="Times New Roman"/>
          <w:sz w:val="28"/>
          <w:szCs w:val="28"/>
        </w:rPr>
        <w:t xml:space="preserve">, чтобы избежать </w:t>
      </w:r>
      <w:r w:rsidR="00073F21">
        <w:rPr>
          <w:rFonts w:ascii="Times New Roman" w:hAnsi="Times New Roman" w:cs="Times New Roman"/>
          <w:sz w:val="28"/>
          <w:szCs w:val="28"/>
        </w:rPr>
        <w:t>ошибок в следующем выпуске.</w:t>
      </w:r>
    </w:p>
    <w:p w14:paraId="17050573" w14:textId="77777777" w:rsidR="00073F21" w:rsidRDefault="00073F21" w:rsidP="00073F21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60EE677B" w14:textId="77777777" w:rsidR="00073F21" w:rsidRDefault="00073F21" w:rsidP="00073F21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13254DCD" w14:textId="77777777" w:rsidR="00073F21" w:rsidRDefault="00073F21" w:rsidP="00073F21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6FB3DEB1" w14:textId="77777777" w:rsidR="00073F21" w:rsidRDefault="00073F21" w:rsidP="00073F21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7318554E" w14:textId="77777777" w:rsidR="00073F21" w:rsidRPr="00EA65A9" w:rsidRDefault="00073F21" w:rsidP="00073F21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181B93CB" w14:textId="30A19C72" w:rsidR="00A33A4A" w:rsidRDefault="00A33A4A" w:rsidP="00081DCB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Потоковая диаграмма для типичного рабочего процесса разработки ПО</w:t>
      </w:r>
      <w:r w:rsidRPr="00A33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33AA0E7" w14:textId="69206CF5" w:rsidR="00A33A4A" w:rsidRDefault="00A33A4A" w:rsidP="004853ED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4E9910B" wp14:editId="507080B1">
            <wp:extent cx="3609975" cy="3282336"/>
            <wp:effectExtent l="0" t="0" r="0" b="0"/>
            <wp:docPr id="11" name="Рисунок 11" descr="Изображение выглядит как снимок экрана, текст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нимок экрана, текст, Параллельный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76" cy="33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A79B" w14:textId="1BB1F730" w:rsidR="00081DCB" w:rsidRPr="00295ECF" w:rsidRDefault="00423783" w:rsidP="004853ED">
      <w:pPr>
        <w:autoSpaceDE w:val="0"/>
        <w:spacing w:after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Fonts w:ascii="Times New Roman" w:hAnsi="Times New Roman" w:cs="Times New Roman"/>
          <w:sz w:val="28"/>
          <w:szCs w:val="28"/>
        </w:rPr>
        <w:t xml:space="preserve">Ниже будет показан пример прохождения вышеуказанных этапов. </w:t>
      </w:r>
    </w:p>
    <w:p w14:paraId="623FF2C4" w14:textId="77777777" w:rsidR="006C3FA2" w:rsidRPr="00B8460E" w:rsidRDefault="006C3FA2" w:rsidP="004853ED">
      <w:pPr>
        <w:autoSpaceDE w:val="0"/>
        <w:spacing w:after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После клонирования репозитория и добавления нового файла:</w:t>
      </w:r>
    </w:p>
    <w:p w14:paraId="4A5130D4" w14:textId="77777777" w:rsidR="00184227" w:rsidRPr="00B8460E" w:rsidRDefault="00184227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917397" wp14:editId="630C352E">
            <wp:extent cx="4723075" cy="35318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193" cy="354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6E0" w14:textId="77777777" w:rsidR="006C3FA2" w:rsidRPr="00B8460E" w:rsidRDefault="006C3FA2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Состояние после команды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add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commit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35394B65" w14:textId="77777777" w:rsidR="00184227" w:rsidRPr="00B8460E" w:rsidRDefault="00184227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666110EE" wp14:editId="4A6582EC">
            <wp:extent cx="4449132" cy="39520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488" cy="398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281F" w14:textId="77777777" w:rsidR="006C3FA2" w:rsidRPr="00B8460E" w:rsidRDefault="006C3FA2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После команды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push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отправления изменений на удаленный репозиторий:</w:t>
      </w:r>
    </w:p>
    <w:p w14:paraId="24262393" w14:textId="77777777" w:rsidR="00594CDD" w:rsidRPr="00B8460E" w:rsidRDefault="00594CDD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FAB4237" wp14:editId="58181065">
            <wp:extent cx="6152515" cy="2372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910C" w14:textId="77777777" w:rsidR="00FA5C2C" w:rsidRPr="00B8460E" w:rsidRDefault="00BC4B27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После 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команды 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add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выполняем команду 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reset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отменяем добавление в индекс:</w:t>
      </w:r>
    </w:p>
    <w:p w14:paraId="2673260D" w14:textId="7CA62443" w:rsidR="00357753" w:rsidRPr="008971F2" w:rsidRDefault="00F95775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2E39D96B" wp14:editId="4CD4044D">
            <wp:extent cx="4254833" cy="42468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1317" cy="42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9159" w14:textId="77777777" w:rsidR="006D2CDA" w:rsidRPr="00B8460E" w:rsidRDefault="00F95775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После команды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reset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[коммит] состояние восстанавливается до указанного коммита:</w:t>
      </w:r>
    </w:p>
    <w:p w14:paraId="2DDFC7E5" w14:textId="77777777" w:rsidR="00F95775" w:rsidRPr="00B8460E" w:rsidRDefault="00F95775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5FDB0DA" wp14:editId="10765D36">
            <wp:extent cx="5653378" cy="36089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789" cy="36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5762" w14:textId="77777777" w:rsidR="00607A4D" w:rsidRPr="00B8460E" w:rsidRDefault="00607A4D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После изменений на удаленном </w:t>
      </w:r>
      <w:r w:rsidR="00C2423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репозитории делаем команду </w:t>
      </w:r>
      <w:r w:rsidR="00C24233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pull</w:t>
      </w:r>
      <w:r w:rsidR="00C2423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2A993779" w14:textId="77777777" w:rsidR="00C24233" w:rsidRPr="00B8460E" w:rsidRDefault="00C24233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7E29512" wp14:editId="0F6CE7CF">
            <wp:extent cx="5117555" cy="38435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216" cy="38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3A83" w14:textId="624CAA0D" w:rsidR="005A28D4" w:rsidRDefault="005A28D4" w:rsidP="005A28D4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br w:type="page"/>
      </w:r>
    </w:p>
    <w:p w14:paraId="4454E42C" w14:textId="7CB5DACE" w:rsidR="008971F2" w:rsidRDefault="008971F2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3.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Создание профайла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="004853ED"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="004853ED"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для работы в среде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Python</w:t>
      </w:r>
      <w:r w:rsidR="004853ED"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>Виды профайлов. Их использование при распределенной разработки. Структура профайла.</w:t>
      </w:r>
    </w:p>
    <w:p w14:paraId="3DA3C8DD" w14:textId="7A84D97E" w:rsidR="004853ED" w:rsidRDefault="004853ED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Профайл в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–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это набор множества настроек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плагинов и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UI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который позволяет организовывать </w:t>
      </w:r>
      <w:r w:rsidR="00492EA6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процесс разработки и делиться настройками с другими людьми.</w:t>
      </w:r>
    </w:p>
    <w:p w14:paraId="5598B9BF" w14:textId="22D413D0" w:rsidR="00DE407C" w:rsidRDefault="00DE407C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Также бывают частичные профайлы, позволяющие менять только определенные настройки и наследовать остальные от базового профиля.</w:t>
      </w:r>
    </w:p>
    <w:p w14:paraId="3D08E4C2" w14:textId="41C20151" w:rsidR="00DE407C" w:rsidRPr="00DE407C" w:rsidRDefault="00DE407C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Создание профайла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6E261AD9" w14:textId="77777777" w:rsidR="00DE407C" w:rsidRPr="00137912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EC728" wp14:editId="109B1271">
            <wp:extent cx="4008813" cy="22856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813" cy="22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D6BD" w14:textId="77777777" w:rsidR="00DE407C" w:rsidRPr="00137912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Задаем название для создаваемого профил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37912">
        <w:rPr>
          <w:rFonts w:ascii="Times New Roman" w:hAnsi="Times New Roman" w:cs="Times New Roman"/>
          <w:sz w:val="28"/>
          <w:szCs w:val="28"/>
        </w:rPr>
        <w:t xml:space="preserve"> и выбираем корректируемые параметры.</w:t>
      </w:r>
      <w:r>
        <w:rPr>
          <w:rFonts w:ascii="Times New Roman" w:hAnsi="Times New Roman" w:cs="Times New Roman"/>
          <w:sz w:val="28"/>
          <w:szCs w:val="28"/>
        </w:rPr>
        <w:t xml:space="preserve"> Надо ввести имя для профайла, всё остальное можно оставить по-умолчанию.</w:t>
      </w:r>
    </w:p>
    <w:p w14:paraId="3A9AFDAE" w14:textId="77777777" w:rsidR="00DE407C" w:rsidRPr="00137912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F226A" wp14:editId="4D77FA2C">
            <wp:extent cx="4784256" cy="20194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56" cy="20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670" w14:textId="11E0A74B" w:rsidR="00DE407C" w:rsidRPr="00295ECF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После этого видим, что в созданном профиле есть базовая часть и настройка расширений</w:t>
      </w:r>
    </w:p>
    <w:p w14:paraId="46B595F6" w14:textId="77777777" w:rsidR="00DE407C" w:rsidRPr="00137912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расширения для работы с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37912">
        <w:rPr>
          <w:rFonts w:ascii="Times New Roman" w:hAnsi="Times New Roman" w:cs="Times New Roman"/>
          <w:sz w:val="28"/>
          <w:szCs w:val="28"/>
        </w:rPr>
        <w:t xml:space="preserve"> проектом </w:t>
      </w:r>
    </w:p>
    <w:p w14:paraId="3F46DEF3" w14:textId="77777777" w:rsidR="00DE407C" w:rsidRPr="00137912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C556A2" wp14:editId="439946DD">
            <wp:extent cx="1588210" cy="4228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96" cy="42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81E">
        <w:rPr>
          <w:noProof/>
        </w:rPr>
        <w:t xml:space="preserve"> </w:t>
      </w:r>
      <w:r w:rsidRPr="00DC5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06719" wp14:editId="43C0099E">
            <wp:extent cx="1735810" cy="4214599"/>
            <wp:effectExtent l="0" t="0" r="0" b="0"/>
            <wp:docPr id="209525472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5472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2546" cy="42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EF4A" w14:textId="77777777" w:rsidR="00DE407C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6F5FA9A5" w14:textId="77777777" w:rsidR="00DE407C" w:rsidRPr="00137912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написанной программе можно проверить, что всё работает.</w:t>
      </w:r>
    </w:p>
    <w:p w14:paraId="43FC0EE2" w14:textId="77777777" w:rsidR="00DE407C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DBC94" wp14:editId="10784CDD">
            <wp:extent cx="5187606" cy="23580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6" cy="2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DC54" w14:textId="11F4FC51" w:rsidR="00DE407C" w:rsidRDefault="00DE407C" w:rsidP="00DE407C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видим расширение работает, подсветка синтаксиса есть. Таким образом, можно сделать вывод, что создание профайлов это, по сути дела, гибкая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проекта или направления. Т. е. можно создать проект для веб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2069">
        <w:rPr>
          <w:rFonts w:ascii="Times New Roman" w:hAnsi="Times New Roman" w:cs="Times New Roman"/>
          <w:sz w:val="28"/>
          <w:szCs w:val="28"/>
        </w:rPr>
        <w:t>++</w:t>
      </w:r>
      <w:r w:rsidRPr="001379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либо профиль для фронтенд разработки. При переходе на свой профиль разработчик будет чётко понимать, что у него есть всё необходимое для выполнения задачи.</w:t>
      </w:r>
    </w:p>
    <w:p w14:paraId="55B84F64" w14:textId="77777777" w:rsidR="00DE407C" w:rsidRDefault="00DE407C" w:rsidP="00DE407C">
      <w:pPr>
        <w:autoSpaceDE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Github Copilot.</w:t>
      </w:r>
    </w:p>
    <w:p w14:paraId="1ACA971B" w14:textId="77777777" w:rsidR="00DE407C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0E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97E9E" wp14:editId="3CEB666A">
            <wp:extent cx="5843602" cy="16583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409" cy="16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03C" w14:textId="77777777" w:rsidR="00DE407C" w:rsidRPr="00E75752" w:rsidRDefault="00DE407C" w:rsidP="00DE407C">
      <w:pPr>
        <w:autoSpaceDE w:val="0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3660F6">
        <w:rPr>
          <w:rFonts w:ascii="Times New Roman" w:hAnsi="Times New Roman" w:cs="Times New Roman"/>
          <w:sz w:val="28"/>
          <w:shd w:val="clear" w:color="auto" w:fill="FFFFFF"/>
        </w:rPr>
        <w:t>GitHub Copilot — ваш искусственный напарник-программист. Система в реальном времени анализирует код, который пишет пользователь, а затем предлагает варианты его продолжения в виде отдельных фрагментов или целых функций.</w:t>
      </w:r>
      <w:r w:rsidRPr="00E7575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Пример работы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 xml:space="preserve">GitHub Copilot </w:t>
      </w:r>
      <w:r>
        <w:rPr>
          <w:rFonts w:ascii="Times New Roman" w:hAnsi="Times New Roman" w:cs="Times New Roman"/>
          <w:sz w:val="28"/>
          <w:shd w:val="clear" w:color="auto" w:fill="FFFFFF"/>
        </w:rPr>
        <w:t>представлен ниже.</w:t>
      </w:r>
    </w:p>
    <w:p w14:paraId="335CEE4D" w14:textId="77777777" w:rsidR="00DE407C" w:rsidRDefault="00DE407C" w:rsidP="00DE407C">
      <w:pPr>
        <w:autoSpaceDE w:val="0"/>
        <w:jc w:val="center"/>
        <w:rPr>
          <w:rFonts w:ascii="Times New Roman" w:hAnsi="Times New Roman" w:cs="Times New Roman"/>
          <w:sz w:val="36"/>
          <w:szCs w:val="28"/>
        </w:rPr>
      </w:pPr>
      <w:r w:rsidRPr="00295B99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DC4C374" wp14:editId="708B15E6">
            <wp:extent cx="3696346" cy="3602619"/>
            <wp:effectExtent l="0" t="0" r="0" b="0"/>
            <wp:docPr id="23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4805" cy="361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3" w14:textId="4A5D19C1" w:rsidR="008971F2" w:rsidRDefault="008971F2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2491B7E3" w14:textId="7E805DF4" w:rsidR="008971F2" w:rsidRDefault="008971F2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4.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E407C">
        <w:rPr>
          <w:rStyle w:val="hps"/>
          <w:rFonts w:ascii="Times New Roman" w:hAnsi="Times New Roman" w:cs="Times New Roman"/>
          <w:color w:val="222222"/>
          <w:sz w:val="28"/>
          <w:szCs w:val="28"/>
        </w:rPr>
        <w:t>Разработка потоковых диаграмм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(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Unified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Model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Language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) - диаграмма взаимодействий. </w:t>
      </w:r>
    </w:p>
    <w:p w14:paraId="1DA15221" w14:textId="057E213F" w:rsidR="00DE407C" w:rsidRPr="006C53D9" w:rsidRDefault="00DE407C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Потоковая диаграмма – </w:t>
      </w:r>
      <w:r w:rsidRPr="00DE407C">
        <w:rPr>
          <w:rStyle w:val="hps"/>
          <w:rFonts w:ascii="Times New Roman" w:hAnsi="Times New Roman" w:cs="Times New Roman"/>
          <w:color w:val="222222"/>
          <w:sz w:val="28"/>
          <w:szCs w:val="28"/>
        </w:rPr>
        <w:t>это диаграмма, наглядно отображающая течение информации в пределах процесса или системы.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Основные её компоненты</w:t>
      </w:r>
      <w:r w:rsidRP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: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process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,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data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flow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,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warehouse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,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terminator</w:t>
      </w:r>
      <w:r w:rsidRP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14:paraId="52CE1B11" w14:textId="74570991" w:rsidR="004E7857" w:rsidRDefault="004E7857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это унифицированный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4A16E6A1" w14:textId="02454D63" w:rsidR="004E7857" w:rsidRDefault="004E7857" w:rsidP="004E785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Диаграммы взаимодействия в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представляют собой модели, которые необходимы для описания поведения взаимодействующих групп объектов.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Разделяются на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: коммуникации</w:t>
      </w:r>
      <w:r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обзора взаимодействия</w:t>
      </w:r>
      <w:r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последовательности</w:t>
      </w:r>
      <w:r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синхронизации</w:t>
      </w:r>
      <w:r w:rsidR="00520B57"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14:paraId="1F5DA922" w14:textId="4765AD6D" w:rsidR="009A676F" w:rsidRP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Диаграммы взаимодействия используются, когда мы хотим понять поток сообщений и структурную организацию. Поток сообщений означает последовательность передачи управления от одного объекта к другому. Структурная организация означает визуальную организацию элементов в системе.</w:t>
      </w:r>
    </w:p>
    <w:p w14:paraId="71CC29EB" w14:textId="74FA74F4" w:rsidR="009A676F" w:rsidRP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Можно использовать диаграммы взаимодействия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4C81FAAC" w14:textId="3F646D81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Моделировать поток управления по временной последовательности.</w:t>
      </w:r>
    </w:p>
    <w:p w14:paraId="4116509C" w14:textId="47A8ABA8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моделирования потока управления структурными организациями.</w:t>
      </w:r>
    </w:p>
    <w:p w14:paraId="1B43B7B9" w14:textId="4EEB0115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перспективного проектирования.</w:t>
      </w:r>
    </w:p>
    <w:p w14:paraId="575AAB33" w14:textId="5BB1DE27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обратного проектирования.</w:t>
      </w:r>
    </w:p>
    <w:p w14:paraId="48BBE350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7B200F4A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0CEC9197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31294BF1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763B9A7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A7CD3FA" w14:textId="77777777" w:rsidR="009A676F" w:rsidRP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659835D5" w14:textId="6762C73A" w:rsidR="008971F2" w:rsidRPr="00CE67FE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попробуем нарисовать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5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диаграмму </w:t>
      </w:r>
      <w:r w:rsidR="00BC67F5">
        <w:rPr>
          <w:rFonts w:ascii="Times New Roman" w:hAnsi="Times New Roman" w:cs="Times New Roman"/>
          <w:sz w:val="28"/>
          <w:szCs w:val="28"/>
        </w:rPr>
        <w:t xml:space="preserve">клиент-серверной архитектуры </w:t>
      </w:r>
      <w:r>
        <w:rPr>
          <w:rFonts w:ascii="Times New Roman" w:hAnsi="Times New Roman" w:cs="Times New Roman"/>
          <w:sz w:val="28"/>
          <w:szCs w:val="28"/>
        </w:rPr>
        <w:t xml:space="preserve">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C67F5">
        <w:rPr>
          <w:rFonts w:ascii="Times New Roman" w:hAnsi="Times New Roman" w:cs="Times New Roman"/>
          <w:sz w:val="28"/>
          <w:szCs w:val="28"/>
        </w:rPr>
        <w:t xml:space="preserve"> с базой данных с помощью плагина </w:t>
      </w:r>
      <w:r w:rsidR="00BC67F5">
        <w:rPr>
          <w:rFonts w:ascii="Times New Roman" w:hAnsi="Times New Roman" w:cs="Times New Roman"/>
          <w:sz w:val="28"/>
          <w:szCs w:val="28"/>
          <w:lang w:val="en-US"/>
        </w:rPr>
        <w:t>PlantUML</w:t>
      </w:r>
      <w:r w:rsidR="009A676F" w:rsidRPr="009A676F">
        <w:rPr>
          <w:rFonts w:ascii="Times New Roman" w:hAnsi="Times New Roman" w:cs="Times New Roman"/>
          <w:sz w:val="28"/>
          <w:szCs w:val="28"/>
        </w:rPr>
        <w:t xml:space="preserve"> </w:t>
      </w:r>
      <w:r w:rsidR="009A676F">
        <w:rPr>
          <w:rFonts w:ascii="Times New Roman" w:hAnsi="Times New Roman" w:cs="Times New Roman"/>
          <w:sz w:val="28"/>
          <w:szCs w:val="28"/>
        </w:rPr>
        <w:t xml:space="preserve">в </w:t>
      </w:r>
      <w:r w:rsidR="009A676F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9A676F" w:rsidRPr="009A676F">
        <w:rPr>
          <w:rFonts w:ascii="Times New Roman" w:hAnsi="Times New Roman" w:cs="Times New Roman"/>
          <w:sz w:val="28"/>
          <w:szCs w:val="28"/>
        </w:rPr>
        <w:t xml:space="preserve"> </w:t>
      </w:r>
      <w:r w:rsidR="009A67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757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561342" w14:textId="285E0640" w:rsidR="008971F2" w:rsidRDefault="008971F2" w:rsidP="0030313E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CE67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0E193" wp14:editId="173F1479">
            <wp:extent cx="2439265" cy="2914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2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A097" w14:textId="13325D82" w:rsidR="00BC67F5" w:rsidRDefault="00BC67F5" w:rsidP="00BC67F5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124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91C4F3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@startuml</w:t>
      </w:r>
    </w:p>
    <w:p w14:paraId="623D7F4F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Database workflow</w:t>
      </w:r>
    </w:p>
    <w:p w14:paraId="6C49DC27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Client1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1</w:t>
      </w:r>
    </w:p>
    <w:p w14:paraId="688FB7EE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Client2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2</w:t>
      </w:r>
    </w:p>
    <w:p w14:paraId="6C9017B9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1</w:t>
      </w:r>
    </w:p>
    <w:p w14:paraId="6EEB147B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2</w:t>
      </w:r>
    </w:p>
    <w:p w14:paraId="4B7DB1B0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DataBase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1</w:t>
      </w:r>
    </w:p>
    <w:p w14:paraId="30168248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DataBase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2</w:t>
      </w:r>
    </w:p>
    <w:p w14:paraId="6A90D9B9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Client1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1</w:t>
      </w:r>
    </w:p>
    <w:p w14:paraId="51FD78AE" w14:textId="77777777" w:rsidR="00BC67F5" w:rsidRPr="00D12471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247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D1247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1247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D1247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1247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Client2</w:t>
      </w:r>
      <w:r w:rsidRPr="00D1247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2</w:t>
      </w:r>
    </w:p>
    <w:p w14:paraId="040B8953" w14:textId="77777777" w:rsidR="00BC67F5" w:rsidRPr="00D12471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247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@enduml</w:t>
      </w:r>
    </w:p>
    <w:p w14:paraId="0E39F5C2" w14:textId="77777777" w:rsidR="00BC67F5" w:rsidRPr="00BC67F5" w:rsidRDefault="00BC67F5" w:rsidP="00BC67F5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7A479CF9" w14:textId="5D778470" w:rsidR="008971F2" w:rsidRPr="00D12471" w:rsidRDefault="00BC67F5" w:rsidP="00BC6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247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7FB950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42129F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5</w:t>
      </w:r>
      <w:r>
        <w:rPr>
          <w:rFonts w:ascii="Times New Roman" w:hAnsi="Times New Roman" w:cs="Times New Roman"/>
          <w:sz w:val="28"/>
          <w:szCs w:val="28"/>
        </w:rPr>
        <w:t xml:space="preserve">. Создание ветвей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распределенной разработки и их слияние из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C39EC">
        <w:rPr>
          <w:rFonts w:ascii="Times New Roman" w:hAnsi="Times New Roman" w:cs="Times New Roman"/>
          <w:sz w:val="28"/>
          <w:szCs w:val="28"/>
        </w:rPr>
        <w:t>.</w:t>
      </w:r>
    </w:p>
    <w:p w14:paraId="40F51066" w14:textId="77777777" w:rsidR="008971F2" w:rsidRPr="001C26B7" w:rsidRDefault="008971F2" w:rsidP="008971F2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прошлой лабораторной работе мы написали программу, которая создаем базу данный. Теперь допишем код так, чтобы была возможность добавлять данные в таблицу. Для этого создаем новую ветку и переходим в неё.</w:t>
      </w:r>
    </w:p>
    <w:p w14:paraId="1482E6D5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4224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7267A" wp14:editId="47F0A4D2">
            <wp:extent cx="3753909" cy="15393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90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41AE" w14:textId="0E8FF81C" w:rsidR="008971F2" w:rsidRDefault="008971F2" w:rsidP="008971F2">
      <w:pPr>
        <w:autoSpaceDE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в ветке </w:t>
      </w:r>
      <w:r w:rsidR="007F005C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7F005C" w:rsidRPr="007F005C">
        <w:rPr>
          <w:rFonts w:ascii="Times New Roman" w:hAnsi="Times New Roman" w:cs="Times New Roman"/>
          <w:b/>
          <w:sz w:val="28"/>
          <w:szCs w:val="28"/>
        </w:rPr>
        <w:t>1</w:t>
      </w:r>
      <w:r w:rsidR="007C34EF" w:rsidRPr="007C34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34EF">
        <w:rPr>
          <w:rFonts w:ascii="Times New Roman" w:hAnsi="Times New Roman" w:cs="Times New Roman"/>
          <w:bCs/>
          <w:sz w:val="28"/>
          <w:szCs w:val="28"/>
        </w:rPr>
        <w:t xml:space="preserve">функции </w:t>
      </w:r>
      <w:r w:rsidR="007C34EF" w:rsidRPr="007C34EF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="007C34EF" w:rsidRPr="007C34EF">
        <w:rPr>
          <w:rFonts w:ascii="Times New Roman" w:hAnsi="Times New Roman" w:cs="Times New Roman"/>
          <w:b/>
          <w:sz w:val="28"/>
          <w:szCs w:val="28"/>
        </w:rPr>
        <w:t>_</w:t>
      </w:r>
      <w:r w:rsidR="007C34EF" w:rsidRPr="007C34EF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="007F005C" w:rsidRPr="007C34EF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58ABB46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07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95654" wp14:editId="2FCF7EBF">
            <wp:extent cx="5262880" cy="27148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141" cy="272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716D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увидим изменения после перемещения в мастер ветку </w:t>
      </w:r>
    </w:p>
    <w:p w14:paraId="2AEF4C53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4D008" wp14:editId="51395972">
            <wp:extent cx="5206485" cy="184234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119" cy="18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61A2" w14:textId="5FF5700B" w:rsidR="008971F2" w:rsidRPr="00295ECF" w:rsidRDefault="008971F2" w:rsidP="00713DBD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можем выполнить слияние созданной ветки с мастер.</w:t>
      </w:r>
    </w:p>
    <w:p w14:paraId="5F9354C6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слияния веток </w:t>
      </w:r>
    </w:p>
    <w:p w14:paraId="3228105D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ACC5D" wp14:editId="52D7AC1B">
            <wp:extent cx="6052088" cy="128916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13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90DC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выполним смещения статуса мастер ветки на новую ветку</w:t>
      </w:r>
      <w:r w:rsidRPr="003E4A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создаем новую ветку и изменяем немного исходный код.</w:t>
      </w:r>
    </w:p>
    <w:p w14:paraId="51AA0FED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3E4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B8AD3" wp14:editId="3054B685">
            <wp:extent cx="6021507" cy="16893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083" cy="17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AC27" w14:textId="46A77C6D" w:rsidR="008971F2" w:rsidRPr="00FF68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выполняем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FF68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FF68F2" w:rsidRPr="00FF68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="00FF68F2" w:rsidRPr="00FF68F2">
        <w:rPr>
          <w:rFonts w:ascii="Times New Roman" w:hAnsi="Times New Roman" w:cs="Times New Roman"/>
          <w:sz w:val="28"/>
          <w:szCs w:val="28"/>
        </w:rPr>
        <w:t>:</w:t>
      </w:r>
    </w:p>
    <w:p w14:paraId="1D6FD88B" w14:textId="36F279DA" w:rsidR="00C24233" w:rsidRPr="00FF68F2" w:rsidRDefault="008971F2" w:rsidP="00FF68F2">
      <w:pPr>
        <w:autoSpaceDE w:val="0"/>
        <w:jc w:val="center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  <w:r w:rsidRPr="00734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C13E12" wp14:editId="1A637CA6">
            <wp:extent cx="6071517" cy="15420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02" cy="1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233" w:rsidRPr="00FF68F2" w:rsidSect="0039276D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634F"/>
    <w:multiLevelType w:val="hybridMultilevel"/>
    <w:tmpl w:val="7CF8B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83113"/>
    <w:multiLevelType w:val="hybridMultilevel"/>
    <w:tmpl w:val="262A6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175BE"/>
    <w:multiLevelType w:val="hybridMultilevel"/>
    <w:tmpl w:val="9DE4A44A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1C323E"/>
    <w:multiLevelType w:val="hybridMultilevel"/>
    <w:tmpl w:val="522257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D4C7D"/>
    <w:multiLevelType w:val="hybridMultilevel"/>
    <w:tmpl w:val="21A894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1597C"/>
    <w:multiLevelType w:val="hybridMultilevel"/>
    <w:tmpl w:val="EE6A0746"/>
    <w:lvl w:ilvl="0" w:tplc="C17A1188">
      <w:start w:val="1"/>
      <w:numFmt w:val="decimal"/>
      <w:lvlText w:val="%1."/>
      <w:lvlJc w:val="left"/>
      <w:pPr>
        <w:ind w:left="2484" w:hanging="360"/>
      </w:pPr>
      <w:rPr>
        <w:rFonts w:hint="default"/>
        <w:color w:val="00800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6" w15:restartNumberingAfterBreak="0">
    <w:nsid w:val="7AF7176A"/>
    <w:multiLevelType w:val="hybridMultilevel"/>
    <w:tmpl w:val="C3203C26"/>
    <w:lvl w:ilvl="0" w:tplc="04C0B5F4">
      <w:start w:val="1"/>
      <w:numFmt w:val="decimal"/>
      <w:lvlText w:val="%1."/>
      <w:lvlJc w:val="left"/>
      <w:pPr>
        <w:ind w:left="2244" w:hanging="360"/>
      </w:pPr>
      <w:rPr>
        <w:rFonts w:hint="default"/>
        <w:color w:val="008000"/>
      </w:rPr>
    </w:lvl>
    <w:lvl w:ilvl="1" w:tplc="04190019" w:tentative="1">
      <w:start w:val="1"/>
      <w:numFmt w:val="lowerLetter"/>
      <w:lvlText w:val="%2."/>
      <w:lvlJc w:val="left"/>
      <w:pPr>
        <w:ind w:left="2964" w:hanging="360"/>
      </w:pPr>
    </w:lvl>
    <w:lvl w:ilvl="2" w:tplc="0419001B" w:tentative="1">
      <w:start w:val="1"/>
      <w:numFmt w:val="lowerRoman"/>
      <w:lvlText w:val="%3."/>
      <w:lvlJc w:val="right"/>
      <w:pPr>
        <w:ind w:left="3684" w:hanging="180"/>
      </w:pPr>
    </w:lvl>
    <w:lvl w:ilvl="3" w:tplc="0419000F" w:tentative="1">
      <w:start w:val="1"/>
      <w:numFmt w:val="decimal"/>
      <w:lvlText w:val="%4."/>
      <w:lvlJc w:val="left"/>
      <w:pPr>
        <w:ind w:left="4404" w:hanging="360"/>
      </w:pPr>
    </w:lvl>
    <w:lvl w:ilvl="4" w:tplc="04190019" w:tentative="1">
      <w:start w:val="1"/>
      <w:numFmt w:val="lowerLetter"/>
      <w:lvlText w:val="%5."/>
      <w:lvlJc w:val="left"/>
      <w:pPr>
        <w:ind w:left="5124" w:hanging="360"/>
      </w:pPr>
    </w:lvl>
    <w:lvl w:ilvl="5" w:tplc="0419001B" w:tentative="1">
      <w:start w:val="1"/>
      <w:numFmt w:val="lowerRoman"/>
      <w:lvlText w:val="%6."/>
      <w:lvlJc w:val="right"/>
      <w:pPr>
        <w:ind w:left="5844" w:hanging="180"/>
      </w:pPr>
    </w:lvl>
    <w:lvl w:ilvl="6" w:tplc="0419000F" w:tentative="1">
      <w:start w:val="1"/>
      <w:numFmt w:val="decimal"/>
      <w:lvlText w:val="%7."/>
      <w:lvlJc w:val="left"/>
      <w:pPr>
        <w:ind w:left="6564" w:hanging="360"/>
      </w:pPr>
    </w:lvl>
    <w:lvl w:ilvl="7" w:tplc="04190019" w:tentative="1">
      <w:start w:val="1"/>
      <w:numFmt w:val="lowerLetter"/>
      <w:lvlText w:val="%8."/>
      <w:lvlJc w:val="left"/>
      <w:pPr>
        <w:ind w:left="7284" w:hanging="360"/>
      </w:pPr>
    </w:lvl>
    <w:lvl w:ilvl="8" w:tplc="0419001B" w:tentative="1">
      <w:start w:val="1"/>
      <w:numFmt w:val="lowerRoman"/>
      <w:lvlText w:val="%9."/>
      <w:lvlJc w:val="right"/>
      <w:pPr>
        <w:ind w:left="8004" w:hanging="180"/>
      </w:pPr>
    </w:lvl>
  </w:abstractNum>
  <w:num w:numId="1" w16cid:durableId="582682936">
    <w:abstractNumId w:val="6"/>
  </w:num>
  <w:num w:numId="2" w16cid:durableId="1625230347">
    <w:abstractNumId w:val="5"/>
  </w:num>
  <w:num w:numId="3" w16cid:durableId="1198666315">
    <w:abstractNumId w:val="2"/>
  </w:num>
  <w:num w:numId="4" w16cid:durableId="425350604">
    <w:abstractNumId w:val="4"/>
  </w:num>
  <w:num w:numId="5" w16cid:durableId="1700279830">
    <w:abstractNumId w:val="3"/>
  </w:num>
  <w:num w:numId="6" w16cid:durableId="891310582">
    <w:abstractNumId w:val="1"/>
  </w:num>
  <w:num w:numId="7" w16cid:durableId="151139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2985"/>
    <w:rsid w:val="0000210F"/>
    <w:rsid w:val="0002406E"/>
    <w:rsid w:val="000440F5"/>
    <w:rsid w:val="00061CE3"/>
    <w:rsid w:val="00073F21"/>
    <w:rsid w:val="00081DCB"/>
    <w:rsid w:val="00090BF2"/>
    <w:rsid w:val="00096390"/>
    <w:rsid w:val="00096DEB"/>
    <w:rsid w:val="000A6CC1"/>
    <w:rsid w:val="000B3DD5"/>
    <w:rsid w:val="000C6158"/>
    <w:rsid w:val="000D170F"/>
    <w:rsid w:val="000F0B15"/>
    <w:rsid w:val="000F731C"/>
    <w:rsid w:val="00102748"/>
    <w:rsid w:val="001068DC"/>
    <w:rsid w:val="0011287D"/>
    <w:rsid w:val="00113932"/>
    <w:rsid w:val="00113AAE"/>
    <w:rsid w:val="001228DB"/>
    <w:rsid w:val="001279B6"/>
    <w:rsid w:val="00127F3E"/>
    <w:rsid w:val="00177CC4"/>
    <w:rsid w:val="00184227"/>
    <w:rsid w:val="00185085"/>
    <w:rsid w:val="00192005"/>
    <w:rsid w:val="001B784F"/>
    <w:rsid w:val="001E19E4"/>
    <w:rsid w:val="001F6EE0"/>
    <w:rsid w:val="00221EA6"/>
    <w:rsid w:val="00224CF5"/>
    <w:rsid w:val="002330F3"/>
    <w:rsid w:val="00245B4F"/>
    <w:rsid w:val="00260644"/>
    <w:rsid w:val="00284A84"/>
    <w:rsid w:val="00285D77"/>
    <w:rsid w:val="00295ECF"/>
    <w:rsid w:val="002A4030"/>
    <w:rsid w:val="002A466C"/>
    <w:rsid w:val="002C2248"/>
    <w:rsid w:val="002C7B8B"/>
    <w:rsid w:val="002F10BB"/>
    <w:rsid w:val="0030313E"/>
    <w:rsid w:val="00307676"/>
    <w:rsid w:val="00321FDD"/>
    <w:rsid w:val="00324822"/>
    <w:rsid w:val="003308FA"/>
    <w:rsid w:val="00337518"/>
    <w:rsid w:val="00352A4A"/>
    <w:rsid w:val="003534AE"/>
    <w:rsid w:val="00357753"/>
    <w:rsid w:val="00373128"/>
    <w:rsid w:val="00380A62"/>
    <w:rsid w:val="0038453C"/>
    <w:rsid w:val="00384728"/>
    <w:rsid w:val="0039276D"/>
    <w:rsid w:val="003B0575"/>
    <w:rsid w:val="003B40B0"/>
    <w:rsid w:val="003D2DEE"/>
    <w:rsid w:val="003E7498"/>
    <w:rsid w:val="00417D67"/>
    <w:rsid w:val="00420957"/>
    <w:rsid w:val="00423783"/>
    <w:rsid w:val="00457C4F"/>
    <w:rsid w:val="004853ED"/>
    <w:rsid w:val="00492EA6"/>
    <w:rsid w:val="00497C40"/>
    <w:rsid w:val="004A37D4"/>
    <w:rsid w:val="004A3E01"/>
    <w:rsid w:val="004A4BF6"/>
    <w:rsid w:val="004B0CBA"/>
    <w:rsid w:val="004C13A1"/>
    <w:rsid w:val="004E76A3"/>
    <w:rsid w:val="004E7857"/>
    <w:rsid w:val="004F06FF"/>
    <w:rsid w:val="004F09E5"/>
    <w:rsid w:val="00513A5A"/>
    <w:rsid w:val="00520B57"/>
    <w:rsid w:val="00524DB0"/>
    <w:rsid w:val="005254C3"/>
    <w:rsid w:val="00532128"/>
    <w:rsid w:val="0053697B"/>
    <w:rsid w:val="0054423E"/>
    <w:rsid w:val="005523C3"/>
    <w:rsid w:val="00562069"/>
    <w:rsid w:val="00594CDD"/>
    <w:rsid w:val="00596C91"/>
    <w:rsid w:val="005A28D4"/>
    <w:rsid w:val="005A7103"/>
    <w:rsid w:val="005C2823"/>
    <w:rsid w:val="005E522C"/>
    <w:rsid w:val="00600F42"/>
    <w:rsid w:val="00607A4D"/>
    <w:rsid w:val="00625B17"/>
    <w:rsid w:val="0065524F"/>
    <w:rsid w:val="006627DA"/>
    <w:rsid w:val="006731BD"/>
    <w:rsid w:val="006807DE"/>
    <w:rsid w:val="006853E7"/>
    <w:rsid w:val="00692777"/>
    <w:rsid w:val="00693F41"/>
    <w:rsid w:val="006A098E"/>
    <w:rsid w:val="006A31D9"/>
    <w:rsid w:val="006B5F3A"/>
    <w:rsid w:val="006C3FA2"/>
    <w:rsid w:val="006C53D9"/>
    <w:rsid w:val="006D2CDA"/>
    <w:rsid w:val="006D5995"/>
    <w:rsid w:val="006F2F0A"/>
    <w:rsid w:val="007006D2"/>
    <w:rsid w:val="00701E1B"/>
    <w:rsid w:val="00713DBD"/>
    <w:rsid w:val="00727046"/>
    <w:rsid w:val="007363A1"/>
    <w:rsid w:val="00736591"/>
    <w:rsid w:val="00752C1E"/>
    <w:rsid w:val="00752CDB"/>
    <w:rsid w:val="00766CC3"/>
    <w:rsid w:val="00770495"/>
    <w:rsid w:val="00781E41"/>
    <w:rsid w:val="00782334"/>
    <w:rsid w:val="00785EDB"/>
    <w:rsid w:val="007B0183"/>
    <w:rsid w:val="007B53DF"/>
    <w:rsid w:val="007C2843"/>
    <w:rsid w:val="007C34EF"/>
    <w:rsid w:val="007C58C0"/>
    <w:rsid w:val="007D3DDD"/>
    <w:rsid w:val="007D4EBA"/>
    <w:rsid w:val="007F005C"/>
    <w:rsid w:val="007F1DD1"/>
    <w:rsid w:val="007F7946"/>
    <w:rsid w:val="0080282E"/>
    <w:rsid w:val="0080462E"/>
    <w:rsid w:val="0082531E"/>
    <w:rsid w:val="00827EF8"/>
    <w:rsid w:val="008347F2"/>
    <w:rsid w:val="008472DD"/>
    <w:rsid w:val="008539DE"/>
    <w:rsid w:val="00877873"/>
    <w:rsid w:val="00884024"/>
    <w:rsid w:val="00887294"/>
    <w:rsid w:val="008874B0"/>
    <w:rsid w:val="00891F6E"/>
    <w:rsid w:val="008971F2"/>
    <w:rsid w:val="008E5505"/>
    <w:rsid w:val="008F11DA"/>
    <w:rsid w:val="0092792D"/>
    <w:rsid w:val="00937544"/>
    <w:rsid w:val="009509B5"/>
    <w:rsid w:val="00960BB7"/>
    <w:rsid w:val="00967EE2"/>
    <w:rsid w:val="00975516"/>
    <w:rsid w:val="0098252C"/>
    <w:rsid w:val="00994032"/>
    <w:rsid w:val="009A0306"/>
    <w:rsid w:val="009A6042"/>
    <w:rsid w:val="009A676F"/>
    <w:rsid w:val="009C3674"/>
    <w:rsid w:val="009C6CA8"/>
    <w:rsid w:val="009D3764"/>
    <w:rsid w:val="009D3EB8"/>
    <w:rsid w:val="009D557F"/>
    <w:rsid w:val="009D657E"/>
    <w:rsid w:val="009F53B2"/>
    <w:rsid w:val="00A05BE1"/>
    <w:rsid w:val="00A07F92"/>
    <w:rsid w:val="00A16F71"/>
    <w:rsid w:val="00A33A4A"/>
    <w:rsid w:val="00A343C9"/>
    <w:rsid w:val="00A52D71"/>
    <w:rsid w:val="00A61A8E"/>
    <w:rsid w:val="00A7355E"/>
    <w:rsid w:val="00A738BE"/>
    <w:rsid w:val="00A832EF"/>
    <w:rsid w:val="00A86BFD"/>
    <w:rsid w:val="00A926EF"/>
    <w:rsid w:val="00A942A9"/>
    <w:rsid w:val="00A9685D"/>
    <w:rsid w:val="00AB281F"/>
    <w:rsid w:val="00AC5693"/>
    <w:rsid w:val="00AD12F7"/>
    <w:rsid w:val="00AE6BFD"/>
    <w:rsid w:val="00AF2A60"/>
    <w:rsid w:val="00B13A1C"/>
    <w:rsid w:val="00B169E8"/>
    <w:rsid w:val="00B21BC3"/>
    <w:rsid w:val="00B2668E"/>
    <w:rsid w:val="00B419E7"/>
    <w:rsid w:val="00B42217"/>
    <w:rsid w:val="00B46227"/>
    <w:rsid w:val="00B56EF0"/>
    <w:rsid w:val="00B7220C"/>
    <w:rsid w:val="00B8460E"/>
    <w:rsid w:val="00B85387"/>
    <w:rsid w:val="00BB4BBE"/>
    <w:rsid w:val="00BC4B27"/>
    <w:rsid w:val="00BC67F5"/>
    <w:rsid w:val="00BD4EC8"/>
    <w:rsid w:val="00BE0227"/>
    <w:rsid w:val="00BE5BC3"/>
    <w:rsid w:val="00BF0399"/>
    <w:rsid w:val="00BF1564"/>
    <w:rsid w:val="00C22857"/>
    <w:rsid w:val="00C24233"/>
    <w:rsid w:val="00C37AA7"/>
    <w:rsid w:val="00C449A2"/>
    <w:rsid w:val="00C47CEF"/>
    <w:rsid w:val="00C55268"/>
    <w:rsid w:val="00C62B34"/>
    <w:rsid w:val="00CA37FD"/>
    <w:rsid w:val="00CC49C4"/>
    <w:rsid w:val="00CC55F8"/>
    <w:rsid w:val="00CD22D2"/>
    <w:rsid w:val="00CD5B6C"/>
    <w:rsid w:val="00CE4626"/>
    <w:rsid w:val="00CE4CDA"/>
    <w:rsid w:val="00CE5A04"/>
    <w:rsid w:val="00D06A25"/>
    <w:rsid w:val="00D12471"/>
    <w:rsid w:val="00D33E4D"/>
    <w:rsid w:val="00D43421"/>
    <w:rsid w:val="00D466A6"/>
    <w:rsid w:val="00D82040"/>
    <w:rsid w:val="00D86282"/>
    <w:rsid w:val="00D94BF1"/>
    <w:rsid w:val="00DA22F2"/>
    <w:rsid w:val="00DB679D"/>
    <w:rsid w:val="00DC0EC2"/>
    <w:rsid w:val="00DC2CBE"/>
    <w:rsid w:val="00DC581E"/>
    <w:rsid w:val="00DC703D"/>
    <w:rsid w:val="00DD41D6"/>
    <w:rsid w:val="00DD4C0F"/>
    <w:rsid w:val="00DE407C"/>
    <w:rsid w:val="00DE6B16"/>
    <w:rsid w:val="00E04B45"/>
    <w:rsid w:val="00E22920"/>
    <w:rsid w:val="00E450D6"/>
    <w:rsid w:val="00E65E6E"/>
    <w:rsid w:val="00E95C18"/>
    <w:rsid w:val="00E9641A"/>
    <w:rsid w:val="00E97367"/>
    <w:rsid w:val="00EA0D7F"/>
    <w:rsid w:val="00EA4ED1"/>
    <w:rsid w:val="00EA65A9"/>
    <w:rsid w:val="00EB10AA"/>
    <w:rsid w:val="00EB75B9"/>
    <w:rsid w:val="00EC668A"/>
    <w:rsid w:val="00EC7763"/>
    <w:rsid w:val="00ED090C"/>
    <w:rsid w:val="00ED2985"/>
    <w:rsid w:val="00ED4CD3"/>
    <w:rsid w:val="00EF4915"/>
    <w:rsid w:val="00F17FAE"/>
    <w:rsid w:val="00F3173F"/>
    <w:rsid w:val="00F346EB"/>
    <w:rsid w:val="00F36277"/>
    <w:rsid w:val="00F43500"/>
    <w:rsid w:val="00F555F3"/>
    <w:rsid w:val="00F568ED"/>
    <w:rsid w:val="00F77B11"/>
    <w:rsid w:val="00F859FB"/>
    <w:rsid w:val="00F93AC3"/>
    <w:rsid w:val="00F95775"/>
    <w:rsid w:val="00FA4FA1"/>
    <w:rsid w:val="00FA5C2C"/>
    <w:rsid w:val="00FB49D1"/>
    <w:rsid w:val="00FC77C4"/>
    <w:rsid w:val="00FD34AE"/>
    <w:rsid w:val="00FF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FCE29"/>
  <w15:docId w15:val="{74B770FC-73BE-489B-846B-73EE8180C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68A"/>
  </w:style>
  <w:style w:type="paragraph" w:styleId="4">
    <w:name w:val="heading 4"/>
    <w:basedOn w:val="a"/>
    <w:link w:val="40"/>
    <w:uiPriority w:val="9"/>
    <w:qFormat/>
    <w:rsid w:val="005369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423E"/>
    <w:pPr>
      <w:ind w:left="720"/>
      <w:contextualSpacing/>
    </w:pPr>
  </w:style>
  <w:style w:type="character" w:customStyle="1" w:styleId="hps">
    <w:name w:val="hps"/>
    <w:basedOn w:val="a0"/>
    <w:rsid w:val="000F731C"/>
  </w:style>
  <w:style w:type="character" w:customStyle="1" w:styleId="40">
    <w:name w:val="Заголовок 4 Знак"/>
    <w:basedOn w:val="a0"/>
    <w:link w:val="4"/>
    <w:uiPriority w:val="9"/>
    <w:rsid w:val="0053697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53697B"/>
  </w:style>
  <w:style w:type="table" w:styleId="a4">
    <w:name w:val="Table Grid"/>
    <w:basedOn w:val="a1"/>
    <w:uiPriority w:val="59"/>
    <w:rsid w:val="005C28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64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952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92F95B-4002-4F98-BEB4-C9C2E073D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17</Pages>
  <Words>1334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</dc:creator>
  <cp:lastModifiedBy>Сергей Глушатов</cp:lastModifiedBy>
  <cp:revision>42</cp:revision>
  <dcterms:created xsi:type="dcterms:W3CDTF">2021-02-24T07:53:00Z</dcterms:created>
  <dcterms:modified xsi:type="dcterms:W3CDTF">2024-03-24T09:20:00Z</dcterms:modified>
</cp:coreProperties>
</file>