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6160" w14:textId="1A79828F" w:rsidR="00100093" w:rsidRPr="00C74D2C" w:rsidRDefault="00C74D2C" w:rsidP="00C74D2C">
      <w:pPr>
        <w:spacing w:after="0"/>
        <w:jc w:val="center"/>
        <w:rPr>
          <w:rFonts w:asciiTheme="majorBidi" w:hAnsiTheme="majorBidi" w:cstheme="majorBidi"/>
          <w:color w:val="ED7D31" w:themeColor="accent2"/>
          <w:sz w:val="160"/>
          <w:szCs w:val="160"/>
          <w:lang w:val="en-US"/>
        </w:rPr>
      </w:pPr>
      <w:r w:rsidRPr="00C74D2C">
        <w:rPr>
          <w:rFonts w:asciiTheme="majorBidi" w:hAnsiTheme="majorBidi" w:cstheme="majorBidi"/>
          <w:color w:val="ED7D31" w:themeColor="accent2"/>
          <w:sz w:val="160"/>
          <w:szCs w:val="160"/>
          <w:lang w:val="en-US"/>
        </w:rPr>
        <w:t>No Cussing!</w:t>
      </w:r>
    </w:p>
    <w:p w14:paraId="06315A99" w14:textId="4803C8BF" w:rsidR="00C74D2C" w:rsidRPr="00C74D2C" w:rsidRDefault="00C74D2C" w:rsidP="00C74D2C">
      <w:pPr>
        <w:spacing w:after="0"/>
        <w:jc w:val="center"/>
        <w:rPr>
          <w:rFonts w:asciiTheme="majorBidi" w:hAnsiTheme="majorBidi" w:cstheme="majorBidi"/>
          <w:color w:val="5B9BD5" w:themeColor="accent5"/>
          <w:sz w:val="72"/>
          <w:szCs w:val="72"/>
          <w:lang w:val="en-US"/>
        </w:rPr>
      </w:pPr>
      <w:r w:rsidRPr="00C74D2C">
        <w:rPr>
          <w:rFonts w:asciiTheme="majorBidi" w:hAnsiTheme="majorBidi" w:cstheme="majorBidi"/>
          <w:color w:val="5B9BD5" w:themeColor="accent5"/>
          <w:sz w:val="72"/>
          <w:szCs w:val="72"/>
          <w:lang w:val="en-US"/>
        </w:rPr>
        <w:t>The following 4-Letter     Words are forbidden here: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74D2C" w14:paraId="1BEA4B93" w14:textId="77777777" w:rsidTr="00C74D2C">
        <w:tc>
          <w:tcPr>
            <w:tcW w:w="4508" w:type="dxa"/>
          </w:tcPr>
          <w:p w14:paraId="575159A7" w14:textId="0C27D98D" w:rsidR="00C74D2C" w:rsidRPr="00C74D2C" w:rsidRDefault="00C74D2C" w:rsidP="00C74D2C">
            <w:pPr>
              <w:jc w:val="center"/>
              <w:rPr>
                <w:rFonts w:asciiTheme="majorBidi" w:hAnsiTheme="majorBidi" w:cstheme="majorBidi"/>
                <w:sz w:val="144"/>
                <w:szCs w:val="144"/>
                <w:lang w:val="en-US"/>
              </w:rPr>
            </w:pPr>
            <w:r w:rsidRPr="00C74D2C">
              <w:rPr>
                <w:rFonts w:asciiTheme="majorBidi" w:hAnsiTheme="majorBidi" w:cstheme="majorBidi"/>
                <w:sz w:val="144"/>
                <w:szCs w:val="144"/>
                <w:lang w:val="en-US"/>
              </w:rPr>
              <w:t>Inch</w:t>
            </w:r>
          </w:p>
        </w:tc>
        <w:tc>
          <w:tcPr>
            <w:tcW w:w="4508" w:type="dxa"/>
          </w:tcPr>
          <w:p w14:paraId="66E936DB" w14:textId="325EBEFE" w:rsidR="00C74D2C" w:rsidRPr="00C74D2C" w:rsidRDefault="00C74D2C" w:rsidP="00C74D2C">
            <w:pPr>
              <w:jc w:val="center"/>
              <w:rPr>
                <w:rFonts w:asciiTheme="majorBidi" w:hAnsiTheme="majorBidi" w:cstheme="majorBidi"/>
                <w:sz w:val="144"/>
                <w:szCs w:val="144"/>
                <w:lang w:val="en-US"/>
              </w:rPr>
            </w:pPr>
            <w:r w:rsidRPr="00C74D2C">
              <w:rPr>
                <w:rFonts w:asciiTheme="majorBidi" w:hAnsiTheme="majorBidi" w:cstheme="majorBidi"/>
                <w:sz w:val="144"/>
                <w:szCs w:val="144"/>
                <w:lang w:val="en-US"/>
              </w:rPr>
              <w:t>Mile</w:t>
            </w:r>
          </w:p>
        </w:tc>
      </w:tr>
      <w:tr w:rsidR="00C74D2C" w14:paraId="11CF707A" w14:textId="77777777" w:rsidTr="00C74D2C">
        <w:tc>
          <w:tcPr>
            <w:tcW w:w="4508" w:type="dxa"/>
          </w:tcPr>
          <w:p w14:paraId="0661FBFB" w14:textId="0FAD4B4A" w:rsidR="00C74D2C" w:rsidRPr="00C74D2C" w:rsidRDefault="00C74D2C" w:rsidP="00C74D2C">
            <w:pPr>
              <w:jc w:val="center"/>
              <w:rPr>
                <w:rFonts w:asciiTheme="majorBidi" w:hAnsiTheme="majorBidi" w:cstheme="majorBidi"/>
                <w:sz w:val="144"/>
                <w:szCs w:val="144"/>
                <w:lang w:val="en-US"/>
              </w:rPr>
            </w:pPr>
            <w:r w:rsidRPr="00C74D2C">
              <w:rPr>
                <w:rFonts w:asciiTheme="majorBidi" w:hAnsiTheme="majorBidi" w:cstheme="majorBidi"/>
                <w:sz w:val="144"/>
                <w:szCs w:val="144"/>
                <w:lang w:val="en-US"/>
              </w:rPr>
              <w:t>Foot</w:t>
            </w:r>
          </w:p>
        </w:tc>
        <w:tc>
          <w:tcPr>
            <w:tcW w:w="4508" w:type="dxa"/>
          </w:tcPr>
          <w:p w14:paraId="780C7AC9" w14:textId="20701760" w:rsidR="00C74D2C" w:rsidRPr="00C74D2C" w:rsidRDefault="00C74D2C" w:rsidP="00C74D2C">
            <w:pPr>
              <w:jc w:val="center"/>
              <w:rPr>
                <w:rFonts w:asciiTheme="majorBidi" w:hAnsiTheme="majorBidi" w:cstheme="majorBidi"/>
                <w:sz w:val="144"/>
                <w:szCs w:val="144"/>
                <w:lang w:val="en-US"/>
              </w:rPr>
            </w:pPr>
            <w:r w:rsidRPr="00C74D2C">
              <w:rPr>
                <w:rFonts w:asciiTheme="majorBidi" w:hAnsiTheme="majorBidi" w:cstheme="majorBidi"/>
                <w:sz w:val="144"/>
                <w:szCs w:val="144"/>
                <w:lang w:val="en-US"/>
              </w:rPr>
              <w:t>Pint</w:t>
            </w:r>
          </w:p>
        </w:tc>
      </w:tr>
      <w:tr w:rsidR="00C74D2C" w14:paraId="0AF54194" w14:textId="77777777" w:rsidTr="00C74D2C">
        <w:tc>
          <w:tcPr>
            <w:tcW w:w="4508" w:type="dxa"/>
          </w:tcPr>
          <w:p w14:paraId="5E1AAABF" w14:textId="16FE00AD" w:rsidR="00C74D2C" w:rsidRPr="00C74D2C" w:rsidRDefault="00C74D2C" w:rsidP="00C74D2C">
            <w:pPr>
              <w:jc w:val="center"/>
              <w:rPr>
                <w:rFonts w:asciiTheme="majorBidi" w:hAnsiTheme="majorBidi" w:cstheme="majorBidi"/>
                <w:sz w:val="144"/>
                <w:szCs w:val="144"/>
                <w:lang w:val="en-US"/>
              </w:rPr>
            </w:pPr>
            <w:r w:rsidRPr="00C74D2C">
              <w:rPr>
                <w:rFonts w:asciiTheme="majorBidi" w:hAnsiTheme="majorBidi" w:cstheme="majorBidi"/>
                <w:sz w:val="144"/>
                <w:szCs w:val="144"/>
                <w:lang w:val="en-US"/>
              </w:rPr>
              <w:t>Yard</w:t>
            </w:r>
          </w:p>
        </w:tc>
        <w:tc>
          <w:tcPr>
            <w:tcW w:w="4508" w:type="dxa"/>
          </w:tcPr>
          <w:p w14:paraId="40154498" w14:textId="5F11E524" w:rsidR="00C74D2C" w:rsidRPr="00C74D2C" w:rsidRDefault="00C74D2C" w:rsidP="00C74D2C">
            <w:pPr>
              <w:jc w:val="center"/>
              <w:rPr>
                <w:rFonts w:asciiTheme="majorBidi" w:hAnsiTheme="majorBidi" w:cstheme="majorBidi"/>
                <w:sz w:val="144"/>
                <w:szCs w:val="144"/>
                <w:lang w:val="en-US"/>
              </w:rPr>
            </w:pPr>
            <w:r w:rsidRPr="00C74D2C">
              <w:rPr>
                <w:rFonts w:asciiTheme="majorBidi" w:hAnsiTheme="majorBidi" w:cstheme="majorBidi"/>
                <w:sz w:val="144"/>
                <w:szCs w:val="144"/>
                <w:lang w:val="en-US"/>
              </w:rPr>
              <w:t>Acre</w:t>
            </w:r>
          </w:p>
        </w:tc>
      </w:tr>
    </w:tbl>
    <w:p w14:paraId="1D3796AE" w14:textId="4BBC9579" w:rsidR="00C74D2C" w:rsidRPr="00C74D2C" w:rsidRDefault="00C74D2C" w:rsidP="00C74D2C">
      <w:pPr>
        <w:spacing w:after="0"/>
        <w:jc w:val="center"/>
        <w:rPr>
          <w:sz w:val="48"/>
          <w:szCs w:val="48"/>
          <w:lang w:val="en-US"/>
        </w:rPr>
      </w:pPr>
      <w:r w:rsidRPr="00C74D2C">
        <w:rPr>
          <w:sz w:val="48"/>
          <w:szCs w:val="48"/>
          <w:lang w:val="en-US"/>
        </w:rPr>
        <w:t xml:space="preserve">And we never swear the </w:t>
      </w:r>
      <w:r w:rsidRPr="00C74D2C">
        <w:rPr>
          <w:b/>
          <w:bCs/>
          <w:sz w:val="48"/>
          <w:szCs w:val="48"/>
          <w:lang w:val="en-US"/>
        </w:rPr>
        <w:t>Big F</w:t>
      </w:r>
      <w:r w:rsidRPr="00C74D2C">
        <w:rPr>
          <w:sz w:val="48"/>
          <w:szCs w:val="48"/>
          <w:lang w:val="en-US"/>
        </w:rPr>
        <w:t xml:space="preserve"> - (Use °C or °K)</w:t>
      </w:r>
    </w:p>
    <w:p w14:paraId="373117C1" w14:textId="61CC6E83" w:rsidR="00C74D2C" w:rsidRPr="00C74D2C" w:rsidRDefault="00C74D2C" w:rsidP="00C74D2C">
      <w:pPr>
        <w:spacing w:after="0"/>
        <w:jc w:val="center"/>
        <w:rPr>
          <w:rFonts w:ascii="Old English Text MT" w:hAnsi="Old English Text MT"/>
          <w:color w:val="ED7D31" w:themeColor="accent2"/>
          <w:sz w:val="72"/>
          <w:szCs w:val="72"/>
          <w:lang w:val="en-US"/>
        </w:rPr>
      </w:pPr>
      <w:r w:rsidRPr="00C74D2C">
        <w:rPr>
          <w:rFonts w:ascii="Old English Text MT" w:hAnsi="Old English Text MT"/>
          <w:color w:val="ED7D31" w:themeColor="accent2"/>
          <w:sz w:val="72"/>
          <w:szCs w:val="72"/>
          <w:lang w:val="en-US"/>
        </w:rPr>
        <w:t>Please keep it clean and</w:t>
      </w:r>
    </w:p>
    <w:p w14:paraId="057152FE" w14:textId="69D9C0F5" w:rsidR="00C74D2C" w:rsidRPr="00C74D2C" w:rsidRDefault="00C74D2C" w:rsidP="00C74D2C">
      <w:pPr>
        <w:spacing w:after="0"/>
        <w:jc w:val="center"/>
        <w:rPr>
          <w:rFonts w:ascii="Old English Text MT" w:hAnsi="Old English Text MT"/>
          <w:color w:val="ED7D31" w:themeColor="accent2"/>
          <w:sz w:val="160"/>
          <w:szCs w:val="160"/>
          <w:lang w:val="en-US"/>
        </w:rPr>
      </w:pPr>
      <w:r w:rsidRPr="00C74D2C">
        <w:rPr>
          <w:rFonts w:ascii="Old English Text MT" w:hAnsi="Old English Text MT"/>
          <w:color w:val="ED7D31" w:themeColor="accent2"/>
          <w:sz w:val="160"/>
          <w:szCs w:val="160"/>
          <w:lang w:val="en-US"/>
        </w:rPr>
        <w:t>Metric</w:t>
      </w:r>
    </w:p>
    <w:sectPr w:rsidR="00C74D2C" w:rsidRPr="00C7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2C"/>
    <w:rsid w:val="00035EE1"/>
    <w:rsid w:val="00100093"/>
    <w:rsid w:val="009C34C0"/>
    <w:rsid w:val="009D249E"/>
    <w:rsid w:val="00C7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575D"/>
  <w15:chartTrackingRefBased/>
  <w15:docId w15:val="{945E19EB-EC94-47AF-98E0-3EE667BD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LAWLER, Hugo (hlawl13)</dc:creator>
  <cp:keywords/>
  <dc:description/>
  <cp:lastModifiedBy>LAWLER, Hugo (hlawl13)</cp:lastModifiedBy>
  <cp:revision>1</cp:revision>
  <dcterms:created xsi:type="dcterms:W3CDTF">2023-08-12T23:11:00Z</dcterms:created>
  <dcterms:modified xsi:type="dcterms:W3CDTF">2023-08-12T23:17:00Z</dcterms:modified>
</cp:coreProperties>
</file>