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2E204B" w:rsidRDefault="00B04DBE">
      <w:pPr>
        <w:pStyle w:val="TitleLine1"/>
        <w:rPr>
          <w:lang w:val="de-CH"/>
        </w:rPr>
      </w:pPr>
      <w:bookmarkStart w:id="0" w:name="Bkm_DocTitle"/>
      <w:r w:rsidRPr="002E204B">
        <w:rPr>
          <w:b w:val="0"/>
          <w:sz w:val="20"/>
          <w:lang w:val="de-CH"/>
        </w:rPr>
        <w:t>Titel:</w:t>
      </w:r>
      <w:r w:rsidRPr="002E204B">
        <w:rPr>
          <w:lang w:val="de-CH"/>
        </w:rPr>
        <w:tab/>
        <w:t xml:space="preserve">Individuelle Projekt Arbeit </w:t>
      </w:r>
      <w:r w:rsidR="00C62140" w:rsidRPr="002E204B">
        <w:rPr>
          <w:lang w:val="de-CH"/>
        </w:rPr>
        <w:fldChar w:fldCharType="begin"/>
      </w:r>
      <w:r w:rsidRPr="002E204B">
        <w:rPr>
          <w:lang w:val="de-CH"/>
        </w:rPr>
        <w:instrText xml:space="preserve"> TITLE </w:instrText>
      </w:r>
      <w:r w:rsidR="00C62140" w:rsidRPr="002E204B">
        <w:rPr>
          <w:lang w:val="de-CH"/>
        </w:rPr>
        <w:fldChar w:fldCharType="end"/>
      </w:r>
    </w:p>
    <w:p w:rsidR="00B04DBE" w:rsidRPr="002E204B" w:rsidRDefault="00B04DBE">
      <w:pPr>
        <w:pStyle w:val="TitleLine2"/>
        <w:rPr>
          <w:lang w:val="de-CH"/>
        </w:rPr>
      </w:pPr>
      <w:r w:rsidRPr="002E204B">
        <w:rPr>
          <w:b w:val="0"/>
          <w:sz w:val="20"/>
          <w:lang w:val="de-CH"/>
        </w:rPr>
        <w:t>Thema:</w:t>
      </w:r>
      <w:r w:rsidRPr="002E204B">
        <w:rPr>
          <w:lang w:val="de-CH"/>
        </w:rPr>
        <w:tab/>
      </w:r>
      <w:r w:rsidR="000F291D" w:rsidRPr="002E204B">
        <w:rPr>
          <w:lang w:val="de-CH"/>
        </w:rPr>
        <w:t>Erstellen einer Bedienoberfläche für IMSES (Simulation von Applikationen der Gebäudeautomation) </w:t>
      </w:r>
    </w:p>
    <w:bookmarkEnd w:id="0"/>
    <w:p w:rsidR="00E55EF2" w:rsidRPr="002E204B" w:rsidRDefault="00E55EF2" w:rsidP="00002CF4">
      <w:pPr>
        <w:pStyle w:val="NormalBottomLine"/>
        <w:rPr>
          <w:lang w:val="de-CH"/>
        </w:rPr>
      </w:pPr>
    </w:p>
    <w:p w:rsidR="006D52F4" w:rsidRPr="002E204B" w:rsidRDefault="006D52F4">
      <w:pPr>
        <w:pStyle w:val="KeyWords"/>
        <w:rPr>
          <w:noProof w:val="0"/>
          <w:lang w:val="de-CH"/>
        </w:rPr>
      </w:pPr>
    </w:p>
    <w:p w:rsidR="00E55EF2" w:rsidRPr="002E204B" w:rsidRDefault="00E55EF2">
      <w:pPr>
        <w:pStyle w:val="KeyWords"/>
        <w:rPr>
          <w:noProof w:val="0"/>
          <w:lang w:val="de-CH"/>
        </w:rPr>
      </w:pPr>
      <w:r w:rsidRPr="002E204B">
        <w:rPr>
          <w:noProof w:val="0"/>
          <w:lang w:val="de-CH"/>
        </w:rPr>
        <w:t>Key Words:</w:t>
      </w:r>
      <w:r w:rsidRPr="002E204B">
        <w:rPr>
          <w:noProof w:val="0"/>
          <w:lang w:val="de-CH"/>
        </w:rPr>
        <w:tab/>
      </w:r>
      <w:r w:rsidR="00396DAF" w:rsidRPr="002E204B">
        <w:rPr>
          <w:noProof w:val="0"/>
          <w:lang w:val="de-CH"/>
        </w:rPr>
        <w:t>IPA, IMSES, GUI</w:t>
      </w:r>
    </w:p>
    <w:p w:rsidR="00E55EF2" w:rsidRPr="002E204B" w:rsidRDefault="00E55EF2" w:rsidP="00002CF4">
      <w:pPr>
        <w:pStyle w:val="NormalBottomLine"/>
        <w:rPr>
          <w:lang w:val="de-CH"/>
        </w:rPr>
      </w:pPr>
    </w:p>
    <w:p w:rsidR="00B04DBE" w:rsidRPr="002E204B" w:rsidRDefault="00B04DBE" w:rsidP="00B04DBE">
      <w:pPr>
        <w:pStyle w:val="DocInfo"/>
        <w:rPr>
          <w:noProof w:val="0"/>
          <w:lang w:val="de-CH"/>
        </w:rPr>
      </w:pPr>
      <w:bookmarkStart w:id="1" w:name="Bkm_DocInfo"/>
      <w:bookmarkStart w:id="2" w:name="_Toc493051507"/>
      <w:r w:rsidRPr="002E204B">
        <w:rPr>
          <w:noProof w:val="0"/>
          <w:lang w:val="de-CH"/>
        </w:rPr>
        <w:t>Dokument Kategorie:</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wbDocCategory </w:instrText>
      </w:r>
      <w:r w:rsidR="00C62140" w:rsidRPr="002E204B">
        <w:rPr>
          <w:noProof w:val="0"/>
          <w:lang w:val="de-CH"/>
        </w:rPr>
        <w:fldChar w:fldCharType="separate"/>
      </w:r>
      <w:r w:rsidRPr="002E204B">
        <w:rPr>
          <w:noProof w:val="0"/>
          <w:lang w:val="de-CH"/>
        </w:rPr>
        <w:t>ProjectRecord</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Revision:</w:t>
      </w:r>
      <w:r w:rsidRPr="002E204B">
        <w:rPr>
          <w:noProof w:val="0"/>
          <w:lang w:val="de-CH"/>
        </w:rPr>
        <w:tab/>
      </w:r>
      <w:r w:rsidR="00226BF0" w:rsidRPr="002E204B">
        <w:rPr>
          <w:noProof w:val="0"/>
          <w:lang w:val="de-CH"/>
        </w:rPr>
        <w:t>1</w:t>
      </w:r>
      <w:r w:rsidR="0040174F" w:rsidRPr="002E204B">
        <w:rPr>
          <w:noProof w:val="0"/>
          <w:lang w:val="de-CH"/>
        </w:rPr>
        <w:t>.</w:t>
      </w:r>
      <w:r w:rsidR="00226BF0" w:rsidRPr="002E204B">
        <w:rPr>
          <w:noProof w:val="0"/>
          <w:lang w:val="de-CH"/>
        </w:rPr>
        <w:t>0</w:t>
      </w:r>
    </w:p>
    <w:p w:rsidR="00B04DBE" w:rsidRPr="002E204B" w:rsidRDefault="00B04DBE" w:rsidP="00B04DBE">
      <w:pPr>
        <w:pStyle w:val="DocInfo"/>
        <w:rPr>
          <w:noProof w:val="0"/>
          <w:lang w:val="de-CH"/>
        </w:rPr>
      </w:pPr>
      <w:r w:rsidRPr="002E204B">
        <w:rPr>
          <w:noProof w:val="0"/>
          <w:lang w:val="de-CH"/>
        </w:rPr>
        <w:t>Änderungsdatum:</w:t>
      </w:r>
      <w:r w:rsidR="001B4401" w:rsidRPr="002E204B">
        <w:rPr>
          <w:noProof w:val="0"/>
          <w:lang w:val="de-CH"/>
        </w:rPr>
        <w:tab/>
      </w:r>
      <w:r w:rsidR="00226BF0" w:rsidRPr="002E204B">
        <w:rPr>
          <w:noProof w:val="0"/>
          <w:lang w:val="de-CH"/>
        </w:rPr>
        <w:t>16</w:t>
      </w:r>
      <w:r w:rsidR="009B6428" w:rsidRPr="002E204B">
        <w:rPr>
          <w:noProof w:val="0"/>
          <w:lang w:val="de-CH"/>
        </w:rPr>
        <w:t>.04</w:t>
      </w:r>
      <w:r w:rsidR="0040174F" w:rsidRPr="002E204B">
        <w:rPr>
          <w:noProof w:val="0"/>
          <w:lang w:val="de-CH"/>
        </w:rPr>
        <w:t>.2015</w:t>
      </w:r>
    </w:p>
    <w:p w:rsidR="00B04DBE" w:rsidRPr="002E204B" w:rsidRDefault="00226BF0" w:rsidP="00B04DBE">
      <w:pPr>
        <w:pStyle w:val="DocInfo"/>
        <w:rPr>
          <w:noProof w:val="0"/>
          <w:lang w:val="de-CH"/>
        </w:rPr>
      </w:pPr>
      <w:r w:rsidRPr="002E204B">
        <w:rPr>
          <w:noProof w:val="0"/>
          <w:lang w:val="de-CH"/>
        </w:rPr>
        <w:t>Dokument Status:</w:t>
      </w:r>
      <w:r w:rsidRPr="002E204B">
        <w:rPr>
          <w:noProof w:val="0"/>
          <w:lang w:val="de-CH"/>
        </w:rPr>
        <w:tab/>
        <w:t>Fertiggestellt</w:t>
      </w:r>
      <w:r w:rsidR="00C62140" w:rsidRPr="002E204B">
        <w:rPr>
          <w:noProof w:val="0"/>
          <w:lang w:val="de-CH"/>
        </w:rPr>
        <w:fldChar w:fldCharType="begin"/>
      </w:r>
      <w:r w:rsidR="00444828" w:rsidRPr="002E204B">
        <w:rPr>
          <w:noProof w:val="0"/>
          <w:lang w:val="de-CH"/>
        </w:rPr>
        <w:instrText xml:space="preserve"> DOCPROPERTY wbStatus </w:instrTex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Autor:</w:t>
      </w:r>
      <w:r w:rsidRPr="002E204B">
        <w:rPr>
          <w:noProof w:val="0"/>
          <w:lang w:val="de-CH"/>
        </w:rPr>
        <w:tab/>
      </w:r>
      <w:r w:rsidR="000D738F" w:rsidRPr="002E204B">
        <w:rPr>
          <w:noProof w:val="0"/>
          <w:lang w:val="de-CH"/>
        </w:rPr>
        <w:t>Dominik Zgraggen</w:t>
      </w:r>
    </w:p>
    <w:p w:rsidR="00B04DBE" w:rsidRPr="002E204B" w:rsidRDefault="00B04DBE" w:rsidP="00B04DBE">
      <w:pPr>
        <w:pStyle w:val="DocInfo"/>
        <w:rPr>
          <w:noProof w:val="0"/>
          <w:lang w:val="de-CH"/>
        </w:rPr>
      </w:pPr>
      <w:r w:rsidRPr="002E204B">
        <w:rPr>
          <w:noProof w:val="0"/>
          <w:lang w:val="de-CH"/>
        </w:rPr>
        <w:t>Abteilung:</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wbDepartment </w:instrText>
      </w:r>
      <w:r w:rsidR="00C62140" w:rsidRPr="002E204B">
        <w:rPr>
          <w:noProof w:val="0"/>
          <w:lang w:val="de-CH"/>
        </w:rPr>
        <w:fldChar w:fldCharType="separate"/>
      </w:r>
      <w:r w:rsidRPr="002E204B">
        <w:rPr>
          <w:noProof w:val="0"/>
          <w:lang w:val="de-CH"/>
        </w:rPr>
        <w:t>IC BT CPS R&amp;D ZG CS SAP</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Verantwortliche Stelle:</w:t>
      </w:r>
      <w:r w:rsidRPr="002E204B">
        <w:rPr>
          <w:noProof w:val="0"/>
          <w:lang w:val="de-CH"/>
        </w:rPr>
        <w:tab/>
      </w:r>
      <w:r w:rsidR="00D220EA" w:rsidRPr="002E204B">
        <w:rPr>
          <w:noProof w:val="0"/>
          <w:lang w:val="de-CH"/>
        </w:rPr>
        <w:t>dominik.zgraggen@siemens.com</w:t>
      </w:r>
      <w:r w:rsidR="00C62140" w:rsidRPr="002E204B">
        <w:rPr>
          <w:noProof w:val="0"/>
          <w:lang w:val="de-CH"/>
        </w:rPr>
        <w:fldChar w:fldCharType="begin"/>
      </w:r>
      <w:r w:rsidR="00444828" w:rsidRPr="002E204B">
        <w:rPr>
          <w:noProof w:val="0"/>
          <w:lang w:val="de-CH"/>
        </w:rPr>
        <w:instrText xml:space="preserve"> DOCPROPERTY wbResponsible </w:instrTex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Firma:</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wbCompany </w:instrText>
      </w:r>
      <w:r w:rsidR="00C62140" w:rsidRPr="002E204B">
        <w:rPr>
          <w:noProof w:val="0"/>
          <w:lang w:val="de-CH"/>
        </w:rPr>
        <w:fldChar w:fldCharType="separate"/>
      </w:r>
      <w:r w:rsidRPr="002E204B">
        <w:rPr>
          <w:noProof w:val="0"/>
          <w:lang w:val="de-CH"/>
        </w:rPr>
        <w:t>Siemens Schweiz AG, Infrastructure &amp; Cities Sector, Building Technologies Division</w:t>
      </w:r>
      <w:r w:rsidR="00C62140" w:rsidRPr="002E204B">
        <w:rPr>
          <w:noProof w:val="0"/>
          <w:lang w:val="de-CH"/>
        </w:rPr>
        <w:fldChar w:fldCharType="end"/>
      </w:r>
      <w:r w:rsidRPr="002E204B">
        <w:rPr>
          <w:noProof w:val="0"/>
          <w:lang w:val="de-CH"/>
        </w:rPr>
        <w:br/>
      </w:r>
      <w:r w:rsidR="00C62140" w:rsidRPr="002E204B">
        <w:rPr>
          <w:noProof w:val="0"/>
          <w:lang w:val="de-CH"/>
        </w:rPr>
        <w:fldChar w:fldCharType="begin"/>
      </w:r>
      <w:r w:rsidR="00444828" w:rsidRPr="002E204B">
        <w:rPr>
          <w:noProof w:val="0"/>
          <w:lang w:val="de-CH"/>
        </w:rPr>
        <w:instrText xml:space="preserve"> DOCPROPERTY wbOrgUnit </w:instrText>
      </w:r>
      <w:r w:rsidR="00C62140" w:rsidRPr="002E204B">
        <w:rPr>
          <w:noProof w:val="0"/>
          <w:lang w:val="de-CH"/>
        </w:rPr>
        <w:fldChar w:fldCharType="separate"/>
      </w:r>
      <w:r w:rsidRPr="002E204B">
        <w:rPr>
          <w:noProof w:val="0"/>
          <w:lang w:val="de-CH"/>
        </w:rPr>
        <w:t>Control Products &amp; Systems</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Basierend auf Vorlage:</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wbTemplate </w:instrText>
      </w:r>
      <w:r w:rsidR="00C62140" w:rsidRPr="002E204B">
        <w:rPr>
          <w:noProof w:val="0"/>
          <w:lang w:val="de-CH"/>
        </w:rPr>
        <w:fldChar w:fldCharType="separate"/>
      </w:r>
      <w:r w:rsidRPr="002E204B">
        <w:rPr>
          <w:noProof w:val="0"/>
          <w:lang w:val="de-CH"/>
        </w:rPr>
        <w:t>Workbook_Klein; 3; 2011-09-30; Donat Hutter, 3531</w:t>
      </w:r>
      <w:r w:rsidR="00C62140" w:rsidRPr="002E204B">
        <w:rPr>
          <w:noProof w:val="0"/>
          <w:lang w:val="de-CH"/>
        </w:rPr>
        <w:fldChar w:fldCharType="end"/>
      </w:r>
    </w:p>
    <w:bookmarkEnd w:id="1"/>
    <w:p w:rsidR="00E55EF2" w:rsidRPr="002E204B" w:rsidRDefault="00E55EF2" w:rsidP="00002CF4">
      <w:pPr>
        <w:pStyle w:val="NormalBottomLine"/>
        <w:rPr>
          <w:lang w:val="de-CH"/>
        </w:rPr>
      </w:pPr>
    </w:p>
    <w:p w:rsidR="00002CF4" w:rsidRPr="002E204B" w:rsidRDefault="00002CF4" w:rsidP="00002CF4"/>
    <w:p w:rsidR="00002CF4" w:rsidRPr="002E204B" w:rsidRDefault="00002CF4" w:rsidP="00002CF4">
      <w:pPr>
        <w:pStyle w:val="HistoryTitle"/>
        <w:pageBreakBefore w:val="0"/>
        <w:rPr>
          <w:lang w:val="de-CH"/>
        </w:rPr>
      </w:pPr>
      <w:r w:rsidRPr="002E204B">
        <w:rPr>
          <w:lang w:val="de-CH"/>
        </w:rPr>
        <w:t>Änderungsgeschichte</w:t>
      </w:r>
    </w:p>
    <w:p w:rsidR="00002CF4" w:rsidRPr="002E204B" w:rsidRDefault="00002CF4" w:rsidP="00002CF4"/>
    <w:tbl>
      <w:tblPr>
        <w:tblW w:w="5000" w:type="pct"/>
        <w:tblCellMar>
          <w:left w:w="57" w:type="dxa"/>
          <w:right w:w="57" w:type="dxa"/>
        </w:tblCellMar>
        <w:tblLook w:val="0000"/>
      </w:tblPr>
      <w:tblGrid>
        <w:gridCol w:w="624"/>
        <w:gridCol w:w="1717"/>
        <w:gridCol w:w="2112"/>
        <w:gridCol w:w="5022"/>
      </w:tblGrid>
      <w:tr w:rsidR="00002CF4" w:rsidRPr="002E204B" w:rsidTr="00F053EC">
        <w:tc>
          <w:tcPr>
            <w:tcW w:w="624" w:type="dxa"/>
            <w:tcBorders>
              <w:bottom w:val="single" w:sz="6" w:space="0" w:color="auto"/>
            </w:tcBorders>
          </w:tcPr>
          <w:p w:rsidR="00002CF4" w:rsidRPr="002E204B" w:rsidRDefault="00002CF4" w:rsidP="00C25517">
            <w:bookmarkStart w:id="3" w:name="Bkm_History"/>
            <w:bookmarkEnd w:id="3"/>
            <w:r w:rsidRPr="002E204B">
              <w:t>Rev</w:t>
            </w:r>
          </w:p>
        </w:tc>
        <w:tc>
          <w:tcPr>
            <w:tcW w:w="1717" w:type="dxa"/>
            <w:tcBorders>
              <w:bottom w:val="single" w:sz="6" w:space="0" w:color="auto"/>
            </w:tcBorders>
          </w:tcPr>
          <w:p w:rsidR="00002CF4" w:rsidRPr="002E204B" w:rsidRDefault="00002CF4" w:rsidP="00C25517">
            <w:r w:rsidRPr="002E204B">
              <w:t>Datum</w:t>
            </w:r>
          </w:p>
        </w:tc>
        <w:tc>
          <w:tcPr>
            <w:tcW w:w="2112" w:type="dxa"/>
            <w:tcBorders>
              <w:bottom w:val="single" w:sz="6" w:space="0" w:color="auto"/>
            </w:tcBorders>
          </w:tcPr>
          <w:p w:rsidR="00002CF4" w:rsidRPr="002E204B" w:rsidRDefault="00002CF4" w:rsidP="00C25517">
            <w:r w:rsidRPr="002E204B">
              <w:t>Autor</w:t>
            </w:r>
          </w:p>
        </w:tc>
        <w:tc>
          <w:tcPr>
            <w:tcW w:w="5022" w:type="dxa"/>
            <w:tcBorders>
              <w:bottom w:val="single" w:sz="6" w:space="0" w:color="auto"/>
            </w:tcBorders>
          </w:tcPr>
          <w:p w:rsidR="00002CF4" w:rsidRPr="002E204B" w:rsidRDefault="00002CF4" w:rsidP="00C25517">
            <w:r w:rsidRPr="002E204B">
              <w:t>Änderungen</w:t>
            </w:r>
          </w:p>
        </w:tc>
      </w:tr>
      <w:tr w:rsidR="00137961" w:rsidRPr="002E204B" w:rsidTr="00F053EC">
        <w:tc>
          <w:tcPr>
            <w:tcW w:w="624" w:type="dxa"/>
            <w:tcBorders>
              <w:top w:val="single" w:sz="6" w:space="0" w:color="C0C0C0"/>
              <w:bottom w:val="single" w:sz="6" w:space="0" w:color="C0C0C0"/>
            </w:tcBorders>
          </w:tcPr>
          <w:p w:rsidR="00137961" w:rsidRPr="002E204B" w:rsidRDefault="00137961" w:rsidP="00C25517">
            <w:r w:rsidRPr="002E204B">
              <w:t>0.1</w:t>
            </w:r>
          </w:p>
        </w:tc>
        <w:tc>
          <w:tcPr>
            <w:tcW w:w="1717" w:type="dxa"/>
            <w:tcBorders>
              <w:top w:val="single" w:sz="6" w:space="0" w:color="C0C0C0"/>
              <w:bottom w:val="single" w:sz="6" w:space="0" w:color="C0C0C0"/>
            </w:tcBorders>
          </w:tcPr>
          <w:p w:rsidR="00137961" w:rsidRPr="002E204B" w:rsidRDefault="00137961" w:rsidP="000F291D">
            <w:r w:rsidRPr="002E204B">
              <w:t>30-März-2015</w:t>
            </w:r>
          </w:p>
        </w:tc>
        <w:tc>
          <w:tcPr>
            <w:tcW w:w="2112" w:type="dxa"/>
            <w:tcBorders>
              <w:top w:val="single" w:sz="6" w:space="0" w:color="C0C0C0"/>
              <w:bottom w:val="single" w:sz="6" w:space="0" w:color="C0C0C0"/>
            </w:tcBorders>
          </w:tcPr>
          <w:p w:rsidR="00137961" w:rsidRPr="002E204B" w:rsidRDefault="00137961" w:rsidP="000F291D">
            <w:r w:rsidRPr="002E204B">
              <w:t>Dominik</w:t>
            </w:r>
          </w:p>
        </w:tc>
        <w:tc>
          <w:tcPr>
            <w:tcW w:w="5022" w:type="dxa"/>
            <w:tcBorders>
              <w:top w:val="single" w:sz="6" w:space="0" w:color="C0C0C0"/>
              <w:bottom w:val="single" w:sz="6" w:space="0" w:color="C0C0C0"/>
            </w:tcBorders>
          </w:tcPr>
          <w:p w:rsidR="00137961" w:rsidRPr="002E204B" w:rsidRDefault="00137961" w:rsidP="000F291D">
            <w:r w:rsidRPr="002E204B">
              <w:t>Status = Neuerstellung</w:t>
            </w:r>
          </w:p>
        </w:tc>
      </w:tr>
      <w:tr w:rsidR="00137961" w:rsidRPr="002E204B" w:rsidTr="00F053EC">
        <w:tc>
          <w:tcPr>
            <w:tcW w:w="624" w:type="dxa"/>
            <w:tcBorders>
              <w:top w:val="single" w:sz="6" w:space="0" w:color="C0C0C0"/>
              <w:bottom w:val="single" w:sz="6" w:space="0" w:color="C0C0C0"/>
            </w:tcBorders>
          </w:tcPr>
          <w:p w:rsidR="00137961" w:rsidRPr="002E204B" w:rsidRDefault="00137961" w:rsidP="00E40D55">
            <w:r w:rsidRPr="002E204B">
              <w:t>0.2</w:t>
            </w:r>
          </w:p>
        </w:tc>
        <w:tc>
          <w:tcPr>
            <w:tcW w:w="1717" w:type="dxa"/>
            <w:tcBorders>
              <w:top w:val="single" w:sz="6" w:space="0" w:color="C0C0C0"/>
              <w:bottom w:val="single" w:sz="6" w:space="0" w:color="C0C0C0"/>
            </w:tcBorders>
          </w:tcPr>
          <w:p w:rsidR="00137961" w:rsidRPr="002E204B" w:rsidRDefault="00BC6CD4" w:rsidP="00D62A31">
            <w:r w:rsidRPr="002E204B">
              <w:t>31-März-2015</w:t>
            </w:r>
          </w:p>
        </w:tc>
        <w:tc>
          <w:tcPr>
            <w:tcW w:w="2112" w:type="dxa"/>
            <w:tcBorders>
              <w:top w:val="single" w:sz="6" w:space="0" w:color="C0C0C0"/>
              <w:bottom w:val="single" w:sz="6" w:space="0" w:color="C0C0C0"/>
            </w:tcBorders>
          </w:tcPr>
          <w:p w:rsidR="00137961" w:rsidRPr="002E204B" w:rsidRDefault="00BC6CD4" w:rsidP="00E40D55">
            <w:r w:rsidRPr="002E204B">
              <w:t>Dominik</w:t>
            </w:r>
          </w:p>
        </w:tc>
        <w:tc>
          <w:tcPr>
            <w:tcW w:w="5022" w:type="dxa"/>
            <w:tcBorders>
              <w:top w:val="single" w:sz="6" w:space="0" w:color="C0C0C0"/>
              <w:bottom w:val="single" w:sz="6" w:space="0" w:color="C0C0C0"/>
            </w:tcBorders>
          </w:tcPr>
          <w:p w:rsidR="00137961" w:rsidRPr="002E204B" w:rsidRDefault="00BC6CD4" w:rsidP="005E3FFA">
            <w:r w:rsidRPr="002E204B">
              <w:t>Status = In Bearbeitung</w:t>
            </w:r>
          </w:p>
        </w:tc>
      </w:tr>
      <w:tr w:rsidR="004D7FFE" w:rsidRPr="002E204B" w:rsidTr="00F053EC">
        <w:tc>
          <w:tcPr>
            <w:tcW w:w="624" w:type="dxa"/>
            <w:tcBorders>
              <w:top w:val="single" w:sz="6" w:space="0" w:color="C0C0C0"/>
              <w:bottom w:val="single" w:sz="6" w:space="0" w:color="C0C0C0"/>
            </w:tcBorders>
          </w:tcPr>
          <w:p w:rsidR="004D7FFE" w:rsidRPr="002E204B" w:rsidRDefault="004D7FFE" w:rsidP="00E40D55">
            <w:r w:rsidRPr="002E204B">
              <w:t>0.3</w:t>
            </w:r>
          </w:p>
        </w:tc>
        <w:tc>
          <w:tcPr>
            <w:tcW w:w="1717" w:type="dxa"/>
            <w:tcBorders>
              <w:top w:val="single" w:sz="6" w:space="0" w:color="C0C0C0"/>
              <w:bottom w:val="single" w:sz="6" w:space="0" w:color="C0C0C0"/>
            </w:tcBorders>
          </w:tcPr>
          <w:p w:rsidR="004D7FFE" w:rsidRPr="002E204B" w:rsidRDefault="00687535" w:rsidP="00D62A31">
            <w:r w:rsidRPr="002E204B">
              <w:t>0</w:t>
            </w:r>
            <w:r w:rsidR="004D7FFE" w:rsidRPr="002E204B">
              <w:t>7-April-2015</w:t>
            </w:r>
          </w:p>
        </w:tc>
        <w:tc>
          <w:tcPr>
            <w:tcW w:w="2112" w:type="dxa"/>
            <w:tcBorders>
              <w:top w:val="single" w:sz="6" w:space="0" w:color="C0C0C0"/>
              <w:bottom w:val="single" w:sz="6" w:space="0" w:color="C0C0C0"/>
            </w:tcBorders>
          </w:tcPr>
          <w:p w:rsidR="004D7FFE" w:rsidRPr="002E204B" w:rsidRDefault="004D7FFE" w:rsidP="00B125C8">
            <w:r w:rsidRPr="002E204B">
              <w:t>Dominik</w:t>
            </w:r>
          </w:p>
        </w:tc>
        <w:tc>
          <w:tcPr>
            <w:tcW w:w="5022" w:type="dxa"/>
            <w:tcBorders>
              <w:top w:val="single" w:sz="6" w:space="0" w:color="C0C0C0"/>
              <w:bottom w:val="single" w:sz="6" w:space="0" w:color="C0C0C0"/>
            </w:tcBorders>
          </w:tcPr>
          <w:p w:rsidR="004D7FFE" w:rsidRPr="002E204B" w:rsidRDefault="004D7FFE" w:rsidP="00B125C8">
            <w:r w:rsidRPr="002E204B">
              <w:t>Status = In Bearbeitung</w:t>
            </w:r>
          </w:p>
        </w:tc>
      </w:tr>
      <w:tr w:rsidR="00E174A3" w:rsidRPr="002E204B" w:rsidTr="00F053EC">
        <w:tc>
          <w:tcPr>
            <w:tcW w:w="624" w:type="dxa"/>
            <w:tcBorders>
              <w:top w:val="single" w:sz="6" w:space="0" w:color="C0C0C0"/>
              <w:bottom w:val="single" w:sz="6" w:space="0" w:color="C0C0C0"/>
            </w:tcBorders>
          </w:tcPr>
          <w:p w:rsidR="00E174A3" w:rsidRPr="002E204B" w:rsidRDefault="00E174A3" w:rsidP="00E174A3">
            <w:r w:rsidRPr="002E204B">
              <w:t>0.4</w:t>
            </w:r>
          </w:p>
        </w:tc>
        <w:tc>
          <w:tcPr>
            <w:tcW w:w="1717" w:type="dxa"/>
            <w:tcBorders>
              <w:top w:val="single" w:sz="6" w:space="0" w:color="C0C0C0"/>
              <w:bottom w:val="single" w:sz="6" w:space="0" w:color="C0C0C0"/>
            </w:tcBorders>
          </w:tcPr>
          <w:p w:rsidR="00E174A3" w:rsidRPr="002E204B" w:rsidRDefault="00E174A3" w:rsidP="00B125C8">
            <w:r w:rsidRPr="002E204B">
              <w:t>14-April-2015</w:t>
            </w:r>
          </w:p>
        </w:tc>
        <w:tc>
          <w:tcPr>
            <w:tcW w:w="2112" w:type="dxa"/>
            <w:tcBorders>
              <w:top w:val="single" w:sz="6" w:space="0" w:color="C0C0C0"/>
              <w:bottom w:val="single" w:sz="6" w:space="0" w:color="C0C0C0"/>
            </w:tcBorders>
          </w:tcPr>
          <w:p w:rsidR="00E174A3" w:rsidRPr="002E204B" w:rsidRDefault="00E174A3" w:rsidP="00B125C8">
            <w:r w:rsidRPr="002E204B">
              <w:t>Dominik</w:t>
            </w:r>
          </w:p>
        </w:tc>
        <w:tc>
          <w:tcPr>
            <w:tcW w:w="5022" w:type="dxa"/>
            <w:tcBorders>
              <w:top w:val="single" w:sz="6" w:space="0" w:color="C0C0C0"/>
              <w:bottom w:val="single" w:sz="6" w:space="0" w:color="C0C0C0"/>
            </w:tcBorders>
          </w:tcPr>
          <w:p w:rsidR="00E174A3" w:rsidRPr="002E204B" w:rsidRDefault="00E174A3" w:rsidP="00122E61">
            <w:pPr>
              <w:tabs>
                <w:tab w:val="left" w:pos="2895"/>
              </w:tabs>
            </w:pPr>
            <w:r w:rsidRPr="002E204B">
              <w:t>Status = In Bearbeitung</w:t>
            </w:r>
            <w:r w:rsidR="00122E61"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E174A3">
            <w:r w:rsidRPr="002E204B">
              <w:t>0.5</w:t>
            </w:r>
          </w:p>
        </w:tc>
        <w:tc>
          <w:tcPr>
            <w:tcW w:w="1717" w:type="dxa"/>
            <w:tcBorders>
              <w:top w:val="single" w:sz="6" w:space="0" w:color="C0C0C0"/>
              <w:bottom w:val="single" w:sz="6" w:space="0" w:color="C0C0C0"/>
            </w:tcBorders>
          </w:tcPr>
          <w:p w:rsidR="009C0A27" w:rsidRPr="002E204B" w:rsidRDefault="009C0A27" w:rsidP="00B125C8">
            <w:r w:rsidRPr="002E204B">
              <w:t>15-April-2015</w:t>
            </w:r>
          </w:p>
        </w:tc>
        <w:tc>
          <w:tcPr>
            <w:tcW w:w="2112" w:type="dxa"/>
            <w:tcBorders>
              <w:top w:val="single" w:sz="6" w:space="0" w:color="C0C0C0"/>
              <w:bottom w:val="single" w:sz="6" w:space="0" w:color="C0C0C0"/>
            </w:tcBorders>
          </w:tcPr>
          <w:p w:rsidR="009C0A27" w:rsidRPr="002E204B" w:rsidRDefault="009C0A27" w:rsidP="00B125C8">
            <w:r w:rsidRPr="002E204B">
              <w:t>Dominik</w:t>
            </w:r>
          </w:p>
        </w:tc>
        <w:tc>
          <w:tcPr>
            <w:tcW w:w="5022" w:type="dxa"/>
            <w:tcBorders>
              <w:top w:val="single" w:sz="6" w:space="0" w:color="C0C0C0"/>
              <w:bottom w:val="single" w:sz="6" w:space="0" w:color="C0C0C0"/>
            </w:tcBorders>
          </w:tcPr>
          <w:p w:rsidR="009C0A27" w:rsidRPr="002E204B" w:rsidRDefault="009C0A27" w:rsidP="00B125C8">
            <w:pPr>
              <w:tabs>
                <w:tab w:val="left" w:pos="2895"/>
              </w:tabs>
            </w:pPr>
            <w:r w:rsidRPr="002E204B">
              <w:t>Status = In Bearbeitung</w:t>
            </w:r>
            <w:r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D62A31">
            <w:r w:rsidRPr="002E204B">
              <w:t>1</w:t>
            </w:r>
          </w:p>
        </w:tc>
        <w:tc>
          <w:tcPr>
            <w:tcW w:w="1717" w:type="dxa"/>
            <w:tcBorders>
              <w:top w:val="single" w:sz="6" w:space="0" w:color="C0C0C0"/>
              <w:bottom w:val="single" w:sz="6" w:space="0" w:color="C0C0C0"/>
            </w:tcBorders>
          </w:tcPr>
          <w:p w:rsidR="009C0A27" w:rsidRPr="002E204B" w:rsidRDefault="009C0A27" w:rsidP="00C6084F">
            <w:r w:rsidRPr="002E204B">
              <w:t>16-April-2015</w:t>
            </w:r>
          </w:p>
        </w:tc>
        <w:tc>
          <w:tcPr>
            <w:tcW w:w="2112" w:type="dxa"/>
            <w:tcBorders>
              <w:top w:val="single" w:sz="6" w:space="0" w:color="C0C0C0"/>
              <w:bottom w:val="single" w:sz="6" w:space="0" w:color="C0C0C0"/>
            </w:tcBorders>
          </w:tcPr>
          <w:p w:rsidR="009C0A27" w:rsidRPr="002E204B" w:rsidRDefault="009C0A27" w:rsidP="00C6084F">
            <w:r w:rsidRPr="002E204B">
              <w:t>Dominik</w:t>
            </w:r>
          </w:p>
        </w:tc>
        <w:tc>
          <w:tcPr>
            <w:tcW w:w="5022" w:type="dxa"/>
            <w:tcBorders>
              <w:top w:val="single" w:sz="6" w:space="0" w:color="C0C0C0"/>
              <w:bottom w:val="single" w:sz="6" w:space="0" w:color="C0C0C0"/>
            </w:tcBorders>
          </w:tcPr>
          <w:p w:rsidR="009C0A27" w:rsidRPr="002E204B" w:rsidRDefault="009C0A27" w:rsidP="00C6084F">
            <w:r w:rsidRPr="002E204B">
              <w:t xml:space="preserve">Status = </w:t>
            </w:r>
            <w:r w:rsidRPr="002E204B">
              <w:rPr>
                <w:b/>
              </w:rPr>
              <w:t>Fertiggestellt</w:t>
            </w:r>
          </w:p>
        </w:tc>
      </w:tr>
    </w:tbl>
    <w:bookmarkEnd w:id="2"/>
    <w:p w:rsidR="000F46B7" w:rsidRPr="002E204B" w:rsidRDefault="00E55EF2">
      <w:pPr>
        <w:pStyle w:val="TOCTitle"/>
        <w:pageBreakBefore/>
        <w:rPr>
          <w:noProof w:val="0"/>
          <w:lang w:val="de-CH"/>
        </w:rPr>
      </w:pPr>
      <w:r w:rsidRPr="002E204B">
        <w:rPr>
          <w:noProof w:val="0"/>
          <w:lang w:val="de-CH"/>
        </w:rPr>
        <w:lastRenderedPageBreak/>
        <w:t>Inhaltsverzeichnis</w:t>
      </w:r>
      <w:r w:rsidR="00914CC5" w:rsidRPr="002E204B">
        <w:rPr>
          <w:noProof w:val="0"/>
          <w:lang w:val="de-CH"/>
        </w:rPr>
        <w:t>:</w:t>
      </w:r>
      <w:r w:rsidR="000F46B7" w:rsidRPr="002E204B">
        <w:rPr>
          <w:noProof w:val="0"/>
          <w:lang w:val="de-CH"/>
        </w:rPr>
        <w:br/>
      </w:r>
    </w:p>
    <w:sdt>
      <w:sdtPr>
        <w:rPr>
          <w:b w:val="0"/>
          <w:bCs/>
          <w:noProof w:val="0"/>
          <w:lang w:val="de-CH"/>
        </w:rPr>
        <w:id w:val="18478834"/>
        <w:docPartObj>
          <w:docPartGallery w:val="Table of Contents"/>
          <w:docPartUnique/>
        </w:docPartObj>
      </w:sdtPr>
      <w:sdtEndPr>
        <w:rPr>
          <w:b/>
          <w:bCs w:val="0"/>
        </w:rPr>
      </w:sdtEndPr>
      <w:sdtContent>
        <w:p w:rsidR="009771E9" w:rsidRDefault="00C62140">
          <w:pPr>
            <w:pStyle w:val="Verzeichnis1"/>
            <w:tabs>
              <w:tab w:val="left" w:pos="426"/>
            </w:tabs>
            <w:rPr>
              <w:rFonts w:asciiTheme="minorHAnsi" w:eastAsiaTheme="minorEastAsia" w:hAnsiTheme="minorHAnsi" w:cstheme="minorBidi"/>
              <w:b w:val="0"/>
              <w:szCs w:val="22"/>
              <w:lang w:val="de-DE" w:eastAsia="zh-TW"/>
            </w:rPr>
          </w:pPr>
          <w:r w:rsidRPr="002E204B">
            <w:rPr>
              <w:noProof w:val="0"/>
              <w:lang w:val="de-CH"/>
            </w:rPr>
            <w:fldChar w:fldCharType="begin"/>
          </w:r>
          <w:r w:rsidR="003F08CC" w:rsidRPr="002E204B">
            <w:rPr>
              <w:noProof w:val="0"/>
              <w:lang w:val="de-CH"/>
            </w:rPr>
            <w:instrText xml:space="preserve"> TOC \o "1-4" \u </w:instrText>
          </w:r>
          <w:r w:rsidRPr="002E204B">
            <w:rPr>
              <w:noProof w:val="0"/>
              <w:lang w:val="de-CH"/>
            </w:rPr>
            <w:fldChar w:fldCharType="separate"/>
          </w:r>
          <w:r w:rsidR="009771E9">
            <w:t>1.</w:t>
          </w:r>
          <w:r w:rsidR="009771E9">
            <w:rPr>
              <w:rFonts w:asciiTheme="minorHAnsi" w:eastAsiaTheme="minorEastAsia" w:hAnsiTheme="minorHAnsi" w:cstheme="minorBidi"/>
              <w:b w:val="0"/>
              <w:szCs w:val="22"/>
              <w:lang w:val="de-DE" w:eastAsia="zh-TW"/>
            </w:rPr>
            <w:tab/>
          </w:r>
          <w:r w:rsidR="009771E9">
            <w:t>Einführung</w:t>
          </w:r>
          <w:r w:rsidR="009771E9">
            <w:tab/>
          </w:r>
          <w:r w:rsidR="009771E9">
            <w:fldChar w:fldCharType="begin"/>
          </w:r>
          <w:r w:rsidR="009771E9">
            <w:instrText xml:space="preserve"> PAGEREF _Toc416950519 \h </w:instrText>
          </w:r>
          <w:r w:rsidR="009771E9">
            <w:fldChar w:fldCharType="separate"/>
          </w:r>
          <w:r w:rsidR="009771E9">
            <w:t>5</w:t>
          </w:r>
          <w:r w:rsidR="009771E9">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1.1</w:t>
          </w:r>
          <w:r>
            <w:rPr>
              <w:rFonts w:asciiTheme="minorHAnsi" w:eastAsiaTheme="minorEastAsia" w:hAnsiTheme="minorHAnsi" w:cstheme="minorBidi"/>
              <w:sz w:val="22"/>
              <w:szCs w:val="22"/>
              <w:lang w:val="de-DE" w:eastAsia="zh-TW"/>
            </w:rPr>
            <w:tab/>
          </w:r>
          <w:r>
            <w:t>IPA</w:t>
          </w:r>
          <w:r>
            <w:tab/>
          </w:r>
          <w:r>
            <w:fldChar w:fldCharType="begin"/>
          </w:r>
          <w:r>
            <w:instrText xml:space="preserve"> PAGEREF _Toc416950520 \h </w:instrText>
          </w:r>
          <w:r>
            <w:fldChar w:fldCharType="separate"/>
          </w:r>
          <w:r>
            <w:t>5</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1.2</w:t>
          </w:r>
          <w:r>
            <w:rPr>
              <w:rFonts w:asciiTheme="minorHAnsi" w:eastAsiaTheme="minorEastAsia" w:hAnsiTheme="minorHAnsi" w:cstheme="minorBidi"/>
              <w:sz w:val="22"/>
              <w:szCs w:val="22"/>
              <w:lang w:val="de-DE" w:eastAsia="zh-TW"/>
            </w:rPr>
            <w:tab/>
          </w:r>
          <w:r>
            <w:t>Zweck des Dokumentes</w:t>
          </w:r>
          <w:r>
            <w:tab/>
          </w:r>
          <w:r>
            <w:fldChar w:fldCharType="begin"/>
          </w:r>
          <w:r>
            <w:instrText xml:space="preserve"> PAGEREF _Toc416950521 \h </w:instrText>
          </w:r>
          <w:r>
            <w:fldChar w:fldCharType="separate"/>
          </w:r>
          <w:r>
            <w:t>5</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1.3</w:t>
          </w:r>
          <w:r>
            <w:rPr>
              <w:rFonts w:asciiTheme="minorHAnsi" w:eastAsiaTheme="minorEastAsia" w:hAnsiTheme="minorHAnsi" w:cstheme="minorBidi"/>
              <w:sz w:val="22"/>
              <w:szCs w:val="22"/>
              <w:lang w:val="de-DE" w:eastAsia="zh-TW"/>
            </w:rPr>
            <w:tab/>
          </w:r>
          <w:r>
            <w:t>Zielpublikum</w:t>
          </w:r>
          <w:r>
            <w:tab/>
          </w:r>
          <w:r>
            <w:fldChar w:fldCharType="begin"/>
          </w:r>
          <w:r>
            <w:instrText xml:space="preserve"> PAGEREF _Toc416950522 \h </w:instrText>
          </w:r>
          <w:r>
            <w:fldChar w:fldCharType="separate"/>
          </w:r>
          <w:r>
            <w:t>5</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2.</w:t>
          </w:r>
          <w:r>
            <w:rPr>
              <w:rFonts w:asciiTheme="minorHAnsi" w:eastAsiaTheme="minorEastAsia" w:hAnsiTheme="minorHAnsi" w:cstheme="minorBidi"/>
              <w:b w:val="0"/>
              <w:szCs w:val="22"/>
              <w:lang w:val="de-DE" w:eastAsia="zh-TW"/>
            </w:rPr>
            <w:tab/>
          </w:r>
          <w:r>
            <w:t>Projektauftrag</w:t>
          </w:r>
          <w:r>
            <w:tab/>
          </w:r>
          <w:r>
            <w:fldChar w:fldCharType="begin"/>
          </w:r>
          <w:r>
            <w:instrText xml:space="preserve"> PAGEREF _Toc416950523 \h </w:instrText>
          </w:r>
          <w:r>
            <w:fldChar w:fldCharType="separate"/>
          </w:r>
          <w:r>
            <w:t>6</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2.1</w:t>
          </w:r>
          <w:r>
            <w:rPr>
              <w:rFonts w:asciiTheme="minorHAnsi" w:eastAsiaTheme="minorEastAsia" w:hAnsiTheme="minorHAnsi" w:cstheme="minorBidi"/>
              <w:sz w:val="22"/>
              <w:szCs w:val="22"/>
              <w:lang w:val="de-DE" w:eastAsia="zh-TW"/>
            </w:rPr>
            <w:tab/>
          </w:r>
          <w:r>
            <w:t>Einführung</w:t>
          </w:r>
          <w:r>
            <w:tab/>
          </w:r>
          <w:r>
            <w:fldChar w:fldCharType="begin"/>
          </w:r>
          <w:r>
            <w:instrText xml:space="preserve"> PAGEREF _Toc416950524 \h </w:instrText>
          </w:r>
          <w:r>
            <w:fldChar w:fldCharType="separate"/>
          </w:r>
          <w:r>
            <w:t>6</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2.2</w:t>
          </w:r>
          <w:r>
            <w:rPr>
              <w:rFonts w:asciiTheme="minorHAnsi" w:eastAsiaTheme="minorEastAsia" w:hAnsiTheme="minorHAnsi" w:cstheme="minorBidi"/>
              <w:sz w:val="22"/>
              <w:szCs w:val="22"/>
              <w:lang w:val="de-DE" w:eastAsia="zh-TW"/>
            </w:rPr>
            <w:tab/>
          </w:r>
          <w:r>
            <w:t>Aktuelle Situation, Hintergrund</w:t>
          </w:r>
          <w:r>
            <w:tab/>
          </w:r>
          <w:r>
            <w:fldChar w:fldCharType="begin"/>
          </w:r>
          <w:r>
            <w:instrText xml:space="preserve"> PAGEREF _Toc416950525 \h </w:instrText>
          </w:r>
          <w:r>
            <w:fldChar w:fldCharType="separate"/>
          </w:r>
          <w:r>
            <w:t>6</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2.3</w:t>
          </w:r>
          <w:r>
            <w:rPr>
              <w:rFonts w:asciiTheme="minorHAnsi" w:eastAsiaTheme="minorEastAsia" w:hAnsiTheme="minorHAnsi" w:cstheme="minorBidi"/>
              <w:sz w:val="22"/>
              <w:szCs w:val="22"/>
              <w:lang w:val="de-DE" w:eastAsia="zh-TW"/>
            </w:rPr>
            <w:tab/>
          </w:r>
          <w:r>
            <w:t>Detaillierte Aufgabenstellung</w:t>
          </w:r>
          <w:r>
            <w:tab/>
          </w:r>
          <w:r>
            <w:fldChar w:fldCharType="begin"/>
          </w:r>
          <w:r>
            <w:instrText xml:space="preserve"> PAGEREF _Toc416950526 \h </w:instrText>
          </w:r>
          <w:r>
            <w:fldChar w:fldCharType="separate"/>
          </w:r>
          <w:r>
            <w:t>6</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sidRPr="00506C82">
            <w:rPr>
              <w:rFonts w:eastAsia="SimSun"/>
            </w:rPr>
            <w:t>2.3.1</w:t>
          </w:r>
          <w:r>
            <w:rPr>
              <w:rFonts w:asciiTheme="minorHAnsi" w:eastAsiaTheme="minorEastAsia" w:hAnsiTheme="minorHAnsi" w:cstheme="minorBidi"/>
              <w:sz w:val="22"/>
              <w:szCs w:val="22"/>
              <w:lang w:val="de-DE" w:eastAsia="zh-TW"/>
            </w:rPr>
            <w:tab/>
          </w:r>
          <w:r w:rsidRPr="00506C82">
            <w:rPr>
              <w:rFonts w:eastAsia="SimSun"/>
            </w:rPr>
            <w:t>IMSES Gesamtüberblick</w:t>
          </w:r>
          <w:r>
            <w:tab/>
          </w:r>
          <w:r>
            <w:fldChar w:fldCharType="begin"/>
          </w:r>
          <w:r>
            <w:instrText xml:space="preserve"> PAGEREF _Toc416950527 \h </w:instrText>
          </w:r>
          <w:r>
            <w:fldChar w:fldCharType="separate"/>
          </w:r>
          <w:r>
            <w:t>7</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sidRPr="00506C82">
            <w:rPr>
              <w:rFonts w:eastAsia="SimSun"/>
            </w:rPr>
            <w:t>2.3.2</w:t>
          </w:r>
          <w:r>
            <w:rPr>
              <w:rFonts w:asciiTheme="minorHAnsi" w:eastAsiaTheme="minorEastAsia" w:hAnsiTheme="minorHAnsi" w:cstheme="minorBidi"/>
              <w:sz w:val="22"/>
              <w:szCs w:val="22"/>
              <w:lang w:val="de-DE" w:eastAsia="zh-TW"/>
            </w:rPr>
            <w:tab/>
          </w:r>
          <w:r w:rsidRPr="00506C82">
            <w:rPr>
              <w:rFonts w:eastAsia="SimSun"/>
            </w:rPr>
            <w:t>Voraussetzungen, Vorarbeiten</w:t>
          </w:r>
          <w:r>
            <w:tab/>
          </w:r>
          <w:r>
            <w:fldChar w:fldCharType="begin"/>
          </w:r>
          <w:r>
            <w:instrText xml:space="preserve"> PAGEREF _Toc416950528 \h </w:instrText>
          </w:r>
          <w:r>
            <w:fldChar w:fldCharType="separate"/>
          </w:r>
          <w:r>
            <w:t>8</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sidRPr="00506C82">
            <w:rPr>
              <w:rFonts w:eastAsia="SimSun"/>
            </w:rPr>
            <w:t>2.3.3</w:t>
          </w:r>
          <w:r>
            <w:rPr>
              <w:rFonts w:asciiTheme="minorHAnsi" w:eastAsiaTheme="minorEastAsia" w:hAnsiTheme="minorHAnsi" w:cstheme="minorBidi"/>
              <w:sz w:val="22"/>
              <w:szCs w:val="22"/>
              <w:lang w:val="de-DE" w:eastAsia="zh-TW"/>
            </w:rPr>
            <w:tab/>
          </w:r>
          <w:r w:rsidRPr="00506C82">
            <w:rPr>
              <w:rFonts w:eastAsia="SimSun"/>
            </w:rPr>
            <w:t>Anforderungen</w:t>
          </w:r>
          <w:r>
            <w:tab/>
          </w:r>
          <w:r>
            <w:fldChar w:fldCharType="begin"/>
          </w:r>
          <w:r>
            <w:instrText xml:space="preserve"> PAGEREF _Toc416950529 \h </w:instrText>
          </w:r>
          <w:r>
            <w:fldChar w:fldCharType="separate"/>
          </w:r>
          <w:r>
            <w:t>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2.4</w:t>
          </w:r>
          <w:r>
            <w:rPr>
              <w:rFonts w:asciiTheme="minorHAnsi" w:eastAsiaTheme="minorEastAsia" w:hAnsiTheme="minorHAnsi" w:cstheme="minorBidi"/>
              <w:sz w:val="22"/>
              <w:szCs w:val="22"/>
              <w:lang w:val="de-DE" w:eastAsia="zh-TW"/>
            </w:rPr>
            <w:tab/>
          </w:r>
          <w:r>
            <w:t>Projektziele</w:t>
          </w:r>
          <w:r>
            <w:tab/>
          </w:r>
          <w:r>
            <w:fldChar w:fldCharType="begin"/>
          </w:r>
          <w:r>
            <w:instrText xml:space="preserve"> PAGEREF _Toc416950530 \h </w:instrText>
          </w:r>
          <w:r>
            <w:fldChar w:fldCharType="separate"/>
          </w:r>
          <w:r>
            <w:t>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2.5</w:t>
          </w:r>
          <w:r>
            <w:rPr>
              <w:rFonts w:asciiTheme="minorHAnsi" w:eastAsiaTheme="minorEastAsia" w:hAnsiTheme="minorHAnsi" w:cstheme="minorBidi"/>
              <w:sz w:val="22"/>
              <w:szCs w:val="22"/>
              <w:lang w:val="de-DE" w:eastAsia="zh-TW"/>
            </w:rPr>
            <w:tab/>
          </w:r>
          <w:r>
            <w:t>Projektumfang</w:t>
          </w:r>
          <w:r>
            <w:tab/>
          </w:r>
          <w:r>
            <w:fldChar w:fldCharType="begin"/>
          </w:r>
          <w:r>
            <w:instrText xml:space="preserve"> PAGEREF _Toc416950531 \h </w:instrText>
          </w:r>
          <w:r>
            <w:fldChar w:fldCharType="separate"/>
          </w:r>
          <w:r>
            <w:t>9</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3.</w:t>
          </w:r>
          <w:r>
            <w:rPr>
              <w:rFonts w:asciiTheme="minorHAnsi" w:eastAsiaTheme="minorEastAsia" w:hAnsiTheme="minorHAnsi" w:cstheme="minorBidi"/>
              <w:b w:val="0"/>
              <w:szCs w:val="22"/>
              <w:lang w:val="de-DE" w:eastAsia="zh-TW"/>
            </w:rPr>
            <w:tab/>
          </w:r>
          <w:r>
            <w:t>Projektorganisation</w:t>
          </w:r>
          <w:r>
            <w:tab/>
          </w:r>
          <w:r>
            <w:fldChar w:fldCharType="begin"/>
          </w:r>
          <w:r>
            <w:instrText xml:space="preserve"> PAGEREF _Toc416950532 \h </w:instrText>
          </w:r>
          <w:r>
            <w:fldChar w:fldCharType="separate"/>
          </w:r>
          <w:r>
            <w:t>10</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3.1</w:t>
          </w:r>
          <w:r>
            <w:rPr>
              <w:rFonts w:asciiTheme="minorHAnsi" w:eastAsiaTheme="minorEastAsia" w:hAnsiTheme="minorHAnsi" w:cstheme="minorBidi"/>
              <w:sz w:val="22"/>
              <w:szCs w:val="22"/>
              <w:lang w:val="de-DE" w:eastAsia="zh-TW"/>
            </w:rPr>
            <w:tab/>
          </w:r>
          <w:r>
            <w:t>Datensicherung</w:t>
          </w:r>
          <w:r>
            <w:tab/>
          </w:r>
          <w:r>
            <w:fldChar w:fldCharType="begin"/>
          </w:r>
          <w:r>
            <w:instrText xml:space="preserve"> PAGEREF _Toc416950533 \h </w:instrText>
          </w:r>
          <w:r>
            <w:fldChar w:fldCharType="separate"/>
          </w:r>
          <w:r>
            <w:t>10</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3.2</w:t>
          </w:r>
          <w:r>
            <w:rPr>
              <w:rFonts w:asciiTheme="minorHAnsi" w:eastAsiaTheme="minorEastAsia" w:hAnsiTheme="minorHAnsi" w:cstheme="minorBidi"/>
              <w:sz w:val="22"/>
              <w:szCs w:val="22"/>
              <w:lang w:val="de-DE" w:eastAsia="zh-TW"/>
            </w:rPr>
            <w:tab/>
          </w:r>
          <w:r>
            <w:t>Beteiligte Dienste und Fachabteilungen</w:t>
          </w:r>
          <w:r>
            <w:tab/>
          </w:r>
          <w:r>
            <w:fldChar w:fldCharType="begin"/>
          </w:r>
          <w:r>
            <w:instrText xml:space="preserve"> PAGEREF _Toc416950534 \h </w:instrText>
          </w:r>
          <w:r>
            <w:fldChar w:fldCharType="separate"/>
          </w:r>
          <w:r>
            <w:t>10</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3.3</w:t>
          </w:r>
          <w:r>
            <w:rPr>
              <w:rFonts w:asciiTheme="minorHAnsi" w:eastAsiaTheme="minorEastAsia" w:hAnsiTheme="minorHAnsi" w:cstheme="minorBidi"/>
              <w:sz w:val="22"/>
              <w:szCs w:val="22"/>
              <w:lang w:val="de-DE" w:eastAsia="zh-TW"/>
            </w:rPr>
            <w:tab/>
          </w:r>
          <w:r>
            <w:t>Verwendete Projektmanagementmethode</w:t>
          </w:r>
          <w:r>
            <w:tab/>
          </w:r>
          <w:r>
            <w:fldChar w:fldCharType="begin"/>
          </w:r>
          <w:r>
            <w:instrText xml:space="preserve"> PAGEREF _Toc416950535 \h </w:instrText>
          </w:r>
          <w:r>
            <w:fldChar w:fldCharType="separate"/>
          </w:r>
          <w:r>
            <w:t>10</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3.4</w:t>
          </w:r>
          <w:r>
            <w:rPr>
              <w:rFonts w:asciiTheme="minorHAnsi" w:eastAsiaTheme="minorEastAsia" w:hAnsiTheme="minorHAnsi" w:cstheme="minorBidi"/>
              <w:sz w:val="22"/>
              <w:szCs w:val="22"/>
              <w:lang w:val="de-DE" w:eastAsia="zh-TW"/>
            </w:rPr>
            <w:tab/>
          </w:r>
          <w:r>
            <w:t>Ordnerstruktur auf Server</w:t>
          </w:r>
          <w:r>
            <w:tab/>
          </w:r>
          <w:r>
            <w:fldChar w:fldCharType="begin"/>
          </w:r>
          <w:r>
            <w:instrText xml:space="preserve"> PAGEREF _Toc416950536 \h </w:instrText>
          </w:r>
          <w:r>
            <w:fldChar w:fldCharType="separate"/>
          </w:r>
          <w:r>
            <w:t>11</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3.5</w:t>
          </w:r>
          <w:r>
            <w:rPr>
              <w:rFonts w:asciiTheme="minorHAnsi" w:eastAsiaTheme="minorEastAsia" w:hAnsiTheme="minorHAnsi" w:cstheme="minorBidi"/>
              <w:sz w:val="22"/>
              <w:szCs w:val="22"/>
              <w:lang w:val="de-DE" w:eastAsia="zh-TW"/>
            </w:rPr>
            <w:tab/>
          </w:r>
          <w:r>
            <w:t>Arbeitsplatz</w:t>
          </w:r>
          <w:r>
            <w:tab/>
          </w:r>
          <w:r>
            <w:fldChar w:fldCharType="begin"/>
          </w:r>
          <w:r>
            <w:instrText xml:space="preserve"> PAGEREF _Toc416950537 \h </w:instrText>
          </w:r>
          <w:r>
            <w:fldChar w:fldCharType="separate"/>
          </w:r>
          <w:r>
            <w:t>11</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3.6</w:t>
          </w:r>
          <w:r>
            <w:rPr>
              <w:rFonts w:asciiTheme="minorHAnsi" w:eastAsiaTheme="minorEastAsia" w:hAnsiTheme="minorHAnsi" w:cstheme="minorBidi"/>
              <w:sz w:val="22"/>
              <w:szCs w:val="22"/>
              <w:lang w:val="de-DE" w:eastAsia="zh-TW"/>
            </w:rPr>
            <w:tab/>
          </w:r>
          <w:r>
            <w:t>Risikobeschreibung</w:t>
          </w:r>
          <w:r>
            <w:tab/>
          </w:r>
          <w:r>
            <w:fldChar w:fldCharType="begin"/>
          </w:r>
          <w:r>
            <w:instrText xml:space="preserve"> PAGEREF _Toc416950538 \h </w:instrText>
          </w:r>
          <w:r>
            <w:fldChar w:fldCharType="separate"/>
          </w:r>
          <w:r>
            <w:t>11</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3.7</w:t>
          </w:r>
          <w:r>
            <w:rPr>
              <w:rFonts w:asciiTheme="minorHAnsi" w:eastAsiaTheme="minorEastAsia" w:hAnsiTheme="minorHAnsi" w:cstheme="minorBidi"/>
              <w:sz w:val="22"/>
              <w:szCs w:val="22"/>
              <w:lang w:val="de-DE" w:eastAsia="zh-TW"/>
            </w:rPr>
            <w:tab/>
          </w:r>
          <w:r>
            <w:t>Glossar</w:t>
          </w:r>
          <w:r>
            <w:tab/>
          </w:r>
          <w:r>
            <w:fldChar w:fldCharType="begin"/>
          </w:r>
          <w:r>
            <w:instrText xml:space="preserve"> PAGEREF _Toc416950539 \h </w:instrText>
          </w:r>
          <w:r>
            <w:fldChar w:fldCharType="separate"/>
          </w:r>
          <w:r>
            <w:t>12</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3.8</w:t>
          </w:r>
          <w:r>
            <w:rPr>
              <w:rFonts w:asciiTheme="minorHAnsi" w:eastAsiaTheme="minorEastAsia" w:hAnsiTheme="minorHAnsi" w:cstheme="minorBidi"/>
              <w:sz w:val="22"/>
              <w:szCs w:val="22"/>
              <w:lang w:val="de-DE" w:eastAsia="zh-TW"/>
            </w:rPr>
            <w:tab/>
          </w:r>
          <w:r>
            <w:t>Quellen</w:t>
          </w:r>
          <w:r>
            <w:tab/>
          </w:r>
          <w:r>
            <w:fldChar w:fldCharType="begin"/>
          </w:r>
          <w:r>
            <w:instrText xml:space="preserve"> PAGEREF _Toc416950540 \h </w:instrText>
          </w:r>
          <w:r>
            <w:fldChar w:fldCharType="separate"/>
          </w:r>
          <w:r>
            <w:t>13</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4.</w:t>
          </w:r>
          <w:r>
            <w:rPr>
              <w:rFonts w:asciiTheme="minorHAnsi" w:eastAsiaTheme="minorEastAsia" w:hAnsiTheme="minorHAnsi" w:cstheme="minorBidi"/>
              <w:b w:val="0"/>
              <w:szCs w:val="22"/>
              <w:lang w:val="de-DE" w:eastAsia="zh-TW"/>
            </w:rPr>
            <w:tab/>
          </w:r>
          <w:r>
            <w:t>Planung</w:t>
          </w:r>
          <w:r>
            <w:tab/>
          </w:r>
          <w:r>
            <w:fldChar w:fldCharType="begin"/>
          </w:r>
          <w:r>
            <w:instrText xml:space="preserve"> PAGEREF _Toc416950541 \h </w:instrText>
          </w:r>
          <w:r>
            <w:fldChar w:fldCharType="separate"/>
          </w:r>
          <w:r>
            <w:t>14</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4.1</w:t>
          </w:r>
          <w:r>
            <w:rPr>
              <w:rFonts w:asciiTheme="minorHAnsi" w:eastAsiaTheme="minorEastAsia" w:hAnsiTheme="minorHAnsi" w:cstheme="minorBidi"/>
              <w:sz w:val="22"/>
              <w:szCs w:val="22"/>
              <w:lang w:val="de-DE" w:eastAsia="zh-TW"/>
            </w:rPr>
            <w:tab/>
          </w:r>
          <w:r>
            <w:t>Zeitplan</w:t>
          </w:r>
          <w:r>
            <w:tab/>
          </w:r>
          <w:r>
            <w:fldChar w:fldCharType="begin"/>
          </w:r>
          <w:r>
            <w:instrText xml:space="preserve"> PAGEREF _Toc416950542 \h </w:instrText>
          </w:r>
          <w:r>
            <w:fldChar w:fldCharType="separate"/>
          </w:r>
          <w:r>
            <w:t>14</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rsidRPr="00506C82">
            <w:rPr>
              <w:highlight w:val="lightGray"/>
            </w:rPr>
            <w:t>4.2</w:t>
          </w:r>
          <w:r>
            <w:rPr>
              <w:rFonts w:asciiTheme="minorHAnsi" w:eastAsiaTheme="minorEastAsia" w:hAnsiTheme="minorHAnsi" w:cstheme="minorBidi"/>
              <w:sz w:val="22"/>
              <w:szCs w:val="22"/>
              <w:lang w:val="de-DE" w:eastAsia="zh-TW"/>
            </w:rPr>
            <w:tab/>
          </w:r>
          <w:r>
            <w:t>Tätigkeiten und Meilensteine</w:t>
          </w:r>
          <w:r>
            <w:tab/>
          </w:r>
          <w:r>
            <w:fldChar w:fldCharType="begin"/>
          </w:r>
          <w:r>
            <w:instrText xml:space="preserve"> PAGEREF _Toc416950543 \h </w:instrText>
          </w:r>
          <w:r>
            <w:fldChar w:fldCharType="separate"/>
          </w:r>
          <w:r>
            <w:t>15</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5.</w:t>
          </w:r>
          <w:r>
            <w:rPr>
              <w:rFonts w:asciiTheme="minorHAnsi" w:eastAsiaTheme="minorEastAsia" w:hAnsiTheme="minorHAnsi" w:cstheme="minorBidi"/>
              <w:b w:val="0"/>
              <w:szCs w:val="22"/>
              <w:lang w:val="de-DE" w:eastAsia="zh-TW"/>
            </w:rPr>
            <w:tab/>
          </w:r>
          <w:r>
            <w:t>Arbeitsjournal</w:t>
          </w:r>
          <w:r>
            <w:tab/>
          </w:r>
          <w:r>
            <w:fldChar w:fldCharType="begin"/>
          </w:r>
          <w:r>
            <w:instrText xml:space="preserve"> PAGEREF _Toc416950544 \h </w:instrText>
          </w:r>
          <w:r>
            <w:fldChar w:fldCharType="separate"/>
          </w:r>
          <w:r>
            <w:t>17</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5.1</w:t>
          </w:r>
          <w:r>
            <w:rPr>
              <w:rFonts w:asciiTheme="minorHAnsi" w:eastAsiaTheme="minorEastAsia" w:hAnsiTheme="minorHAnsi" w:cstheme="minorBidi"/>
              <w:sz w:val="22"/>
              <w:szCs w:val="22"/>
              <w:lang w:val="de-DE" w:eastAsia="zh-TW"/>
            </w:rPr>
            <w:tab/>
          </w:r>
          <w:r>
            <w:t>Zweck des Arbeitsjournals</w:t>
          </w:r>
          <w:r>
            <w:tab/>
          </w:r>
          <w:r>
            <w:fldChar w:fldCharType="begin"/>
          </w:r>
          <w:r>
            <w:instrText xml:space="preserve"> PAGEREF _Toc416950545 \h </w:instrText>
          </w:r>
          <w:r>
            <w:fldChar w:fldCharType="separate"/>
          </w:r>
          <w:r>
            <w:t>17</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5.2</w:t>
          </w:r>
          <w:r>
            <w:rPr>
              <w:rFonts w:asciiTheme="minorHAnsi" w:eastAsiaTheme="minorEastAsia" w:hAnsiTheme="minorHAnsi" w:cstheme="minorBidi"/>
              <w:sz w:val="22"/>
              <w:szCs w:val="22"/>
              <w:lang w:val="de-DE" w:eastAsia="zh-TW"/>
            </w:rPr>
            <w:tab/>
          </w:r>
          <w:r>
            <w:t>Anwendungsbereich, Abgrenzung</w:t>
          </w:r>
          <w:r>
            <w:tab/>
          </w:r>
          <w:r>
            <w:fldChar w:fldCharType="begin"/>
          </w:r>
          <w:r>
            <w:instrText xml:space="preserve"> PAGEREF _Toc416950546 \h </w:instrText>
          </w:r>
          <w:r>
            <w:fldChar w:fldCharType="separate"/>
          </w:r>
          <w:r>
            <w:t>17</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5.3</w:t>
          </w:r>
          <w:r>
            <w:rPr>
              <w:rFonts w:asciiTheme="minorHAnsi" w:eastAsiaTheme="minorEastAsia" w:hAnsiTheme="minorHAnsi" w:cstheme="minorBidi"/>
              <w:sz w:val="22"/>
              <w:szCs w:val="22"/>
              <w:lang w:val="de-DE" w:eastAsia="zh-TW"/>
            </w:rPr>
            <w:tab/>
          </w:r>
          <w:r>
            <w:t>Aufbau</w:t>
          </w:r>
          <w:r>
            <w:tab/>
          </w:r>
          <w:r>
            <w:fldChar w:fldCharType="begin"/>
          </w:r>
          <w:r>
            <w:instrText xml:space="preserve"> PAGEREF _Toc416950547 \h </w:instrText>
          </w:r>
          <w:r>
            <w:fldChar w:fldCharType="separate"/>
          </w:r>
          <w:r>
            <w:t>17</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5.4</w:t>
          </w:r>
          <w:r>
            <w:rPr>
              <w:rFonts w:asciiTheme="minorHAnsi" w:eastAsiaTheme="minorEastAsia" w:hAnsiTheme="minorHAnsi" w:cstheme="minorBidi"/>
              <w:sz w:val="22"/>
              <w:szCs w:val="22"/>
              <w:lang w:val="de-DE" w:eastAsia="zh-TW"/>
            </w:rPr>
            <w:tab/>
          </w:r>
          <w:r>
            <w:t>Arbeitsjournale vom 30.03.2014 bis 16.04.2014</w:t>
          </w:r>
          <w:r>
            <w:tab/>
          </w:r>
          <w:r>
            <w:fldChar w:fldCharType="begin"/>
          </w:r>
          <w:r>
            <w:instrText xml:space="preserve"> PAGEREF _Toc416950548 \h </w:instrText>
          </w:r>
          <w:r>
            <w:fldChar w:fldCharType="separate"/>
          </w:r>
          <w:r>
            <w:t>18</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6.</w:t>
          </w:r>
          <w:r>
            <w:rPr>
              <w:rFonts w:asciiTheme="minorHAnsi" w:eastAsiaTheme="minorEastAsia" w:hAnsiTheme="minorHAnsi" w:cstheme="minorBidi"/>
              <w:b w:val="0"/>
              <w:szCs w:val="22"/>
              <w:lang w:val="de-DE" w:eastAsia="zh-TW"/>
            </w:rPr>
            <w:tab/>
          </w:r>
          <w:r>
            <w:t>IPA-Kurzfassung</w:t>
          </w:r>
          <w:r>
            <w:tab/>
          </w:r>
          <w:r>
            <w:fldChar w:fldCharType="begin"/>
          </w:r>
          <w:r>
            <w:instrText xml:space="preserve"> PAGEREF _Toc416950549 \h </w:instrText>
          </w:r>
          <w:r>
            <w:fldChar w:fldCharType="separate"/>
          </w:r>
          <w:r>
            <w:t>28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6.1</w:t>
          </w:r>
          <w:r>
            <w:rPr>
              <w:rFonts w:asciiTheme="minorHAnsi" w:eastAsiaTheme="minorEastAsia" w:hAnsiTheme="minorHAnsi" w:cstheme="minorBidi"/>
              <w:sz w:val="22"/>
              <w:szCs w:val="22"/>
              <w:lang w:val="de-DE" w:eastAsia="zh-TW"/>
            </w:rPr>
            <w:tab/>
          </w:r>
          <w:r>
            <w:t>Ausgangssituation</w:t>
          </w:r>
          <w:r>
            <w:tab/>
          </w:r>
          <w:r>
            <w:fldChar w:fldCharType="begin"/>
          </w:r>
          <w:r>
            <w:instrText xml:space="preserve"> PAGEREF _Toc416950550 \h </w:instrText>
          </w:r>
          <w:r>
            <w:fldChar w:fldCharType="separate"/>
          </w:r>
          <w:r>
            <w:t>28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6.2</w:t>
          </w:r>
          <w:r>
            <w:rPr>
              <w:rFonts w:asciiTheme="minorHAnsi" w:eastAsiaTheme="minorEastAsia" w:hAnsiTheme="minorHAnsi" w:cstheme="minorBidi"/>
              <w:sz w:val="22"/>
              <w:szCs w:val="22"/>
              <w:lang w:val="de-DE" w:eastAsia="zh-TW"/>
            </w:rPr>
            <w:tab/>
          </w:r>
          <w:r>
            <w:t>Umsetzung</w:t>
          </w:r>
          <w:r>
            <w:tab/>
          </w:r>
          <w:r>
            <w:fldChar w:fldCharType="begin"/>
          </w:r>
          <w:r>
            <w:instrText xml:space="preserve"> PAGEREF _Toc416950551 \h </w:instrText>
          </w:r>
          <w:r>
            <w:fldChar w:fldCharType="separate"/>
          </w:r>
          <w:r>
            <w:t>28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6.3</w:t>
          </w:r>
          <w:r>
            <w:rPr>
              <w:rFonts w:asciiTheme="minorHAnsi" w:eastAsiaTheme="minorEastAsia" w:hAnsiTheme="minorHAnsi" w:cstheme="minorBidi"/>
              <w:sz w:val="22"/>
              <w:szCs w:val="22"/>
              <w:lang w:val="de-DE" w:eastAsia="zh-TW"/>
            </w:rPr>
            <w:tab/>
          </w:r>
          <w:r>
            <w:t>Ergebnis</w:t>
          </w:r>
          <w:r>
            <w:tab/>
          </w:r>
          <w:r>
            <w:fldChar w:fldCharType="begin"/>
          </w:r>
          <w:r>
            <w:instrText xml:space="preserve"> PAGEREF _Toc416950552 \h </w:instrText>
          </w:r>
          <w:r>
            <w:fldChar w:fldCharType="separate"/>
          </w:r>
          <w:r>
            <w:t>28</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7.</w:t>
          </w:r>
          <w:r>
            <w:rPr>
              <w:rFonts w:asciiTheme="minorHAnsi" w:eastAsiaTheme="minorEastAsia" w:hAnsiTheme="minorHAnsi" w:cstheme="minorBidi"/>
              <w:b w:val="0"/>
              <w:szCs w:val="22"/>
              <w:lang w:val="de-DE" w:eastAsia="zh-TW"/>
            </w:rPr>
            <w:tab/>
          </w:r>
          <w:r>
            <w:t>Entscheidung</w:t>
          </w:r>
          <w:r>
            <w:tab/>
          </w:r>
          <w:r>
            <w:fldChar w:fldCharType="begin"/>
          </w:r>
          <w:r>
            <w:instrText xml:space="preserve"> PAGEREF _Toc416950553 \h </w:instrText>
          </w:r>
          <w:r>
            <w:fldChar w:fldCharType="separate"/>
          </w:r>
          <w:r>
            <w:t>29</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7.1</w:t>
          </w:r>
          <w:r>
            <w:rPr>
              <w:rFonts w:asciiTheme="minorHAnsi" w:eastAsiaTheme="minorEastAsia" w:hAnsiTheme="minorHAnsi" w:cstheme="minorBidi"/>
              <w:sz w:val="22"/>
              <w:szCs w:val="22"/>
              <w:lang w:val="de-DE" w:eastAsia="zh-TW"/>
            </w:rPr>
            <w:tab/>
          </w:r>
          <w:r>
            <w:t>GUI-Konzept</w:t>
          </w:r>
          <w:r>
            <w:tab/>
          </w:r>
          <w:r>
            <w:fldChar w:fldCharType="begin"/>
          </w:r>
          <w:r>
            <w:instrText xml:space="preserve"> PAGEREF _Toc416950554 \h </w:instrText>
          </w:r>
          <w:r>
            <w:fldChar w:fldCharType="separate"/>
          </w:r>
          <w:r>
            <w:t>29</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7.1.1</w:t>
          </w:r>
          <w:r>
            <w:rPr>
              <w:rFonts w:asciiTheme="minorHAnsi" w:eastAsiaTheme="minorEastAsia" w:hAnsiTheme="minorHAnsi" w:cstheme="minorBidi"/>
              <w:sz w:val="22"/>
              <w:szCs w:val="22"/>
              <w:lang w:val="de-DE" w:eastAsia="zh-TW"/>
            </w:rPr>
            <w:tab/>
          </w:r>
          <w:r>
            <w:t>Erarbeiten der Möglichkeiten</w:t>
          </w:r>
          <w:r>
            <w:tab/>
          </w:r>
          <w:r>
            <w:fldChar w:fldCharType="begin"/>
          </w:r>
          <w:r>
            <w:instrText xml:space="preserve"> PAGEREF _Toc416950555 \h </w:instrText>
          </w:r>
          <w:r>
            <w:fldChar w:fldCharType="separate"/>
          </w:r>
          <w:r>
            <w:t>29</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7.1.1.1</w:t>
          </w:r>
          <w:r>
            <w:rPr>
              <w:rFonts w:asciiTheme="minorHAnsi" w:eastAsiaTheme="minorEastAsia" w:hAnsiTheme="minorHAnsi" w:cstheme="minorBidi"/>
              <w:sz w:val="22"/>
              <w:szCs w:val="22"/>
              <w:lang w:val="de-DE" w:eastAsia="zh-TW"/>
            </w:rPr>
            <w:tab/>
          </w:r>
          <w:r w:rsidRPr="00506C82">
            <w:rPr>
              <w:lang w:val="de-CH"/>
            </w:rPr>
            <w:t>Einleitung</w:t>
          </w:r>
          <w:r>
            <w:tab/>
          </w:r>
          <w:r>
            <w:fldChar w:fldCharType="begin"/>
          </w:r>
          <w:r>
            <w:instrText xml:space="preserve"> PAGEREF _Toc416950556 \h </w:instrText>
          </w:r>
          <w:r>
            <w:fldChar w:fldCharType="separate"/>
          </w:r>
          <w:r>
            <w:t>29</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7.1.1.2</w:t>
          </w:r>
          <w:r>
            <w:rPr>
              <w:rFonts w:asciiTheme="minorHAnsi" w:eastAsiaTheme="minorEastAsia" w:hAnsiTheme="minorHAnsi" w:cstheme="minorBidi"/>
              <w:sz w:val="22"/>
              <w:szCs w:val="22"/>
              <w:lang w:val="de-DE" w:eastAsia="zh-TW"/>
            </w:rPr>
            <w:tab/>
          </w:r>
          <w:r w:rsidRPr="00506C82">
            <w:rPr>
              <w:lang w:val="de-CH"/>
            </w:rPr>
            <w:t>Möglichkeit 1: Mehrere Fenster (Buttons zur Navigation)</w:t>
          </w:r>
          <w:r>
            <w:tab/>
          </w:r>
          <w:r>
            <w:fldChar w:fldCharType="begin"/>
          </w:r>
          <w:r>
            <w:instrText xml:space="preserve"> PAGEREF _Toc416950557 \h </w:instrText>
          </w:r>
          <w:r>
            <w:fldChar w:fldCharType="separate"/>
          </w:r>
          <w:r>
            <w:t>29</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7.1.1.3</w:t>
          </w:r>
          <w:r>
            <w:rPr>
              <w:rFonts w:asciiTheme="minorHAnsi" w:eastAsiaTheme="minorEastAsia" w:hAnsiTheme="minorHAnsi" w:cstheme="minorBidi"/>
              <w:sz w:val="22"/>
              <w:szCs w:val="22"/>
              <w:lang w:val="de-DE" w:eastAsia="zh-TW"/>
            </w:rPr>
            <w:tab/>
          </w:r>
          <w:r w:rsidRPr="00506C82">
            <w:rPr>
              <w:lang w:val="de-CH"/>
            </w:rPr>
            <w:t>Möglichkeit 2:Tabs</w:t>
          </w:r>
          <w:r>
            <w:tab/>
          </w:r>
          <w:r>
            <w:fldChar w:fldCharType="begin"/>
          </w:r>
          <w:r>
            <w:instrText xml:space="preserve"> PAGEREF _Toc416950558 \h </w:instrText>
          </w:r>
          <w:r>
            <w:fldChar w:fldCharType="separate"/>
          </w:r>
          <w:r>
            <w:t>30</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7.1.1.4</w:t>
          </w:r>
          <w:r>
            <w:rPr>
              <w:rFonts w:asciiTheme="minorHAnsi" w:eastAsiaTheme="minorEastAsia" w:hAnsiTheme="minorHAnsi" w:cstheme="minorBidi"/>
              <w:sz w:val="22"/>
              <w:szCs w:val="22"/>
              <w:lang w:val="de-DE" w:eastAsia="zh-TW"/>
            </w:rPr>
            <w:tab/>
          </w:r>
          <w:r w:rsidRPr="00506C82">
            <w:rPr>
              <w:lang w:val="de-CH"/>
            </w:rPr>
            <w:t>Möglichkeit 3: Alles in einem Fenster (mit Panels)</w:t>
          </w:r>
          <w:r>
            <w:tab/>
          </w:r>
          <w:r>
            <w:fldChar w:fldCharType="begin"/>
          </w:r>
          <w:r>
            <w:instrText xml:space="preserve"> PAGEREF _Toc416950559 \h </w:instrText>
          </w:r>
          <w:r>
            <w:fldChar w:fldCharType="separate"/>
          </w:r>
          <w:r>
            <w:t>30</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7.1.1.5</w:t>
          </w:r>
          <w:r>
            <w:rPr>
              <w:rFonts w:asciiTheme="minorHAnsi" w:eastAsiaTheme="minorEastAsia" w:hAnsiTheme="minorHAnsi" w:cstheme="minorBidi"/>
              <w:sz w:val="22"/>
              <w:szCs w:val="22"/>
              <w:lang w:val="de-DE" w:eastAsia="zh-TW"/>
            </w:rPr>
            <w:tab/>
          </w:r>
          <w:r w:rsidRPr="00506C82">
            <w:rPr>
              <w:lang w:val="de-CH"/>
            </w:rPr>
            <w:t>Kriterien für das GUI-Konzept</w:t>
          </w:r>
          <w:r>
            <w:tab/>
          </w:r>
          <w:r>
            <w:fldChar w:fldCharType="begin"/>
          </w:r>
          <w:r>
            <w:instrText xml:space="preserve"> PAGEREF _Toc416950560 \h </w:instrText>
          </w:r>
          <w:r>
            <w:fldChar w:fldCharType="separate"/>
          </w:r>
          <w:r>
            <w:t>31</w:t>
          </w:r>
          <w:r>
            <w:fldChar w:fldCharType="end"/>
          </w:r>
        </w:p>
        <w:p w:rsidR="009771E9" w:rsidRDefault="009771E9">
          <w:pPr>
            <w:pStyle w:val="Verzeichnis4"/>
            <w:tabs>
              <w:tab w:val="left" w:pos="2108"/>
            </w:tabs>
            <w:rPr>
              <w:rFonts w:asciiTheme="minorHAnsi" w:eastAsiaTheme="minorEastAsia" w:hAnsiTheme="minorHAnsi" w:cstheme="minorBidi"/>
              <w:sz w:val="22"/>
              <w:szCs w:val="22"/>
              <w:lang w:val="de-DE" w:eastAsia="zh-TW"/>
            </w:rPr>
          </w:pPr>
          <w:r w:rsidRPr="00506C82">
            <w:rPr>
              <w:lang w:val="de-CH"/>
            </w:rPr>
            <w:t>7.1.1.6</w:t>
          </w:r>
          <w:r>
            <w:rPr>
              <w:rFonts w:asciiTheme="minorHAnsi" w:eastAsiaTheme="minorEastAsia" w:hAnsiTheme="minorHAnsi" w:cstheme="minorBidi"/>
              <w:sz w:val="22"/>
              <w:szCs w:val="22"/>
              <w:lang w:val="de-DE" w:eastAsia="zh-TW"/>
            </w:rPr>
            <w:tab/>
          </w:r>
          <w:r w:rsidRPr="00506C82">
            <w:rPr>
              <w:lang w:val="de-CH"/>
            </w:rPr>
            <w:t>Nutzwertanalyse</w:t>
          </w:r>
          <w:r>
            <w:tab/>
          </w:r>
          <w:r>
            <w:fldChar w:fldCharType="begin"/>
          </w:r>
          <w:r>
            <w:instrText xml:space="preserve"> PAGEREF _Toc416950561 \h </w:instrText>
          </w:r>
          <w:r>
            <w:fldChar w:fldCharType="separate"/>
          </w:r>
          <w:r>
            <w:t>32</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7.1.2</w:t>
          </w:r>
          <w:r>
            <w:rPr>
              <w:rFonts w:asciiTheme="minorHAnsi" w:eastAsiaTheme="minorEastAsia" w:hAnsiTheme="minorHAnsi" w:cstheme="minorBidi"/>
              <w:sz w:val="22"/>
              <w:szCs w:val="22"/>
              <w:lang w:val="de-DE" w:eastAsia="zh-TW"/>
            </w:rPr>
            <w:tab/>
          </w:r>
          <w:r>
            <w:t>GUI-Konzept-Lösung</w:t>
          </w:r>
          <w:r>
            <w:tab/>
          </w:r>
          <w:r>
            <w:fldChar w:fldCharType="begin"/>
          </w:r>
          <w:r>
            <w:instrText xml:space="preserve"> PAGEREF _Toc416950562 \h </w:instrText>
          </w:r>
          <w:r>
            <w:fldChar w:fldCharType="separate"/>
          </w:r>
          <w:r>
            <w:t>32</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rPr>
              <w:lang w:eastAsia="de-DE"/>
            </w:rPr>
            <w:t>7.2</w:t>
          </w:r>
          <w:r>
            <w:rPr>
              <w:rFonts w:asciiTheme="minorHAnsi" w:eastAsiaTheme="minorEastAsia" w:hAnsiTheme="minorHAnsi" w:cstheme="minorBidi"/>
              <w:sz w:val="22"/>
              <w:szCs w:val="22"/>
              <w:lang w:val="de-DE" w:eastAsia="zh-TW"/>
            </w:rPr>
            <w:tab/>
          </w:r>
          <w:r>
            <w:rPr>
              <w:lang w:eastAsia="de-DE"/>
            </w:rPr>
            <w:t>GUI-Entwurf erstellen</w:t>
          </w:r>
          <w:r>
            <w:tab/>
          </w:r>
          <w:r>
            <w:fldChar w:fldCharType="begin"/>
          </w:r>
          <w:r>
            <w:instrText xml:space="preserve"> PAGEREF _Toc416950563 \h </w:instrText>
          </w:r>
          <w:r>
            <w:fldChar w:fldCharType="separate"/>
          </w:r>
          <w:r>
            <w:t>34</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rPr>
              <w:lang w:eastAsia="de-DE"/>
            </w:rPr>
            <w:t>7.3</w:t>
          </w:r>
          <w:r>
            <w:rPr>
              <w:rFonts w:asciiTheme="minorHAnsi" w:eastAsiaTheme="minorEastAsia" w:hAnsiTheme="minorHAnsi" w:cstheme="minorBidi"/>
              <w:sz w:val="22"/>
              <w:szCs w:val="22"/>
              <w:lang w:val="de-DE" w:eastAsia="zh-TW"/>
            </w:rPr>
            <w:tab/>
          </w:r>
          <w:r>
            <w:rPr>
              <w:lang w:eastAsia="de-DE"/>
            </w:rPr>
            <w:t>GUI-Entwurf optimieren</w:t>
          </w:r>
          <w:r>
            <w:tab/>
          </w:r>
          <w:r>
            <w:fldChar w:fldCharType="begin"/>
          </w:r>
          <w:r>
            <w:instrText xml:space="preserve"> PAGEREF _Toc416950564 \h </w:instrText>
          </w:r>
          <w:r>
            <w:fldChar w:fldCharType="separate"/>
          </w:r>
          <w:r>
            <w:t>35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7.3.1</w:t>
          </w:r>
          <w:r>
            <w:rPr>
              <w:rFonts w:asciiTheme="minorHAnsi" w:eastAsiaTheme="minorEastAsia" w:hAnsiTheme="minorHAnsi" w:cstheme="minorBidi"/>
              <w:sz w:val="22"/>
              <w:szCs w:val="22"/>
              <w:lang w:val="de-DE" w:eastAsia="zh-TW"/>
            </w:rPr>
            <w:tab/>
          </w:r>
          <w:r>
            <w:t>Test-Project-Selection</w:t>
          </w:r>
          <w:r>
            <w:tab/>
          </w:r>
          <w:r>
            <w:fldChar w:fldCharType="begin"/>
          </w:r>
          <w:r>
            <w:instrText xml:space="preserve"> PAGEREF _Toc416950565 \h </w:instrText>
          </w:r>
          <w:r>
            <w:fldChar w:fldCharType="separate"/>
          </w:r>
          <w:r>
            <w:t>35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7.3.2</w:t>
          </w:r>
          <w:r>
            <w:rPr>
              <w:rFonts w:asciiTheme="minorHAnsi" w:eastAsiaTheme="minorEastAsia" w:hAnsiTheme="minorHAnsi" w:cstheme="minorBidi"/>
              <w:sz w:val="22"/>
              <w:szCs w:val="22"/>
              <w:lang w:val="de-DE" w:eastAsia="zh-TW"/>
            </w:rPr>
            <w:tab/>
          </w:r>
          <w:r>
            <w:t>Control-Model Generation or Selection</w:t>
          </w:r>
          <w:r>
            <w:tab/>
          </w:r>
          <w:r>
            <w:fldChar w:fldCharType="begin"/>
          </w:r>
          <w:r>
            <w:instrText xml:space="preserve"> PAGEREF _Toc416950566 \h </w:instrText>
          </w:r>
          <w:r>
            <w:fldChar w:fldCharType="separate"/>
          </w:r>
          <w:r>
            <w:t>35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7.3.3</w:t>
          </w:r>
          <w:r>
            <w:rPr>
              <w:rFonts w:asciiTheme="minorHAnsi" w:eastAsiaTheme="minorEastAsia" w:hAnsiTheme="minorHAnsi" w:cstheme="minorBidi"/>
              <w:sz w:val="22"/>
              <w:szCs w:val="22"/>
              <w:lang w:val="de-DE" w:eastAsia="zh-TW"/>
            </w:rPr>
            <w:tab/>
          </w:r>
          <w:r>
            <w:t>TsNet-File and Excel-Sheet</w:t>
          </w:r>
          <w:r>
            <w:tab/>
          </w:r>
          <w:r>
            <w:fldChar w:fldCharType="begin"/>
          </w:r>
          <w:r>
            <w:instrText xml:space="preserve"> PAGEREF _Toc416950567 \h </w:instrText>
          </w:r>
          <w:r>
            <w:fldChar w:fldCharType="separate"/>
          </w:r>
          <w:r>
            <w:t>35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7.3.4</w:t>
          </w:r>
          <w:r>
            <w:rPr>
              <w:rFonts w:asciiTheme="minorHAnsi" w:eastAsiaTheme="minorEastAsia" w:hAnsiTheme="minorHAnsi" w:cstheme="minorBidi"/>
              <w:sz w:val="22"/>
              <w:szCs w:val="22"/>
              <w:lang w:val="de-DE" w:eastAsia="zh-TW"/>
            </w:rPr>
            <w:tab/>
          </w:r>
          <w:r>
            <w:t>Button Aktivieren/Deaktivieren</w:t>
          </w:r>
          <w:r>
            <w:tab/>
          </w:r>
          <w:r>
            <w:fldChar w:fldCharType="begin"/>
          </w:r>
          <w:r>
            <w:instrText xml:space="preserve"> PAGEREF _Toc416950568 \h </w:instrText>
          </w:r>
          <w:r>
            <w:fldChar w:fldCharType="separate"/>
          </w:r>
          <w:r>
            <w:t>36</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7.3.5</w:t>
          </w:r>
          <w:r>
            <w:rPr>
              <w:rFonts w:asciiTheme="minorHAnsi" w:eastAsiaTheme="minorEastAsia" w:hAnsiTheme="minorHAnsi" w:cstheme="minorBidi"/>
              <w:sz w:val="22"/>
              <w:szCs w:val="22"/>
              <w:lang w:val="de-DE" w:eastAsia="zh-TW"/>
            </w:rPr>
            <w:tab/>
          </w:r>
          <w:r>
            <w:t>GUI-Entwurf fertiggestellt</w:t>
          </w:r>
          <w:r>
            <w:tab/>
          </w:r>
          <w:r>
            <w:fldChar w:fldCharType="begin"/>
          </w:r>
          <w:r>
            <w:instrText xml:space="preserve"> PAGEREF _Toc416950569 \h </w:instrText>
          </w:r>
          <w:r>
            <w:fldChar w:fldCharType="separate"/>
          </w:r>
          <w:r>
            <w:t>37</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8.</w:t>
          </w:r>
          <w:r>
            <w:rPr>
              <w:rFonts w:asciiTheme="minorHAnsi" w:eastAsiaTheme="minorEastAsia" w:hAnsiTheme="minorHAnsi" w:cstheme="minorBidi"/>
              <w:b w:val="0"/>
              <w:szCs w:val="22"/>
              <w:lang w:val="de-DE" w:eastAsia="zh-TW"/>
            </w:rPr>
            <w:tab/>
          </w:r>
          <w:r>
            <w:t>Realisierung</w:t>
          </w:r>
          <w:r>
            <w:tab/>
          </w:r>
          <w:r>
            <w:fldChar w:fldCharType="begin"/>
          </w:r>
          <w:r>
            <w:instrText xml:space="preserve"> PAGEREF _Toc416950570 \h </w:instrText>
          </w:r>
          <w:r>
            <w:fldChar w:fldCharType="separate"/>
          </w:r>
          <w:r>
            <w:t>38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rPr>
              <w:lang w:eastAsia="de-DE"/>
            </w:rPr>
            <w:lastRenderedPageBreak/>
            <w:t>8.1</w:t>
          </w:r>
          <w:r>
            <w:rPr>
              <w:rFonts w:asciiTheme="minorHAnsi" w:eastAsiaTheme="minorEastAsia" w:hAnsiTheme="minorHAnsi" w:cstheme="minorBidi"/>
              <w:sz w:val="22"/>
              <w:szCs w:val="22"/>
              <w:lang w:val="de-DE" w:eastAsia="zh-TW"/>
            </w:rPr>
            <w:tab/>
          </w:r>
          <w:r>
            <w:rPr>
              <w:lang w:eastAsia="de-DE"/>
            </w:rPr>
            <w:t>Struktogramme</w:t>
          </w:r>
          <w:r>
            <w:tab/>
          </w:r>
          <w:r>
            <w:fldChar w:fldCharType="begin"/>
          </w:r>
          <w:r>
            <w:instrText xml:space="preserve"> PAGEREF _Toc416950571 \h </w:instrText>
          </w:r>
          <w:r>
            <w:fldChar w:fldCharType="separate"/>
          </w:r>
          <w:r>
            <w:t>38</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8.1.1</w:t>
          </w:r>
          <w:r>
            <w:rPr>
              <w:rFonts w:asciiTheme="minorHAnsi" w:eastAsiaTheme="minorEastAsia" w:hAnsiTheme="minorHAnsi" w:cstheme="minorBidi"/>
              <w:sz w:val="22"/>
              <w:szCs w:val="22"/>
              <w:lang w:val="de-DE" w:eastAsia="zh-TW"/>
            </w:rPr>
            <w:tab/>
          </w:r>
          <w:r>
            <w:rPr>
              <w:lang w:eastAsia="de-DE"/>
            </w:rPr>
            <w:t>LoadProj</w:t>
          </w:r>
          <w:r>
            <w:tab/>
          </w:r>
          <w:r>
            <w:fldChar w:fldCharType="begin"/>
          </w:r>
          <w:r>
            <w:instrText xml:space="preserve"> PAGEREF _Toc416950572 \h </w:instrText>
          </w:r>
          <w:r>
            <w:fldChar w:fldCharType="separate"/>
          </w:r>
          <w:r>
            <w:t>38</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8.1.2</w:t>
          </w:r>
          <w:r>
            <w:rPr>
              <w:rFonts w:asciiTheme="minorHAnsi" w:eastAsiaTheme="minorEastAsia" w:hAnsiTheme="minorHAnsi" w:cstheme="minorBidi"/>
              <w:sz w:val="22"/>
              <w:szCs w:val="22"/>
              <w:lang w:val="de-DE" w:eastAsia="zh-TW"/>
            </w:rPr>
            <w:tab/>
          </w:r>
          <w:r>
            <w:rPr>
              <w:lang w:eastAsia="de-DE"/>
            </w:rPr>
            <w:t>SelTsNet</w:t>
          </w:r>
          <w:r>
            <w:tab/>
          </w:r>
          <w:r>
            <w:fldChar w:fldCharType="begin"/>
          </w:r>
          <w:r>
            <w:instrText xml:space="preserve"> PAGEREF _Toc416950573 \h </w:instrText>
          </w:r>
          <w:r>
            <w:fldChar w:fldCharType="separate"/>
          </w:r>
          <w:r>
            <w:t>38</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8.1.3</w:t>
          </w:r>
          <w:r>
            <w:rPr>
              <w:rFonts w:asciiTheme="minorHAnsi" w:eastAsiaTheme="minorEastAsia" w:hAnsiTheme="minorHAnsi" w:cstheme="minorBidi"/>
              <w:sz w:val="22"/>
              <w:szCs w:val="22"/>
              <w:lang w:val="de-DE" w:eastAsia="zh-TW"/>
            </w:rPr>
            <w:tab/>
          </w:r>
          <w:r>
            <w:rPr>
              <w:lang w:eastAsia="de-DE"/>
            </w:rPr>
            <w:t>OpeningFct_GUI</w:t>
          </w:r>
          <w:r>
            <w:tab/>
          </w:r>
          <w:r>
            <w:fldChar w:fldCharType="begin"/>
          </w:r>
          <w:r>
            <w:instrText xml:space="preserve"> PAGEREF _Toc416950574 \h </w:instrText>
          </w:r>
          <w:r>
            <w:fldChar w:fldCharType="separate"/>
          </w:r>
          <w:r>
            <w:t>39</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8.1.4</w:t>
          </w:r>
          <w:r>
            <w:rPr>
              <w:rFonts w:asciiTheme="minorHAnsi" w:eastAsiaTheme="minorEastAsia" w:hAnsiTheme="minorHAnsi" w:cstheme="minorBidi"/>
              <w:sz w:val="22"/>
              <w:szCs w:val="22"/>
              <w:lang w:val="de-DE" w:eastAsia="zh-TW"/>
            </w:rPr>
            <w:tab/>
          </w:r>
          <w:r>
            <w:rPr>
              <w:lang w:eastAsia="de-DE"/>
            </w:rPr>
            <w:t>updateGUI</w:t>
          </w:r>
          <w:r>
            <w:tab/>
          </w:r>
          <w:r>
            <w:fldChar w:fldCharType="begin"/>
          </w:r>
          <w:r>
            <w:instrText xml:space="preserve"> PAGEREF _Toc416950575 \h </w:instrText>
          </w:r>
          <w:r>
            <w:fldChar w:fldCharType="separate"/>
          </w:r>
          <w:r>
            <w:t>39</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rPr>
              <w:lang w:eastAsia="de-DE"/>
            </w:rPr>
            <w:t>8.2</w:t>
          </w:r>
          <w:r>
            <w:rPr>
              <w:rFonts w:asciiTheme="minorHAnsi" w:eastAsiaTheme="minorEastAsia" w:hAnsiTheme="minorHAnsi" w:cstheme="minorBidi"/>
              <w:sz w:val="22"/>
              <w:szCs w:val="22"/>
              <w:lang w:val="de-DE" w:eastAsia="zh-TW"/>
            </w:rPr>
            <w:tab/>
          </w:r>
          <w:r>
            <w:rPr>
              <w:lang w:eastAsia="de-DE"/>
            </w:rPr>
            <w:t>Umsetzung in MATLAB</w:t>
          </w:r>
          <w:r>
            <w:tab/>
          </w:r>
          <w:r>
            <w:fldChar w:fldCharType="begin"/>
          </w:r>
          <w:r>
            <w:instrText xml:space="preserve"> PAGEREF _Toc416950576 \h </w:instrText>
          </w:r>
          <w:r>
            <w:fldChar w:fldCharType="separate"/>
          </w:r>
          <w:r>
            <w:t>40</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8.2.1</w:t>
          </w:r>
          <w:r>
            <w:rPr>
              <w:rFonts w:asciiTheme="minorHAnsi" w:eastAsiaTheme="minorEastAsia" w:hAnsiTheme="minorHAnsi" w:cstheme="minorBidi"/>
              <w:sz w:val="22"/>
              <w:szCs w:val="22"/>
              <w:lang w:val="de-DE" w:eastAsia="zh-TW"/>
            </w:rPr>
            <w:tab/>
          </w:r>
          <w:r>
            <w:rPr>
              <w:lang w:eastAsia="de-DE"/>
            </w:rPr>
            <w:t>Dateistruktur</w:t>
          </w:r>
          <w:r>
            <w:tab/>
          </w:r>
          <w:r>
            <w:fldChar w:fldCharType="begin"/>
          </w:r>
          <w:r>
            <w:instrText xml:space="preserve"> PAGEREF _Toc416950577 \h </w:instrText>
          </w:r>
          <w:r>
            <w:fldChar w:fldCharType="separate"/>
          </w:r>
          <w:r>
            <w:t>40</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8.2.2</w:t>
          </w:r>
          <w:r>
            <w:rPr>
              <w:rFonts w:asciiTheme="minorHAnsi" w:eastAsiaTheme="minorEastAsia" w:hAnsiTheme="minorHAnsi" w:cstheme="minorBidi"/>
              <w:sz w:val="22"/>
              <w:szCs w:val="22"/>
              <w:lang w:val="de-DE" w:eastAsia="zh-TW"/>
            </w:rPr>
            <w:tab/>
          </w:r>
          <w:r>
            <w:rPr>
              <w:lang w:eastAsia="de-DE"/>
            </w:rPr>
            <w:t>Projektverwaltung</w:t>
          </w:r>
          <w:r>
            <w:tab/>
          </w:r>
          <w:r>
            <w:fldChar w:fldCharType="begin"/>
          </w:r>
          <w:r>
            <w:instrText xml:space="preserve"> PAGEREF _Toc416950578 \h </w:instrText>
          </w:r>
          <w:r>
            <w:fldChar w:fldCharType="separate"/>
          </w:r>
          <w:r>
            <w:t>40</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8.2.3</w:t>
          </w:r>
          <w:r>
            <w:rPr>
              <w:rFonts w:asciiTheme="minorHAnsi" w:eastAsiaTheme="minorEastAsia" w:hAnsiTheme="minorHAnsi" w:cstheme="minorBidi"/>
              <w:sz w:val="22"/>
              <w:szCs w:val="22"/>
              <w:lang w:val="de-DE" w:eastAsia="zh-TW"/>
            </w:rPr>
            <w:tab/>
          </w:r>
          <w:r>
            <w:rPr>
              <w:lang w:eastAsia="de-DE"/>
            </w:rPr>
            <w:t>Screenshot des GUIs in Verwendung</w:t>
          </w:r>
          <w:r>
            <w:tab/>
          </w:r>
          <w:r>
            <w:fldChar w:fldCharType="begin"/>
          </w:r>
          <w:r>
            <w:instrText xml:space="preserve"> PAGEREF _Toc416950579 \h </w:instrText>
          </w:r>
          <w:r>
            <w:fldChar w:fldCharType="separate"/>
          </w:r>
          <w:r>
            <w:t>41</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rPr>
              <w:lang w:eastAsia="de-DE"/>
            </w:rPr>
            <w:t>8.2.4</w:t>
          </w:r>
          <w:r>
            <w:rPr>
              <w:rFonts w:asciiTheme="minorHAnsi" w:eastAsiaTheme="minorEastAsia" w:hAnsiTheme="minorHAnsi" w:cstheme="minorBidi"/>
              <w:sz w:val="22"/>
              <w:szCs w:val="22"/>
              <w:lang w:val="de-DE" w:eastAsia="zh-TW"/>
            </w:rPr>
            <w:tab/>
          </w:r>
          <w:r>
            <w:rPr>
              <w:lang w:eastAsia="de-DE"/>
            </w:rPr>
            <w:t>Screenshot der Help-Funktion</w:t>
          </w:r>
          <w:r>
            <w:tab/>
          </w:r>
          <w:r>
            <w:fldChar w:fldCharType="begin"/>
          </w:r>
          <w:r>
            <w:instrText xml:space="preserve"> PAGEREF _Toc416950580 \h </w:instrText>
          </w:r>
          <w:r>
            <w:fldChar w:fldCharType="separate"/>
          </w:r>
          <w:r>
            <w:t>41</w:t>
          </w:r>
          <w:r>
            <w:fldChar w:fldCharType="end"/>
          </w:r>
        </w:p>
        <w:p w:rsidR="009771E9" w:rsidRDefault="009771E9">
          <w:pPr>
            <w:pStyle w:val="Verzeichnis1"/>
            <w:tabs>
              <w:tab w:val="left" w:pos="426"/>
            </w:tabs>
            <w:rPr>
              <w:rFonts w:asciiTheme="minorHAnsi" w:eastAsiaTheme="minorEastAsia" w:hAnsiTheme="minorHAnsi" w:cstheme="minorBidi"/>
              <w:b w:val="0"/>
              <w:szCs w:val="22"/>
              <w:lang w:val="de-DE" w:eastAsia="zh-TW"/>
            </w:rPr>
          </w:pPr>
          <w:r>
            <w:t>9.</w:t>
          </w:r>
          <w:r>
            <w:rPr>
              <w:rFonts w:asciiTheme="minorHAnsi" w:eastAsiaTheme="minorEastAsia" w:hAnsiTheme="minorHAnsi" w:cstheme="minorBidi"/>
              <w:b w:val="0"/>
              <w:szCs w:val="22"/>
              <w:lang w:val="de-DE" w:eastAsia="zh-TW"/>
            </w:rPr>
            <w:tab/>
          </w:r>
          <w:r>
            <w:t>Kontrolle</w:t>
          </w:r>
          <w:r>
            <w:tab/>
          </w:r>
          <w:r>
            <w:fldChar w:fldCharType="begin"/>
          </w:r>
          <w:r>
            <w:instrText xml:space="preserve"> PAGEREF _Toc416950581 \h </w:instrText>
          </w:r>
          <w:r>
            <w:fldChar w:fldCharType="separate"/>
          </w:r>
          <w:r>
            <w:t>44</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9.1</w:t>
          </w:r>
          <w:r>
            <w:rPr>
              <w:rFonts w:asciiTheme="minorHAnsi" w:eastAsiaTheme="minorEastAsia" w:hAnsiTheme="minorHAnsi" w:cstheme="minorBidi"/>
              <w:sz w:val="22"/>
              <w:szCs w:val="22"/>
              <w:lang w:val="de-DE" w:eastAsia="zh-TW"/>
            </w:rPr>
            <w:tab/>
          </w:r>
          <w:r>
            <w:t>Testumgebung</w:t>
          </w:r>
          <w:r>
            <w:tab/>
          </w:r>
          <w:r>
            <w:fldChar w:fldCharType="begin"/>
          </w:r>
          <w:r>
            <w:instrText xml:space="preserve"> PAGEREF _Toc416950582 \h </w:instrText>
          </w:r>
          <w:r>
            <w:fldChar w:fldCharType="separate"/>
          </w:r>
          <w:r>
            <w:t>44</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9.1.1</w:t>
          </w:r>
          <w:r>
            <w:rPr>
              <w:rFonts w:asciiTheme="minorHAnsi" w:eastAsiaTheme="minorEastAsia" w:hAnsiTheme="minorHAnsi" w:cstheme="minorBidi"/>
              <w:sz w:val="22"/>
              <w:szCs w:val="22"/>
              <w:lang w:val="de-DE" w:eastAsia="zh-TW"/>
            </w:rPr>
            <w:tab/>
          </w:r>
          <w:r>
            <w:t>MATLAB-Installation</w:t>
          </w:r>
          <w:r>
            <w:tab/>
          </w:r>
          <w:r>
            <w:fldChar w:fldCharType="begin"/>
          </w:r>
          <w:r>
            <w:instrText xml:space="preserve"> PAGEREF _Toc416950583 \h </w:instrText>
          </w:r>
          <w:r>
            <w:fldChar w:fldCharType="separate"/>
          </w:r>
          <w:r>
            <w:t>44</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9.1.2</w:t>
          </w:r>
          <w:r>
            <w:rPr>
              <w:rFonts w:asciiTheme="minorHAnsi" w:eastAsiaTheme="minorEastAsia" w:hAnsiTheme="minorHAnsi" w:cstheme="minorBidi"/>
              <w:sz w:val="22"/>
              <w:szCs w:val="22"/>
              <w:lang w:val="de-DE" w:eastAsia="zh-TW"/>
            </w:rPr>
            <w:tab/>
          </w:r>
          <w:r>
            <w:t>IMSES-Installation</w:t>
          </w:r>
          <w:r>
            <w:tab/>
          </w:r>
          <w:r>
            <w:fldChar w:fldCharType="begin"/>
          </w:r>
          <w:r>
            <w:instrText xml:space="preserve"> PAGEREF _Toc416950584 \h </w:instrText>
          </w:r>
          <w:r>
            <w:fldChar w:fldCharType="separate"/>
          </w:r>
          <w:r>
            <w:t>44</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9.1.3</w:t>
          </w:r>
          <w:r>
            <w:rPr>
              <w:rFonts w:asciiTheme="minorHAnsi" w:eastAsiaTheme="minorEastAsia" w:hAnsiTheme="minorHAnsi" w:cstheme="minorBidi"/>
              <w:sz w:val="22"/>
              <w:szCs w:val="22"/>
              <w:lang w:val="de-DE" w:eastAsia="zh-TW"/>
            </w:rPr>
            <w:tab/>
          </w:r>
          <w:r>
            <w:t>Testdaten</w:t>
          </w:r>
          <w:r>
            <w:tab/>
          </w:r>
          <w:r>
            <w:fldChar w:fldCharType="begin"/>
          </w:r>
          <w:r>
            <w:instrText xml:space="preserve"> PAGEREF _Toc416950585 \h </w:instrText>
          </w:r>
          <w:r>
            <w:fldChar w:fldCharType="separate"/>
          </w:r>
          <w:r>
            <w:t>44</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9.2</w:t>
          </w:r>
          <w:r>
            <w:rPr>
              <w:rFonts w:asciiTheme="minorHAnsi" w:eastAsiaTheme="minorEastAsia" w:hAnsiTheme="minorHAnsi" w:cstheme="minorBidi"/>
              <w:sz w:val="22"/>
              <w:szCs w:val="22"/>
              <w:lang w:val="de-DE" w:eastAsia="zh-TW"/>
            </w:rPr>
            <w:tab/>
          </w:r>
          <w:r>
            <w:t>Testablauf</w:t>
          </w:r>
          <w:r>
            <w:tab/>
          </w:r>
          <w:r>
            <w:fldChar w:fldCharType="begin"/>
          </w:r>
          <w:r>
            <w:instrText xml:space="preserve"> PAGEREF _Toc416950586 \h </w:instrText>
          </w:r>
          <w:r>
            <w:fldChar w:fldCharType="separate"/>
          </w:r>
          <w:r>
            <w:t>45</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9.3</w:t>
          </w:r>
          <w:r>
            <w:rPr>
              <w:rFonts w:asciiTheme="minorHAnsi" w:eastAsiaTheme="minorEastAsia" w:hAnsiTheme="minorHAnsi" w:cstheme="minorBidi"/>
              <w:sz w:val="22"/>
              <w:szCs w:val="22"/>
              <w:lang w:val="de-DE" w:eastAsia="zh-TW"/>
            </w:rPr>
            <w:tab/>
          </w:r>
          <w:r>
            <w:t>White Box-Test</w:t>
          </w:r>
          <w:r>
            <w:tab/>
          </w:r>
          <w:r>
            <w:fldChar w:fldCharType="begin"/>
          </w:r>
          <w:r>
            <w:instrText xml:space="preserve"> PAGEREF _Toc416950587 \h </w:instrText>
          </w:r>
          <w:r>
            <w:fldChar w:fldCharType="separate"/>
          </w:r>
          <w:r>
            <w:t>45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9.3.1</w:t>
          </w:r>
          <w:r>
            <w:rPr>
              <w:rFonts w:asciiTheme="minorHAnsi" w:eastAsiaTheme="minorEastAsia" w:hAnsiTheme="minorHAnsi" w:cstheme="minorBidi"/>
              <w:sz w:val="22"/>
              <w:szCs w:val="22"/>
              <w:lang w:val="de-DE" w:eastAsia="zh-TW"/>
            </w:rPr>
            <w:tab/>
          </w:r>
          <w:r>
            <w:t>Testfälle</w:t>
          </w:r>
          <w:r>
            <w:tab/>
          </w:r>
          <w:r>
            <w:fldChar w:fldCharType="begin"/>
          </w:r>
          <w:r>
            <w:instrText xml:space="preserve"> PAGEREF _Toc416950588 \h </w:instrText>
          </w:r>
          <w:r>
            <w:fldChar w:fldCharType="separate"/>
          </w:r>
          <w:r>
            <w:t>45</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9.3.2</w:t>
          </w:r>
          <w:r>
            <w:rPr>
              <w:rFonts w:asciiTheme="minorHAnsi" w:eastAsiaTheme="minorEastAsia" w:hAnsiTheme="minorHAnsi" w:cstheme="minorBidi"/>
              <w:sz w:val="22"/>
              <w:szCs w:val="22"/>
              <w:lang w:val="de-DE" w:eastAsia="zh-TW"/>
            </w:rPr>
            <w:tab/>
          </w:r>
          <w:r>
            <w:t>Testergebnis</w:t>
          </w:r>
          <w:r>
            <w:tab/>
          </w:r>
          <w:r>
            <w:fldChar w:fldCharType="begin"/>
          </w:r>
          <w:r>
            <w:instrText xml:space="preserve"> PAGEREF _Toc416950589 \h </w:instrText>
          </w:r>
          <w:r>
            <w:fldChar w:fldCharType="separate"/>
          </w:r>
          <w:r>
            <w:t>47</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9.3.3</w:t>
          </w:r>
          <w:r>
            <w:rPr>
              <w:rFonts w:asciiTheme="minorHAnsi" w:eastAsiaTheme="minorEastAsia" w:hAnsiTheme="minorHAnsi" w:cstheme="minorBidi"/>
              <w:sz w:val="22"/>
              <w:szCs w:val="22"/>
              <w:lang w:val="de-DE" w:eastAsia="zh-TW"/>
            </w:rPr>
            <w:tab/>
          </w:r>
          <w:r>
            <w:t>Nachtest</w:t>
          </w:r>
          <w:r>
            <w:tab/>
          </w:r>
          <w:r>
            <w:fldChar w:fldCharType="begin"/>
          </w:r>
          <w:r>
            <w:instrText xml:space="preserve"> PAGEREF _Toc416950590 \h </w:instrText>
          </w:r>
          <w:r>
            <w:fldChar w:fldCharType="separate"/>
          </w:r>
          <w:r>
            <w:t>48</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9.4</w:t>
          </w:r>
          <w:r>
            <w:rPr>
              <w:rFonts w:asciiTheme="minorHAnsi" w:eastAsiaTheme="minorEastAsia" w:hAnsiTheme="minorHAnsi" w:cstheme="minorBidi"/>
              <w:sz w:val="22"/>
              <w:szCs w:val="22"/>
              <w:lang w:val="de-DE" w:eastAsia="zh-TW"/>
            </w:rPr>
            <w:tab/>
          </w:r>
          <w:r>
            <w:t>Akzeptanztest</w:t>
          </w:r>
          <w:r>
            <w:tab/>
          </w:r>
          <w:r>
            <w:fldChar w:fldCharType="begin"/>
          </w:r>
          <w:r>
            <w:instrText xml:space="preserve"> PAGEREF _Toc416950591 \h </w:instrText>
          </w:r>
          <w:r>
            <w:fldChar w:fldCharType="separate"/>
          </w:r>
          <w:r>
            <w:t>49</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9.4.1</w:t>
          </w:r>
          <w:r>
            <w:rPr>
              <w:rFonts w:asciiTheme="minorHAnsi" w:eastAsiaTheme="minorEastAsia" w:hAnsiTheme="minorHAnsi" w:cstheme="minorBidi"/>
              <w:sz w:val="22"/>
              <w:szCs w:val="22"/>
              <w:lang w:val="de-DE" w:eastAsia="zh-TW"/>
            </w:rPr>
            <w:tab/>
          </w:r>
          <w:r>
            <w:t>Testfälle</w:t>
          </w:r>
          <w:r>
            <w:tab/>
          </w:r>
          <w:r>
            <w:fldChar w:fldCharType="begin"/>
          </w:r>
          <w:r>
            <w:instrText xml:space="preserve"> PAGEREF _Toc416950592 \h </w:instrText>
          </w:r>
          <w:r>
            <w:fldChar w:fldCharType="separate"/>
          </w:r>
          <w:r>
            <w:t>49</w:t>
          </w:r>
          <w:r>
            <w:fldChar w:fldCharType="end"/>
          </w:r>
        </w:p>
        <w:p w:rsidR="009771E9" w:rsidRDefault="009771E9">
          <w:pPr>
            <w:pStyle w:val="Verzeichnis3"/>
            <w:tabs>
              <w:tab w:val="left" w:pos="1516"/>
            </w:tabs>
            <w:rPr>
              <w:rFonts w:asciiTheme="minorHAnsi" w:eastAsiaTheme="minorEastAsia" w:hAnsiTheme="minorHAnsi" w:cstheme="minorBidi"/>
              <w:sz w:val="22"/>
              <w:szCs w:val="22"/>
              <w:lang w:val="de-DE" w:eastAsia="zh-TW"/>
            </w:rPr>
          </w:pPr>
          <w:r>
            <w:t>9.4.2</w:t>
          </w:r>
          <w:r>
            <w:rPr>
              <w:rFonts w:asciiTheme="minorHAnsi" w:eastAsiaTheme="minorEastAsia" w:hAnsiTheme="minorHAnsi" w:cstheme="minorBidi"/>
              <w:sz w:val="22"/>
              <w:szCs w:val="22"/>
              <w:lang w:val="de-DE" w:eastAsia="zh-TW"/>
            </w:rPr>
            <w:tab/>
          </w:r>
          <w:r>
            <w:t>Testergebnis</w:t>
          </w:r>
          <w:r>
            <w:tab/>
          </w:r>
          <w:r>
            <w:fldChar w:fldCharType="begin"/>
          </w:r>
          <w:r>
            <w:instrText xml:space="preserve"> PAGEREF _Toc416950593 \h </w:instrText>
          </w:r>
          <w:r>
            <w:fldChar w:fldCharType="separate"/>
          </w:r>
          <w:r>
            <w:t>53</w:t>
          </w:r>
          <w:r>
            <w:fldChar w:fldCharType="end"/>
          </w:r>
        </w:p>
        <w:p w:rsidR="009771E9" w:rsidRDefault="009771E9">
          <w:pPr>
            <w:pStyle w:val="Verzeichnis1"/>
            <w:tabs>
              <w:tab w:val="left" w:pos="851"/>
            </w:tabs>
            <w:rPr>
              <w:rFonts w:asciiTheme="minorHAnsi" w:eastAsiaTheme="minorEastAsia" w:hAnsiTheme="minorHAnsi" w:cstheme="minorBidi"/>
              <w:b w:val="0"/>
              <w:szCs w:val="22"/>
              <w:lang w:val="de-DE" w:eastAsia="zh-TW"/>
            </w:rPr>
          </w:pPr>
          <w:r>
            <w:t>10.</w:t>
          </w:r>
          <w:r>
            <w:rPr>
              <w:rFonts w:asciiTheme="minorHAnsi" w:eastAsiaTheme="minorEastAsia" w:hAnsiTheme="minorHAnsi" w:cstheme="minorBidi"/>
              <w:b w:val="0"/>
              <w:szCs w:val="22"/>
              <w:lang w:val="de-DE" w:eastAsia="zh-TW"/>
            </w:rPr>
            <w:tab/>
          </w:r>
          <w:r>
            <w:t>Schlusswort</w:t>
          </w:r>
          <w:r>
            <w:tab/>
          </w:r>
          <w:r>
            <w:fldChar w:fldCharType="begin"/>
          </w:r>
          <w:r>
            <w:instrText xml:space="preserve"> PAGEREF _Toc416950594 \h </w:instrText>
          </w:r>
          <w:r>
            <w:fldChar w:fldCharType="separate"/>
          </w:r>
          <w:r>
            <w:t>54</w:t>
          </w:r>
          <w:r>
            <w:fldChar w:fldCharType="end"/>
          </w:r>
        </w:p>
        <w:p w:rsidR="009771E9" w:rsidRDefault="009771E9">
          <w:pPr>
            <w:pStyle w:val="Verzeichnis1"/>
            <w:tabs>
              <w:tab w:val="left" w:pos="851"/>
            </w:tabs>
            <w:rPr>
              <w:rFonts w:asciiTheme="minorHAnsi" w:eastAsiaTheme="minorEastAsia" w:hAnsiTheme="minorHAnsi" w:cstheme="minorBidi"/>
              <w:b w:val="0"/>
              <w:szCs w:val="22"/>
              <w:lang w:val="de-DE" w:eastAsia="zh-TW"/>
            </w:rPr>
          </w:pPr>
          <w:r w:rsidRPr="00506C82">
            <w:rPr>
              <w:rFonts w:cs="Arial"/>
            </w:rPr>
            <w:t>11.</w:t>
          </w:r>
          <w:r>
            <w:rPr>
              <w:rFonts w:asciiTheme="minorHAnsi" w:eastAsiaTheme="minorEastAsia" w:hAnsiTheme="minorHAnsi" w:cstheme="minorBidi"/>
              <w:b w:val="0"/>
              <w:szCs w:val="22"/>
              <w:lang w:val="de-DE" w:eastAsia="zh-TW"/>
            </w:rPr>
            <w:tab/>
          </w:r>
          <w:r w:rsidRPr="00506C82">
            <w:rPr>
              <w:rFonts w:cs="Arial"/>
            </w:rPr>
            <w:t>Anhang</w:t>
          </w:r>
          <w:r>
            <w:tab/>
          </w:r>
          <w:r>
            <w:fldChar w:fldCharType="begin"/>
          </w:r>
          <w:r>
            <w:instrText xml:space="preserve"> PAGEREF _Toc416950595 \h </w:instrText>
          </w:r>
          <w:r>
            <w:fldChar w:fldCharType="separate"/>
          </w:r>
          <w:r>
            <w:t>55</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11.1</w:t>
          </w:r>
          <w:r>
            <w:rPr>
              <w:rFonts w:asciiTheme="minorHAnsi" w:eastAsiaTheme="minorEastAsia" w:hAnsiTheme="minorHAnsi" w:cstheme="minorBidi"/>
              <w:sz w:val="22"/>
              <w:szCs w:val="22"/>
              <w:lang w:val="de-DE" w:eastAsia="zh-TW"/>
            </w:rPr>
            <w:tab/>
          </w:r>
          <w:r>
            <w:t>Workflow-Analyse (vor IPA)</w:t>
          </w:r>
          <w:r>
            <w:tab/>
          </w:r>
          <w:r>
            <w:fldChar w:fldCharType="begin"/>
          </w:r>
          <w:r>
            <w:instrText xml:space="preserve"> PAGEREF _Toc416950596 \h </w:instrText>
          </w:r>
          <w:r>
            <w:fldChar w:fldCharType="separate"/>
          </w:r>
          <w:r>
            <w:t>55</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11.1.1</w:t>
          </w:r>
          <w:r>
            <w:rPr>
              <w:rFonts w:asciiTheme="minorHAnsi" w:eastAsiaTheme="minorEastAsia" w:hAnsiTheme="minorHAnsi" w:cstheme="minorBidi"/>
              <w:sz w:val="22"/>
              <w:szCs w:val="22"/>
              <w:lang w:val="de-DE" w:eastAsia="zh-TW"/>
            </w:rPr>
            <w:tab/>
          </w:r>
          <w:r>
            <w:t>Flussdiagramm</w:t>
          </w:r>
          <w:r>
            <w:tab/>
          </w:r>
          <w:r>
            <w:fldChar w:fldCharType="begin"/>
          </w:r>
          <w:r>
            <w:instrText xml:space="preserve"> PAGEREF _Toc416950597 \h </w:instrText>
          </w:r>
          <w:r>
            <w:fldChar w:fldCharType="separate"/>
          </w:r>
          <w:r>
            <w:t>55</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11.1.2</w:t>
          </w:r>
          <w:r>
            <w:rPr>
              <w:rFonts w:asciiTheme="minorHAnsi" w:eastAsiaTheme="minorEastAsia" w:hAnsiTheme="minorHAnsi" w:cstheme="minorBidi"/>
              <w:sz w:val="22"/>
              <w:szCs w:val="22"/>
              <w:lang w:val="de-DE" w:eastAsia="zh-TW"/>
            </w:rPr>
            <w:tab/>
          </w:r>
          <w:r>
            <w:t>Beschreibung Flussdiagramm</w:t>
          </w:r>
          <w:r>
            <w:tab/>
          </w:r>
          <w:r>
            <w:fldChar w:fldCharType="begin"/>
          </w:r>
          <w:r>
            <w:instrText xml:space="preserve"> PAGEREF _Toc416950598 \h </w:instrText>
          </w:r>
          <w:r>
            <w:fldChar w:fldCharType="separate"/>
          </w:r>
          <w:r>
            <w:t>57</w:t>
          </w:r>
          <w:r>
            <w:fldChar w:fldCharType="end"/>
          </w:r>
        </w:p>
        <w:p w:rsidR="009771E9" w:rsidRDefault="009771E9">
          <w:pPr>
            <w:pStyle w:val="Verzeichnis2"/>
            <w:tabs>
              <w:tab w:val="left" w:pos="1276"/>
            </w:tabs>
            <w:rPr>
              <w:rFonts w:asciiTheme="minorHAnsi" w:eastAsiaTheme="minorEastAsia" w:hAnsiTheme="minorHAnsi" w:cstheme="minorBidi"/>
              <w:sz w:val="22"/>
              <w:szCs w:val="22"/>
              <w:lang w:val="de-DE" w:eastAsia="zh-TW"/>
            </w:rPr>
          </w:pPr>
          <w:r>
            <w:t>11.2</w:t>
          </w:r>
          <w:r>
            <w:rPr>
              <w:rFonts w:asciiTheme="minorHAnsi" w:eastAsiaTheme="minorEastAsia" w:hAnsiTheme="minorHAnsi" w:cstheme="minorBidi"/>
              <w:sz w:val="22"/>
              <w:szCs w:val="22"/>
              <w:lang w:val="de-DE" w:eastAsia="zh-TW"/>
            </w:rPr>
            <w:tab/>
          </w:r>
          <w:r>
            <w:t>CODE</w:t>
          </w:r>
          <w:r>
            <w:tab/>
          </w:r>
          <w:r>
            <w:fldChar w:fldCharType="begin"/>
          </w:r>
          <w:r>
            <w:instrText xml:space="preserve"> PAGEREF _Toc416950599 \h </w:instrText>
          </w:r>
          <w:r>
            <w:fldChar w:fldCharType="separate"/>
          </w:r>
          <w:r>
            <w:t>62</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11.2.1</w:t>
          </w:r>
          <w:r>
            <w:rPr>
              <w:rFonts w:asciiTheme="minorHAnsi" w:eastAsiaTheme="minorEastAsia" w:hAnsiTheme="minorHAnsi" w:cstheme="minorBidi"/>
              <w:sz w:val="22"/>
              <w:szCs w:val="22"/>
              <w:lang w:val="de-DE" w:eastAsia="zh-TW"/>
            </w:rPr>
            <w:tab/>
          </w:r>
          <w:r>
            <w:t>IMSES_GUI.m (vollständig neu)</w:t>
          </w:r>
          <w:r>
            <w:tab/>
          </w:r>
          <w:r>
            <w:fldChar w:fldCharType="begin"/>
          </w:r>
          <w:r>
            <w:instrText xml:space="preserve"> PAGEREF _Toc416950600 \h </w:instrText>
          </w:r>
          <w:r>
            <w:fldChar w:fldCharType="separate"/>
          </w:r>
          <w:r>
            <w:t>62</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11.2.2</w:t>
          </w:r>
          <w:r>
            <w:rPr>
              <w:rFonts w:asciiTheme="minorHAnsi" w:eastAsiaTheme="minorEastAsia" w:hAnsiTheme="minorHAnsi" w:cstheme="minorBidi"/>
              <w:sz w:val="22"/>
              <w:szCs w:val="22"/>
              <w:lang w:val="de-DE" w:eastAsia="zh-TW"/>
            </w:rPr>
            <w:tab/>
          </w:r>
          <w:r>
            <w:t>IMSES_GUI.fig (Ansicht mit GUIDE)</w:t>
          </w:r>
          <w:r>
            <w:tab/>
          </w:r>
          <w:r>
            <w:fldChar w:fldCharType="begin"/>
          </w:r>
          <w:r>
            <w:instrText xml:space="preserve"> PAGEREF _Toc416950601 \h </w:instrText>
          </w:r>
          <w:r>
            <w:fldChar w:fldCharType="separate"/>
          </w:r>
          <w:r>
            <w:t>73</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11.2.3</w:t>
          </w:r>
          <w:r>
            <w:rPr>
              <w:rFonts w:asciiTheme="minorHAnsi" w:eastAsiaTheme="minorEastAsia" w:hAnsiTheme="minorHAnsi" w:cstheme="minorBidi"/>
              <w:sz w:val="22"/>
              <w:szCs w:val="22"/>
              <w:lang w:val="de-DE" w:eastAsia="zh-TW"/>
            </w:rPr>
            <w:tab/>
          </w:r>
          <w:r>
            <w:t>checkErr.m (vollständig neu)</w:t>
          </w:r>
          <w:r>
            <w:tab/>
          </w:r>
          <w:r>
            <w:fldChar w:fldCharType="begin"/>
          </w:r>
          <w:r>
            <w:instrText xml:space="preserve"> PAGEREF _Toc416950602 \h </w:instrText>
          </w:r>
          <w:r>
            <w:fldChar w:fldCharType="separate"/>
          </w:r>
          <w:r>
            <w:t>73</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11.2.4</w:t>
          </w:r>
          <w:r>
            <w:rPr>
              <w:rFonts w:asciiTheme="minorHAnsi" w:eastAsiaTheme="minorEastAsia" w:hAnsiTheme="minorHAnsi" w:cstheme="minorBidi"/>
              <w:sz w:val="22"/>
              <w:szCs w:val="22"/>
              <w:lang w:val="de-DE" w:eastAsia="zh-TW"/>
            </w:rPr>
            <w:tab/>
          </w:r>
          <w:r>
            <w:t>TSNet_Test.m (abgeändert Fremdcode)</w:t>
          </w:r>
          <w:r>
            <w:tab/>
          </w:r>
          <w:r>
            <w:fldChar w:fldCharType="begin"/>
          </w:r>
          <w:r>
            <w:instrText xml:space="preserve"> PAGEREF _Toc416950603 \h </w:instrText>
          </w:r>
          <w:r>
            <w:fldChar w:fldCharType="separate"/>
          </w:r>
          <w:r>
            <w:t>75</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11.2.5</w:t>
          </w:r>
          <w:r>
            <w:rPr>
              <w:rFonts w:asciiTheme="minorHAnsi" w:eastAsiaTheme="minorEastAsia" w:hAnsiTheme="minorHAnsi" w:cstheme="minorBidi"/>
              <w:sz w:val="22"/>
              <w:szCs w:val="22"/>
              <w:lang w:val="de-DE" w:eastAsia="zh-TW"/>
            </w:rPr>
            <w:tab/>
          </w:r>
          <w:r>
            <w:t>TSNet_Import.m (abgeändert Fremdcode)</w:t>
          </w:r>
          <w:r>
            <w:tab/>
          </w:r>
          <w:r>
            <w:fldChar w:fldCharType="begin"/>
          </w:r>
          <w:r>
            <w:instrText xml:space="preserve"> PAGEREF _Toc416950604 \h </w:instrText>
          </w:r>
          <w:r>
            <w:fldChar w:fldCharType="separate"/>
          </w:r>
          <w:r>
            <w:t>76</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11.2.6</w:t>
          </w:r>
          <w:r>
            <w:rPr>
              <w:rFonts w:asciiTheme="minorHAnsi" w:eastAsiaTheme="minorEastAsia" w:hAnsiTheme="minorHAnsi" w:cstheme="minorBidi"/>
              <w:sz w:val="22"/>
              <w:szCs w:val="22"/>
              <w:lang w:val="de-DE" w:eastAsia="zh-TW"/>
            </w:rPr>
            <w:tab/>
          </w:r>
          <w:r>
            <w:t>TSNet_Sim.m (abgeändert Fremdcode)</w:t>
          </w:r>
          <w:r>
            <w:tab/>
          </w:r>
          <w:r>
            <w:fldChar w:fldCharType="begin"/>
          </w:r>
          <w:r>
            <w:instrText xml:space="preserve"> PAGEREF _Toc416950605 \h </w:instrText>
          </w:r>
          <w:r>
            <w:fldChar w:fldCharType="separate"/>
          </w:r>
          <w:r>
            <w:t>76</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11.2.7</w:t>
          </w:r>
          <w:r>
            <w:rPr>
              <w:rFonts w:asciiTheme="minorHAnsi" w:eastAsiaTheme="minorEastAsia" w:hAnsiTheme="minorHAnsi" w:cstheme="minorBidi"/>
              <w:sz w:val="22"/>
              <w:szCs w:val="22"/>
              <w:lang w:val="de-DE" w:eastAsia="zh-TW"/>
            </w:rPr>
            <w:tab/>
          </w:r>
          <w:r>
            <w:t>TSNet_Report.m (abgeändert Fremdcode)</w:t>
          </w:r>
          <w:r>
            <w:tab/>
          </w:r>
          <w:r>
            <w:fldChar w:fldCharType="begin"/>
          </w:r>
          <w:r>
            <w:instrText xml:space="preserve"> PAGEREF _Toc416950606 \h </w:instrText>
          </w:r>
          <w:r>
            <w:fldChar w:fldCharType="separate"/>
          </w:r>
          <w:r>
            <w:t>77</w:t>
          </w:r>
          <w:r>
            <w:fldChar w:fldCharType="end"/>
          </w:r>
        </w:p>
        <w:p w:rsidR="009771E9" w:rsidRDefault="009771E9">
          <w:pPr>
            <w:pStyle w:val="Verzeichnis3"/>
            <w:tabs>
              <w:tab w:val="left" w:pos="1627"/>
            </w:tabs>
            <w:rPr>
              <w:rFonts w:asciiTheme="minorHAnsi" w:eastAsiaTheme="minorEastAsia" w:hAnsiTheme="minorHAnsi" w:cstheme="minorBidi"/>
              <w:sz w:val="22"/>
              <w:szCs w:val="22"/>
              <w:lang w:val="de-DE" w:eastAsia="zh-TW"/>
            </w:rPr>
          </w:pPr>
          <w:r>
            <w:t>11.2.8</w:t>
          </w:r>
          <w:r>
            <w:rPr>
              <w:rFonts w:asciiTheme="minorHAnsi" w:eastAsiaTheme="minorEastAsia" w:hAnsiTheme="minorHAnsi" w:cstheme="minorBidi"/>
              <w:sz w:val="22"/>
              <w:szCs w:val="22"/>
              <w:lang w:val="de-DE" w:eastAsia="zh-TW"/>
            </w:rPr>
            <w:tab/>
          </w:r>
          <w:r>
            <w:t>GuiConstants.m (vollständig erstellt)</w:t>
          </w:r>
          <w:r>
            <w:tab/>
          </w:r>
          <w:r>
            <w:fldChar w:fldCharType="begin"/>
          </w:r>
          <w:r>
            <w:instrText xml:space="preserve"> PAGEREF _Toc416950607 \h </w:instrText>
          </w:r>
          <w:r>
            <w:fldChar w:fldCharType="separate"/>
          </w:r>
          <w:r>
            <w:t>77</w:t>
          </w:r>
          <w:r>
            <w:fldChar w:fldCharType="end"/>
          </w:r>
        </w:p>
        <w:p w:rsidR="000F46B7" w:rsidRPr="002E204B" w:rsidRDefault="00C62140" w:rsidP="003F08CC">
          <w:pPr>
            <w:pStyle w:val="Verzeichnis1"/>
            <w:tabs>
              <w:tab w:val="left" w:pos="426"/>
            </w:tabs>
            <w:rPr>
              <w:noProof w:val="0"/>
              <w:lang w:val="de-CH"/>
            </w:rPr>
          </w:pPr>
          <w:r w:rsidRPr="002E204B">
            <w:rPr>
              <w:noProof w:val="0"/>
              <w:lang w:val="de-CH"/>
            </w:rPr>
            <w:fldChar w:fldCharType="end"/>
          </w:r>
        </w:p>
      </w:sdtContent>
    </w:sdt>
    <w:bookmarkStart w:id="4" w:name="_Toc420250382" w:displacedByCustomXml="prev"/>
    <w:bookmarkStart w:id="5" w:name="_Toc432333874" w:displacedByCustomXml="prev"/>
    <w:p w:rsidR="009771E9" w:rsidRDefault="009771E9" w:rsidP="00C15759">
      <w:pPr>
        <w:rPr>
          <w:b/>
          <w:sz w:val="28"/>
          <w:szCs w:val="28"/>
        </w:rPr>
      </w:pPr>
    </w:p>
    <w:p w:rsidR="001C2960" w:rsidRPr="002E204B" w:rsidRDefault="001C2960" w:rsidP="00C15759">
      <w:pPr>
        <w:rPr>
          <w:b/>
          <w:sz w:val="28"/>
          <w:szCs w:val="28"/>
        </w:rPr>
      </w:pPr>
      <w:r w:rsidRPr="002E204B">
        <w:rPr>
          <w:b/>
          <w:sz w:val="28"/>
          <w:szCs w:val="28"/>
        </w:rPr>
        <w:t>Abbildungsverzeichnis:</w:t>
      </w:r>
    </w:p>
    <w:p w:rsidR="001C2960" w:rsidRPr="002E204B" w:rsidRDefault="001C2960" w:rsidP="00C15759"/>
    <w:p w:rsidR="009771E9" w:rsidRDefault="00C62140">
      <w:pPr>
        <w:pStyle w:val="Abbildungsverzeichnis"/>
        <w:rPr>
          <w:rFonts w:asciiTheme="minorHAnsi" w:eastAsiaTheme="minorEastAsia" w:hAnsiTheme="minorHAnsi" w:cstheme="minorBidi"/>
          <w:noProof/>
          <w:sz w:val="22"/>
          <w:szCs w:val="22"/>
          <w:lang w:val="de-DE" w:eastAsia="zh-TW"/>
        </w:rPr>
      </w:pPr>
      <w:r w:rsidRPr="00C62140">
        <w:fldChar w:fldCharType="begin"/>
      </w:r>
      <w:r w:rsidR="001C2960" w:rsidRPr="002E204B">
        <w:instrText xml:space="preserve"> TOC \h \z \c "Abbildung" </w:instrText>
      </w:r>
      <w:r w:rsidRPr="00C62140">
        <w:fldChar w:fldCharType="separate"/>
      </w:r>
      <w:hyperlink w:anchor="_Toc416950608" w:history="1">
        <w:r w:rsidR="009771E9" w:rsidRPr="00CE7C87">
          <w:rPr>
            <w:rStyle w:val="Hyperlink"/>
            <w:noProof/>
          </w:rPr>
          <w:t>Abbildung 2</w:t>
        </w:r>
        <w:r w:rsidR="009771E9" w:rsidRPr="00CE7C87">
          <w:rPr>
            <w:rStyle w:val="Hyperlink"/>
            <w:noProof/>
          </w:rPr>
          <w:noBreakHyphen/>
          <w:t>1: IMSES Gesamtüberblick</w:t>
        </w:r>
        <w:r w:rsidR="009771E9">
          <w:rPr>
            <w:noProof/>
            <w:webHidden/>
          </w:rPr>
          <w:tab/>
        </w:r>
        <w:r w:rsidR="009771E9">
          <w:rPr>
            <w:noProof/>
            <w:webHidden/>
          </w:rPr>
          <w:fldChar w:fldCharType="begin"/>
        </w:r>
        <w:r w:rsidR="009771E9">
          <w:rPr>
            <w:noProof/>
            <w:webHidden/>
          </w:rPr>
          <w:instrText xml:space="preserve"> PAGEREF _Toc416950608 \h </w:instrText>
        </w:r>
        <w:r w:rsidR="009771E9">
          <w:rPr>
            <w:noProof/>
            <w:webHidden/>
          </w:rPr>
        </w:r>
        <w:r w:rsidR="009771E9">
          <w:rPr>
            <w:noProof/>
            <w:webHidden/>
          </w:rPr>
          <w:fldChar w:fldCharType="separate"/>
        </w:r>
        <w:r w:rsidR="009771E9">
          <w:rPr>
            <w:noProof/>
            <w:webHidden/>
          </w:rPr>
          <w:t>7</w:t>
        </w:r>
        <w:r w:rsidR="009771E9">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8" w:anchor="_Toc416950609" w:history="1">
        <w:r w:rsidRPr="00CE7C87">
          <w:rPr>
            <w:rStyle w:val="Hyperlink"/>
            <w:noProof/>
          </w:rPr>
          <w:t>Abbildung 3</w:t>
        </w:r>
        <w:r w:rsidRPr="00CE7C87">
          <w:rPr>
            <w:rStyle w:val="Hyperlink"/>
            <w:noProof/>
          </w:rPr>
          <w:noBreakHyphen/>
          <w:t>1: IPERKA</w:t>
        </w:r>
        <w:r>
          <w:rPr>
            <w:noProof/>
            <w:webHidden/>
          </w:rPr>
          <w:tab/>
        </w:r>
        <w:r>
          <w:rPr>
            <w:noProof/>
            <w:webHidden/>
          </w:rPr>
          <w:fldChar w:fldCharType="begin"/>
        </w:r>
        <w:r>
          <w:rPr>
            <w:noProof/>
            <w:webHidden/>
          </w:rPr>
          <w:instrText xml:space="preserve"> PAGEREF _Toc416950609 \h </w:instrText>
        </w:r>
        <w:r>
          <w:rPr>
            <w:noProof/>
            <w:webHidden/>
          </w:rPr>
        </w:r>
        <w:r>
          <w:rPr>
            <w:noProof/>
            <w:webHidden/>
          </w:rPr>
          <w:fldChar w:fldCharType="separate"/>
        </w:r>
        <w:r>
          <w:rPr>
            <w:noProof/>
            <w:webHidden/>
          </w:rPr>
          <w:t>10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0" w:history="1">
        <w:r w:rsidRPr="00CE7C87">
          <w:rPr>
            <w:rStyle w:val="Hyperlink"/>
            <w:noProof/>
          </w:rPr>
          <w:t>Abbildung 3</w:t>
        </w:r>
        <w:r w:rsidRPr="00CE7C87">
          <w:rPr>
            <w:rStyle w:val="Hyperlink"/>
            <w:noProof/>
          </w:rPr>
          <w:noBreakHyphen/>
          <w:t>2: Ordnerstruktur</w:t>
        </w:r>
        <w:r>
          <w:rPr>
            <w:noProof/>
            <w:webHidden/>
          </w:rPr>
          <w:tab/>
        </w:r>
        <w:r>
          <w:rPr>
            <w:noProof/>
            <w:webHidden/>
          </w:rPr>
          <w:fldChar w:fldCharType="begin"/>
        </w:r>
        <w:r>
          <w:rPr>
            <w:noProof/>
            <w:webHidden/>
          </w:rPr>
          <w:instrText xml:space="preserve"> PAGEREF _Toc416950610 \h </w:instrText>
        </w:r>
        <w:r>
          <w:rPr>
            <w:noProof/>
            <w:webHidden/>
          </w:rPr>
        </w:r>
        <w:r>
          <w:rPr>
            <w:noProof/>
            <w:webHidden/>
          </w:rPr>
          <w:fldChar w:fldCharType="separate"/>
        </w:r>
        <w:r>
          <w:rPr>
            <w:noProof/>
            <w:webHidden/>
          </w:rPr>
          <w:t>11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1" w:history="1">
        <w:r w:rsidRPr="00CE7C87">
          <w:rPr>
            <w:rStyle w:val="Hyperlink"/>
            <w:noProof/>
          </w:rPr>
          <w:t>Abbildung 7</w:t>
        </w:r>
        <w:r w:rsidRPr="00CE7C87">
          <w:rPr>
            <w:rStyle w:val="Hyperlink"/>
            <w:noProof/>
          </w:rPr>
          <w:noBreakHyphen/>
          <w:t>1: Beispiel Möglichkeit 1</w:t>
        </w:r>
        <w:r>
          <w:rPr>
            <w:noProof/>
            <w:webHidden/>
          </w:rPr>
          <w:tab/>
        </w:r>
        <w:r>
          <w:rPr>
            <w:noProof/>
            <w:webHidden/>
          </w:rPr>
          <w:fldChar w:fldCharType="begin"/>
        </w:r>
        <w:r>
          <w:rPr>
            <w:noProof/>
            <w:webHidden/>
          </w:rPr>
          <w:instrText xml:space="preserve"> PAGEREF _Toc416950611 \h </w:instrText>
        </w:r>
        <w:r>
          <w:rPr>
            <w:noProof/>
            <w:webHidden/>
          </w:rPr>
        </w:r>
        <w:r>
          <w:rPr>
            <w:noProof/>
            <w:webHidden/>
          </w:rPr>
          <w:fldChar w:fldCharType="separate"/>
        </w:r>
        <w:r>
          <w:rPr>
            <w:noProof/>
            <w:webHidden/>
          </w:rPr>
          <w:t>29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2" w:history="1">
        <w:r w:rsidRPr="00CE7C87">
          <w:rPr>
            <w:rStyle w:val="Hyperlink"/>
            <w:noProof/>
          </w:rPr>
          <w:t>Abbildung 7</w:t>
        </w:r>
        <w:r w:rsidRPr="00CE7C87">
          <w:rPr>
            <w:rStyle w:val="Hyperlink"/>
            <w:noProof/>
          </w:rPr>
          <w:noBreakHyphen/>
          <w:t>2: Beispiel Möglichkeit 2 [3]</w:t>
        </w:r>
        <w:r>
          <w:rPr>
            <w:noProof/>
            <w:webHidden/>
          </w:rPr>
          <w:tab/>
        </w:r>
        <w:r>
          <w:rPr>
            <w:noProof/>
            <w:webHidden/>
          </w:rPr>
          <w:fldChar w:fldCharType="begin"/>
        </w:r>
        <w:r>
          <w:rPr>
            <w:noProof/>
            <w:webHidden/>
          </w:rPr>
          <w:instrText xml:space="preserve"> PAGEREF _Toc416950612 \h </w:instrText>
        </w:r>
        <w:r>
          <w:rPr>
            <w:noProof/>
            <w:webHidden/>
          </w:rPr>
        </w:r>
        <w:r>
          <w:rPr>
            <w:noProof/>
            <w:webHidden/>
          </w:rPr>
          <w:fldChar w:fldCharType="separate"/>
        </w:r>
        <w:r>
          <w:rPr>
            <w:noProof/>
            <w:webHidden/>
          </w:rPr>
          <w:t>30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3" w:history="1">
        <w:r w:rsidRPr="00CE7C87">
          <w:rPr>
            <w:rStyle w:val="Hyperlink"/>
            <w:noProof/>
          </w:rPr>
          <w:t>Abbildung 7</w:t>
        </w:r>
        <w:r w:rsidRPr="00CE7C87">
          <w:rPr>
            <w:rStyle w:val="Hyperlink"/>
            <w:noProof/>
          </w:rPr>
          <w:noBreakHyphen/>
          <w:t>3: Beispiel Möglichkeit 3</w:t>
        </w:r>
        <w:r>
          <w:rPr>
            <w:noProof/>
            <w:webHidden/>
          </w:rPr>
          <w:tab/>
        </w:r>
        <w:r>
          <w:rPr>
            <w:noProof/>
            <w:webHidden/>
          </w:rPr>
          <w:fldChar w:fldCharType="begin"/>
        </w:r>
        <w:r>
          <w:rPr>
            <w:noProof/>
            <w:webHidden/>
          </w:rPr>
          <w:instrText xml:space="preserve"> PAGEREF _Toc416950613 \h </w:instrText>
        </w:r>
        <w:r>
          <w:rPr>
            <w:noProof/>
            <w:webHidden/>
          </w:rPr>
        </w:r>
        <w:r>
          <w:rPr>
            <w:noProof/>
            <w:webHidden/>
          </w:rPr>
          <w:fldChar w:fldCharType="separate"/>
        </w:r>
        <w:r>
          <w:rPr>
            <w:noProof/>
            <w:webHidden/>
          </w:rPr>
          <w:t>30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4" w:history="1">
        <w:r w:rsidRPr="00CE7C87">
          <w:rPr>
            <w:rStyle w:val="Hyperlink"/>
            <w:noProof/>
          </w:rPr>
          <w:t>Abbildung 7</w:t>
        </w:r>
        <w:r w:rsidRPr="00CE7C87">
          <w:rPr>
            <w:rStyle w:val="Hyperlink"/>
            <w:noProof/>
          </w:rPr>
          <w:noBreakHyphen/>
          <w:t>4: GUI-Konzept</w:t>
        </w:r>
        <w:r>
          <w:rPr>
            <w:noProof/>
            <w:webHidden/>
          </w:rPr>
          <w:tab/>
        </w:r>
        <w:r>
          <w:rPr>
            <w:noProof/>
            <w:webHidden/>
          </w:rPr>
          <w:fldChar w:fldCharType="begin"/>
        </w:r>
        <w:r>
          <w:rPr>
            <w:noProof/>
            <w:webHidden/>
          </w:rPr>
          <w:instrText xml:space="preserve"> PAGEREF _Toc416950614 \h </w:instrText>
        </w:r>
        <w:r>
          <w:rPr>
            <w:noProof/>
            <w:webHidden/>
          </w:rPr>
        </w:r>
        <w:r>
          <w:rPr>
            <w:noProof/>
            <w:webHidden/>
          </w:rPr>
          <w:fldChar w:fldCharType="separate"/>
        </w:r>
        <w:r>
          <w:rPr>
            <w:noProof/>
            <w:webHidden/>
          </w:rPr>
          <w:t>33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5" w:history="1">
        <w:r w:rsidRPr="00CE7C87">
          <w:rPr>
            <w:rStyle w:val="Hyperlink"/>
            <w:noProof/>
          </w:rPr>
          <w:t>Abbildung 7</w:t>
        </w:r>
        <w:r w:rsidRPr="00CE7C87">
          <w:rPr>
            <w:rStyle w:val="Hyperlink"/>
            <w:noProof/>
          </w:rPr>
          <w:noBreakHyphen/>
          <w:t>5: GUI-Entwurf 1</w:t>
        </w:r>
        <w:r>
          <w:rPr>
            <w:noProof/>
            <w:webHidden/>
          </w:rPr>
          <w:tab/>
        </w:r>
        <w:r>
          <w:rPr>
            <w:noProof/>
            <w:webHidden/>
          </w:rPr>
          <w:fldChar w:fldCharType="begin"/>
        </w:r>
        <w:r>
          <w:rPr>
            <w:noProof/>
            <w:webHidden/>
          </w:rPr>
          <w:instrText xml:space="preserve"> PAGEREF _Toc416950615 \h </w:instrText>
        </w:r>
        <w:r>
          <w:rPr>
            <w:noProof/>
            <w:webHidden/>
          </w:rPr>
        </w:r>
        <w:r>
          <w:rPr>
            <w:noProof/>
            <w:webHidden/>
          </w:rPr>
          <w:fldChar w:fldCharType="separate"/>
        </w:r>
        <w:r>
          <w:rPr>
            <w:noProof/>
            <w:webHidden/>
          </w:rPr>
          <w:t>34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9" w:anchor="_Toc416950616" w:history="1">
        <w:r w:rsidRPr="00CE7C87">
          <w:rPr>
            <w:rStyle w:val="Hyperlink"/>
            <w:noProof/>
          </w:rPr>
          <w:t>Abbildung 7</w:t>
        </w:r>
        <w:r w:rsidRPr="00CE7C87">
          <w:rPr>
            <w:rStyle w:val="Hyperlink"/>
            <w:noProof/>
          </w:rPr>
          <w:noBreakHyphen/>
          <w:t>6: Button-Abhängigkeiten</w:t>
        </w:r>
        <w:r>
          <w:rPr>
            <w:noProof/>
            <w:webHidden/>
          </w:rPr>
          <w:tab/>
        </w:r>
        <w:r>
          <w:rPr>
            <w:noProof/>
            <w:webHidden/>
          </w:rPr>
          <w:fldChar w:fldCharType="begin"/>
        </w:r>
        <w:r>
          <w:rPr>
            <w:noProof/>
            <w:webHidden/>
          </w:rPr>
          <w:instrText xml:space="preserve"> PAGEREF _Toc416950616 \h </w:instrText>
        </w:r>
        <w:r>
          <w:rPr>
            <w:noProof/>
            <w:webHidden/>
          </w:rPr>
        </w:r>
        <w:r>
          <w:rPr>
            <w:noProof/>
            <w:webHidden/>
          </w:rPr>
          <w:fldChar w:fldCharType="separate"/>
        </w:r>
        <w:r>
          <w:rPr>
            <w:noProof/>
            <w:webHidden/>
          </w:rPr>
          <w:t>36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7" w:history="1">
        <w:r w:rsidRPr="00CE7C87">
          <w:rPr>
            <w:rStyle w:val="Hyperlink"/>
            <w:noProof/>
          </w:rPr>
          <w:t>Abbildung 7</w:t>
        </w:r>
        <w:r w:rsidRPr="00CE7C87">
          <w:rPr>
            <w:rStyle w:val="Hyperlink"/>
            <w:noProof/>
          </w:rPr>
          <w:noBreakHyphen/>
          <w:t>7: GUI-Entwurf defintiv</w:t>
        </w:r>
        <w:r>
          <w:rPr>
            <w:noProof/>
            <w:webHidden/>
          </w:rPr>
          <w:tab/>
        </w:r>
        <w:r>
          <w:rPr>
            <w:noProof/>
            <w:webHidden/>
          </w:rPr>
          <w:fldChar w:fldCharType="begin"/>
        </w:r>
        <w:r>
          <w:rPr>
            <w:noProof/>
            <w:webHidden/>
          </w:rPr>
          <w:instrText xml:space="preserve"> PAGEREF _Toc416950617 \h </w:instrText>
        </w:r>
        <w:r>
          <w:rPr>
            <w:noProof/>
            <w:webHidden/>
          </w:rPr>
        </w:r>
        <w:r>
          <w:rPr>
            <w:noProof/>
            <w:webHidden/>
          </w:rPr>
          <w:fldChar w:fldCharType="separate"/>
        </w:r>
        <w:r>
          <w:rPr>
            <w:noProof/>
            <w:webHidden/>
          </w:rPr>
          <w:t>37</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8" w:history="1">
        <w:r w:rsidRPr="00CE7C87">
          <w:rPr>
            <w:rStyle w:val="Hyperlink"/>
            <w:noProof/>
          </w:rPr>
          <w:t>Abbildung 8</w:t>
        </w:r>
        <w:r w:rsidRPr="00CE7C87">
          <w:rPr>
            <w:rStyle w:val="Hyperlink"/>
            <w:noProof/>
          </w:rPr>
          <w:noBreakHyphen/>
          <w:t>1: LoadProj</w:t>
        </w:r>
        <w:r>
          <w:rPr>
            <w:noProof/>
            <w:webHidden/>
          </w:rPr>
          <w:tab/>
        </w:r>
        <w:r>
          <w:rPr>
            <w:noProof/>
            <w:webHidden/>
          </w:rPr>
          <w:fldChar w:fldCharType="begin"/>
        </w:r>
        <w:r>
          <w:rPr>
            <w:noProof/>
            <w:webHidden/>
          </w:rPr>
          <w:instrText xml:space="preserve"> PAGEREF _Toc416950618 \h </w:instrText>
        </w:r>
        <w:r>
          <w:rPr>
            <w:noProof/>
            <w:webHidden/>
          </w:rPr>
        </w:r>
        <w:r>
          <w:rPr>
            <w:noProof/>
            <w:webHidden/>
          </w:rPr>
          <w:fldChar w:fldCharType="separate"/>
        </w:r>
        <w:r>
          <w:rPr>
            <w:noProof/>
            <w:webHidden/>
          </w:rPr>
          <w:t>38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9" w:history="1">
        <w:r w:rsidRPr="00CE7C87">
          <w:rPr>
            <w:rStyle w:val="Hyperlink"/>
            <w:noProof/>
          </w:rPr>
          <w:t>Abbildung 8</w:t>
        </w:r>
        <w:r w:rsidRPr="00CE7C87">
          <w:rPr>
            <w:rStyle w:val="Hyperlink"/>
            <w:noProof/>
          </w:rPr>
          <w:noBreakHyphen/>
          <w:t>2: SelTsNet</w:t>
        </w:r>
        <w:r>
          <w:rPr>
            <w:noProof/>
            <w:webHidden/>
          </w:rPr>
          <w:tab/>
        </w:r>
        <w:r>
          <w:rPr>
            <w:noProof/>
            <w:webHidden/>
          </w:rPr>
          <w:fldChar w:fldCharType="begin"/>
        </w:r>
        <w:r>
          <w:rPr>
            <w:noProof/>
            <w:webHidden/>
          </w:rPr>
          <w:instrText xml:space="preserve"> PAGEREF _Toc416950619 \h </w:instrText>
        </w:r>
        <w:r>
          <w:rPr>
            <w:noProof/>
            <w:webHidden/>
          </w:rPr>
        </w:r>
        <w:r>
          <w:rPr>
            <w:noProof/>
            <w:webHidden/>
          </w:rPr>
          <w:fldChar w:fldCharType="separate"/>
        </w:r>
        <w:r>
          <w:rPr>
            <w:noProof/>
            <w:webHidden/>
          </w:rPr>
          <w:t>38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0" w:history="1">
        <w:r w:rsidRPr="00CE7C87">
          <w:rPr>
            <w:rStyle w:val="Hyperlink"/>
            <w:noProof/>
          </w:rPr>
          <w:t>Abbildung 8</w:t>
        </w:r>
        <w:r w:rsidRPr="00CE7C87">
          <w:rPr>
            <w:rStyle w:val="Hyperlink"/>
            <w:noProof/>
          </w:rPr>
          <w:noBreakHyphen/>
          <w:t>3: OpeningFct_GUI</w:t>
        </w:r>
        <w:r>
          <w:rPr>
            <w:noProof/>
            <w:webHidden/>
          </w:rPr>
          <w:tab/>
        </w:r>
        <w:r>
          <w:rPr>
            <w:noProof/>
            <w:webHidden/>
          </w:rPr>
          <w:fldChar w:fldCharType="begin"/>
        </w:r>
        <w:r>
          <w:rPr>
            <w:noProof/>
            <w:webHidden/>
          </w:rPr>
          <w:instrText xml:space="preserve"> PAGEREF _Toc416950620 \h </w:instrText>
        </w:r>
        <w:r>
          <w:rPr>
            <w:noProof/>
            <w:webHidden/>
          </w:rPr>
        </w:r>
        <w:r>
          <w:rPr>
            <w:noProof/>
            <w:webHidden/>
          </w:rPr>
          <w:fldChar w:fldCharType="separate"/>
        </w:r>
        <w:r>
          <w:rPr>
            <w:noProof/>
            <w:webHidden/>
          </w:rPr>
          <w:t>39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1" w:history="1">
        <w:r w:rsidRPr="00CE7C87">
          <w:rPr>
            <w:rStyle w:val="Hyperlink"/>
            <w:noProof/>
          </w:rPr>
          <w:t>Abbildung 8</w:t>
        </w:r>
        <w:r w:rsidRPr="00CE7C87">
          <w:rPr>
            <w:rStyle w:val="Hyperlink"/>
            <w:noProof/>
          </w:rPr>
          <w:noBreakHyphen/>
          <w:t>4: updateGUI</w:t>
        </w:r>
        <w:r>
          <w:rPr>
            <w:noProof/>
            <w:webHidden/>
          </w:rPr>
          <w:tab/>
        </w:r>
        <w:r>
          <w:rPr>
            <w:noProof/>
            <w:webHidden/>
          </w:rPr>
          <w:fldChar w:fldCharType="begin"/>
        </w:r>
        <w:r>
          <w:rPr>
            <w:noProof/>
            <w:webHidden/>
          </w:rPr>
          <w:instrText xml:space="preserve"> PAGEREF _Toc416950621 \h </w:instrText>
        </w:r>
        <w:r>
          <w:rPr>
            <w:noProof/>
            <w:webHidden/>
          </w:rPr>
        </w:r>
        <w:r>
          <w:rPr>
            <w:noProof/>
            <w:webHidden/>
          </w:rPr>
          <w:fldChar w:fldCharType="separate"/>
        </w:r>
        <w:r>
          <w:rPr>
            <w:noProof/>
            <w:webHidden/>
          </w:rPr>
          <w:t>39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2" w:history="1">
        <w:r w:rsidRPr="00CE7C87">
          <w:rPr>
            <w:rStyle w:val="Hyperlink"/>
            <w:noProof/>
          </w:rPr>
          <w:t>Abbildung 8</w:t>
        </w:r>
        <w:r w:rsidRPr="00CE7C87">
          <w:rPr>
            <w:rStyle w:val="Hyperlink"/>
            <w:noProof/>
          </w:rPr>
          <w:noBreakHyphen/>
          <w:t>5: GUI in Verwendung</w:t>
        </w:r>
        <w:r>
          <w:rPr>
            <w:noProof/>
            <w:webHidden/>
          </w:rPr>
          <w:tab/>
        </w:r>
        <w:r>
          <w:rPr>
            <w:noProof/>
            <w:webHidden/>
          </w:rPr>
          <w:fldChar w:fldCharType="begin"/>
        </w:r>
        <w:r>
          <w:rPr>
            <w:noProof/>
            <w:webHidden/>
          </w:rPr>
          <w:instrText xml:space="preserve"> PAGEREF _Toc416950622 \h </w:instrText>
        </w:r>
        <w:r>
          <w:rPr>
            <w:noProof/>
            <w:webHidden/>
          </w:rPr>
        </w:r>
        <w:r>
          <w:rPr>
            <w:noProof/>
            <w:webHidden/>
          </w:rPr>
          <w:fldChar w:fldCharType="separate"/>
        </w:r>
        <w:r>
          <w:rPr>
            <w:noProof/>
            <w:webHidden/>
          </w:rPr>
          <w:t>41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3" w:history="1">
        <w:r w:rsidRPr="00CE7C87">
          <w:rPr>
            <w:rStyle w:val="Hyperlink"/>
            <w:noProof/>
          </w:rPr>
          <w:t>Abbildung 8</w:t>
        </w:r>
        <w:r w:rsidRPr="00CE7C87">
          <w:rPr>
            <w:rStyle w:val="Hyperlink"/>
            <w:noProof/>
          </w:rPr>
          <w:noBreakHyphen/>
          <w:t>6: General Help</w:t>
        </w:r>
        <w:r>
          <w:rPr>
            <w:noProof/>
            <w:webHidden/>
          </w:rPr>
          <w:tab/>
        </w:r>
        <w:r>
          <w:rPr>
            <w:noProof/>
            <w:webHidden/>
          </w:rPr>
          <w:fldChar w:fldCharType="begin"/>
        </w:r>
        <w:r>
          <w:rPr>
            <w:noProof/>
            <w:webHidden/>
          </w:rPr>
          <w:instrText xml:space="preserve"> PAGEREF _Toc416950623 \h </w:instrText>
        </w:r>
        <w:r>
          <w:rPr>
            <w:noProof/>
            <w:webHidden/>
          </w:rPr>
        </w:r>
        <w:r>
          <w:rPr>
            <w:noProof/>
            <w:webHidden/>
          </w:rPr>
          <w:fldChar w:fldCharType="separate"/>
        </w:r>
        <w:r>
          <w:rPr>
            <w:noProof/>
            <w:webHidden/>
          </w:rPr>
          <w:t>41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4" w:history="1">
        <w:r w:rsidRPr="00CE7C87">
          <w:rPr>
            <w:rStyle w:val="Hyperlink"/>
            <w:noProof/>
          </w:rPr>
          <w:t>Abbildung 8</w:t>
        </w:r>
        <w:r w:rsidRPr="00CE7C87">
          <w:rPr>
            <w:rStyle w:val="Hyperlink"/>
            <w:noProof/>
          </w:rPr>
          <w:noBreakHyphen/>
          <w:t>7: Help Test-Project</w:t>
        </w:r>
        <w:r>
          <w:rPr>
            <w:noProof/>
            <w:webHidden/>
          </w:rPr>
          <w:tab/>
        </w:r>
        <w:r>
          <w:rPr>
            <w:noProof/>
            <w:webHidden/>
          </w:rPr>
          <w:fldChar w:fldCharType="begin"/>
        </w:r>
        <w:r>
          <w:rPr>
            <w:noProof/>
            <w:webHidden/>
          </w:rPr>
          <w:instrText xml:space="preserve"> PAGEREF _Toc416950624 \h </w:instrText>
        </w:r>
        <w:r>
          <w:rPr>
            <w:noProof/>
            <w:webHidden/>
          </w:rPr>
        </w:r>
        <w:r>
          <w:rPr>
            <w:noProof/>
            <w:webHidden/>
          </w:rPr>
          <w:fldChar w:fldCharType="separate"/>
        </w:r>
        <w:r>
          <w:rPr>
            <w:noProof/>
            <w:webHidden/>
          </w:rPr>
          <w:t>42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5" w:history="1">
        <w:r w:rsidRPr="00CE7C87">
          <w:rPr>
            <w:rStyle w:val="Hyperlink"/>
            <w:noProof/>
          </w:rPr>
          <w:t>Abbildung 8</w:t>
        </w:r>
        <w:r w:rsidRPr="00CE7C87">
          <w:rPr>
            <w:rStyle w:val="Hyperlink"/>
            <w:noProof/>
          </w:rPr>
          <w:noBreakHyphen/>
          <w:t>8: Help Control-Model</w:t>
        </w:r>
        <w:r>
          <w:rPr>
            <w:noProof/>
            <w:webHidden/>
          </w:rPr>
          <w:tab/>
        </w:r>
        <w:r>
          <w:rPr>
            <w:noProof/>
            <w:webHidden/>
          </w:rPr>
          <w:fldChar w:fldCharType="begin"/>
        </w:r>
        <w:r>
          <w:rPr>
            <w:noProof/>
            <w:webHidden/>
          </w:rPr>
          <w:instrText xml:space="preserve"> PAGEREF _Toc416950625 \h </w:instrText>
        </w:r>
        <w:r>
          <w:rPr>
            <w:noProof/>
            <w:webHidden/>
          </w:rPr>
        </w:r>
        <w:r>
          <w:rPr>
            <w:noProof/>
            <w:webHidden/>
          </w:rPr>
          <w:fldChar w:fldCharType="separate"/>
        </w:r>
        <w:r>
          <w:rPr>
            <w:noProof/>
            <w:webHidden/>
          </w:rPr>
          <w:t>42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6" w:history="1">
        <w:r w:rsidRPr="00CE7C87">
          <w:rPr>
            <w:rStyle w:val="Hyperlink"/>
            <w:noProof/>
          </w:rPr>
          <w:t>Abbildung 8</w:t>
        </w:r>
        <w:r w:rsidRPr="00CE7C87">
          <w:rPr>
            <w:rStyle w:val="Hyperlink"/>
            <w:noProof/>
          </w:rPr>
          <w:noBreakHyphen/>
          <w:t>9: Help TsNet</w:t>
        </w:r>
        <w:r>
          <w:rPr>
            <w:noProof/>
            <w:webHidden/>
          </w:rPr>
          <w:tab/>
        </w:r>
        <w:r>
          <w:rPr>
            <w:noProof/>
            <w:webHidden/>
          </w:rPr>
          <w:fldChar w:fldCharType="begin"/>
        </w:r>
        <w:r>
          <w:rPr>
            <w:noProof/>
            <w:webHidden/>
          </w:rPr>
          <w:instrText xml:space="preserve"> PAGEREF _Toc416950626 \h </w:instrText>
        </w:r>
        <w:r>
          <w:rPr>
            <w:noProof/>
            <w:webHidden/>
          </w:rPr>
        </w:r>
        <w:r>
          <w:rPr>
            <w:noProof/>
            <w:webHidden/>
          </w:rPr>
          <w:fldChar w:fldCharType="separate"/>
        </w:r>
        <w:r>
          <w:rPr>
            <w:noProof/>
            <w:webHidden/>
          </w:rPr>
          <w:t>43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7" w:history="1">
        <w:r w:rsidRPr="00CE7C87">
          <w:rPr>
            <w:rStyle w:val="Hyperlink"/>
            <w:noProof/>
          </w:rPr>
          <w:t>Abbildung 8</w:t>
        </w:r>
        <w:r w:rsidRPr="00CE7C87">
          <w:rPr>
            <w:rStyle w:val="Hyperlink"/>
            <w:noProof/>
          </w:rPr>
          <w:noBreakHyphen/>
          <w:t>10: Help Run</w:t>
        </w:r>
        <w:r>
          <w:rPr>
            <w:noProof/>
            <w:webHidden/>
          </w:rPr>
          <w:tab/>
        </w:r>
        <w:r>
          <w:rPr>
            <w:noProof/>
            <w:webHidden/>
          </w:rPr>
          <w:fldChar w:fldCharType="begin"/>
        </w:r>
        <w:r>
          <w:rPr>
            <w:noProof/>
            <w:webHidden/>
          </w:rPr>
          <w:instrText xml:space="preserve"> PAGEREF _Toc416950627 \h </w:instrText>
        </w:r>
        <w:r>
          <w:rPr>
            <w:noProof/>
            <w:webHidden/>
          </w:rPr>
        </w:r>
        <w:r>
          <w:rPr>
            <w:noProof/>
            <w:webHidden/>
          </w:rPr>
          <w:fldChar w:fldCharType="separate"/>
        </w:r>
        <w:r>
          <w:rPr>
            <w:noProof/>
            <w:webHidden/>
          </w:rPr>
          <w:t>43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8" w:history="1">
        <w:r w:rsidRPr="00CE7C87">
          <w:rPr>
            <w:rStyle w:val="Hyperlink"/>
            <w:noProof/>
          </w:rPr>
          <w:t>Abbildung 9</w:t>
        </w:r>
        <w:r w:rsidRPr="00CE7C87">
          <w:rPr>
            <w:rStyle w:val="Hyperlink"/>
            <w:noProof/>
          </w:rPr>
          <w:noBreakHyphen/>
          <w:t>1: Testumgebung</w:t>
        </w:r>
        <w:r>
          <w:rPr>
            <w:noProof/>
            <w:webHidden/>
          </w:rPr>
          <w:tab/>
        </w:r>
        <w:r>
          <w:rPr>
            <w:noProof/>
            <w:webHidden/>
          </w:rPr>
          <w:fldChar w:fldCharType="begin"/>
        </w:r>
        <w:r>
          <w:rPr>
            <w:noProof/>
            <w:webHidden/>
          </w:rPr>
          <w:instrText xml:space="preserve"> PAGEREF _Toc416950628 \h </w:instrText>
        </w:r>
        <w:r>
          <w:rPr>
            <w:noProof/>
            <w:webHidden/>
          </w:rPr>
        </w:r>
        <w:r>
          <w:rPr>
            <w:noProof/>
            <w:webHidden/>
          </w:rPr>
          <w:fldChar w:fldCharType="separate"/>
        </w:r>
        <w:r>
          <w:rPr>
            <w:noProof/>
            <w:webHidden/>
          </w:rPr>
          <w:t>44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10" w:anchor="_Toc416950629" w:history="1">
        <w:r w:rsidRPr="00CE7C87">
          <w:rPr>
            <w:rStyle w:val="Hyperlink"/>
            <w:noProof/>
          </w:rPr>
          <w:t>Abbildung 11</w:t>
        </w:r>
        <w:r w:rsidRPr="00CE7C87">
          <w:rPr>
            <w:rStyle w:val="Hyperlink"/>
            <w:noProof/>
          </w:rPr>
          <w:noBreakHyphen/>
          <w:t>1: Flussdiagramm Workflow-Analyse</w:t>
        </w:r>
        <w:r>
          <w:rPr>
            <w:noProof/>
            <w:webHidden/>
          </w:rPr>
          <w:tab/>
        </w:r>
        <w:r>
          <w:rPr>
            <w:noProof/>
            <w:webHidden/>
          </w:rPr>
          <w:fldChar w:fldCharType="begin"/>
        </w:r>
        <w:r>
          <w:rPr>
            <w:noProof/>
            <w:webHidden/>
          </w:rPr>
          <w:instrText xml:space="preserve"> PAGEREF _Toc416950629 \h </w:instrText>
        </w:r>
        <w:r>
          <w:rPr>
            <w:noProof/>
            <w:webHidden/>
          </w:rPr>
        </w:r>
        <w:r>
          <w:rPr>
            <w:noProof/>
            <w:webHidden/>
          </w:rPr>
          <w:fldChar w:fldCharType="separate"/>
        </w:r>
        <w:r>
          <w:rPr>
            <w:noProof/>
            <w:webHidden/>
          </w:rPr>
          <w:t>56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0" w:history="1">
        <w:r w:rsidRPr="00CE7C87">
          <w:rPr>
            <w:rStyle w:val="Hyperlink"/>
            <w:noProof/>
          </w:rPr>
          <w:t>11</w:t>
        </w:r>
        <w:r w:rsidRPr="00CE7C87">
          <w:rPr>
            <w:rStyle w:val="Hyperlink"/>
            <w:noProof/>
          </w:rPr>
          <w:noBreakHyphen/>
          <w:t>2: Ansicht in GUIDE</w:t>
        </w:r>
        <w:r>
          <w:rPr>
            <w:noProof/>
            <w:webHidden/>
          </w:rPr>
          <w:tab/>
        </w:r>
        <w:r>
          <w:rPr>
            <w:noProof/>
            <w:webHidden/>
          </w:rPr>
          <w:fldChar w:fldCharType="begin"/>
        </w:r>
        <w:r>
          <w:rPr>
            <w:noProof/>
            <w:webHidden/>
          </w:rPr>
          <w:instrText xml:space="preserve"> PAGEREF _Toc416950630 \h </w:instrText>
        </w:r>
        <w:r>
          <w:rPr>
            <w:noProof/>
            <w:webHidden/>
          </w:rPr>
        </w:r>
        <w:r>
          <w:rPr>
            <w:noProof/>
            <w:webHidden/>
          </w:rPr>
          <w:fldChar w:fldCharType="separate"/>
        </w:r>
        <w:r>
          <w:rPr>
            <w:noProof/>
            <w:webHidden/>
          </w:rPr>
          <w:t>73</w:t>
        </w:r>
        <w:r>
          <w:rPr>
            <w:noProof/>
            <w:webHidden/>
          </w:rPr>
          <w:fldChar w:fldCharType="end"/>
        </w:r>
      </w:hyperlink>
    </w:p>
    <w:p w:rsidR="003134A0" w:rsidRPr="002E204B" w:rsidRDefault="00C62140" w:rsidP="00C15759">
      <w:r w:rsidRPr="002E204B">
        <w:fldChar w:fldCharType="end"/>
      </w:r>
    </w:p>
    <w:p w:rsidR="00BF2335" w:rsidRPr="002E204B" w:rsidRDefault="00BF2335" w:rsidP="00C15759"/>
    <w:p w:rsidR="003134A0" w:rsidRPr="002E204B" w:rsidRDefault="003134A0" w:rsidP="003134A0">
      <w:pPr>
        <w:rPr>
          <w:b/>
          <w:sz w:val="28"/>
          <w:szCs w:val="28"/>
        </w:rPr>
      </w:pPr>
      <w:r w:rsidRPr="002E204B">
        <w:rPr>
          <w:b/>
          <w:sz w:val="28"/>
          <w:szCs w:val="28"/>
        </w:rPr>
        <w:t>Tabellenverzeichnis:</w:t>
      </w:r>
    </w:p>
    <w:p w:rsidR="003134A0" w:rsidRPr="002E204B" w:rsidRDefault="003134A0" w:rsidP="00C15759"/>
    <w:p w:rsidR="009771E9" w:rsidRDefault="00C62140">
      <w:pPr>
        <w:pStyle w:val="Abbildungsverzeichnis"/>
        <w:rPr>
          <w:rFonts w:asciiTheme="minorHAnsi" w:eastAsiaTheme="minorEastAsia" w:hAnsiTheme="minorHAnsi" w:cstheme="minorBidi"/>
          <w:noProof/>
          <w:sz w:val="22"/>
          <w:szCs w:val="22"/>
          <w:lang w:val="de-DE" w:eastAsia="zh-TW"/>
        </w:rPr>
      </w:pPr>
      <w:r w:rsidRPr="00C62140">
        <w:fldChar w:fldCharType="begin"/>
      </w:r>
      <w:r w:rsidR="003134A0" w:rsidRPr="002E204B">
        <w:instrText xml:space="preserve"> TOC \h \z \c "Tabelle" </w:instrText>
      </w:r>
      <w:r w:rsidRPr="00C62140">
        <w:fldChar w:fldCharType="separate"/>
      </w:r>
      <w:hyperlink w:anchor="_Toc416950631" w:history="1">
        <w:r w:rsidR="009771E9" w:rsidRPr="004D7964">
          <w:rPr>
            <w:rStyle w:val="Hyperlink"/>
            <w:noProof/>
          </w:rPr>
          <w:t>Tabelle 2</w:t>
        </w:r>
        <w:r w:rsidR="009771E9" w:rsidRPr="004D7964">
          <w:rPr>
            <w:rStyle w:val="Hyperlink"/>
            <w:noProof/>
          </w:rPr>
          <w:noBreakHyphen/>
          <w:t>1: Projektauftrag</w:t>
        </w:r>
        <w:r w:rsidR="009771E9">
          <w:rPr>
            <w:noProof/>
            <w:webHidden/>
          </w:rPr>
          <w:tab/>
        </w:r>
        <w:r w:rsidR="009771E9">
          <w:rPr>
            <w:noProof/>
            <w:webHidden/>
          </w:rPr>
          <w:fldChar w:fldCharType="begin"/>
        </w:r>
        <w:r w:rsidR="009771E9">
          <w:rPr>
            <w:noProof/>
            <w:webHidden/>
          </w:rPr>
          <w:instrText xml:space="preserve"> PAGEREF _Toc416950631 \h </w:instrText>
        </w:r>
        <w:r w:rsidR="009771E9">
          <w:rPr>
            <w:noProof/>
            <w:webHidden/>
          </w:rPr>
        </w:r>
        <w:r w:rsidR="009771E9">
          <w:rPr>
            <w:noProof/>
            <w:webHidden/>
          </w:rPr>
          <w:fldChar w:fldCharType="separate"/>
        </w:r>
        <w:r w:rsidR="009771E9">
          <w:rPr>
            <w:noProof/>
            <w:webHidden/>
          </w:rPr>
          <w:t>6</w:t>
        </w:r>
        <w:r w:rsidR="009771E9">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2" w:history="1">
        <w:r w:rsidRPr="004D7964">
          <w:rPr>
            <w:rStyle w:val="Hyperlink"/>
            <w:noProof/>
          </w:rPr>
          <w:t>Tabelle 3</w:t>
        </w:r>
        <w:r w:rsidRPr="004D7964">
          <w:rPr>
            <w:rStyle w:val="Hyperlink"/>
            <w:noProof/>
          </w:rPr>
          <w:noBreakHyphen/>
          <w:t>1: Dienste &amp; Fachabteilungen</w:t>
        </w:r>
        <w:r>
          <w:rPr>
            <w:noProof/>
            <w:webHidden/>
          </w:rPr>
          <w:tab/>
        </w:r>
        <w:r>
          <w:rPr>
            <w:noProof/>
            <w:webHidden/>
          </w:rPr>
          <w:fldChar w:fldCharType="begin"/>
        </w:r>
        <w:r>
          <w:rPr>
            <w:noProof/>
            <w:webHidden/>
          </w:rPr>
          <w:instrText xml:space="preserve"> PAGEREF _Toc416950632 \h </w:instrText>
        </w:r>
        <w:r>
          <w:rPr>
            <w:noProof/>
            <w:webHidden/>
          </w:rPr>
        </w:r>
        <w:r>
          <w:rPr>
            <w:noProof/>
            <w:webHidden/>
          </w:rPr>
          <w:fldChar w:fldCharType="separate"/>
        </w:r>
        <w:r>
          <w:rPr>
            <w:noProof/>
            <w:webHidden/>
          </w:rPr>
          <w:t>10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3" w:history="1">
        <w:r w:rsidRPr="004D7964">
          <w:rPr>
            <w:rStyle w:val="Hyperlink"/>
            <w:noProof/>
          </w:rPr>
          <w:t>Tabelle 3</w:t>
        </w:r>
        <w:r w:rsidRPr="004D7964">
          <w:rPr>
            <w:rStyle w:val="Hyperlink"/>
            <w:noProof/>
          </w:rPr>
          <w:noBreakHyphen/>
          <w:t>2: Risikobeschreibung</w:t>
        </w:r>
        <w:r>
          <w:rPr>
            <w:noProof/>
            <w:webHidden/>
          </w:rPr>
          <w:tab/>
        </w:r>
        <w:r>
          <w:rPr>
            <w:noProof/>
            <w:webHidden/>
          </w:rPr>
          <w:fldChar w:fldCharType="begin"/>
        </w:r>
        <w:r>
          <w:rPr>
            <w:noProof/>
            <w:webHidden/>
          </w:rPr>
          <w:instrText xml:space="preserve"> PAGEREF _Toc416950633 \h </w:instrText>
        </w:r>
        <w:r>
          <w:rPr>
            <w:noProof/>
            <w:webHidden/>
          </w:rPr>
        </w:r>
        <w:r>
          <w:rPr>
            <w:noProof/>
            <w:webHidden/>
          </w:rPr>
          <w:fldChar w:fldCharType="separate"/>
        </w:r>
        <w:r>
          <w:rPr>
            <w:noProof/>
            <w:webHidden/>
          </w:rPr>
          <w:t>12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4" w:history="1">
        <w:r w:rsidRPr="004D7964">
          <w:rPr>
            <w:rStyle w:val="Hyperlink"/>
            <w:noProof/>
          </w:rPr>
          <w:t>Tabelle 3</w:t>
        </w:r>
        <w:r w:rsidRPr="004D7964">
          <w:rPr>
            <w:rStyle w:val="Hyperlink"/>
            <w:noProof/>
          </w:rPr>
          <w:noBreakHyphen/>
          <w:t>3: Glossar</w:t>
        </w:r>
        <w:r>
          <w:rPr>
            <w:noProof/>
            <w:webHidden/>
          </w:rPr>
          <w:tab/>
        </w:r>
        <w:r>
          <w:rPr>
            <w:noProof/>
            <w:webHidden/>
          </w:rPr>
          <w:fldChar w:fldCharType="begin"/>
        </w:r>
        <w:r>
          <w:rPr>
            <w:noProof/>
            <w:webHidden/>
          </w:rPr>
          <w:instrText xml:space="preserve"> PAGEREF _Toc416950634 \h </w:instrText>
        </w:r>
        <w:r>
          <w:rPr>
            <w:noProof/>
            <w:webHidden/>
          </w:rPr>
        </w:r>
        <w:r>
          <w:rPr>
            <w:noProof/>
            <w:webHidden/>
          </w:rPr>
          <w:fldChar w:fldCharType="separate"/>
        </w:r>
        <w:r>
          <w:rPr>
            <w:noProof/>
            <w:webHidden/>
          </w:rPr>
          <w:t>13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5" w:history="1">
        <w:r w:rsidRPr="004D7964">
          <w:rPr>
            <w:rStyle w:val="Hyperlink"/>
            <w:noProof/>
          </w:rPr>
          <w:t>Tabelle 3</w:t>
        </w:r>
        <w:r w:rsidRPr="004D7964">
          <w:rPr>
            <w:rStyle w:val="Hyperlink"/>
            <w:noProof/>
          </w:rPr>
          <w:noBreakHyphen/>
          <w:t>4: Quellenverzeichnis</w:t>
        </w:r>
        <w:r>
          <w:rPr>
            <w:noProof/>
            <w:webHidden/>
          </w:rPr>
          <w:tab/>
        </w:r>
        <w:r>
          <w:rPr>
            <w:noProof/>
            <w:webHidden/>
          </w:rPr>
          <w:fldChar w:fldCharType="begin"/>
        </w:r>
        <w:r>
          <w:rPr>
            <w:noProof/>
            <w:webHidden/>
          </w:rPr>
          <w:instrText xml:space="preserve"> PAGEREF _Toc416950635 \h </w:instrText>
        </w:r>
        <w:r>
          <w:rPr>
            <w:noProof/>
            <w:webHidden/>
          </w:rPr>
        </w:r>
        <w:r>
          <w:rPr>
            <w:noProof/>
            <w:webHidden/>
          </w:rPr>
          <w:fldChar w:fldCharType="separate"/>
        </w:r>
        <w:r>
          <w:rPr>
            <w:noProof/>
            <w:webHidden/>
          </w:rPr>
          <w:t>13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6" w:history="1">
        <w:r w:rsidRPr="004D7964">
          <w:rPr>
            <w:rStyle w:val="Hyperlink"/>
            <w:noProof/>
          </w:rPr>
          <w:t>Tabelle 4</w:t>
        </w:r>
        <w:r w:rsidRPr="004D7964">
          <w:rPr>
            <w:rStyle w:val="Hyperlink"/>
            <w:noProof/>
          </w:rPr>
          <w:noBreakHyphen/>
          <w:t>1: Zeitplan</w:t>
        </w:r>
        <w:r>
          <w:rPr>
            <w:noProof/>
            <w:webHidden/>
          </w:rPr>
          <w:tab/>
        </w:r>
        <w:r>
          <w:rPr>
            <w:noProof/>
            <w:webHidden/>
          </w:rPr>
          <w:fldChar w:fldCharType="begin"/>
        </w:r>
        <w:r>
          <w:rPr>
            <w:noProof/>
            <w:webHidden/>
          </w:rPr>
          <w:instrText xml:space="preserve"> PAGEREF _Toc416950636 \h </w:instrText>
        </w:r>
        <w:r>
          <w:rPr>
            <w:noProof/>
            <w:webHidden/>
          </w:rPr>
        </w:r>
        <w:r>
          <w:rPr>
            <w:noProof/>
            <w:webHidden/>
          </w:rPr>
          <w:fldChar w:fldCharType="separate"/>
        </w:r>
        <w:r>
          <w:rPr>
            <w:noProof/>
            <w:webHidden/>
          </w:rPr>
          <w:t>14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7" w:history="1">
        <w:r w:rsidRPr="004D7964">
          <w:rPr>
            <w:rStyle w:val="Hyperlink"/>
            <w:noProof/>
          </w:rPr>
          <w:t>Tabelle 4</w:t>
        </w:r>
        <w:r w:rsidRPr="004D7964">
          <w:rPr>
            <w:rStyle w:val="Hyperlink"/>
            <w:noProof/>
          </w:rPr>
          <w:noBreakHyphen/>
          <w:t>2: Meilensteine</w:t>
        </w:r>
        <w:r>
          <w:rPr>
            <w:noProof/>
            <w:webHidden/>
          </w:rPr>
          <w:tab/>
        </w:r>
        <w:r>
          <w:rPr>
            <w:noProof/>
            <w:webHidden/>
          </w:rPr>
          <w:fldChar w:fldCharType="begin"/>
        </w:r>
        <w:r>
          <w:rPr>
            <w:noProof/>
            <w:webHidden/>
          </w:rPr>
          <w:instrText xml:space="preserve"> PAGEREF _Toc416950637 \h </w:instrText>
        </w:r>
        <w:r>
          <w:rPr>
            <w:noProof/>
            <w:webHidden/>
          </w:rPr>
        </w:r>
        <w:r>
          <w:rPr>
            <w:noProof/>
            <w:webHidden/>
          </w:rPr>
          <w:fldChar w:fldCharType="separate"/>
        </w:r>
        <w:r>
          <w:rPr>
            <w:noProof/>
            <w:webHidden/>
          </w:rPr>
          <w:t>15</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8" w:history="1">
        <w:r w:rsidRPr="004D7964">
          <w:rPr>
            <w:rStyle w:val="Hyperlink"/>
            <w:noProof/>
          </w:rPr>
          <w:t>Tabelle 4</w:t>
        </w:r>
        <w:r w:rsidRPr="004D7964">
          <w:rPr>
            <w:rStyle w:val="Hyperlink"/>
            <w:noProof/>
          </w:rPr>
          <w:noBreakHyphen/>
          <w:t>3: Tätigkeiten</w:t>
        </w:r>
        <w:r>
          <w:rPr>
            <w:noProof/>
            <w:webHidden/>
          </w:rPr>
          <w:tab/>
        </w:r>
        <w:r>
          <w:rPr>
            <w:noProof/>
            <w:webHidden/>
          </w:rPr>
          <w:fldChar w:fldCharType="begin"/>
        </w:r>
        <w:r>
          <w:rPr>
            <w:noProof/>
            <w:webHidden/>
          </w:rPr>
          <w:instrText xml:space="preserve"> PAGEREF _Toc416950638 \h </w:instrText>
        </w:r>
        <w:r>
          <w:rPr>
            <w:noProof/>
            <w:webHidden/>
          </w:rPr>
        </w:r>
        <w:r>
          <w:rPr>
            <w:noProof/>
            <w:webHidden/>
          </w:rPr>
          <w:fldChar w:fldCharType="separate"/>
        </w:r>
        <w:r>
          <w:rPr>
            <w:noProof/>
            <w:webHidden/>
          </w:rPr>
          <w:t>16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9" w:history="1">
        <w:r w:rsidRPr="004D7964">
          <w:rPr>
            <w:rStyle w:val="Hyperlink"/>
            <w:noProof/>
          </w:rPr>
          <w:t>Tabelle 7</w:t>
        </w:r>
        <w:r w:rsidRPr="004D7964">
          <w:rPr>
            <w:rStyle w:val="Hyperlink"/>
            <w:noProof/>
          </w:rPr>
          <w:noBreakHyphen/>
          <w:t>1: Kriterien</w:t>
        </w:r>
        <w:r>
          <w:rPr>
            <w:noProof/>
            <w:webHidden/>
          </w:rPr>
          <w:tab/>
        </w:r>
        <w:r>
          <w:rPr>
            <w:noProof/>
            <w:webHidden/>
          </w:rPr>
          <w:fldChar w:fldCharType="begin"/>
        </w:r>
        <w:r>
          <w:rPr>
            <w:noProof/>
            <w:webHidden/>
          </w:rPr>
          <w:instrText xml:space="preserve"> PAGEREF _Toc416950639 \h </w:instrText>
        </w:r>
        <w:r>
          <w:rPr>
            <w:noProof/>
            <w:webHidden/>
          </w:rPr>
        </w:r>
        <w:r>
          <w:rPr>
            <w:noProof/>
            <w:webHidden/>
          </w:rPr>
          <w:fldChar w:fldCharType="separate"/>
        </w:r>
        <w:r>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0" w:history="1">
        <w:r w:rsidRPr="004D7964">
          <w:rPr>
            <w:rStyle w:val="Hyperlink"/>
            <w:noProof/>
          </w:rPr>
          <w:t>Tabelle 7</w:t>
        </w:r>
        <w:r w:rsidRPr="004D7964">
          <w:rPr>
            <w:rStyle w:val="Hyperlink"/>
            <w:noProof/>
          </w:rPr>
          <w:noBreakHyphen/>
          <w:t>2: Möglichkeit 1</w:t>
        </w:r>
        <w:r>
          <w:rPr>
            <w:noProof/>
            <w:webHidden/>
          </w:rPr>
          <w:tab/>
        </w:r>
        <w:r>
          <w:rPr>
            <w:noProof/>
            <w:webHidden/>
          </w:rPr>
          <w:fldChar w:fldCharType="begin"/>
        </w:r>
        <w:r>
          <w:rPr>
            <w:noProof/>
            <w:webHidden/>
          </w:rPr>
          <w:instrText xml:space="preserve"> PAGEREF _Toc416950640 \h </w:instrText>
        </w:r>
        <w:r>
          <w:rPr>
            <w:noProof/>
            <w:webHidden/>
          </w:rPr>
        </w:r>
        <w:r>
          <w:rPr>
            <w:noProof/>
            <w:webHidden/>
          </w:rPr>
          <w:fldChar w:fldCharType="separate"/>
        </w:r>
        <w:r>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1" w:history="1">
        <w:r w:rsidRPr="004D7964">
          <w:rPr>
            <w:rStyle w:val="Hyperlink"/>
            <w:noProof/>
          </w:rPr>
          <w:t>Tabelle 7</w:t>
        </w:r>
        <w:r w:rsidRPr="004D7964">
          <w:rPr>
            <w:rStyle w:val="Hyperlink"/>
            <w:noProof/>
          </w:rPr>
          <w:noBreakHyphen/>
          <w:t>3: Möglichkeit 2</w:t>
        </w:r>
        <w:r>
          <w:rPr>
            <w:noProof/>
            <w:webHidden/>
          </w:rPr>
          <w:tab/>
        </w:r>
        <w:r>
          <w:rPr>
            <w:noProof/>
            <w:webHidden/>
          </w:rPr>
          <w:fldChar w:fldCharType="begin"/>
        </w:r>
        <w:r>
          <w:rPr>
            <w:noProof/>
            <w:webHidden/>
          </w:rPr>
          <w:instrText xml:space="preserve"> PAGEREF _Toc416950641 \h </w:instrText>
        </w:r>
        <w:r>
          <w:rPr>
            <w:noProof/>
            <w:webHidden/>
          </w:rPr>
        </w:r>
        <w:r>
          <w:rPr>
            <w:noProof/>
            <w:webHidden/>
          </w:rPr>
          <w:fldChar w:fldCharType="separate"/>
        </w:r>
        <w:r>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2" w:history="1">
        <w:r w:rsidRPr="004D7964">
          <w:rPr>
            <w:rStyle w:val="Hyperlink"/>
            <w:noProof/>
          </w:rPr>
          <w:t>Tabelle 7</w:t>
        </w:r>
        <w:r w:rsidRPr="004D7964">
          <w:rPr>
            <w:rStyle w:val="Hyperlink"/>
            <w:noProof/>
          </w:rPr>
          <w:noBreakHyphen/>
          <w:t>4: Möglichkeit 3</w:t>
        </w:r>
        <w:r>
          <w:rPr>
            <w:noProof/>
            <w:webHidden/>
          </w:rPr>
          <w:tab/>
        </w:r>
        <w:r>
          <w:rPr>
            <w:noProof/>
            <w:webHidden/>
          </w:rPr>
          <w:fldChar w:fldCharType="begin"/>
        </w:r>
        <w:r>
          <w:rPr>
            <w:noProof/>
            <w:webHidden/>
          </w:rPr>
          <w:instrText xml:space="preserve"> PAGEREF _Toc416950642 \h </w:instrText>
        </w:r>
        <w:r>
          <w:rPr>
            <w:noProof/>
            <w:webHidden/>
          </w:rPr>
        </w:r>
        <w:r>
          <w:rPr>
            <w:noProof/>
            <w:webHidden/>
          </w:rPr>
          <w:fldChar w:fldCharType="separate"/>
        </w:r>
        <w:r>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3" w:history="1">
        <w:r w:rsidRPr="004D7964">
          <w:rPr>
            <w:rStyle w:val="Hyperlink"/>
            <w:noProof/>
          </w:rPr>
          <w:t>Tabelle 7</w:t>
        </w:r>
        <w:r w:rsidRPr="004D7964">
          <w:rPr>
            <w:rStyle w:val="Hyperlink"/>
            <w:noProof/>
          </w:rPr>
          <w:noBreakHyphen/>
          <w:t>5: Nutzwertanalyse</w:t>
        </w:r>
        <w:r>
          <w:rPr>
            <w:noProof/>
            <w:webHidden/>
          </w:rPr>
          <w:tab/>
        </w:r>
        <w:r>
          <w:rPr>
            <w:noProof/>
            <w:webHidden/>
          </w:rPr>
          <w:fldChar w:fldCharType="begin"/>
        </w:r>
        <w:r>
          <w:rPr>
            <w:noProof/>
            <w:webHidden/>
          </w:rPr>
          <w:instrText xml:space="preserve"> PAGEREF _Toc416950643 \h </w:instrText>
        </w:r>
        <w:r>
          <w:rPr>
            <w:noProof/>
            <w:webHidden/>
          </w:rPr>
        </w:r>
        <w:r>
          <w:rPr>
            <w:noProof/>
            <w:webHidden/>
          </w:rPr>
          <w:fldChar w:fldCharType="separate"/>
        </w:r>
        <w:r>
          <w:rPr>
            <w:noProof/>
            <w:webHidden/>
          </w:rPr>
          <w:t>32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4" w:history="1">
        <w:r w:rsidRPr="004D7964">
          <w:rPr>
            <w:rStyle w:val="Hyperlink"/>
            <w:noProof/>
          </w:rPr>
          <w:t>Tabelle 9</w:t>
        </w:r>
        <w:r w:rsidRPr="004D7964">
          <w:rPr>
            <w:rStyle w:val="Hyperlink"/>
            <w:noProof/>
          </w:rPr>
          <w:noBreakHyphen/>
          <w:t>1: Ergebnis White-Box-Test</w:t>
        </w:r>
        <w:r>
          <w:rPr>
            <w:noProof/>
            <w:webHidden/>
          </w:rPr>
          <w:tab/>
        </w:r>
        <w:r>
          <w:rPr>
            <w:noProof/>
            <w:webHidden/>
          </w:rPr>
          <w:fldChar w:fldCharType="begin"/>
        </w:r>
        <w:r>
          <w:rPr>
            <w:noProof/>
            <w:webHidden/>
          </w:rPr>
          <w:instrText xml:space="preserve"> PAGEREF _Toc416950644 \h </w:instrText>
        </w:r>
        <w:r>
          <w:rPr>
            <w:noProof/>
            <w:webHidden/>
          </w:rPr>
        </w:r>
        <w:r>
          <w:rPr>
            <w:noProof/>
            <w:webHidden/>
          </w:rPr>
          <w:fldChar w:fldCharType="separate"/>
        </w:r>
        <w:r>
          <w:rPr>
            <w:noProof/>
            <w:webHidden/>
          </w:rPr>
          <w:t>48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5" w:history="1">
        <w:r w:rsidRPr="004D7964">
          <w:rPr>
            <w:rStyle w:val="Hyperlink"/>
            <w:noProof/>
          </w:rPr>
          <w:t>Tabelle 9</w:t>
        </w:r>
        <w:r w:rsidRPr="004D7964">
          <w:rPr>
            <w:rStyle w:val="Hyperlink"/>
            <w:noProof/>
          </w:rPr>
          <w:noBreakHyphen/>
          <w:t>2: Nachtest</w:t>
        </w:r>
        <w:r>
          <w:rPr>
            <w:noProof/>
            <w:webHidden/>
          </w:rPr>
          <w:tab/>
        </w:r>
        <w:r>
          <w:rPr>
            <w:noProof/>
            <w:webHidden/>
          </w:rPr>
          <w:fldChar w:fldCharType="begin"/>
        </w:r>
        <w:r>
          <w:rPr>
            <w:noProof/>
            <w:webHidden/>
          </w:rPr>
          <w:instrText xml:space="preserve"> PAGEREF _Toc416950645 \h </w:instrText>
        </w:r>
        <w:r>
          <w:rPr>
            <w:noProof/>
            <w:webHidden/>
          </w:rPr>
        </w:r>
        <w:r>
          <w:rPr>
            <w:noProof/>
            <w:webHidden/>
          </w:rPr>
          <w:fldChar w:fldCharType="separate"/>
        </w:r>
        <w:r>
          <w:rPr>
            <w:noProof/>
            <w:webHidden/>
          </w:rPr>
          <w:t>48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6" w:history="1">
        <w:r w:rsidRPr="004D7964">
          <w:rPr>
            <w:rStyle w:val="Hyperlink"/>
            <w:noProof/>
          </w:rPr>
          <w:t>Tabelle 9</w:t>
        </w:r>
        <w:r w:rsidRPr="004D7964">
          <w:rPr>
            <w:rStyle w:val="Hyperlink"/>
            <w:noProof/>
          </w:rPr>
          <w:noBreakHyphen/>
          <w:t>3: Ergebnis Akzeptanztest</w:t>
        </w:r>
        <w:r>
          <w:rPr>
            <w:noProof/>
            <w:webHidden/>
          </w:rPr>
          <w:tab/>
        </w:r>
        <w:r>
          <w:rPr>
            <w:noProof/>
            <w:webHidden/>
          </w:rPr>
          <w:fldChar w:fldCharType="begin"/>
        </w:r>
        <w:r>
          <w:rPr>
            <w:noProof/>
            <w:webHidden/>
          </w:rPr>
          <w:instrText xml:space="preserve"> PAGEREF _Toc416950646 \h </w:instrText>
        </w:r>
        <w:r>
          <w:rPr>
            <w:noProof/>
            <w:webHidden/>
          </w:rPr>
        </w:r>
        <w:r>
          <w:rPr>
            <w:noProof/>
            <w:webHidden/>
          </w:rPr>
          <w:fldChar w:fldCharType="separate"/>
        </w:r>
        <w:r>
          <w:rPr>
            <w:noProof/>
            <w:webHidden/>
          </w:rPr>
          <w:t>53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7" w:history="1">
        <w:r w:rsidRPr="004D7964">
          <w:rPr>
            <w:rStyle w:val="Hyperlink"/>
            <w:noProof/>
          </w:rPr>
          <w:t>Tabelle 11</w:t>
        </w:r>
        <w:r w:rsidRPr="004D7964">
          <w:rPr>
            <w:rStyle w:val="Hyperlink"/>
            <w:noProof/>
          </w:rPr>
          <w:noBreakHyphen/>
          <w:t>1: Flussdiagramm Beschreibung</w:t>
        </w:r>
        <w:r>
          <w:rPr>
            <w:noProof/>
            <w:webHidden/>
          </w:rPr>
          <w:tab/>
        </w:r>
        <w:r>
          <w:rPr>
            <w:noProof/>
            <w:webHidden/>
          </w:rPr>
          <w:fldChar w:fldCharType="begin"/>
        </w:r>
        <w:r>
          <w:rPr>
            <w:noProof/>
            <w:webHidden/>
          </w:rPr>
          <w:instrText xml:space="preserve"> PAGEREF _Toc416950647 \h </w:instrText>
        </w:r>
        <w:r>
          <w:rPr>
            <w:noProof/>
            <w:webHidden/>
          </w:rPr>
        </w:r>
        <w:r>
          <w:rPr>
            <w:noProof/>
            <w:webHidden/>
          </w:rPr>
          <w:fldChar w:fldCharType="separate"/>
        </w:r>
        <w:r>
          <w:rPr>
            <w:noProof/>
            <w:webHidden/>
          </w:rPr>
          <w:t>61</w:t>
        </w:r>
        <w:r>
          <w:rPr>
            <w:noProof/>
            <w:webHidden/>
          </w:rPr>
          <w:fldChar w:fldCharType="end"/>
        </w:r>
      </w:hyperlink>
    </w:p>
    <w:p w:rsidR="00C15759" w:rsidRPr="002E204B" w:rsidRDefault="00C62140" w:rsidP="00C15759">
      <w:pPr>
        <w:rPr>
          <w:b/>
          <w:sz w:val="28"/>
        </w:rPr>
      </w:pPr>
      <w:r w:rsidRPr="002E204B">
        <w:fldChar w:fldCharType="end"/>
      </w:r>
      <w:r w:rsidR="000F46B7" w:rsidRPr="002E204B">
        <w:br w:type="page"/>
      </w:r>
    </w:p>
    <w:p w:rsidR="00BF2335" w:rsidRPr="002E204B" w:rsidRDefault="00BF2335" w:rsidP="00BF2335">
      <w:pPr>
        <w:pStyle w:val="berschrift1"/>
        <w:rPr>
          <w:sz w:val="36"/>
          <w:szCs w:val="36"/>
        </w:rPr>
      </w:pPr>
      <w:bookmarkStart w:id="6" w:name="_Toc416950519"/>
      <w:bookmarkEnd w:id="5"/>
      <w:bookmarkEnd w:id="4"/>
      <w:r w:rsidRPr="002E204B">
        <w:rPr>
          <w:sz w:val="36"/>
          <w:szCs w:val="36"/>
        </w:rPr>
        <w:lastRenderedPageBreak/>
        <w:t>Einführung</w:t>
      </w:r>
      <w:bookmarkEnd w:id="6"/>
    </w:p>
    <w:p w:rsidR="003E1776" w:rsidRPr="002E204B" w:rsidRDefault="003E1776" w:rsidP="00BF2335">
      <w:pPr>
        <w:pStyle w:val="berschrift2"/>
      </w:pPr>
      <w:bookmarkStart w:id="7" w:name="_Toc420250383"/>
      <w:bookmarkStart w:id="8" w:name="_Toc432333875"/>
      <w:bookmarkStart w:id="9" w:name="_Toc416950520"/>
      <w:r w:rsidRPr="002E204B">
        <w:t>IPA</w:t>
      </w:r>
      <w:bookmarkEnd w:id="9"/>
    </w:p>
    <w:p w:rsidR="003E1776" w:rsidRPr="002E204B" w:rsidRDefault="00B110B3" w:rsidP="003E1776">
      <w:r w:rsidRPr="002E204B">
        <w:t>IPA steht für individuelle p</w:t>
      </w:r>
      <w:r w:rsidR="003E1776" w:rsidRPr="002E204B">
        <w:t xml:space="preserve">raktische Arbeit und wird von allen Informatik-Lernenden im </w:t>
      </w:r>
      <w:r w:rsidR="008E16BB" w:rsidRPr="002E204B">
        <w:t xml:space="preserve">letzten </w:t>
      </w:r>
      <w:r w:rsidR="003E1776" w:rsidRPr="002E204B">
        <w:t xml:space="preserve"> </w:t>
      </w:r>
      <w:r w:rsidR="008E16BB" w:rsidRPr="002E204B">
        <w:t xml:space="preserve">Semester </w:t>
      </w:r>
      <w:r w:rsidR="003E1776" w:rsidRPr="002E204B">
        <w:t>durchgeführt. Für einen organisatorisch reibungslosen Ablauf der IPA sorgt die Plattform PkOrg.</w:t>
      </w:r>
    </w:p>
    <w:p w:rsidR="00BF2335" w:rsidRPr="002E204B" w:rsidRDefault="00BF2335" w:rsidP="00BF2335">
      <w:pPr>
        <w:pStyle w:val="berschrift2"/>
      </w:pPr>
      <w:bookmarkStart w:id="10" w:name="_Toc416950521"/>
      <w:r w:rsidRPr="002E204B">
        <w:t>Zweck des Dokumentes</w:t>
      </w:r>
      <w:bookmarkEnd w:id="7"/>
      <w:bookmarkEnd w:id="8"/>
      <w:bookmarkEnd w:id="10"/>
    </w:p>
    <w:p w:rsidR="00BF2335" w:rsidRPr="002E204B" w:rsidRDefault="0018312D" w:rsidP="00BF2335">
      <w:r w:rsidRPr="002E204B">
        <w:t>Der IPA-Bericht</w:t>
      </w:r>
      <w:r w:rsidR="008B4C21" w:rsidRPr="002E204B">
        <w:t xml:space="preserve"> enthält</w:t>
      </w:r>
      <w:r w:rsidR="0059111D" w:rsidRPr="002E204B">
        <w:t xml:space="preserve"> alle Arbeitsschritte, welche im Rahmen der IPA von Dominik Zgraggen durchgeführt wurden.</w:t>
      </w:r>
      <w:r w:rsidR="00C305F3" w:rsidRPr="002E204B">
        <w:t xml:space="preserve"> </w:t>
      </w:r>
      <w:r w:rsidR="007672A5" w:rsidRPr="002E204B">
        <w:t>Das Dokument</w:t>
      </w:r>
      <w:r w:rsidR="0059111D" w:rsidRPr="002E204B">
        <w:t xml:space="preserve"> ermöglicht Einsicht in di</w:t>
      </w:r>
      <w:r w:rsidR="00915DE3">
        <w:t>e Überlegungen und Tätigkeiten während der IPA.</w:t>
      </w:r>
    </w:p>
    <w:p w:rsidR="00BF2335" w:rsidRPr="002E204B" w:rsidRDefault="00BF2335" w:rsidP="00BF2335">
      <w:pPr>
        <w:pStyle w:val="berschrift2"/>
      </w:pPr>
      <w:bookmarkStart w:id="11" w:name="_Toc416950522"/>
      <w:r w:rsidRPr="002E204B">
        <w:t>Zielpublikum</w:t>
      </w:r>
      <w:bookmarkEnd w:id="11"/>
    </w:p>
    <w:p w:rsidR="00D220EA" w:rsidRPr="002E204B" w:rsidRDefault="0002061D" w:rsidP="00D220EA">
      <w:r w:rsidRPr="002E204B">
        <w:t>Der Inhalt</w:t>
      </w:r>
      <w:r w:rsidR="00D220EA" w:rsidRPr="002E204B">
        <w:t xml:space="preserve"> richtet sich in erster Linie an die Experten und</w:t>
      </w:r>
      <w:r w:rsidR="00414ED1" w:rsidRPr="002E204B">
        <w:t xml:space="preserve"> den</w:t>
      </w:r>
      <w:r w:rsidR="00D220EA" w:rsidRPr="002E204B">
        <w:t xml:space="preserve"> </w:t>
      </w:r>
      <w:r w:rsidR="00C305F3" w:rsidRPr="002E204B">
        <w:t>Fachvorgesetzen</w:t>
      </w:r>
      <w:r w:rsidR="00D220EA" w:rsidRPr="002E204B">
        <w:t xml:space="preserve"> der IPA. Dadurch kann die Arbeit nachvollzogen und beurteilt werden.</w:t>
      </w:r>
    </w:p>
    <w:p w:rsidR="00414ED1" w:rsidRPr="002E204B" w:rsidRDefault="00414ED1" w:rsidP="00D220EA">
      <w:r w:rsidRPr="002E204B">
        <w:t xml:space="preserve">Des Weiteren können </w:t>
      </w:r>
      <w:r w:rsidR="00085BEA" w:rsidRPr="002E204B">
        <w:t xml:space="preserve">Mitarbeiter, wie zum Beispiel andere </w:t>
      </w:r>
      <w:r w:rsidRPr="002E204B">
        <w:t>Entwickler von IMSES</w:t>
      </w:r>
      <w:r w:rsidR="00085BEA" w:rsidRPr="002E204B">
        <w:t>,</w:t>
      </w:r>
      <w:r w:rsidRPr="002E204B">
        <w:t xml:space="preserve"> diese Dokumentation verwenden, um sich zu informieren. </w:t>
      </w:r>
    </w:p>
    <w:p w:rsidR="00D220EA" w:rsidRPr="002E204B" w:rsidRDefault="00D220EA" w:rsidP="00D220EA"/>
    <w:p w:rsidR="00BF2335" w:rsidRPr="002E204B" w:rsidRDefault="00BF2335" w:rsidP="00BF2335">
      <w:r w:rsidRPr="002E204B">
        <w:br w:type="page"/>
      </w:r>
    </w:p>
    <w:p w:rsidR="007F273D" w:rsidRPr="002E204B" w:rsidRDefault="007F273D" w:rsidP="007F273D">
      <w:pPr>
        <w:pStyle w:val="berschrift1"/>
      </w:pPr>
      <w:bookmarkStart w:id="12" w:name="_Toc416950523"/>
      <w:r w:rsidRPr="002E204B">
        <w:lastRenderedPageBreak/>
        <w:t>Projektauftrag</w:t>
      </w:r>
      <w:bookmarkEnd w:id="12"/>
    </w:p>
    <w:p w:rsidR="007F273D" w:rsidRPr="002E204B" w:rsidRDefault="007F273D" w:rsidP="007F273D"/>
    <w:p w:rsidR="007F273D" w:rsidRPr="002E204B" w:rsidRDefault="007F273D" w:rsidP="007F273D">
      <w:pPr>
        <w:pStyle w:val="Beschriftung"/>
        <w:rPr>
          <w:noProof w:val="0"/>
          <w:lang w:val="de-CH"/>
        </w:rPr>
      </w:pPr>
      <w:bookmarkStart w:id="13" w:name="_Toc416950631"/>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2</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Projektauftrag</w:t>
      </w:r>
      <w:bookmarkEnd w:id="13"/>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Projekttitel</w:t>
            </w:r>
          </w:p>
        </w:tc>
        <w:tc>
          <w:tcPr>
            <w:tcW w:w="6662" w:type="dxa"/>
            <w:vAlign w:val="center"/>
          </w:tcPr>
          <w:p w:rsidR="007F273D" w:rsidRPr="002E204B" w:rsidRDefault="007F273D" w:rsidP="007F273D">
            <w:pPr>
              <w:rPr>
                <w:rFonts w:eastAsia="SimSun"/>
                <w:lang w:eastAsia="zh-CN"/>
              </w:rPr>
            </w:pPr>
            <w:r w:rsidRPr="002E204B">
              <w:t>Erstellen einer Bedienoberfläche für IMSES (Simulation von Applikationen der Gebäudeautomation) </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Prüfungskandidat</w:t>
            </w:r>
          </w:p>
        </w:tc>
        <w:tc>
          <w:tcPr>
            <w:tcW w:w="6662" w:type="dxa"/>
            <w:vAlign w:val="center"/>
          </w:tcPr>
          <w:p w:rsidR="007F273D" w:rsidRPr="002E204B" w:rsidRDefault="007F273D" w:rsidP="007F273D">
            <w:pPr>
              <w:autoSpaceDE w:val="0"/>
              <w:autoSpaceDN w:val="0"/>
              <w:adjustRightInd w:val="0"/>
              <w:rPr>
                <w:rFonts w:cs="Arial"/>
                <w:color w:val="000000"/>
              </w:rPr>
            </w:pPr>
            <w:r w:rsidRPr="002E204B">
              <w:rPr>
                <w:rFonts w:cs="Arial"/>
                <w:color w:val="000000"/>
              </w:rPr>
              <w:t>Dominik Zgraggen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Fachvorgesetzter</w:t>
            </w:r>
          </w:p>
        </w:tc>
        <w:tc>
          <w:tcPr>
            <w:tcW w:w="6662" w:type="dxa"/>
            <w:vAlign w:val="center"/>
          </w:tcPr>
          <w:p w:rsidR="007F273D" w:rsidRPr="002E204B" w:rsidRDefault="007F273D" w:rsidP="007F273D">
            <w:pPr>
              <w:rPr>
                <w:rFonts w:eastAsia="SimSun"/>
                <w:lang w:eastAsia="zh-CN"/>
              </w:rPr>
            </w:pPr>
            <w:r w:rsidRPr="002E204B">
              <w:rPr>
                <w:rFonts w:eastAsia="SimSun"/>
                <w:lang w:eastAsia="zh-CN"/>
              </w:rPr>
              <w:t>Michael Speckien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Auftraggeber</w:t>
            </w:r>
          </w:p>
        </w:tc>
        <w:tc>
          <w:tcPr>
            <w:tcW w:w="6662" w:type="dxa"/>
            <w:vAlign w:val="center"/>
          </w:tcPr>
          <w:p w:rsidR="007F273D" w:rsidRPr="002E204B" w:rsidRDefault="007F273D" w:rsidP="007F273D">
            <w:r w:rsidRPr="002E204B">
              <w:t>Michael Speckien</w:t>
            </w:r>
          </w:p>
        </w:tc>
      </w:tr>
    </w:tbl>
    <w:p w:rsidR="007F273D" w:rsidRPr="002E204B" w:rsidRDefault="007F273D" w:rsidP="007F273D"/>
    <w:p w:rsidR="007F273D" w:rsidRPr="002E204B" w:rsidRDefault="007F273D" w:rsidP="007F273D">
      <w:pPr>
        <w:pStyle w:val="berschrift2"/>
      </w:pPr>
      <w:bookmarkStart w:id="14" w:name="_Toc413937562"/>
      <w:bookmarkStart w:id="15" w:name="_Toc416950524"/>
      <w:r w:rsidRPr="002E204B">
        <w:t>Einführung</w:t>
      </w:r>
      <w:bookmarkEnd w:id="14"/>
      <w:bookmarkEnd w:id="1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Für die Gebäudeautomation werden bei SIEMENS frei programmierbare Controller eingesetzt. Die Applikationssoftware dieser Controller wird aus einer Bibliothek zusammengestellt. </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Applikationssoftware für die Bibliothek wird vor der Auslieferung unter anderem mit dem Tool IMSES auf Basis Matlab / Simulink (R) getestet.</w:t>
      </w:r>
      <w:r w:rsidR="007013A6" w:rsidRPr="002E204B">
        <w:rPr>
          <w:rFonts w:eastAsia="SimSun" w:cs="Arial"/>
          <w:color w:val="000000"/>
          <w:szCs w:val="22"/>
          <w:lang w:eastAsia="de-DE"/>
        </w:rPr>
        <w:t xml:space="preserve"> </w:t>
      </w:r>
      <w:r w:rsidRPr="002E204B">
        <w:rPr>
          <w:rFonts w:eastAsia="SimSun" w:cs="Arial"/>
          <w:color w:val="000000"/>
          <w:szCs w:val="22"/>
          <w:lang w:eastAsia="de-DE"/>
        </w:rPr>
        <w:t xml:space="preserve">Bisher erfordert der Testvorgang eine aufwändige Einarbeitung in das Tool IMSES und den Testablauf. Diese IPA soll eine Workflow-orientierte Bedienoberfläche bereitstellen, </w:t>
      </w:r>
      <w:r w:rsidR="00891C1C" w:rsidRPr="002E204B">
        <w:rPr>
          <w:rFonts w:eastAsia="SimSun" w:cs="Arial"/>
          <w:color w:val="000000"/>
          <w:szCs w:val="22"/>
          <w:lang w:eastAsia="de-DE"/>
        </w:rPr>
        <w:t>welche die</w:t>
      </w:r>
      <w:r w:rsidRPr="002E204B">
        <w:rPr>
          <w:rFonts w:eastAsia="SimSun" w:cs="Arial"/>
          <w:color w:val="000000"/>
          <w:szCs w:val="22"/>
          <w:lang w:eastAsia="de-DE"/>
        </w:rPr>
        <w:t xml:space="preserve"> Einarbeitungszeit und die Fehlerquote reduziert.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tabs>
          <w:tab w:val="clear" w:pos="850"/>
          <w:tab w:val="num" w:pos="1007"/>
        </w:tabs>
      </w:pPr>
      <w:bookmarkStart w:id="16" w:name="_Toc413937565"/>
      <w:bookmarkStart w:id="17" w:name="_Toc416950525"/>
      <w:r w:rsidRPr="002E204B">
        <w:t>Aktuelle Situation, Hintergrund</w:t>
      </w:r>
      <w:bookmarkEnd w:id="16"/>
      <w:bookmarkEnd w:id="17"/>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Das Testen der Applikationen für die Bibliothek erfolgt unter anderem mit dem Tool IMSES.</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IMSES beinhaltet eine komplexe Funk</w:t>
      </w:r>
      <w:r w:rsidR="00B3292E" w:rsidRPr="002E204B">
        <w:rPr>
          <w:rFonts w:eastAsia="SimSun" w:cs="Arial"/>
          <w:color w:val="000000"/>
          <w:szCs w:val="22"/>
          <w:lang w:eastAsia="de-DE"/>
        </w:rPr>
        <w:t xml:space="preserve">tionalität für verschiedene Use </w:t>
      </w:r>
      <w:r w:rsidRPr="002E204B">
        <w:rPr>
          <w:rFonts w:eastAsia="SimSun" w:cs="Arial"/>
          <w:color w:val="000000"/>
          <w:szCs w:val="22"/>
          <w:lang w:eastAsia="de-DE"/>
        </w:rPr>
        <w:t>Cases.</w:t>
      </w:r>
      <w:r w:rsidR="007013A6" w:rsidRPr="002E204B">
        <w:rPr>
          <w:rFonts w:eastAsia="SimSun" w:cs="Arial"/>
          <w:color w:val="000000"/>
          <w:szCs w:val="22"/>
          <w:lang w:eastAsia="de-DE"/>
        </w:rPr>
        <w:t xml:space="preserve"> </w:t>
      </w:r>
      <w:r w:rsidRPr="002E204B">
        <w:rPr>
          <w:rFonts w:eastAsia="SimSun" w:cs="Arial"/>
          <w:color w:val="000000"/>
          <w:szCs w:val="22"/>
          <w:lang w:eastAsia="de-DE"/>
        </w:rPr>
        <w:t>Ein häufig genutzter Einsatzfall soll der Open-Loop-Test mit simuliertem Controller werden.</w:t>
      </w:r>
      <w:r w:rsidR="00B43DD8" w:rsidRPr="002E204B">
        <w:rPr>
          <w:rFonts w:eastAsia="SimSun" w:cs="Arial"/>
          <w:color w:val="000000"/>
          <w:szCs w:val="22"/>
          <w:lang w:eastAsia="de-DE"/>
        </w:rPr>
        <w:t xml:space="preserve"> </w:t>
      </w:r>
      <w:r w:rsidRPr="002E204B">
        <w:rPr>
          <w:rFonts w:eastAsia="SimSun" w:cs="Arial"/>
          <w:color w:val="000000"/>
          <w:szCs w:val="22"/>
          <w:lang w:eastAsia="de-DE"/>
        </w:rPr>
        <w:t>Der Einsatz wird derzeit selten genutzt, da er durch manuelle Befehlseingaben in MATLAB und durch unzureichende Bedienoberflächen erschwert ist.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pPr>
      <w:bookmarkStart w:id="18" w:name="_Toc416950526"/>
      <w:r w:rsidRPr="002E204B">
        <w:t>Detaillierte Aufgabenstellung</w:t>
      </w:r>
      <w:bookmarkEnd w:id="18"/>
    </w:p>
    <w:p w:rsidR="007F273D" w:rsidRPr="002E204B" w:rsidRDefault="007F273D" w:rsidP="007F273D">
      <w:pPr>
        <w:rPr>
          <w:rFonts w:eastAsia="SimSun"/>
          <w:szCs w:val="22"/>
        </w:rPr>
      </w:pPr>
      <w:r w:rsidRPr="002E204B">
        <w:rPr>
          <w:rFonts w:eastAsia="SimSun"/>
          <w:szCs w:val="22"/>
        </w:rPr>
        <w:t xml:space="preserve">Um die derzeit seltene Nutzung bei den Applikationsentwicklern zu verbessern, </w:t>
      </w:r>
      <w:r w:rsidR="00EB6E12" w:rsidRPr="002E204B">
        <w:rPr>
          <w:rFonts w:eastAsia="SimSun"/>
          <w:szCs w:val="22"/>
        </w:rPr>
        <w:t>sind</w:t>
      </w:r>
      <w:r w:rsidRPr="002E204B">
        <w:rPr>
          <w:rFonts w:eastAsia="SimSun"/>
          <w:szCs w:val="22"/>
        </w:rPr>
        <w:t xml:space="preserve"> folgende Erweiterung</w:t>
      </w:r>
      <w:r w:rsidR="00EB6E12" w:rsidRPr="002E204B">
        <w:rPr>
          <w:rFonts w:eastAsia="SimSun"/>
          <w:szCs w:val="22"/>
        </w:rPr>
        <w:t>en</w:t>
      </w:r>
      <w:r w:rsidRPr="002E204B">
        <w:rPr>
          <w:rFonts w:eastAsia="SimSun"/>
          <w:szCs w:val="22"/>
        </w:rPr>
        <w:t xml:space="preserve"> vorgesehen: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Entwicklung einer Bedienoberfläche, die den kompletten Workflow eines Open-Loop-Tests unterstützt.</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Bedienoberfläche soll speziell Einsteigern den Einsatz von IMSES erleichtern.</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Der Workflow und die Ergebnisse sollen erkennbar sein.</w:t>
      </w:r>
    </w:p>
    <w:p w:rsidR="007F273D" w:rsidRPr="002E204B" w:rsidRDefault="007F273D" w:rsidP="007F273D">
      <w:pPr>
        <w:spacing w:after="200" w:line="276" w:lineRule="auto"/>
        <w:rPr>
          <w:rFonts w:eastAsia="SimSun" w:cs="Arial"/>
          <w:color w:val="000000"/>
          <w:szCs w:val="22"/>
          <w:lang w:eastAsia="de-DE"/>
        </w:rPr>
      </w:pPr>
      <w:r w:rsidRPr="002E204B">
        <w:rPr>
          <w:rFonts w:eastAsia="SimSun" w:cs="Arial"/>
          <w:color w:val="000000"/>
          <w:szCs w:val="22"/>
          <w:lang w:eastAsia="de-DE"/>
        </w:rPr>
        <w:br w:type="page"/>
      </w: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19" w:name="_Toc413937567"/>
      <w:bookmarkStart w:id="20" w:name="_Toc416950527"/>
      <w:r w:rsidRPr="002E204B">
        <w:rPr>
          <w:rFonts w:eastAsia="SimSun"/>
        </w:rPr>
        <w:lastRenderedPageBreak/>
        <w:t>IMSES Gesamtüberblick</w:t>
      </w:r>
      <w:bookmarkEnd w:id="19"/>
      <w:bookmarkEnd w:id="20"/>
    </w:p>
    <w:p w:rsidR="007F273D" w:rsidRPr="002E204B" w:rsidRDefault="007F273D" w:rsidP="007F273D">
      <w:pPr>
        <w:autoSpaceDE w:val="0"/>
        <w:autoSpaceDN w:val="0"/>
        <w:adjustRightInd w:val="0"/>
        <w:rPr>
          <w:rFonts w:eastAsia="SimSun" w:cs="Arial"/>
          <w:color w:val="000000"/>
          <w:szCs w:val="22"/>
          <w:lang w:eastAsia="de-DE"/>
        </w:rPr>
      </w:pPr>
    </w:p>
    <w:p w:rsidR="00D26D52" w:rsidRPr="002E204B" w:rsidRDefault="007F273D" w:rsidP="00D26D52">
      <w:pPr>
        <w:keepNext/>
        <w:autoSpaceDE w:val="0"/>
        <w:autoSpaceDN w:val="0"/>
        <w:adjustRightInd w:val="0"/>
      </w:pPr>
      <w:r w:rsidRPr="002E204B">
        <w:rPr>
          <w:rFonts w:eastAsia="SimSun"/>
          <w:noProof/>
          <w:szCs w:val="22"/>
          <w:lang w:val="de-DE" w:eastAsia="zh-TW"/>
        </w:rPr>
        <w:drawing>
          <wp:inline distT="0" distB="0" distL="0" distR="0">
            <wp:extent cx="6072992" cy="5248306"/>
            <wp:effectExtent l="19050" t="0" r="395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77935" cy="5252578"/>
                    </a:xfrm>
                    <a:prstGeom prst="rect">
                      <a:avLst/>
                    </a:prstGeom>
                    <a:noFill/>
                    <a:ln w="9525">
                      <a:noFill/>
                      <a:miter lim="800000"/>
                      <a:headEnd/>
                      <a:tailEnd/>
                    </a:ln>
                  </pic:spPr>
                </pic:pic>
              </a:graphicData>
            </a:graphic>
          </wp:inline>
        </w:drawing>
      </w:r>
    </w:p>
    <w:p w:rsidR="007F273D" w:rsidRPr="002E204B" w:rsidRDefault="00D26D52" w:rsidP="00D26D52">
      <w:pPr>
        <w:pStyle w:val="Beschriftung"/>
        <w:rPr>
          <w:rFonts w:eastAsia="SimSun" w:cs="Arial"/>
          <w:noProof w:val="0"/>
          <w:color w:val="000000"/>
          <w:szCs w:val="22"/>
          <w:lang w:val="de-CH" w:eastAsia="de-DE"/>
        </w:rPr>
      </w:pPr>
      <w:bookmarkStart w:id="21" w:name="_Toc416950608"/>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2</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IMSES Gesamtüberblick</w:t>
      </w:r>
      <w:bookmarkEnd w:id="21"/>
      <w:r w:rsidR="00C36E0F">
        <w:rPr>
          <w:noProof w:val="0"/>
          <w:lang w:val="de-CH"/>
        </w:rPr>
        <w:t xml:space="preserve"> [1]</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B3292E" w:rsidP="007F273D">
      <w:pPr>
        <w:autoSpaceDE w:val="0"/>
        <w:autoSpaceDN w:val="0"/>
        <w:adjustRightInd w:val="0"/>
        <w:rPr>
          <w:rFonts w:eastAsia="SimSun" w:cs="Arial"/>
          <w:b/>
          <w:color w:val="000000"/>
          <w:szCs w:val="22"/>
          <w:lang w:eastAsia="de-DE"/>
        </w:rPr>
      </w:pPr>
      <w:r w:rsidRPr="002E204B">
        <w:rPr>
          <w:rFonts w:eastAsia="SimSun" w:cs="Arial"/>
          <w:b/>
          <w:color w:val="000000"/>
          <w:szCs w:val="22"/>
          <w:lang w:eastAsia="de-DE"/>
        </w:rPr>
        <w:t xml:space="preserve">Use </w:t>
      </w:r>
      <w:r w:rsidR="007F273D" w:rsidRPr="002E204B">
        <w:rPr>
          <w:rFonts w:eastAsia="SimSun" w:cs="Arial"/>
          <w:b/>
          <w:color w:val="000000"/>
          <w:szCs w:val="22"/>
          <w:lang w:eastAsia="de-DE"/>
        </w:rPr>
        <w:t>Cases:</w:t>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Import Bausteine</w:t>
      </w:r>
      <w:r w:rsidRPr="002E204B">
        <w:rPr>
          <w:rFonts w:eastAsia="SimSun" w:cs="Arial"/>
          <w:color w:val="000000"/>
          <w:szCs w:val="22"/>
          <w:lang w:eastAsia="de-DE"/>
        </w:rPr>
        <w:br/>
        <w:t>Bausteine aus dem TRA-System werden importiert in IMSES, und konvertiert in ANSI C. Danach stehen sie für IMSES zur Verfügung.</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IMSES-Spezialist</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selten</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Hardware-in-the-Loop</w:t>
      </w:r>
      <w:r w:rsidRPr="002E204B">
        <w:rPr>
          <w:rFonts w:eastAsia="SimSun" w:cs="Arial"/>
          <w:color w:val="000000"/>
          <w:szCs w:val="22"/>
          <w:lang w:eastAsia="de-DE"/>
        </w:rPr>
        <w:t xml:space="preserve"> (kein Bestandteil von IMSES)</w:t>
      </w:r>
      <w:r w:rsidRPr="002E204B">
        <w:rPr>
          <w:rFonts w:eastAsia="SimSun" w:cs="Arial"/>
          <w:color w:val="000000"/>
          <w:szCs w:val="22"/>
          <w:lang w:eastAsia="de-DE"/>
        </w:rPr>
        <w:br/>
        <w:t>Applikationen auf dem Controller werden mit Hilfe einer Testspezifikation getestet (TsNet)</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Applikationsentwickler</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xml:space="preserve"> sehr häufig</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IMSES</w:t>
      </w:r>
      <w:r w:rsidRPr="002E204B">
        <w:rPr>
          <w:rFonts w:eastAsia="SimSun" w:cs="Arial"/>
          <w:color w:val="000000"/>
          <w:szCs w:val="22"/>
          <w:lang w:eastAsia="de-DE"/>
        </w:rPr>
        <w:br/>
        <w:t>Eine auf TRA entwickelte Applikation wird mit IMSES als simulierter Controller getestet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einer Applikation von TRA</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der Testspezifikation</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lastRenderedPageBreak/>
        <w:t>Ablauf Open-Loop-Test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Auswertung und Dokumentation des Tests</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Nutzer</w:t>
      </w:r>
      <w:r w:rsidRPr="002E204B">
        <w:rPr>
          <w:rFonts w:eastAsia="SimSun" w:cs="Arial"/>
          <w:color w:val="000000"/>
          <w:szCs w:val="22"/>
          <w:lang w:eastAsia="de-DE"/>
        </w:rPr>
        <w:t>: Applikationsentwickler</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Anwendung</w:t>
      </w:r>
      <w:r w:rsidRPr="002E204B">
        <w:rPr>
          <w:rFonts w:eastAsia="SimSun" w:cs="Arial"/>
          <w:color w:val="000000"/>
          <w:szCs w:val="22"/>
          <w:lang w:eastAsia="de-DE"/>
        </w:rPr>
        <w:t>: sehr häufig</w:t>
      </w:r>
    </w:p>
    <w:p w:rsidR="007F273D" w:rsidRPr="002E204B" w:rsidRDefault="007F273D" w:rsidP="007F273D">
      <w:pPr>
        <w:autoSpaceDE w:val="0"/>
        <w:autoSpaceDN w:val="0"/>
        <w:adjustRightInd w:val="0"/>
        <w:ind w:left="720"/>
        <w:rPr>
          <w:rFonts w:eastAsia="SimSun" w:cs="Arial"/>
          <w:color w:val="000000"/>
          <w:szCs w:val="22"/>
          <w:lang w:eastAsia="de-DE"/>
        </w:rPr>
      </w:pP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Use Case 3 soll durch die Bedienoberfläche vollständig abgedeckt werden.</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Die Funktionen 3.a, b, c und d sind bereits funktionsfähig vorhanden und sind nicht Bestandteil der IPA. Die Funktionen müssen lediglich in die Bedienoberfläche integriert werden. </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2" w:name="_Toc413937568"/>
      <w:bookmarkStart w:id="23" w:name="_Toc416950528"/>
      <w:r w:rsidRPr="002E204B">
        <w:rPr>
          <w:rFonts w:eastAsia="SimSun"/>
        </w:rPr>
        <w:t>Voraussetzungen</w:t>
      </w:r>
      <w:bookmarkEnd w:id="22"/>
      <w:r w:rsidRPr="002E204B">
        <w:rPr>
          <w:rFonts w:eastAsia="SimSun"/>
        </w:rPr>
        <w:t>, Vorarbeiten</w:t>
      </w:r>
      <w:bookmarkEnd w:id="23"/>
    </w:p>
    <w:p w:rsidR="007F273D" w:rsidRPr="002E204B" w:rsidRDefault="007F273D" w:rsidP="007F273D">
      <w:pPr>
        <w:rPr>
          <w:rFonts w:eastAsia="SimSun"/>
          <w:szCs w:val="22"/>
          <w:lang w:eastAsia="zh-CN"/>
        </w:rPr>
      </w:pPr>
      <w:r w:rsidRPr="002E204B">
        <w:rPr>
          <w:rFonts w:eastAsia="SimSun"/>
          <w:szCs w:val="22"/>
          <w:lang w:eastAsia="zh-CN"/>
        </w:rPr>
        <w:t xml:space="preserve">Im Vorfeld der IPA wurde von Dominik Zgraggen eine Workflow-Analyse durchgeführt. Er </w:t>
      </w:r>
      <w:r w:rsidR="002B367F" w:rsidRPr="002E204B">
        <w:rPr>
          <w:rFonts w:eastAsia="SimSun"/>
          <w:szCs w:val="22"/>
          <w:lang w:eastAsia="zh-CN"/>
        </w:rPr>
        <w:t>erhielt</w:t>
      </w:r>
      <w:r w:rsidRPr="002E204B">
        <w:rPr>
          <w:rFonts w:eastAsia="SimSun"/>
          <w:szCs w:val="22"/>
          <w:lang w:eastAsia="zh-CN"/>
        </w:rPr>
        <w:t xml:space="preserve"> dabei von verschiedenen Mitarbeitern </w:t>
      </w:r>
      <w:r w:rsidR="002B367F" w:rsidRPr="002E204B">
        <w:rPr>
          <w:rFonts w:eastAsia="SimSun"/>
          <w:szCs w:val="22"/>
          <w:lang w:eastAsia="zh-CN"/>
        </w:rPr>
        <w:t>fachkundige Unterstützung</w:t>
      </w:r>
      <w:r w:rsidRPr="002E204B">
        <w:rPr>
          <w:rFonts w:eastAsia="SimSun"/>
          <w:szCs w:val="22"/>
          <w:lang w:eastAsia="zh-CN"/>
        </w:rPr>
        <w:t>. Der gesamte Workflow wurde in einzelne Schritte zerlegt und in einem Flussdiagramm dargestellt. In der dazugehörigen Beschreibung sind für jeden Schritt folgende Gesichtspunkte ausformuliert:</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Name und Inhalt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Eingangsdaten (externe Daten, IMSES-Interne Daten, Settings, Dateipfade…)</w:t>
      </w:r>
    </w:p>
    <w:p w:rsidR="007F273D" w:rsidRPr="002E204B" w:rsidRDefault="00874291" w:rsidP="00447C57">
      <w:pPr>
        <w:numPr>
          <w:ilvl w:val="0"/>
          <w:numId w:val="18"/>
        </w:numPr>
        <w:spacing w:line="260" w:lineRule="atLeast"/>
        <w:rPr>
          <w:rFonts w:eastAsia="SimSun"/>
          <w:szCs w:val="22"/>
          <w:lang w:eastAsia="zh-CN"/>
        </w:rPr>
      </w:pPr>
      <w:r w:rsidRPr="002E204B">
        <w:rPr>
          <w:rFonts w:eastAsia="SimSun"/>
          <w:szCs w:val="22"/>
          <w:lang w:eastAsia="zh-CN"/>
        </w:rPr>
        <w:t>Eingangsvor</w:t>
      </w:r>
      <w:r w:rsidR="007F273D" w:rsidRPr="002E204B">
        <w:rPr>
          <w:rFonts w:eastAsia="SimSun"/>
          <w:szCs w:val="22"/>
          <w:lang w:eastAsia="zh-CN"/>
        </w:rPr>
        <w:t>aussetzungen (Schritte, die vorher gemacht sein müssen und deren Gesamtergebnis)</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Benutzereingaben (nur wenn zwingend erforderlich)</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Mögliche Stati, Warnungen und Fehler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Ausgangsdaten (Extern, IMSES-intern)</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Gesamtergebnis (OK / nicht OK / OK mit Warnungen)</w:t>
      </w:r>
    </w:p>
    <w:p w:rsidR="007F273D" w:rsidRPr="002E204B" w:rsidRDefault="007F273D" w:rsidP="007F273D">
      <w:pPr>
        <w:rPr>
          <w:rFonts w:eastAsia="SimSun"/>
          <w:szCs w:val="22"/>
          <w:lang w:eastAsia="zh-CN"/>
        </w:rPr>
      </w:pPr>
    </w:p>
    <w:p w:rsidR="007F273D" w:rsidRPr="002E204B" w:rsidRDefault="007F273D" w:rsidP="007F273D">
      <w:pPr>
        <w:rPr>
          <w:rFonts w:eastAsia="SimSun"/>
          <w:szCs w:val="22"/>
          <w:lang w:eastAsia="zh-CN"/>
        </w:rPr>
      </w:pPr>
      <w:r w:rsidRPr="002E204B">
        <w:rPr>
          <w:rFonts w:eastAsia="SimSun"/>
          <w:szCs w:val="22"/>
          <w:lang w:eastAsia="zh-CN"/>
        </w:rPr>
        <w:t>Die Ergebnisse der Vorarbeiten befinden sich im Anhang.</w:t>
      </w:r>
    </w:p>
    <w:p w:rsidR="007F273D" w:rsidRPr="002E204B" w:rsidRDefault="007F273D" w:rsidP="007F273D">
      <w:pPr>
        <w:rPr>
          <w:rFonts w:eastAsia="SimSun"/>
          <w:lang w:eastAsia="zh-CN"/>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4" w:name="_Toc413937569"/>
      <w:bookmarkStart w:id="25" w:name="_Toc416950529"/>
      <w:r w:rsidRPr="002E204B">
        <w:rPr>
          <w:rFonts w:eastAsia="SimSun"/>
        </w:rPr>
        <w:t>Anforderungen</w:t>
      </w:r>
      <w:bookmarkEnd w:id="24"/>
      <w:bookmarkEnd w:id="2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Nutzer sind Applikationsentwickler mit geringen IMSES-Kenntnissen.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Nutzer soll en</w:t>
      </w:r>
      <w:r w:rsidR="00B3292E" w:rsidRPr="002E204B">
        <w:rPr>
          <w:rFonts w:eastAsia="SimSun" w:cs="Arial"/>
          <w:color w:val="000000"/>
          <w:lang w:val="de-CH" w:eastAsia="de-DE"/>
        </w:rPr>
        <w:t xml:space="preserve">tsprechend dem Workflow des Use </w:t>
      </w:r>
      <w:r w:rsidRPr="002E204B">
        <w:rPr>
          <w:rFonts w:eastAsia="SimSun" w:cs="Arial"/>
          <w:color w:val="000000"/>
          <w:lang w:val="de-CH" w:eastAsia="de-DE"/>
        </w:rPr>
        <w:t>Cases durch den Test geführt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Der Benutzer kann </w:t>
      </w:r>
      <w:r w:rsidR="00874291" w:rsidRPr="002E204B">
        <w:rPr>
          <w:rFonts w:eastAsia="SimSun" w:cs="Arial"/>
          <w:color w:val="000000"/>
          <w:lang w:val="de-CH" w:eastAsia="de-DE"/>
        </w:rPr>
        <w:t xml:space="preserve">einzelne </w:t>
      </w:r>
      <w:r w:rsidRPr="002E204B">
        <w:rPr>
          <w:rFonts w:eastAsia="SimSun" w:cs="Arial"/>
          <w:color w:val="000000"/>
          <w:lang w:val="de-CH" w:eastAsia="de-DE"/>
        </w:rPr>
        <w:t>Schritte oder mehrere nacheinander anwählen.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Workflow kann jederzeit vom Nutzer unterbrochen werden und später fortgesetzt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Einzelne Schritte können jederzeit mit gleichen oder geänderten Eingangsdaten wiederholt werden. </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Gesamtstatus über alle Schritte soll vom Nutzer jederzeit erkennbar sein.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Benutzereingaben sollen, wenn immer möglich, zu </w:t>
      </w:r>
      <w:r w:rsidR="00281C6E" w:rsidRPr="002E204B">
        <w:rPr>
          <w:rFonts w:eastAsia="SimSun" w:cs="Arial"/>
          <w:color w:val="000000"/>
          <w:lang w:val="de-CH" w:eastAsia="de-DE"/>
        </w:rPr>
        <w:t>Beginn</w:t>
      </w:r>
      <w:r w:rsidRPr="002E204B">
        <w:rPr>
          <w:rFonts w:eastAsia="SimSun" w:cs="Arial"/>
          <w:color w:val="000000"/>
          <w:lang w:val="de-CH" w:eastAsia="de-DE"/>
        </w:rPr>
        <w:t xml:space="preserve"> über „Settings“ erfolgen, so dass im Normalfall während des Testings keine weiteren Eingaben erfolgen müssen.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Die Bedienoberfläche beinhaltet eine Help-Funktion, die den Ablauf und die Eingabefelder erläutert. </w:t>
      </w:r>
    </w:p>
    <w:p w:rsidR="007F273D" w:rsidRPr="002E204B" w:rsidRDefault="007F273D" w:rsidP="007F273D">
      <w:pPr>
        <w:pStyle w:val="berschrift2"/>
      </w:pPr>
      <w:bookmarkStart w:id="26" w:name="_Toc416950530"/>
      <w:r w:rsidRPr="002E204B">
        <w:t>Projektziele</w:t>
      </w:r>
      <w:bookmarkEnd w:id="26"/>
    </w:p>
    <w:p w:rsidR="007F273D" w:rsidRPr="002E204B" w:rsidRDefault="007F273D" w:rsidP="007F273D">
      <w:r w:rsidRPr="002E204B">
        <w:t>Im Rahmen der IPA soll IMSES um die definierten Erweiterungen ergänzt werden.</w:t>
      </w:r>
    </w:p>
    <w:p w:rsidR="007F273D" w:rsidRPr="002E204B" w:rsidRDefault="007F273D" w:rsidP="007F273D"/>
    <w:p w:rsidR="007F273D" w:rsidRPr="002E204B" w:rsidRDefault="007F273D" w:rsidP="007F273D">
      <w:r w:rsidRPr="002E204B">
        <w:t xml:space="preserve">Die erstellte Software ist unmittelbar nach der Realisierung zu testen. </w:t>
      </w:r>
    </w:p>
    <w:p w:rsidR="007F273D" w:rsidRPr="002E204B" w:rsidRDefault="007F273D" w:rsidP="007F273D">
      <w:r w:rsidRPr="002E204B">
        <w:t>Testkonzept: White-Box-Ansatz mit Stichproben, Akzeptanztest bei Applikationsentwickler</w:t>
      </w:r>
    </w:p>
    <w:p w:rsidR="007F273D" w:rsidRPr="002E204B" w:rsidRDefault="007F273D">
      <w:r w:rsidRPr="002E204B">
        <w:br w:type="page"/>
      </w:r>
    </w:p>
    <w:p w:rsidR="007F273D" w:rsidRPr="002E204B" w:rsidRDefault="007F273D" w:rsidP="007F273D">
      <w:pPr>
        <w:pStyle w:val="berschrift2"/>
      </w:pPr>
      <w:bookmarkStart w:id="27" w:name="_Toc416950531"/>
      <w:r w:rsidRPr="002E204B">
        <w:lastRenderedPageBreak/>
        <w:t>Projektumfang</w:t>
      </w:r>
      <w:bookmarkEnd w:id="27"/>
    </w:p>
    <w:p w:rsidR="007F273D" w:rsidRPr="002E204B" w:rsidRDefault="007F273D" w:rsidP="007F273D">
      <w:r w:rsidRPr="002E204B">
        <w:t>Das Projekt umfasst folgende Punkte:</w:t>
      </w:r>
    </w:p>
    <w:p w:rsidR="007F273D" w:rsidRPr="002E204B" w:rsidRDefault="007F273D" w:rsidP="00447C57">
      <w:pPr>
        <w:pStyle w:val="Listenabsatz"/>
        <w:numPr>
          <w:ilvl w:val="0"/>
          <w:numId w:val="5"/>
        </w:numPr>
        <w:rPr>
          <w:lang w:val="de-CH"/>
        </w:rPr>
      </w:pPr>
      <w:r w:rsidRPr="002E204B">
        <w:rPr>
          <w:lang w:val="de-CH"/>
        </w:rPr>
        <w:t>Konzept einer Bedienoberfläche für den Open-Loop-Test mit IMSES</w:t>
      </w:r>
    </w:p>
    <w:p w:rsidR="007F273D" w:rsidRPr="002E204B" w:rsidRDefault="007F273D" w:rsidP="00447C57">
      <w:pPr>
        <w:pStyle w:val="Listenabsatz"/>
        <w:numPr>
          <w:ilvl w:val="0"/>
          <w:numId w:val="5"/>
        </w:numPr>
        <w:rPr>
          <w:lang w:val="de-CH"/>
        </w:rPr>
      </w:pPr>
      <w:r w:rsidRPr="002E204B">
        <w:rPr>
          <w:lang w:val="de-CH"/>
        </w:rPr>
        <w:t>Erstellen des Layouts</w:t>
      </w:r>
    </w:p>
    <w:p w:rsidR="007F273D" w:rsidRPr="002E204B" w:rsidRDefault="007F273D" w:rsidP="00447C57">
      <w:pPr>
        <w:pStyle w:val="Listenabsatz"/>
        <w:numPr>
          <w:ilvl w:val="0"/>
          <w:numId w:val="5"/>
        </w:numPr>
        <w:rPr>
          <w:lang w:val="de-CH"/>
        </w:rPr>
      </w:pPr>
      <w:r w:rsidRPr="002E204B">
        <w:rPr>
          <w:lang w:val="de-CH"/>
        </w:rPr>
        <w:t>Implementierung der Bedienoberfläche</w:t>
      </w:r>
    </w:p>
    <w:p w:rsidR="007F273D" w:rsidRPr="002E204B" w:rsidRDefault="007F273D" w:rsidP="00447C57">
      <w:pPr>
        <w:pStyle w:val="Listenabsatz"/>
        <w:numPr>
          <w:ilvl w:val="0"/>
          <w:numId w:val="5"/>
        </w:numPr>
        <w:rPr>
          <w:lang w:val="de-CH"/>
        </w:rPr>
      </w:pPr>
      <w:r w:rsidRPr="002E204B">
        <w:rPr>
          <w:lang w:val="de-CH"/>
        </w:rPr>
        <w:t>Einbindung in die bestehende IMSES-Umgebung</w:t>
      </w:r>
    </w:p>
    <w:p w:rsidR="007F273D" w:rsidRPr="002E204B" w:rsidRDefault="007F273D" w:rsidP="00447C57">
      <w:pPr>
        <w:pStyle w:val="Listenabsatz"/>
        <w:numPr>
          <w:ilvl w:val="0"/>
          <w:numId w:val="5"/>
        </w:numPr>
        <w:rPr>
          <w:lang w:val="de-CH"/>
        </w:rPr>
      </w:pPr>
      <w:r w:rsidRPr="002E204B">
        <w:rPr>
          <w:lang w:val="de-CH"/>
        </w:rPr>
        <w:t>Testen der Software</w:t>
      </w:r>
    </w:p>
    <w:p w:rsidR="007F273D" w:rsidRPr="002E204B" w:rsidRDefault="007F273D" w:rsidP="007F273D"/>
    <w:p w:rsidR="007F273D" w:rsidRPr="002E204B" w:rsidRDefault="007F273D" w:rsidP="007F273D">
      <w:r w:rsidRPr="002E204B">
        <w:t xml:space="preserve">Bei Erstellung der Workflowanalyse hat sich gezeigt, dass der Gesamtworkflow komplexer ist als angenommen. </w:t>
      </w:r>
      <w:r w:rsidR="00C119EF" w:rsidRPr="002E204B">
        <w:t>Ausserdem wurde festgestellt,</w:t>
      </w:r>
      <w:r w:rsidRPr="002E204B">
        <w:t xml:space="preserve"> dass einige bereits existierende Funktionen nicht unverändert in die Bedienoberfläche integriert werden können. </w:t>
      </w:r>
    </w:p>
    <w:p w:rsidR="007F273D" w:rsidRPr="002E204B" w:rsidRDefault="007F273D" w:rsidP="007F273D"/>
    <w:p w:rsidR="007F273D" w:rsidRPr="002E204B" w:rsidRDefault="007F273D" w:rsidP="007F273D">
      <w:r w:rsidRPr="002E204B">
        <w:t xml:space="preserve"> Daher wird für die IPA vereinbart:</w:t>
      </w:r>
    </w:p>
    <w:p w:rsidR="007F273D" w:rsidRPr="002E204B" w:rsidRDefault="007F273D" w:rsidP="007F273D"/>
    <w:p w:rsidR="007F273D" w:rsidRPr="002E204B" w:rsidRDefault="007F273D" w:rsidP="007F273D">
      <w:r w:rsidRPr="002E204B">
        <w:t xml:space="preserve"> Die Bedienoberfläche enthält alle Elemente des Gesamtworkflows.</w:t>
      </w:r>
    </w:p>
    <w:p w:rsidR="007F273D" w:rsidRPr="002E204B" w:rsidRDefault="007F273D" w:rsidP="007F273D">
      <w:r w:rsidRPr="002E204B">
        <w:t xml:space="preserve"> Folgende Elemente des Gesamtworkflows werden funktionsfähig implementiert:</w:t>
      </w:r>
    </w:p>
    <w:p w:rsidR="007F273D" w:rsidRPr="002E204B" w:rsidRDefault="007F273D" w:rsidP="00447C57">
      <w:pPr>
        <w:pStyle w:val="Listenabsatz"/>
        <w:numPr>
          <w:ilvl w:val="0"/>
          <w:numId w:val="9"/>
        </w:numPr>
        <w:rPr>
          <w:lang w:val="de-CH"/>
        </w:rPr>
      </w:pPr>
      <w:r w:rsidRPr="002E204B">
        <w:rPr>
          <w:lang w:val="de-CH"/>
        </w:rPr>
        <w:t>Öffnen eines vorhandenen Projekts</w:t>
      </w:r>
    </w:p>
    <w:p w:rsidR="007F273D" w:rsidRPr="002E204B" w:rsidRDefault="007F273D" w:rsidP="00447C57">
      <w:pPr>
        <w:pStyle w:val="Listenabsatz"/>
        <w:numPr>
          <w:ilvl w:val="0"/>
          <w:numId w:val="9"/>
        </w:numPr>
        <w:rPr>
          <w:lang w:val="de-CH"/>
        </w:rPr>
      </w:pPr>
      <w:r w:rsidRPr="002E204B">
        <w:rPr>
          <w:lang w:val="de-CH"/>
        </w:rPr>
        <w:t>Auswählen eines Tests</w:t>
      </w:r>
    </w:p>
    <w:p w:rsidR="007F273D" w:rsidRPr="002E204B" w:rsidRDefault="007F273D" w:rsidP="00447C57">
      <w:pPr>
        <w:pStyle w:val="Listenabsatz"/>
        <w:numPr>
          <w:ilvl w:val="0"/>
          <w:numId w:val="9"/>
        </w:numPr>
        <w:rPr>
          <w:lang w:val="de-CH"/>
        </w:rPr>
      </w:pPr>
      <w:r w:rsidRPr="002E204B">
        <w:rPr>
          <w:lang w:val="de-CH"/>
        </w:rPr>
        <w:t>Durchführen der Simulation</w:t>
      </w:r>
    </w:p>
    <w:p w:rsidR="007F273D" w:rsidRPr="002E204B" w:rsidRDefault="007F273D" w:rsidP="007F273D">
      <w:r w:rsidRPr="002E204B">
        <w:t xml:space="preserve"> Folgende Elemente werden nur in der Bedienoberfläche vorgesehen, müssen aber nicht zwingend funktionsfähig implementiert werden:</w:t>
      </w:r>
    </w:p>
    <w:p w:rsidR="007F273D" w:rsidRPr="002E204B" w:rsidRDefault="007F273D" w:rsidP="00447C57">
      <w:pPr>
        <w:pStyle w:val="Listenabsatz"/>
        <w:numPr>
          <w:ilvl w:val="0"/>
          <w:numId w:val="10"/>
        </w:numPr>
        <w:rPr>
          <w:lang w:val="de-CH"/>
        </w:rPr>
      </w:pPr>
      <w:r w:rsidRPr="002E204B">
        <w:rPr>
          <w:lang w:val="de-CH"/>
        </w:rPr>
        <w:t>Projektverwaltung</w:t>
      </w:r>
    </w:p>
    <w:p w:rsidR="007F273D" w:rsidRPr="002E204B" w:rsidRDefault="007F273D" w:rsidP="00447C57">
      <w:pPr>
        <w:pStyle w:val="Listenabsatz"/>
        <w:numPr>
          <w:ilvl w:val="0"/>
          <w:numId w:val="10"/>
        </w:numPr>
        <w:rPr>
          <w:lang w:val="de-CH"/>
        </w:rPr>
      </w:pPr>
      <w:r w:rsidRPr="002E204B">
        <w:rPr>
          <w:lang w:val="de-CH"/>
        </w:rPr>
        <w:t>Import einer Applikation von TRA</w:t>
      </w:r>
    </w:p>
    <w:p w:rsidR="007F273D" w:rsidRPr="002E204B" w:rsidRDefault="007F273D" w:rsidP="00447C57">
      <w:pPr>
        <w:pStyle w:val="Listenabsatz"/>
        <w:numPr>
          <w:ilvl w:val="0"/>
          <w:numId w:val="10"/>
        </w:numPr>
        <w:rPr>
          <w:lang w:val="de-CH"/>
        </w:rPr>
      </w:pPr>
      <w:r w:rsidRPr="002E204B">
        <w:rPr>
          <w:lang w:val="de-CH"/>
        </w:rPr>
        <w:t xml:space="preserve">Teststatus-Auswertung  </w:t>
      </w:r>
    </w:p>
    <w:p w:rsidR="007F273D" w:rsidRPr="002E204B" w:rsidRDefault="007F273D">
      <w:pPr>
        <w:rPr>
          <w:rFonts w:eastAsiaTheme="minorHAnsi" w:cstheme="minorBidi"/>
          <w:szCs w:val="22"/>
        </w:rPr>
      </w:pPr>
      <w:r w:rsidRPr="002E204B">
        <w:br w:type="page"/>
      </w:r>
    </w:p>
    <w:p w:rsidR="00BF2335" w:rsidRPr="002E204B" w:rsidRDefault="009E4D48" w:rsidP="00BF2335">
      <w:pPr>
        <w:pStyle w:val="berschrift1"/>
      </w:pPr>
      <w:bookmarkStart w:id="28" w:name="_Toc416950532"/>
      <w:r w:rsidRPr="002E204B">
        <w:lastRenderedPageBreak/>
        <w:t>Projektorganisation</w:t>
      </w:r>
      <w:bookmarkEnd w:id="28"/>
    </w:p>
    <w:p w:rsidR="00BF2335" w:rsidRPr="002E204B" w:rsidRDefault="00BF2335" w:rsidP="00BF2335">
      <w:pPr>
        <w:pStyle w:val="berschrift2"/>
      </w:pPr>
      <w:bookmarkStart w:id="29" w:name="_Toc416950533"/>
      <w:r w:rsidRPr="002E204B">
        <w:t>Datensicherung</w:t>
      </w:r>
      <w:bookmarkEnd w:id="29"/>
    </w:p>
    <w:p w:rsidR="00BF2335" w:rsidRPr="002E204B" w:rsidRDefault="008C30EB" w:rsidP="00BF2335">
      <w:r w:rsidRPr="002E204B">
        <w:t xml:space="preserve">Die Matlab-Installation ist lokal, daher wird das </w:t>
      </w:r>
      <w:r w:rsidR="00A05A62" w:rsidRPr="002E204B">
        <w:t>Projekt</w:t>
      </w:r>
      <w:r w:rsidRPr="002E204B">
        <w:t xml:space="preserve"> mit dem </w:t>
      </w:r>
      <w:r w:rsidR="00A05A62" w:rsidRPr="002E204B">
        <w:t xml:space="preserve">betreffenden </w:t>
      </w:r>
      <w:r w:rsidRPr="002E204B">
        <w:t xml:space="preserve">Code jeden Abend auf den Siemens-Server kopiert. Auf dem Server befindet sich die </w:t>
      </w:r>
      <w:r w:rsidR="00B719B4" w:rsidRPr="002E204B">
        <w:t>IPA-</w:t>
      </w:r>
      <w:r w:rsidR="00BF2335" w:rsidRPr="002E204B">
        <w:t>Ordnerstruktur</w:t>
      </w:r>
      <w:r w:rsidRPr="002E204B">
        <w:t>.</w:t>
      </w:r>
      <w:r w:rsidR="00B719B4" w:rsidRPr="002E204B">
        <w:t xml:space="preserve"> </w:t>
      </w:r>
      <w:r w:rsidRPr="002E204B">
        <w:t xml:space="preserve">Von dem Server wird täglich automatisch ein Backup gemacht. Zusätzlich wird </w:t>
      </w:r>
      <w:r w:rsidR="00AE6A06" w:rsidRPr="002E204B">
        <w:t xml:space="preserve">vom IPA-Ordner abends eine </w:t>
      </w:r>
      <w:r w:rsidR="00E110AF" w:rsidRPr="002E204B">
        <w:t>Z</w:t>
      </w:r>
      <w:r w:rsidR="00AE6A06" w:rsidRPr="002E204B">
        <w:t>IP</w:t>
      </w:r>
      <w:r w:rsidR="00E110AF" w:rsidRPr="002E204B">
        <w:t>-D</w:t>
      </w:r>
      <w:r w:rsidR="00075215" w:rsidRPr="002E204B">
        <w:t>atei erstellt, welche auf einer</w:t>
      </w:r>
      <w:r w:rsidR="00BF2335" w:rsidRPr="002E204B">
        <w:t xml:space="preserve"> lokalen Festplatte abgelegt wird.</w:t>
      </w:r>
      <w:r w:rsidR="00BE3596" w:rsidRPr="002E204B">
        <w:t xml:space="preserve"> </w:t>
      </w:r>
      <w:r w:rsidR="00AD60C0" w:rsidRPr="002E204B">
        <w:t>Dadurch kann jederzeit auf alle bisherigen Versionen zurück gegriffen werden.</w:t>
      </w:r>
    </w:p>
    <w:p w:rsidR="00BF2335" w:rsidRPr="002E204B" w:rsidRDefault="00BF2335" w:rsidP="00BF2335">
      <w:pPr>
        <w:pStyle w:val="berschrift2"/>
      </w:pPr>
      <w:bookmarkStart w:id="30" w:name="_Toc416950534"/>
      <w:r w:rsidRPr="002E204B">
        <w:t>Beteiligte Dienste und Fachabteilungen</w:t>
      </w:r>
      <w:bookmarkEnd w:id="30"/>
    </w:p>
    <w:p w:rsidR="00BF2335" w:rsidRPr="002E204B" w:rsidRDefault="00BF2335" w:rsidP="00BF2335">
      <w:pPr>
        <w:pStyle w:val="Beschriftung"/>
        <w:rPr>
          <w:noProof w:val="0"/>
          <w:lang w:val="de-CH"/>
        </w:rPr>
      </w:pPr>
      <w:bookmarkStart w:id="31" w:name="_Toc416950632"/>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Dienste &amp; Fachabteilungen</w:t>
      </w:r>
      <w:bookmarkEnd w:id="31"/>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Firma</w:t>
            </w:r>
          </w:p>
        </w:tc>
        <w:tc>
          <w:tcPr>
            <w:tcW w:w="6662" w:type="dxa"/>
            <w:vAlign w:val="center"/>
          </w:tcPr>
          <w:p w:rsidR="00BF2335" w:rsidRPr="002E204B" w:rsidRDefault="00BF2335" w:rsidP="001672C4">
            <w:pPr>
              <w:rPr>
                <w:rFonts w:eastAsia="SimSun"/>
                <w:lang w:eastAsia="zh-CN"/>
              </w:rPr>
            </w:pPr>
            <w:r w:rsidRPr="002E204B">
              <w:rPr>
                <w:rFonts w:eastAsia="SimSun"/>
                <w:lang w:eastAsia="zh-CN"/>
              </w:rPr>
              <w:t>Siemens Schweiz AG, Building Technologies Division</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Abteilung</w:t>
            </w:r>
          </w:p>
        </w:tc>
        <w:tc>
          <w:tcPr>
            <w:tcW w:w="6662" w:type="dxa"/>
            <w:vAlign w:val="center"/>
          </w:tcPr>
          <w:p w:rsidR="00BF2335" w:rsidRPr="002E204B" w:rsidRDefault="00BF2335" w:rsidP="001672C4">
            <w:pPr>
              <w:autoSpaceDE w:val="0"/>
              <w:autoSpaceDN w:val="0"/>
              <w:adjustRightInd w:val="0"/>
              <w:rPr>
                <w:rFonts w:cs="Arial"/>
                <w:color w:val="000000"/>
              </w:rPr>
            </w:pPr>
            <w:r w:rsidRPr="002E204B">
              <w:t>IC BT CPS R&amp;D ZG CS SAP</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Software</w:t>
            </w:r>
          </w:p>
        </w:tc>
        <w:tc>
          <w:tcPr>
            <w:tcW w:w="6662" w:type="dxa"/>
            <w:vAlign w:val="center"/>
          </w:tcPr>
          <w:p w:rsidR="000040DD" w:rsidRPr="002E204B" w:rsidRDefault="000040DD" w:rsidP="00447C57">
            <w:pPr>
              <w:pStyle w:val="Listenabsatz"/>
              <w:numPr>
                <w:ilvl w:val="0"/>
                <w:numId w:val="6"/>
              </w:numPr>
              <w:rPr>
                <w:lang w:val="de-CH"/>
              </w:rPr>
            </w:pPr>
            <w:r w:rsidRPr="002E204B">
              <w:rPr>
                <w:lang w:val="de-CH"/>
              </w:rPr>
              <w:t>M</w:t>
            </w:r>
            <w:r w:rsidR="00BF2335" w:rsidRPr="002E204B">
              <w:rPr>
                <w:lang w:val="de-CH"/>
              </w:rPr>
              <w:t>ATLAB R2011b</w:t>
            </w:r>
          </w:p>
          <w:p w:rsidR="000040DD" w:rsidRPr="002E204B" w:rsidRDefault="00BF2335" w:rsidP="00447C57">
            <w:pPr>
              <w:pStyle w:val="Listenabsatz"/>
              <w:numPr>
                <w:ilvl w:val="0"/>
                <w:numId w:val="6"/>
              </w:numPr>
              <w:rPr>
                <w:lang w:val="de-CH"/>
              </w:rPr>
            </w:pPr>
            <w:r w:rsidRPr="002E204B">
              <w:rPr>
                <w:lang w:val="de-CH"/>
              </w:rPr>
              <w:t>IMSES</w:t>
            </w:r>
          </w:p>
          <w:p w:rsidR="000040DD" w:rsidRPr="002E204B" w:rsidRDefault="00BF2335" w:rsidP="00447C57">
            <w:pPr>
              <w:pStyle w:val="Listenabsatz"/>
              <w:numPr>
                <w:ilvl w:val="0"/>
                <w:numId w:val="6"/>
              </w:numPr>
              <w:rPr>
                <w:lang w:val="de-CH"/>
              </w:rPr>
            </w:pPr>
            <w:r w:rsidRPr="002E204B">
              <w:rPr>
                <w:lang w:val="de-CH"/>
              </w:rPr>
              <w:t>Microsoft Office 2007</w:t>
            </w:r>
          </w:p>
          <w:p w:rsidR="000040DD" w:rsidRPr="002E204B" w:rsidRDefault="00BF2335" w:rsidP="00447C57">
            <w:pPr>
              <w:pStyle w:val="Listenabsatz"/>
              <w:numPr>
                <w:ilvl w:val="0"/>
                <w:numId w:val="6"/>
              </w:numPr>
              <w:rPr>
                <w:rFonts w:eastAsia="SimSun"/>
                <w:lang w:val="de-CH" w:eastAsia="zh-CN"/>
              </w:rPr>
            </w:pPr>
            <w:r w:rsidRPr="002E204B">
              <w:rPr>
                <w:lang w:val="de-CH"/>
              </w:rPr>
              <w:t>Microsoft Visio</w:t>
            </w:r>
          </w:p>
          <w:p w:rsidR="00BF2335" w:rsidRPr="002E204B" w:rsidRDefault="00BF2335" w:rsidP="00447C57">
            <w:pPr>
              <w:pStyle w:val="Listenabsatz"/>
              <w:numPr>
                <w:ilvl w:val="0"/>
                <w:numId w:val="6"/>
              </w:numPr>
              <w:rPr>
                <w:rFonts w:eastAsia="SimSun"/>
                <w:lang w:val="de-CH" w:eastAsia="zh-CN"/>
              </w:rPr>
            </w:pPr>
            <w:r w:rsidRPr="002E204B">
              <w:rPr>
                <w:lang w:val="de-CH"/>
              </w:rPr>
              <w:t>HUS Struktogrammer</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Tools</w:t>
            </w:r>
          </w:p>
        </w:tc>
        <w:tc>
          <w:tcPr>
            <w:tcW w:w="6662" w:type="dxa"/>
            <w:vAlign w:val="center"/>
          </w:tcPr>
          <w:p w:rsidR="00BF2335" w:rsidRPr="002E204B" w:rsidRDefault="00BF2335" w:rsidP="001672C4"/>
          <w:p w:rsidR="00BF2335" w:rsidRPr="002E204B" w:rsidRDefault="00BF2335" w:rsidP="00447C57">
            <w:pPr>
              <w:pStyle w:val="Listenabsatz"/>
              <w:numPr>
                <w:ilvl w:val="0"/>
                <w:numId w:val="6"/>
              </w:numPr>
              <w:rPr>
                <w:lang w:val="de-CH"/>
              </w:rPr>
            </w:pPr>
            <w:r w:rsidRPr="002E204B">
              <w:rPr>
                <w:lang w:val="de-CH"/>
              </w:rPr>
              <w:t>Snipping Tool</w:t>
            </w:r>
          </w:p>
          <w:p w:rsidR="00BF2335" w:rsidRPr="002E204B" w:rsidRDefault="00707956" w:rsidP="00447C57">
            <w:pPr>
              <w:pStyle w:val="Listenabsatz"/>
              <w:numPr>
                <w:ilvl w:val="0"/>
                <w:numId w:val="6"/>
              </w:numPr>
              <w:rPr>
                <w:lang w:val="de-CH"/>
              </w:rPr>
            </w:pPr>
            <w:r w:rsidRPr="002E204B">
              <w:rPr>
                <w:lang w:val="de-CH"/>
              </w:rPr>
              <w:t>GUIDE (Bestand</w:t>
            </w:r>
            <w:r w:rsidR="001E3458" w:rsidRPr="002E204B">
              <w:rPr>
                <w:lang w:val="de-CH"/>
              </w:rPr>
              <w:t xml:space="preserve">teil von </w:t>
            </w:r>
            <w:r w:rsidR="00C870E2" w:rsidRPr="002E204B">
              <w:rPr>
                <w:lang w:val="de-CH"/>
              </w:rPr>
              <w:t>MATLAB</w:t>
            </w:r>
            <w:r w:rsidR="001E3458" w:rsidRPr="002E204B">
              <w:rPr>
                <w:lang w:val="de-CH"/>
              </w:rPr>
              <w:t>)</w:t>
            </w:r>
          </w:p>
        </w:tc>
      </w:tr>
    </w:tbl>
    <w:p w:rsidR="00BF2335" w:rsidRPr="002E204B" w:rsidRDefault="00BF2335" w:rsidP="00BF2335"/>
    <w:p w:rsidR="00BF2335" w:rsidRPr="002E204B" w:rsidRDefault="00BF2335" w:rsidP="00BF2335">
      <w:pPr>
        <w:pStyle w:val="berschrift2"/>
      </w:pPr>
      <w:bookmarkStart w:id="32" w:name="_Toc354061564"/>
      <w:bookmarkStart w:id="33" w:name="_Toc416950535"/>
      <w:r w:rsidRPr="002E204B">
        <w:t>Verwendete Projektmanagementmethode</w:t>
      </w:r>
      <w:bookmarkEnd w:id="32"/>
      <w:bookmarkEnd w:id="33"/>
    </w:p>
    <w:p w:rsidR="00BF2335" w:rsidRPr="002E204B" w:rsidRDefault="00BF2335" w:rsidP="00BF2335">
      <w:pPr>
        <w:rPr>
          <w:rFonts w:eastAsia="SimSun"/>
          <w:lang w:eastAsia="zh-CN"/>
        </w:rPr>
      </w:pPr>
      <w:r w:rsidRPr="002E204B">
        <w:rPr>
          <w:rFonts w:eastAsia="SimSun"/>
          <w:lang w:eastAsia="zh-CN"/>
        </w:rPr>
        <w:t xml:space="preserve">Bei der Arbeit an dem </w:t>
      </w:r>
      <w:r w:rsidR="00BF02EB" w:rsidRPr="002E204B">
        <w:rPr>
          <w:rFonts w:eastAsia="SimSun"/>
          <w:lang w:eastAsia="zh-CN"/>
        </w:rPr>
        <w:t xml:space="preserve">Projekt wird </w:t>
      </w:r>
      <w:r w:rsidRPr="002E204B">
        <w:rPr>
          <w:rFonts w:eastAsia="SimSun"/>
          <w:lang w:eastAsia="zh-CN"/>
        </w:rPr>
        <w:t>nach dem Schema von IPERKA</w:t>
      </w:r>
      <w:r w:rsidR="00BF02EB" w:rsidRPr="002E204B">
        <w:rPr>
          <w:rFonts w:eastAsia="SimSun"/>
          <w:lang w:eastAsia="zh-CN"/>
        </w:rPr>
        <w:t xml:space="preserve"> vorgegangen</w:t>
      </w:r>
      <w:r w:rsidRPr="002E204B">
        <w:rPr>
          <w:rFonts w:eastAsia="SimSun"/>
          <w:lang w:eastAsia="zh-CN"/>
        </w:rPr>
        <w:t>:</w:t>
      </w:r>
    </w:p>
    <w:p w:rsidR="00BF2335" w:rsidRPr="002E204B" w:rsidRDefault="00C62140" w:rsidP="00BF2335">
      <w:pPr>
        <w:rPr>
          <w:rFonts w:eastAsia="SimSun"/>
          <w:lang w:eastAsia="zh-CN"/>
        </w:rPr>
      </w:pPr>
      <w:r w:rsidRPr="00C62140">
        <w:rPr>
          <w:rFonts w:eastAsia="SimSun"/>
          <w:b/>
          <w:lang w:eastAsia="de-DE"/>
        </w:rPr>
        <w:pict>
          <v:rect id="_x0000_s1203" style="position:absolute;margin-left:215.65pt;margin-top:10.2pt;width:85.8pt;height:10.5pt;z-index:251692032" strokecolor="white [3212]">
            <v:textbox style="mso-next-textbox:#_x0000_s1203">
              <w:txbxContent>
                <w:p w:rsidR="0033342D" w:rsidRDefault="0033342D" w:rsidP="00BF2335"/>
              </w:txbxContent>
            </v:textbox>
          </v:rect>
        </w:pict>
      </w:r>
    </w:p>
    <w:p w:rsidR="00BF2335" w:rsidRPr="002E204B" w:rsidRDefault="00144587" w:rsidP="00265E1E">
      <w:pPr>
        <w:numPr>
          <w:ilvl w:val="0"/>
          <w:numId w:val="4"/>
        </w:numPr>
        <w:spacing w:line="260" w:lineRule="atLeast"/>
        <w:rPr>
          <w:rFonts w:eastAsia="SimSun"/>
          <w:b/>
          <w:lang w:eastAsia="zh-CN"/>
        </w:rPr>
      </w:pPr>
      <w:r w:rsidRPr="002E204B">
        <w:rPr>
          <w:rFonts w:eastAsia="SimSun"/>
          <w:b/>
          <w:noProof/>
          <w:lang w:val="de-DE" w:eastAsia="zh-TW"/>
        </w:rPr>
        <w:drawing>
          <wp:anchor distT="0" distB="0" distL="114300" distR="114300" simplePos="0" relativeHeight="251661312" behindDoc="1" locked="0" layoutInCell="1" allowOverlap="1">
            <wp:simplePos x="0" y="0"/>
            <wp:positionH relativeFrom="column">
              <wp:posOffset>2352040</wp:posOffset>
            </wp:positionH>
            <wp:positionV relativeFrom="paragraph">
              <wp:posOffset>109220</wp:posOffset>
            </wp:positionV>
            <wp:extent cx="3864610" cy="2343150"/>
            <wp:effectExtent l="19050" t="0" r="2540" b="0"/>
            <wp:wrapTight wrapText="bothSides">
              <wp:wrapPolygon edited="0">
                <wp:start x="1810" y="0"/>
                <wp:lineTo x="1491" y="4741"/>
                <wp:lineTo x="2236" y="5620"/>
                <wp:lineTo x="745" y="6146"/>
                <wp:lineTo x="-106" y="6849"/>
                <wp:lineTo x="0" y="11239"/>
                <wp:lineTo x="1384" y="14049"/>
                <wp:lineTo x="1491" y="18088"/>
                <wp:lineTo x="4898" y="19668"/>
                <wp:lineTo x="7773" y="19844"/>
                <wp:lineTo x="10221" y="21073"/>
                <wp:lineTo x="10434" y="21073"/>
                <wp:lineTo x="11606" y="21073"/>
                <wp:lineTo x="11712" y="21073"/>
                <wp:lineTo x="13842" y="19668"/>
                <wp:lineTo x="17036" y="19668"/>
                <wp:lineTo x="20762" y="18088"/>
                <wp:lineTo x="20762" y="14049"/>
                <wp:lineTo x="21508" y="11239"/>
                <wp:lineTo x="21614" y="9483"/>
                <wp:lineTo x="21614" y="6673"/>
                <wp:lineTo x="19485" y="5620"/>
                <wp:lineTo x="20762" y="4390"/>
                <wp:lineTo x="20656" y="2810"/>
                <wp:lineTo x="20549" y="527"/>
                <wp:lineTo x="20443" y="0"/>
                <wp:lineTo x="1810" y="0"/>
              </wp:wrapPolygon>
            </wp:wrapTight>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2" r:link="rId13"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00BF2335" w:rsidRPr="002E204B">
        <w:rPr>
          <w:rFonts w:eastAsia="SimSun"/>
          <w:b/>
          <w:lang w:eastAsia="zh-CN"/>
        </w:rPr>
        <w:t>I</w:t>
      </w:r>
      <w:r w:rsidR="00BF2335" w:rsidRPr="002E204B">
        <w:rPr>
          <w:rFonts w:eastAsia="SimSun"/>
          <w:lang w:eastAsia="zh-CN"/>
        </w:rPr>
        <w:t>nformationen beschaffen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P</w:t>
      </w:r>
      <w:r w:rsidRPr="002E204B">
        <w:rPr>
          <w:rFonts w:eastAsia="SimSun"/>
          <w:lang w:eastAsia="zh-CN"/>
        </w:rPr>
        <w:t>lanen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E</w:t>
      </w:r>
      <w:r w:rsidRPr="002E204B">
        <w:rPr>
          <w:rFonts w:eastAsia="SimSun"/>
          <w:lang w:eastAsia="zh-CN"/>
        </w:rPr>
        <w:t>ntscheiden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R</w:t>
      </w:r>
      <w:r w:rsidRPr="002E204B">
        <w:rPr>
          <w:rFonts w:eastAsia="SimSun"/>
          <w:lang w:eastAsia="zh-CN"/>
        </w:rPr>
        <w:t>ealisieren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K</w:t>
      </w:r>
      <w:r w:rsidRPr="002E204B">
        <w:rPr>
          <w:rFonts w:eastAsia="SimSun"/>
          <w:lang w:eastAsia="zh-CN"/>
        </w:rPr>
        <w:t>ontrollieren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A</w:t>
      </w:r>
      <w:r w:rsidRPr="002E204B">
        <w:rPr>
          <w:rFonts w:eastAsia="SimSun"/>
          <w:lang w:eastAsia="zh-CN"/>
        </w:rPr>
        <w:t>uswerten</w:t>
      </w:r>
    </w:p>
    <w:p w:rsidR="00031D91" w:rsidRPr="002E204B" w:rsidRDefault="00031D91"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031D91" w:rsidRPr="002E204B" w:rsidRDefault="00031D91" w:rsidP="00031D91">
      <w:pPr>
        <w:spacing w:line="260" w:lineRule="atLeast"/>
        <w:rPr>
          <w:rFonts w:eastAsia="SimSun"/>
          <w:lang w:eastAsia="zh-CN"/>
        </w:rPr>
      </w:pPr>
    </w:p>
    <w:p w:rsidR="00144587" w:rsidRPr="002E204B" w:rsidRDefault="00C62140" w:rsidP="00031D91">
      <w:pPr>
        <w:spacing w:line="260" w:lineRule="atLeast"/>
        <w:rPr>
          <w:rFonts w:eastAsia="SimSun"/>
          <w:lang w:eastAsia="zh-CN"/>
        </w:rPr>
      </w:pPr>
      <w:r w:rsidRPr="00C62140">
        <w:pict>
          <v:shapetype id="_x0000_t202" coordsize="21600,21600" o:spt="202" path="m,l,21600r21600,l21600,xe">
            <v:stroke joinstyle="miter"/>
            <v:path gradientshapeok="t" o:connecttype="rect"/>
          </v:shapetype>
          <v:shape id="_x0000_s1173" type="#_x0000_t202" style="position:absolute;margin-left:199.9pt;margin-top:11.1pt;width:248.15pt;height:11.5pt;z-index:251660288;mso-position-horizontal-relative:text;mso-position-vertical-relative:text" wrapcoords="-65 0 -65 21086 21600 21086 21600 0 -65 0" stroked="f">
            <v:textbox style="mso-next-textbox:#_x0000_s1173;mso-fit-shape-to-text:t" inset="0,0,0,0">
              <w:txbxContent>
                <w:p w:rsidR="0033342D" w:rsidRPr="005E0D96" w:rsidRDefault="0033342D" w:rsidP="00BF2335">
                  <w:pPr>
                    <w:pStyle w:val="Beschriftung"/>
                    <w:rPr>
                      <w:sz w:val="24"/>
                    </w:rPr>
                  </w:pPr>
                  <w:bookmarkStart w:id="34" w:name="_Toc386188740"/>
                  <w:bookmarkStart w:id="35" w:name="_Toc415571826"/>
                  <w:bookmarkStart w:id="36" w:name="_Toc415571956"/>
                  <w:bookmarkStart w:id="37" w:name="_Toc416950609"/>
                  <w:r>
                    <w:t xml:space="preserve">Abbildung </w:t>
                  </w:r>
                  <w:fldSimple w:instr=" STYLEREF 1 \s ">
                    <w:r w:rsidR="00D4378F">
                      <w:t>3</w:t>
                    </w:r>
                  </w:fldSimple>
                  <w:r w:rsidR="007104FB">
                    <w:noBreakHyphen/>
                  </w:r>
                  <w:fldSimple w:instr=" SEQ Abbildung \* ARABIC \s 1 ">
                    <w:r w:rsidR="00D4378F">
                      <w:t>1</w:t>
                    </w:r>
                  </w:fldSimple>
                  <w:r>
                    <w:t>: IPERKA</w:t>
                  </w:r>
                  <w:bookmarkEnd w:id="34"/>
                  <w:bookmarkEnd w:id="35"/>
                  <w:bookmarkEnd w:id="36"/>
                  <w:bookmarkEnd w:id="37"/>
                  <w:r w:rsidR="00C36E0F">
                    <w:t xml:space="preserve"> [2]</w:t>
                  </w:r>
                </w:p>
              </w:txbxContent>
            </v:textbox>
            <w10:wrap type="tight"/>
          </v:shape>
        </w:pict>
      </w:r>
    </w:p>
    <w:p w:rsidR="00B266F4" w:rsidRPr="002E204B" w:rsidRDefault="00B266F4" w:rsidP="00031D91">
      <w:pPr>
        <w:spacing w:line="260" w:lineRule="atLeast"/>
        <w:rPr>
          <w:rFonts w:eastAsia="SimSun"/>
          <w:b/>
          <w:lang w:eastAsia="zh-CN"/>
        </w:rPr>
      </w:pPr>
    </w:p>
    <w:p w:rsidR="00031D91" w:rsidRPr="002E204B" w:rsidRDefault="00031D91" w:rsidP="00031D91">
      <w:pPr>
        <w:spacing w:line="260" w:lineRule="atLeast"/>
        <w:rPr>
          <w:rFonts w:eastAsia="SimSun"/>
          <w:b/>
          <w:lang w:eastAsia="zh-CN"/>
        </w:rPr>
      </w:pPr>
      <w:r w:rsidRPr="002E204B">
        <w:rPr>
          <w:rFonts w:eastAsia="SimSun"/>
          <w:b/>
          <w:lang w:eastAsia="zh-CN"/>
        </w:rPr>
        <w:t>Begründung der Wahl:</w:t>
      </w:r>
    </w:p>
    <w:p w:rsidR="00C40529" w:rsidRPr="002E204B" w:rsidRDefault="00031D91" w:rsidP="00C40529">
      <w:pPr>
        <w:spacing w:line="260" w:lineRule="atLeast"/>
        <w:rPr>
          <w:rFonts w:eastAsia="SimSun"/>
          <w:lang w:eastAsia="zh-CN"/>
        </w:rPr>
      </w:pPr>
      <w:r w:rsidRPr="002E204B">
        <w:rPr>
          <w:rFonts w:eastAsia="SimSun"/>
          <w:lang w:eastAsia="zh-CN"/>
        </w:rPr>
        <w:t xml:space="preserve">IPERKA passt sehr gut zum Arbeitsstil des IPA-Ausführenden. Ausserdem </w:t>
      </w:r>
      <w:r w:rsidR="00E7524F" w:rsidRPr="002E204B">
        <w:rPr>
          <w:rFonts w:eastAsia="SimSun"/>
          <w:lang w:eastAsia="zh-CN"/>
        </w:rPr>
        <w:t xml:space="preserve">eignet sich </w:t>
      </w:r>
      <w:r w:rsidRPr="002E204B">
        <w:rPr>
          <w:rFonts w:eastAsia="SimSun"/>
          <w:lang w:eastAsia="zh-CN"/>
        </w:rPr>
        <w:t>die Unterteilung von Planen und Entscheiden</w:t>
      </w:r>
      <w:r w:rsidR="00D61FF1" w:rsidRPr="002E204B">
        <w:rPr>
          <w:rFonts w:eastAsia="SimSun"/>
          <w:lang w:eastAsia="zh-CN"/>
        </w:rPr>
        <w:t xml:space="preserve"> für die IPA</w:t>
      </w:r>
      <w:r w:rsidR="005D6820" w:rsidRPr="002E204B">
        <w:rPr>
          <w:rFonts w:eastAsia="SimSun"/>
          <w:lang w:eastAsia="zh-CN"/>
        </w:rPr>
        <w:t xml:space="preserve">. Planen steht für Projekt- und Zeitplanung, </w:t>
      </w:r>
      <w:r w:rsidR="00E7524F" w:rsidRPr="002E204B">
        <w:rPr>
          <w:rFonts w:eastAsia="SimSun"/>
          <w:lang w:eastAsia="zh-CN"/>
        </w:rPr>
        <w:t>Entscheiden für den GUI-Entwurf.</w:t>
      </w:r>
    </w:p>
    <w:p w:rsidR="00C40529" w:rsidRPr="002E204B" w:rsidRDefault="00C40529">
      <w:pPr>
        <w:rPr>
          <w:rFonts w:eastAsia="SimSun"/>
          <w:lang w:eastAsia="zh-CN"/>
        </w:rPr>
      </w:pPr>
      <w:r w:rsidRPr="002E204B">
        <w:rPr>
          <w:rFonts w:eastAsia="SimSun"/>
          <w:lang w:eastAsia="zh-CN"/>
        </w:rPr>
        <w:br w:type="page"/>
      </w:r>
    </w:p>
    <w:p w:rsidR="00BF2335" w:rsidRPr="002E204B" w:rsidRDefault="00BF2335" w:rsidP="00BF2335">
      <w:pPr>
        <w:pStyle w:val="berschrift2"/>
      </w:pPr>
      <w:bookmarkStart w:id="38" w:name="_Toc416950536"/>
      <w:r w:rsidRPr="002E204B">
        <w:lastRenderedPageBreak/>
        <w:t>Ordnerstruktur</w:t>
      </w:r>
      <w:r w:rsidR="00C32984" w:rsidRPr="002E204B">
        <w:t xml:space="preserve"> auf Server</w:t>
      </w:r>
      <w:bookmarkEnd w:id="38"/>
    </w:p>
    <w:p w:rsidR="00BB7B78" w:rsidRPr="002E204B" w:rsidRDefault="00A05A62" w:rsidP="00BB7B78">
      <w:pPr>
        <w:keepNext/>
      </w:pPr>
      <w:r w:rsidRPr="002E204B">
        <w:rPr>
          <w:noProof/>
          <w:lang w:val="de-DE" w:eastAsia="zh-TW"/>
        </w:rPr>
        <w:drawing>
          <wp:inline distT="0" distB="0" distL="0" distR="0">
            <wp:extent cx="2038350" cy="2859858"/>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38350" cy="2859858"/>
                    </a:xfrm>
                    <a:prstGeom prst="rect">
                      <a:avLst/>
                    </a:prstGeom>
                    <a:noFill/>
                    <a:ln w="9525">
                      <a:noFill/>
                      <a:miter lim="800000"/>
                      <a:headEnd/>
                      <a:tailEnd/>
                    </a:ln>
                  </pic:spPr>
                </pic:pic>
              </a:graphicData>
            </a:graphic>
          </wp:inline>
        </w:drawing>
      </w:r>
    </w:p>
    <w:p w:rsidR="003008B3" w:rsidRPr="002E204B" w:rsidRDefault="00BB7B78" w:rsidP="00BB7B78">
      <w:pPr>
        <w:pStyle w:val="Beschriftung"/>
        <w:rPr>
          <w:lang w:val="de-CH"/>
        </w:rPr>
      </w:pPr>
      <w:bookmarkStart w:id="39" w:name="_Toc416950610"/>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3</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D4378F">
        <w:rPr>
          <w:lang w:val="de-CH"/>
        </w:rPr>
        <w:t>2</w:t>
      </w:r>
      <w:r w:rsidR="00C62140">
        <w:rPr>
          <w:lang w:val="de-CH"/>
        </w:rPr>
        <w:fldChar w:fldCharType="end"/>
      </w:r>
      <w:r w:rsidRPr="002E204B">
        <w:rPr>
          <w:lang w:val="de-CH"/>
        </w:rPr>
        <w:t>: Ordnerstruktur</w:t>
      </w:r>
      <w:bookmarkEnd w:id="39"/>
    </w:p>
    <w:p w:rsidR="00BB7B78" w:rsidRPr="002E204B" w:rsidRDefault="00BB7B78" w:rsidP="00BB7B78"/>
    <w:p w:rsidR="00BF2335" w:rsidRPr="002E204B" w:rsidRDefault="00BF2335" w:rsidP="00BF2335">
      <w:pPr>
        <w:pStyle w:val="berschrift2"/>
      </w:pPr>
      <w:bookmarkStart w:id="40" w:name="_Toc416950537"/>
      <w:r w:rsidRPr="002E204B">
        <w:t>Arbeitsplatz</w:t>
      </w:r>
      <w:bookmarkEnd w:id="40"/>
    </w:p>
    <w:p w:rsidR="00BF2335" w:rsidRPr="002E204B" w:rsidRDefault="00BF2335" w:rsidP="00BF2335">
      <w:r w:rsidRPr="002E204B">
        <w:t>Der Arbeitsplatz bef</w:t>
      </w:r>
      <w:r w:rsidR="00A05A62" w:rsidRPr="002E204B">
        <w:t>indet sich in Zug am Zählerweg 5</w:t>
      </w:r>
      <w:r w:rsidRPr="002E204B">
        <w:t xml:space="preserve"> im vierten Stock. Zur Verfügung steht ein Fujitsu Laptop mit zusätzlichem Monitor.</w:t>
      </w:r>
    </w:p>
    <w:p w:rsidR="00844A08" w:rsidRPr="002E204B" w:rsidRDefault="00844A08" w:rsidP="00BF2335"/>
    <w:p w:rsidR="00BF2335" w:rsidRPr="002E204B" w:rsidRDefault="00BF2335" w:rsidP="00BF2335">
      <w:pPr>
        <w:pStyle w:val="berschrift2"/>
      </w:pPr>
      <w:bookmarkStart w:id="41" w:name="_Toc416950538"/>
      <w:r w:rsidRPr="002E204B">
        <w:t>Risikobeschreibung</w:t>
      </w:r>
      <w:bookmarkEnd w:id="41"/>
    </w:p>
    <w:p w:rsidR="00BF2335" w:rsidRPr="002E204B" w:rsidRDefault="00BF2335" w:rsidP="00BF2335">
      <w:r w:rsidRPr="002E204B">
        <w:t xml:space="preserve">Hier wird beschrieben was den Ablauf der IPA gefährden könnte. </w:t>
      </w:r>
      <w:r w:rsidR="000F65EB" w:rsidRPr="002E204B">
        <w:t>Mögliche Probleme sind zum Beispiel die</w:t>
      </w:r>
      <w:r w:rsidR="006627B4" w:rsidRPr="002E204B">
        <w:t xml:space="preserve"> </w:t>
      </w:r>
      <w:r w:rsidRPr="002E204B">
        <w:t>technische Machbarkeit oder</w:t>
      </w:r>
      <w:r w:rsidR="000F65EB" w:rsidRPr="002E204B">
        <w:t xml:space="preserve"> die</w:t>
      </w:r>
      <w:r w:rsidRPr="002E204B">
        <w:t xml:space="preserve"> Abhängigkeit von Dritten.</w:t>
      </w:r>
      <w:r w:rsidRPr="002E204B">
        <w:br/>
      </w:r>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251B2C" w:rsidP="001672C4">
            <w:pPr>
              <w:rPr>
                <w:rFonts w:eastAsia="SimSun"/>
                <w:b/>
                <w:lang w:eastAsia="zh-CN"/>
              </w:rPr>
            </w:pPr>
            <w:r w:rsidRPr="002E204B">
              <w:rPr>
                <w:rFonts w:eastAsia="SimSun"/>
                <w:b/>
                <w:lang w:eastAsia="zh-CN"/>
              </w:rPr>
              <w:t>Matlab-</w:t>
            </w:r>
            <w:r w:rsidR="00BF2335" w:rsidRPr="002E204B">
              <w:rPr>
                <w:rFonts w:eastAsia="SimSun"/>
                <w:b/>
                <w:lang w:eastAsia="zh-CN"/>
              </w:rPr>
              <w:t>Kenntnisse</w:t>
            </w:r>
          </w:p>
        </w:tc>
        <w:tc>
          <w:tcPr>
            <w:tcW w:w="6662" w:type="dxa"/>
            <w:vAlign w:val="center"/>
          </w:tcPr>
          <w:p w:rsidR="000F65EB" w:rsidRPr="002E204B" w:rsidRDefault="000F65EB" w:rsidP="00AE212B">
            <w:pPr>
              <w:autoSpaceDE w:val="0"/>
              <w:autoSpaceDN w:val="0"/>
              <w:adjustRightInd w:val="0"/>
              <w:rPr>
                <w:rFonts w:cs="Arial"/>
                <w:color w:val="000000"/>
              </w:rPr>
            </w:pPr>
            <w:r w:rsidRPr="002E204B">
              <w:rPr>
                <w:rFonts w:cs="Arial"/>
                <w:color w:val="000000"/>
              </w:rPr>
              <w:t>Da</w:t>
            </w:r>
            <w:r w:rsidR="00505E5C">
              <w:rPr>
                <w:rFonts w:cs="Arial"/>
                <w:color w:val="000000"/>
              </w:rPr>
              <w:t xml:space="preserve"> der</w:t>
            </w:r>
            <w:r w:rsidRPr="002E204B">
              <w:rPr>
                <w:rFonts w:cs="Arial"/>
                <w:color w:val="000000"/>
              </w:rPr>
              <w:t xml:space="preserve"> IPA-Ausführende nicht viel </w:t>
            </w:r>
            <w:r w:rsidR="00BF2335" w:rsidRPr="002E204B">
              <w:rPr>
                <w:rFonts w:cs="Arial"/>
                <w:color w:val="000000"/>
              </w:rPr>
              <w:t xml:space="preserve">Routine im Umgang mit Matlab </w:t>
            </w:r>
            <w:r w:rsidRPr="002E204B">
              <w:rPr>
                <w:rFonts w:cs="Arial"/>
                <w:color w:val="000000"/>
              </w:rPr>
              <w:t>besitzt</w:t>
            </w:r>
            <w:r w:rsidR="00BF2335" w:rsidRPr="002E204B">
              <w:rPr>
                <w:rFonts w:cs="Arial"/>
                <w:color w:val="000000"/>
              </w:rPr>
              <w:t xml:space="preserve">, könnten sich während der Implementierung unvorhergesehene Verzögerungen ergeben. </w:t>
            </w:r>
            <w:r w:rsidR="00AE212B" w:rsidRPr="002E204B">
              <w:rPr>
                <w:rFonts w:cs="Arial"/>
                <w:color w:val="000000"/>
              </w:rPr>
              <w:t xml:space="preserve">Falls </w:t>
            </w:r>
            <w:r w:rsidRPr="002E204B">
              <w:rPr>
                <w:rFonts w:cs="Arial"/>
                <w:color w:val="000000"/>
              </w:rPr>
              <w:t xml:space="preserve">darum </w:t>
            </w:r>
            <w:r w:rsidR="00AE212B" w:rsidRPr="002E204B">
              <w:rPr>
                <w:rFonts w:cs="Arial"/>
                <w:color w:val="000000"/>
              </w:rPr>
              <w:t>der Terminplan nicht eingehalten wer</w:t>
            </w:r>
            <w:r w:rsidR="007B6A2A" w:rsidRPr="002E204B">
              <w:rPr>
                <w:rFonts w:cs="Arial"/>
                <w:color w:val="000000"/>
              </w:rPr>
              <w:t xml:space="preserve">den kann, könnte es sein, dass Bestandteile nicht implementiert </w:t>
            </w:r>
            <w:r w:rsidRPr="002E204B">
              <w:rPr>
                <w:rFonts w:cs="Arial"/>
                <w:color w:val="000000"/>
              </w:rPr>
              <w:t xml:space="preserve">und getestet </w:t>
            </w:r>
            <w:r w:rsidR="005E54A4" w:rsidRPr="002E204B">
              <w:rPr>
                <w:rFonts w:cs="Arial"/>
                <w:color w:val="000000"/>
              </w:rPr>
              <w:t xml:space="preserve">werden können. </w:t>
            </w:r>
          </w:p>
          <w:p w:rsidR="000F65EB" w:rsidRPr="002E204B" w:rsidRDefault="000F65EB" w:rsidP="00AE212B">
            <w:pPr>
              <w:autoSpaceDE w:val="0"/>
              <w:autoSpaceDN w:val="0"/>
              <w:adjustRightInd w:val="0"/>
              <w:rPr>
                <w:rFonts w:cs="Arial"/>
                <w:color w:val="000000"/>
              </w:rPr>
            </w:pPr>
          </w:p>
          <w:p w:rsidR="008B7E52" w:rsidRPr="002E204B" w:rsidRDefault="008B7E52" w:rsidP="00AE212B">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7B6A2A" w:rsidRPr="002E204B">
              <w:rPr>
                <w:rFonts w:cs="Arial"/>
                <w:color w:val="000000"/>
              </w:rPr>
              <w:t>mittel</w:t>
            </w:r>
          </w:p>
          <w:p w:rsidR="008B7E52" w:rsidRPr="002E204B" w:rsidRDefault="008B7E52" w:rsidP="00AE212B">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5E54A4" w:rsidRPr="002E204B">
              <w:rPr>
                <w:rFonts w:cs="Arial"/>
                <w:color w:val="000000"/>
              </w:rPr>
              <w:t xml:space="preserve"> </w:t>
            </w:r>
            <w:r w:rsidR="00606357" w:rsidRPr="002E204B">
              <w:rPr>
                <w:rFonts w:cs="Arial"/>
                <w:color w:val="000000"/>
              </w:rPr>
              <w:t>schwer</w:t>
            </w:r>
          </w:p>
        </w:tc>
      </w:tr>
      <w:tr w:rsidR="00AF57AA" w:rsidRPr="002E204B" w:rsidTr="001672C4">
        <w:trPr>
          <w:trHeight w:val="340"/>
        </w:trPr>
        <w:tc>
          <w:tcPr>
            <w:tcW w:w="2802" w:type="dxa"/>
            <w:vAlign w:val="center"/>
          </w:tcPr>
          <w:p w:rsidR="00AF57AA" w:rsidRPr="002E204B" w:rsidRDefault="00A05A62" w:rsidP="001672C4">
            <w:pPr>
              <w:rPr>
                <w:rFonts w:eastAsia="SimSun"/>
                <w:b/>
                <w:lang w:eastAsia="zh-CN"/>
              </w:rPr>
            </w:pPr>
            <w:r w:rsidRPr="002E204B">
              <w:rPr>
                <w:rFonts w:eastAsia="SimSun"/>
                <w:b/>
                <w:lang w:eastAsia="zh-CN"/>
              </w:rPr>
              <w:t xml:space="preserve">Know-How im Umgang mit </w:t>
            </w:r>
            <w:r w:rsidR="00AF57AA" w:rsidRPr="002E204B">
              <w:rPr>
                <w:rFonts w:eastAsia="SimSun"/>
                <w:b/>
                <w:lang w:eastAsia="zh-CN"/>
              </w:rPr>
              <w:t>Testdaten</w:t>
            </w:r>
          </w:p>
        </w:tc>
        <w:tc>
          <w:tcPr>
            <w:tcW w:w="6662" w:type="dxa"/>
            <w:vAlign w:val="center"/>
          </w:tcPr>
          <w:p w:rsidR="00AF57AA" w:rsidRPr="002E204B" w:rsidRDefault="00A05A62" w:rsidP="00A05A62">
            <w:pPr>
              <w:autoSpaceDE w:val="0"/>
              <w:autoSpaceDN w:val="0"/>
              <w:adjustRightInd w:val="0"/>
              <w:rPr>
                <w:rFonts w:cs="Arial"/>
              </w:rPr>
            </w:pPr>
            <w:r w:rsidRPr="002E204B">
              <w:rPr>
                <w:rFonts w:cs="Arial"/>
              </w:rPr>
              <w:t xml:space="preserve">In der Testphase müssen die Testdaten so manipuliert werden, dass möglichst viele Testfälle damit abgedeckt werden können. Für das nötige Know-How im Umgang mit den Testdaten </w:t>
            </w:r>
            <w:r w:rsidR="00596510" w:rsidRPr="002E204B">
              <w:rPr>
                <w:rFonts w:cs="Arial"/>
              </w:rPr>
              <w:t xml:space="preserve">gilt es eventuell </w:t>
            </w:r>
            <w:r w:rsidRPr="002E204B">
              <w:rPr>
                <w:rFonts w:cs="Arial"/>
              </w:rPr>
              <w:t>Hilfe</w:t>
            </w:r>
            <w:r w:rsidR="00596510" w:rsidRPr="002E204B">
              <w:rPr>
                <w:rFonts w:cs="Arial"/>
              </w:rPr>
              <w:t xml:space="preserve"> anzufordern.</w:t>
            </w:r>
          </w:p>
          <w:p w:rsidR="008B7E52" w:rsidRPr="002E204B" w:rsidRDefault="008B7E52" w:rsidP="00A05A62">
            <w:pPr>
              <w:autoSpaceDE w:val="0"/>
              <w:autoSpaceDN w:val="0"/>
              <w:adjustRightInd w:val="0"/>
              <w:rPr>
                <w:rFonts w:cs="Arial"/>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3020D6" w:rsidRPr="002E204B">
              <w:rPr>
                <w:rFonts w:cs="Arial"/>
                <w:color w:val="000000"/>
              </w:rPr>
              <w:t>mittel</w:t>
            </w:r>
          </w:p>
          <w:p w:rsidR="008B7E52" w:rsidRPr="002E204B" w:rsidRDefault="008B7E52" w:rsidP="008B7E52">
            <w:pPr>
              <w:autoSpaceDE w:val="0"/>
              <w:autoSpaceDN w:val="0"/>
              <w:adjustRightInd w:val="0"/>
              <w:rPr>
                <w:rFonts w:cs="Arial"/>
              </w:rPr>
            </w:pPr>
            <w:r w:rsidRPr="002E204B">
              <w:rPr>
                <w:rFonts w:cs="Arial"/>
                <w:b/>
                <w:color w:val="000000"/>
              </w:rPr>
              <w:t>Auswirkungsgrad</w:t>
            </w:r>
            <w:r w:rsidRPr="002E204B">
              <w:rPr>
                <w:rFonts w:cs="Arial"/>
                <w:color w:val="000000"/>
              </w:rPr>
              <w:t>:</w:t>
            </w:r>
            <w:r w:rsidR="00A707A2" w:rsidRPr="002E204B">
              <w:rPr>
                <w:rFonts w:cs="Arial"/>
                <w:color w:val="000000"/>
              </w:rPr>
              <w:t xml:space="preserve"> </w:t>
            </w:r>
            <w:r w:rsidR="00606357" w:rsidRPr="002E204B">
              <w:rPr>
                <w:rFonts w:cs="Arial"/>
                <w:color w:val="000000"/>
              </w:rPr>
              <w:t>leicht</w:t>
            </w:r>
          </w:p>
        </w:tc>
      </w:tr>
      <w:tr w:rsidR="00E27349" w:rsidRPr="002E204B" w:rsidTr="001672C4">
        <w:trPr>
          <w:trHeight w:val="340"/>
        </w:trPr>
        <w:tc>
          <w:tcPr>
            <w:tcW w:w="2802" w:type="dxa"/>
            <w:vAlign w:val="center"/>
          </w:tcPr>
          <w:p w:rsidR="00E27349" w:rsidRPr="002E204B" w:rsidRDefault="00E27349" w:rsidP="001672C4">
            <w:pPr>
              <w:rPr>
                <w:rFonts w:eastAsia="SimSun"/>
                <w:b/>
                <w:lang w:eastAsia="zh-CN"/>
              </w:rPr>
            </w:pPr>
            <w:r w:rsidRPr="002E204B">
              <w:rPr>
                <w:rFonts w:eastAsia="SimSun"/>
                <w:b/>
                <w:lang w:eastAsia="zh-CN"/>
              </w:rPr>
              <w:t>Akzeptanztest eines Applikationsentwicklers</w:t>
            </w:r>
          </w:p>
        </w:tc>
        <w:tc>
          <w:tcPr>
            <w:tcW w:w="6662" w:type="dxa"/>
            <w:vAlign w:val="center"/>
          </w:tcPr>
          <w:p w:rsidR="00E27349" w:rsidRPr="002E204B" w:rsidRDefault="002605EB" w:rsidP="00BD5945">
            <w:pPr>
              <w:autoSpaceDE w:val="0"/>
              <w:autoSpaceDN w:val="0"/>
              <w:adjustRightInd w:val="0"/>
              <w:rPr>
                <w:rFonts w:cs="Arial"/>
                <w:color w:val="000000"/>
              </w:rPr>
            </w:pPr>
            <w:r w:rsidRPr="002E204B">
              <w:rPr>
                <w:rFonts w:cs="Arial"/>
                <w:color w:val="000000"/>
              </w:rPr>
              <w:t>Mit der ausgewählten Testperson wird vorgängig ein Termin abgemacht. Falls die Person verhindert sein sollte, muss kurzfristig ein Ersatz aufgesucht werden.</w:t>
            </w:r>
            <w:r w:rsidR="00BD5945" w:rsidRPr="002E204B">
              <w:rPr>
                <w:rFonts w:cs="Arial"/>
                <w:color w:val="000000"/>
              </w:rPr>
              <w:t xml:space="preserve"> </w:t>
            </w:r>
          </w:p>
          <w:p w:rsidR="008B7E52" w:rsidRPr="002E204B" w:rsidRDefault="008B7E52" w:rsidP="00BD5945">
            <w:pPr>
              <w:autoSpaceDE w:val="0"/>
              <w:autoSpaceDN w:val="0"/>
              <w:adjustRightInd w:val="0"/>
              <w:rPr>
                <w:rFonts w:cs="Arial"/>
                <w:color w:val="000000"/>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FB6BDA" w:rsidRPr="002E204B">
              <w:rPr>
                <w:rFonts w:cs="Arial"/>
                <w:color w:val="000000"/>
              </w:rPr>
              <w:t xml:space="preserve"> gering</w:t>
            </w:r>
          </w:p>
          <w:p w:rsidR="008B7E52" w:rsidRPr="002E204B" w:rsidRDefault="008B7E52" w:rsidP="008B7E5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FB6BDA" w:rsidRPr="002E204B">
              <w:rPr>
                <w:rFonts w:cs="Arial"/>
                <w:color w:val="000000"/>
              </w:rPr>
              <w:t xml:space="preserve"> leicht</w:t>
            </w:r>
          </w:p>
        </w:tc>
      </w:tr>
      <w:tr w:rsidR="00671CE7" w:rsidRPr="002E204B" w:rsidTr="001672C4">
        <w:trPr>
          <w:trHeight w:val="340"/>
        </w:trPr>
        <w:tc>
          <w:tcPr>
            <w:tcW w:w="2802" w:type="dxa"/>
            <w:vAlign w:val="center"/>
          </w:tcPr>
          <w:p w:rsidR="00671CE7" w:rsidRPr="002E204B" w:rsidRDefault="00671CE7" w:rsidP="001672C4">
            <w:pPr>
              <w:rPr>
                <w:rFonts w:eastAsia="SimSun"/>
                <w:b/>
                <w:lang w:eastAsia="zh-CN"/>
              </w:rPr>
            </w:pPr>
            <w:r w:rsidRPr="002E204B">
              <w:rPr>
                <w:rFonts w:eastAsia="SimSun"/>
                <w:b/>
                <w:lang w:eastAsia="zh-CN"/>
              </w:rPr>
              <w:lastRenderedPageBreak/>
              <w:t>Akzeptanztest schlägt fehl</w:t>
            </w:r>
          </w:p>
        </w:tc>
        <w:tc>
          <w:tcPr>
            <w:tcW w:w="6662" w:type="dxa"/>
            <w:vAlign w:val="center"/>
          </w:tcPr>
          <w:p w:rsidR="00251B2C" w:rsidRPr="002E204B" w:rsidRDefault="00251B2C" w:rsidP="00251B2C">
            <w:pPr>
              <w:autoSpaceDE w:val="0"/>
              <w:autoSpaceDN w:val="0"/>
              <w:adjustRightInd w:val="0"/>
              <w:rPr>
                <w:rFonts w:cs="Arial"/>
                <w:color w:val="000000"/>
              </w:rPr>
            </w:pPr>
            <w:r w:rsidRPr="002E204B">
              <w:rPr>
                <w:rFonts w:cs="Arial"/>
                <w:color w:val="000000"/>
              </w:rPr>
              <w:t>Falls der Akzeptanztest fehlschlagen würde, könnte innerhalb der IPA keine Korrekturen durchgeführt werden.</w:t>
            </w:r>
            <w:r w:rsidR="0073742A" w:rsidRPr="002E204B">
              <w:rPr>
                <w:rFonts w:cs="Arial"/>
                <w:color w:val="000000"/>
              </w:rPr>
              <w:t xml:space="preserve"> Das Risiko kann durch erfolgreiches Implementieren und durch </w:t>
            </w:r>
            <w:r w:rsidR="00F619A5" w:rsidRPr="002E204B">
              <w:rPr>
                <w:rFonts w:cs="Arial"/>
                <w:color w:val="000000"/>
              </w:rPr>
              <w:t>vorgängige Tests entschärft werden.</w:t>
            </w:r>
            <w:r w:rsidR="0073742A" w:rsidRPr="002E204B">
              <w:rPr>
                <w:rFonts w:cs="Arial"/>
                <w:color w:val="000000"/>
              </w:rPr>
              <w:t xml:space="preserve"> </w:t>
            </w:r>
          </w:p>
          <w:p w:rsidR="00251B2C" w:rsidRPr="002E204B" w:rsidRDefault="00251B2C" w:rsidP="00251B2C">
            <w:pPr>
              <w:autoSpaceDE w:val="0"/>
              <w:autoSpaceDN w:val="0"/>
              <w:adjustRightInd w:val="0"/>
              <w:rPr>
                <w:rFonts w:cs="Arial"/>
                <w:color w:val="000000"/>
              </w:rPr>
            </w:pPr>
          </w:p>
          <w:p w:rsidR="00251B2C" w:rsidRPr="002E204B" w:rsidRDefault="00251B2C" w:rsidP="00251B2C">
            <w:pPr>
              <w:autoSpaceDE w:val="0"/>
              <w:autoSpaceDN w:val="0"/>
              <w:adjustRightInd w:val="0"/>
              <w:rPr>
                <w:rFonts w:cs="Arial"/>
                <w:color w:val="000000"/>
              </w:rPr>
            </w:pPr>
            <w:r w:rsidRPr="002E204B">
              <w:rPr>
                <w:rFonts w:cs="Arial"/>
                <w:b/>
                <w:color w:val="000000"/>
              </w:rPr>
              <w:t>Wahrscheinlichkeit</w:t>
            </w:r>
            <w:r w:rsidRPr="002E204B">
              <w:rPr>
                <w:rFonts w:cs="Arial"/>
                <w:color w:val="000000"/>
              </w:rPr>
              <w:t>: mittel</w:t>
            </w:r>
          </w:p>
          <w:p w:rsidR="00671CE7" w:rsidRPr="002E204B" w:rsidRDefault="00251B2C" w:rsidP="00251B2C">
            <w:pPr>
              <w:autoSpaceDE w:val="0"/>
              <w:autoSpaceDN w:val="0"/>
              <w:adjustRightInd w:val="0"/>
              <w:rPr>
                <w:rFonts w:cs="Arial"/>
                <w:color w:val="000000"/>
              </w:rPr>
            </w:pPr>
            <w:r w:rsidRPr="002E204B">
              <w:rPr>
                <w:rFonts w:cs="Arial"/>
                <w:b/>
                <w:color w:val="000000"/>
              </w:rPr>
              <w:t>Auswirkungsgrad</w:t>
            </w:r>
            <w:r w:rsidRPr="002E204B">
              <w:rPr>
                <w:rFonts w:cs="Arial"/>
                <w:color w:val="000000"/>
              </w:rPr>
              <w:t>: schwer</w:t>
            </w:r>
          </w:p>
        </w:tc>
      </w:tr>
    </w:tbl>
    <w:p w:rsidR="00247D77" w:rsidRPr="002E204B" w:rsidRDefault="00BB7B78" w:rsidP="00BB7B78">
      <w:pPr>
        <w:pStyle w:val="Beschriftung"/>
        <w:rPr>
          <w:noProof w:val="0"/>
          <w:lang w:val="de-CH"/>
        </w:rPr>
      </w:pPr>
      <w:bookmarkStart w:id="42" w:name="_Toc416950633"/>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2</w:t>
      </w:r>
      <w:r w:rsidR="00C62140">
        <w:rPr>
          <w:noProof w:val="0"/>
          <w:lang w:val="de-CH"/>
        </w:rPr>
        <w:fldChar w:fldCharType="end"/>
      </w:r>
      <w:r w:rsidRPr="002E204B">
        <w:rPr>
          <w:noProof w:val="0"/>
          <w:lang w:val="de-CH"/>
        </w:rPr>
        <w:t>: Risikobeschreibung</w:t>
      </w:r>
      <w:bookmarkEnd w:id="42"/>
    </w:p>
    <w:p w:rsidR="00E30BF2" w:rsidRPr="002E204B" w:rsidRDefault="00E30BF2" w:rsidP="00E30BF2"/>
    <w:p w:rsidR="00BF2335" w:rsidRPr="002E204B" w:rsidRDefault="00BF2335" w:rsidP="00BF2335">
      <w:pPr>
        <w:pStyle w:val="berschrift2"/>
      </w:pPr>
      <w:bookmarkStart w:id="43" w:name="_Toc416950539"/>
      <w:r w:rsidRPr="002E204B">
        <w:t>Glossar</w:t>
      </w:r>
      <w:bookmarkEnd w:id="43"/>
    </w:p>
    <w:tbl>
      <w:tblPr>
        <w:tblW w:w="9360" w:type="dxa"/>
        <w:tblInd w:w="55" w:type="dxa"/>
        <w:tblCellMar>
          <w:left w:w="70" w:type="dxa"/>
          <w:right w:w="70" w:type="dxa"/>
        </w:tblCellMar>
        <w:tblLook w:val="04A0"/>
      </w:tblPr>
      <w:tblGrid>
        <w:gridCol w:w="2180"/>
        <w:gridCol w:w="7180"/>
      </w:tblGrid>
      <w:tr w:rsidR="00247D77" w:rsidRPr="002E204B" w:rsidTr="00247D77">
        <w:trPr>
          <w:trHeight w:val="375"/>
        </w:trPr>
        <w:tc>
          <w:tcPr>
            <w:tcW w:w="2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BEGRIFF</w:t>
            </w:r>
          </w:p>
        </w:tc>
        <w:tc>
          <w:tcPr>
            <w:tcW w:w="7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BESCHREIBUNG</w:t>
            </w:r>
          </w:p>
        </w:tc>
      </w:tr>
      <w:tr w:rsidR="00247D77" w:rsidRPr="002E204B" w:rsidTr="00247D77">
        <w:trPr>
          <w:trHeight w:val="8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ABT </w:t>
            </w:r>
          </w:p>
        </w:tc>
        <w:tc>
          <w:tcPr>
            <w:tcW w:w="7180" w:type="dxa"/>
            <w:tcBorders>
              <w:top w:val="single" w:sz="4" w:space="0" w:color="auto"/>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Automation Building Tool. Tool zum Engineering der Applikationssoftware für das Gebäudeautomationssystem DESIGO TRA</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Hier: Die gesamte Steuerungs- und Regelungssoftware für einen Gebäudeautomations-Controller</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Applikationsfunktion</w:t>
            </w:r>
          </w:p>
        </w:tc>
        <w:tc>
          <w:tcPr>
            <w:tcW w:w="7180" w:type="dxa"/>
            <w:tcBorders>
              <w:top w:val="nil"/>
              <w:left w:val="nil"/>
              <w:bottom w:val="single" w:sz="4" w:space="0" w:color="auto"/>
              <w:right w:val="single" w:sz="4" w:space="0" w:color="auto"/>
            </w:tcBorders>
            <w:shd w:val="clear" w:color="auto" w:fill="auto"/>
            <w:hideMark/>
          </w:tcPr>
          <w:p w:rsidR="00505E5C" w:rsidRDefault="00247D77" w:rsidP="00505E5C">
            <w:pPr>
              <w:rPr>
                <w:rFonts w:cs="Arial"/>
                <w:color w:val="000000"/>
                <w:szCs w:val="22"/>
                <w:lang w:eastAsia="zh-TW"/>
              </w:rPr>
            </w:pPr>
            <w:r w:rsidRPr="002E204B">
              <w:rPr>
                <w:rFonts w:cs="Arial"/>
                <w:color w:val="000000"/>
                <w:szCs w:val="22"/>
                <w:lang w:eastAsia="zh-TW"/>
              </w:rPr>
              <w:t>Teil einer Applikation</w:t>
            </w:r>
            <w:r w:rsidR="00ED3AF3" w:rsidRPr="002E204B">
              <w:rPr>
                <w:rFonts w:cs="Arial"/>
                <w:color w:val="000000"/>
                <w:szCs w:val="22"/>
                <w:lang w:eastAsia="zh-TW"/>
              </w:rPr>
              <w:t>, bestehend</w:t>
            </w:r>
            <w:r w:rsidRPr="002E204B">
              <w:rPr>
                <w:rFonts w:cs="Arial"/>
                <w:color w:val="000000"/>
                <w:szCs w:val="22"/>
                <w:lang w:eastAsia="zh-TW"/>
              </w:rPr>
              <w:t xml:space="preserve"> aus Charts und BA Objekten. </w:t>
            </w:r>
          </w:p>
          <w:p w:rsidR="00247D77" w:rsidRPr="002E204B" w:rsidRDefault="00247D77" w:rsidP="00505E5C">
            <w:pPr>
              <w:rPr>
                <w:rFonts w:cs="Arial"/>
                <w:color w:val="000000"/>
                <w:szCs w:val="22"/>
                <w:lang w:eastAsia="zh-TW"/>
              </w:rPr>
            </w:pPr>
            <w:r w:rsidRPr="002E204B">
              <w:rPr>
                <w:rFonts w:cs="Arial"/>
                <w:color w:val="000000"/>
                <w:szCs w:val="22"/>
                <w:lang w:eastAsia="zh-TW"/>
              </w:rPr>
              <w:t>Beispiel: Raumregelung mit einem Radiator mit Warmwasserventil.</w:t>
            </w:r>
          </w:p>
        </w:tc>
      </w:tr>
      <w:tr w:rsidR="00247D77" w:rsidRPr="002E204B" w:rsidTr="00247D77">
        <w:trPr>
          <w:trHeight w:val="114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 Objekt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Building Automation Objekt. Bildet die Schnittstelle zwischen physikalischen Ein- und Ausgangssignalen und dem Chart sowie die Schnittstelle zum Bedienen und Beobachten für den Endkunden. Beispiel: analoger Eingang für Raumtemperatur.</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Bausteine</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8620E4">
            <w:pPr>
              <w:rPr>
                <w:rFonts w:cs="Arial"/>
                <w:color w:val="000000"/>
                <w:szCs w:val="22"/>
                <w:lang w:eastAsia="zh-TW"/>
              </w:rPr>
            </w:pPr>
            <w:r w:rsidRPr="002E204B">
              <w:rPr>
                <w:rFonts w:cs="Arial"/>
                <w:color w:val="000000"/>
                <w:szCs w:val="22"/>
                <w:lang w:eastAsia="zh-TW"/>
              </w:rPr>
              <w:t>Geschlossene Softwaremodule mit Ein- und Ausgangsschnittstelle, die der Engine</w:t>
            </w:r>
            <w:r w:rsidR="008620E4" w:rsidRPr="002E204B">
              <w:rPr>
                <w:rFonts w:cs="Arial"/>
                <w:color w:val="000000"/>
                <w:szCs w:val="22"/>
                <w:lang w:eastAsia="zh-TW"/>
              </w:rPr>
              <w:t>e</w:t>
            </w:r>
            <w:r w:rsidRPr="002E204B">
              <w:rPr>
                <w:rFonts w:cs="Arial"/>
                <w:color w:val="000000"/>
                <w:szCs w:val="22"/>
                <w:lang w:eastAsia="zh-TW"/>
              </w:rPr>
              <w:t>r in seiner Software grafisch zu einer Automationslösung verschaltet. Beispiel: PID-Regler</w:t>
            </w:r>
          </w:p>
        </w:tc>
      </w:tr>
      <w:tr w:rsidR="00F66384" w:rsidRPr="002E204B" w:rsidTr="003A4ADB">
        <w:trPr>
          <w:trHeight w:val="732"/>
        </w:trPr>
        <w:tc>
          <w:tcPr>
            <w:tcW w:w="2180" w:type="dxa"/>
            <w:tcBorders>
              <w:top w:val="nil"/>
              <w:left w:val="single" w:sz="4" w:space="0" w:color="auto"/>
              <w:bottom w:val="single" w:sz="4" w:space="0" w:color="auto"/>
              <w:right w:val="single" w:sz="4" w:space="0" w:color="auto"/>
            </w:tcBorders>
            <w:shd w:val="clear" w:color="auto" w:fill="auto"/>
            <w:hideMark/>
          </w:tcPr>
          <w:p w:rsidR="00F66384" w:rsidRPr="002E204B" w:rsidRDefault="00F66384" w:rsidP="00247D77">
            <w:pPr>
              <w:rPr>
                <w:rFonts w:cs="Arial"/>
                <w:color w:val="000000"/>
                <w:szCs w:val="22"/>
                <w:lang w:eastAsia="zh-TW"/>
              </w:rPr>
            </w:pPr>
            <w:r>
              <w:rPr>
                <w:rFonts w:cs="Arial"/>
                <w:color w:val="000000"/>
                <w:szCs w:val="22"/>
                <w:lang w:eastAsia="zh-TW"/>
              </w:rPr>
              <w:t>Callback-Funktion</w:t>
            </w:r>
          </w:p>
        </w:tc>
        <w:tc>
          <w:tcPr>
            <w:tcW w:w="7180" w:type="dxa"/>
            <w:tcBorders>
              <w:top w:val="nil"/>
              <w:left w:val="nil"/>
              <w:bottom w:val="single" w:sz="4" w:space="0" w:color="auto"/>
              <w:right w:val="single" w:sz="4" w:space="0" w:color="auto"/>
            </w:tcBorders>
            <w:shd w:val="clear" w:color="auto" w:fill="auto"/>
            <w:hideMark/>
          </w:tcPr>
          <w:p w:rsidR="00F66384" w:rsidRDefault="00F66384" w:rsidP="00F66384">
            <w:pPr>
              <w:rPr>
                <w:rFonts w:cs="Arial"/>
                <w:color w:val="000000"/>
                <w:szCs w:val="22"/>
                <w:lang w:eastAsia="zh-TW"/>
              </w:rPr>
            </w:pPr>
            <w:r>
              <w:rPr>
                <w:rFonts w:cs="Arial"/>
                <w:color w:val="000000"/>
                <w:szCs w:val="22"/>
                <w:lang w:eastAsia="zh-TW"/>
              </w:rPr>
              <w:t xml:space="preserve">Prozedur im MATLAB, welche von einem GUI-Element </w:t>
            </w:r>
          </w:p>
          <w:p w:rsidR="00F66384" w:rsidRPr="002E204B" w:rsidRDefault="00F66384" w:rsidP="00EC376B">
            <w:pPr>
              <w:rPr>
                <w:rFonts w:cs="Arial"/>
                <w:color w:val="000000"/>
                <w:szCs w:val="22"/>
                <w:lang w:eastAsia="zh-TW"/>
              </w:rPr>
            </w:pPr>
            <w:r>
              <w:rPr>
                <w:rFonts w:cs="Arial"/>
                <w:color w:val="000000"/>
                <w:szCs w:val="22"/>
                <w:lang w:eastAsia="zh-TW"/>
              </w:rPr>
              <w:t>aufgerufen wird</w:t>
            </w:r>
            <w:r w:rsidR="00EC376B">
              <w:rPr>
                <w:rFonts w:cs="Arial"/>
                <w:color w:val="000000"/>
                <w:szCs w:val="22"/>
                <w:lang w:eastAsia="zh-TW"/>
              </w:rPr>
              <w:t>.</w:t>
            </w:r>
            <w:r>
              <w:rPr>
                <w:rFonts w:cs="Arial"/>
                <w:color w:val="000000"/>
                <w:szCs w:val="22"/>
                <w:lang w:eastAsia="zh-TW"/>
              </w:rPr>
              <w:t xml:space="preserve"> (</w:t>
            </w:r>
            <w:r w:rsidR="00541B5A">
              <w:rPr>
                <w:rFonts w:cs="Arial"/>
                <w:color w:val="000000"/>
                <w:szCs w:val="22"/>
                <w:lang w:eastAsia="zh-TW"/>
              </w:rPr>
              <w:t>Beispiel: D</w:t>
            </w:r>
            <w:r>
              <w:rPr>
                <w:rFonts w:cs="Arial"/>
                <w:color w:val="000000"/>
                <w:szCs w:val="22"/>
                <w:lang w:eastAsia="zh-TW"/>
              </w:rPr>
              <w:t xml:space="preserve">rücken eines Buttons) </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Chart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Plan, auf dem der Enginee</w:t>
            </w:r>
            <w:r w:rsidR="00C13DE2" w:rsidRPr="002E204B">
              <w:rPr>
                <w:rFonts w:cs="Arial"/>
                <w:color w:val="000000"/>
                <w:szCs w:val="22"/>
                <w:lang w:eastAsia="zh-TW"/>
              </w:rPr>
              <w:t>r</w:t>
            </w:r>
            <w:r w:rsidRPr="002E204B">
              <w:rPr>
                <w:rFonts w:cs="Arial"/>
                <w:color w:val="000000"/>
                <w:szCs w:val="22"/>
                <w:lang w:eastAsia="zh-TW"/>
              </w:rPr>
              <w:t xml:space="preserve"> mit dem Softwarebausteine platzieren, </w:t>
            </w:r>
            <w:r w:rsidR="00C13DE2" w:rsidRPr="002E204B">
              <w:rPr>
                <w:rFonts w:cs="Arial"/>
                <w:color w:val="000000"/>
                <w:szCs w:val="22"/>
                <w:lang w:eastAsia="zh-TW"/>
              </w:rPr>
              <w:t>parame</w:t>
            </w:r>
            <w:r w:rsidRPr="002E204B">
              <w:rPr>
                <w:rFonts w:cs="Arial"/>
                <w:color w:val="000000"/>
                <w:szCs w:val="22"/>
                <w:lang w:eastAsia="zh-TW"/>
              </w:rPr>
              <w:t>trieren und untereinander verschalten kann. Lich</w:t>
            </w:r>
            <w:r w:rsidR="00C13DE2" w:rsidRPr="002E204B">
              <w:rPr>
                <w:rFonts w:cs="Arial"/>
                <w:color w:val="000000"/>
                <w:szCs w:val="22"/>
                <w:lang w:eastAsia="zh-TW"/>
              </w:rPr>
              <w:t>t und Jalousien in einem Raum we</w:t>
            </w:r>
            <w:r w:rsidRPr="002E204B">
              <w:rPr>
                <w:rFonts w:cs="Arial"/>
                <w:color w:val="000000"/>
                <w:szCs w:val="22"/>
                <w:lang w:eastAsia="zh-TW"/>
              </w:rPr>
              <w:t>rd</w:t>
            </w:r>
            <w:r w:rsidR="00C13DE2" w:rsidRPr="002E204B">
              <w:rPr>
                <w:rFonts w:cs="Arial"/>
                <w:color w:val="000000"/>
                <w:szCs w:val="22"/>
                <w:lang w:eastAsia="zh-TW"/>
              </w:rPr>
              <w:t>en</w:t>
            </w:r>
            <w:r w:rsidRPr="002E204B">
              <w:rPr>
                <w:rFonts w:cs="Arial"/>
                <w:color w:val="000000"/>
                <w:szCs w:val="22"/>
                <w:lang w:eastAsia="zh-TW"/>
              </w:rPr>
              <w:t xml:space="preserve"> grafisch mit Charts Die Regelung- und Steuerungslogik für die Automation der HLKGeräte, und Bausteinen programmiert.</w:t>
            </w:r>
          </w:p>
        </w:tc>
      </w:tr>
      <w:tr w:rsidR="00247D77" w:rsidRPr="002E204B" w:rsidTr="00247D77">
        <w:trPr>
          <w:trHeight w:val="228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Closed-Loop-Test</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simulierten Prozess gefahren wird (Prozess hier: ein Raum mit seinen Komponenten wie Heizkörper oder Fenster). </w:t>
            </w:r>
            <w:r w:rsidRPr="002E204B">
              <w:rPr>
                <w:rFonts w:cs="Arial"/>
                <w:color w:val="000000"/>
                <w:szCs w:val="22"/>
                <w:lang w:eastAsia="zh-TW"/>
              </w:rPr>
              <w:br/>
              <w:t>Die Simulation erfasst die Reaktionen der Applikation und gibt abhängig davon die Eingangs</w:t>
            </w:r>
            <w:r w:rsidR="00C13DE2" w:rsidRPr="002E204B">
              <w:rPr>
                <w:rFonts w:cs="Arial"/>
                <w:color w:val="000000"/>
                <w:szCs w:val="22"/>
                <w:lang w:eastAsia="zh-TW"/>
              </w:rPr>
              <w:t>bedingungen an die Applikation.</w:t>
            </w:r>
          </w:p>
          <w:p w:rsidR="00247D77" w:rsidRPr="002E204B" w:rsidRDefault="00C13DE2" w:rsidP="00247D77">
            <w:pPr>
              <w:rPr>
                <w:rFonts w:cs="Arial"/>
                <w:color w:val="000000"/>
                <w:szCs w:val="22"/>
                <w:lang w:eastAsia="zh-TW"/>
              </w:rPr>
            </w:pPr>
            <w:r w:rsidRPr="002E204B">
              <w:rPr>
                <w:rFonts w:cs="Arial"/>
                <w:color w:val="000000"/>
                <w:szCs w:val="22"/>
                <w:lang w:eastAsia="zh-TW"/>
              </w:rPr>
              <w:t xml:space="preserve">Beispiel: </w:t>
            </w:r>
            <w:r w:rsidR="00247D77" w:rsidRPr="002E204B">
              <w:rPr>
                <w:rFonts w:cs="Arial"/>
                <w:color w:val="000000"/>
                <w:szCs w:val="22"/>
                <w:lang w:eastAsia="zh-TW"/>
              </w:rPr>
              <w:t>Aussentemperatur sinkt à Raumtemperatur sinkt à Heizventil fährt auf à Raumtemperatur stei</w:t>
            </w:r>
            <w:r w:rsidRPr="002E204B">
              <w:rPr>
                <w:rFonts w:cs="Arial"/>
                <w:color w:val="000000"/>
                <w:szCs w:val="22"/>
                <w:lang w:eastAsia="zh-TW"/>
              </w:rPr>
              <w:t>gt wieder à Heizventil fährt zu.</w:t>
            </w:r>
            <w:r w:rsidR="00247D77" w:rsidRPr="002E204B">
              <w:rPr>
                <w:rFonts w:cs="Arial"/>
                <w:color w:val="000000"/>
                <w:szCs w:val="22"/>
                <w:lang w:eastAsia="zh-TW"/>
              </w:rPr>
              <w:br/>
              <w:t>Haupteinsatzgebiet: Regelung und Optimierung</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Control-Model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Simulink-Model, welches die Applikation enthalt. Enthält Interface für die Testdaten.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DESIGO</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Markenname für ein Gebäudeautomationssystem von SIEMENS. Es umfasst Raumautomation, Primäranlagen und Managementstationen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C13DE2" w:rsidP="00247D77">
            <w:pPr>
              <w:rPr>
                <w:rFonts w:cs="Arial"/>
                <w:color w:val="000000"/>
                <w:szCs w:val="22"/>
                <w:lang w:eastAsia="zh-TW"/>
              </w:rPr>
            </w:pPr>
            <w:r w:rsidRPr="002E204B">
              <w:rPr>
                <w:rFonts w:cs="Arial"/>
                <w:color w:val="000000"/>
                <w:szCs w:val="22"/>
                <w:lang w:eastAsia="zh-TW"/>
              </w:rPr>
              <w:t>"Graphical User Interface"</w:t>
            </w:r>
          </w:p>
          <w:p w:rsidR="00247D77" w:rsidRPr="002E204B" w:rsidRDefault="00C13DE2" w:rsidP="00247D77">
            <w:pPr>
              <w:rPr>
                <w:rFonts w:cs="Arial"/>
                <w:color w:val="000000"/>
                <w:szCs w:val="22"/>
                <w:lang w:eastAsia="zh-TW"/>
              </w:rPr>
            </w:pPr>
            <w:r w:rsidRPr="002E204B">
              <w:rPr>
                <w:rFonts w:cs="Arial"/>
                <w:color w:val="000000"/>
                <w:szCs w:val="22"/>
                <w:lang w:eastAsia="zh-TW"/>
              </w:rPr>
              <w:t>Da</w:t>
            </w:r>
            <w:r w:rsidR="00247D77" w:rsidRPr="002E204B">
              <w:rPr>
                <w:rFonts w:cs="Arial"/>
                <w:color w:val="000000"/>
                <w:szCs w:val="22"/>
                <w:lang w:eastAsia="zh-TW"/>
              </w:rPr>
              <w:t xml:space="preserve">mit ist die </w:t>
            </w:r>
            <w:r w:rsidRPr="002E204B">
              <w:rPr>
                <w:rFonts w:cs="Arial"/>
                <w:color w:val="000000"/>
                <w:szCs w:val="22"/>
                <w:lang w:eastAsia="zh-TW"/>
              </w:rPr>
              <w:t xml:space="preserve">graphische </w:t>
            </w:r>
            <w:r w:rsidR="00247D77" w:rsidRPr="002E204B">
              <w:rPr>
                <w:rFonts w:cs="Arial"/>
                <w:color w:val="000000"/>
                <w:szCs w:val="22"/>
                <w:lang w:eastAsia="zh-TW"/>
              </w:rPr>
              <w:t>Benutzer-/Bedienoberfläche eines Programms gemeint.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lastRenderedPageBreak/>
              <w:t>Hardware-in-the-loop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der Controller real vorhanden ist, und über eine Schnittstelle mit der Testumgebung verbunden ist.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HLK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Heizungs-, Lüftungs- und Klimatechnik.</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IMSES</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Interface Matlab/Simulink Engineering System. Auf Matlab/Simulink basierte Entwicklungs- und Testumgebung für DESIGO TRA.</w:t>
            </w:r>
          </w:p>
        </w:tc>
      </w:tr>
      <w:tr w:rsidR="009E27E5" w:rsidRPr="002E204B" w:rsidTr="003E0BDD">
        <w:trPr>
          <w:trHeight w:val="379"/>
        </w:trPr>
        <w:tc>
          <w:tcPr>
            <w:tcW w:w="2180" w:type="dxa"/>
            <w:tcBorders>
              <w:top w:val="nil"/>
              <w:left w:val="single" w:sz="4" w:space="0" w:color="auto"/>
              <w:bottom w:val="single" w:sz="4" w:space="0" w:color="auto"/>
              <w:right w:val="single" w:sz="4" w:space="0" w:color="auto"/>
            </w:tcBorders>
            <w:shd w:val="clear" w:color="auto" w:fill="auto"/>
            <w:hideMark/>
          </w:tcPr>
          <w:p w:rsidR="009E27E5" w:rsidRPr="002E204B" w:rsidRDefault="009E27E5" w:rsidP="00247D77">
            <w:pPr>
              <w:rPr>
                <w:rFonts w:cs="Arial"/>
                <w:color w:val="000000"/>
                <w:szCs w:val="22"/>
                <w:lang w:eastAsia="zh-TW"/>
              </w:rPr>
            </w:pPr>
            <w:r w:rsidRPr="002E204B">
              <w:rPr>
                <w:rFonts w:cs="Arial"/>
                <w:color w:val="000000"/>
                <w:szCs w:val="22"/>
                <w:lang w:eastAsia="zh-TW"/>
              </w:rPr>
              <w:t>Info-Box</w:t>
            </w:r>
          </w:p>
        </w:tc>
        <w:tc>
          <w:tcPr>
            <w:tcW w:w="7180" w:type="dxa"/>
            <w:tcBorders>
              <w:top w:val="nil"/>
              <w:left w:val="nil"/>
              <w:bottom w:val="single" w:sz="4" w:space="0" w:color="auto"/>
              <w:right w:val="single" w:sz="4" w:space="0" w:color="auto"/>
            </w:tcBorders>
            <w:shd w:val="clear" w:color="auto" w:fill="auto"/>
            <w:hideMark/>
          </w:tcPr>
          <w:p w:rsidR="009E27E5" w:rsidRPr="002E204B" w:rsidRDefault="009E27E5" w:rsidP="00A61953">
            <w:pPr>
              <w:rPr>
                <w:rFonts w:cs="Arial"/>
                <w:color w:val="000000"/>
                <w:szCs w:val="22"/>
                <w:lang w:eastAsia="zh-TW"/>
              </w:rPr>
            </w:pPr>
            <w:r w:rsidRPr="002E204B">
              <w:rPr>
                <w:rFonts w:cs="Arial"/>
                <w:color w:val="000000"/>
                <w:szCs w:val="22"/>
                <w:lang w:eastAsia="zh-TW"/>
              </w:rPr>
              <w:t xml:space="preserve">GUI-Element, welches </w:t>
            </w:r>
            <w:r w:rsidR="002A1250" w:rsidRPr="002E204B">
              <w:rPr>
                <w:rFonts w:cs="Arial"/>
                <w:color w:val="000000"/>
                <w:szCs w:val="22"/>
                <w:lang w:eastAsia="zh-TW"/>
              </w:rPr>
              <w:t>mit</w:t>
            </w:r>
            <w:r w:rsidRPr="002E204B">
              <w:rPr>
                <w:rFonts w:cs="Arial"/>
                <w:color w:val="000000"/>
                <w:szCs w:val="22"/>
                <w:lang w:eastAsia="zh-TW"/>
              </w:rPr>
              <w:t xml:space="preserve"> Farben und Status-Meldungen</w:t>
            </w:r>
            <w:r w:rsidR="0049117F" w:rsidRPr="002E204B">
              <w:rPr>
                <w:rFonts w:cs="Arial"/>
                <w:color w:val="000000"/>
                <w:szCs w:val="22"/>
                <w:lang w:eastAsia="zh-TW"/>
              </w:rPr>
              <w:t xml:space="preserve"> kommuniziert</w:t>
            </w:r>
            <w:r w:rsidR="00A61953" w:rsidRPr="002E204B">
              <w:rPr>
                <w:rFonts w:cs="Arial"/>
                <w:color w:val="000000"/>
                <w:szCs w:val="22"/>
                <w:lang w:eastAsia="zh-TW"/>
              </w:rPr>
              <w:t>.</w:t>
            </w:r>
          </w:p>
        </w:tc>
      </w:tr>
      <w:tr w:rsidR="00784611"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784611" w:rsidRPr="002E204B" w:rsidRDefault="00784611" w:rsidP="00247D77">
            <w:pPr>
              <w:rPr>
                <w:rFonts w:cs="Arial"/>
                <w:color w:val="000000"/>
                <w:szCs w:val="22"/>
                <w:lang w:eastAsia="zh-TW"/>
              </w:rPr>
            </w:pPr>
            <w:r w:rsidRPr="002E204B">
              <w:rPr>
                <w:rFonts w:cs="Arial"/>
                <w:color w:val="000000"/>
                <w:szCs w:val="22"/>
                <w:lang w:eastAsia="zh-TW"/>
              </w:rPr>
              <w:t>IPERKA</w:t>
            </w:r>
          </w:p>
        </w:tc>
        <w:tc>
          <w:tcPr>
            <w:tcW w:w="7180" w:type="dxa"/>
            <w:tcBorders>
              <w:top w:val="nil"/>
              <w:left w:val="nil"/>
              <w:bottom w:val="single" w:sz="4" w:space="0" w:color="auto"/>
              <w:right w:val="single" w:sz="4" w:space="0" w:color="auto"/>
            </w:tcBorders>
            <w:shd w:val="clear" w:color="auto" w:fill="auto"/>
            <w:hideMark/>
          </w:tcPr>
          <w:p w:rsidR="00784611" w:rsidRPr="002E204B" w:rsidRDefault="00784611" w:rsidP="00784611">
            <w:pPr>
              <w:rPr>
                <w:rFonts w:cs="Arial"/>
                <w:color w:val="000000"/>
                <w:szCs w:val="22"/>
                <w:lang w:eastAsia="zh-TW"/>
              </w:rPr>
            </w:pPr>
            <w:r w:rsidRPr="002E204B">
              <w:rPr>
                <w:rFonts w:cs="Arial"/>
                <w:color w:val="000000"/>
                <w:szCs w:val="22"/>
                <w:lang w:eastAsia="zh-TW"/>
              </w:rPr>
              <w:t xml:space="preserve">Projektmanagement-Methode: </w:t>
            </w:r>
            <w:r w:rsidRPr="002E204B">
              <w:rPr>
                <w:rFonts w:cs="Arial"/>
                <w:b/>
                <w:color w:val="000000"/>
                <w:szCs w:val="22"/>
                <w:lang w:eastAsia="zh-TW"/>
              </w:rPr>
              <w:t>I</w:t>
            </w:r>
            <w:r w:rsidRPr="002E204B">
              <w:rPr>
                <w:rFonts w:cs="Arial"/>
                <w:color w:val="000000"/>
                <w:szCs w:val="22"/>
                <w:lang w:eastAsia="zh-TW"/>
              </w:rPr>
              <w:t xml:space="preserve">nformieren, </w:t>
            </w:r>
            <w:r w:rsidRPr="002E204B">
              <w:rPr>
                <w:rFonts w:cs="Arial"/>
                <w:b/>
                <w:color w:val="000000"/>
                <w:szCs w:val="22"/>
                <w:lang w:eastAsia="zh-TW"/>
              </w:rPr>
              <w:t>P</w:t>
            </w:r>
            <w:r w:rsidRPr="002E204B">
              <w:rPr>
                <w:rFonts w:cs="Arial"/>
                <w:color w:val="000000"/>
                <w:szCs w:val="22"/>
                <w:lang w:eastAsia="zh-TW"/>
              </w:rPr>
              <w:t xml:space="preserve">lanen, </w:t>
            </w:r>
            <w:r w:rsidRPr="002E204B">
              <w:rPr>
                <w:rFonts w:cs="Arial"/>
                <w:b/>
                <w:color w:val="000000"/>
                <w:szCs w:val="22"/>
                <w:lang w:eastAsia="zh-TW"/>
              </w:rPr>
              <w:t>E</w:t>
            </w:r>
            <w:r w:rsidRPr="002E204B">
              <w:rPr>
                <w:rFonts w:cs="Arial"/>
                <w:color w:val="000000"/>
                <w:szCs w:val="22"/>
                <w:lang w:eastAsia="zh-TW"/>
              </w:rPr>
              <w:t xml:space="preserve">ntscheiden, </w:t>
            </w:r>
            <w:r w:rsidRPr="002E204B">
              <w:rPr>
                <w:rFonts w:cs="Arial"/>
                <w:b/>
                <w:color w:val="000000"/>
                <w:szCs w:val="22"/>
                <w:lang w:eastAsia="zh-TW"/>
              </w:rPr>
              <w:t>R</w:t>
            </w:r>
            <w:r w:rsidRPr="002E204B">
              <w:rPr>
                <w:rFonts w:cs="Arial"/>
                <w:color w:val="000000"/>
                <w:szCs w:val="22"/>
                <w:lang w:eastAsia="zh-TW"/>
              </w:rPr>
              <w:t xml:space="preserve">ealisieren, </w:t>
            </w:r>
            <w:r w:rsidRPr="002E204B">
              <w:rPr>
                <w:rFonts w:cs="Arial"/>
                <w:b/>
                <w:color w:val="000000"/>
                <w:szCs w:val="22"/>
                <w:lang w:eastAsia="zh-TW"/>
              </w:rPr>
              <w:t>K</w:t>
            </w:r>
            <w:r w:rsidRPr="002E204B">
              <w:rPr>
                <w:rFonts w:cs="Arial"/>
                <w:color w:val="000000"/>
                <w:szCs w:val="22"/>
                <w:lang w:eastAsia="zh-TW"/>
              </w:rPr>
              <w:t xml:space="preserve">ontrollieren, </w:t>
            </w:r>
            <w:r w:rsidRPr="002E204B">
              <w:rPr>
                <w:rFonts w:cs="Arial"/>
                <w:b/>
                <w:color w:val="000000"/>
                <w:szCs w:val="22"/>
                <w:lang w:eastAsia="zh-TW"/>
              </w:rPr>
              <w:t>A</w:t>
            </w:r>
            <w:r w:rsidRPr="002E204B">
              <w:rPr>
                <w:rFonts w:cs="Arial"/>
                <w:color w:val="000000"/>
                <w:szCs w:val="22"/>
                <w:lang w:eastAsia="zh-TW"/>
              </w:rPr>
              <w:t>uswerten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MATLAB</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Software</w:t>
            </w:r>
            <w:r w:rsidR="00C13DE2" w:rsidRPr="002E204B">
              <w:rPr>
                <w:rFonts w:cs="Arial"/>
                <w:color w:val="000000"/>
                <w:szCs w:val="22"/>
                <w:lang w:eastAsia="zh-TW"/>
              </w:rPr>
              <w:t>/Entwicklungsumgebung</w:t>
            </w:r>
            <w:r w:rsidRPr="002E204B">
              <w:rPr>
                <w:rFonts w:cs="Arial"/>
                <w:color w:val="000000"/>
                <w:szCs w:val="22"/>
                <w:lang w:eastAsia="zh-TW"/>
              </w:rPr>
              <w:t xml:space="preserve"> </w:t>
            </w:r>
            <w:r w:rsidR="00C13DE2" w:rsidRPr="002E204B">
              <w:rPr>
                <w:rFonts w:cs="Arial"/>
                <w:color w:val="000000"/>
                <w:szCs w:val="22"/>
                <w:lang w:eastAsia="zh-TW"/>
              </w:rPr>
              <w:t>von</w:t>
            </w:r>
            <w:r w:rsidRPr="002E204B">
              <w:rPr>
                <w:rFonts w:cs="Arial"/>
                <w:color w:val="000000"/>
                <w:szCs w:val="22"/>
                <w:lang w:eastAsia="zh-TW"/>
              </w:rPr>
              <w:t xml:space="preserve"> Mathworks Inc zur numerischen Lösung mathematischer Probleme.</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Open-Loop-Test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Testaufbau gefahren wird, der die Vorgabe von Eingangsbedingungen und das Beobachten der Reaktionen auf diese ermöglicht. (Beispiel: Raumtemperatur sinkt </w:t>
            </w:r>
            <w:r w:rsidRPr="002E204B">
              <w:rPr>
                <w:rFonts w:ascii="Wingdings" w:hAnsi="Wingdings" w:cs="Arial"/>
                <w:color w:val="000000"/>
                <w:szCs w:val="22"/>
                <w:lang w:eastAsia="zh-TW"/>
              </w:rPr>
              <w:t></w:t>
            </w:r>
            <w:r w:rsidRPr="002E204B">
              <w:rPr>
                <w:rFonts w:cs="Arial"/>
                <w:color w:val="000000"/>
                <w:szCs w:val="22"/>
                <w:lang w:eastAsia="zh-TW"/>
              </w:rPr>
              <w:t xml:space="preserve"> Heizventil fährt auf) </w:t>
            </w:r>
            <w:r w:rsidRPr="002E204B">
              <w:rPr>
                <w:rFonts w:cs="Arial"/>
                <w:color w:val="000000"/>
                <w:szCs w:val="22"/>
                <w:lang w:eastAsia="zh-TW"/>
              </w:rPr>
              <w:br/>
              <w:t>Haupteinsatzgebiet: Steuerungsaufgaben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Panel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GUI-Element in Matlab, welches eine Art Rahmen um andere GUI-Elemente ziehen lässt.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Report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Auswertung eines Verfahrens (Abschlussübersicht, Ergebnis)</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Sheet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180002">
            <w:pPr>
              <w:rPr>
                <w:rFonts w:cs="Arial"/>
                <w:color w:val="000000"/>
                <w:szCs w:val="22"/>
                <w:lang w:eastAsia="zh-TW"/>
              </w:rPr>
            </w:pPr>
            <w:r w:rsidRPr="002E204B">
              <w:rPr>
                <w:rFonts w:cs="Arial"/>
                <w:color w:val="000000"/>
                <w:szCs w:val="22"/>
                <w:lang w:eastAsia="zh-TW"/>
              </w:rPr>
              <w:t xml:space="preserve"> = Excel-Tabellenblatt</w:t>
            </w:r>
            <w:r w:rsidRPr="002E204B">
              <w:rPr>
                <w:rFonts w:cs="Arial"/>
                <w:color w:val="000000"/>
                <w:szCs w:val="22"/>
                <w:lang w:eastAsia="zh-TW"/>
              </w:rPr>
              <w:br/>
              <w:t>Eine TsNet-Da</w:t>
            </w:r>
            <w:r w:rsidR="003E0BDD">
              <w:rPr>
                <w:rFonts w:cs="Arial"/>
                <w:color w:val="000000"/>
                <w:szCs w:val="22"/>
                <w:lang w:eastAsia="zh-TW"/>
              </w:rPr>
              <w:t>tei beinhaltet mehrere Sheets. B</w:t>
            </w:r>
            <w:r w:rsidR="00180002" w:rsidRPr="002E204B">
              <w:rPr>
                <w:rFonts w:cs="Arial"/>
                <w:color w:val="000000"/>
                <w:szCs w:val="22"/>
                <w:lang w:eastAsia="zh-TW"/>
              </w:rPr>
              <w:t>eispielsweise</w:t>
            </w:r>
            <w:r w:rsidRPr="002E204B">
              <w:rPr>
                <w:rFonts w:cs="Arial"/>
                <w:color w:val="000000"/>
                <w:szCs w:val="22"/>
                <w:lang w:eastAsia="zh-TW"/>
              </w:rPr>
              <w:t xml:space="preserve"> </w:t>
            </w:r>
            <w:r w:rsidR="00180002" w:rsidRPr="002E204B">
              <w:rPr>
                <w:rFonts w:cs="Arial"/>
                <w:color w:val="000000"/>
                <w:szCs w:val="22"/>
                <w:lang w:eastAsia="zh-TW"/>
              </w:rPr>
              <w:t xml:space="preserve">Testscripts oder </w:t>
            </w:r>
            <w:r w:rsidRPr="002E204B">
              <w:rPr>
                <w:rFonts w:cs="Arial"/>
                <w:color w:val="000000"/>
                <w:szCs w:val="22"/>
                <w:lang w:eastAsia="zh-TW"/>
              </w:rPr>
              <w:t>Reports</w:t>
            </w:r>
            <w:r w:rsidR="00180002" w:rsidRPr="002E204B">
              <w:rPr>
                <w:rFonts w:cs="Arial"/>
                <w:color w:val="000000"/>
                <w:szCs w:val="22"/>
                <w:lang w:eastAsia="zh-TW"/>
              </w:rPr>
              <w: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Simulierter Controller</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180002" w:rsidP="00247D77">
            <w:pPr>
              <w:rPr>
                <w:rFonts w:cs="Arial"/>
                <w:color w:val="000000"/>
                <w:szCs w:val="22"/>
                <w:lang w:eastAsia="zh-TW"/>
              </w:rPr>
            </w:pPr>
            <w:r w:rsidRPr="002E204B">
              <w:rPr>
                <w:rFonts w:cs="Arial"/>
                <w:color w:val="000000"/>
                <w:szCs w:val="22"/>
                <w:lang w:eastAsia="zh-TW"/>
              </w:rPr>
              <w:t>Test, bei dem</w:t>
            </w:r>
            <w:r w:rsidR="00247D77" w:rsidRPr="002E204B">
              <w:rPr>
                <w:rFonts w:cs="Arial"/>
                <w:color w:val="000000"/>
                <w:szCs w:val="22"/>
                <w:lang w:eastAsia="zh-TW"/>
              </w:rPr>
              <w:t xml:space="preserve"> der Controller über eine Software innerhalb der Testumgebung simuliert wird</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Zusatzprodukt (Toolbox) zu MATLAB zur graphischen Programmierung mit Hilfe von Bausteinen. Bei SIEMENS verwendet für die Programmierung von HLK-Streckenmodellen und den Reglerentwurf.</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TIA Portal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Totally Integrated Automation Portal Toolset zum Engineering von Automationslösungen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TRA</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Raumautomationssystem für HLK, Licht und Beschattung, Bestandteil von DESIGO</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TsNet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3E0BDD" w:rsidP="00247D77">
            <w:pPr>
              <w:rPr>
                <w:rFonts w:cs="Arial"/>
                <w:color w:val="000000"/>
                <w:szCs w:val="22"/>
                <w:lang w:eastAsia="zh-TW"/>
              </w:rPr>
            </w:pPr>
            <w:r>
              <w:rPr>
                <w:rFonts w:cs="Arial"/>
                <w:color w:val="000000"/>
                <w:szCs w:val="22"/>
                <w:lang w:eastAsia="zh-TW"/>
              </w:rPr>
              <w:t>Testtool zum Open-Loop-</w:t>
            </w:r>
            <w:r w:rsidR="00247D77" w:rsidRPr="002E204B">
              <w:rPr>
                <w:rFonts w:cs="Arial"/>
                <w:color w:val="000000"/>
                <w:szCs w:val="22"/>
                <w:lang w:eastAsia="zh-TW"/>
              </w:rPr>
              <w:t xml:space="preserve">Test für Applikationen. Es besteht unter anderem aus einem  Excel-File zur Testspezifikation mit der Definition von  Eingangsbedingungen und den erwarteten Reaktionen. Testscripts ermöglichen das automatisierte Abfahren und Auswerten dieser Testspezifikation. </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White Box 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man Zugriff auf den Code hat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ZIP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BB7B78">
            <w:pPr>
              <w:keepNext/>
              <w:rPr>
                <w:rFonts w:cs="Arial"/>
                <w:color w:val="000000"/>
                <w:szCs w:val="22"/>
                <w:lang w:eastAsia="zh-TW"/>
              </w:rPr>
            </w:pPr>
            <w:r w:rsidRPr="002E204B">
              <w:rPr>
                <w:rFonts w:cs="Arial"/>
                <w:color w:val="000000"/>
                <w:szCs w:val="22"/>
                <w:lang w:eastAsia="zh-TW"/>
              </w:rPr>
              <w:t>Komprimiertes Dateiformat</w:t>
            </w:r>
          </w:p>
        </w:tc>
      </w:tr>
    </w:tbl>
    <w:p w:rsidR="000040DD" w:rsidRPr="002E204B" w:rsidRDefault="00BB7B78" w:rsidP="00BB7B78">
      <w:pPr>
        <w:pStyle w:val="Beschriftung"/>
        <w:rPr>
          <w:lang w:val="de-CH"/>
        </w:rPr>
      </w:pPr>
      <w:bookmarkStart w:id="44" w:name="_Toc416950634"/>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3</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D4378F">
        <w:rPr>
          <w:lang w:val="de-CH"/>
        </w:rPr>
        <w:t>3</w:t>
      </w:r>
      <w:r w:rsidR="00C62140">
        <w:rPr>
          <w:lang w:val="de-CH"/>
        </w:rPr>
        <w:fldChar w:fldCharType="end"/>
      </w:r>
      <w:r w:rsidRPr="002E204B">
        <w:rPr>
          <w:lang w:val="de-CH"/>
        </w:rPr>
        <w:t>: Glossar</w:t>
      </w:r>
      <w:bookmarkEnd w:id="44"/>
    </w:p>
    <w:p w:rsidR="000040DD" w:rsidRPr="002E204B" w:rsidRDefault="000040DD" w:rsidP="000040DD"/>
    <w:p w:rsidR="00BF2335" w:rsidRPr="002E204B" w:rsidRDefault="00BF2335" w:rsidP="00BF2335">
      <w:pPr>
        <w:pStyle w:val="berschrift2"/>
      </w:pPr>
      <w:bookmarkStart w:id="45" w:name="_Toc416950540"/>
      <w:r w:rsidRPr="002E204B">
        <w:t>Quellen</w:t>
      </w:r>
      <w:bookmarkEnd w:id="45"/>
    </w:p>
    <w:p w:rsidR="00BF2335" w:rsidRPr="002E204B" w:rsidRDefault="00BF2335" w:rsidP="00BF2335">
      <w:pPr>
        <w:pStyle w:val="Beschriftung"/>
        <w:rPr>
          <w:noProof w:val="0"/>
          <w:lang w:val="de-CH"/>
        </w:rPr>
      </w:pPr>
      <w:bookmarkStart w:id="46" w:name="_Toc416950635"/>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4</w:t>
      </w:r>
      <w:r w:rsidR="00C62140">
        <w:rPr>
          <w:noProof w:val="0"/>
          <w:lang w:val="de-CH"/>
        </w:rPr>
        <w:fldChar w:fldCharType="end"/>
      </w:r>
      <w:r w:rsidRPr="002E204B">
        <w:rPr>
          <w:noProof w:val="0"/>
          <w:lang w:val="de-CH"/>
        </w:rPr>
        <w:t>: Quellenverzeichnis</w:t>
      </w:r>
      <w:bookmarkEnd w:id="46"/>
    </w:p>
    <w:tbl>
      <w:tblPr>
        <w:tblStyle w:val="Tabellengitternetz"/>
        <w:tblW w:w="9464" w:type="dxa"/>
        <w:tblLayout w:type="fixed"/>
        <w:tblLook w:val="04A0"/>
      </w:tblPr>
      <w:tblGrid>
        <w:gridCol w:w="1101"/>
        <w:gridCol w:w="1984"/>
        <w:gridCol w:w="4678"/>
        <w:gridCol w:w="1701"/>
      </w:tblGrid>
      <w:tr w:rsidR="00F514F3" w:rsidRPr="002E204B" w:rsidTr="00247D77">
        <w:tc>
          <w:tcPr>
            <w:tcW w:w="1101" w:type="dxa"/>
            <w:shd w:val="clear" w:color="auto" w:fill="D9D9D9" w:themeFill="background1" w:themeFillShade="D9"/>
          </w:tcPr>
          <w:p w:rsidR="00F514F3" w:rsidRPr="002E204B" w:rsidRDefault="00F514F3" w:rsidP="001672C4">
            <w:r w:rsidRPr="002E204B">
              <w:t>Nr.</w:t>
            </w:r>
          </w:p>
        </w:tc>
        <w:tc>
          <w:tcPr>
            <w:tcW w:w="1984" w:type="dxa"/>
            <w:shd w:val="clear" w:color="auto" w:fill="D9D9D9" w:themeFill="background1" w:themeFillShade="D9"/>
          </w:tcPr>
          <w:p w:rsidR="00F514F3" w:rsidRPr="002E204B" w:rsidRDefault="00F514F3" w:rsidP="001672C4">
            <w:r w:rsidRPr="002E204B">
              <w:t>Thema</w:t>
            </w:r>
          </w:p>
        </w:tc>
        <w:tc>
          <w:tcPr>
            <w:tcW w:w="4678" w:type="dxa"/>
            <w:shd w:val="clear" w:color="auto" w:fill="D9D9D9" w:themeFill="background1" w:themeFillShade="D9"/>
          </w:tcPr>
          <w:p w:rsidR="00F514F3" w:rsidRPr="002E204B" w:rsidRDefault="00F514F3" w:rsidP="001672C4">
            <w:r w:rsidRPr="002E204B">
              <w:t>Quelle</w:t>
            </w:r>
          </w:p>
        </w:tc>
        <w:tc>
          <w:tcPr>
            <w:tcW w:w="1701" w:type="dxa"/>
            <w:shd w:val="clear" w:color="auto" w:fill="D9D9D9" w:themeFill="background1" w:themeFillShade="D9"/>
          </w:tcPr>
          <w:p w:rsidR="00F514F3" w:rsidRPr="002E204B" w:rsidRDefault="00F514F3" w:rsidP="001672C4">
            <w:r w:rsidRPr="002E204B">
              <w:t>Datum</w:t>
            </w:r>
          </w:p>
        </w:tc>
      </w:tr>
      <w:tr w:rsidR="00F514F3" w:rsidRPr="002E204B" w:rsidTr="00247D77">
        <w:tc>
          <w:tcPr>
            <w:tcW w:w="1101" w:type="dxa"/>
          </w:tcPr>
          <w:p w:rsidR="00F514F3" w:rsidRPr="002E204B" w:rsidRDefault="00247D77" w:rsidP="001672C4">
            <w:r w:rsidRPr="002E204B">
              <w:t>1</w:t>
            </w:r>
          </w:p>
        </w:tc>
        <w:tc>
          <w:tcPr>
            <w:tcW w:w="1984" w:type="dxa"/>
          </w:tcPr>
          <w:p w:rsidR="00F514F3" w:rsidRPr="002E204B" w:rsidRDefault="00F514F3" w:rsidP="001672C4">
            <w:r w:rsidRPr="002E204B">
              <w:t>Projektauftrag</w:t>
            </w:r>
          </w:p>
        </w:tc>
        <w:tc>
          <w:tcPr>
            <w:tcW w:w="4678" w:type="dxa"/>
          </w:tcPr>
          <w:p w:rsidR="00F514F3" w:rsidRPr="002E204B" w:rsidRDefault="00C62140" w:rsidP="001672C4">
            <w:hyperlink r:id="rId15" w:history="1">
              <w:r w:rsidR="00F514F3" w:rsidRPr="002E204B">
                <w:rPr>
                  <w:rStyle w:val="Hyperlink"/>
                </w:rPr>
                <w:t>https://extranet.pkorg.ch/</w:t>
              </w:r>
            </w:hyperlink>
          </w:p>
        </w:tc>
        <w:tc>
          <w:tcPr>
            <w:tcW w:w="1701" w:type="dxa"/>
          </w:tcPr>
          <w:p w:rsidR="00F514F3" w:rsidRPr="002E204B" w:rsidRDefault="00F514F3" w:rsidP="005730DC">
            <w:r w:rsidRPr="002E204B">
              <w:t>30.03.2015</w:t>
            </w:r>
          </w:p>
        </w:tc>
      </w:tr>
      <w:tr w:rsidR="00F514F3" w:rsidRPr="002E204B" w:rsidTr="00247D77">
        <w:tc>
          <w:tcPr>
            <w:tcW w:w="1101" w:type="dxa"/>
          </w:tcPr>
          <w:p w:rsidR="00F514F3" w:rsidRPr="002E204B" w:rsidRDefault="00247D77" w:rsidP="001672C4">
            <w:r w:rsidRPr="002E204B">
              <w:t>2</w:t>
            </w:r>
          </w:p>
        </w:tc>
        <w:tc>
          <w:tcPr>
            <w:tcW w:w="1984" w:type="dxa"/>
          </w:tcPr>
          <w:p w:rsidR="00F514F3" w:rsidRPr="002E204B" w:rsidRDefault="00F514F3" w:rsidP="001672C4">
            <w:r w:rsidRPr="002E204B">
              <w:t>IPERKA</w:t>
            </w:r>
          </w:p>
        </w:tc>
        <w:tc>
          <w:tcPr>
            <w:tcW w:w="4678" w:type="dxa"/>
          </w:tcPr>
          <w:p w:rsidR="00F514F3" w:rsidRPr="002E204B" w:rsidRDefault="00C62140" w:rsidP="001672C4">
            <w:hyperlink r:id="rId16" w:history="1">
              <w:r w:rsidR="00F514F3" w:rsidRPr="002E204B">
                <w:rPr>
                  <w:rStyle w:val="Hyperlink"/>
                </w:rPr>
                <w:t>http://tgabathuler.ch/IPERKA/Index.html</w:t>
              </w:r>
            </w:hyperlink>
          </w:p>
        </w:tc>
        <w:tc>
          <w:tcPr>
            <w:tcW w:w="1701" w:type="dxa"/>
          </w:tcPr>
          <w:p w:rsidR="00F514F3" w:rsidRPr="002E204B" w:rsidRDefault="00F514F3" w:rsidP="001672C4">
            <w:r w:rsidRPr="002E204B">
              <w:t>30.03.2015</w:t>
            </w:r>
          </w:p>
        </w:tc>
      </w:tr>
      <w:tr w:rsidR="007B7624" w:rsidRPr="002E204B" w:rsidTr="00247D77">
        <w:tc>
          <w:tcPr>
            <w:tcW w:w="1101" w:type="dxa"/>
          </w:tcPr>
          <w:p w:rsidR="007B7624" w:rsidRPr="002E204B" w:rsidRDefault="007B7624" w:rsidP="002C63BD">
            <w:r>
              <w:t>3</w:t>
            </w:r>
          </w:p>
        </w:tc>
        <w:tc>
          <w:tcPr>
            <w:tcW w:w="1984" w:type="dxa"/>
          </w:tcPr>
          <w:p w:rsidR="007B7624" w:rsidRPr="002E204B" w:rsidRDefault="007B7624" w:rsidP="002C63BD">
            <w:r w:rsidRPr="002E204B">
              <w:t xml:space="preserve">Matlab Hilfe </w:t>
            </w:r>
          </w:p>
        </w:tc>
        <w:tc>
          <w:tcPr>
            <w:tcW w:w="4678" w:type="dxa"/>
          </w:tcPr>
          <w:p w:rsidR="007B7624" w:rsidRPr="002E204B" w:rsidRDefault="007B7624" w:rsidP="002C63BD">
            <w:pPr>
              <w:tabs>
                <w:tab w:val="left" w:pos="2116"/>
              </w:tabs>
            </w:pPr>
            <w:r w:rsidRPr="002E204B">
              <w:rPr>
                <w:rStyle w:val="Hyperlink"/>
              </w:rPr>
              <w:t>http://www.mathworks.ch/matlabcentral/</w:t>
            </w:r>
          </w:p>
        </w:tc>
        <w:tc>
          <w:tcPr>
            <w:tcW w:w="1701" w:type="dxa"/>
          </w:tcPr>
          <w:p w:rsidR="007B7624" w:rsidRPr="002E204B" w:rsidRDefault="007B7624" w:rsidP="002C63BD">
            <w:pPr>
              <w:tabs>
                <w:tab w:val="left" w:pos="2116"/>
              </w:tabs>
            </w:pPr>
            <w:r w:rsidRPr="002E204B">
              <w:t>31.03.2015</w:t>
            </w:r>
          </w:p>
        </w:tc>
      </w:tr>
    </w:tbl>
    <w:p w:rsidR="00BF2335" w:rsidRPr="002E204B" w:rsidRDefault="000F54BD" w:rsidP="00BF2335">
      <w:pPr>
        <w:sectPr w:rsidR="00BF2335" w:rsidRPr="002E204B" w:rsidSect="00FF10FB">
          <w:headerReference w:type="default" r:id="rId17"/>
          <w:footerReference w:type="even" r:id="rId18"/>
          <w:footerReference w:type="default" r:id="rId19"/>
          <w:headerReference w:type="first" r:id="rId20"/>
          <w:footerReference w:type="first" r:id="rId21"/>
          <w:pgSz w:w="11907" w:h="16840" w:code="9"/>
          <w:pgMar w:top="1440" w:right="1270" w:bottom="1440" w:left="1276" w:header="567" w:footer="720" w:gutter="0"/>
          <w:cols w:space="720"/>
          <w:noEndnote/>
          <w:titlePg/>
          <w:docGrid w:linePitch="299"/>
        </w:sectPr>
      </w:pPr>
      <w:r w:rsidRPr="002E204B">
        <w:t>[n] = Verweis auf Quelle</w:t>
      </w:r>
      <w:r w:rsidR="0025526B" w:rsidRPr="002E204B">
        <w:t xml:space="preserve"> Nummer</w:t>
      </w:r>
    </w:p>
    <w:p w:rsidR="00BF2335" w:rsidRPr="002E204B" w:rsidRDefault="00F51822" w:rsidP="00F51822">
      <w:pPr>
        <w:pStyle w:val="berschrift1"/>
      </w:pPr>
      <w:bookmarkStart w:id="47" w:name="_Toc381626314"/>
      <w:bookmarkStart w:id="48" w:name="_Toc416950541"/>
      <w:r w:rsidRPr="002E204B">
        <w:lastRenderedPageBreak/>
        <w:t>Planung</w:t>
      </w:r>
      <w:bookmarkEnd w:id="48"/>
    </w:p>
    <w:p w:rsidR="00F51822" w:rsidRPr="002E204B" w:rsidRDefault="00F51822" w:rsidP="00F51822">
      <w:pPr>
        <w:pStyle w:val="berschrift2"/>
      </w:pPr>
      <w:bookmarkStart w:id="49" w:name="_Toc416950542"/>
      <w:r w:rsidRPr="002E204B">
        <w:t>Zeitplan</w:t>
      </w:r>
      <w:bookmarkEnd w:id="49"/>
    </w:p>
    <w:tbl>
      <w:tblPr>
        <w:tblW w:w="20095" w:type="dxa"/>
        <w:tblInd w:w="51" w:type="dxa"/>
        <w:tblCellMar>
          <w:left w:w="70" w:type="dxa"/>
          <w:right w:w="70" w:type="dxa"/>
        </w:tblCellMar>
        <w:tblLook w:val="04A0"/>
      </w:tblPr>
      <w:tblGrid>
        <w:gridCol w:w="185"/>
        <w:gridCol w:w="375"/>
        <w:gridCol w:w="185"/>
        <w:gridCol w:w="2760"/>
        <w:gridCol w:w="1349"/>
        <w:gridCol w:w="196"/>
        <w:gridCol w:w="175"/>
        <w:gridCol w:w="185"/>
        <w:gridCol w:w="533"/>
        <w:gridCol w:w="533"/>
        <w:gridCol w:w="653"/>
        <w:gridCol w:w="653"/>
        <w:gridCol w:w="754"/>
        <w:gridCol w:w="980"/>
        <w:gridCol w:w="630"/>
        <w:gridCol w:w="185"/>
        <w:gridCol w:w="487"/>
        <w:gridCol w:w="415"/>
        <w:gridCol w:w="487"/>
        <w:gridCol w:w="415"/>
        <w:gridCol w:w="486"/>
        <w:gridCol w:w="414"/>
        <w:gridCol w:w="368"/>
        <w:gridCol w:w="368"/>
        <w:gridCol w:w="486"/>
        <w:gridCol w:w="414"/>
        <w:gridCol w:w="486"/>
        <w:gridCol w:w="414"/>
        <w:gridCol w:w="486"/>
        <w:gridCol w:w="414"/>
        <w:gridCol w:w="486"/>
        <w:gridCol w:w="414"/>
        <w:gridCol w:w="486"/>
        <w:gridCol w:w="414"/>
        <w:gridCol w:w="486"/>
        <w:gridCol w:w="414"/>
        <w:gridCol w:w="460"/>
        <w:gridCol w:w="464"/>
      </w:tblGrid>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27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rPr>
                <w:rFonts w:cs="Arial"/>
                <w:b/>
                <w:bCs/>
                <w:sz w:val="16"/>
                <w:szCs w:val="16"/>
                <w:lang w:val="de-DE" w:eastAsia="de-DE"/>
              </w:rPr>
            </w:pPr>
            <w:r w:rsidRPr="007B7624">
              <w:rPr>
                <w:rFonts w:cs="Arial"/>
                <w:b/>
                <w:bCs/>
                <w:sz w:val="16"/>
                <w:szCs w:val="16"/>
                <w:lang w:val="de-DE" w:eastAsia="de-DE"/>
              </w:rPr>
              <w:t>IPA Dominik Zgraggen</w:t>
            </w:r>
          </w:p>
        </w:tc>
        <w:tc>
          <w:tcPr>
            <w:tcW w:w="1720" w:type="dxa"/>
            <w:gridSpan w:val="3"/>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b/>
                <w:bCs/>
                <w:sz w:val="16"/>
                <w:szCs w:val="16"/>
                <w:lang w:val="de-DE" w:eastAsia="de-DE"/>
              </w:rPr>
            </w:pPr>
            <w:r w:rsidRPr="007B7624">
              <w:rPr>
                <w:rFonts w:cs="Arial"/>
                <w:b/>
                <w:bCs/>
                <w:sz w:val="16"/>
                <w:szCs w:val="16"/>
                <w:lang w:val="de-DE" w:eastAsia="de-DE"/>
              </w:rPr>
              <w:t> </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066" w:type="dxa"/>
            <w:gridSpan w:val="2"/>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Abhängigkeit</w:t>
            </w:r>
          </w:p>
        </w:tc>
        <w:tc>
          <w:tcPr>
            <w:tcW w:w="2060" w:type="dxa"/>
            <w:gridSpan w:val="3"/>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Aufwand</w:t>
            </w:r>
          </w:p>
        </w:tc>
        <w:tc>
          <w:tcPr>
            <w:tcW w:w="1610" w:type="dxa"/>
            <w:gridSpan w:val="2"/>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8840" w:type="dxa"/>
            <w:gridSpan w:val="20"/>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Geplanter Ablauf</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132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Arbeitsschritt</w:t>
            </w:r>
          </w:p>
        </w:tc>
        <w:tc>
          <w:tcPr>
            <w:tcW w:w="4480" w:type="dxa"/>
            <w:gridSpan w:val="4"/>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Tätigkeiten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Voraussetzung</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Nächster Schritt</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 [h]</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 [h]</w:t>
            </w:r>
          </w:p>
        </w:tc>
        <w:tc>
          <w:tcPr>
            <w:tcW w:w="754"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Abweichung [%]</w:t>
            </w:r>
          </w:p>
        </w:tc>
        <w:tc>
          <w:tcPr>
            <w:tcW w:w="980" w:type="dxa"/>
            <w:tcBorders>
              <w:top w:val="nil"/>
              <w:left w:val="nil"/>
              <w:bottom w:val="nil"/>
              <w:right w:val="single" w:sz="4" w:space="0" w:color="auto"/>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Meilenstein</w:t>
            </w:r>
            <w:r w:rsidRPr="007B7624">
              <w:rPr>
                <w:rFonts w:cs="Arial"/>
                <w:color w:val="000000"/>
                <w:sz w:val="16"/>
                <w:szCs w:val="16"/>
                <w:lang w:val="de-DE" w:eastAsia="de-DE"/>
              </w:rPr>
              <w:br/>
              <w:t>[Datum]</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31.03.2015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02.04.2015</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Karfreitag</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Ostermontag</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09.04.2015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92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p>
        </w:tc>
        <w:tc>
          <w:tcPr>
            <w:tcW w:w="27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720" w:type="dxa"/>
            <w:gridSpan w:val="3"/>
            <w:tcBorders>
              <w:top w:val="nil"/>
              <w:left w:val="nil"/>
              <w:bottom w:val="nil"/>
              <w:right w:val="nil"/>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nil"/>
              <w:left w:val="nil"/>
              <w:bottom w:val="nil"/>
              <w:right w:val="nil"/>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r>
      <w:tr w:rsidR="007B7624" w:rsidRPr="007B7624" w:rsidTr="007B7624">
        <w:trPr>
          <w:trHeight w:val="255"/>
        </w:trPr>
        <w:tc>
          <w:tcPr>
            <w:tcW w:w="745" w:type="dxa"/>
            <w:gridSpan w:val="3"/>
            <w:tcBorders>
              <w:top w:val="single" w:sz="4" w:space="0" w:color="auto"/>
              <w:left w:val="single" w:sz="4" w:space="0" w:color="auto"/>
              <w:bottom w:val="single" w:sz="4" w:space="0" w:color="000000"/>
              <w:right w:val="nil"/>
            </w:tcBorders>
            <w:shd w:val="clear" w:color="000000" w:fill="E6B9B8"/>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#100</w:t>
            </w:r>
          </w:p>
        </w:tc>
        <w:tc>
          <w:tcPr>
            <w:tcW w:w="4480" w:type="dxa"/>
            <w:gridSpan w:val="4"/>
            <w:tcBorders>
              <w:top w:val="single" w:sz="4" w:space="0" w:color="auto"/>
              <w:left w:val="nil"/>
              <w:bottom w:val="single" w:sz="4" w:space="0" w:color="auto"/>
              <w:right w:val="single" w:sz="4" w:space="0" w:color="000000"/>
            </w:tcBorders>
            <w:shd w:val="clear" w:color="000000" w:fill="E6B9B8"/>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Informieren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2DDDC"/>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#101</w:t>
            </w:r>
          </w:p>
        </w:tc>
        <w:tc>
          <w:tcPr>
            <w:tcW w:w="4480" w:type="dxa"/>
            <w:gridSpan w:val="4"/>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Projektauftrag lesen und Workflow verstehen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FBFBF"/>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#200</w:t>
            </w:r>
          </w:p>
        </w:tc>
        <w:tc>
          <w:tcPr>
            <w:tcW w:w="4480" w:type="dxa"/>
            <w:gridSpan w:val="4"/>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Planen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Tätigkeiten und Meilensteine finden und beschreiben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Zeitplan (soll) mit Geplantem Ablauf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angep.</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Vorlagen und IPA-Bericht aufbauen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Arbeitsumgebung einrichten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erfolgt</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8DB4E3"/>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#300</w:t>
            </w:r>
          </w:p>
        </w:tc>
        <w:tc>
          <w:tcPr>
            <w:tcW w:w="4480" w:type="dxa"/>
            <w:gridSpan w:val="4"/>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Entscheiden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GUI-Konzept erarbeiten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5"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4" w:type="dxa"/>
            <w:tcBorders>
              <w:top w:val="nil"/>
              <w:left w:val="nil"/>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optimieren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86" w:type="dxa"/>
            <w:tcBorders>
              <w:top w:val="nil"/>
              <w:left w:val="single" w:sz="4" w:space="0" w:color="auto"/>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Akzeptanztest-Spezifikation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Review GUI-Konzept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3CDDD"/>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#400</w:t>
            </w:r>
          </w:p>
        </w:tc>
        <w:tc>
          <w:tcPr>
            <w:tcW w:w="4480" w:type="dxa"/>
            <w:gridSpan w:val="4"/>
            <w:tcBorders>
              <w:top w:val="single" w:sz="4" w:space="0" w:color="auto"/>
              <w:left w:val="nil"/>
              <w:bottom w:val="single" w:sz="4" w:space="0" w:color="auto"/>
              <w:right w:val="single" w:sz="4" w:space="0" w:color="000000"/>
            </w:tcBorders>
            <w:shd w:val="clear" w:color="000000" w:fill="93CDDD"/>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Realisieren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r>
      <w:tr w:rsidR="007B7624" w:rsidRPr="007B7624" w:rsidTr="007B7624">
        <w:trPr>
          <w:trHeight w:val="22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Oberfläche mit GUIDE erstellen inkl. Benennung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Struktogramme Callback-functions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Coding1: Callback-functions implementieren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#404</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Coding2: Einbinden des bestehenden Codes zur Simulierung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33.3</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xml:space="preserve">#405 </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 Testfälle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#406</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Coding3: Usability Improve / Error Handling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#407</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Help-Funktion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FAC090"/>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#500</w:t>
            </w:r>
          </w:p>
        </w:tc>
        <w:tc>
          <w:tcPr>
            <w:tcW w:w="4480" w:type="dxa"/>
            <w:gridSpan w:val="4"/>
            <w:tcBorders>
              <w:top w:val="single" w:sz="4" w:space="0" w:color="auto"/>
              <w:left w:val="nil"/>
              <w:bottom w:val="single" w:sz="4" w:space="0" w:color="auto"/>
              <w:right w:val="single" w:sz="4" w:space="0" w:color="000000"/>
            </w:tcBorders>
            <w:shd w:val="clear" w:color="000000" w:fill="FAC090"/>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Kontrollieren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#501</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#405</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#502</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630" w:type="dxa"/>
            <w:tcBorders>
              <w:top w:val="nil"/>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14" w:type="dxa"/>
            <w:tcBorders>
              <w:top w:val="single" w:sz="4" w:space="0" w:color="auto"/>
              <w:left w:val="single" w:sz="4" w:space="0" w:color="auto"/>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BBB59"/>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#600</w:t>
            </w:r>
          </w:p>
        </w:tc>
        <w:tc>
          <w:tcPr>
            <w:tcW w:w="4480" w:type="dxa"/>
            <w:gridSpan w:val="4"/>
            <w:tcBorders>
              <w:top w:val="single" w:sz="4" w:space="0" w:color="auto"/>
              <w:left w:val="nil"/>
              <w:bottom w:val="single" w:sz="4" w:space="0" w:color="auto"/>
              <w:right w:val="single" w:sz="4" w:space="0" w:color="000000"/>
            </w:tcBorders>
            <w:shd w:val="clear" w:color="000000" w:fill="9BBB59"/>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Abschliessen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373B8C">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000000" w:fill="C2D69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#601</w:t>
            </w:r>
          </w:p>
        </w:tc>
        <w:tc>
          <w:tcPr>
            <w:tcW w:w="4480" w:type="dxa"/>
            <w:gridSpan w:val="4"/>
            <w:tcBorders>
              <w:top w:val="nil"/>
              <w:left w:val="single" w:sz="4" w:space="0" w:color="auto"/>
              <w:bottom w:val="single" w:sz="4" w:space="0" w:color="auto"/>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Abgabe: drucken, binden, upload</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single" w:sz="4" w:space="0" w:color="auto"/>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980" w:type="dxa"/>
            <w:tcBorders>
              <w:top w:val="single" w:sz="4" w:space="0" w:color="auto"/>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2A1C7"/>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#700</w:t>
            </w:r>
          </w:p>
        </w:tc>
        <w:tc>
          <w:tcPr>
            <w:tcW w:w="4480" w:type="dxa"/>
            <w:gridSpan w:val="4"/>
            <w:tcBorders>
              <w:top w:val="single" w:sz="4" w:space="0" w:color="auto"/>
              <w:left w:val="nil"/>
              <w:bottom w:val="single" w:sz="4" w:space="0" w:color="auto"/>
              <w:right w:val="single" w:sz="4" w:space="0" w:color="000000"/>
            </w:tcBorders>
            <w:shd w:val="clear" w:color="000000" w:fill="B2A1C7"/>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Diverses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#701</w:t>
            </w:r>
          </w:p>
        </w:tc>
        <w:tc>
          <w:tcPr>
            <w:tcW w:w="4480" w:type="dxa"/>
            <w:gridSpan w:val="4"/>
            <w:tcBorders>
              <w:top w:val="single" w:sz="4" w:space="0" w:color="auto"/>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Zeitplan (ist) einfügen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#702</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Arbeitsjournal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r>
      <w:tr w:rsidR="007B7624" w:rsidRPr="007B7624" w:rsidTr="003E0BDD">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#703</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IPA-Bericht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-17.7</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2.0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w:t>
            </w:r>
          </w:p>
        </w:tc>
        <w:tc>
          <w:tcPr>
            <w:tcW w:w="414"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460" w:type="dxa"/>
            <w:tcBorders>
              <w:top w:val="nil"/>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#704</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Meeting mit Auftraggeber</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#705</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Gespräch mit Erstexpert (Kick-Off)</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#706</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Administratives / Organisatorisches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0.4</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60" w:type="dxa"/>
            <w:tcBorders>
              <w:top w:val="single" w:sz="4" w:space="0" w:color="auto"/>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255"/>
        </w:trPr>
        <w:tc>
          <w:tcPr>
            <w:tcW w:w="745" w:type="dxa"/>
            <w:gridSpan w:val="3"/>
            <w:tcBorders>
              <w:top w:val="nil"/>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#800</w:t>
            </w:r>
          </w:p>
        </w:tc>
        <w:tc>
          <w:tcPr>
            <w:tcW w:w="4480" w:type="dxa"/>
            <w:gridSpan w:val="4"/>
            <w:tcBorders>
              <w:top w:val="single" w:sz="4" w:space="0" w:color="auto"/>
              <w:left w:val="nil"/>
              <w:bottom w:val="single" w:sz="4" w:space="0" w:color="auto"/>
              <w:right w:val="single" w:sz="4" w:space="0" w:color="000000"/>
            </w:tcBorders>
            <w:shd w:val="clear" w:color="000000" w:fill="948B54"/>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Puffer / Reserve</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000000" w:fill="C5BE9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#801</w:t>
            </w:r>
          </w:p>
        </w:tc>
        <w:tc>
          <w:tcPr>
            <w:tcW w:w="448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Pufferzeit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368" w:type="dxa"/>
            <w:tcBorders>
              <w:top w:val="nil"/>
              <w:left w:val="single" w:sz="4" w:space="0" w:color="auto"/>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31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040" w:type="dxa"/>
            <w:gridSpan w:val="6"/>
            <w:tcBorders>
              <w:top w:val="single" w:sz="4" w:space="0" w:color="auto"/>
              <w:left w:val="nil"/>
              <w:bottom w:val="single" w:sz="4" w:space="0" w:color="auto"/>
              <w:right w:val="single" w:sz="4" w:space="0" w:color="000000"/>
            </w:tcBorders>
            <w:shd w:val="clear" w:color="000000" w:fill="F2F2F2"/>
            <w:noWrap/>
            <w:vAlign w:val="center"/>
            <w:hideMark/>
          </w:tcPr>
          <w:p w:rsidR="007B7624" w:rsidRPr="007B7624" w:rsidRDefault="007B7624" w:rsidP="007B7624">
            <w:pPr>
              <w:jc w:val="right"/>
              <w:rPr>
                <w:rFonts w:cs="Arial"/>
                <w:b/>
                <w:bCs/>
                <w:color w:val="000000"/>
                <w:sz w:val="18"/>
                <w:szCs w:val="18"/>
                <w:lang w:val="de-DE" w:eastAsia="de-DE"/>
              </w:rPr>
            </w:pPr>
            <w:r w:rsidRPr="007B7624">
              <w:rPr>
                <w:rFonts w:cs="Arial"/>
                <w:b/>
                <w:bCs/>
                <w:color w:val="000000"/>
                <w:sz w:val="18"/>
                <w:szCs w:val="18"/>
                <w:lang w:val="de-DE" w:eastAsia="de-DE"/>
              </w:rPr>
              <w:t xml:space="preserve">Total: </w:t>
            </w:r>
          </w:p>
        </w:tc>
        <w:tc>
          <w:tcPr>
            <w:tcW w:w="185" w:type="dxa"/>
            <w:tcBorders>
              <w:top w:val="nil"/>
              <w:left w:val="nil"/>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754"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980" w:type="dxa"/>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9.0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8.4</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7.4</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7.8</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8.2</w:t>
            </w:r>
          </w:p>
        </w:tc>
      </w:tr>
      <w:tr w:rsidR="00F51822" w:rsidRPr="002E204B" w:rsidTr="007B7624">
        <w:trPr>
          <w:gridAfter w:val="32"/>
          <w:wAfter w:w="15045" w:type="dxa"/>
          <w:trHeight w:val="255"/>
        </w:trPr>
        <w:tc>
          <w:tcPr>
            <w:tcW w:w="56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Geplanter Ablauf (Soll)</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5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294" w:type="dxa"/>
            <w:gridSpan w:val="3"/>
            <w:tcBorders>
              <w:top w:val="nil"/>
              <w:left w:val="nil"/>
              <w:bottom w:val="single" w:sz="4" w:space="0" w:color="auto"/>
              <w:right w:val="nil"/>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Positive Abweichung vom Soll</w:t>
            </w:r>
          </w:p>
        </w:tc>
        <w:tc>
          <w:tcPr>
            <w:tcW w:w="196" w:type="dxa"/>
            <w:tcBorders>
              <w:top w:val="nil"/>
              <w:left w:val="nil"/>
              <w:bottom w:val="single" w:sz="4" w:space="0" w:color="auto"/>
              <w:right w:val="single" w:sz="4" w:space="0" w:color="auto"/>
            </w:tcBorders>
            <w:shd w:val="clear" w:color="auto" w:fill="auto"/>
            <w:noWrap/>
            <w:vAlign w:val="center"/>
            <w:hideMark/>
          </w:tcPr>
          <w:p w:rsidR="00F51822" w:rsidRPr="002E204B" w:rsidRDefault="00F51822" w:rsidP="00F51822">
            <w:pPr>
              <w:rPr>
                <w:rFonts w:cs="Arial"/>
                <w:color w:val="000000"/>
                <w:sz w:val="20"/>
                <w:lang w:eastAsia="de-DE"/>
              </w:rPr>
            </w:pPr>
            <w:r w:rsidRPr="002E204B">
              <w:rPr>
                <w:rFonts w:cs="Arial"/>
                <w:color w:val="000000"/>
                <w:sz w:val="20"/>
                <w:lang w:eastAsia="de-DE"/>
              </w:rPr>
              <w:t> </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FF000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Negative Abweichung vom Soll (Verzug)</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F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 </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BB7B78">
            <w:pPr>
              <w:keepNext/>
              <w:rPr>
                <w:rFonts w:cs="Arial"/>
                <w:color w:val="000000"/>
                <w:sz w:val="16"/>
                <w:szCs w:val="16"/>
                <w:lang w:eastAsia="de-DE"/>
              </w:rPr>
            </w:pPr>
            <w:r w:rsidRPr="002E204B">
              <w:rPr>
                <w:rFonts w:cs="Arial"/>
                <w:color w:val="000000"/>
                <w:sz w:val="16"/>
                <w:szCs w:val="16"/>
                <w:lang w:eastAsia="de-DE"/>
              </w:rPr>
              <w:t>Meilenstein</w:t>
            </w:r>
          </w:p>
        </w:tc>
      </w:tr>
    </w:tbl>
    <w:p w:rsidR="00F51822" w:rsidRPr="002E204B" w:rsidRDefault="00BB7B78" w:rsidP="00BB7B78">
      <w:pPr>
        <w:pStyle w:val="Beschriftung"/>
        <w:rPr>
          <w:lang w:val="de-CH"/>
        </w:rPr>
        <w:sectPr w:rsidR="00F51822" w:rsidRPr="002E204B" w:rsidSect="00075215">
          <w:pgSz w:w="23814" w:h="16839" w:orient="landscape" w:code="8"/>
          <w:pgMar w:top="1276" w:right="1440" w:bottom="1270" w:left="1440" w:header="567" w:footer="720" w:gutter="0"/>
          <w:cols w:space="720"/>
          <w:noEndnote/>
          <w:titlePg/>
          <w:docGrid w:linePitch="299"/>
        </w:sectPr>
      </w:pPr>
      <w:bookmarkStart w:id="50" w:name="_Toc416950636"/>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D4378F">
        <w:rPr>
          <w:lang w:val="de-CH"/>
        </w:rPr>
        <w:t>1</w:t>
      </w:r>
      <w:r w:rsidR="00C62140">
        <w:rPr>
          <w:lang w:val="de-CH"/>
        </w:rPr>
        <w:fldChar w:fldCharType="end"/>
      </w:r>
      <w:r w:rsidRPr="002E204B">
        <w:rPr>
          <w:lang w:val="de-CH"/>
        </w:rPr>
        <w:t>: Zeitplan</w:t>
      </w:r>
      <w:bookmarkEnd w:id="50"/>
    </w:p>
    <w:p w:rsidR="005F2D56" w:rsidRPr="002E204B" w:rsidRDefault="00105B8D" w:rsidP="005F2D56">
      <w:pPr>
        <w:pStyle w:val="berschrift2"/>
        <w:tabs>
          <w:tab w:val="clear" w:pos="850"/>
          <w:tab w:val="num" w:pos="0"/>
        </w:tabs>
        <w:ind w:left="0" w:firstLine="0"/>
        <w:rPr>
          <w:b w:val="0"/>
          <w:sz w:val="36"/>
          <w:highlight w:val="lightGray"/>
        </w:rPr>
      </w:pPr>
      <w:bookmarkStart w:id="51" w:name="_Toc416950543"/>
      <w:r w:rsidRPr="002E204B">
        <w:lastRenderedPageBreak/>
        <w:t>Tätigkeiten und Me</w:t>
      </w:r>
      <w:r w:rsidR="00F51822" w:rsidRPr="002E204B">
        <w:t>ilensteine</w:t>
      </w:r>
      <w:bookmarkEnd w:id="51"/>
    </w:p>
    <w:tbl>
      <w:tblPr>
        <w:tblW w:w="9658" w:type="dxa"/>
        <w:tblInd w:w="51" w:type="dxa"/>
        <w:tblCellMar>
          <w:left w:w="70" w:type="dxa"/>
          <w:right w:w="70" w:type="dxa"/>
        </w:tblCellMar>
        <w:tblLook w:val="04A0"/>
      </w:tblPr>
      <w:tblGrid>
        <w:gridCol w:w="585"/>
        <w:gridCol w:w="4580"/>
        <w:gridCol w:w="2500"/>
        <w:gridCol w:w="1993"/>
      </w:tblGrid>
      <w:tr w:rsidR="005F2D56" w:rsidRPr="002E204B" w:rsidTr="005F2D56">
        <w:trPr>
          <w:trHeight w:val="402"/>
        </w:trPr>
        <w:tc>
          <w:tcPr>
            <w:tcW w:w="58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458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Meilensteine</w:t>
            </w:r>
          </w:p>
        </w:tc>
        <w:tc>
          <w:tcPr>
            <w:tcW w:w="2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Arbeitsschritte</w:t>
            </w:r>
          </w:p>
        </w:tc>
        <w:tc>
          <w:tcPr>
            <w:tcW w:w="1993"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Datum</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Zeitplanung abgeschlossen (Abgabe an Expert)</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#101 bis und mit #202</w:t>
            </w:r>
          </w:p>
        </w:tc>
        <w:tc>
          <w:tcPr>
            <w:tcW w:w="1993"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30.03.2015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#304</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Entscheidugnsphase / GUI-Entwurf fertig</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#203 bis und mit #305</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07.04.2015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#407</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Realisierungs-Phase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#401 bis und mit #407</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13.04.2015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Kontroll-Phase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#501 und #502</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15.04.2015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Abgabe / Projektende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BB7B78">
            <w:pPr>
              <w:keepNext/>
              <w:rPr>
                <w:rFonts w:cs="Arial"/>
                <w:color w:val="000000"/>
                <w:sz w:val="20"/>
                <w:lang w:eastAsia="de-DE"/>
              </w:rPr>
            </w:pPr>
            <w:r w:rsidRPr="002E204B">
              <w:rPr>
                <w:rFonts w:cs="Arial"/>
                <w:color w:val="000000"/>
                <w:sz w:val="20"/>
                <w:lang w:eastAsia="de-DE"/>
              </w:rPr>
              <w:t>16.04.2015</w:t>
            </w:r>
          </w:p>
        </w:tc>
      </w:tr>
    </w:tbl>
    <w:p w:rsidR="005F2D56" w:rsidRPr="002E204B" w:rsidRDefault="00BB7B78" w:rsidP="00BB7B78">
      <w:pPr>
        <w:pStyle w:val="Beschriftung"/>
        <w:rPr>
          <w:lang w:val="de-CH"/>
        </w:rPr>
      </w:pPr>
      <w:bookmarkStart w:id="52" w:name="_Toc416950637"/>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D4378F">
        <w:rPr>
          <w:lang w:val="de-CH"/>
        </w:rPr>
        <w:t>2</w:t>
      </w:r>
      <w:r w:rsidR="00C62140">
        <w:rPr>
          <w:lang w:val="de-CH"/>
        </w:rPr>
        <w:fldChar w:fldCharType="end"/>
      </w:r>
      <w:r w:rsidRPr="002E204B">
        <w:rPr>
          <w:lang w:val="de-CH"/>
        </w:rPr>
        <w:t>: Meilensteine</w:t>
      </w:r>
      <w:bookmarkEnd w:id="52"/>
    </w:p>
    <w:p w:rsidR="00BB7B78" w:rsidRPr="002E204B" w:rsidRDefault="00BB7B78" w:rsidP="00BB7B78">
      <w:pPr>
        <w:rPr>
          <w:highlight w:val="lightGray"/>
        </w:rPr>
      </w:pPr>
    </w:p>
    <w:p w:rsidR="00BB7B78" w:rsidRPr="002E204B" w:rsidRDefault="00BB7B78" w:rsidP="00BB7B78">
      <w:pPr>
        <w:rPr>
          <w:highlight w:val="lightGray"/>
        </w:rPr>
      </w:pPr>
    </w:p>
    <w:tbl>
      <w:tblPr>
        <w:tblW w:w="0" w:type="auto"/>
        <w:tblInd w:w="51" w:type="dxa"/>
        <w:tblLayout w:type="fixed"/>
        <w:tblCellMar>
          <w:left w:w="70" w:type="dxa"/>
          <w:right w:w="70" w:type="dxa"/>
        </w:tblCellMar>
        <w:tblLook w:val="04A0"/>
      </w:tblPr>
      <w:tblGrid>
        <w:gridCol w:w="500"/>
        <w:gridCol w:w="3488"/>
        <w:gridCol w:w="3592"/>
        <w:gridCol w:w="1795"/>
      </w:tblGrid>
      <w:tr w:rsidR="005F2D56" w:rsidRPr="002E204B" w:rsidTr="001C6829">
        <w:trPr>
          <w:trHeight w:val="395"/>
        </w:trPr>
        <w:tc>
          <w:tcPr>
            <w:tcW w:w="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3488" w:type="dxa"/>
            <w:tcBorders>
              <w:top w:val="nil"/>
              <w:left w:val="nil"/>
              <w:bottom w:val="nil"/>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Tätigkeit</w:t>
            </w:r>
          </w:p>
        </w:tc>
        <w:tc>
          <w:tcPr>
            <w:tcW w:w="3592"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Beschreibung</w:t>
            </w:r>
          </w:p>
        </w:tc>
        <w:tc>
          <w:tcPr>
            <w:tcW w:w="179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 </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F2DDDC"/>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#101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Projektauftrag lesen und Workflow verstehen</w:t>
            </w:r>
          </w:p>
        </w:tc>
        <w:tc>
          <w:tcPr>
            <w:tcW w:w="5387" w:type="dxa"/>
            <w:gridSpan w:val="2"/>
            <w:tcBorders>
              <w:top w:val="nil"/>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Detailbeschreibung des Auftrags gemäss PkOrg und die im Vorfeld erstellte Workflow-Analyse verstehen.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Tätigkeiten und Meilensteine finden und beschreiben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ind w:left="-1445" w:firstLine="1445"/>
              <w:rPr>
                <w:rFonts w:cs="Arial"/>
                <w:color w:val="000000"/>
                <w:sz w:val="16"/>
                <w:szCs w:val="16"/>
                <w:lang w:eastAsia="de-DE"/>
              </w:rPr>
            </w:pPr>
            <w:r w:rsidRPr="002E204B">
              <w:rPr>
                <w:rFonts w:cs="Arial"/>
                <w:color w:val="000000"/>
                <w:sz w:val="16"/>
                <w:szCs w:val="16"/>
                <w:lang w:eastAsia="de-DE"/>
              </w:rPr>
              <w:t>Arbeitseinheiten finden und beschreiben, anschliessend Meilensteine definieren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Zeitplan (soll) mit Geplantem Ablauf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Zeitplanung: Soll-Zeit-Spalte für jede Tätigkeit und Geplanter Ablauf festlegen (wann wird welche Tätigkeit ausgeführt)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und IPA-Bericht aufbauen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für Arbeitsjournal und Testspezifikation erstellen und IPA-Bericht strukturieren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Arbeitsumgebung einrichten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Wurde bereits vor IPA eingerichtet (mit der Vorarbeit)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GUI-Konzept erarbeiten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Es wird die Grundlegende Funktionsweise der Benutzeroberfläche erarbeitet: Wie wird der Benutzer durch den Workflow geführt? Fenster, Tabs,…? (ohne auf GUI-Elemente wie Buttons usw. einzugehen) </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einzelnen Workflowschritte werden im GUI dargestellt, dass am Ende das ganze GUI entworfen ist.</w:t>
            </w:r>
          </w:p>
        </w:tc>
      </w:tr>
      <w:tr w:rsidR="005F2D56" w:rsidRPr="002E204B" w:rsidTr="001C6829">
        <w:trPr>
          <w:trHeight w:val="736"/>
        </w:trPr>
        <w:tc>
          <w:tcPr>
            <w:tcW w:w="500" w:type="dxa"/>
            <w:tcBorders>
              <w:top w:val="nil"/>
              <w:left w:val="nil"/>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optimieren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bestehende GUI von #302 wird überarbeitet und nochmals durchdacht.</w:t>
            </w:r>
          </w:p>
        </w:tc>
      </w:tr>
      <w:tr w:rsidR="005F2D56" w:rsidRPr="002E204B" w:rsidTr="001C6829">
        <w:trPr>
          <w:trHeight w:val="736"/>
        </w:trPr>
        <w:tc>
          <w:tcPr>
            <w:tcW w:w="500" w:type="dxa"/>
            <w:tcBorders>
              <w:top w:val="nil"/>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Akzeptanztest-Spezifikation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Es wird mit Hilfe der Anforderungen der User-Akzeptanztest ermittelt, welcher in Schritt #502 von einem Mitarbeiter durchgeführt wird.</w:t>
            </w:r>
          </w:p>
        </w:tc>
      </w:tr>
      <w:tr w:rsidR="005F2D56" w:rsidRPr="002E204B" w:rsidTr="001C6829">
        <w:trPr>
          <w:trHeight w:val="736"/>
        </w:trPr>
        <w:tc>
          <w:tcPr>
            <w:tcW w:w="500" w:type="dxa"/>
            <w:tcBorders>
              <w:top w:val="single" w:sz="4" w:space="0" w:color="auto"/>
              <w:left w:val="nil"/>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#305</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Review GUI-Konzept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GUI-Konzept wird mit einem Mitarbeiter besprochen und wenn nötig angepasst.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Oberfläche mit GUIDE erstellen inkl. Benennung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Matlab GUIDE ermöglicht das GUI graphisch zusammenzustellen. Die Elemente können auf die Oberfläche gezogen und angepasst werden. Dieser Schritt bildet die Grundlage für die zuerstellende Software. </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Struktogramme Callback-functions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etwas komplexeren User-Interaktionen auf dem GUI werden mit einem Struktogramm dargestellt.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lastRenderedPageBreak/>
              <w:t>#403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Coding1: Callback-functions implementieren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Den GUI-Elementen, welche eine Interaktion ermöglichen sollen, wird die Funktion verliehen (gemäss Struktogramm implementiert)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Coding2: Einbinden des bestehenden Codes zur Simulierung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Schnittstelle im Fremdcode muss gefunden werden. Der bestehende Code wird sinnvoll integriert und wo nötig angepasst.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#405 </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 Testfälle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Mit dem Stand nach #404 können die White-Box-Testfälle ermittelt und dann in #502 durchgeführt werden.</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#406</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Coding3: Usability Improve / Error Handling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 wird mit Code-Ergänzungen benutzerfreundlicher und kann auf ungewünschte Eingaben usw. reagieren.</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#407</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wird integriert und der Help-Text verfasst. (ersetzt Benutzeranleitung)</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durchführen wie er in #405 definiert wurde.</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wird von einem Mitarbeiter durchgeführt. Als Hilfe dient ihm die in #304 erstellte Testspezifikation.</w:t>
            </w:r>
          </w:p>
        </w:tc>
      </w:tr>
      <w:tr w:rsidR="005F2D56" w:rsidRPr="002E204B" w:rsidTr="001C6829">
        <w:trPr>
          <w:trHeight w:val="907"/>
        </w:trPr>
        <w:tc>
          <w:tcPr>
            <w:tcW w:w="500" w:type="dxa"/>
            <w:tcBorders>
              <w:top w:val="nil"/>
              <w:left w:val="nil"/>
              <w:bottom w:val="nil"/>
              <w:right w:val="nil"/>
            </w:tcBorders>
            <w:shd w:val="clear" w:color="000000" w:fill="C2D69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#601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Abgabe: drucken, binden, upload</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wird mit Deckblatt 1 gedruckt, gebunden und dann dem Fachvorgesetzten zugestellt. Zweites Exemplar wird dem Zweitexperten zugestellt. Alle Dokumente und Anhänge mussen rechtzeitig auf PkOrg hochgeladen werden.</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 (ist) einfügen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An Jedem Tag wird der Zeitplan mit der Ist-Stundenanzahl ergänzt. So wird auch erkannt, ob man im Verzug ist.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Arbeitsjournal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Arbeitsjournal wird an jedem Abend verfasst.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Im IPA-Bericht werden alle Arbeitsschritte und Bestandteile des Projekts beschrieben. Das Verfassen und Zusammentragen erfordert viel Aufwand.</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Meeting mit Auftraggeber</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Geplant ist an jedem zweiten Tag für eine halbe Stunde mit dem Auftraggeber/Fachvorgesetzen die Arbeit zu besprechen.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#705</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Gespräch mit Erstexpert (Kick-Off)</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Der Experte kommt vorbei. Es werden Informationen zur IPA ausgetauscht.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#706</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Administratives / Organisatorisches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z.B. schreiben von Email, vereinbaren von Terminen, Backup machen</w:t>
            </w:r>
          </w:p>
        </w:tc>
      </w:tr>
      <w:tr w:rsidR="005F2D56" w:rsidRPr="002E204B" w:rsidTr="001C6829">
        <w:trPr>
          <w:trHeight w:val="736"/>
        </w:trPr>
        <w:tc>
          <w:tcPr>
            <w:tcW w:w="500" w:type="dxa"/>
            <w:tcBorders>
              <w:top w:val="single" w:sz="4" w:space="0" w:color="auto"/>
              <w:left w:val="single" w:sz="4" w:space="0" w:color="auto"/>
              <w:bottom w:val="nil"/>
              <w:right w:val="single" w:sz="4" w:space="0" w:color="auto"/>
            </w:tcBorders>
            <w:shd w:val="clear" w:color="000000" w:fill="C5BE97"/>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#801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Pufferzeit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keepNext/>
              <w:rPr>
                <w:rFonts w:cs="Arial"/>
                <w:color w:val="000000"/>
                <w:sz w:val="16"/>
                <w:szCs w:val="16"/>
                <w:lang w:eastAsia="de-DE"/>
              </w:rPr>
            </w:pPr>
            <w:r w:rsidRPr="002E204B">
              <w:rPr>
                <w:rFonts w:cs="Arial"/>
                <w:color w:val="000000"/>
                <w:sz w:val="16"/>
                <w:szCs w:val="16"/>
                <w:lang w:eastAsia="de-DE"/>
              </w:rPr>
              <w:t>An jedem Tag 0.8h = insesamt ein Tag Pufferzeit</w:t>
            </w:r>
          </w:p>
        </w:tc>
      </w:tr>
    </w:tbl>
    <w:p w:rsidR="005F2D56" w:rsidRPr="002E204B" w:rsidRDefault="00BB7B78" w:rsidP="00BB7B78">
      <w:pPr>
        <w:pStyle w:val="Beschriftung"/>
        <w:rPr>
          <w:highlight w:val="lightGray"/>
          <w:lang w:val="de-CH"/>
        </w:rPr>
      </w:pPr>
      <w:bookmarkStart w:id="53" w:name="_Toc416950638"/>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D4378F">
        <w:rPr>
          <w:lang w:val="de-CH"/>
        </w:rPr>
        <w:t>3</w:t>
      </w:r>
      <w:r w:rsidR="00C62140">
        <w:rPr>
          <w:lang w:val="de-CH"/>
        </w:rPr>
        <w:fldChar w:fldCharType="end"/>
      </w:r>
      <w:r w:rsidRPr="002E204B">
        <w:rPr>
          <w:lang w:val="de-CH"/>
        </w:rPr>
        <w:t>: Tätigkeiten</w:t>
      </w:r>
      <w:bookmarkEnd w:id="53"/>
    </w:p>
    <w:p w:rsidR="00F51822" w:rsidRPr="002E204B" w:rsidRDefault="00F51822" w:rsidP="005F2D56">
      <w:pPr>
        <w:pStyle w:val="berschrift2"/>
        <w:tabs>
          <w:tab w:val="clear" w:pos="850"/>
          <w:tab w:val="num" w:pos="0"/>
        </w:tabs>
        <w:ind w:left="0" w:firstLine="0"/>
        <w:rPr>
          <w:b w:val="0"/>
          <w:sz w:val="36"/>
          <w:highlight w:val="lightGray"/>
        </w:rPr>
      </w:pPr>
      <w:r w:rsidRPr="002E204B">
        <w:rPr>
          <w:sz w:val="36"/>
          <w:highlight w:val="lightGray"/>
        </w:rPr>
        <w:br w:type="page"/>
      </w:r>
    </w:p>
    <w:p w:rsidR="00BF2335" w:rsidRPr="002E204B" w:rsidRDefault="00BF2335" w:rsidP="00F51822">
      <w:pPr>
        <w:pStyle w:val="berschrift1"/>
      </w:pPr>
      <w:bookmarkStart w:id="54" w:name="_Toc416950544"/>
      <w:r w:rsidRPr="002E204B">
        <w:lastRenderedPageBreak/>
        <w:t>Arbeitsjournal</w:t>
      </w:r>
      <w:bookmarkEnd w:id="47"/>
      <w:bookmarkEnd w:id="54"/>
    </w:p>
    <w:p w:rsidR="00BF2335" w:rsidRPr="002E204B" w:rsidRDefault="00BF2335" w:rsidP="00BF2335">
      <w:pPr>
        <w:pStyle w:val="berschrift2"/>
        <w:tabs>
          <w:tab w:val="clear" w:pos="850"/>
          <w:tab w:val="num" w:pos="0"/>
        </w:tabs>
        <w:ind w:left="0" w:firstLine="0"/>
      </w:pPr>
      <w:bookmarkStart w:id="55" w:name="_Toc385440718"/>
      <w:bookmarkStart w:id="56" w:name="_Toc385488056"/>
      <w:bookmarkStart w:id="57" w:name="_Toc385513924"/>
      <w:bookmarkStart w:id="58" w:name="_Toc416950545"/>
      <w:r w:rsidRPr="002E204B">
        <w:t>Zweck des Arbeitsjournals</w:t>
      </w:r>
      <w:bookmarkEnd w:id="55"/>
      <w:bookmarkEnd w:id="56"/>
      <w:bookmarkEnd w:id="57"/>
      <w:bookmarkEnd w:id="58"/>
    </w:p>
    <w:p w:rsidR="00BF2335" w:rsidRPr="002E204B" w:rsidRDefault="00BF2335" w:rsidP="00BF2335">
      <w:r w:rsidRPr="002E204B">
        <w:t>Im Arbeitsjournal werden die täglichen Arbeiten, aufgetre</w:t>
      </w:r>
      <w:r w:rsidR="00C168C9" w:rsidRPr="002E204B">
        <w:t>te</w:t>
      </w:r>
      <w:r w:rsidRPr="002E204B">
        <w:t>ne</w:t>
      </w:r>
      <w:r w:rsidR="00C168C9" w:rsidRPr="002E204B">
        <w:t>n</w:t>
      </w:r>
      <w:r w:rsidRPr="002E204B">
        <w:t xml:space="preserve"> Probleme sowie allfällige Hilfestellungen festgehalten. </w:t>
      </w:r>
      <w:r w:rsidR="00C168C9" w:rsidRPr="002E204B">
        <w:t>Ausserdem</w:t>
      </w:r>
      <w:r w:rsidRPr="002E204B">
        <w:t xml:space="preserve"> dient das Arbeitsjournal der Orientierung über den Stand des Projektes an den jeweiligen Arbeitstagen.</w:t>
      </w:r>
      <w:r w:rsidRPr="002E204B">
        <w:br/>
      </w:r>
    </w:p>
    <w:p w:rsidR="00BF2335" w:rsidRPr="002E204B" w:rsidRDefault="00BF2335" w:rsidP="00BF2335">
      <w:pPr>
        <w:pStyle w:val="berschrift2"/>
        <w:tabs>
          <w:tab w:val="clear" w:pos="850"/>
          <w:tab w:val="num" w:pos="0"/>
        </w:tabs>
        <w:ind w:left="0" w:firstLine="0"/>
      </w:pPr>
      <w:bookmarkStart w:id="59" w:name="_Toc385440719"/>
      <w:bookmarkStart w:id="60" w:name="_Toc385488057"/>
      <w:bookmarkStart w:id="61" w:name="_Toc385513925"/>
      <w:bookmarkStart w:id="62" w:name="_Toc416950546"/>
      <w:r w:rsidRPr="002E204B">
        <w:t>Anwendungsbereich, Abgrenzung</w:t>
      </w:r>
      <w:bookmarkEnd w:id="59"/>
      <w:bookmarkEnd w:id="60"/>
      <w:bookmarkEnd w:id="61"/>
      <w:bookmarkEnd w:id="62"/>
    </w:p>
    <w:p w:rsidR="00BF2335" w:rsidRPr="002E204B" w:rsidRDefault="00BF2335" w:rsidP="00BF2335">
      <w:r w:rsidRPr="002E204B">
        <w:t>Das Arbeitsjournal ersetzt keine Dokumentation und ist nur im Zusammenhang mit der IPA von Interesse. Es zeigt den Fortschritt und die Entwicklung der Arbeit.</w:t>
      </w:r>
      <w:r w:rsidRPr="002E204B">
        <w:br/>
      </w:r>
    </w:p>
    <w:p w:rsidR="00BF2335" w:rsidRPr="002E204B" w:rsidRDefault="00BF2335" w:rsidP="00BF2335">
      <w:pPr>
        <w:pStyle w:val="berschrift2"/>
        <w:tabs>
          <w:tab w:val="clear" w:pos="850"/>
          <w:tab w:val="num" w:pos="0"/>
        </w:tabs>
        <w:ind w:left="0" w:firstLine="0"/>
      </w:pPr>
      <w:bookmarkStart w:id="63" w:name="_Toc385440720"/>
      <w:bookmarkStart w:id="64" w:name="_Toc385488058"/>
      <w:bookmarkStart w:id="65" w:name="_Toc385513926"/>
      <w:bookmarkStart w:id="66" w:name="_Toc416950547"/>
      <w:r w:rsidRPr="002E204B">
        <w:t>Aufbau</w:t>
      </w:r>
      <w:bookmarkEnd w:id="63"/>
      <w:bookmarkEnd w:id="64"/>
      <w:bookmarkEnd w:id="65"/>
      <w:bookmarkEnd w:id="66"/>
    </w:p>
    <w:p w:rsidR="00BF2335" w:rsidRPr="002E204B" w:rsidRDefault="001742C1" w:rsidP="00BF2335">
      <w:r w:rsidRPr="002E204B">
        <w:t>An jedem Tag</w:t>
      </w:r>
      <w:r w:rsidR="00BF2335" w:rsidRPr="002E204B">
        <w:t xml:space="preserve"> werden zuerst die gesetzten Ziele genannt, wie sie im Zeitplan aufgeführt sind. Danach </w:t>
      </w:r>
      <w:r w:rsidR="00C168C9" w:rsidRPr="002E204B">
        <w:t>folgt</w:t>
      </w:r>
      <w:r w:rsidR="00BF2335" w:rsidRPr="002E204B">
        <w:t xml:space="preserve"> für jedes Ziel das Vorgehen und die erreichten Fortschritte. </w:t>
      </w:r>
      <w:r w:rsidR="00C168C9" w:rsidRPr="002E204B">
        <w:t xml:space="preserve">Auch </w:t>
      </w:r>
      <w:r w:rsidR="004D1C43" w:rsidRPr="002E204B">
        <w:t>Probleme und getroffene Entscheidungen werden</w:t>
      </w:r>
      <w:r w:rsidR="00C168C9" w:rsidRPr="002E204B">
        <w:t xml:space="preserve"> festgehalten</w:t>
      </w:r>
      <w:r w:rsidR="004D1C43" w:rsidRPr="002E204B">
        <w:t xml:space="preserve">. </w:t>
      </w:r>
      <w:r w:rsidR="00BF2335" w:rsidRPr="002E204B">
        <w:t>Allfällige Hilfestellungen, der E-Mail Verkehr</w:t>
      </w:r>
      <w:r w:rsidR="004D1C43" w:rsidRPr="002E204B">
        <w:t xml:space="preserve">, die nächsten Schritte und </w:t>
      </w:r>
      <w:r w:rsidR="00C168C9" w:rsidRPr="002E204B">
        <w:t xml:space="preserve">die </w:t>
      </w:r>
      <w:r w:rsidR="004D1C43" w:rsidRPr="002E204B">
        <w:t>persönliche Stellungnahme</w:t>
      </w:r>
      <w:r w:rsidR="00BF2335" w:rsidRPr="002E204B">
        <w:t xml:space="preserve"> sind ebenfalls Teil des Arbeitsjournals</w:t>
      </w:r>
      <w:r w:rsidR="004D1C43" w:rsidRPr="002E204B">
        <w:t>.</w:t>
      </w:r>
    </w:p>
    <w:p w:rsidR="00BF2335" w:rsidRPr="002E204B" w:rsidRDefault="00BF2335" w:rsidP="00BF2335">
      <w:r w:rsidRPr="002E204B">
        <w:br w:type="page"/>
      </w:r>
    </w:p>
    <w:p w:rsidR="00BF2335" w:rsidRPr="002E204B" w:rsidRDefault="003F08CC" w:rsidP="00BF2335">
      <w:pPr>
        <w:pStyle w:val="berschrift2"/>
      </w:pPr>
      <w:bookmarkStart w:id="67" w:name="_Toc385440721"/>
      <w:bookmarkStart w:id="68" w:name="_Toc385488059"/>
      <w:bookmarkStart w:id="69" w:name="_Toc385513927"/>
      <w:bookmarkStart w:id="70" w:name="_Toc381626316"/>
      <w:bookmarkStart w:id="71" w:name="_Toc416950548"/>
      <w:r w:rsidRPr="002E204B">
        <w:lastRenderedPageBreak/>
        <w:t>Arbeitsjournale vom 30.03</w:t>
      </w:r>
      <w:r w:rsidR="00BF2335" w:rsidRPr="002E204B">
        <w:t xml:space="preserve">.2014 bis </w:t>
      </w:r>
      <w:r w:rsidRPr="002E204B">
        <w:t>16.04</w:t>
      </w:r>
      <w:r w:rsidR="00BF2335" w:rsidRPr="002E204B">
        <w:t>.2014</w:t>
      </w:r>
      <w:bookmarkEnd w:id="67"/>
      <w:bookmarkEnd w:id="68"/>
      <w:bookmarkEnd w:id="69"/>
      <w:bookmarkEnd w:id="71"/>
    </w:p>
    <w:p w:rsidR="002D3842" w:rsidRPr="002E204B" w:rsidRDefault="002D3842" w:rsidP="002D3842">
      <w:pPr>
        <w:rPr>
          <w:b/>
        </w:rPr>
      </w:pPr>
    </w:p>
    <w:p w:rsidR="002D3842" w:rsidRPr="002E204B" w:rsidRDefault="002D3842" w:rsidP="002D3842">
      <w:pPr>
        <w:rPr>
          <w:b/>
        </w:rPr>
      </w:pPr>
      <w:r w:rsidRPr="002E204B">
        <w:rPr>
          <w:b/>
        </w:rPr>
        <w:t>Montag, 30.03.2015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#101 - Projektauftrag lesen und Workflow verstehen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#201 - Tätigkeiten und Meilensteine finden und beschreiben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 xml:space="preserve">#202 - Zeitplan (soll) mit Geplantem Ablauf </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#203 - Vorlagen und IPA-Bericht aufbauen</w:t>
            </w:r>
            <w:r w:rsidRPr="002E204B">
              <w:rPr>
                <w:sz w:val="21"/>
                <w:szCs w:val="21"/>
                <w:lang w:eastAsia="zh-CN"/>
              </w:rPr>
              <w:tab/>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Projektauftrag lesen und Workflow verstehen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alle betroffenen Dokumente genau durchgelesen. Den Workflow kannte ich von der Einarbeitungsphase her schon sehr gut.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Tätigkeiten und Meilensteine finden und beschreiben</w:t>
            </w:r>
            <w:r w:rsidRPr="002E204B">
              <w:rPr>
                <w:b/>
                <w:sz w:val="21"/>
                <w:szCs w:val="21"/>
                <w:lang w:eastAsia="zh-CN"/>
              </w:rPr>
              <w:tab/>
            </w:r>
          </w:p>
        </w:tc>
        <w:tc>
          <w:tcPr>
            <w:tcW w:w="3833" w:type="pct"/>
            <w:vAlign w:val="center"/>
          </w:tcPr>
          <w:p w:rsidR="002D3842" w:rsidRPr="002E204B" w:rsidRDefault="002D3842" w:rsidP="006C1CE1">
            <w:pPr>
              <w:spacing w:before="120" w:after="120"/>
              <w:ind w:left="57" w:right="57"/>
              <w:rPr>
                <w:sz w:val="21"/>
                <w:szCs w:val="21"/>
                <w:lang w:eastAsia="zh-CN"/>
              </w:rPr>
            </w:pPr>
            <w:r w:rsidRPr="002E204B">
              <w:rPr>
                <w:sz w:val="21"/>
                <w:szCs w:val="21"/>
                <w:lang w:eastAsia="zh-CN"/>
              </w:rPr>
              <w:t>Ich begann zuerst mit einer Art Brainstorming die Tätigkeiten aufzulisten</w:t>
            </w:r>
            <w:r w:rsidR="006C1CE1" w:rsidRPr="002E204B">
              <w:rPr>
                <w:sz w:val="21"/>
                <w:szCs w:val="21"/>
                <w:lang w:eastAsia="zh-CN"/>
              </w:rPr>
              <w:t xml:space="preserve"> und</w:t>
            </w:r>
            <w:r w:rsidRPr="002E204B">
              <w:rPr>
                <w:sz w:val="21"/>
                <w:szCs w:val="21"/>
                <w:lang w:eastAsia="zh-CN"/>
              </w:rPr>
              <w:t xml:space="preserve"> entschied mich </w:t>
            </w:r>
            <w:r w:rsidR="006C1CE1" w:rsidRPr="002E204B">
              <w:rPr>
                <w:sz w:val="21"/>
                <w:szCs w:val="21"/>
                <w:lang w:eastAsia="zh-CN"/>
              </w:rPr>
              <w:t xml:space="preserve">dazu, </w:t>
            </w:r>
            <w:r w:rsidRPr="002E204B">
              <w:rPr>
                <w:sz w:val="21"/>
                <w:szCs w:val="21"/>
                <w:lang w:eastAsia="zh-CN"/>
              </w:rPr>
              <w:t xml:space="preserve">jede Tätigkeit in ein bis zwei Sätzen zu beschreiben. </w:t>
            </w:r>
            <w:r w:rsidR="006C1CE1" w:rsidRPr="002E204B">
              <w:rPr>
                <w:sz w:val="21"/>
                <w:szCs w:val="21"/>
                <w:lang w:eastAsia="zh-CN"/>
              </w:rPr>
              <w:t xml:space="preserve">Dadurch </w:t>
            </w:r>
            <w:r w:rsidRPr="002E204B">
              <w:rPr>
                <w:sz w:val="21"/>
                <w:szCs w:val="21"/>
                <w:lang w:eastAsia="zh-CN"/>
              </w:rPr>
              <w:t xml:space="preserve">erhoffte </w:t>
            </w:r>
            <w:r w:rsidR="006C1CE1" w:rsidRPr="002E204B">
              <w:rPr>
                <w:sz w:val="21"/>
                <w:szCs w:val="21"/>
                <w:lang w:eastAsia="zh-CN"/>
              </w:rPr>
              <w:t xml:space="preserve">ich </w:t>
            </w:r>
            <w:r w:rsidRPr="002E204B">
              <w:rPr>
                <w:sz w:val="21"/>
                <w:szCs w:val="21"/>
                <w:lang w:eastAsia="zh-CN"/>
              </w:rPr>
              <w:t>mir ein noch konkreteres Bild der Tätigkeit. Die Meilensteine ergaben sich automatisch als ich die Tätigkeiten mit der IPERKA-Methode gliederte.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Zeitplan (soll) mit Geplantem Ablauf</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 der Darstellung des Zeitplans half mir das Studieren der IPA-Zeitpläne von ehemaligen Lernenden. Beim Schätzen der Soll-Zeit halfen mir die Beschreibungen der Tätigkeiten, trotzdem empfand ich dies als eher schwierig. Vor allem bei den Tätigkeiten im Zusammenhang mit dem GUI-Entwurf hatte ich Mühe den Zeitaufwand zu berechnen. Der geplante Ablauf ergab sich nach der Soll-Zeit-Schätzung praktisch von selbst.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Vorlagen und IPA-Bericht aufbauen</w:t>
            </w:r>
            <w:r w:rsidRPr="002E204B">
              <w:rPr>
                <w:b/>
                <w:sz w:val="21"/>
                <w:szCs w:val="21"/>
                <w:lang w:eastAsia="zh-CN"/>
              </w:rPr>
              <w:tab/>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Vorlagen für Arbeitsjournal und Testspezifikationen waren schnell erstellt. Zeitintensiver war </w:t>
            </w:r>
            <w:r w:rsidR="00F14D1C" w:rsidRPr="002E204B">
              <w:rPr>
                <w:sz w:val="21"/>
                <w:szCs w:val="21"/>
                <w:lang w:eastAsia="zh-CN"/>
              </w:rPr>
              <w:t>jene des</w:t>
            </w:r>
            <w:r w:rsidRPr="002E204B">
              <w:rPr>
                <w:sz w:val="21"/>
                <w:szCs w:val="21"/>
                <w:lang w:eastAsia="zh-CN"/>
              </w:rPr>
              <w:t xml:space="preserve"> IPA-Berichts. Ich nahm eine </w:t>
            </w:r>
            <w:r w:rsidRPr="002E204B">
              <w:rPr>
                <w:lang w:eastAsia="zh-CN"/>
              </w:rPr>
              <w:t xml:space="preserve">Dokument-Vorlage </w:t>
            </w:r>
            <w:proofErr w:type="gramStart"/>
            <w:r w:rsidRPr="002E204B">
              <w:rPr>
                <w:lang w:eastAsia="zh-CN"/>
              </w:rPr>
              <w:t>der</w:t>
            </w:r>
            <w:proofErr w:type="gramEnd"/>
            <w:r w:rsidRPr="002E204B">
              <w:rPr>
                <w:lang w:eastAsia="zh-CN"/>
              </w:rPr>
              <w:t xml:space="preserve"> Siemens.</w:t>
            </w:r>
            <w:r w:rsidRPr="002E204B">
              <w:rPr>
                <w:sz w:val="21"/>
                <w:szCs w:val="21"/>
                <w:lang w:eastAsia="zh-CN"/>
              </w:rPr>
              <w:t xml:space="preserve"> Beim Strukturieren irritierte mich ein wenig, dass die Phasen „informieren“ und „planen“ kein eigenes Kapitel im Bericht darstellen werden.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Aufgabenstellung wurde wie in „PkOrg“ übernommen und im Bericht integriert. Ich musste allerdings noch verschiedene Sätze umschreiben, da die Voranalyse zum jetzigen Zeitpunkt bereits geschehen ist. </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Im Meeting mit dem Auftraggeber konnte ich den Zeitplan besprechen und verbessern, bevor ich das Mail an den Erstexperten schickte. Von ihm kam die Idee die acht Stunden Puffer auf alle Tage gleichmässig zu verteilen.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Zum IPA-Start das Meeting mit dem Erstexperten und Fachvorgesetzten war gut. Ich fühlte mich wohl.</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Mail mit Excel-Tabelle des Zeitplans an Herrn Peter.</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GUI-Entwerfen: Konzept (grundlegender Aufbau und Funktion des GUI)</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Nach dem Kick-Off Meeting war ich voller Tatendrang und hatte grosse Vorfreude. Trotz kleineren Unsicherheiten beim Erstellen des Zeitplans, bin ich mit dem Verlauf des Tages zufrieden. Der Zeitplan scheint mir im Endeffekt gut gelungen.</w:t>
            </w:r>
          </w:p>
        </w:tc>
      </w:tr>
    </w:tbl>
    <w:p w:rsidR="002D3842" w:rsidRPr="002E204B" w:rsidRDefault="002D3842" w:rsidP="002D3842">
      <w:pPr>
        <w:rPr>
          <w:b/>
        </w:rPr>
      </w:pPr>
    </w:p>
    <w:p w:rsidR="002D3842" w:rsidRPr="002E204B" w:rsidRDefault="002D3842" w:rsidP="002D3842">
      <w:pPr>
        <w:spacing w:after="200" w:line="276" w:lineRule="auto"/>
        <w:rPr>
          <w:b/>
        </w:rPr>
      </w:pPr>
      <w:r w:rsidRPr="002E204B">
        <w:rPr>
          <w:b/>
        </w:rPr>
        <w:br w:type="page"/>
      </w:r>
    </w:p>
    <w:p w:rsidR="002D3842" w:rsidRPr="002E204B" w:rsidRDefault="002D3842" w:rsidP="002D3842">
      <w:pPr>
        <w:rPr>
          <w:b/>
        </w:rPr>
      </w:pPr>
      <w:r w:rsidRPr="002E204B">
        <w:rPr>
          <w:b/>
        </w:rPr>
        <w:lastRenderedPageBreak/>
        <w:t>Dienstag, 31.03.2015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#301 - GUI-Konzept erarbeiten</w:t>
            </w:r>
          </w:p>
          <w:p w:rsidR="002D3842" w:rsidRPr="002E204B" w:rsidRDefault="002D3842" w:rsidP="005F2D56">
            <w:pPr>
              <w:ind w:left="57" w:right="57"/>
              <w:rPr>
                <w:sz w:val="21"/>
                <w:szCs w:val="21"/>
                <w:lang w:eastAsia="zh-CN"/>
              </w:rPr>
            </w:pPr>
            <w:r w:rsidRPr="002E204B">
              <w:rPr>
                <w:sz w:val="21"/>
                <w:szCs w:val="21"/>
                <w:lang w:eastAsia="zh-CN"/>
              </w:rPr>
              <w:t>#701 – IPA-Bericht führen</w:t>
            </w:r>
          </w:p>
        </w:tc>
      </w:tr>
      <w:tr w:rsidR="002D3842" w:rsidRPr="002E204B" w:rsidTr="005F2D56">
        <w:tc>
          <w:tcPr>
            <w:tcW w:w="1167" w:type="pct"/>
            <w:vAlign w:val="center"/>
          </w:tcPr>
          <w:p w:rsidR="002D3842" w:rsidRPr="002E204B" w:rsidRDefault="002D3842" w:rsidP="005F2D56">
            <w:pPr>
              <w:rPr>
                <w:rFonts w:cs="Arial"/>
                <w:b/>
                <w:color w:val="000000"/>
                <w:sz w:val="16"/>
                <w:szCs w:val="16"/>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wusste am Anfang nicht wie beginnen</w:t>
            </w:r>
            <w:r w:rsidR="000F303F" w:rsidRPr="002E204B">
              <w:rPr>
                <w:sz w:val="21"/>
                <w:szCs w:val="21"/>
                <w:lang w:eastAsia="zh-CN"/>
              </w:rPr>
              <w:t xml:space="preserve"> und</w:t>
            </w:r>
            <w:r w:rsidRPr="002E204B">
              <w:rPr>
                <w:sz w:val="21"/>
                <w:szCs w:val="21"/>
                <w:lang w:eastAsia="zh-CN"/>
              </w:rPr>
              <w:t xml:space="preserve"> entschied mich </w:t>
            </w:r>
            <w:r w:rsidR="007F55FF" w:rsidRPr="002E204B">
              <w:rPr>
                <w:sz w:val="21"/>
                <w:szCs w:val="21"/>
                <w:lang w:eastAsia="zh-CN"/>
              </w:rPr>
              <w:t xml:space="preserve">die </w:t>
            </w:r>
            <w:r w:rsidRPr="002E204B">
              <w:rPr>
                <w:sz w:val="21"/>
                <w:szCs w:val="21"/>
                <w:lang w:eastAsia="zh-CN"/>
              </w:rPr>
              <w:t>Einleitung zu schreiben. Sie machte mir klar, wie ich Vorgehen möchte. In einem ersten Schritt ermittelte ich drei Möglichkeiten wie das GUI aufgebaut sein könnte. In GUIDE stellte ich die Idee kurz dar. (siehe auch Hilfestellungen)</w:t>
            </w:r>
          </w:p>
          <w:p w:rsidR="002D3842" w:rsidRPr="002E204B" w:rsidRDefault="002D3842" w:rsidP="005F2D56">
            <w:pPr>
              <w:spacing w:before="120" w:after="120"/>
              <w:ind w:left="57" w:right="57"/>
              <w:rPr>
                <w:sz w:val="21"/>
                <w:szCs w:val="21"/>
                <w:lang w:eastAsia="zh-CN"/>
              </w:rPr>
            </w:pPr>
            <w:r w:rsidRPr="002E204B">
              <w:rPr>
                <w:sz w:val="21"/>
                <w:szCs w:val="21"/>
                <w:lang w:eastAsia="zh-CN"/>
              </w:rPr>
              <w:t>Ich hatte schon früh die Idee in der GUI-Design-Phase eine Nutzwertanalyse zu machen. So entschied ich mich in einem nächsten Schritt Kriterien für den GUI-Aufbau zu beschreiben. Die Möglichkeiten wurden auf die Kriterien untersucht und anschliessend die Nutzwertanalyse durchgeführt. Diese half mir sehr, obwohl ich von ihrer Aussagekraft nicht richtig überz</w:t>
            </w:r>
            <w:r w:rsidR="007F55FF" w:rsidRPr="002E204B">
              <w:rPr>
                <w:sz w:val="21"/>
                <w:szCs w:val="21"/>
                <w:lang w:eastAsia="zh-CN"/>
              </w:rPr>
              <w:t>eugt</w:t>
            </w:r>
            <w:r w:rsidRPr="002E204B">
              <w:rPr>
                <w:sz w:val="21"/>
                <w:szCs w:val="21"/>
                <w:lang w:eastAsia="zh-CN"/>
              </w:rPr>
              <w:t xml:space="preserve"> war. Ich zweifelte in erster Linie, </w:t>
            </w:r>
            <w:r w:rsidR="007F55FF" w:rsidRPr="002E204B">
              <w:rPr>
                <w:sz w:val="21"/>
                <w:szCs w:val="21"/>
                <w:lang w:eastAsia="zh-CN"/>
              </w:rPr>
              <w:t xml:space="preserve"> weil </w:t>
            </w:r>
            <w:r w:rsidRPr="002E204B">
              <w:rPr>
                <w:sz w:val="21"/>
                <w:szCs w:val="21"/>
                <w:lang w:eastAsia="zh-CN"/>
              </w:rPr>
              <w:t>ich mehr als drei Kriterien erwartet hätte.</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Anschliessend versuchte ich die Mangelpunkte der ausgewählten Möglichkeit zu beheben oder zumindest zu entschärfen. </w:t>
            </w:r>
          </w:p>
          <w:p w:rsidR="002D3842" w:rsidRPr="002E204B" w:rsidRDefault="002D3842" w:rsidP="005F2D56">
            <w:pPr>
              <w:spacing w:before="120" w:after="120"/>
              <w:ind w:left="57" w:right="57"/>
              <w:rPr>
                <w:sz w:val="21"/>
                <w:szCs w:val="21"/>
                <w:lang w:eastAsia="zh-CN"/>
              </w:rPr>
            </w:pPr>
            <w:r w:rsidRPr="002E204B">
              <w:rPr>
                <w:sz w:val="21"/>
                <w:szCs w:val="21"/>
                <w:lang w:eastAsia="zh-CN"/>
              </w:rPr>
              <w:t>Ich habe bis jetzt weniger Zeit benötigt als geplant. Allenfalls kann ich am nächsten Tag nach dem Meeting mit dem Auftraggeber, noch Anpassungen vornehmen. Ich habe das Meeting aus diesem Grund für den Morgen angesetzt.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IPA-Bericht führen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Arbeit von #301 im Kapitel „Entscheiden“ eingefügt. Dies erforderte Anpassungen im Inhalts-, Abbildungs- und Tabellenverzeichnis.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Kapitel Einführung und Projektorganisation verfasst. </w:t>
            </w:r>
            <w:r w:rsidR="008F544A" w:rsidRPr="002E204B">
              <w:rPr>
                <w:sz w:val="21"/>
                <w:szCs w:val="21"/>
                <w:lang w:eastAsia="zh-CN"/>
              </w:rPr>
              <w:t>Dafür musste i</w:t>
            </w:r>
            <w:r w:rsidRPr="002E204B">
              <w:rPr>
                <w:sz w:val="21"/>
                <w:szCs w:val="21"/>
                <w:lang w:eastAsia="zh-CN"/>
              </w:rPr>
              <w:t xml:space="preserve">ch </w:t>
            </w:r>
            <w:r w:rsidR="009D71A7" w:rsidRPr="002E204B">
              <w:rPr>
                <w:sz w:val="21"/>
                <w:szCs w:val="21"/>
                <w:lang w:eastAsia="zh-CN"/>
              </w:rPr>
              <w:t>diverse Projektrisiken erfassen</w:t>
            </w:r>
            <w:r w:rsidRPr="002E204B">
              <w:rPr>
                <w:sz w:val="21"/>
                <w:szCs w:val="21"/>
                <w:lang w:eastAsia="zh-CN"/>
              </w:rPr>
              <w:t xml:space="preserve">. Ich </w:t>
            </w:r>
            <w:r w:rsidR="00994964" w:rsidRPr="002E204B">
              <w:rPr>
                <w:sz w:val="21"/>
                <w:szCs w:val="21"/>
                <w:lang w:eastAsia="zh-CN"/>
              </w:rPr>
              <w:t>versuche</w:t>
            </w:r>
            <w:r w:rsidRPr="002E204B">
              <w:rPr>
                <w:sz w:val="21"/>
                <w:szCs w:val="21"/>
                <w:lang w:eastAsia="zh-CN"/>
              </w:rPr>
              <w:t xml:space="preserve"> morgen die Eintrittswahrscheinlichkeit und der Schaden bei Eintritt zu verringern. </w:t>
            </w:r>
          </w:p>
          <w:p w:rsidR="002D3842" w:rsidRPr="002E204B" w:rsidRDefault="002D3842" w:rsidP="005F2D56">
            <w:pPr>
              <w:spacing w:before="120" w:after="120"/>
              <w:ind w:left="57" w:right="57"/>
              <w:rPr>
                <w:sz w:val="21"/>
                <w:szCs w:val="21"/>
                <w:lang w:eastAsia="zh-CN"/>
              </w:rPr>
            </w:pPr>
            <w:r w:rsidRPr="002E204B">
              <w:rPr>
                <w:sz w:val="21"/>
                <w:szCs w:val="21"/>
                <w:lang w:eastAsia="zh-CN"/>
              </w:rPr>
              <w:t>Ich bin mir ausserdem bewusst geworden, dass ich während der IPA fortlaufend IPA-Kurzfassung, Glossar und Quellen ergänzen muss.</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Das Bild für „Möglichkeit 2: Tabs“ wurde aus dem Internet genommen:</w:t>
            </w:r>
          </w:p>
          <w:p w:rsidR="002D3842" w:rsidRPr="002E204B" w:rsidRDefault="00C62140" w:rsidP="005F2D56">
            <w:pPr>
              <w:spacing w:before="120" w:after="120"/>
              <w:ind w:left="57" w:right="57"/>
              <w:rPr>
                <w:sz w:val="21"/>
                <w:szCs w:val="21"/>
                <w:lang w:eastAsia="zh-CN"/>
              </w:rPr>
            </w:pPr>
            <w:hyperlink r:id="rId22" w:history="1">
              <w:r w:rsidR="002D3842" w:rsidRPr="002E204B">
                <w:rPr>
                  <w:rStyle w:val="Hyperlink"/>
                  <w:sz w:val="21"/>
                  <w:szCs w:val="21"/>
                  <w:lang w:eastAsia="zh-CN"/>
                </w:rPr>
                <w:t>http://www.mathworks.com/matlabcentral/fileexchange/screenshots/1678/original.jpg</w:t>
              </w:r>
            </w:hyperlink>
            <w:r w:rsidR="002D3842" w:rsidRPr="002E204B">
              <w:rPr>
                <w:sz w:val="21"/>
                <w:szCs w:val="21"/>
                <w:lang w:eastAsia="zh-CN"/>
              </w:rPr>
              <w:t xml:space="preserve">   (GUIDE unterstütz Tabs nicht)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Bis jetzt sehr viele Grafiken und Tabellen im IPA-Bericht, stört das?</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Rückmeldung von Herr Peter zum Zeitplan, Anpassungen durchgeführt. </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Meeting mit Auftraggeber um das GUI-Konzept zu besprechen, falls nötig anpassen. Dann GUI-Detail-Entwurf</w:t>
            </w:r>
            <w:r w:rsidR="00994964" w:rsidRPr="002E204B">
              <w:rPr>
                <w:sz w:val="21"/>
                <w:szCs w:val="21"/>
                <w:lang w:eastAsia="zh-CN"/>
              </w:rPr>
              <w:t xml:space="preserve"> erarbeiten</w:t>
            </w:r>
            <w:r w:rsidR="00DC35F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DC35FD">
            <w:pPr>
              <w:spacing w:before="120" w:after="120"/>
              <w:ind w:left="57" w:right="57"/>
              <w:rPr>
                <w:sz w:val="21"/>
                <w:szCs w:val="21"/>
                <w:lang w:eastAsia="zh-CN"/>
              </w:rPr>
            </w:pPr>
            <w:r w:rsidRPr="002E204B">
              <w:rPr>
                <w:sz w:val="21"/>
                <w:szCs w:val="21"/>
                <w:lang w:eastAsia="zh-CN"/>
              </w:rPr>
              <w:t>Ich bin froh, dass es bis jetzt aus meiner Sich</w:t>
            </w:r>
            <w:r w:rsidR="00DC35FD" w:rsidRPr="002E204B">
              <w:rPr>
                <w:sz w:val="21"/>
                <w:szCs w:val="21"/>
                <w:lang w:eastAsia="zh-CN"/>
              </w:rPr>
              <w:t>t keine grossen Hindernisse gab. Vermutlich ist</w:t>
            </w:r>
            <w:r w:rsidRPr="002E204B">
              <w:rPr>
                <w:sz w:val="21"/>
                <w:szCs w:val="21"/>
                <w:lang w:eastAsia="zh-CN"/>
              </w:rPr>
              <w:t xml:space="preserve"> das GUI-Konzept noch ausbaufähig,</w:t>
            </w:r>
            <w:r w:rsidR="00DC35FD" w:rsidRPr="002E204B">
              <w:rPr>
                <w:sz w:val="21"/>
                <w:szCs w:val="21"/>
                <w:lang w:eastAsia="zh-CN"/>
              </w:rPr>
              <w:t xml:space="preserve"> ich</w:t>
            </w:r>
            <w:r w:rsidRPr="002E204B">
              <w:rPr>
                <w:sz w:val="21"/>
                <w:szCs w:val="21"/>
                <w:lang w:eastAsia="zh-CN"/>
              </w:rPr>
              <w:t xml:space="preserve"> weiss allerdings nicht wie. </w:t>
            </w:r>
            <w:r w:rsidR="00DC35FD" w:rsidRPr="002E204B">
              <w:rPr>
                <w:sz w:val="21"/>
                <w:szCs w:val="21"/>
                <w:lang w:eastAsia="zh-CN"/>
              </w:rPr>
              <w:t xml:space="preserve">Bisher bin ich mit </w:t>
            </w:r>
            <w:r w:rsidRPr="002E204B">
              <w:rPr>
                <w:sz w:val="21"/>
                <w:szCs w:val="21"/>
                <w:lang w:eastAsia="zh-CN"/>
              </w:rPr>
              <w:t>mit meinem IPA-Bericht sehr zufrieden. Ich schätze das Dokumentieren als eine meiner Stärken ein.</w:t>
            </w:r>
          </w:p>
        </w:tc>
      </w:tr>
    </w:tbl>
    <w:p w:rsidR="002D3842" w:rsidRPr="002E204B" w:rsidRDefault="002D3842" w:rsidP="002D3842"/>
    <w:p w:rsidR="002D3842" w:rsidRPr="002E204B" w:rsidRDefault="002D3842">
      <w:r w:rsidRPr="002E204B">
        <w:br w:type="page"/>
      </w:r>
    </w:p>
    <w:p w:rsidR="002D3842" w:rsidRPr="002E204B" w:rsidRDefault="002D3842" w:rsidP="002D3842">
      <w:pPr>
        <w:rPr>
          <w:b/>
        </w:rPr>
      </w:pPr>
      <w:r w:rsidRPr="002E204B">
        <w:rPr>
          <w:b/>
        </w:rPr>
        <w:lastRenderedPageBreak/>
        <w:t>Donnerstag, 02.04.2015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#302 - GUI-Entwurf erstellen</w:t>
            </w:r>
          </w:p>
          <w:p w:rsidR="002D3842" w:rsidRPr="002E204B" w:rsidRDefault="002D3842" w:rsidP="005F2D56">
            <w:pPr>
              <w:ind w:left="57" w:right="57"/>
              <w:rPr>
                <w:sz w:val="21"/>
                <w:szCs w:val="21"/>
                <w:lang w:eastAsia="zh-CN"/>
              </w:rPr>
            </w:pPr>
            <w:r w:rsidRPr="002E204B">
              <w:rPr>
                <w:sz w:val="21"/>
                <w:szCs w:val="21"/>
                <w:lang w:eastAsia="zh-CN"/>
              </w:rPr>
              <w:t>#303 – GUI-Entwurf optimieren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i/>
                <w:sz w:val="21"/>
                <w:szCs w:val="21"/>
                <w:lang w:eastAsia="zh-CN"/>
              </w:rPr>
            </w:pPr>
            <w:r w:rsidRPr="002E204B">
              <w:rPr>
                <w:i/>
                <w:sz w:val="21"/>
                <w:szCs w:val="21"/>
                <w:lang w:eastAsia="zh-CN"/>
              </w:rPr>
              <w:t xml:space="preserve">(UNGEPLANT)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Nach dem Meeting mit dem Auftraggeber machte ich im GUI-Konzept noch eine kleine Verbesserung.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erstellen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Workflow-Schritte gewährten viel Spielraum beim GUI-Design. Ich stellte jeden Schritt mehrmals um, bevor ich zufrieden war. </w:t>
            </w:r>
          </w:p>
          <w:p w:rsidR="002D3842" w:rsidRPr="002E204B" w:rsidRDefault="002D3842" w:rsidP="00396DE9">
            <w:pPr>
              <w:spacing w:before="120" w:after="120"/>
              <w:ind w:left="57" w:right="57"/>
              <w:rPr>
                <w:sz w:val="21"/>
                <w:szCs w:val="21"/>
                <w:lang w:eastAsia="zh-CN"/>
              </w:rPr>
            </w:pPr>
            <w:r w:rsidRPr="002E204B">
              <w:rPr>
                <w:sz w:val="21"/>
                <w:szCs w:val="21"/>
                <w:lang w:eastAsia="zh-CN"/>
              </w:rPr>
              <w:t xml:space="preserve">Ich war mir nicht sicher, wie genau ich das GUI mit Text im IPA-Bericht beschreiben soll, da es theoretisch selbst erklärend sein sollte. </w:t>
            </w:r>
            <w:r w:rsidR="00396DE9" w:rsidRPr="002E204B">
              <w:rPr>
                <w:sz w:val="21"/>
                <w:szCs w:val="21"/>
                <w:lang w:eastAsia="zh-CN"/>
              </w:rPr>
              <w:t>Schliesslich erläutere i</w:t>
            </w:r>
            <w:r w:rsidRPr="002E204B">
              <w:rPr>
                <w:sz w:val="21"/>
                <w:szCs w:val="21"/>
                <w:lang w:eastAsia="zh-CN"/>
              </w:rPr>
              <w:t>ch jeden Schritt im GUI in wenigen Sätzen, da ich nicht davon ausgehen kann, dass der Leser zuvor Workflow-Diagramm oder Beschreibung angeschaut hat.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Beim Hinzufügen der </w:t>
            </w:r>
            <w:r w:rsidR="00811D39" w:rsidRPr="002E204B">
              <w:rPr>
                <w:sz w:val="21"/>
                <w:szCs w:val="21"/>
                <w:lang w:eastAsia="zh-CN"/>
              </w:rPr>
              <w:t>Buttons „D</w:t>
            </w:r>
            <w:r w:rsidRPr="002E204B">
              <w:rPr>
                <w:sz w:val="21"/>
                <w:szCs w:val="21"/>
                <w:lang w:eastAsia="zh-CN"/>
              </w:rPr>
              <w:t>elete Project“ und „Save Project As“ war ich zuerst etwas verwirrt, dass diese nicht im Workflow vorgesehen waren. Jedoch muss ich eingestehen, dass mit diesem Zusatz eine bessere Benutzerfreundlichkeit erreicht wird.</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Meeting mit Auftraggeber: Wir besprachen das Konzept vom Vortag, ein erster Entwurf von heute und wie es mit </w:t>
            </w:r>
            <w:r w:rsidR="0003490C" w:rsidRPr="002E204B">
              <w:rPr>
                <w:sz w:val="21"/>
                <w:szCs w:val="21"/>
                <w:lang w:eastAsia="zh-CN"/>
              </w:rPr>
              <w:t xml:space="preserve">dem </w:t>
            </w:r>
            <w:r w:rsidRPr="002E204B">
              <w:rPr>
                <w:sz w:val="21"/>
                <w:szCs w:val="21"/>
                <w:lang w:eastAsia="zh-CN"/>
              </w:rPr>
              <w:t>Akzeptanztest aussehen wird.</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Der GUI-Entwurf wurde im Meeting</w:t>
            </w:r>
            <w:r w:rsidR="0045092C" w:rsidRPr="002E204B">
              <w:rPr>
                <w:sz w:val="21"/>
                <w:szCs w:val="21"/>
                <w:lang w:eastAsia="zh-CN"/>
              </w:rPr>
              <w:t xml:space="preserve"> bereits</w:t>
            </w:r>
            <w:r w:rsidRPr="002E204B">
              <w:rPr>
                <w:sz w:val="21"/>
                <w:szCs w:val="21"/>
                <w:lang w:eastAsia="zh-CN"/>
              </w:rPr>
              <w:t xml:space="preserve"> ziemlich genau besprochen, weshalb ich glaube, dass das Review des GUI-Konzepts schon zu einem grossen Teil abgeschlossen ist.</w:t>
            </w:r>
          </w:p>
          <w:p w:rsidR="002D3842" w:rsidRPr="002E204B" w:rsidRDefault="002D3842" w:rsidP="005F2D56">
            <w:pPr>
              <w:spacing w:before="120" w:after="120"/>
              <w:ind w:left="57" w:right="57"/>
              <w:rPr>
                <w:sz w:val="21"/>
                <w:szCs w:val="21"/>
                <w:lang w:eastAsia="zh-CN"/>
              </w:rPr>
            </w:pPr>
            <w:r w:rsidRPr="002E204B">
              <w:rPr>
                <w:sz w:val="21"/>
                <w:szCs w:val="21"/>
                <w:lang w:eastAsia="zh-CN"/>
              </w:rPr>
              <w:t>Ich konnte ein Teil der Projektrisiken klären.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Am Ende wird Herr Peter von mir das Arbeitsjournal zu geschickt bekommen.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 weiter optimieren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Akzeptanz-Testfälle ermitteln, in Dokument </w:t>
            </w:r>
            <w:r w:rsidR="00B07E9C" w:rsidRPr="002E204B">
              <w:rPr>
                <w:sz w:val="21"/>
                <w:szCs w:val="21"/>
                <w:lang w:eastAsia="zh-CN"/>
              </w:rPr>
              <w:t>er</w:t>
            </w:r>
            <w:r w:rsidRPr="002E204B">
              <w:rPr>
                <w:sz w:val="21"/>
                <w:szCs w:val="21"/>
                <w:lang w:eastAsia="zh-CN"/>
              </w:rPr>
              <w:t>fassen. Es richtet sich an Tester</w:t>
            </w:r>
            <w:r w:rsidR="005F782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wurde etwas nachdenklich, als der Auftraggeber meinte: „Es sieht zwar auf den ersten Blick etwas speziell aus, wird aber gut funktionieren“. Ich kam danach zu verschiedenen Einsichten. Ein GUI designen ist eine Wissenschaft für sich, welche ich vorher in meiner Lehre noch nicht intensiv durchführen konnte. Deswegen wollte ich auch die IPA mit diesem Thema machen. Ich schätze meine Fähigkeiten eine gute Benutzerfreundlichkeit zu erreichen deutlich besser ein, als diejenige ein optisch überzeugendes GUI zu kreieren. Ästhetik war nie meine Stärke. Ich glaube, dass ich diesen Schwachpunkt mit analytischem Denkvermögen und Sachverständnis wett machen kann.</w:t>
            </w:r>
          </w:p>
        </w:tc>
      </w:tr>
    </w:tbl>
    <w:p w:rsidR="002D3842" w:rsidRPr="002E204B" w:rsidRDefault="002D3842" w:rsidP="002D3842"/>
    <w:p w:rsidR="002D3842" w:rsidRPr="002E204B" w:rsidRDefault="002D3842" w:rsidP="002D3842">
      <w:pPr>
        <w:spacing w:after="200" w:line="276" w:lineRule="auto"/>
      </w:pPr>
      <w:r w:rsidRPr="002E204B">
        <w:br w:type="page"/>
      </w:r>
    </w:p>
    <w:p w:rsidR="002D3842" w:rsidRPr="002E204B" w:rsidRDefault="002D3842" w:rsidP="002D3842">
      <w:pPr>
        <w:rPr>
          <w:b/>
        </w:rPr>
      </w:pPr>
      <w:r w:rsidRPr="002E204B">
        <w:rPr>
          <w:b/>
        </w:rPr>
        <w:lastRenderedPageBreak/>
        <w:t>Dienstag, 07.04.2015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#303 – GUI-Entwurf optimieren</w:t>
            </w:r>
          </w:p>
          <w:p w:rsidR="002D3842" w:rsidRPr="002E204B" w:rsidRDefault="002D3842" w:rsidP="005F2D56">
            <w:pPr>
              <w:ind w:left="57" w:right="57"/>
              <w:rPr>
                <w:sz w:val="21"/>
                <w:szCs w:val="21"/>
                <w:lang w:eastAsia="zh-CN"/>
              </w:rPr>
            </w:pPr>
            <w:r w:rsidRPr="002E204B">
              <w:rPr>
                <w:sz w:val="21"/>
                <w:szCs w:val="21"/>
                <w:lang w:eastAsia="zh-CN"/>
              </w:rPr>
              <w:t xml:space="preserve">#304 – Akzeptanztest-Spezifikation </w:t>
            </w:r>
          </w:p>
          <w:p w:rsidR="002D3842" w:rsidRPr="002E204B" w:rsidRDefault="002D3842" w:rsidP="005F2D56">
            <w:pPr>
              <w:ind w:left="57" w:right="57"/>
              <w:rPr>
                <w:sz w:val="21"/>
                <w:szCs w:val="21"/>
                <w:lang w:eastAsia="zh-CN"/>
              </w:rPr>
            </w:pPr>
            <w:r w:rsidRPr="002E204B">
              <w:rPr>
                <w:sz w:val="21"/>
                <w:szCs w:val="21"/>
                <w:lang w:eastAsia="zh-CN"/>
              </w:rPr>
              <w:t>#305 – Review GUI-Konzept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782D">
            <w:pPr>
              <w:spacing w:before="120" w:after="120"/>
              <w:ind w:left="57" w:right="57"/>
              <w:rPr>
                <w:sz w:val="21"/>
                <w:szCs w:val="21"/>
                <w:lang w:eastAsia="zh-CN"/>
              </w:rPr>
            </w:pPr>
            <w:r w:rsidRPr="002E204B">
              <w:rPr>
                <w:sz w:val="21"/>
                <w:szCs w:val="21"/>
                <w:lang w:eastAsia="zh-CN"/>
              </w:rPr>
              <w:t>Mir fiel auf, dass das Deaktivieren von Buttons einen sehr guten Einfluss auf die Benutzerführung hat. Ich stellte die Abhängigkeiten der Buttons in einem Flussdiagramm dar</w:t>
            </w:r>
            <w:r w:rsidR="005F782D" w:rsidRPr="002E204B">
              <w:rPr>
                <w:sz w:val="21"/>
                <w:szCs w:val="21"/>
                <w:lang w:eastAsia="zh-CN"/>
              </w:rPr>
              <w:t xml:space="preserve"> und</w:t>
            </w:r>
            <w:r w:rsidRPr="002E204B">
              <w:rPr>
                <w:sz w:val="21"/>
                <w:szCs w:val="21"/>
                <w:lang w:eastAsia="zh-CN"/>
              </w:rPr>
              <w:t xml:space="preserve"> denke</w:t>
            </w:r>
            <w:r w:rsidR="005F782D" w:rsidRPr="002E204B">
              <w:rPr>
                <w:sz w:val="21"/>
                <w:szCs w:val="21"/>
                <w:lang w:eastAsia="zh-CN"/>
              </w:rPr>
              <w:t>,</w:t>
            </w:r>
            <w:r w:rsidRPr="002E204B">
              <w:rPr>
                <w:sz w:val="21"/>
                <w:szCs w:val="21"/>
                <w:lang w:eastAsia="zh-CN"/>
              </w:rPr>
              <w:t xml:space="preserve"> d</w:t>
            </w:r>
            <w:r w:rsidR="005F782D" w:rsidRPr="002E204B">
              <w:rPr>
                <w:sz w:val="21"/>
                <w:szCs w:val="21"/>
                <w:lang w:eastAsia="zh-CN"/>
              </w:rPr>
              <w:t>as Diagramm ist aussagekräftig. J</w:t>
            </w:r>
            <w:r w:rsidRPr="002E204B">
              <w:rPr>
                <w:sz w:val="21"/>
                <w:szCs w:val="21"/>
                <w:lang w:eastAsia="zh-CN"/>
              </w:rPr>
              <w:t xml:space="preserve">edoch vermute ich, man hätte es mit einer anderen Methode besser darstellen können. Ich wusste allerdings keine.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Akzeptanztest-Spezifikation ermitteln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Black-Box-Philosophie stellt für mich keine Probleme dar. Am logisch</w:t>
            </w:r>
            <w:r w:rsidR="005F782D" w:rsidRPr="002E204B">
              <w:rPr>
                <w:sz w:val="21"/>
                <w:szCs w:val="21"/>
                <w:lang w:eastAsia="zh-CN"/>
              </w:rPr>
              <w:t>sten  war für mich jeweils das e</w:t>
            </w:r>
            <w:r w:rsidRPr="002E204B">
              <w:rPr>
                <w:sz w:val="21"/>
                <w:szCs w:val="21"/>
                <w:lang w:eastAsia="zh-CN"/>
              </w:rPr>
              <w:t xml:space="preserve">rwartete Resultat. Teilweise waren Testvoraussetzungen oder </w:t>
            </w:r>
            <w:r w:rsidR="005F782D" w:rsidRPr="002E204B">
              <w:rPr>
                <w:sz w:val="21"/>
                <w:szCs w:val="21"/>
                <w:lang w:eastAsia="zh-CN"/>
              </w:rPr>
              <w:t xml:space="preserve">der </w:t>
            </w:r>
            <w:r w:rsidRPr="002E204B">
              <w:rPr>
                <w:sz w:val="21"/>
                <w:szCs w:val="21"/>
                <w:lang w:eastAsia="zh-CN"/>
              </w:rPr>
              <w:t xml:space="preserve">Testablauf ein wenig verwirrend. Mich machte stutzig, dass der Testablauf eines Testfalls immer </w:t>
            </w:r>
            <w:r w:rsidR="005F782D" w:rsidRPr="002E204B">
              <w:rPr>
                <w:sz w:val="21"/>
                <w:szCs w:val="21"/>
                <w:lang w:eastAsia="zh-CN"/>
              </w:rPr>
              <w:t>sehr kurz war (meistens ein</w:t>
            </w:r>
            <w:r w:rsidRPr="002E204B">
              <w:rPr>
                <w:sz w:val="21"/>
                <w:szCs w:val="21"/>
                <w:lang w:eastAsia="zh-CN"/>
              </w:rPr>
              <w:t xml:space="preserve"> oder zwei Aktionen). Ich wur</w:t>
            </w:r>
            <w:r w:rsidR="005F782D" w:rsidRPr="002E204B">
              <w:rPr>
                <w:sz w:val="21"/>
                <w:szCs w:val="21"/>
                <w:lang w:eastAsia="zh-CN"/>
              </w:rPr>
              <w:t>de mir bewusst, dass ich kurze aber</w:t>
            </w:r>
            <w:r w:rsidRPr="002E204B">
              <w:rPr>
                <w:sz w:val="21"/>
                <w:szCs w:val="21"/>
                <w:lang w:eastAsia="zh-CN"/>
              </w:rPr>
              <w:t xml:space="preserve"> dafür viele Testfälle habe.</w:t>
            </w:r>
          </w:p>
          <w:p w:rsidR="002D3842" w:rsidRPr="002E204B" w:rsidRDefault="002D3842" w:rsidP="005F2D56">
            <w:pPr>
              <w:spacing w:before="120" w:after="120"/>
              <w:ind w:left="57" w:right="57"/>
              <w:rPr>
                <w:sz w:val="21"/>
                <w:szCs w:val="21"/>
                <w:lang w:eastAsia="zh-CN"/>
              </w:rPr>
            </w:pPr>
            <w:r w:rsidRPr="002E204B">
              <w:rPr>
                <w:sz w:val="21"/>
                <w:szCs w:val="21"/>
                <w:lang w:eastAsia="zh-CN"/>
              </w:rPr>
              <w:t>Im Gedanken an mögliche Fehlerfälle könnte es sein, dass ich ein paar Testfälle vergessen habe.</w:t>
            </w:r>
          </w:p>
          <w:p w:rsidR="002D3842" w:rsidRPr="002E204B" w:rsidRDefault="00B52E84" w:rsidP="00B52E84">
            <w:pPr>
              <w:spacing w:before="120" w:after="120"/>
              <w:ind w:left="57" w:right="57"/>
              <w:rPr>
                <w:sz w:val="21"/>
                <w:szCs w:val="21"/>
                <w:lang w:eastAsia="zh-CN"/>
              </w:rPr>
            </w:pPr>
            <w:r w:rsidRPr="002E204B">
              <w:rPr>
                <w:sz w:val="21"/>
                <w:szCs w:val="21"/>
                <w:lang w:eastAsia="zh-CN"/>
              </w:rPr>
              <w:t>Folgender</w:t>
            </w:r>
            <w:r w:rsidR="002D3842" w:rsidRPr="002E204B">
              <w:rPr>
                <w:sz w:val="21"/>
                <w:szCs w:val="21"/>
                <w:lang w:eastAsia="zh-CN"/>
              </w:rPr>
              <w:t xml:space="preserve"> Fehler, kostete</w:t>
            </w:r>
            <w:r w:rsidRPr="002E204B">
              <w:rPr>
                <w:sz w:val="21"/>
                <w:szCs w:val="21"/>
                <w:lang w:eastAsia="zh-CN"/>
              </w:rPr>
              <w:t xml:space="preserve"> mich etwas Zeit</w:t>
            </w:r>
            <w:r w:rsidR="002D3842" w:rsidRPr="002E204B">
              <w:rPr>
                <w:sz w:val="21"/>
                <w:szCs w:val="21"/>
                <w:lang w:eastAsia="zh-CN"/>
              </w:rPr>
              <w:t>: Ich vergass, dass ich die Funktion einiger Buttons erst na</w:t>
            </w:r>
            <w:r w:rsidRPr="002E204B">
              <w:rPr>
                <w:sz w:val="21"/>
                <w:szCs w:val="21"/>
                <w:lang w:eastAsia="zh-CN"/>
              </w:rPr>
              <w:t>ch der IPA implementieren werde und</w:t>
            </w:r>
            <w:r w:rsidR="002D3842" w:rsidRPr="002E204B">
              <w:rPr>
                <w:sz w:val="21"/>
                <w:szCs w:val="21"/>
                <w:lang w:eastAsia="zh-CN"/>
              </w:rPr>
              <w:t xml:space="preserve"> ermittelte fälschlicherweise auch dafür Testfälle.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Review GUI-Konzept</w:t>
            </w:r>
          </w:p>
        </w:tc>
        <w:tc>
          <w:tcPr>
            <w:tcW w:w="3833" w:type="pct"/>
            <w:vAlign w:val="center"/>
          </w:tcPr>
          <w:p w:rsidR="002D3842" w:rsidRPr="002E204B" w:rsidRDefault="002D3842" w:rsidP="00E633E5">
            <w:pPr>
              <w:spacing w:before="120" w:after="120"/>
              <w:ind w:left="57" w:right="57"/>
              <w:rPr>
                <w:sz w:val="21"/>
                <w:szCs w:val="21"/>
                <w:lang w:eastAsia="zh-CN"/>
              </w:rPr>
            </w:pPr>
            <w:r w:rsidRPr="002E204B">
              <w:rPr>
                <w:sz w:val="21"/>
                <w:szCs w:val="21"/>
                <w:lang w:eastAsia="zh-CN"/>
              </w:rPr>
              <w:t>Das „OK“ für meinen GUI-Entwurf von dem Auftraggeber erhielt ich ja schon am Vortag. Heute ging ich kurz bei</w:t>
            </w:r>
            <w:r w:rsidR="00E633E5" w:rsidRPr="002E204B">
              <w:rPr>
                <w:sz w:val="21"/>
                <w:szCs w:val="21"/>
                <w:lang w:eastAsia="zh-CN"/>
              </w:rPr>
              <w:t>m</w:t>
            </w:r>
            <w:r w:rsidRPr="002E204B">
              <w:rPr>
                <w:sz w:val="21"/>
                <w:szCs w:val="21"/>
                <w:lang w:eastAsia="zh-CN"/>
              </w:rPr>
              <w:t xml:space="preserve"> Akzeptanztester vorbei. Er hatte eine Verständnisfrage bezüglich der Anzahl Control-Modellen in einem Projekt. Nach fünf Minuten konnte ich den Meilenstein als abgeschlossen bezeichnen.</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447C57">
            <w:pPr>
              <w:pStyle w:val="Listenabsatz"/>
              <w:numPr>
                <w:ilvl w:val="0"/>
                <w:numId w:val="24"/>
              </w:numPr>
              <w:spacing w:before="120" w:after="120" w:line="240" w:lineRule="auto"/>
              <w:ind w:right="57"/>
              <w:rPr>
                <w:sz w:val="21"/>
                <w:szCs w:val="21"/>
                <w:lang w:val="de-CH" w:eastAsia="zh-CN"/>
              </w:rPr>
            </w:pP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Meilenstein „Entscheidugnsphase / GUI-Entwurf fertig“ abgeschlossen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Definitiver GUI-Entwurf an Auftraggeber</w:t>
            </w:r>
          </w:p>
          <w:p w:rsidR="002D3842" w:rsidRPr="002E204B" w:rsidRDefault="002D3842" w:rsidP="005F2D56">
            <w:pPr>
              <w:spacing w:before="120" w:after="120"/>
              <w:ind w:left="57" w:right="57"/>
              <w:rPr>
                <w:sz w:val="21"/>
                <w:szCs w:val="21"/>
                <w:lang w:eastAsia="zh-CN"/>
              </w:rPr>
            </w:pPr>
            <w:r w:rsidRPr="002E204B">
              <w:rPr>
                <w:sz w:val="21"/>
                <w:szCs w:val="21"/>
                <w:lang w:eastAsia="zh-CN"/>
              </w:rPr>
              <w:t>Einladung zum Akzeptanztest an Anton Kryenbuehl: 15. April 14:00</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GUI-Oberfläche benennen und Code strukturieren (Callback-Funktionen erzeugen)</w:t>
            </w:r>
          </w:p>
          <w:p w:rsidR="002D3842" w:rsidRPr="002E204B" w:rsidRDefault="002D3842" w:rsidP="005F2D56">
            <w:pPr>
              <w:spacing w:before="120" w:after="120"/>
              <w:ind w:left="57" w:right="57"/>
              <w:rPr>
                <w:sz w:val="21"/>
                <w:szCs w:val="21"/>
                <w:lang w:eastAsia="zh-CN"/>
              </w:rPr>
            </w:pPr>
            <w:r w:rsidRPr="002E204B">
              <w:rPr>
                <w:sz w:val="21"/>
                <w:szCs w:val="21"/>
                <w:lang w:eastAsia="zh-CN"/>
              </w:rPr>
              <w:t>Struktogramme erstellen und die Funktionen beginnen zu implementieren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Der definitive GUI-Entwurf gefällt mir sehr gut. Ich glaube, dass ich das Erscheinungsbild, welches im ersten Moment eventuell etwas überfordert, durch geschickte Benutzerführung vergessen </w:t>
            </w:r>
            <w:r w:rsidR="00B43608" w:rsidRPr="002E204B">
              <w:rPr>
                <w:sz w:val="21"/>
                <w:szCs w:val="21"/>
                <w:lang w:eastAsia="zh-CN"/>
              </w:rPr>
              <w:t>lassen</w:t>
            </w:r>
            <w:r w:rsidRPr="002E204B">
              <w:rPr>
                <w:sz w:val="21"/>
                <w:szCs w:val="21"/>
                <w:lang w:eastAsia="zh-CN"/>
              </w:rPr>
              <w:t xml:space="preserve"> kann.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Das Ermitteln von Testfällen lernten wir nie richtig in der Schule und in den ÜKs wirkte es für mich immer sehr banal. Ich hatte keine grossen Schwierigkeiten Testfälle zu finden, jedoch denke ich man hätte besser an die Sache herangehen können, als ich es tat. </w:t>
            </w:r>
          </w:p>
        </w:tc>
      </w:tr>
    </w:tbl>
    <w:p w:rsidR="002D3842" w:rsidRPr="002E204B" w:rsidRDefault="002D3842" w:rsidP="002D3842"/>
    <w:p w:rsidR="002D3842" w:rsidRPr="002E204B" w:rsidRDefault="002D3842">
      <w:r w:rsidRPr="002E204B">
        <w:br w:type="page"/>
      </w:r>
    </w:p>
    <w:p w:rsidR="002D3842" w:rsidRPr="002E204B" w:rsidRDefault="002D3842" w:rsidP="002D3842"/>
    <w:p w:rsidR="002D3842" w:rsidRPr="002E204B" w:rsidRDefault="002D3842" w:rsidP="002D3842">
      <w:pPr>
        <w:rPr>
          <w:b/>
        </w:rPr>
      </w:pPr>
      <w:r w:rsidRPr="002E204B">
        <w:rPr>
          <w:b/>
        </w:rPr>
        <w:t>Donnerstag, 09.04.2015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#401 – Oberfläche mit GUIDE erstellen inkl. Benennung</w:t>
            </w:r>
          </w:p>
          <w:p w:rsidR="002D3842" w:rsidRPr="002E204B" w:rsidRDefault="002D3842" w:rsidP="005F2D56">
            <w:pPr>
              <w:ind w:left="57" w:right="57"/>
              <w:rPr>
                <w:sz w:val="21"/>
                <w:szCs w:val="21"/>
                <w:lang w:eastAsia="zh-CN"/>
              </w:rPr>
            </w:pPr>
            <w:r w:rsidRPr="002E204B">
              <w:rPr>
                <w:sz w:val="21"/>
                <w:szCs w:val="21"/>
                <w:lang w:eastAsia="zh-CN"/>
              </w:rPr>
              <w:t>#402 – Struktogramme Callback-functions</w:t>
            </w:r>
          </w:p>
          <w:p w:rsidR="002D3842" w:rsidRPr="002E204B" w:rsidRDefault="002D3842" w:rsidP="005F2D56">
            <w:pPr>
              <w:ind w:left="57" w:right="57"/>
              <w:rPr>
                <w:sz w:val="21"/>
                <w:szCs w:val="21"/>
                <w:lang w:eastAsia="zh-CN"/>
              </w:rPr>
            </w:pPr>
            <w:r w:rsidRPr="002E204B">
              <w:rPr>
                <w:sz w:val="21"/>
                <w:szCs w:val="21"/>
                <w:lang w:eastAsia="zh-CN"/>
              </w:rPr>
              <w:t>#403 – Coding1: Callback-functions implementieren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Oberfläche mit GUIDE erstellen inkl. Benennung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Oberfläche hatte ich ja bereits vom Design her als „figure“. Das Benennen der Elemente erforderte mehr Konzentration als ich gedacht hätte und war mühsam. Die Callback-Funktionen liessen sich mit der richtigen Konfiguration einfac</w:t>
            </w:r>
            <w:r w:rsidR="00DE313E" w:rsidRPr="002E204B">
              <w:rPr>
                <w:sz w:val="21"/>
                <w:szCs w:val="21"/>
                <w:lang w:eastAsia="zh-CN"/>
              </w:rPr>
              <w:t>h in das Matlab-File erzeugen, so waren s</w:t>
            </w:r>
            <w:r w:rsidRPr="002E204B">
              <w:rPr>
                <w:sz w:val="21"/>
                <w:szCs w:val="21"/>
                <w:lang w:eastAsia="zh-CN"/>
              </w:rPr>
              <w:t xml:space="preserve">ie für die Implementation vorbereitet.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Struktogramme Callback-functions</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Zuerst stellte sich die Frage, für welche Funktionen ein Struktogramm entworfen werden soll. Mir fiel schnell auf, dass diverse Schritte in mehreren Funktionen vorkommen würden. So begann ich zusammenzufassen, was das Erstellen des Struktogramms für die meisten Callback-Funktionen erübrigte.</w:t>
            </w:r>
          </w:p>
          <w:p w:rsidR="002D3842" w:rsidRPr="002E204B" w:rsidRDefault="002D3842" w:rsidP="005F2D56">
            <w:pPr>
              <w:spacing w:before="120" w:after="120"/>
              <w:ind w:left="57" w:right="57"/>
              <w:rPr>
                <w:sz w:val="21"/>
                <w:szCs w:val="21"/>
                <w:lang w:eastAsia="zh-CN"/>
              </w:rPr>
            </w:pPr>
            <w:r w:rsidRPr="002E204B">
              <w:rPr>
                <w:sz w:val="21"/>
                <w:szCs w:val="21"/>
                <w:lang w:eastAsia="zh-CN"/>
              </w:rPr>
              <w:t>Am Ende entstanden vier Struktogramme. Ich war vorerst zufrieden, war mir aber bewusst, dass möglicherweise die Struktogramme  während dem Coden noch ergänzt werden</w:t>
            </w:r>
            <w:r w:rsidR="00A71352" w:rsidRPr="002E204B">
              <w:rPr>
                <w:sz w:val="21"/>
                <w:szCs w:val="21"/>
                <w:lang w:eastAsia="zh-CN"/>
              </w:rPr>
              <w:t xml:space="preserve"> müssen</w:t>
            </w:r>
            <w:r w:rsidRPr="002E204B">
              <w:rPr>
                <w:sz w:val="21"/>
                <w:szCs w:val="21"/>
                <w:lang w:eastAsia="zh-CN"/>
              </w:rPr>
              <w: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Coding1: Callback-Functions implementieren</w:t>
            </w:r>
          </w:p>
        </w:tc>
        <w:tc>
          <w:tcPr>
            <w:tcW w:w="3833" w:type="pct"/>
            <w:vAlign w:val="center"/>
          </w:tcPr>
          <w:p w:rsidR="002D3842" w:rsidRPr="002E204B" w:rsidRDefault="002D3842" w:rsidP="008D010E">
            <w:pPr>
              <w:spacing w:before="120" w:after="120"/>
              <w:ind w:left="57" w:right="57"/>
              <w:rPr>
                <w:sz w:val="21"/>
                <w:szCs w:val="21"/>
                <w:lang w:eastAsia="zh-CN"/>
              </w:rPr>
            </w:pPr>
            <w:r w:rsidRPr="002E204B">
              <w:rPr>
                <w:sz w:val="21"/>
                <w:szCs w:val="21"/>
                <w:lang w:eastAsia="zh-CN"/>
              </w:rPr>
              <w:t>Mir fiel schnell auf, dass die Struktogramme sehr hilfreich sind. Dennoch hatte ich kurz nach Beginn schon ein Problem, dass mir jegliches weiter Arbeiten verhinderte. Eine für mich unbekannte Fehlermeldung erschien und verunmöglichte den Funktionsaufruf der Projektauswahl-Drop</w:t>
            </w:r>
            <w:r w:rsidR="008D010E" w:rsidRPr="002E204B">
              <w:rPr>
                <w:sz w:val="21"/>
                <w:szCs w:val="21"/>
                <w:lang w:eastAsia="zh-CN"/>
              </w:rPr>
              <w:t>-D</w:t>
            </w:r>
            <w:r w:rsidRPr="002E204B">
              <w:rPr>
                <w:sz w:val="21"/>
                <w:szCs w:val="21"/>
                <w:lang w:eastAsia="zh-CN"/>
              </w:rPr>
              <w:t xml:space="preserve">own. Ich überlegte mir mehrmals, ob Hilfe holen besser wäre, da ich so wahrscheinlich weniger Zeit verlieren würde. Ich entschied zuerst alles Mögliche zu versuchen. </w:t>
            </w:r>
            <w:proofErr w:type="gramStart"/>
            <w:r w:rsidRPr="002E204B">
              <w:rPr>
                <w:sz w:val="21"/>
                <w:szCs w:val="21"/>
                <w:lang w:eastAsia="zh-CN"/>
              </w:rPr>
              <w:t>Den</w:t>
            </w:r>
            <w:proofErr w:type="gramEnd"/>
            <w:r w:rsidRPr="002E204B">
              <w:rPr>
                <w:sz w:val="21"/>
                <w:szCs w:val="21"/>
                <w:lang w:eastAsia="zh-CN"/>
              </w:rPr>
              <w:t xml:space="preserve"> geschrieben Code komplett aus</w:t>
            </w:r>
            <w:r w:rsidR="00BC421A" w:rsidRPr="002E204B">
              <w:rPr>
                <w:sz w:val="21"/>
                <w:szCs w:val="21"/>
                <w:lang w:eastAsia="zh-CN"/>
              </w:rPr>
              <w:t>zu</w:t>
            </w:r>
            <w:r w:rsidRPr="002E204B">
              <w:rPr>
                <w:sz w:val="21"/>
                <w:szCs w:val="21"/>
                <w:lang w:eastAsia="zh-CN"/>
              </w:rPr>
              <w:t>kommentieren führte nicht zum Erfolg. Erst als ich die Callback-Funktion aller Dropdowns neu erzeugt hatte, war das Problem behoben.</w:t>
            </w:r>
          </w:p>
          <w:p w:rsidR="008D010E" w:rsidRPr="002E204B" w:rsidRDefault="008D010E" w:rsidP="000C382C">
            <w:pPr>
              <w:spacing w:before="120" w:after="120"/>
              <w:ind w:left="57" w:right="57"/>
              <w:rPr>
                <w:sz w:val="21"/>
                <w:szCs w:val="21"/>
                <w:lang w:eastAsia="zh-CN"/>
              </w:rPr>
            </w:pPr>
            <w:r w:rsidRPr="002E204B">
              <w:rPr>
                <w:sz w:val="21"/>
                <w:szCs w:val="21"/>
                <w:lang w:eastAsia="zh-CN"/>
              </w:rPr>
              <w:t xml:space="preserve">Ich bin nicht so weit gekommen wie geplant. </w:t>
            </w:r>
            <w:r w:rsidR="000C382C" w:rsidRPr="002E204B">
              <w:rPr>
                <w:sz w:val="21"/>
                <w:szCs w:val="21"/>
                <w:lang w:eastAsia="zh-CN"/>
              </w:rPr>
              <w:t>In</w:t>
            </w:r>
            <w:r w:rsidRPr="002E204B">
              <w:rPr>
                <w:sz w:val="21"/>
                <w:szCs w:val="21"/>
                <w:lang w:eastAsia="zh-CN"/>
              </w:rPr>
              <w:t xml:space="preserve"> den nächsten Tagen muss ich schneller Code schreiben als heute.</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right="57"/>
              <w:rPr>
                <w:sz w:val="21"/>
                <w:szCs w:val="21"/>
                <w:lang w:eastAsia="zh-CN"/>
              </w:rPr>
            </w:pPr>
            <w:r w:rsidRPr="002E204B">
              <w:rPr>
                <w:sz w:val="21"/>
                <w:szCs w:val="21"/>
                <w:lang w:eastAsia="zh-CN"/>
              </w:rPr>
              <w:t xml:space="preserve">Meeting mit Auftraggeber/Fachvorgesetzem. Wir gingen auf einige Teile des IPA-Berichts ein, schauten kurz den Akzeptanztest an und besprachen grundsätzliches zu den Struktogrammen.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BC421A" w:rsidP="005F2D56">
            <w:pPr>
              <w:spacing w:before="120" w:after="120"/>
              <w:ind w:left="57" w:right="57"/>
              <w:rPr>
                <w:sz w:val="21"/>
                <w:szCs w:val="21"/>
                <w:lang w:eastAsia="zh-CN"/>
              </w:rPr>
            </w:pPr>
            <w:r w:rsidRPr="002E204B">
              <w:rPr>
                <w:sz w:val="21"/>
                <w:szCs w:val="21"/>
                <w:lang w:eastAsia="zh-CN"/>
              </w:rPr>
              <w:t>Ich hoffe, dass ich in der r</w:t>
            </w:r>
            <w:r w:rsidR="002D3842" w:rsidRPr="002E204B">
              <w:rPr>
                <w:sz w:val="21"/>
                <w:szCs w:val="21"/>
                <w:lang w:eastAsia="zh-CN"/>
              </w:rPr>
              <w:t>estlichen Realisierungsphase von zeitfressenden Problemen verschont bleibe. Das Risiko wurde heute mit dem Auftraggeber genau besprochen. Mir sind die Konsequenzen bewusst.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Realisieren der Callback-Funktionen, Simulation und dann White-Box-Test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Meine Matlab-Kenntnisse könnten besser sein. Ich muss sehr oft die einfachsten Dinge in der Matlab-Hilfe nachschauen, da ich mit der Syntax nicht ausreichend vertraut bin. Ich glaube, dass ich fähig bin das GUI erfolgreich zum Laufen zu bringen, allerdings mit einer ungenügenden Qualität des Codes.</w:t>
            </w:r>
          </w:p>
          <w:p w:rsidR="002D3842" w:rsidRPr="002E204B" w:rsidRDefault="002D3842" w:rsidP="005F2D56">
            <w:pPr>
              <w:spacing w:before="120" w:after="120"/>
              <w:ind w:left="57" w:right="57"/>
              <w:rPr>
                <w:sz w:val="21"/>
                <w:szCs w:val="21"/>
                <w:lang w:eastAsia="zh-CN"/>
              </w:rPr>
            </w:pPr>
            <w:r w:rsidRPr="002E204B">
              <w:rPr>
                <w:sz w:val="21"/>
                <w:szCs w:val="21"/>
                <w:lang w:eastAsia="zh-CN"/>
              </w:rPr>
              <w:t>Dank der Pufferzeit konnte ich schon mit der Arbeit von Morgen beginnen. Es ist allerdings schwer zu sagen, wo ich mit der Implementation aktuell stehe.</w:t>
            </w:r>
          </w:p>
        </w:tc>
      </w:tr>
    </w:tbl>
    <w:p w:rsidR="002D3842" w:rsidRPr="002E204B" w:rsidRDefault="002D3842" w:rsidP="002D3842"/>
    <w:p w:rsidR="00BF2335" w:rsidRDefault="00BF2335" w:rsidP="00BF2335"/>
    <w:p w:rsidR="00DE59BF" w:rsidRDefault="00DE59BF" w:rsidP="00BF2335"/>
    <w:p w:rsidR="00DE59BF" w:rsidRPr="00730F1E" w:rsidRDefault="00DE59BF" w:rsidP="00DE59BF">
      <w:pPr>
        <w:rPr>
          <w:b/>
        </w:rPr>
      </w:pPr>
      <w:r>
        <w:rPr>
          <w:b/>
        </w:rPr>
        <w:lastRenderedPageBreak/>
        <w:t>Freitag</w:t>
      </w:r>
      <w:r w:rsidRPr="00730F1E">
        <w:rPr>
          <w:b/>
        </w:rPr>
        <w:t xml:space="preserve">, </w:t>
      </w:r>
      <w:r>
        <w:rPr>
          <w:b/>
        </w:rPr>
        <w:t>10.04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#403 – </w:t>
            </w:r>
            <w:r w:rsidRPr="0008221D">
              <w:rPr>
                <w:sz w:val="21"/>
                <w:szCs w:val="21"/>
                <w:lang w:eastAsia="zh-CN"/>
              </w:rPr>
              <w:t>Coding1: Callback-functions implementieren</w:t>
            </w:r>
          </w:p>
          <w:p w:rsidR="00DE59BF" w:rsidRPr="000B02B8" w:rsidRDefault="00DE59BF" w:rsidP="002C63BD">
            <w:pPr>
              <w:ind w:left="57" w:right="57"/>
              <w:rPr>
                <w:sz w:val="21"/>
                <w:szCs w:val="21"/>
                <w:lang w:eastAsia="zh-CN"/>
              </w:rPr>
            </w:pPr>
            <w:r>
              <w:rPr>
                <w:sz w:val="21"/>
                <w:szCs w:val="21"/>
                <w:lang w:eastAsia="zh-CN"/>
              </w:rPr>
              <w:t xml:space="preserve">#404 – Coding2: </w:t>
            </w:r>
            <w:r w:rsidRPr="00C657B1">
              <w:rPr>
                <w:sz w:val="21"/>
                <w:szCs w:val="21"/>
                <w:lang w:eastAsia="zh-CN"/>
              </w:rPr>
              <w:t>Einbinden des bestehenden Codes zur Simulierung</w:t>
            </w:r>
          </w:p>
        </w:tc>
      </w:tr>
      <w:tr w:rsidR="00DE59BF" w:rsidRPr="00730F1E" w:rsidTr="002C63BD">
        <w:tc>
          <w:tcPr>
            <w:tcW w:w="1167" w:type="pct"/>
            <w:vAlign w:val="center"/>
          </w:tcPr>
          <w:p w:rsidR="00DE59BF" w:rsidRDefault="00DE59BF" w:rsidP="002C63BD">
            <w:pPr>
              <w:rPr>
                <w:b/>
                <w:sz w:val="21"/>
                <w:szCs w:val="21"/>
                <w:lang w:eastAsia="zh-CN"/>
              </w:rPr>
            </w:pPr>
            <w:r>
              <w:rPr>
                <w:b/>
                <w:sz w:val="21"/>
                <w:szCs w:val="21"/>
                <w:lang w:eastAsia="zh-CN"/>
              </w:rPr>
              <w:t xml:space="preserve">Coding1: </w:t>
            </w:r>
          </w:p>
          <w:p w:rsidR="00DE59BF" w:rsidRPr="00703379" w:rsidRDefault="00DE59BF" w:rsidP="002C63BD">
            <w:pPr>
              <w:rPr>
                <w:b/>
                <w:sz w:val="21"/>
                <w:szCs w:val="21"/>
                <w:lang w:eastAsia="zh-CN"/>
              </w:rPr>
            </w:pPr>
            <w:r>
              <w:rPr>
                <w:b/>
                <w:sz w:val="21"/>
                <w:szCs w:val="21"/>
                <w:lang w:eastAsia="zh-CN"/>
              </w:rPr>
              <w:t>Callback-F</w:t>
            </w:r>
            <w:r w:rsidRPr="0008221D">
              <w:rPr>
                <w:b/>
                <w:sz w:val="21"/>
                <w:szCs w:val="21"/>
                <w:lang w:eastAsia="zh-CN"/>
              </w:rPr>
              <w:t>unctions implementieren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Alles zu implementieren dauerte länger als ich annahm, hauptsächlich da ich sehr oft debuggen musste. Der Code beinhaltet noch Optimierungspotenzial. Ich hoffe, dass ich noch Zeit finde den Code zu verschönern. Zum Beispiel sind meine Funktions-Header bis jetzt zu wenig ausführlich.</w:t>
            </w:r>
          </w:p>
          <w:p w:rsidR="00DE59BF" w:rsidRPr="000B02B8" w:rsidRDefault="00DE59BF" w:rsidP="002C63BD">
            <w:pPr>
              <w:spacing w:before="120" w:after="120"/>
              <w:ind w:left="57" w:right="57"/>
              <w:rPr>
                <w:sz w:val="21"/>
                <w:szCs w:val="21"/>
                <w:lang w:eastAsia="zh-CN"/>
              </w:rPr>
            </w:pPr>
            <w:r>
              <w:rPr>
                <w:sz w:val="21"/>
                <w:szCs w:val="21"/>
                <w:lang w:eastAsia="zh-CN"/>
              </w:rPr>
              <w:t xml:space="preserve">Das GUI funktioniert im Allgemeinen schon jetzt sehr gut. Was noch fehlt </w:t>
            </w:r>
            <w:proofErr w:type="gramStart"/>
            <w:r>
              <w:rPr>
                <w:sz w:val="21"/>
                <w:szCs w:val="21"/>
                <w:lang w:eastAsia="zh-CN"/>
              </w:rPr>
              <w:t>sind</w:t>
            </w:r>
            <w:proofErr w:type="gramEnd"/>
            <w:r>
              <w:rPr>
                <w:sz w:val="21"/>
                <w:szCs w:val="21"/>
                <w:lang w:eastAsia="zh-CN"/>
              </w:rPr>
              <w:t xml:space="preserve"> die Hilfe-Funktionen und was sich aus den White-Box-Testfällen ergibt.</w:t>
            </w:r>
          </w:p>
        </w:tc>
      </w:tr>
      <w:tr w:rsidR="00DE59BF" w:rsidRPr="00730F1E" w:rsidTr="002C63BD">
        <w:tc>
          <w:tcPr>
            <w:tcW w:w="1167" w:type="pct"/>
            <w:vAlign w:val="center"/>
          </w:tcPr>
          <w:p w:rsidR="00DE59BF" w:rsidRDefault="00DE59BF" w:rsidP="002C63BD">
            <w:pPr>
              <w:rPr>
                <w:b/>
                <w:sz w:val="21"/>
                <w:szCs w:val="21"/>
                <w:lang w:eastAsia="zh-CN"/>
              </w:rPr>
            </w:pPr>
            <w:r w:rsidRPr="00264AED">
              <w:rPr>
                <w:b/>
                <w:sz w:val="21"/>
                <w:szCs w:val="21"/>
                <w:lang w:eastAsia="zh-CN"/>
              </w:rPr>
              <w:t xml:space="preserve">Coding2: </w:t>
            </w:r>
          </w:p>
          <w:p w:rsidR="00DE59BF" w:rsidRPr="00341616" w:rsidRDefault="00DE59BF" w:rsidP="002C63BD">
            <w:pPr>
              <w:rPr>
                <w:b/>
                <w:sz w:val="21"/>
                <w:szCs w:val="21"/>
                <w:lang w:eastAsia="zh-CN"/>
              </w:rPr>
            </w:pPr>
            <w:r w:rsidRPr="00264AED">
              <w:rPr>
                <w:b/>
                <w:sz w:val="21"/>
                <w:szCs w:val="21"/>
                <w:lang w:eastAsia="zh-CN"/>
              </w:rPr>
              <w:t>Einbinden des bestehenden Codes zur Simulierung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Vor der IPA hatte ich den Fremdcode schon sehr genau untersucht. Ich wusste also heute ziemlich genau, was alles zu tun ist. Die Herausforderung ist in erster Linie, dass der Fremdcode Rückmeldungen an mein GUI geben muss. Im Endeffekt musste ich ein bestehendes M-File an sechs stellen anpassen und zusätzlich eine neue Funktion schreiben. </w:t>
            </w:r>
          </w:p>
          <w:p w:rsidR="00DE59BF" w:rsidRPr="000B02B8" w:rsidRDefault="00DE59BF" w:rsidP="002C63BD">
            <w:pPr>
              <w:spacing w:before="120" w:after="120"/>
              <w:ind w:left="57" w:right="57"/>
              <w:rPr>
                <w:sz w:val="21"/>
                <w:szCs w:val="21"/>
                <w:lang w:eastAsia="zh-CN"/>
              </w:rPr>
            </w:pPr>
            <w:r>
              <w:rPr>
                <w:sz w:val="21"/>
                <w:szCs w:val="21"/>
                <w:lang w:eastAsia="zh-CN"/>
              </w:rPr>
              <w:t>Ich nahm mir kurz Zeit um probemässig ein Akzeptanztest durchzuführen. Dies deckte ein paar grundsätzliche Fehler im Code auf, welche ich beheben konnte. Ausserdem konnte ich so, die Konsistenz der Testfälle überprüfen.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Aktueller Stand des IPA-Berichts an Schwester und Vater geschickt. Sie überprüfen bis nach dem Wochenende meine Sprache.</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Es kostete Etwas Zeit, bis ich Arbeitsjournal, Glossar usw. im Bericht integriert hatte und abschicken konnte.</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White-Box-Testfälle, GUI-optimieren, Hilfe-Funktion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fühlte mich mit meinen Matlab-Kenntnissen nicht mehr so unsicher wie gestern.  Das Programmieren machte mir grossen Spass. Ich sehe den Fortschritt deutlich, wenn ich mit dem Stand von heute Morgen vergleiche.</w:t>
            </w:r>
          </w:p>
          <w:p w:rsidR="00DE59BF" w:rsidRPr="000B02B8" w:rsidRDefault="00DE59BF" w:rsidP="002C63BD">
            <w:pPr>
              <w:spacing w:before="120" w:after="120"/>
              <w:ind w:left="57" w:right="57"/>
              <w:rPr>
                <w:sz w:val="21"/>
                <w:szCs w:val="21"/>
                <w:lang w:eastAsia="zh-CN"/>
              </w:rPr>
            </w:pPr>
            <w:r>
              <w:rPr>
                <w:sz w:val="21"/>
                <w:szCs w:val="21"/>
                <w:lang w:eastAsia="zh-CN"/>
              </w:rPr>
              <w:t>Am nächsten Tag werde ich Wege finden müssen, wie ich die Modell- und Excel- Dateien für die Simulation manipulieren kann. Ich überlege mir, deswegen die Sitzung mit dem Auftraggeber am folgenden Tag um die Mittagszeit durchzuführen. So kann ich zuerst mit meinem Wissen loslegen und anschliessend zusätzliche Tipps holen.</w:t>
            </w:r>
          </w:p>
        </w:tc>
      </w:tr>
    </w:tbl>
    <w:p w:rsidR="00DE59BF" w:rsidRDefault="00DE59BF" w:rsidP="00DE59BF"/>
    <w:p w:rsidR="00DE59BF" w:rsidRDefault="00DE59BF" w:rsidP="00DE59BF">
      <w:pPr>
        <w:spacing w:after="200" w:line="276" w:lineRule="auto"/>
      </w:pPr>
      <w:r>
        <w:br w:type="page"/>
      </w:r>
    </w:p>
    <w:p w:rsidR="00DE59BF" w:rsidRPr="00730F1E" w:rsidRDefault="00DE59BF" w:rsidP="00DE59BF">
      <w:pPr>
        <w:rPr>
          <w:b/>
        </w:rPr>
      </w:pPr>
      <w:r>
        <w:rPr>
          <w:b/>
        </w:rPr>
        <w:lastRenderedPageBreak/>
        <w:t>Montag</w:t>
      </w:r>
      <w:r w:rsidRPr="00730F1E">
        <w:rPr>
          <w:b/>
        </w:rPr>
        <w:t xml:space="preserve">, </w:t>
      </w:r>
      <w:r>
        <w:rPr>
          <w:b/>
        </w:rPr>
        <w:t>13.04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#405 – </w:t>
            </w:r>
            <w:r w:rsidRPr="0092475F">
              <w:rPr>
                <w:sz w:val="21"/>
                <w:szCs w:val="21"/>
                <w:lang w:eastAsia="zh-CN"/>
              </w:rPr>
              <w:t>White-Box Testfälle ermitteln</w:t>
            </w:r>
          </w:p>
          <w:p w:rsidR="00DE59BF" w:rsidRDefault="00DE59BF" w:rsidP="002C63BD">
            <w:pPr>
              <w:ind w:left="57" w:right="57"/>
              <w:rPr>
                <w:sz w:val="21"/>
                <w:szCs w:val="21"/>
                <w:lang w:eastAsia="zh-CN"/>
              </w:rPr>
            </w:pPr>
            <w:r>
              <w:rPr>
                <w:sz w:val="21"/>
                <w:szCs w:val="21"/>
                <w:lang w:eastAsia="zh-CN"/>
              </w:rPr>
              <w:t xml:space="preserve">#406 – </w:t>
            </w:r>
            <w:r w:rsidRPr="0092475F">
              <w:rPr>
                <w:sz w:val="21"/>
                <w:szCs w:val="21"/>
                <w:lang w:eastAsia="zh-CN"/>
              </w:rPr>
              <w:t>Coding3: Usability Improve / Error Handling</w:t>
            </w:r>
          </w:p>
          <w:p w:rsidR="00DE59BF" w:rsidRPr="000B02B8"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White-Box Testfälle ermitteln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Mein Leitgedanke war: Was kann der Benutzer alles schief machen?</w:t>
            </w:r>
          </w:p>
          <w:p w:rsidR="00DE59BF" w:rsidRPr="000B02B8" w:rsidRDefault="00DE59BF" w:rsidP="002C63BD">
            <w:pPr>
              <w:spacing w:before="120" w:after="120"/>
              <w:ind w:left="57" w:right="57"/>
              <w:rPr>
                <w:sz w:val="21"/>
                <w:szCs w:val="21"/>
                <w:lang w:eastAsia="zh-CN"/>
              </w:rPr>
            </w:pPr>
            <w:r>
              <w:rPr>
                <w:sz w:val="21"/>
                <w:szCs w:val="21"/>
                <w:lang w:eastAsia="zh-CN"/>
              </w:rPr>
              <w:t xml:space="preserve">Ich denke mir, dass im Akzeptanztest die erfolgreiche Art und Weise, wie man das GUI benützt, abgedeckt ist. Deswegen werden alle Ausnahmesituationen und Fehlerszenarien im White-Box-Test geprüft. Es sind keine Texteingaben erforderlich, was das ganze vereinfacht. Ich konzentrierte mich auf das Manipulieren von Dateien oder Ordner, welche die Inputs darstellen. Ich hatte teilweise das Problem, dass ich Testfälle ermittelte, welche eigentlich den bestehenden Fremdcode testeten. Dies ist nicht Teil meiner Aufgabe. </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Coding 3: Usability Improve / Error Handling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Der Hauptteil der Arbeit war das Hinzufügen von Meldungen im „else“-Teil einer „If“-Abfrage. Ich fand viele Situatinen, welche ich bemerkte, dass der Benutzer besser informiert werden müsste.</w:t>
            </w:r>
          </w:p>
          <w:p w:rsidR="00DE59BF" w:rsidRPr="000B02B8" w:rsidRDefault="00DE59BF" w:rsidP="002C63BD">
            <w:pPr>
              <w:spacing w:before="120" w:after="120"/>
              <w:ind w:left="57" w:right="57"/>
              <w:rPr>
                <w:sz w:val="21"/>
                <w:szCs w:val="21"/>
                <w:lang w:eastAsia="zh-CN"/>
              </w:rPr>
            </w:pPr>
            <w:r>
              <w:rPr>
                <w:sz w:val="21"/>
                <w:szCs w:val="21"/>
                <w:lang w:eastAsia="zh-CN"/>
              </w:rPr>
              <w:t>Während der Verwendung des GUIs bemerkte ich immer wieder Unschönheiten, welche ich bereinigte. Im Hinterkopf behielt ich die White-Box Testfälle, welche ich vorher ermittelt hatte.</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wichtigsten Anforderungen an ein Hilfe-Fenster sind, dass das GUI trotz geöffneter Hilfe weiter benutzt werden kann. Ausserdem muss die Hilfe auf dem Bildschirm umplatziert werden können. Ich fand eine geeignete Möglichkeit. Das Verfassen der Texte auf Englisch war zeitaufwändig. Ich glaube, dass die Texte prägnant sind.</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Themen der Sitzung mit dem Auftraggeber waren der White-Box-Test. Ich bin keine Experte in Simulink oder TsNet. Er konnte mir die nötigen Informationen liefern.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Mail an Zweitexperte, bezüglich der Abage des IPA-Berichts</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Realisierungs-Meilenstein ist bis auf das Verfassen einiger Help-Texte somit abgeschlossen.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Help-Funktion beenden, White-Box-Test durchführen und Anpassungen vornehmen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bin sehr zufrieden mit der IPA. Ich verspühre wenig Zeitdruck und glaube dass meine Arbeit bisher erfolgreich verlaufen ist. Die letzten drei Tage werde ich mehr oder weniger dokumentieren müssen. Ich weiss, dass dies sehr viel Zeit in Anspruch nimmt. Die neun Stunden „IPA-Bericht führen“, welche im Zeitplan verbleiben, müssen reichen.</w:t>
            </w:r>
          </w:p>
        </w:tc>
      </w:tr>
    </w:tbl>
    <w:p w:rsidR="00DE59BF" w:rsidRDefault="00DE59BF" w:rsidP="00DE59BF"/>
    <w:p w:rsidR="00DE59BF" w:rsidRDefault="00DE59BF">
      <w:r>
        <w:br w:type="page"/>
      </w:r>
    </w:p>
    <w:p w:rsidR="00DE59BF" w:rsidRPr="00730F1E" w:rsidRDefault="00DE59BF" w:rsidP="00DE59BF">
      <w:pPr>
        <w:rPr>
          <w:b/>
        </w:rPr>
      </w:pPr>
      <w:r>
        <w:rPr>
          <w:b/>
        </w:rPr>
        <w:lastRenderedPageBreak/>
        <w:t>Montag</w:t>
      </w:r>
      <w:r w:rsidRPr="00730F1E">
        <w:rPr>
          <w:b/>
        </w:rPr>
        <w:t xml:space="preserve">, </w:t>
      </w:r>
      <w:r>
        <w:rPr>
          <w:b/>
        </w:rPr>
        <w:t>14.04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p w:rsidR="00DE59BF" w:rsidRDefault="00DE59BF" w:rsidP="002C63BD">
            <w:pPr>
              <w:ind w:left="57" w:right="57"/>
              <w:rPr>
                <w:sz w:val="21"/>
                <w:szCs w:val="21"/>
                <w:lang w:eastAsia="zh-CN"/>
              </w:rPr>
            </w:pPr>
            <w:r>
              <w:rPr>
                <w:sz w:val="21"/>
                <w:szCs w:val="21"/>
                <w:lang w:eastAsia="zh-CN"/>
              </w:rPr>
              <w:t>#501 – White-Box-Test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Wenn jemand Hilfe benötigt, kann er sich sehr wahrscheinlich mit den Hilfe-Texten besser zurechtfinden. Das GUI verfügt nun über die wichtigsten Hilfeinformationen. Um ausführlichere Hilfestellungen zu verfassen, fehlte mir die Zeit. Die Hilfe-Buttons erfüllen ihren Zweck.</w:t>
            </w:r>
          </w:p>
          <w:p w:rsidR="00DE59BF" w:rsidRPr="00BB1200" w:rsidRDefault="00DE59BF" w:rsidP="002C63BD">
            <w:pPr>
              <w:spacing w:before="120" w:after="120"/>
              <w:ind w:left="57" w:right="57"/>
              <w:rPr>
                <w:rFonts w:cs="Arial"/>
                <w:sz w:val="21"/>
                <w:szCs w:val="21"/>
                <w:lang w:eastAsia="zh-CN"/>
              </w:rPr>
            </w:pPr>
            <w:r>
              <w:rPr>
                <w:sz w:val="21"/>
                <w:szCs w:val="21"/>
                <w:lang w:eastAsia="zh-CN"/>
              </w:rPr>
              <w:t xml:space="preserve">Mir gefallen die Hilfe-Texte optisch nicht. Die Funktoin </w:t>
            </w:r>
            <w:r>
              <w:rPr>
                <w:rFonts w:ascii="Courier New" w:hAnsi="Courier New" w:cs="Courier New"/>
                <w:sz w:val="21"/>
                <w:szCs w:val="21"/>
                <w:lang w:eastAsia="zh-CN"/>
              </w:rPr>
              <w:t>msgbox()</w:t>
            </w:r>
            <w:r>
              <w:rPr>
                <w:rFonts w:cs="Arial"/>
                <w:sz w:val="21"/>
                <w:szCs w:val="21"/>
                <w:lang w:eastAsia="zh-CN"/>
              </w:rPr>
              <w:t>erlaubt keine Formatierung der Schrift. Ich vermute, dass es noch eine bessere Möglichkeit gibt, eine Hilfe-Funktion in ein GUI zu integrieren.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Die White-Box-Tests deckten in meinem GUI viele Schwachpunkte auf. Es waren einige Code-Anpassungen notwendig. Die grösste Anpassung war im Zusammenhang mit der Tatsache, dass nicht jede Excel-Datei eine TsNet-Struktur aufweist. Ich benötigte dazu die Hilfe von meinem Auftraggeber. Er kennt TsNet sehr gut und half mir über das weitere Vorgehen zu entscheiden. </w:t>
            </w:r>
          </w:p>
          <w:p w:rsidR="00DE59BF" w:rsidRPr="000B02B8" w:rsidRDefault="00DE59BF" w:rsidP="002C63BD">
            <w:pPr>
              <w:spacing w:before="120" w:after="120"/>
              <w:ind w:left="57" w:right="57"/>
              <w:rPr>
                <w:sz w:val="21"/>
                <w:szCs w:val="21"/>
                <w:lang w:eastAsia="zh-CN"/>
              </w:rPr>
            </w:pPr>
            <w:r>
              <w:rPr>
                <w:sz w:val="21"/>
                <w:szCs w:val="21"/>
                <w:lang w:eastAsia="zh-CN"/>
              </w:rPr>
              <w:t xml:space="preserve">Vor den Tests führte die Simulation mit einer leeren Excel-Datei in einen „Read Error“, welchen die Simulation stoppte. Mit der Erweiterung wird die Simulation nicht begonnen, wenn die Excel-Datei die Anforderungen nicht erfüllt. </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verbesserte sprachliche Fehler mit Hilfe der Korrekturen, welche meine Schwester und meinen Vater übers Wochenende gemacht haben. Ich integrierte die Struktogramme und den White-Box-Test in den IPA-Bericht.</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Auftraggeber half mir bei der Deutung eines fehlgeschlagenen White-Box-Testfalls. Er gab mir Ratschläge für das weitere Vorgehen. Ausserdem lieferte er mir Informationen zu TsNet.</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habe eine E-Mail erhalten, dass meine Nachricht an den Zweitexperten gestern nicht zugestellt werden konnte. Ich versuche Morgen den Zweitexperten per Telefon zu erreichen, falls er sich nicht meldet. Ich muss wissen, ob ich für ihn die Arbeit ausdrucken und binden muss.</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Selbständiger Akzeptanztest mit GUI </w:t>
            </w:r>
          </w:p>
          <w:p w:rsidR="00DE59BF" w:rsidRDefault="00DE59BF" w:rsidP="002C63BD">
            <w:pPr>
              <w:spacing w:before="120" w:after="120"/>
              <w:ind w:left="57" w:right="57"/>
              <w:rPr>
                <w:sz w:val="21"/>
                <w:szCs w:val="21"/>
                <w:lang w:eastAsia="zh-CN"/>
              </w:rPr>
            </w:pPr>
            <w:r>
              <w:rPr>
                <w:sz w:val="21"/>
                <w:szCs w:val="21"/>
                <w:lang w:eastAsia="zh-CN"/>
              </w:rPr>
              <w:t>Akzeptanztest mit Applikationsentwickler</w:t>
            </w:r>
          </w:p>
          <w:p w:rsidR="00DE59BF" w:rsidRPr="000B02B8" w:rsidRDefault="00DE59BF" w:rsidP="002C63BD">
            <w:pPr>
              <w:spacing w:before="120" w:after="120"/>
              <w:ind w:left="57" w:right="57"/>
              <w:rPr>
                <w:sz w:val="21"/>
                <w:szCs w:val="21"/>
                <w:lang w:eastAsia="zh-CN"/>
              </w:rPr>
            </w:pPr>
            <w:r>
              <w:rPr>
                <w:sz w:val="21"/>
                <w:szCs w:val="21"/>
                <w:lang w:eastAsia="zh-CN"/>
              </w:rPr>
              <w:t>IPA-Bericht: Kurzfassung, Fazit, Anhänge und Bewertungskriterien lesen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Der Code musste im Zusammenhang mit den White-Box-Tests an mehreren Stellen angepasst werden. Einerseits erstaunte mich dies und andererseits war ich froh darüber. </w:t>
            </w:r>
          </w:p>
          <w:p w:rsidR="00DE59BF" w:rsidRPr="000B02B8" w:rsidRDefault="00DE59BF" w:rsidP="002C63BD">
            <w:pPr>
              <w:spacing w:before="120" w:after="120"/>
              <w:ind w:left="57" w:right="57"/>
              <w:rPr>
                <w:sz w:val="21"/>
                <w:szCs w:val="21"/>
                <w:lang w:eastAsia="zh-CN"/>
              </w:rPr>
            </w:pPr>
            <w:r>
              <w:rPr>
                <w:sz w:val="21"/>
                <w:szCs w:val="21"/>
                <w:lang w:eastAsia="zh-CN"/>
              </w:rPr>
              <w:t>Mein IPA-Bericht ist schon jetzt auf einem guten Stand. Ich vermute, dass die beiden letzten Tage locker verlaufen werden. Vorausgesetzt der Akzeptanztest schlägt nicht fehl.</w:t>
            </w:r>
          </w:p>
        </w:tc>
      </w:tr>
    </w:tbl>
    <w:p w:rsidR="00DE59BF" w:rsidRDefault="00DE59BF" w:rsidP="00DE59BF"/>
    <w:p w:rsidR="00DE59BF" w:rsidRDefault="00DE59BF">
      <w:r>
        <w:br w:type="page"/>
      </w:r>
    </w:p>
    <w:p w:rsidR="00DE59BF" w:rsidRPr="00730F1E" w:rsidRDefault="00DE59BF" w:rsidP="00DE59BF">
      <w:pPr>
        <w:rPr>
          <w:b/>
        </w:rPr>
      </w:pPr>
      <w:r>
        <w:rPr>
          <w:b/>
        </w:rPr>
        <w:lastRenderedPageBreak/>
        <w:t>Dienstag</w:t>
      </w:r>
      <w:r w:rsidRPr="00730F1E">
        <w:rPr>
          <w:b/>
        </w:rPr>
        <w:t xml:space="preserve">, </w:t>
      </w:r>
      <w:r>
        <w:rPr>
          <w:b/>
        </w:rPr>
        <w:t>15.04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#501 – White-Box-Test durchführen</w:t>
            </w:r>
          </w:p>
          <w:p w:rsidR="00DE59BF" w:rsidRDefault="00DE59BF" w:rsidP="002C63BD">
            <w:pPr>
              <w:ind w:left="57" w:right="57"/>
              <w:rPr>
                <w:sz w:val="21"/>
                <w:szCs w:val="21"/>
                <w:lang w:eastAsia="zh-CN"/>
              </w:rPr>
            </w:pPr>
            <w:r>
              <w:rPr>
                <w:sz w:val="21"/>
                <w:szCs w:val="21"/>
                <w:lang w:eastAsia="zh-CN"/>
              </w:rPr>
              <w:t>#502 – Akzeptanz-Test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Alle Testfälle, welche beim ersten White-Box-Test fehlgeschlagen sind, wurden erneut durchgeführt. Dadurch konnte die Fehlerkorrektur getestet werden.  </w:t>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Akzeptanz</w:t>
            </w:r>
            <w:r w:rsidRPr="00517E0F">
              <w:rPr>
                <w:b/>
                <w:sz w:val="21"/>
                <w:szCs w:val="21"/>
                <w:lang w:eastAsia="zh-CN"/>
              </w:rPr>
              <w:t>-Test durchführen</w:t>
            </w:r>
          </w:p>
        </w:tc>
        <w:tc>
          <w:tcPr>
            <w:tcW w:w="3833" w:type="pct"/>
            <w:vAlign w:val="center"/>
          </w:tcPr>
          <w:p w:rsidR="00DE59BF" w:rsidRDefault="00DE59BF" w:rsidP="002C63BD">
            <w:pPr>
              <w:spacing w:before="120" w:after="120"/>
              <w:ind w:left="57" w:right="57"/>
              <w:rPr>
                <w:sz w:val="21"/>
                <w:szCs w:val="21"/>
                <w:lang w:eastAsia="zh-CN"/>
              </w:rPr>
            </w:pPr>
            <w:proofErr w:type="gramStart"/>
            <w:r>
              <w:rPr>
                <w:sz w:val="21"/>
                <w:szCs w:val="21"/>
                <w:lang w:eastAsia="zh-CN"/>
              </w:rPr>
              <w:t>Ich</w:t>
            </w:r>
            <w:proofErr w:type="gramEnd"/>
            <w:r>
              <w:rPr>
                <w:sz w:val="21"/>
                <w:szCs w:val="21"/>
                <w:lang w:eastAsia="zh-CN"/>
              </w:rPr>
              <w:t xml:space="preserve"> führte selbständig ein kompletter Durchlauf des Akzeptanztest aus. Alle Erwartungen waren erfüllt. </w:t>
            </w:r>
          </w:p>
          <w:p w:rsidR="00DE59BF" w:rsidRPr="000B02B8" w:rsidRDefault="00DE59BF" w:rsidP="002C63BD">
            <w:pPr>
              <w:spacing w:before="120" w:after="120"/>
              <w:ind w:left="57" w:right="57"/>
              <w:rPr>
                <w:sz w:val="21"/>
                <w:szCs w:val="21"/>
                <w:lang w:eastAsia="zh-CN"/>
              </w:rPr>
            </w:pPr>
            <w:r>
              <w:rPr>
                <w:sz w:val="21"/>
                <w:szCs w:val="21"/>
                <w:lang w:eastAsia="zh-CN"/>
              </w:rPr>
              <w:t>Der Akzeptanztester war während einer dreiviertel Stunde bei mir. Er las den Testfall, führte diesen im GUI aus und füllte dann das Testergebnis aus. Am Ende bat ich ihn noch selbständig Software-Fehler zu finden. Er brachte das GUI nicht zum Absturz. Er fügte ein paar Bemerkungen im Testergebnis hinzu. Das Produkt hat den Akzeptanztest ist bestanden.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Das Kapitel ‚Realisierung‘ habe ich bisher völlig vernachlässigt. Ich habe es als zweckmässig erachtet, ein paar Screenshots in den IPA-Bericht einzufügen. Ansonsten könnten die Experten die Help-Funktion oder das GUI während dem Gebrauch gar nicht sehen. </w:t>
            </w:r>
          </w:p>
          <w:p w:rsidR="00DE59BF" w:rsidRDefault="00DE59BF" w:rsidP="002C63BD">
            <w:pPr>
              <w:spacing w:before="120" w:after="120"/>
              <w:ind w:left="57" w:right="57"/>
              <w:rPr>
                <w:sz w:val="21"/>
                <w:szCs w:val="21"/>
                <w:lang w:eastAsia="zh-CN"/>
              </w:rPr>
            </w:pPr>
            <w:r>
              <w:rPr>
                <w:sz w:val="21"/>
                <w:szCs w:val="21"/>
                <w:lang w:eastAsia="zh-CN"/>
              </w:rPr>
              <w:t>Ich habe die Worklfow-Analyse im IPA-Bericht als Anhang hinzugefügt. Zur besseren Übersicht musste ich aber vorher die Prozesse im Flussdiagramm durchnummerieren. So kann man schneller die entsprechende Beschreibung in der Tabelle finden.</w:t>
            </w:r>
          </w:p>
          <w:p w:rsidR="00DE59BF" w:rsidRPr="000B02B8" w:rsidRDefault="00DE59BF" w:rsidP="002C63BD">
            <w:pPr>
              <w:spacing w:before="120" w:after="120"/>
              <w:ind w:left="57" w:right="57"/>
              <w:rPr>
                <w:sz w:val="21"/>
                <w:szCs w:val="21"/>
                <w:lang w:eastAsia="zh-CN"/>
              </w:rPr>
            </w:pPr>
            <w:r>
              <w:rPr>
                <w:sz w:val="21"/>
                <w:szCs w:val="21"/>
                <w:lang w:eastAsia="zh-CN"/>
              </w:rPr>
              <w:t xml:space="preserve">Das Kapitel ‚Kontrolle‘ habe um den kompletten Akzeptanztest erweitert. Die Unterkapitel ‚Testablauf‘ und ‚Testumgebung‘ wurden vervollständigt. </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In der Besprechung mit dem Auftraggeber habe ich folgende Themen behandelt: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Bestandteile im Kapitels ‚Realisierung‘ des IPA-Bericht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Ausgangslage der IPA-Kurzfassung</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Beschreibung der Testumgebung</w:t>
            </w:r>
          </w:p>
          <w:p w:rsidR="00DE59BF" w:rsidRPr="008F52A9" w:rsidRDefault="00DE59BF" w:rsidP="002C63BD">
            <w:pPr>
              <w:spacing w:before="120" w:after="120"/>
              <w:ind w:right="57"/>
              <w:rPr>
                <w:sz w:val="21"/>
                <w:szCs w:val="21"/>
                <w:lang w:eastAsia="zh-CN"/>
              </w:rPr>
            </w:pPr>
            <w:r>
              <w:rPr>
                <w:sz w:val="21"/>
                <w:szCs w:val="21"/>
                <w:lang w:eastAsia="zh-CN"/>
              </w:rPr>
              <w:t>Er hat mir empfohlen die fehlgeschlagenen White-Box-Testfälle in einem sogenannten Nachtest zu wiederholen.</w:t>
            </w:r>
          </w:p>
        </w:tc>
      </w:tr>
      <w:tr w:rsidR="00DE59BF" w:rsidRPr="00730F1E" w:rsidTr="002C63BD">
        <w:tc>
          <w:tcPr>
            <w:tcW w:w="1167" w:type="pct"/>
            <w:vAlign w:val="center"/>
          </w:tcPr>
          <w:p w:rsidR="00DE59BF" w:rsidRPr="000B02B8" w:rsidRDefault="00DE59BF" w:rsidP="002C63BD">
            <w:pPr>
              <w:rPr>
                <w:b/>
                <w:sz w:val="21"/>
                <w:szCs w:val="21"/>
                <w:lang w:eastAsia="zh-CN"/>
              </w:rPr>
            </w:pPr>
            <w:r>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Der Zweitexperte hat mich zurückgerufen, nachdem ich ihn nicht erreicht hatte. </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IPA-Bericht: Kur</w:t>
            </w:r>
            <w:r w:rsidR="004B3532">
              <w:rPr>
                <w:sz w:val="21"/>
                <w:szCs w:val="21"/>
                <w:lang w:eastAsia="zh-CN"/>
              </w:rPr>
              <w:t>z</w:t>
            </w:r>
            <w:r>
              <w:rPr>
                <w:sz w:val="21"/>
                <w:szCs w:val="21"/>
                <w:lang w:eastAsia="zh-CN"/>
              </w:rPr>
              <w:t>fassung beenden, Schlussfazit, Zeitplan und Journal</w:t>
            </w:r>
          </w:p>
          <w:p w:rsidR="00DE59BF" w:rsidRPr="000B02B8" w:rsidRDefault="00DE59BF" w:rsidP="002C63BD">
            <w:pPr>
              <w:spacing w:before="120" w:after="120"/>
              <w:ind w:left="57" w:right="57"/>
              <w:rPr>
                <w:sz w:val="21"/>
                <w:szCs w:val="21"/>
                <w:lang w:eastAsia="zh-CN"/>
              </w:rPr>
            </w:pPr>
            <w:r>
              <w:rPr>
                <w:sz w:val="21"/>
                <w:szCs w:val="21"/>
                <w:lang w:eastAsia="zh-CN"/>
              </w:rPr>
              <w:t>Abschluss: drucken, binden, uploaden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hatte vor dem Testen bedenken, dass ich darüber wenig Fachwissen besass. Ich glaube, dass meine Tests zweckmässig sind und eine gute Qualität sicherstellen.</w:t>
            </w:r>
          </w:p>
          <w:p w:rsidR="00DE59BF" w:rsidRPr="000B02B8" w:rsidRDefault="00DE59BF" w:rsidP="002C63BD">
            <w:pPr>
              <w:spacing w:before="120" w:after="120"/>
              <w:ind w:left="57" w:right="57"/>
              <w:rPr>
                <w:sz w:val="21"/>
                <w:szCs w:val="21"/>
                <w:lang w:eastAsia="zh-CN"/>
              </w:rPr>
            </w:pPr>
            <w:r>
              <w:rPr>
                <w:sz w:val="21"/>
                <w:szCs w:val="21"/>
                <w:lang w:eastAsia="zh-CN"/>
              </w:rPr>
              <w:t xml:space="preserve">Ich bin noch immer gut im Zeitplan und hoffe, dass morgen keine unvorhergesehenen Probleme die Fertigstellung meiner Arbeit behindern. </w:t>
            </w:r>
          </w:p>
        </w:tc>
      </w:tr>
    </w:tbl>
    <w:p w:rsidR="00DE59BF" w:rsidRDefault="00DE59BF" w:rsidP="00DE59BF"/>
    <w:p w:rsidR="00DE59BF" w:rsidRDefault="00DE59BF">
      <w:pPr>
        <w:rPr>
          <w:b/>
        </w:rPr>
      </w:pPr>
      <w:r>
        <w:rPr>
          <w:b/>
        </w:rPr>
        <w:br w:type="page"/>
      </w:r>
    </w:p>
    <w:p w:rsidR="00DE59BF" w:rsidRPr="00730F1E" w:rsidRDefault="00DE59BF" w:rsidP="00DE59BF">
      <w:pPr>
        <w:rPr>
          <w:b/>
        </w:rPr>
      </w:pPr>
      <w:r>
        <w:rPr>
          <w:b/>
        </w:rPr>
        <w:lastRenderedPageBreak/>
        <w:t>Donnerstag</w:t>
      </w:r>
      <w:r w:rsidRPr="00730F1E">
        <w:rPr>
          <w:b/>
        </w:rPr>
        <w:t xml:space="preserve">, </w:t>
      </w:r>
      <w:r>
        <w:rPr>
          <w:b/>
        </w:rPr>
        <w:t>16.04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#703 – IPA-Bericht führen</w:t>
            </w:r>
          </w:p>
          <w:p w:rsidR="00DE59BF" w:rsidRPr="000B02B8" w:rsidRDefault="00DE59BF" w:rsidP="002C63BD">
            <w:pPr>
              <w:ind w:left="57" w:right="57"/>
              <w:rPr>
                <w:sz w:val="21"/>
                <w:szCs w:val="21"/>
                <w:lang w:eastAsia="zh-CN"/>
              </w:rPr>
            </w:pPr>
            <w:r>
              <w:rPr>
                <w:sz w:val="21"/>
                <w:szCs w:val="21"/>
                <w:lang w:eastAsia="zh-CN"/>
              </w:rPr>
              <w:t xml:space="preserve">#601 – </w:t>
            </w:r>
            <w:r w:rsidRPr="00133084">
              <w:rPr>
                <w:sz w:val="21"/>
                <w:szCs w:val="21"/>
                <w:lang w:eastAsia="zh-CN"/>
              </w:rPr>
              <w:t>Abgabe: drucken, binden, upload</w:t>
            </w:r>
            <w:r w:rsidRPr="00133084">
              <w:rPr>
                <w:sz w:val="21"/>
                <w:szCs w:val="21"/>
                <w:lang w:eastAsia="zh-CN"/>
              </w:rPr>
              <w:tab/>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 xml:space="preserve"> </w:t>
            </w: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Schlusswort war schnell verfasst. Die IPA-Kurzfassung bereitete mir etwas mehr Mühe, da viele Informationen in wenig Text verpackt werden mussten. Was ist von Bedeutung und was ist irrelevant?  </w:t>
            </w:r>
          </w:p>
          <w:p w:rsidR="00DE59BF" w:rsidRDefault="00DE59BF" w:rsidP="002C63BD">
            <w:pPr>
              <w:spacing w:before="120" w:after="120"/>
              <w:ind w:left="57" w:right="57"/>
              <w:rPr>
                <w:sz w:val="21"/>
                <w:szCs w:val="21"/>
                <w:lang w:eastAsia="zh-CN"/>
              </w:rPr>
            </w:pPr>
            <w:r>
              <w:rPr>
                <w:sz w:val="21"/>
                <w:szCs w:val="21"/>
                <w:lang w:eastAsia="zh-CN"/>
              </w:rPr>
              <w:t xml:space="preserve">Das einfügen des Codes im Anhang war unkompliziert. Ich glaube, dass der Code </w:t>
            </w:r>
            <w:r w:rsidR="00B116DB">
              <w:rPr>
                <w:sz w:val="21"/>
                <w:szCs w:val="21"/>
                <w:lang w:eastAsia="zh-CN"/>
              </w:rPr>
              <w:t>verst</w:t>
            </w:r>
            <w:r>
              <w:rPr>
                <w:sz w:val="21"/>
                <w:szCs w:val="21"/>
                <w:lang w:eastAsia="zh-CN"/>
              </w:rPr>
              <w:t xml:space="preserve">ändlich ist, obwohl ich beinahe den gesamten Fremdcode weggelassen habe. </w:t>
            </w:r>
          </w:p>
          <w:p w:rsidR="00DE59BF" w:rsidRPr="000B02B8" w:rsidRDefault="00DE59BF" w:rsidP="002C63BD">
            <w:pPr>
              <w:spacing w:before="120" w:after="120"/>
              <w:ind w:left="57" w:right="57"/>
              <w:rPr>
                <w:sz w:val="21"/>
                <w:szCs w:val="21"/>
                <w:lang w:eastAsia="zh-CN"/>
              </w:rPr>
            </w:pPr>
            <w:r>
              <w:rPr>
                <w:sz w:val="21"/>
                <w:szCs w:val="21"/>
                <w:lang w:eastAsia="zh-CN"/>
              </w:rPr>
              <w:t xml:space="preserve">Der Zeitplan und dieser Eintrag des Arbeitsjournals wurden nachträglich noch ausgedruckt. </w:t>
            </w:r>
          </w:p>
        </w:tc>
      </w:tr>
      <w:tr w:rsidR="00DE59BF" w:rsidRPr="00730F1E" w:rsidTr="002C63BD">
        <w:tc>
          <w:tcPr>
            <w:tcW w:w="1167" w:type="pct"/>
            <w:vAlign w:val="center"/>
          </w:tcPr>
          <w:p w:rsidR="00DE59BF" w:rsidRPr="00703379" w:rsidRDefault="00DE59BF" w:rsidP="002C63BD">
            <w:pPr>
              <w:rPr>
                <w:b/>
                <w:sz w:val="21"/>
                <w:szCs w:val="21"/>
                <w:lang w:eastAsia="zh-CN"/>
              </w:rPr>
            </w:pPr>
            <w:r w:rsidRPr="00133084">
              <w:rPr>
                <w:b/>
                <w:sz w:val="21"/>
                <w:szCs w:val="21"/>
                <w:lang w:eastAsia="zh-CN"/>
              </w:rPr>
              <w:t>Abgabe: drucken, binden, upload</w:t>
            </w:r>
            <w:r w:rsidRPr="00703379">
              <w:rPr>
                <w:b/>
                <w:sz w:val="21"/>
                <w:szCs w:val="21"/>
                <w:lang w:eastAsia="zh-CN"/>
              </w:rPr>
              <w:t xml:space="preserve"> </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Ich bemerkte, dass diese Tätigkeit deutlich mehr Zeit beansprucht als angenommen. </w:t>
            </w:r>
          </w:p>
          <w:p w:rsidR="00DE59BF" w:rsidRDefault="00DE59BF" w:rsidP="002C63BD">
            <w:pPr>
              <w:spacing w:before="120" w:after="120"/>
              <w:ind w:left="57" w:right="57"/>
              <w:rPr>
                <w:sz w:val="21"/>
                <w:szCs w:val="21"/>
                <w:lang w:eastAsia="zh-CN"/>
              </w:rPr>
            </w:pPr>
            <w:r>
              <w:rPr>
                <w:sz w:val="21"/>
                <w:szCs w:val="21"/>
                <w:lang w:eastAsia="zh-CN"/>
              </w:rPr>
              <w:t xml:space="preserve">Ich druckte vier Exemplare aus: Beide Experten, Fachvorgesetzer und für mich. Drei Exemplare </w:t>
            </w:r>
            <w:r w:rsidR="000316D1">
              <w:rPr>
                <w:sz w:val="21"/>
                <w:szCs w:val="21"/>
                <w:lang w:eastAsia="zh-CN"/>
              </w:rPr>
              <w:t xml:space="preserve">werden gebunden </w:t>
            </w:r>
            <w:r>
              <w:rPr>
                <w:sz w:val="21"/>
                <w:szCs w:val="21"/>
                <w:lang w:eastAsia="zh-CN"/>
              </w:rPr>
              <w:t>und das vierte für mein Fachvorgesetzer soll in einem Ordner abgelegt werden.</w:t>
            </w:r>
          </w:p>
          <w:p w:rsidR="00DE59BF" w:rsidRPr="000B02B8" w:rsidRDefault="00DE59BF" w:rsidP="002C63BD">
            <w:pPr>
              <w:spacing w:before="120" w:after="120"/>
              <w:ind w:left="57" w:right="57"/>
              <w:rPr>
                <w:sz w:val="21"/>
                <w:szCs w:val="21"/>
                <w:lang w:eastAsia="zh-CN"/>
              </w:rPr>
            </w:pPr>
            <w:r>
              <w:rPr>
                <w:sz w:val="21"/>
                <w:szCs w:val="21"/>
                <w:lang w:eastAsia="zh-CN"/>
              </w:rPr>
              <w:t>Der Zeitplan und dieser Eintrag des Arbeitsjournals wurden nachträglich noch ausgedruckt.</w:t>
            </w:r>
          </w:p>
        </w:tc>
      </w:tr>
      <w:tr w:rsidR="00360E3C" w:rsidRPr="00730F1E" w:rsidTr="002C63BD">
        <w:tc>
          <w:tcPr>
            <w:tcW w:w="1167" w:type="pct"/>
            <w:vAlign w:val="center"/>
          </w:tcPr>
          <w:p w:rsidR="00360E3C" w:rsidRDefault="00360E3C" w:rsidP="002C63BD">
            <w:pPr>
              <w:rPr>
                <w:b/>
                <w:sz w:val="21"/>
                <w:szCs w:val="21"/>
                <w:lang w:eastAsia="zh-CN"/>
              </w:rPr>
            </w:pPr>
            <w:r>
              <w:rPr>
                <w:b/>
                <w:sz w:val="21"/>
                <w:szCs w:val="21"/>
                <w:lang w:eastAsia="zh-CN"/>
              </w:rPr>
              <w:t>Mailverkehr</w:t>
            </w:r>
          </w:p>
        </w:tc>
        <w:tc>
          <w:tcPr>
            <w:tcW w:w="3833" w:type="pct"/>
            <w:vAlign w:val="center"/>
          </w:tcPr>
          <w:p w:rsidR="00360E3C" w:rsidRDefault="00360E3C" w:rsidP="00360E3C">
            <w:pPr>
              <w:spacing w:before="120" w:after="120"/>
              <w:ind w:right="57"/>
              <w:rPr>
                <w:sz w:val="21"/>
                <w:szCs w:val="21"/>
                <w:lang w:eastAsia="zh-CN"/>
              </w:rPr>
            </w:pPr>
            <w:r>
              <w:rPr>
                <w:sz w:val="21"/>
                <w:szCs w:val="21"/>
                <w:lang w:eastAsia="zh-CN"/>
              </w:rPr>
              <w:t>E-Mail an Erstexpterte bezüglich der Anhänge und uploads im PkOrg</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right="57"/>
              <w:rPr>
                <w:sz w:val="21"/>
                <w:szCs w:val="21"/>
                <w:lang w:eastAsia="zh-CN"/>
              </w:rPr>
            </w:pPr>
            <w:r>
              <w:rPr>
                <w:sz w:val="21"/>
                <w:szCs w:val="21"/>
                <w:lang w:eastAsia="zh-CN"/>
              </w:rPr>
              <w:t>Ich bekam Hilfe beim Bedienen der Binde-Maschine.</w:t>
            </w:r>
          </w:p>
          <w:p w:rsidR="00DE59BF" w:rsidRDefault="00DE59BF" w:rsidP="002C63BD">
            <w:pPr>
              <w:spacing w:before="120" w:after="120"/>
              <w:ind w:right="57"/>
              <w:rPr>
                <w:sz w:val="21"/>
                <w:szCs w:val="21"/>
                <w:lang w:eastAsia="zh-CN"/>
              </w:rPr>
            </w:pPr>
            <w:r>
              <w:rPr>
                <w:sz w:val="21"/>
                <w:szCs w:val="21"/>
                <w:lang w:eastAsia="zh-CN"/>
              </w:rPr>
              <w:t>Ich musste nachschauen, bis wann die IPA hochgeladen werden muss und wie die Deckblätter eingesetzt werden müssen.</w:t>
            </w:r>
          </w:p>
          <w:p w:rsidR="00F43084" w:rsidRPr="008F52A9" w:rsidRDefault="00F43084" w:rsidP="003E30FD">
            <w:pPr>
              <w:spacing w:before="120" w:after="120"/>
              <w:ind w:right="57"/>
              <w:rPr>
                <w:sz w:val="21"/>
                <w:szCs w:val="21"/>
                <w:lang w:eastAsia="zh-CN"/>
              </w:rPr>
            </w:pPr>
            <w:r>
              <w:rPr>
                <w:sz w:val="21"/>
                <w:szCs w:val="21"/>
                <w:lang w:eastAsia="zh-CN"/>
              </w:rPr>
              <w:t xml:space="preserve">Den IPA-Bericht habe ich kurz von einem </w:t>
            </w:r>
            <w:r w:rsidR="003E30FD">
              <w:rPr>
                <w:sz w:val="21"/>
                <w:szCs w:val="21"/>
                <w:lang w:eastAsia="zh-CN"/>
              </w:rPr>
              <w:t>Arbeitskollegen</w:t>
            </w:r>
            <w:r>
              <w:rPr>
                <w:sz w:val="21"/>
                <w:szCs w:val="21"/>
                <w:lang w:eastAsia="zh-CN"/>
              </w:rPr>
              <w:t xml:space="preserve"> auf die sprachliche Korrektheit überprüfen lassen.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D36E76" w:rsidRDefault="008B5BB6" w:rsidP="00D36E76">
            <w:pPr>
              <w:spacing w:before="120" w:after="120"/>
              <w:ind w:right="57"/>
              <w:rPr>
                <w:sz w:val="21"/>
                <w:szCs w:val="21"/>
                <w:lang w:eastAsia="zh-CN"/>
              </w:rPr>
            </w:pPr>
            <w:r>
              <w:rPr>
                <w:sz w:val="21"/>
                <w:szCs w:val="21"/>
                <w:lang w:eastAsia="zh-CN"/>
              </w:rPr>
              <w:t>N</w:t>
            </w:r>
            <w:r w:rsidR="00D36E76" w:rsidRPr="00D36E76">
              <w:rPr>
                <w:sz w:val="21"/>
                <w:szCs w:val="21"/>
                <w:lang w:eastAsia="zh-CN"/>
              </w:rPr>
              <w:t>ach IPA</w:t>
            </w:r>
            <w:r w:rsidR="00D36E76">
              <w:rPr>
                <w:sz w:val="21"/>
                <w:szCs w:val="21"/>
                <w:lang w:eastAsia="zh-CN"/>
              </w:rPr>
              <w:t>:</w:t>
            </w:r>
            <w:r w:rsidR="00D36E76" w:rsidRPr="00D36E76">
              <w:rPr>
                <w:sz w:val="21"/>
                <w:szCs w:val="21"/>
                <w:lang w:eastAsia="zh-CN"/>
              </w:rPr>
              <w:t xml:space="preserve"> WebSummary, V</w:t>
            </w:r>
            <w:r w:rsidR="0002555C" w:rsidRPr="00D36E76">
              <w:rPr>
                <w:sz w:val="21"/>
                <w:szCs w:val="21"/>
                <w:lang w:eastAsia="zh-CN"/>
              </w:rPr>
              <w:t>orbereitung auf IPA-Demo</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machte mich gefasst auf eine Menge ‚</w:t>
            </w:r>
            <w:r w:rsidRPr="003A08FF">
              <w:rPr>
                <w:sz w:val="21"/>
                <w:szCs w:val="21"/>
                <w:lang w:eastAsia="zh-CN"/>
              </w:rPr>
              <w:t>Sisyphusarbeit</w:t>
            </w:r>
            <w:r>
              <w:rPr>
                <w:sz w:val="21"/>
                <w:szCs w:val="21"/>
                <w:lang w:eastAsia="zh-CN"/>
              </w:rPr>
              <w:t xml:space="preserve">‘ am letzten Tag. Ich bin pünktlich fertiggeworden, obwohl ich den Aufwand der beiden geplanten Tätigkeiten unterschätz habe. </w:t>
            </w:r>
          </w:p>
        </w:tc>
      </w:tr>
    </w:tbl>
    <w:p w:rsidR="00DE59BF" w:rsidRDefault="00DE59BF" w:rsidP="00DE59BF"/>
    <w:p w:rsidR="00DE59BF" w:rsidRPr="002E204B" w:rsidRDefault="00DE59BF" w:rsidP="00BF2335"/>
    <w:p w:rsidR="002D3842" w:rsidRPr="002E204B" w:rsidRDefault="002D3842">
      <w:r w:rsidRPr="002E204B">
        <w:br w:type="page"/>
      </w:r>
    </w:p>
    <w:p w:rsidR="00BF2335" w:rsidRPr="002E204B" w:rsidRDefault="000071EF" w:rsidP="00BF2335">
      <w:pPr>
        <w:pStyle w:val="berschrift1"/>
        <w:rPr>
          <w:sz w:val="36"/>
          <w:szCs w:val="36"/>
        </w:rPr>
      </w:pPr>
      <w:bookmarkStart w:id="72" w:name="_Toc416950549"/>
      <w:bookmarkEnd w:id="70"/>
      <w:r w:rsidRPr="002E204B">
        <w:rPr>
          <w:sz w:val="36"/>
          <w:szCs w:val="36"/>
        </w:rPr>
        <w:lastRenderedPageBreak/>
        <w:t>IPA-Kurzfassung</w:t>
      </w:r>
      <w:bookmarkEnd w:id="72"/>
      <w:r w:rsidR="00AF1F9C" w:rsidRPr="002E204B">
        <w:rPr>
          <w:sz w:val="36"/>
          <w:szCs w:val="36"/>
        </w:rPr>
        <w:t xml:space="preserve"> </w:t>
      </w:r>
    </w:p>
    <w:p w:rsidR="00BF2335" w:rsidRPr="002E204B" w:rsidRDefault="00BF2335" w:rsidP="00BF2335">
      <w:pPr>
        <w:pStyle w:val="berschrift2"/>
      </w:pPr>
      <w:bookmarkStart w:id="73" w:name="_Toc416950550"/>
      <w:r w:rsidRPr="002E204B">
        <w:t>Ausgangs</w:t>
      </w:r>
      <w:r w:rsidR="00195C53" w:rsidRPr="002E204B">
        <w:t>situation</w:t>
      </w:r>
      <w:bookmarkEnd w:id="73"/>
    </w:p>
    <w:p w:rsidR="00BF2335" w:rsidRPr="002E204B" w:rsidRDefault="00FC66ED" w:rsidP="00BF2335">
      <w:r w:rsidRPr="002E204B">
        <w:t xml:space="preserve">Das Tool IMSES </w:t>
      </w:r>
      <w:r w:rsidR="00EB2D8D" w:rsidRPr="002E204B">
        <w:t xml:space="preserve">mit Basis </w:t>
      </w:r>
      <w:r w:rsidR="004370AC" w:rsidRPr="002E204B">
        <w:rPr>
          <w:rFonts w:eastAsia="SimSun" w:cs="Arial"/>
          <w:color w:val="000000"/>
          <w:szCs w:val="22"/>
          <w:lang w:eastAsia="de-DE"/>
        </w:rPr>
        <w:t xml:space="preserve">Matlab / Simulink (R) </w:t>
      </w:r>
      <w:r w:rsidRPr="002E204B">
        <w:t>ermöglicht unteranderem das Simu</w:t>
      </w:r>
      <w:r w:rsidR="00EB2D8D" w:rsidRPr="002E204B">
        <w:t>l</w:t>
      </w:r>
      <w:r w:rsidR="00AE5657" w:rsidRPr="002E204B">
        <w:t xml:space="preserve">ieren von Applikationssoftware für die </w:t>
      </w:r>
      <w:r w:rsidRPr="002E204B">
        <w:t>Gebäude</w:t>
      </w:r>
      <w:r w:rsidR="00B95244" w:rsidRPr="002E204B">
        <w:t>automation. Die Umsetzung des</w:t>
      </w:r>
      <w:r w:rsidRPr="002E204B">
        <w:t xml:space="preserve"> sogenannte</w:t>
      </w:r>
      <w:r w:rsidR="00B95244" w:rsidRPr="002E204B">
        <w:t>n</w:t>
      </w:r>
      <w:r w:rsidRPr="002E204B">
        <w:t xml:space="preserve"> Open-Loop-Test</w:t>
      </w:r>
      <w:r w:rsidR="00B95244" w:rsidRPr="002E204B">
        <w:t>s</w:t>
      </w:r>
      <w:r w:rsidRPr="002E204B">
        <w:t xml:space="preserve"> </w:t>
      </w:r>
      <w:r w:rsidR="003D2CF3" w:rsidRPr="002E204B">
        <w:t xml:space="preserve">in IMSES </w:t>
      </w:r>
      <w:r w:rsidR="00F66384">
        <w:t>hat grosses Optimierungsp</w:t>
      </w:r>
      <w:r w:rsidR="00B95244" w:rsidRPr="002E204B">
        <w:t xml:space="preserve">otenzial. </w:t>
      </w:r>
      <w:r w:rsidR="00B3292E" w:rsidRPr="002E204B">
        <w:t xml:space="preserve">Der Workflow </w:t>
      </w:r>
      <w:r w:rsidR="00D17D38" w:rsidRPr="002E204B">
        <w:t xml:space="preserve">von </w:t>
      </w:r>
      <w:r w:rsidR="00B3292E" w:rsidRPr="002E204B">
        <w:t>d</w:t>
      </w:r>
      <w:r w:rsidR="00D17D38" w:rsidRPr="002E204B">
        <w:t>iesem</w:t>
      </w:r>
      <w:r w:rsidR="00B3292E" w:rsidRPr="002E204B">
        <w:t xml:space="preserve"> Use Case wurde im Vorfeld </w:t>
      </w:r>
      <w:r w:rsidR="00005893" w:rsidRPr="002E204B">
        <w:t xml:space="preserve">der IPA </w:t>
      </w:r>
      <w:r w:rsidR="00B3292E" w:rsidRPr="002E204B">
        <w:t>analysiert. Die Ergebnisse liegen in Form eines</w:t>
      </w:r>
      <w:r w:rsidR="00005893" w:rsidRPr="002E204B">
        <w:t xml:space="preserve"> Flussdiagramm</w:t>
      </w:r>
      <w:r w:rsidR="00B3292E" w:rsidRPr="002E204B">
        <w:t>s</w:t>
      </w:r>
      <w:r w:rsidR="00005893" w:rsidRPr="002E204B">
        <w:t xml:space="preserve"> mit Beschreibung</w:t>
      </w:r>
      <w:r w:rsidR="00B3292E" w:rsidRPr="002E204B">
        <w:t xml:space="preserve"> vor</w:t>
      </w:r>
      <w:r w:rsidR="00005893" w:rsidRPr="002E204B">
        <w:t xml:space="preserve">. </w:t>
      </w:r>
      <w:r w:rsidR="0088144B" w:rsidRPr="002E204B">
        <w:t xml:space="preserve">Ziel der IPA ist </w:t>
      </w:r>
      <w:r w:rsidR="00F01F8B" w:rsidRPr="002E204B">
        <w:t>ein einheitliches</w:t>
      </w:r>
      <w:r w:rsidR="003D2CF3" w:rsidRPr="002E204B">
        <w:t xml:space="preserve"> GUI </w:t>
      </w:r>
      <w:r w:rsidR="0088144B" w:rsidRPr="002E204B">
        <w:t>mit</w:t>
      </w:r>
      <w:r w:rsidR="003D2CF3" w:rsidRPr="002E204B">
        <w:t xml:space="preserve"> zweckmässig</w:t>
      </w:r>
      <w:r w:rsidR="00B3292E" w:rsidRPr="002E204B">
        <w:t>em</w:t>
      </w:r>
      <w:r w:rsidR="003D2CF3" w:rsidRPr="002E204B">
        <w:t xml:space="preserve"> </w:t>
      </w:r>
      <w:r w:rsidR="0088144B" w:rsidRPr="002E204B">
        <w:t>Design</w:t>
      </w:r>
      <w:r w:rsidR="003D2CF3" w:rsidRPr="002E204B">
        <w:t xml:space="preserve">, </w:t>
      </w:r>
      <w:r w:rsidR="0088144B" w:rsidRPr="002E204B">
        <w:t>I</w:t>
      </w:r>
      <w:r w:rsidR="00B3292E" w:rsidRPr="002E204B">
        <w:t>mplementierung der Funktionen</w:t>
      </w:r>
      <w:r w:rsidR="003D2CF3" w:rsidRPr="002E204B">
        <w:t xml:space="preserve"> und</w:t>
      </w:r>
      <w:r w:rsidR="00B3292E" w:rsidRPr="002E204B">
        <w:t xml:space="preserve"> abschliessendem Testing. </w:t>
      </w:r>
    </w:p>
    <w:p w:rsidR="00BF2335" w:rsidRPr="002E204B" w:rsidRDefault="00BF2335" w:rsidP="00BF2335">
      <w:pPr>
        <w:pStyle w:val="berschrift2"/>
      </w:pPr>
      <w:bookmarkStart w:id="74" w:name="_Toc416950551"/>
      <w:r w:rsidRPr="002E204B">
        <w:t>Umsetzung</w:t>
      </w:r>
      <w:bookmarkEnd w:id="74"/>
    </w:p>
    <w:p w:rsidR="00A65543" w:rsidRPr="002E204B" w:rsidRDefault="001722E5" w:rsidP="00A65543">
      <w:r w:rsidRPr="002E204B">
        <w:t xml:space="preserve">Das Vorgehen geschah </w:t>
      </w:r>
      <w:r w:rsidR="00A65543" w:rsidRPr="002E204B">
        <w:t>nach der Projektmanagement-Methode „IPERKA“. In der Planungsphase wurde ein Zeitplan über die zehn Tage erstellt</w:t>
      </w:r>
      <w:r w:rsidRPr="002E204B">
        <w:t xml:space="preserve"> und</w:t>
      </w:r>
      <w:r w:rsidR="00A65543" w:rsidRPr="002E204B">
        <w:t xml:space="preserve"> </w:t>
      </w:r>
      <w:r w:rsidRPr="002E204B">
        <w:t>dabei</w:t>
      </w:r>
      <w:r w:rsidR="00A65543" w:rsidRPr="002E204B">
        <w:t xml:space="preserve"> fünf Meilensteine definiert: Planung, Entscheidung, Realisierung, Kontrolle und Abschluss</w:t>
      </w:r>
    </w:p>
    <w:p w:rsidR="00A65543" w:rsidRPr="002E204B" w:rsidRDefault="00A65543" w:rsidP="00A65543"/>
    <w:p w:rsidR="002874AA" w:rsidRPr="002E204B" w:rsidRDefault="00737343" w:rsidP="00BF2335">
      <w:r w:rsidRPr="002E204B">
        <w:t>In der Entscheidungsphase</w:t>
      </w:r>
      <w:r w:rsidR="00B125C8" w:rsidRPr="002E204B">
        <w:t xml:space="preserve"> wurde </w:t>
      </w:r>
      <w:r w:rsidRPr="002E204B">
        <w:t xml:space="preserve">zuerst </w:t>
      </w:r>
      <w:r w:rsidR="00B125C8" w:rsidRPr="002E204B">
        <w:t>ein GUI-Konzept ermittelt.</w:t>
      </w:r>
      <w:r w:rsidR="003D2CF3" w:rsidRPr="002E204B">
        <w:t xml:space="preserve"> Das GUI sollte dem Workflow entsprechend übersichtlich gliedert sein. </w:t>
      </w:r>
      <w:r w:rsidR="00543969" w:rsidRPr="002E204B">
        <w:t>Die beste Möglichkeit zur Gliederung wurde mit einer Nutzwertanal</w:t>
      </w:r>
      <w:r w:rsidR="001722E5" w:rsidRPr="002E204B">
        <w:t>yse bestimmt. Das GUI soll den g</w:t>
      </w:r>
      <w:r w:rsidR="00543969" w:rsidRPr="002E204B">
        <w:t xml:space="preserve">esamten Inhalt in einem Fenster vereinen. Pro Workflow-Schritt fasst ein Panel </w:t>
      </w:r>
      <w:r w:rsidR="001722E5" w:rsidRPr="002E204B">
        <w:t>die Buttons, Textfelder</w:t>
      </w:r>
      <w:r w:rsidR="00543969" w:rsidRPr="002E204B">
        <w:t xml:space="preserve"> usw. zusammen.</w:t>
      </w:r>
      <w:r w:rsidR="005446DF" w:rsidRPr="002E204B">
        <w:t xml:space="preserve"> </w:t>
      </w:r>
      <w:r w:rsidR="002874AA" w:rsidRPr="002E204B">
        <w:t>Das Prinzip der Hilfe-Funktion und der Benutzerinformation wurde ebenfalls im GUI-Konzept festgelegt</w:t>
      </w:r>
      <w:r w:rsidR="001722E5" w:rsidRPr="002E204B">
        <w:t>: Hinter</w:t>
      </w:r>
      <w:r w:rsidR="002874AA" w:rsidRPr="002E204B">
        <w:t xml:space="preserve"> jedem Panel </w:t>
      </w:r>
      <w:r w:rsidR="00BE55D9" w:rsidRPr="002E204B">
        <w:t xml:space="preserve">steht </w:t>
      </w:r>
      <w:r w:rsidR="002874AA" w:rsidRPr="002E204B">
        <w:t>ein Button mit der Aufschrift „?“ und ein</w:t>
      </w:r>
      <w:r w:rsidR="0065346D" w:rsidRPr="002E204B">
        <w:t xml:space="preserve">e Info-Box. </w:t>
      </w:r>
    </w:p>
    <w:p w:rsidR="00BE51D7" w:rsidRPr="002E204B" w:rsidRDefault="00BE51D7" w:rsidP="00BF2335"/>
    <w:p w:rsidR="00BE3558" w:rsidRPr="002E204B" w:rsidRDefault="0093347B" w:rsidP="00BF2335">
      <w:r w:rsidRPr="002E204B">
        <w:t>Im</w:t>
      </w:r>
      <w:r w:rsidR="005446DF" w:rsidRPr="002E204B">
        <w:t xml:space="preserve"> anschliessenden</w:t>
      </w:r>
      <w:r w:rsidRPr="002E204B">
        <w:t xml:space="preserve"> GUI-Entwurf wurden die Workflow-Schritte im GUI-Konzept integriert. </w:t>
      </w:r>
      <w:r w:rsidR="005446DF" w:rsidRPr="002E204B">
        <w:t xml:space="preserve">Im ersten Schritt </w:t>
      </w:r>
      <w:r w:rsidR="00544FEE">
        <w:t>muss</w:t>
      </w:r>
      <w:r w:rsidR="005446DF" w:rsidRPr="002E204B">
        <w:t xml:space="preserve"> man ein Projekt auswählen. Das Projekt sammelt die Daten für den Open-Loop-Test in einer Ordnerstruktur. In den nächsten beiden Schritten w</w:t>
      </w:r>
      <w:r w:rsidR="0083086B" w:rsidRPr="002E204B">
        <w:t>erden</w:t>
      </w:r>
      <w:r w:rsidR="005446DF" w:rsidRPr="002E204B">
        <w:t xml:space="preserve"> ein </w:t>
      </w:r>
      <w:r w:rsidR="008E5010" w:rsidRPr="002E204B">
        <w:t>Control-Model</w:t>
      </w:r>
      <w:r w:rsidR="005446DF" w:rsidRPr="002E204B">
        <w:t xml:space="preserve">, welches </w:t>
      </w:r>
      <w:r w:rsidR="00536656" w:rsidRPr="002E204B">
        <w:t>die Applikationssoftware aufweist</w:t>
      </w:r>
      <w:r w:rsidR="005446DF" w:rsidRPr="002E204B">
        <w:t>,</w:t>
      </w:r>
      <w:r w:rsidR="008E5010" w:rsidRPr="002E204B">
        <w:t xml:space="preserve"> und eine TsNet-File angewählt.</w:t>
      </w:r>
      <w:r w:rsidR="00BE55D9" w:rsidRPr="002E204B">
        <w:t xml:space="preserve"> </w:t>
      </w:r>
      <w:r w:rsidR="005446DF" w:rsidRPr="002E204B">
        <w:t xml:space="preserve">Es muss zusätzlich definiert werden, welches </w:t>
      </w:r>
      <w:r w:rsidR="008E5010" w:rsidRPr="002E204B">
        <w:t>TsNet-</w:t>
      </w:r>
      <w:r w:rsidR="005446DF" w:rsidRPr="002E204B">
        <w:t xml:space="preserve">Sheet den </w:t>
      </w:r>
      <w:r w:rsidR="00D56213">
        <w:t>Testcase</w:t>
      </w:r>
      <w:r w:rsidR="00945466">
        <w:t xml:space="preserve"> beinhaltet</w:t>
      </w:r>
      <w:r w:rsidR="005446DF" w:rsidRPr="002E204B">
        <w:t>.</w:t>
      </w:r>
    </w:p>
    <w:p w:rsidR="00F4309E" w:rsidRPr="002E204B" w:rsidRDefault="00F4309E" w:rsidP="00BF2335"/>
    <w:p w:rsidR="008E5010" w:rsidRPr="002E204B" w:rsidRDefault="008E5010" w:rsidP="00BF2335">
      <w:r w:rsidRPr="002E204B">
        <w:t xml:space="preserve">Vor der Realisierung wurde der GUI-Entwurf von einem Mitarbeiter validiert. Ausserdem wurden  Akzeptanz-Testfälle definiert, welche er in der Kontrollphase ausführt. Während der Realisierung wurden White-Box-Testfälle ermittelt. Der White-Box-Test wurde direkt nach der Realisierung vom IPA-Ausführenden durchgeführt.  </w:t>
      </w:r>
    </w:p>
    <w:p w:rsidR="00AF1F9C" w:rsidRPr="002E204B" w:rsidRDefault="00BF2335" w:rsidP="00AF1F9C">
      <w:pPr>
        <w:pStyle w:val="berschrift2"/>
      </w:pPr>
      <w:bookmarkStart w:id="75" w:name="_Toc416950552"/>
      <w:r w:rsidRPr="002E204B">
        <w:t>Ergebnis</w:t>
      </w:r>
      <w:bookmarkEnd w:id="75"/>
    </w:p>
    <w:p w:rsidR="00DC44AF" w:rsidRDefault="00DC44AF" w:rsidP="00DC44AF">
      <w:r w:rsidRPr="002E204B">
        <w:t>Das GUI verfügt über 20 Buttons, zwei Drop-Down-Menus, vier Info-Boxen und fünf Textfelder.  Um stets gute Orientierung auf dem GUI zu gewährleisten, werden GUI-Elemente</w:t>
      </w:r>
      <w:r w:rsidR="008E5010" w:rsidRPr="002E204B">
        <w:t>,</w:t>
      </w:r>
      <w:r w:rsidRPr="002E204B">
        <w:t xml:space="preserve"> die nicht verwendet werden</w:t>
      </w:r>
      <w:r w:rsidR="008E5010" w:rsidRPr="002E204B">
        <w:t xml:space="preserve"> dürfen,</w:t>
      </w:r>
      <w:r w:rsidRPr="002E204B">
        <w:t xml:space="preserve"> deaktiviert. Die Textfelder sind ausschliesslich durch Buttons veränderbar. </w:t>
      </w:r>
      <w:r w:rsidR="008E5010" w:rsidRPr="002E204B">
        <w:t xml:space="preserve">Nach jeder Benutzerinteraktion wird eine Funktion </w:t>
      </w:r>
      <w:r w:rsidR="007060BE" w:rsidRPr="002E204B">
        <w:t>durchlaufen</w:t>
      </w:r>
      <w:r w:rsidR="008E5010" w:rsidRPr="002E204B">
        <w:t>, welche den Fortschritt des Workflows überprüft und die GUI-Elemente dementsprechend (de)aktiviert.</w:t>
      </w:r>
    </w:p>
    <w:p w:rsidR="00F66384" w:rsidRDefault="00F66384" w:rsidP="00DC44AF"/>
    <w:p w:rsidR="00F66384" w:rsidRPr="002E204B" w:rsidRDefault="00E35E19" w:rsidP="00DC44AF">
      <w:r>
        <w:t>Der Hauptteil des Codes (</w:t>
      </w:r>
      <w:r w:rsidR="00F66384">
        <w:t>Callback</w:t>
      </w:r>
      <w:r>
        <w:t>-Funktionen mit Unterfunktionen) befindet sich in der Startdatei „IMSES_GUI.m“.</w:t>
      </w:r>
      <w:r w:rsidR="00F66384">
        <w:t xml:space="preserve"> </w:t>
      </w:r>
      <w:r>
        <w:t xml:space="preserve">Für die Simulation des Open-Loop-Tets </w:t>
      </w:r>
      <w:r w:rsidR="00F66384">
        <w:t>wird ein bestehender Fremdcode aufgerufen, der an wenigen S</w:t>
      </w:r>
      <w:r>
        <w:t xml:space="preserve">tellen angepasst werden musste. Die Anpassungen stehen im Zusammenhang mit der Kommunikation von Statusmeldungen. </w:t>
      </w:r>
    </w:p>
    <w:p w:rsidR="00BA73D9" w:rsidRPr="002E204B" w:rsidRDefault="00BA73D9" w:rsidP="00737343"/>
    <w:p w:rsidR="00737343" w:rsidRPr="002E204B" w:rsidRDefault="00737343" w:rsidP="00737343">
      <w:r w:rsidRPr="002E204B">
        <w:t>Das entstandene Tool dürfte von den Entwicklern z</w:t>
      </w:r>
      <w:r w:rsidR="004F75A1" w:rsidRPr="002E204B">
        <w:t>iemlich selbsterklärend benutzt</w:t>
      </w:r>
      <w:r w:rsidRPr="002E204B">
        <w:t xml:space="preserve"> werden können.</w:t>
      </w:r>
      <w:r w:rsidR="004F75A1" w:rsidRPr="002E204B">
        <w:t xml:space="preserve"> Die Help-</w:t>
      </w:r>
      <w:r w:rsidR="00896D5E" w:rsidRPr="002E204B">
        <w:t>Funktion hilft</w:t>
      </w:r>
      <w:r w:rsidR="004F75A1" w:rsidRPr="002E204B">
        <w:t xml:space="preserve"> </w:t>
      </w:r>
      <w:r w:rsidR="00392C8F" w:rsidRPr="002E204B">
        <w:t xml:space="preserve">beim Verständnis des </w:t>
      </w:r>
      <w:r w:rsidR="00AA5C6D" w:rsidRPr="002E204B">
        <w:t>GUI</w:t>
      </w:r>
      <w:r w:rsidR="00392C8F" w:rsidRPr="002E204B">
        <w:t>s</w:t>
      </w:r>
      <w:r w:rsidR="004F6555">
        <w:t xml:space="preserve"> und Benutzereingaben</w:t>
      </w:r>
      <w:r w:rsidR="004F75A1" w:rsidRPr="002E204B">
        <w:t>. Auf eine Ben</w:t>
      </w:r>
      <w:r w:rsidR="00544FEE">
        <w:t>utzeranleitung wur</w:t>
      </w:r>
      <w:r w:rsidR="004F75A1" w:rsidRPr="002E204B">
        <w:t>d</w:t>
      </w:r>
      <w:r w:rsidR="00544FEE">
        <w:t>e deshalb</w:t>
      </w:r>
      <w:r w:rsidR="004F75A1" w:rsidRPr="002E204B">
        <w:t xml:space="preserve"> verzichtet. </w:t>
      </w:r>
    </w:p>
    <w:p w:rsidR="00AF1F9C" w:rsidRPr="002E204B" w:rsidRDefault="00AF1F9C" w:rsidP="001227F1">
      <w:pPr>
        <w:pStyle w:val="berschrift2"/>
        <w:numPr>
          <w:ilvl w:val="0"/>
          <w:numId w:val="0"/>
        </w:numPr>
        <w:rPr>
          <w:b w:val="0"/>
          <w:sz w:val="22"/>
        </w:rPr>
      </w:pPr>
    </w:p>
    <w:p w:rsidR="00AF1F9C" w:rsidRPr="002E204B" w:rsidRDefault="00CC330D" w:rsidP="00F85422">
      <w:pPr>
        <w:pStyle w:val="berschrift2"/>
        <w:numPr>
          <w:ilvl w:val="0"/>
          <w:numId w:val="0"/>
        </w:numPr>
      </w:pPr>
      <w:r w:rsidRPr="002E204B">
        <w:br w:type="page"/>
      </w:r>
    </w:p>
    <w:p w:rsidR="00630673" w:rsidRPr="002E204B" w:rsidRDefault="00AE089D" w:rsidP="00630673">
      <w:pPr>
        <w:pStyle w:val="berschrift1"/>
        <w:rPr>
          <w:sz w:val="36"/>
        </w:rPr>
      </w:pPr>
      <w:bookmarkStart w:id="76" w:name="_Toc416950553"/>
      <w:r w:rsidRPr="002E204B">
        <w:rPr>
          <w:sz w:val="36"/>
        </w:rPr>
        <w:lastRenderedPageBreak/>
        <w:t>Entscheidung</w:t>
      </w:r>
      <w:bookmarkEnd w:id="76"/>
    </w:p>
    <w:p w:rsidR="00630673" w:rsidRPr="002E204B" w:rsidRDefault="00630673" w:rsidP="00630673">
      <w:pPr>
        <w:pStyle w:val="berschrift2"/>
      </w:pPr>
      <w:bookmarkStart w:id="77" w:name="_Toc416950554"/>
      <w:r w:rsidRPr="002E204B">
        <w:t>GUI-Konzept</w:t>
      </w:r>
      <w:bookmarkEnd w:id="77"/>
    </w:p>
    <w:p w:rsidR="00630673" w:rsidRPr="002E204B" w:rsidRDefault="00630673" w:rsidP="00630673">
      <w:pPr>
        <w:pStyle w:val="berschrift3"/>
      </w:pPr>
      <w:bookmarkStart w:id="78" w:name="_Toc416950555"/>
      <w:r w:rsidRPr="002E204B">
        <w:t>Erarbeiten der Möglichkeiten</w:t>
      </w:r>
      <w:bookmarkEnd w:id="78"/>
    </w:p>
    <w:p w:rsidR="00630673" w:rsidRPr="002E204B" w:rsidRDefault="00630673" w:rsidP="00630673">
      <w:pPr>
        <w:pStyle w:val="berschrift4"/>
        <w:rPr>
          <w:lang w:val="de-CH"/>
        </w:rPr>
      </w:pPr>
      <w:bookmarkStart w:id="79" w:name="_Toc416950556"/>
      <w:r w:rsidRPr="002E204B">
        <w:rPr>
          <w:lang w:val="de-CH"/>
        </w:rPr>
        <w:t>Einleitung</w:t>
      </w:r>
      <w:bookmarkEnd w:id="79"/>
    </w:p>
    <w:p w:rsidR="00630673" w:rsidRPr="002E204B" w:rsidRDefault="00630673" w:rsidP="00630673">
      <w:r w:rsidRPr="002E204B">
        <w:t xml:space="preserve">Die Elemente des GUIs wie zum Beispiel Buttons und Textfelder sind in einem Fenster platziert. Wenn sich zu viele Elemente auf engstem Raum befinden, verliert man schnell die Übersicht. Darum ist es sinnvoll die GUI-Elemente zu gruppieren. Die </w:t>
      </w:r>
      <w:r w:rsidR="00597EC6" w:rsidRPr="002E204B">
        <w:t xml:space="preserve">entstandenen </w:t>
      </w:r>
      <w:r w:rsidRPr="002E204B">
        <w:t>Gruppen bilden die Workflow-Schritte. Womit die Workflow-Schritte am zweckmässigsten</w:t>
      </w:r>
      <w:r w:rsidR="00BE7422" w:rsidRPr="002E204B">
        <w:t xml:space="preserve"> gegliedert</w:t>
      </w:r>
      <w:r w:rsidRPr="002E204B">
        <w:t xml:space="preserve"> werden können, wird in diesem Kapitel erarbeitet.</w:t>
      </w:r>
    </w:p>
    <w:p w:rsidR="00630673" w:rsidRPr="002E204B" w:rsidRDefault="00630673" w:rsidP="00630673">
      <w:pPr>
        <w:pStyle w:val="berschrift4"/>
        <w:rPr>
          <w:lang w:val="de-CH"/>
        </w:rPr>
      </w:pPr>
      <w:bookmarkStart w:id="80" w:name="_Toc416950557"/>
      <w:r w:rsidRPr="002E204B">
        <w:rPr>
          <w:lang w:val="de-CH"/>
        </w:rPr>
        <w:t>Möglichkeit 1: Mehrere Fenster (Buttons zur Navigation)</w:t>
      </w:r>
      <w:bookmarkEnd w:id="80"/>
    </w:p>
    <w:p w:rsidR="00630673" w:rsidRPr="002E204B" w:rsidRDefault="00630673" w:rsidP="00630673">
      <w:r w:rsidRPr="002E204B">
        <w:t>Es wird ermöglicht via Buttons zwischen den einzelnen Schritten hin und her zu wechseln. Hier wird die Möglichkeit angedeutet:</w:t>
      </w:r>
    </w:p>
    <w:p w:rsidR="00630673" w:rsidRPr="002E204B" w:rsidRDefault="00630673" w:rsidP="00630673"/>
    <w:p w:rsidR="008D5219" w:rsidRPr="002E204B" w:rsidRDefault="00630673" w:rsidP="008D5219">
      <w:pPr>
        <w:keepNext/>
      </w:pPr>
      <w:r w:rsidRPr="002E204B">
        <w:rPr>
          <w:noProof/>
          <w:lang w:val="de-DE" w:eastAsia="zh-TW"/>
        </w:rPr>
        <w:drawing>
          <wp:inline distT="0" distB="0" distL="0" distR="0">
            <wp:extent cx="4162425" cy="3238500"/>
            <wp:effectExtent l="19050" t="0" r="952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62425" cy="3238500"/>
                    </a:xfrm>
                    <a:prstGeom prst="rect">
                      <a:avLst/>
                    </a:prstGeom>
                    <a:noFill/>
                    <a:ln w="9525">
                      <a:noFill/>
                      <a:miter lim="800000"/>
                      <a:headEnd/>
                      <a:tailEnd/>
                    </a:ln>
                  </pic:spPr>
                </pic:pic>
              </a:graphicData>
            </a:graphic>
          </wp:inline>
        </w:drawing>
      </w:r>
    </w:p>
    <w:p w:rsidR="00630673" w:rsidRPr="002E204B" w:rsidRDefault="008D5219" w:rsidP="008D5219">
      <w:pPr>
        <w:pStyle w:val="Beschriftung"/>
        <w:rPr>
          <w:noProof w:val="0"/>
          <w:lang w:val="de-CH"/>
        </w:rPr>
      </w:pPr>
      <w:bookmarkStart w:id="81" w:name="_Toc416950611"/>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Beispiel Möglichkeit 1</w:t>
      </w:r>
      <w:bookmarkEnd w:id="81"/>
    </w:p>
    <w:p w:rsidR="00630673" w:rsidRPr="002E204B" w:rsidRDefault="00630673" w:rsidP="00630673"/>
    <w:p w:rsidR="00630673" w:rsidRPr="002E204B" w:rsidRDefault="00630673" w:rsidP="00630673">
      <w:r w:rsidRPr="002E204B">
        <w:t xml:space="preserve">Durch den Klick auf einen der zwei Buttons unten, wird </w:t>
      </w:r>
      <w:r w:rsidR="00EA2C97">
        <w:t>ein</w:t>
      </w:r>
      <w:r w:rsidRPr="002E204B">
        <w:t xml:space="preserve"> andere</w:t>
      </w:r>
      <w:r w:rsidR="00EA2C97">
        <w:t>s</w:t>
      </w:r>
      <w:r w:rsidRPr="002E204B">
        <w:t xml:space="preserve"> Fenster gezeigt und das Aktuelle ist nicht mehr sichtbar.</w:t>
      </w:r>
    </w:p>
    <w:p w:rsidR="00630673" w:rsidRPr="002E204B" w:rsidRDefault="00630673">
      <w:r w:rsidRPr="002E204B">
        <w:br w:type="page"/>
      </w:r>
    </w:p>
    <w:p w:rsidR="00630673" w:rsidRPr="002E204B" w:rsidRDefault="00630673" w:rsidP="00630673">
      <w:pPr>
        <w:pStyle w:val="berschrift4"/>
        <w:rPr>
          <w:lang w:val="de-CH"/>
        </w:rPr>
      </w:pPr>
      <w:bookmarkStart w:id="82" w:name="_Toc416950558"/>
      <w:r w:rsidRPr="002E204B">
        <w:rPr>
          <w:lang w:val="de-CH"/>
        </w:rPr>
        <w:lastRenderedPageBreak/>
        <w:t>Möglichkeit 2:Tabs</w:t>
      </w:r>
      <w:bookmarkEnd w:id="82"/>
    </w:p>
    <w:p w:rsidR="00630673" w:rsidRPr="002E204B" w:rsidRDefault="00630673" w:rsidP="00630673">
      <w:r w:rsidRPr="002E204B">
        <w:t xml:space="preserve">Tabs ermöglichen </w:t>
      </w:r>
      <w:r w:rsidR="00597EC6" w:rsidRPr="002E204B">
        <w:t xml:space="preserve">es, </w:t>
      </w:r>
      <w:r w:rsidRPr="002E204B">
        <w:t>alle Inhalte in ein Fenster zu integrieren. Das Symbolbild zeigt wie diese Möglichkeit aussehen könnte:</w:t>
      </w:r>
    </w:p>
    <w:p w:rsidR="008D5219" w:rsidRPr="002E204B" w:rsidRDefault="00630673" w:rsidP="008D5219">
      <w:pPr>
        <w:keepNext/>
      </w:pPr>
      <w:r w:rsidRPr="002E204B">
        <w:rPr>
          <w:noProof/>
          <w:lang w:val="de-DE" w:eastAsia="zh-TW"/>
        </w:rPr>
        <w:drawing>
          <wp:inline distT="0" distB="0" distL="0" distR="0">
            <wp:extent cx="2190750" cy="2247900"/>
            <wp:effectExtent l="19050" t="0" r="0" b="0"/>
            <wp:docPr id="7" name="irc_mi" descr="http://www.mathworks.com/matlabcentral/fileexchange/screenshots/167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works.com/matlabcentral/fileexchange/screenshots/1678/original.jpg"/>
                    <pic:cNvPicPr>
                      <a:picLocks noChangeAspect="1" noChangeArrowheads="1"/>
                    </pic:cNvPicPr>
                  </pic:nvPicPr>
                  <pic:blipFill>
                    <a:blip r:embed="rId24" cstate="print"/>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p w:rsidR="00F308FB" w:rsidRPr="002E204B" w:rsidRDefault="008D5219" w:rsidP="00F308FB">
      <w:pPr>
        <w:pStyle w:val="Beschriftung"/>
        <w:rPr>
          <w:noProof w:val="0"/>
          <w:lang w:val="de-CH"/>
        </w:rPr>
      </w:pPr>
      <w:bookmarkStart w:id="83" w:name="_Toc416950612"/>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2</w:t>
      </w:r>
      <w:r w:rsidR="00C62140">
        <w:rPr>
          <w:noProof w:val="0"/>
          <w:lang w:val="de-CH"/>
        </w:rPr>
        <w:fldChar w:fldCharType="end"/>
      </w:r>
      <w:r w:rsidRPr="002E204B">
        <w:rPr>
          <w:noProof w:val="0"/>
          <w:lang w:val="de-CH"/>
        </w:rPr>
        <w:t>: Beispiel Möglichkeit 2</w:t>
      </w:r>
      <w:r w:rsidR="00F308FB" w:rsidRPr="002E204B">
        <w:rPr>
          <w:noProof w:val="0"/>
          <w:lang w:val="de-CH"/>
        </w:rPr>
        <w:t xml:space="preserve"> [</w:t>
      </w:r>
      <w:r w:rsidR="009053B1">
        <w:rPr>
          <w:noProof w:val="0"/>
          <w:lang w:val="de-CH"/>
        </w:rPr>
        <w:t>3</w:t>
      </w:r>
      <w:r w:rsidR="00F308FB" w:rsidRPr="002E204B">
        <w:rPr>
          <w:noProof w:val="0"/>
          <w:lang w:val="de-CH"/>
        </w:rPr>
        <w:t>]</w:t>
      </w:r>
      <w:bookmarkEnd w:id="83"/>
    </w:p>
    <w:p w:rsidR="00630673" w:rsidRPr="002E204B" w:rsidRDefault="00630673" w:rsidP="00630673">
      <w:pPr>
        <w:rPr>
          <w:b/>
        </w:rPr>
      </w:pPr>
    </w:p>
    <w:p w:rsidR="00630673" w:rsidRPr="002E204B" w:rsidRDefault="00630673" w:rsidP="00630673">
      <w:r w:rsidRPr="002E204B">
        <w:t xml:space="preserve">Der Nachteil bei dieser Lösung ist, dass „Matlab GUIDE“ in der verwendeten Version diese Funktion nicht enthält. Die Tabs </w:t>
      </w:r>
      <w:r w:rsidR="00597EC6" w:rsidRPr="002E204B">
        <w:t xml:space="preserve">folglich </w:t>
      </w:r>
      <w:r w:rsidRPr="002E204B">
        <w:t xml:space="preserve">müssten im Code festgelegt werden. </w:t>
      </w:r>
    </w:p>
    <w:p w:rsidR="00630673" w:rsidRPr="002E204B" w:rsidRDefault="00630673" w:rsidP="00630673">
      <w:pPr>
        <w:pStyle w:val="berschrift4"/>
        <w:rPr>
          <w:lang w:val="de-CH"/>
        </w:rPr>
      </w:pPr>
      <w:bookmarkStart w:id="84" w:name="_Toc416950559"/>
      <w:r w:rsidRPr="002E204B">
        <w:rPr>
          <w:lang w:val="de-CH"/>
        </w:rPr>
        <w:t>Möglichkeit 3: Alles in einem Fenster (mit Panels)</w:t>
      </w:r>
      <w:bookmarkEnd w:id="84"/>
      <w:r w:rsidRPr="002E204B">
        <w:rPr>
          <w:lang w:val="de-CH"/>
        </w:rPr>
        <w:t xml:space="preserve"> </w:t>
      </w:r>
    </w:p>
    <w:p w:rsidR="00630673" w:rsidRPr="002E204B" w:rsidRDefault="00630673" w:rsidP="00630673">
      <w:r w:rsidRPr="002E204B">
        <w:t>Mit Panels kann man GUI-Elemente optisch trennen oder zusammenfassen. Das Bild veranschaulicht die Möglichkeit, wenn alle Panels in ein Fenster gepackt werden:</w:t>
      </w:r>
    </w:p>
    <w:p w:rsidR="008D5219" w:rsidRPr="002E204B" w:rsidRDefault="008D5219" w:rsidP="00630673"/>
    <w:p w:rsidR="008D5219" w:rsidRPr="002E204B" w:rsidRDefault="00630673" w:rsidP="008D5219">
      <w:pPr>
        <w:keepNext/>
      </w:pPr>
      <w:r w:rsidRPr="002E204B">
        <w:rPr>
          <w:b/>
          <w:noProof/>
          <w:lang w:val="de-DE" w:eastAsia="zh-TW"/>
        </w:rPr>
        <w:drawing>
          <wp:inline distT="0" distB="0" distL="0" distR="0">
            <wp:extent cx="4200525" cy="4295775"/>
            <wp:effectExtent l="19050" t="0" r="9525"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00525" cy="4295775"/>
                    </a:xfrm>
                    <a:prstGeom prst="rect">
                      <a:avLst/>
                    </a:prstGeom>
                    <a:noFill/>
                    <a:ln w="9525">
                      <a:noFill/>
                      <a:miter lim="800000"/>
                      <a:headEnd/>
                      <a:tailEnd/>
                    </a:ln>
                  </pic:spPr>
                </pic:pic>
              </a:graphicData>
            </a:graphic>
          </wp:inline>
        </w:drawing>
      </w:r>
    </w:p>
    <w:p w:rsidR="00630673" w:rsidRPr="002E204B" w:rsidRDefault="008D5219" w:rsidP="008D5219">
      <w:pPr>
        <w:pStyle w:val="Beschriftung"/>
        <w:rPr>
          <w:b/>
          <w:noProof w:val="0"/>
          <w:lang w:val="de-CH"/>
        </w:rPr>
      </w:pPr>
      <w:bookmarkStart w:id="85" w:name="_Toc416950613"/>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3</w:t>
      </w:r>
      <w:r w:rsidR="00C62140">
        <w:rPr>
          <w:noProof w:val="0"/>
          <w:lang w:val="de-CH"/>
        </w:rPr>
        <w:fldChar w:fldCharType="end"/>
      </w:r>
      <w:r w:rsidRPr="002E204B">
        <w:rPr>
          <w:noProof w:val="0"/>
          <w:lang w:val="de-CH"/>
        </w:rPr>
        <w:t>: Beispiel Möglichkeit 3</w:t>
      </w:r>
      <w:bookmarkEnd w:id="85"/>
    </w:p>
    <w:p w:rsidR="00630673" w:rsidRPr="002E204B" w:rsidRDefault="00630673" w:rsidP="00630673">
      <w:pPr>
        <w:pStyle w:val="berschrift4"/>
        <w:rPr>
          <w:lang w:val="de-CH"/>
        </w:rPr>
      </w:pPr>
      <w:bookmarkStart w:id="86" w:name="_Toc416950560"/>
      <w:r w:rsidRPr="002E204B">
        <w:rPr>
          <w:lang w:val="de-CH"/>
        </w:rPr>
        <w:lastRenderedPageBreak/>
        <w:t>Kriterien für das GUI-Konzept</w:t>
      </w:r>
      <w:bookmarkEnd w:id="86"/>
    </w:p>
    <w:tbl>
      <w:tblPr>
        <w:tblStyle w:val="Tabellengitternetz"/>
        <w:tblW w:w="0" w:type="auto"/>
        <w:tblLook w:val="04A0"/>
      </w:tblPr>
      <w:tblGrid>
        <w:gridCol w:w="2660"/>
        <w:gridCol w:w="6916"/>
      </w:tblGrid>
      <w:tr w:rsidR="00630673" w:rsidRPr="002E204B" w:rsidTr="000A6E7C">
        <w:tc>
          <w:tcPr>
            <w:tcW w:w="2660" w:type="dxa"/>
          </w:tcPr>
          <w:p w:rsidR="00630673" w:rsidRPr="002E204B" w:rsidRDefault="00630673" w:rsidP="000A6E7C">
            <w:pPr>
              <w:rPr>
                <w:b/>
              </w:rPr>
            </w:pPr>
            <w:r w:rsidRPr="002E204B">
              <w:rPr>
                <w:b/>
              </w:rPr>
              <w:t>Kriterium</w:t>
            </w:r>
          </w:p>
        </w:tc>
        <w:tc>
          <w:tcPr>
            <w:tcW w:w="6916" w:type="dxa"/>
          </w:tcPr>
          <w:p w:rsidR="00630673" w:rsidRPr="002E204B" w:rsidRDefault="00630673" w:rsidP="000A6E7C">
            <w:pPr>
              <w:rPr>
                <w:b/>
              </w:rPr>
            </w:pPr>
            <w:r w:rsidRPr="002E204B">
              <w:rPr>
                <w:b/>
              </w:rPr>
              <w:t>Beschreibung</w:t>
            </w:r>
          </w:p>
        </w:tc>
      </w:tr>
      <w:tr w:rsidR="00630673" w:rsidRPr="002E204B" w:rsidTr="000A6E7C">
        <w:tc>
          <w:tcPr>
            <w:tcW w:w="2660" w:type="dxa"/>
          </w:tcPr>
          <w:p w:rsidR="00630673" w:rsidRPr="002E204B" w:rsidRDefault="00630673" w:rsidP="000A6E7C">
            <w:r w:rsidRPr="002E204B">
              <w:t>Realisierungsaufwand</w:t>
            </w:r>
          </w:p>
        </w:tc>
        <w:tc>
          <w:tcPr>
            <w:tcW w:w="6916" w:type="dxa"/>
          </w:tcPr>
          <w:p w:rsidR="00630673" w:rsidRPr="002E204B" w:rsidRDefault="00630673" w:rsidP="000A6E7C">
            <w:r w:rsidRPr="002E204B">
              <w:t xml:space="preserve">Welchen Aufwand muss für den Entwickler zur Umsetzung betrieben werden? </w:t>
            </w:r>
          </w:p>
        </w:tc>
      </w:tr>
      <w:tr w:rsidR="00630673" w:rsidRPr="002E204B" w:rsidTr="000A6E7C">
        <w:tc>
          <w:tcPr>
            <w:tcW w:w="2660" w:type="dxa"/>
          </w:tcPr>
          <w:p w:rsidR="00630673" w:rsidRPr="002E204B" w:rsidRDefault="00630673" w:rsidP="000A6E7C">
            <w:r w:rsidRPr="002E204B">
              <w:t>Wenig User-Interaktion</w:t>
            </w:r>
          </w:p>
        </w:tc>
        <w:tc>
          <w:tcPr>
            <w:tcW w:w="6916" w:type="dxa"/>
          </w:tcPr>
          <w:p w:rsidR="00630673" w:rsidRPr="002E204B" w:rsidRDefault="00630673" w:rsidP="000A6E7C">
            <w:r w:rsidRPr="002E204B">
              <w:t>Kann ohne User-Interaktion möglichst viel Inhalt erfasst werden?</w:t>
            </w:r>
          </w:p>
          <w:p w:rsidR="00630673" w:rsidRPr="002E204B" w:rsidRDefault="00630673" w:rsidP="000A6E7C">
            <w:r w:rsidRPr="002E204B">
              <w:t>Müssen zwischen den Schritten unnötige Klicks gemacht werden?</w:t>
            </w:r>
          </w:p>
        </w:tc>
      </w:tr>
      <w:tr w:rsidR="00630673" w:rsidRPr="002E204B" w:rsidTr="000A6E7C">
        <w:tc>
          <w:tcPr>
            <w:tcW w:w="2660" w:type="dxa"/>
          </w:tcPr>
          <w:p w:rsidR="00630673" w:rsidRPr="002E204B" w:rsidRDefault="00630673" w:rsidP="000A6E7C">
            <w:r w:rsidRPr="002E204B">
              <w:t>Orientierung/Übersicht</w:t>
            </w:r>
          </w:p>
        </w:tc>
        <w:tc>
          <w:tcPr>
            <w:tcW w:w="6916" w:type="dxa"/>
          </w:tcPr>
          <w:p w:rsidR="00630673" w:rsidRPr="002E204B" w:rsidRDefault="00630673" w:rsidP="008D5219">
            <w:pPr>
              <w:keepNext/>
            </w:pPr>
            <w:r w:rsidRPr="002E204B">
              <w:t xml:space="preserve">Besteht die Gefahr, dass der Benutzer die Übersicht verliert oder überfordert ist? </w:t>
            </w:r>
          </w:p>
        </w:tc>
      </w:tr>
    </w:tbl>
    <w:p w:rsidR="00630673" w:rsidRPr="002E204B" w:rsidRDefault="008D5219" w:rsidP="008D5219">
      <w:pPr>
        <w:pStyle w:val="Beschriftung"/>
        <w:rPr>
          <w:noProof w:val="0"/>
          <w:lang w:val="de-CH"/>
        </w:rPr>
      </w:pPr>
      <w:bookmarkStart w:id="87" w:name="_Toc416950639"/>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Kriterien</w:t>
      </w:r>
      <w:bookmarkEnd w:id="87"/>
    </w:p>
    <w:p w:rsidR="008D5219" w:rsidRPr="002E204B" w:rsidRDefault="008D5219" w:rsidP="008D5219"/>
    <w:p w:rsidR="00630673" w:rsidRPr="002E204B" w:rsidRDefault="00630673" w:rsidP="00630673">
      <w:r w:rsidRPr="002E204B">
        <w:t xml:space="preserve">Um das optimale GUI-Konzept zu finden, werden jetzt alle Gliederungs-Möglichkeiten </w:t>
      </w:r>
      <w:r w:rsidR="008D5219" w:rsidRPr="002E204B">
        <w:t>auf diese Kriterien überprüft:</w:t>
      </w:r>
    </w:p>
    <w:p w:rsidR="00630673" w:rsidRPr="002E204B" w:rsidRDefault="00630673"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1: Mehrere Fenster (Buttons zur Navigation)</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r w:rsidRPr="002E204B">
              <w:t xml:space="preserve">Das Erstellen der Fenster ist ein eher kleiner Aufwand. Jedoch muss der reibungslose Datenaustausch zwischen den Fenstern gewährleistet sein. </w:t>
            </w:r>
            <w:r w:rsidRPr="002E204B">
              <w:rPr>
                <w:i/>
              </w:rPr>
              <w:t>= Mittelmässiger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Es sind viele Klicks erforderlich, was nicht erwünscht ist. Der Nachteil wird vor allem ersichtlich, wenn man zwischen mehreren Schritten navigieren muss.</w:t>
            </w:r>
            <w:r w:rsidRPr="002E204B">
              <w:rPr>
                <w:i/>
              </w:rPr>
              <w:t xml:space="preserve"> = zu viel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Da nur ein Minimum an Inhalt gleichzeitig sichtbar ist, besteht die Gefahr nicht, dass der Benutzer die </w:t>
            </w:r>
            <w:r w:rsidR="008A0BD9" w:rsidRPr="002E204B">
              <w:t>Übersicht</w:t>
            </w:r>
            <w:r w:rsidRPr="002E204B">
              <w:t xml:space="preserve"> verliert.</w:t>
            </w:r>
            <w:r w:rsidR="006C14BE" w:rsidRPr="002E204B">
              <w:t xml:space="preserve"> Die Orientierung im Workflow beizubehalten</w:t>
            </w:r>
            <w:r w:rsidRPr="002E204B">
              <w:t xml:space="preserve"> </w:t>
            </w:r>
            <w:r w:rsidR="006C14BE" w:rsidRPr="002E204B">
              <w:t>ist dafür etwas schwierig</w:t>
            </w:r>
            <w:r w:rsidR="00CD3DFC" w:rsidRPr="002E204B">
              <w:t>er</w:t>
            </w:r>
            <w:r w:rsidR="006C14BE" w:rsidRPr="002E204B">
              <w:t>.</w:t>
            </w:r>
          </w:p>
          <w:p w:rsidR="00630673" w:rsidRPr="002E204B" w:rsidRDefault="00630673" w:rsidP="00CD3DFC">
            <w:pPr>
              <w:keepNext/>
              <w:rPr>
                <w:i/>
              </w:rPr>
            </w:pPr>
            <w:r w:rsidRPr="002E204B">
              <w:rPr>
                <w:i/>
              </w:rPr>
              <w:t>= optimale Übersicht</w:t>
            </w:r>
            <w:r w:rsidR="008A0BD9" w:rsidRPr="002E204B">
              <w:rPr>
                <w:i/>
              </w:rPr>
              <w:t xml:space="preserve">, </w:t>
            </w:r>
            <w:r w:rsidR="00125876" w:rsidRPr="002E204B">
              <w:rPr>
                <w:i/>
              </w:rPr>
              <w:t xml:space="preserve">eher schlechte </w:t>
            </w:r>
            <w:r w:rsidR="00192871" w:rsidRPr="002E204B">
              <w:rPr>
                <w:i/>
              </w:rPr>
              <w:t>Orientierung</w:t>
            </w:r>
            <w:r w:rsidR="00192871" w:rsidRPr="002E204B">
              <w:rPr>
                <w:i/>
                <w:color w:val="FF0000"/>
              </w:rPr>
              <w:t xml:space="preserve"> </w:t>
            </w:r>
          </w:p>
        </w:tc>
      </w:tr>
    </w:tbl>
    <w:p w:rsidR="00630673" w:rsidRPr="002E204B" w:rsidRDefault="008D5219" w:rsidP="008D5219">
      <w:pPr>
        <w:pStyle w:val="Beschriftung"/>
        <w:rPr>
          <w:noProof w:val="0"/>
          <w:lang w:val="de-CH"/>
        </w:rPr>
      </w:pPr>
      <w:bookmarkStart w:id="88" w:name="_Toc416950640"/>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2</w:t>
      </w:r>
      <w:r w:rsidR="00C62140">
        <w:rPr>
          <w:noProof w:val="0"/>
          <w:lang w:val="de-CH"/>
        </w:rPr>
        <w:fldChar w:fldCharType="end"/>
      </w:r>
      <w:r w:rsidRPr="002E204B">
        <w:rPr>
          <w:noProof w:val="0"/>
          <w:lang w:val="de-CH"/>
        </w:rPr>
        <w:t>: Möglichkeit 1</w:t>
      </w:r>
      <w:bookmarkEnd w:id="88"/>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 xml:space="preserve">Möglichkeit 2: Tabs </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Wie bereits erwähnt, können Tabs nicht graphisch dem GUI hinzugefügt werden. Für mehr Code muss mehr Zeit investiert werden.  </w:t>
            </w:r>
            <w:r w:rsidRPr="002E204B">
              <w:rPr>
                <w:i/>
              </w:rPr>
              <w:t>= grosser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muss lediglich zwischen den Tabs hin und her navigiert werden. Jeder Tab ist zu jedem Zeitpunkt verfügbar. </w:t>
            </w:r>
          </w:p>
          <w:p w:rsidR="00630673" w:rsidRPr="002E204B" w:rsidRDefault="00630673" w:rsidP="000A6E7C">
            <w:pPr>
              <w:rPr>
                <w:i/>
              </w:rPr>
            </w:pPr>
            <w:r w:rsidRPr="002E204B">
              <w:rPr>
                <w:i/>
              </w:rPr>
              <w:t xml:space="preserve">= nicht zu viel User-Interaktion </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Die einzige Gefahr ist, dass zwischen den Tabs die Übersicht verloren </w:t>
            </w:r>
            <w:r w:rsidR="003A5375" w:rsidRPr="002E204B">
              <w:t>geht</w:t>
            </w:r>
            <w:r w:rsidRPr="002E204B">
              <w:t>. Innerhalb eines Tabs ist nur wenig Inhalt enthalten, was die Orientierung unkompliziert macht.</w:t>
            </w:r>
          </w:p>
          <w:p w:rsidR="00630673" w:rsidRPr="002E204B" w:rsidRDefault="00630673" w:rsidP="00AE55CF">
            <w:pPr>
              <w:keepNext/>
              <w:rPr>
                <w:i/>
              </w:rPr>
            </w:pPr>
            <w:r w:rsidRPr="002E204B">
              <w:rPr>
                <w:i/>
              </w:rPr>
              <w:t>= gute Übersicht</w:t>
            </w:r>
            <w:r w:rsidR="00192871" w:rsidRPr="002E204B">
              <w:rPr>
                <w:i/>
              </w:rPr>
              <w:t xml:space="preserve">, </w:t>
            </w:r>
            <w:r w:rsidR="00AE55CF" w:rsidRPr="002E204B">
              <w:rPr>
                <w:i/>
              </w:rPr>
              <w:t>mittlere</w:t>
            </w:r>
            <w:r w:rsidR="00192871" w:rsidRPr="002E204B">
              <w:rPr>
                <w:i/>
              </w:rPr>
              <w:t xml:space="preserve"> Orientierung</w:t>
            </w:r>
          </w:p>
        </w:tc>
      </w:tr>
    </w:tbl>
    <w:p w:rsidR="00630673" w:rsidRPr="002E204B" w:rsidRDefault="008D5219" w:rsidP="008D5219">
      <w:pPr>
        <w:pStyle w:val="Beschriftung"/>
        <w:rPr>
          <w:noProof w:val="0"/>
          <w:lang w:val="de-CH"/>
        </w:rPr>
      </w:pPr>
      <w:bookmarkStart w:id="89" w:name="_Toc416950641"/>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3</w:t>
      </w:r>
      <w:r w:rsidR="00C62140">
        <w:rPr>
          <w:noProof w:val="0"/>
          <w:lang w:val="de-CH"/>
        </w:rPr>
        <w:fldChar w:fldCharType="end"/>
      </w:r>
      <w:r w:rsidRPr="002E204B">
        <w:rPr>
          <w:noProof w:val="0"/>
          <w:lang w:val="de-CH"/>
        </w:rPr>
        <w:t>: Möglichkeit 2</w:t>
      </w:r>
      <w:bookmarkEnd w:id="89"/>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3: Alles in einem Fenster (Panels)</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Geringer Realisierungsaufwand, da nur in einem Fenster gearbeitet wird. </w:t>
            </w:r>
            <w:r w:rsidRPr="002E204B">
              <w:rPr>
                <w:i/>
              </w:rPr>
              <w:t>=kleiner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sind keine zusätzlichen User-Interaktionen nötig, da zu jedem Zeitpunkt alle Inhalte ersichtlich sind.  </w:t>
            </w:r>
          </w:p>
          <w:p w:rsidR="00630673" w:rsidRPr="002E204B" w:rsidRDefault="00630673" w:rsidP="000A6E7C">
            <w:r w:rsidRPr="002E204B">
              <w:rPr>
                <w:i/>
              </w:rPr>
              <w:t>= keine unnötige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Die Wahrscheinlichkeit, dass Orientierungsschwierigkeiten auftreten ist relativ hoch. Viel Inhalt bedeutet schlechte Übersicht.</w:t>
            </w:r>
          </w:p>
          <w:p w:rsidR="00630673" w:rsidRPr="002E204B" w:rsidRDefault="00630673" w:rsidP="008D5219">
            <w:pPr>
              <w:keepNext/>
              <w:rPr>
                <w:i/>
              </w:rPr>
            </w:pPr>
            <w:r w:rsidRPr="002E204B">
              <w:rPr>
                <w:i/>
              </w:rPr>
              <w:t>= eher schlechte Übersicht</w:t>
            </w:r>
          </w:p>
        </w:tc>
      </w:tr>
    </w:tbl>
    <w:p w:rsidR="008D5219" w:rsidRPr="002E204B" w:rsidRDefault="008D5219" w:rsidP="008D5219">
      <w:pPr>
        <w:pStyle w:val="Beschriftung"/>
        <w:rPr>
          <w:rFonts w:eastAsiaTheme="minorHAnsi" w:cstheme="minorBidi"/>
          <w:b/>
          <w:noProof w:val="0"/>
          <w:szCs w:val="22"/>
          <w:lang w:val="de-CH"/>
        </w:rPr>
      </w:pPr>
      <w:bookmarkStart w:id="90" w:name="_Toc416950642"/>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4</w:t>
      </w:r>
      <w:r w:rsidR="00C62140">
        <w:rPr>
          <w:noProof w:val="0"/>
          <w:lang w:val="de-CH"/>
        </w:rPr>
        <w:fldChar w:fldCharType="end"/>
      </w:r>
      <w:r w:rsidRPr="002E204B">
        <w:rPr>
          <w:noProof w:val="0"/>
          <w:lang w:val="de-CH"/>
        </w:rPr>
        <w:t>: Möglichkeit 3</w:t>
      </w:r>
      <w:bookmarkEnd w:id="90"/>
    </w:p>
    <w:p w:rsidR="008D5219" w:rsidRPr="002E204B" w:rsidRDefault="008D5219">
      <w:pPr>
        <w:rPr>
          <w:rFonts w:eastAsiaTheme="minorHAnsi" w:cstheme="minorBidi"/>
          <w:b/>
          <w:szCs w:val="22"/>
        </w:rPr>
      </w:pPr>
      <w:r w:rsidRPr="002E204B">
        <w:rPr>
          <w:rFonts w:eastAsiaTheme="minorHAnsi" w:cstheme="minorBidi"/>
          <w:b/>
          <w:szCs w:val="22"/>
        </w:rPr>
        <w:br w:type="page"/>
      </w:r>
    </w:p>
    <w:p w:rsidR="00630673" w:rsidRPr="002E204B" w:rsidRDefault="00630673" w:rsidP="00630673">
      <w:pPr>
        <w:pStyle w:val="berschrift4"/>
        <w:rPr>
          <w:lang w:val="de-CH"/>
        </w:rPr>
      </w:pPr>
      <w:bookmarkStart w:id="91" w:name="_Toc416950561"/>
      <w:r w:rsidRPr="002E204B">
        <w:rPr>
          <w:lang w:val="de-CH"/>
        </w:rPr>
        <w:lastRenderedPageBreak/>
        <w:t>Nutzwertanalyse</w:t>
      </w:r>
      <w:bookmarkEnd w:id="91"/>
    </w:p>
    <w:p w:rsidR="00630673" w:rsidRPr="002E204B" w:rsidRDefault="00630673" w:rsidP="00630673">
      <w:r w:rsidRPr="002E204B">
        <w:t>Die Nutzwertanalyse soll helfen die beste Möglichkeit zu finden. Dazu werden den Kriterien Gewichtungen zugewiesen. Mit 45% ist der Realisierungsaufwand das wichtigste Kriterium, da nicht viel Zeit für die Implementierung zur Verfügung steht. Gute Übersicht ist im GUI wichtiger als wenig User-Interaktion. Die Bewertung erfolgt in Ganzzahlen:</w:t>
      </w:r>
    </w:p>
    <w:p w:rsidR="00630673" w:rsidRPr="002E204B" w:rsidRDefault="00630673" w:rsidP="00447C57">
      <w:pPr>
        <w:pStyle w:val="Listenabsatz"/>
        <w:numPr>
          <w:ilvl w:val="0"/>
          <w:numId w:val="13"/>
        </w:numPr>
        <w:rPr>
          <w:lang w:val="de-CH"/>
        </w:rPr>
      </w:pPr>
      <w:r w:rsidRPr="002E204B">
        <w:rPr>
          <w:lang w:val="de-CH"/>
        </w:rPr>
        <w:t>1 = schlecht</w:t>
      </w:r>
    </w:p>
    <w:p w:rsidR="00630673" w:rsidRPr="002E204B" w:rsidRDefault="00630673" w:rsidP="00447C57">
      <w:pPr>
        <w:pStyle w:val="Listenabsatz"/>
        <w:numPr>
          <w:ilvl w:val="0"/>
          <w:numId w:val="13"/>
        </w:numPr>
        <w:rPr>
          <w:lang w:val="de-CH"/>
        </w:rPr>
      </w:pPr>
      <w:r w:rsidRPr="002E204B">
        <w:rPr>
          <w:lang w:val="de-CH"/>
        </w:rPr>
        <w:t>6 = optimal</w:t>
      </w:r>
    </w:p>
    <w:p w:rsidR="008D5219" w:rsidRPr="002E204B" w:rsidRDefault="008D5219" w:rsidP="008D5219">
      <w:pPr>
        <w:pStyle w:val="Beschriftung"/>
        <w:keepNext/>
        <w:rPr>
          <w:noProof w:val="0"/>
          <w:lang w:val="de-CH"/>
        </w:rPr>
      </w:pPr>
      <w:bookmarkStart w:id="92" w:name="_Toc416950643"/>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D4378F">
        <w:rPr>
          <w:lang w:val="de-CH"/>
        </w:rPr>
        <w:t>5</w:t>
      </w:r>
      <w:r w:rsidR="00C62140">
        <w:rPr>
          <w:noProof w:val="0"/>
          <w:lang w:val="de-CH"/>
        </w:rPr>
        <w:fldChar w:fldCharType="end"/>
      </w:r>
      <w:r w:rsidRPr="002E204B">
        <w:rPr>
          <w:noProof w:val="0"/>
          <w:lang w:val="de-CH"/>
        </w:rPr>
        <w:t>: Nutzwertanalyse</w:t>
      </w:r>
      <w:bookmarkEnd w:id="92"/>
    </w:p>
    <w:tbl>
      <w:tblPr>
        <w:tblpPr w:leftFromText="141" w:rightFromText="141" w:vertAnchor="page" w:horzAnchor="margin" w:tblpY="3796"/>
        <w:tblW w:w="5185" w:type="pct"/>
        <w:tblLayout w:type="fixed"/>
        <w:tblCellMar>
          <w:left w:w="70" w:type="dxa"/>
          <w:right w:w="70" w:type="dxa"/>
        </w:tblCellMar>
        <w:tblLook w:val="04A0"/>
      </w:tblPr>
      <w:tblGrid>
        <w:gridCol w:w="1549"/>
        <w:gridCol w:w="1074"/>
        <w:gridCol w:w="1273"/>
        <w:gridCol w:w="1137"/>
        <w:gridCol w:w="1275"/>
        <w:gridCol w:w="1133"/>
        <w:gridCol w:w="1275"/>
        <w:gridCol w:w="1137"/>
      </w:tblGrid>
      <w:tr w:rsidR="008D5219" w:rsidRPr="002E204B" w:rsidTr="008D5219">
        <w:trPr>
          <w:trHeight w:val="315"/>
        </w:trPr>
        <w:tc>
          <w:tcPr>
            <w:tcW w:w="786" w:type="pct"/>
            <w:tcBorders>
              <w:top w:val="single" w:sz="4" w:space="0" w:color="auto"/>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Gewicht</w:t>
            </w:r>
          </w:p>
        </w:tc>
        <w:tc>
          <w:tcPr>
            <w:tcW w:w="1223"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 xml:space="preserve">Möglichkeit 1: mit Buttons </w:t>
            </w:r>
          </w:p>
        </w:tc>
        <w:tc>
          <w:tcPr>
            <w:tcW w:w="1222"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2: Tabs</w:t>
            </w:r>
          </w:p>
        </w:tc>
        <w:tc>
          <w:tcPr>
            <w:tcW w:w="1224" w:type="pct"/>
            <w:gridSpan w:val="2"/>
            <w:tcBorders>
              <w:top w:val="single" w:sz="8" w:space="0" w:color="auto"/>
              <w:left w:val="nil"/>
              <w:bottom w:val="single" w:sz="8" w:space="0" w:color="auto"/>
              <w:right w:val="single" w:sz="8"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3: Panels</w:t>
            </w:r>
          </w:p>
        </w:tc>
      </w:tr>
      <w:tr w:rsidR="008D5219" w:rsidRPr="002E204B" w:rsidTr="008D5219">
        <w:trPr>
          <w:trHeight w:val="315"/>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Kriterium</w:t>
            </w:r>
          </w:p>
        </w:tc>
        <w:tc>
          <w:tcPr>
            <w:tcW w:w="54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(0-100%)</w:t>
            </w:r>
          </w:p>
        </w:tc>
        <w:tc>
          <w:tcPr>
            <w:tcW w:w="646"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Realisierungs</w:t>
            </w:r>
            <w:r w:rsidRPr="002E204B">
              <w:rPr>
                <w:rFonts w:cs="Arial"/>
                <w:color w:val="000000"/>
                <w:lang w:eastAsia="de-DE"/>
              </w:rPr>
              <w:t>-</w:t>
            </w:r>
            <w:r w:rsidRPr="002E204B">
              <w:rPr>
                <w:rFonts w:cs="Arial"/>
                <w:color w:val="000000"/>
                <w:szCs w:val="22"/>
                <w:lang w:eastAsia="de-DE"/>
              </w:rPr>
              <w:t>aufwand</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1.35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0.45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2.25</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Wenig User-Interaktion</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0.2</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0.8</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1.2</w:t>
            </w:r>
          </w:p>
        </w:tc>
      </w:tr>
      <w:tr w:rsidR="008D5219" w:rsidRPr="002E204B" w:rsidTr="008D5219">
        <w:trPr>
          <w:trHeight w:val="300"/>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Orientierung/</w:t>
            </w:r>
            <w:r w:rsidRPr="002E204B">
              <w:rPr>
                <w:rFonts w:cs="Arial"/>
                <w:color w:val="000000"/>
                <w:lang w:eastAsia="de-DE"/>
              </w:rPr>
              <w:t xml:space="preserve"> </w:t>
            </w:r>
            <w:r w:rsidRPr="002E204B">
              <w:rPr>
                <w:rFonts w:cs="Arial"/>
                <w:color w:val="000000"/>
                <w:szCs w:val="22"/>
                <w:lang w:eastAsia="de-DE"/>
              </w:rPr>
              <w:t>Übersicht</w:t>
            </w:r>
          </w:p>
        </w:tc>
        <w:tc>
          <w:tcPr>
            <w:tcW w:w="545" w:type="pct"/>
            <w:tcBorders>
              <w:top w:val="nil"/>
              <w:left w:val="nil"/>
              <w:bottom w:val="nil"/>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2.1</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1.75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0.7</w:t>
            </w:r>
          </w:p>
        </w:tc>
      </w:tr>
      <w:tr w:rsidR="008D5219" w:rsidRPr="002E204B" w:rsidTr="008D5219">
        <w:trPr>
          <w:trHeight w:val="315"/>
        </w:trPr>
        <w:tc>
          <w:tcPr>
            <w:tcW w:w="786" w:type="pct"/>
            <w:tcBorders>
              <w:top w:val="nil"/>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100%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3.65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5"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4.15</w:t>
            </w:r>
          </w:p>
        </w:tc>
      </w:tr>
    </w:tbl>
    <w:p w:rsidR="00630673" w:rsidRPr="002E204B" w:rsidRDefault="00630673" w:rsidP="00630673"/>
    <w:p w:rsidR="00A65F6C" w:rsidRPr="002E204B" w:rsidRDefault="00A65F6C" w:rsidP="00630673"/>
    <w:p w:rsidR="00630673" w:rsidRPr="002E204B" w:rsidRDefault="00630673" w:rsidP="00630673">
      <w:pPr>
        <w:pStyle w:val="berschrift3"/>
      </w:pPr>
      <w:bookmarkStart w:id="93" w:name="_Toc416950562"/>
      <w:r w:rsidRPr="002E204B">
        <w:t>GUI-Konzept-Lösung</w:t>
      </w:r>
      <w:bookmarkEnd w:id="93"/>
    </w:p>
    <w:p w:rsidR="00630673" w:rsidRPr="002E204B" w:rsidRDefault="00630673" w:rsidP="00630673">
      <w:r w:rsidRPr="002E204B">
        <w:t>Die Nutzwertanalyse hat ergeben, dass die Lösung mit Panels in einem Fenster am besten geeignet ist. Um</w:t>
      </w:r>
      <w:r w:rsidR="003C1A46" w:rsidRPr="002E204B">
        <w:t xml:space="preserve"> </w:t>
      </w:r>
      <w:r w:rsidR="00DA507C" w:rsidRPr="002E204B">
        <w:t>die</w:t>
      </w:r>
      <w:r w:rsidRPr="002E204B">
        <w:t xml:space="preserve"> </w:t>
      </w:r>
      <w:r w:rsidR="00DA507C" w:rsidRPr="002E204B">
        <w:t>schlechte</w:t>
      </w:r>
      <w:r w:rsidRPr="002E204B">
        <w:t xml:space="preserve"> Übersicht</w:t>
      </w:r>
      <w:r w:rsidR="00DA507C" w:rsidRPr="002E204B">
        <w:t>,</w:t>
      </w:r>
      <w:r w:rsidRPr="002E204B">
        <w:t xml:space="preserve"> zu entschärfen, werden folgende Bestimmungen gestellt:</w:t>
      </w:r>
    </w:p>
    <w:p w:rsidR="00630673" w:rsidRPr="002E204B" w:rsidRDefault="00630673" w:rsidP="00447C57">
      <w:pPr>
        <w:pStyle w:val="Listenabsatz"/>
        <w:numPr>
          <w:ilvl w:val="0"/>
          <w:numId w:val="12"/>
        </w:numPr>
        <w:rPr>
          <w:b/>
          <w:lang w:val="de-CH"/>
        </w:rPr>
      </w:pPr>
      <w:r w:rsidRPr="002E204B">
        <w:rPr>
          <w:lang w:val="de-CH"/>
        </w:rPr>
        <w:t>Der Standpunkt im Workflow muss jeder Zeit ersichtlich sein</w:t>
      </w:r>
      <w:r w:rsidR="00DA507C" w:rsidRPr="002E204B">
        <w:rPr>
          <w:lang w:val="de-CH"/>
        </w:rPr>
        <w:t xml:space="preserve"> </w:t>
      </w:r>
      <w:r w:rsidRPr="002E204B">
        <w:rPr>
          <w:lang w:val="de-CH"/>
        </w:rPr>
        <w:t xml:space="preserve">(signalisiert werden). </w:t>
      </w:r>
    </w:p>
    <w:p w:rsidR="00630673" w:rsidRPr="002E204B" w:rsidRDefault="003C1A46" w:rsidP="00447C57">
      <w:pPr>
        <w:pStyle w:val="Listenabsatz"/>
        <w:numPr>
          <w:ilvl w:val="0"/>
          <w:numId w:val="12"/>
        </w:numPr>
        <w:rPr>
          <w:b/>
          <w:lang w:val="de-CH"/>
        </w:rPr>
      </w:pPr>
      <w:r w:rsidRPr="002E204B">
        <w:rPr>
          <w:lang w:val="de-CH"/>
        </w:rPr>
        <w:t xml:space="preserve">Deaktivierung </w:t>
      </w:r>
      <w:r w:rsidR="00F10361" w:rsidRPr="002E204B">
        <w:rPr>
          <w:lang w:val="de-CH"/>
        </w:rPr>
        <w:t>der GUI-Elemente (oder ganzer</w:t>
      </w:r>
      <w:r w:rsidR="00630673" w:rsidRPr="002E204B">
        <w:rPr>
          <w:lang w:val="de-CH"/>
        </w:rPr>
        <w:t xml:space="preserve"> Panels), welche von einem vorherigen Schritt abhängig sind, falls dieser Schritt noch nicht abgeschlossen ist.</w:t>
      </w:r>
    </w:p>
    <w:p w:rsidR="00630673" w:rsidRPr="002E204B" w:rsidRDefault="00630673" w:rsidP="00447C57">
      <w:pPr>
        <w:pStyle w:val="Listenabsatz"/>
        <w:numPr>
          <w:ilvl w:val="0"/>
          <w:numId w:val="12"/>
        </w:numPr>
        <w:rPr>
          <w:b/>
          <w:lang w:val="de-CH"/>
        </w:rPr>
      </w:pPr>
      <w:r w:rsidRPr="002E204B">
        <w:rPr>
          <w:lang w:val="de-CH"/>
        </w:rPr>
        <w:t xml:space="preserve">Die Hilfe-Funktion </w:t>
      </w:r>
      <w:r w:rsidR="003C6B41" w:rsidRPr="002E204B">
        <w:rPr>
          <w:lang w:val="de-CH"/>
        </w:rPr>
        <w:t xml:space="preserve">enthält sowohl Informationen </w:t>
      </w:r>
      <w:r w:rsidR="009E0138" w:rsidRPr="002E204B">
        <w:rPr>
          <w:lang w:val="de-CH"/>
        </w:rPr>
        <w:t xml:space="preserve">zum </w:t>
      </w:r>
      <w:r w:rsidR="003C6B41" w:rsidRPr="002E204B">
        <w:rPr>
          <w:lang w:val="de-CH"/>
        </w:rPr>
        <w:t>Gesamt</w:t>
      </w:r>
      <w:r w:rsidR="009E0138" w:rsidRPr="002E204B">
        <w:rPr>
          <w:lang w:val="de-CH"/>
        </w:rPr>
        <w:t>-W</w:t>
      </w:r>
      <w:r w:rsidR="003C6B41" w:rsidRPr="002E204B">
        <w:rPr>
          <w:lang w:val="de-CH"/>
        </w:rPr>
        <w:t>orkflow, wie auch zum einzelnen Schritt.</w:t>
      </w:r>
    </w:p>
    <w:p w:rsidR="00630673" w:rsidRPr="002E204B" w:rsidRDefault="00630673" w:rsidP="00447C57">
      <w:pPr>
        <w:pStyle w:val="Listenabsatz"/>
        <w:numPr>
          <w:ilvl w:val="0"/>
          <w:numId w:val="12"/>
        </w:numPr>
        <w:rPr>
          <w:b/>
          <w:lang w:val="de-CH"/>
        </w:rPr>
      </w:pPr>
      <w:r w:rsidRPr="002E204B">
        <w:rPr>
          <w:lang w:val="de-CH"/>
        </w:rPr>
        <w:t>Das Fenster darf nicht grösser als der Bildschirm eines Notebooks sein:</w:t>
      </w:r>
    </w:p>
    <w:p w:rsidR="00630673" w:rsidRPr="002E204B" w:rsidRDefault="00630673" w:rsidP="00447C57">
      <w:pPr>
        <w:pStyle w:val="Listenabsatz"/>
        <w:numPr>
          <w:ilvl w:val="1"/>
          <w:numId w:val="12"/>
        </w:numPr>
        <w:rPr>
          <w:b/>
          <w:lang w:val="de-CH"/>
        </w:rPr>
      </w:pPr>
      <w:r w:rsidRPr="002E204B">
        <w:rPr>
          <w:lang w:val="de-CH"/>
        </w:rPr>
        <w:t>15 Zoll Diagonale</w:t>
      </w:r>
    </w:p>
    <w:p w:rsidR="00630673" w:rsidRPr="002E204B" w:rsidRDefault="00630673" w:rsidP="00447C57">
      <w:pPr>
        <w:pStyle w:val="Listenabsatz"/>
        <w:numPr>
          <w:ilvl w:val="1"/>
          <w:numId w:val="12"/>
        </w:numPr>
        <w:rPr>
          <w:b/>
          <w:lang w:val="de-CH"/>
        </w:rPr>
      </w:pPr>
      <w:r w:rsidRPr="002E204B">
        <w:rPr>
          <w:lang w:val="de-CH"/>
        </w:rPr>
        <w:t>1024 x 768</w:t>
      </w:r>
    </w:p>
    <w:p w:rsidR="00630673" w:rsidRPr="002E204B" w:rsidRDefault="00630673" w:rsidP="00447C57">
      <w:pPr>
        <w:pStyle w:val="Listenabsatz"/>
        <w:numPr>
          <w:ilvl w:val="0"/>
          <w:numId w:val="12"/>
        </w:numPr>
        <w:rPr>
          <w:b/>
          <w:lang w:val="de-CH"/>
        </w:rPr>
      </w:pPr>
      <w:r w:rsidRPr="002E204B">
        <w:rPr>
          <w:lang w:val="de-CH"/>
        </w:rPr>
        <w:t xml:space="preserve">Die Buttons und Textfelder sollen die in Windows üblichen Grössen haben. </w:t>
      </w:r>
    </w:p>
    <w:p w:rsidR="00630673" w:rsidRPr="002E204B" w:rsidRDefault="00630673" w:rsidP="00630673">
      <w:pPr>
        <w:rPr>
          <w:b/>
        </w:rPr>
      </w:pPr>
    </w:p>
    <w:p w:rsidR="00630673" w:rsidRPr="002E204B" w:rsidRDefault="00630673" w:rsidP="00630673">
      <w:r w:rsidRPr="002E204B">
        <w:t>Das GUI-Konzept wurde aufgrund der Bestimmungen folgendermassen erweitert:</w:t>
      </w:r>
    </w:p>
    <w:p w:rsidR="009A2D35" w:rsidRPr="002E204B" w:rsidRDefault="009A2D35" w:rsidP="00447C57">
      <w:pPr>
        <w:pStyle w:val="Listenabsatz"/>
        <w:numPr>
          <w:ilvl w:val="0"/>
          <w:numId w:val="14"/>
        </w:numPr>
        <w:rPr>
          <w:lang w:val="de-CH"/>
        </w:rPr>
      </w:pPr>
      <w:r w:rsidRPr="002E204B">
        <w:rPr>
          <w:lang w:val="de-CH"/>
        </w:rPr>
        <w:t>Jedes Panel hat ein zugehöriges Kästchen, welches den Abschluss des Workflow-Schrittes mit grüner Farbe und „OK“ signalisiert.</w:t>
      </w:r>
    </w:p>
    <w:p w:rsidR="009A2D35" w:rsidRPr="002E204B" w:rsidRDefault="009E0138" w:rsidP="00447C57">
      <w:pPr>
        <w:pStyle w:val="Listenabsatz"/>
        <w:numPr>
          <w:ilvl w:val="0"/>
          <w:numId w:val="14"/>
        </w:numPr>
        <w:rPr>
          <w:lang w:val="de-CH"/>
        </w:rPr>
      </w:pPr>
      <w:r w:rsidRPr="002E204B">
        <w:rPr>
          <w:lang w:val="de-CH"/>
        </w:rPr>
        <w:t xml:space="preserve">Der Button </w:t>
      </w:r>
      <w:r w:rsidR="009A2D35" w:rsidRPr="002E204B">
        <w:rPr>
          <w:lang w:val="de-CH"/>
        </w:rPr>
        <w:t xml:space="preserve">„Help“ wurde oben rechts platziert, da beinahe alle Microsoft Produkte diesem Konform entsprechen. Der Button öffnet </w:t>
      </w:r>
      <w:r w:rsidRPr="002E204B">
        <w:rPr>
          <w:lang w:val="de-CH"/>
        </w:rPr>
        <w:t xml:space="preserve">ein Fenster mit Informationen zum Gesamt-Workflow. </w:t>
      </w:r>
    </w:p>
    <w:p w:rsidR="00760D28" w:rsidRPr="002E204B" w:rsidRDefault="009E0138" w:rsidP="00447C57">
      <w:pPr>
        <w:pStyle w:val="Listenabsatz"/>
        <w:numPr>
          <w:ilvl w:val="0"/>
          <w:numId w:val="14"/>
        </w:numPr>
        <w:rPr>
          <w:lang w:val="de-CH"/>
        </w:rPr>
      </w:pPr>
      <w:r w:rsidRPr="002E204B">
        <w:rPr>
          <w:lang w:val="de-CH"/>
        </w:rPr>
        <w:t>Jeder Workflow-Schritt besitzt ein Button „?“ als spezifische Hilfestellung.</w:t>
      </w:r>
      <w:r w:rsidR="00705967" w:rsidRPr="002E204B">
        <w:rPr>
          <w:lang w:val="de-CH"/>
        </w:rPr>
        <w:t xml:space="preserve"> D</w:t>
      </w:r>
      <w:r w:rsidR="00760D28" w:rsidRPr="002E204B">
        <w:rPr>
          <w:lang w:val="de-CH"/>
        </w:rPr>
        <w:t xml:space="preserve">ie Aufteilung in mehrere Hilfe-Buttons hat den Vorteil, dass der </w:t>
      </w:r>
      <w:r w:rsidR="00705967" w:rsidRPr="002E204B">
        <w:rPr>
          <w:lang w:val="de-CH"/>
        </w:rPr>
        <w:t xml:space="preserve">jeweilige </w:t>
      </w:r>
      <w:r w:rsidR="00760D28" w:rsidRPr="002E204B">
        <w:rPr>
          <w:lang w:val="de-CH"/>
        </w:rPr>
        <w:t>Hilfe-Text</w:t>
      </w:r>
      <w:r w:rsidR="00705967" w:rsidRPr="002E204B">
        <w:rPr>
          <w:lang w:val="de-CH"/>
        </w:rPr>
        <w:t xml:space="preserve"> kurz gehalten ist und implizit klar ist, zu welchem Schritt d</w:t>
      </w:r>
      <w:r w:rsidR="00FE567E" w:rsidRPr="002E204B">
        <w:rPr>
          <w:lang w:val="de-CH"/>
        </w:rPr>
        <w:t>er</w:t>
      </w:r>
      <w:r w:rsidR="00705967" w:rsidRPr="002E204B">
        <w:rPr>
          <w:lang w:val="de-CH"/>
        </w:rPr>
        <w:t xml:space="preserve"> Hilfe gehört.</w:t>
      </w:r>
    </w:p>
    <w:p w:rsidR="009A2D35" w:rsidRPr="002E204B" w:rsidRDefault="009A2D35" w:rsidP="00447C57">
      <w:pPr>
        <w:pStyle w:val="Listenabsatz"/>
        <w:numPr>
          <w:ilvl w:val="0"/>
          <w:numId w:val="14"/>
        </w:numPr>
        <w:rPr>
          <w:lang w:val="de-CH"/>
        </w:rPr>
      </w:pPr>
      <w:r w:rsidRPr="002E204B">
        <w:rPr>
          <w:lang w:val="de-CH"/>
        </w:rPr>
        <w:t>In den späteren Schritten sind GUI-Elemente gegebenenfalls deaktiviert.</w:t>
      </w:r>
    </w:p>
    <w:p w:rsidR="001B399C" w:rsidRPr="002E204B" w:rsidRDefault="001B399C">
      <w:r w:rsidRPr="002E204B">
        <w:br w:type="page"/>
      </w:r>
    </w:p>
    <w:p w:rsidR="009A2D35" w:rsidRPr="002E204B" w:rsidRDefault="009A2D35" w:rsidP="009A2D35">
      <w:r w:rsidRPr="002E204B">
        <w:lastRenderedPageBreak/>
        <w:t>Das folgende Bild zeigt das GUI-Konzept, ohne die späteren Inhalte, mit den vorher definierten Erweiterungen.</w:t>
      </w:r>
    </w:p>
    <w:p w:rsidR="00B140D7" w:rsidRPr="002E204B" w:rsidRDefault="00B140D7" w:rsidP="009A2D35"/>
    <w:p w:rsidR="009A2D35" w:rsidRPr="002E204B" w:rsidRDefault="009E0138" w:rsidP="009A2D35">
      <w:pPr>
        <w:keepNext/>
      </w:pPr>
      <w:r w:rsidRPr="002E204B">
        <w:rPr>
          <w:noProof/>
          <w:lang w:val="de-DE" w:eastAsia="zh-TW"/>
        </w:rPr>
        <w:drawing>
          <wp:inline distT="0" distB="0" distL="0" distR="0">
            <wp:extent cx="5811061" cy="4572638"/>
            <wp:effectExtent l="19050" t="0" r="0" b="0"/>
            <wp:docPr id="8" name="Grafik 7" descr="Loes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sung2.PNG"/>
                    <pic:cNvPicPr/>
                  </pic:nvPicPr>
                  <pic:blipFill>
                    <a:blip r:embed="rId26" cstate="print"/>
                    <a:stretch>
                      <a:fillRect/>
                    </a:stretch>
                  </pic:blipFill>
                  <pic:spPr>
                    <a:xfrm>
                      <a:off x="0" y="0"/>
                      <a:ext cx="5811061" cy="4572638"/>
                    </a:xfrm>
                    <a:prstGeom prst="rect">
                      <a:avLst/>
                    </a:prstGeom>
                  </pic:spPr>
                </pic:pic>
              </a:graphicData>
            </a:graphic>
          </wp:inline>
        </w:drawing>
      </w:r>
    </w:p>
    <w:p w:rsidR="00630673" w:rsidRPr="002E204B" w:rsidRDefault="009A2D35" w:rsidP="009A2D35">
      <w:pPr>
        <w:pStyle w:val="Beschriftung"/>
        <w:rPr>
          <w:noProof w:val="0"/>
          <w:lang w:val="de-CH"/>
        </w:rPr>
      </w:pPr>
      <w:bookmarkStart w:id="94" w:name="_Toc416950614"/>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4</w:t>
      </w:r>
      <w:r w:rsidR="00C62140">
        <w:rPr>
          <w:noProof w:val="0"/>
          <w:lang w:val="de-CH"/>
        </w:rPr>
        <w:fldChar w:fldCharType="end"/>
      </w:r>
      <w:r w:rsidRPr="002E204B">
        <w:rPr>
          <w:noProof w:val="0"/>
          <w:lang w:val="de-CH"/>
        </w:rPr>
        <w:t>: GUI-Konzept</w:t>
      </w:r>
      <w:bookmarkEnd w:id="94"/>
    </w:p>
    <w:p w:rsidR="002F222D" w:rsidRPr="002E204B" w:rsidRDefault="002F222D" w:rsidP="002F222D">
      <w:r w:rsidRPr="002E204B">
        <w:br w:type="page"/>
      </w:r>
    </w:p>
    <w:p w:rsidR="006202AA" w:rsidRPr="002E204B" w:rsidRDefault="006202AA" w:rsidP="006202AA">
      <w:pPr>
        <w:pStyle w:val="berschrift2"/>
        <w:rPr>
          <w:lang w:eastAsia="de-DE"/>
        </w:rPr>
      </w:pPr>
      <w:bookmarkStart w:id="95" w:name="_Toc416950563"/>
      <w:r w:rsidRPr="002E204B">
        <w:rPr>
          <w:lang w:eastAsia="de-DE"/>
        </w:rPr>
        <w:lastRenderedPageBreak/>
        <w:t>GUI-Entwurf</w:t>
      </w:r>
      <w:r w:rsidR="00551CDE" w:rsidRPr="002E204B">
        <w:rPr>
          <w:lang w:eastAsia="de-DE"/>
        </w:rPr>
        <w:t xml:space="preserve"> erstellen</w:t>
      </w:r>
      <w:bookmarkEnd w:id="95"/>
    </w:p>
    <w:p w:rsidR="006202AA" w:rsidRPr="002E204B" w:rsidRDefault="006202AA" w:rsidP="006202AA">
      <w:pPr>
        <w:rPr>
          <w:lang w:eastAsia="de-DE"/>
        </w:rPr>
      </w:pPr>
      <w:r w:rsidRPr="002E204B">
        <w:rPr>
          <w:lang w:eastAsia="de-DE"/>
        </w:rPr>
        <w:t>Jetzt geht es darum die einzelnen Workflow-Schritte in die Panels zu bringen. In einem ersten Versuch sieht dies folgendermassen aus:</w:t>
      </w:r>
    </w:p>
    <w:p w:rsidR="002F222D" w:rsidRPr="002E204B" w:rsidRDefault="002F222D" w:rsidP="006202AA">
      <w:pPr>
        <w:rPr>
          <w:lang w:eastAsia="de-DE"/>
        </w:rPr>
      </w:pPr>
    </w:p>
    <w:p w:rsidR="002F222D" w:rsidRPr="002E204B" w:rsidRDefault="006202AA" w:rsidP="002F222D">
      <w:pPr>
        <w:keepNext/>
      </w:pPr>
      <w:r w:rsidRPr="002E204B">
        <w:rPr>
          <w:noProof/>
          <w:lang w:val="de-DE" w:eastAsia="zh-TW"/>
        </w:rPr>
        <w:drawing>
          <wp:inline distT="0" distB="0" distL="0" distR="0">
            <wp:extent cx="5943600" cy="5505450"/>
            <wp:effectExtent l="19050" t="0" r="0" b="0"/>
            <wp:docPr id="2" name="Bild 2" descr="\\ch021012\SIM_MOD\IPA Dominik Zgraggen\03_Entscheiden\Screenshots\GUI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1.1.PNG"/>
                    <pic:cNvPicPr>
                      <a:picLocks noChangeAspect="1" noChangeArrowheads="1"/>
                    </pic:cNvPicPr>
                  </pic:nvPicPr>
                  <pic:blipFill>
                    <a:blip r:embed="rId27" cstate="print"/>
                    <a:srcRect/>
                    <a:stretch>
                      <a:fillRect/>
                    </a:stretch>
                  </pic:blipFill>
                  <pic:spPr bwMode="auto">
                    <a:xfrm>
                      <a:off x="0" y="0"/>
                      <a:ext cx="5943600" cy="5505450"/>
                    </a:xfrm>
                    <a:prstGeom prst="rect">
                      <a:avLst/>
                    </a:prstGeom>
                    <a:noFill/>
                    <a:ln w="9525">
                      <a:noFill/>
                      <a:miter lim="800000"/>
                      <a:headEnd/>
                      <a:tailEnd/>
                    </a:ln>
                  </pic:spPr>
                </pic:pic>
              </a:graphicData>
            </a:graphic>
          </wp:inline>
        </w:drawing>
      </w:r>
    </w:p>
    <w:p w:rsidR="006202AA" w:rsidRPr="002E204B" w:rsidRDefault="002F222D" w:rsidP="002F222D">
      <w:pPr>
        <w:pStyle w:val="Beschriftung"/>
        <w:rPr>
          <w:noProof w:val="0"/>
          <w:lang w:val="de-CH"/>
        </w:rPr>
      </w:pPr>
      <w:bookmarkStart w:id="96" w:name="_Toc416950615"/>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5</w:t>
      </w:r>
      <w:r w:rsidR="00C62140">
        <w:rPr>
          <w:noProof w:val="0"/>
          <w:lang w:val="de-CH"/>
        </w:rPr>
        <w:fldChar w:fldCharType="end"/>
      </w:r>
      <w:r w:rsidRPr="002E204B">
        <w:rPr>
          <w:noProof w:val="0"/>
          <w:lang w:val="de-CH"/>
        </w:rPr>
        <w:t>: GUI-Entwurf 1</w:t>
      </w:r>
      <w:bookmarkEnd w:id="96"/>
    </w:p>
    <w:p w:rsidR="00F10361" w:rsidRPr="002E204B" w:rsidRDefault="00F10361" w:rsidP="00F10361"/>
    <w:p w:rsidR="00F10361" w:rsidRPr="002E204B" w:rsidRDefault="00F10361" w:rsidP="00F10361">
      <w:r w:rsidRPr="002E204B">
        <w:t>Eine Beschreibung der Workflowschritte (auch Panels):</w:t>
      </w:r>
    </w:p>
    <w:p w:rsidR="006202AA" w:rsidRPr="002E204B" w:rsidRDefault="006202AA" w:rsidP="00447C57">
      <w:pPr>
        <w:pStyle w:val="Listenabsatz"/>
        <w:numPr>
          <w:ilvl w:val="0"/>
          <w:numId w:val="15"/>
        </w:numPr>
        <w:rPr>
          <w:lang w:val="de-CH"/>
        </w:rPr>
      </w:pPr>
      <w:r w:rsidRPr="002E204B">
        <w:rPr>
          <w:lang w:val="de-CH"/>
        </w:rPr>
        <w:t>Ein Projekt sammelt die Daten, welche für einen Test benötigt werden. D</w:t>
      </w:r>
      <w:r w:rsidR="00F10361" w:rsidRPr="002E204B">
        <w:rPr>
          <w:lang w:val="de-CH"/>
        </w:rPr>
        <w:t>ie Daten</w:t>
      </w:r>
      <w:r w:rsidRPr="002E204B">
        <w:rPr>
          <w:lang w:val="de-CH"/>
        </w:rPr>
        <w:t xml:space="preserve"> sind Control-Model und TsNet-File, welche in Schritt zwei und drei ausgewählt werden. Ein bestehendes Projekt kann ausgewählt und geladen werden. </w:t>
      </w:r>
      <w:r w:rsidR="00F10361" w:rsidRPr="002E204B">
        <w:rPr>
          <w:lang w:val="de-CH"/>
        </w:rPr>
        <w:t>E</w:t>
      </w:r>
      <w:r w:rsidRPr="002E204B">
        <w:rPr>
          <w:lang w:val="de-CH"/>
        </w:rPr>
        <w:t xml:space="preserve">in </w:t>
      </w:r>
      <w:r w:rsidR="00F10361" w:rsidRPr="002E204B">
        <w:rPr>
          <w:lang w:val="de-CH"/>
        </w:rPr>
        <w:t xml:space="preserve">neues </w:t>
      </w:r>
      <w:r w:rsidRPr="002E204B">
        <w:rPr>
          <w:lang w:val="de-CH"/>
        </w:rPr>
        <w:t xml:space="preserve">Projekt </w:t>
      </w:r>
      <w:r w:rsidR="00F10361" w:rsidRPr="002E204B">
        <w:rPr>
          <w:lang w:val="de-CH"/>
        </w:rPr>
        <w:t>entsteht</w:t>
      </w:r>
      <w:r w:rsidRPr="002E204B">
        <w:rPr>
          <w:lang w:val="de-CH"/>
        </w:rPr>
        <w:t xml:space="preserve">, wenn ein Name im Textfeld eingegeben ist. Das neue Projekt wird automatisch in der Listbox hinzugefügt und angewählt. Der Pfad des aktiven Projekts wird unten angezeigt und kann durch „Open Folder“ im Windows-Explorer geöffnet werden. </w:t>
      </w:r>
    </w:p>
    <w:p w:rsidR="006202AA" w:rsidRPr="002E204B" w:rsidRDefault="006202AA" w:rsidP="00447C57">
      <w:pPr>
        <w:pStyle w:val="Listenabsatz"/>
        <w:numPr>
          <w:ilvl w:val="0"/>
          <w:numId w:val="15"/>
        </w:numPr>
        <w:rPr>
          <w:lang w:val="de-CH"/>
        </w:rPr>
      </w:pPr>
      <w:r w:rsidRPr="002E204B">
        <w:rPr>
          <w:lang w:val="de-CH"/>
        </w:rPr>
        <w:t xml:space="preserve">Hier gibt es zwei Möglichkeiten: </w:t>
      </w:r>
    </w:p>
    <w:p w:rsidR="006202AA" w:rsidRPr="002E204B" w:rsidRDefault="006202AA" w:rsidP="00447C57">
      <w:pPr>
        <w:pStyle w:val="Listenabsatz"/>
        <w:numPr>
          <w:ilvl w:val="1"/>
          <w:numId w:val="15"/>
        </w:numPr>
        <w:rPr>
          <w:lang w:val="de-CH"/>
        </w:rPr>
      </w:pPr>
      <w:r w:rsidRPr="002E204B">
        <w:rPr>
          <w:lang w:val="de-CH"/>
        </w:rPr>
        <w:t xml:space="preserve">Das Control-Model wird erzeugt in dem man einen ABT-Export (ZIP-File) importiert. Aus dem Import wird automatisch das Control-Model generiert. </w:t>
      </w:r>
    </w:p>
    <w:p w:rsidR="006202AA" w:rsidRPr="002E204B" w:rsidRDefault="006202AA" w:rsidP="00447C57">
      <w:pPr>
        <w:pStyle w:val="Listenabsatz"/>
        <w:numPr>
          <w:ilvl w:val="1"/>
          <w:numId w:val="15"/>
        </w:numPr>
        <w:rPr>
          <w:lang w:val="de-CH"/>
        </w:rPr>
      </w:pPr>
      <w:r w:rsidRPr="002E204B">
        <w:rPr>
          <w:lang w:val="de-CH"/>
        </w:rPr>
        <w:t>Man hat bereits von früher ein Control-Model und kann es auswählen.</w:t>
      </w:r>
    </w:p>
    <w:p w:rsidR="006202AA" w:rsidRPr="002E204B" w:rsidRDefault="006202AA" w:rsidP="006202AA">
      <w:pPr>
        <w:ind w:left="720"/>
      </w:pPr>
      <w:r w:rsidRPr="002E204B">
        <w:lastRenderedPageBreak/>
        <w:t>Im Feld „Control-Model-Path“ wird die generierte oder ausgewählte Datei angezeigt. Durch „Modify Control-Model“ kann man sie in Simulink bearbeiten.</w:t>
      </w:r>
    </w:p>
    <w:p w:rsidR="006202AA" w:rsidRPr="002E204B" w:rsidRDefault="006202AA" w:rsidP="00447C57">
      <w:pPr>
        <w:pStyle w:val="Listenabsatz"/>
        <w:numPr>
          <w:ilvl w:val="0"/>
          <w:numId w:val="15"/>
        </w:numPr>
        <w:rPr>
          <w:lang w:val="de-CH"/>
        </w:rPr>
      </w:pPr>
      <w:r w:rsidRPr="002E204B">
        <w:rPr>
          <w:lang w:val="de-CH"/>
        </w:rPr>
        <w:t>Das TsNet-File stellt die Testspezifikation dar. Es enthält im entsprechenden Sheet eine Test-Script.</w:t>
      </w:r>
    </w:p>
    <w:p w:rsidR="006202AA" w:rsidRPr="002E204B" w:rsidRDefault="006202AA" w:rsidP="00447C57">
      <w:pPr>
        <w:pStyle w:val="Listenabsatz"/>
        <w:numPr>
          <w:ilvl w:val="0"/>
          <w:numId w:val="15"/>
        </w:numPr>
        <w:rPr>
          <w:lang w:val="de-CH"/>
        </w:rPr>
      </w:pPr>
      <w:r w:rsidRPr="002E204B">
        <w:rPr>
          <w:lang w:val="de-CH"/>
        </w:rPr>
        <w:t>Mit Run wird die Simulation durchgeführt und während dem Statusmeldungen mit erläutert. „Show Report“ zeigt am Ende die Auswertung des Tests.</w:t>
      </w:r>
    </w:p>
    <w:p w:rsidR="00D8578D" w:rsidRPr="002E204B" w:rsidRDefault="00D8578D" w:rsidP="00D8578D"/>
    <w:p w:rsidR="001A6EF6" w:rsidRPr="002E204B" w:rsidRDefault="00551CDE" w:rsidP="001A6EF6">
      <w:pPr>
        <w:pStyle w:val="berschrift2"/>
        <w:rPr>
          <w:lang w:eastAsia="de-DE"/>
        </w:rPr>
      </w:pPr>
      <w:bookmarkStart w:id="97" w:name="_Toc416950564"/>
      <w:r w:rsidRPr="002E204B">
        <w:rPr>
          <w:lang w:eastAsia="de-DE"/>
        </w:rPr>
        <w:t>GUI-Entwurf</w:t>
      </w:r>
      <w:r w:rsidR="006A6448" w:rsidRPr="002E204B">
        <w:rPr>
          <w:lang w:eastAsia="de-DE"/>
        </w:rPr>
        <w:t xml:space="preserve"> optimieren</w:t>
      </w:r>
      <w:bookmarkEnd w:id="97"/>
    </w:p>
    <w:p w:rsidR="00DC23DC" w:rsidRPr="002E204B" w:rsidRDefault="00DC23DC" w:rsidP="00DC23DC">
      <w:r w:rsidRPr="002E204B">
        <w:t xml:space="preserve">Die erste Version, in der Grafik auf der vorherigen Seite, muss auf die Korrektheit und verschiedene Details überprüft werden. </w:t>
      </w:r>
    </w:p>
    <w:p w:rsidR="00D8578D" w:rsidRPr="002E204B" w:rsidRDefault="00D8578D" w:rsidP="00D8578D">
      <w:pPr>
        <w:pStyle w:val="berschrift3"/>
      </w:pPr>
      <w:bookmarkStart w:id="98" w:name="_Toc416950565"/>
      <w:r w:rsidRPr="002E204B">
        <w:t>Test-Project-Selection</w:t>
      </w:r>
      <w:bookmarkEnd w:id="98"/>
    </w:p>
    <w:p w:rsidR="00D8578D" w:rsidRPr="002E204B" w:rsidRDefault="00D8578D" w:rsidP="00447C57">
      <w:pPr>
        <w:pStyle w:val="Listenabsatz"/>
        <w:numPr>
          <w:ilvl w:val="0"/>
          <w:numId w:val="16"/>
        </w:numPr>
        <w:rPr>
          <w:lang w:val="de-CH"/>
        </w:rPr>
      </w:pPr>
      <w:r w:rsidRPr="002E204B">
        <w:rPr>
          <w:lang w:val="de-CH"/>
        </w:rPr>
        <w:t>Es wurde entschieden die Listbox durch ein Drop-Down-Menu  zu ersetzen. Diese Änderung befürwortet:</w:t>
      </w:r>
    </w:p>
    <w:p w:rsidR="00D8578D" w:rsidRPr="002E204B" w:rsidRDefault="00D8578D" w:rsidP="00447C57">
      <w:pPr>
        <w:pStyle w:val="Listenabsatz"/>
        <w:numPr>
          <w:ilvl w:val="1"/>
          <w:numId w:val="16"/>
        </w:numPr>
        <w:rPr>
          <w:lang w:val="de-CH"/>
        </w:rPr>
      </w:pPr>
      <w:r w:rsidRPr="002E204B">
        <w:rPr>
          <w:lang w:val="de-CH"/>
        </w:rPr>
        <w:t>Im Drop-Down-Menu sind mehr Projekte gleichzeitig sichtbar.</w:t>
      </w:r>
    </w:p>
    <w:p w:rsidR="00D8578D" w:rsidRPr="002E204B" w:rsidRDefault="00504B54" w:rsidP="00447C57">
      <w:pPr>
        <w:pStyle w:val="Listenabsatz"/>
        <w:numPr>
          <w:ilvl w:val="1"/>
          <w:numId w:val="16"/>
        </w:numPr>
        <w:rPr>
          <w:lang w:val="de-CH"/>
        </w:rPr>
      </w:pPr>
      <w:r w:rsidRPr="002E204B">
        <w:rPr>
          <w:lang w:val="de-CH"/>
        </w:rPr>
        <w:t>Ein</w:t>
      </w:r>
      <w:r w:rsidR="00F10361" w:rsidRPr="002E204B">
        <w:rPr>
          <w:lang w:val="de-CH"/>
        </w:rPr>
        <w:t xml:space="preserve"> Drop-Down</w:t>
      </w:r>
      <w:r w:rsidRPr="002E204B">
        <w:rPr>
          <w:lang w:val="de-CH"/>
        </w:rPr>
        <w:t>-Menu</w:t>
      </w:r>
      <w:r w:rsidR="00F10361" w:rsidRPr="002E204B">
        <w:rPr>
          <w:lang w:val="de-CH"/>
        </w:rPr>
        <w:t xml:space="preserve"> n</w:t>
      </w:r>
      <w:r w:rsidR="00D8578D" w:rsidRPr="002E204B">
        <w:rPr>
          <w:lang w:val="de-CH"/>
        </w:rPr>
        <w:t>immt weniger Platz weg</w:t>
      </w:r>
      <w:r w:rsidR="00F10361" w:rsidRPr="002E204B">
        <w:rPr>
          <w:lang w:val="de-CH"/>
        </w:rPr>
        <w:t>.</w:t>
      </w:r>
    </w:p>
    <w:p w:rsidR="00D8578D" w:rsidRPr="002E204B" w:rsidRDefault="00D8578D" w:rsidP="00447C57">
      <w:pPr>
        <w:pStyle w:val="Listenabsatz"/>
        <w:numPr>
          <w:ilvl w:val="1"/>
          <w:numId w:val="16"/>
        </w:numPr>
        <w:rPr>
          <w:lang w:val="de-CH"/>
        </w:rPr>
      </w:pPr>
      <w:r w:rsidRPr="002E204B">
        <w:rPr>
          <w:lang w:val="de-CH"/>
        </w:rPr>
        <w:t>Wenn ein Projekt ausgewählt worden ist, sind die anderen Projekte nicht mehr von Interesse. Sie müssen deshalb nicht sichtbar sein.</w:t>
      </w:r>
    </w:p>
    <w:p w:rsidR="00D8578D" w:rsidRPr="002E204B" w:rsidRDefault="00D8578D" w:rsidP="00447C57">
      <w:pPr>
        <w:pStyle w:val="Listenabsatz"/>
        <w:numPr>
          <w:ilvl w:val="1"/>
          <w:numId w:val="16"/>
        </w:numPr>
        <w:rPr>
          <w:lang w:val="de-CH"/>
        </w:rPr>
      </w:pPr>
      <w:r w:rsidRPr="002E204B">
        <w:rPr>
          <w:lang w:val="de-CH"/>
        </w:rPr>
        <w:t xml:space="preserve">Das Label „Select existing Test-Project“ ist nicht mehr notwendig, da nun die Startauswahl des Drop-Down-Menus diese Bezeichnung trägt. </w:t>
      </w:r>
    </w:p>
    <w:p w:rsidR="00D8578D" w:rsidRPr="002E204B" w:rsidRDefault="00D8578D" w:rsidP="00447C57">
      <w:pPr>
        <w:pStyle w:val="Listenabsatz"/>
        <w:numPr>
          <w:ilvl w:val="0"/>
          <w:numId w:val="16"/>
        </w:numPr>
        <w:rPr>
          <w:lang w:val="de-CH"/>
        </w:rPr>
      </w:pPr>
      <w:r w:rsidRPr="002E204B">
        <w:rPr>
          <w:lang w:val="de-CH"/>
        </w:rPr>
        <w:t>Das Textfeld für den Projektnamen kann entfernt werden, wenn man beim Klick auf den Button „Create Project“ ein Eingabefenster erscheinen lässt. Je weniger GUI-Elemente nötig sind, desto besser ist die Übersicht.</w:t>
      </w:r>
    </w:p>
    <w:p w:rsidR="00D8578D" w:rsidRPr="002E204B" w:rsidRDefault="00D8578D" w:rsidP="00447C57">
      <w:pPr>
        <w:pStyle w:val="Listenabsatz"/>
        <w:numPr>
          <w:ilvl w:val="0"/>
          <w:numId w:val="16"/>
        </w:numPr>
        <w:rPr>
          <w:lang w:val="de-CH"/>
        </w:rPr>
      </w:pPr>
      <w:r w:rsidRPr="002E204B">
        <w:rPr>
          <w:lang w:val="de-CH"/>
        </w:rPr>
        <w:t>Es wurden die Buttons „Delete Project“ und „Save Project As“ hinzugefügt:</w:t>
      </w:r>
    </w:p>
    <w:p w:rsidR="00D8578D" w:rsidRPr="002E204B" w:rsidRDefault="00D8578D" w:rsidP="00D8578D">
      <w:pPr>
        <w:pStyle w:val="Listenabsatz"/>
        <w:rPr>
          <w:lang w:val="de-CH"/>
        </w:rPr>
      </w:pPr>
      <w:r w:rsidRPr="002E204B">
        <w:rPr>
          <w:lang w:val="de-CH"/>
        </w:rPr>
        <w:t>(beide Buttons / Use Cases sind nicht im Workflow-Diagramm enthalten)</w:t>
      </w:r>
    </w:p>
    <w:p w:rsidR="00D8578D" w:rsidRPr="002E204B" w:rsidRDefault="00D8578D" w:rsidP="00447C57">
      <w:pPr>
        <w:pStyle w:val="Listenabsatz"/>
        <w:numPr>
          <w:ilvl w:val="1"/>
          <w:numId w:val="16"/>
        </w:numPr>
        <w:rPr>
          <w:lang w:val="de-CH"/>
        </w:rPr>
      </w:pPr>
      <w:r w:rsidRPr="002E204B">
        <w:rPr>
          <w:lang w:val="de-CH"/>
        </w:rPr>
        <w:t>„Delete Proj</w:t>
      </w:r>
      <w:r w:rsidR="009B367D" w:rsidRPr="002E204B">
        <w:rPr>
          <w:lang w:val="de-CH"/>
        </w:rPr>
        <w:t>ect“ löscht ein geladenes Projek</w:t>
      </w:r>
      <w:r w:rsidRPr="002E204B">
        <w:rPr>
          <w:lang w:val="de-CH"/>
        </w:rPr>
        <w:t>t. Es muss zusätzlich sichergestellt werden, ob sich der Benutzer sicher ist. Wenn kein Projekt geladen wurde, ist der Button deaktiviert.</w:t>
      </w:r>
    </w:p>
    <w:p w:rsidR="00D8578D" w:rsidRPr="002E204B" w:rsidRDefault="00D8578D" w:rsidP="00447C57">
      <w:pPr>
        <w:pStyle w:val="Listenabsatz"/>
        <w:numPr>
          <w:ilvl w:val="1"/>
          <w:numId w:val="16"/>
        </w:numPr>
        <w:rPr>
          <w:lang w:val="de-CH"/>
        </w:rPr>
      </w:pPr>
      <w:r w:rsidRPr="002E204B">
        <w:rPr>
          <w:lang w:val="de-CH"/>
        </w:rPr>
        <w:t>„Save Project As“ ermöglicht ein geladenes Projekt unter einem anderen Namen abzuspeichern. Beim Klick auf den Button, wird ein Projektname in einem Eingabefenster abgefragt.</w:t>
      </w:r>
    </w:p>
    <w:p w:rsidR="00D8578D" w:rsidRPr="002E204B" w:rsidRDefault="00D8578D" w:rsidP="00D8578D">
      <w:pPr>
        <w:pStyle w:val="berschrift3"/>
      </w:pPr>
      <w:bookmarkStart w:id="99" w:name="_Toc416950566"/>
      <w:r w:rsidRPr="002E204B">
        <w:t>Control-Model Generation or Selection</w:t>
      </w:r>
      <w:bookmarkEnd w:id="99"/>
    </w:p>
    <w:p w:rsidR="00D8578D" w:rsidRPr="002E204B" w:rsidRDefault="00D8578D" w:rsidP="00447C57">
      <w:pPr>
        <w:pStyle w:val="Listenabsatz"/>
        <w:numPr>
          <w:ilvl w:val="0"/>
          <w:numId w:val="17"/>
        </w:numPr>
        <w:rPr>
          <w:lang w:val="de-CH"/>
        </w:rPr>
      </w:pPr>
      <w:r w:rsidRPr="002E204B">
        <w:rPr>
          <w:lang w:val="de-CH"/>
        </w:rPr>
        <w:t xml:space="preserve">Der Benutzer kann entweder </w:t>
      </w:r>
      <w:r w:rsidR="009B367D" w:rsidRPr="002E204B">
        <w:rPr>
          <w:lang w:val="de-CH"/>
        </w:rPr>
        <w:t xml:space="preserve">eine </w:t>
      </w:r>
      <w:r w:rsidRPr="002E204B">
        <w:rPr>
          <w:lang w:val="de-CH"/>
        </w:rPr>
        <w:t xml:space="preserve">Applikation importieren und </w:t>
      </w:r>
      <w:r w:rsidR="009B367D" w:rsidRPr="002E204B">
        <w:rPr>
          <w:lang w:val="de-CH"/>
        </w:rPr>
        <w:t xml:space="preserve">ein </w:t>
      </w:r>
      <w:r w:rsidRPr="002E204B">
        <w:rPr>
          <w:lang w:val="de-CH"/>
        </w:rPr>
        <w:t>Control-Model generieren, oder ein bestehendes Control-Model auswählen. Um dies noch eindeutiger darzustellen, wurde um die erste Möglichkeit ein Panel gelegt.</w:t>
      </w:r>
    </w:p>
    <w:p w:rsidR="00D8578D" w:rsidRPr="002E204B" w:rsidRDefault="00D8578D" w:rsidP="00D8578D">
      <w:pPr>
        <w:pStyle w:val="berschrift3"/>
      </w:pPr>
      <w:bookmarkStart w:id="100" w:name="_Toc416950567"/>
      <w:r w:rsidRPr="002E204B">
        <w:t>TsNet-File and Excel-Sheet</w:t>
      </w:r>
      <w:bookmarkEnd w:id="100"/>
    </w:p>
    <w:p w:rsidR="00D8578D" w:rsidRPr="002E204B" w:rsidRDefault="00D8578D" w:rsidP="00447C57">
      <w:pPr>
        <w:pStyle w:val="Listenabsatz"/>
        <w:numPr>
          <w:ilvl w:val="0"/>
          <w:numId w:val="17"/>
        </w:numPr>
        <w:rPr>
          <w:lang w:val="de-CH"/>
        </w:rPr>
      </w:pPr>
      <w:r w:rsidRPr="002E204B">
        <w:rPr>
          <w:lang w:val="de-CH"/>
        </w:rPr>
        <w:t>Der Button “Select TsNet” hat neu die Bezeichnung “Select TsNet-File”.</w:t>
      </w:r>
    </w:p>
    <w:p w:rsidR="00D8578D" w:rsidRPr="002E204B" w:rsidRDefault="00D8578D" w:rsidP="00447C57">
      <w:pPr>
        <w:pStyle w:val="Listenabsatz"/>
        <w:numPr>
          <w:ilvl w:val="0"/>
          <w:numId w:val="17"/>
        </w:numPr>
        <w:rPr>
          <w:lang w:val="de-CH"/>
        </w:rPr>
      </w:pPr>
      <w:r w:rsidRPr="002E204B">
        <w:rPr>
          <w:lang w:val="de-CH"/>
        </w:rPr>
        <w:t>Die Listbox wurde aus de</w:t>
      </w:r>
      <w:r w:rsidR="00B110B3" w:rsidRPr="002E204B">
        <w:rPr>
          <w:lang w:val="de-CH"/>
        </w:rPr>
        <w:t>nselben Gründen wie in Schritt eins</w:t>
      </w:r>
      <w:r w:rsidRPr="002E204B">
        <w:rPr>
          <w:lang w:val="de-CH"/>
        </w:rPr>
        <w:t xml:space="preserve"> „Test-Project-Selection“ durch ein Drop-Down-Menu ersetzt</w:t>
      </w:r>
    </w:p>
    <w:p w:rsidR="00D8578D" w:rsidRPr="002E204B" w:rsidRDefault="00D8578D" w:rsidP="00D8578D">
      <w:pPr>
        <w:spacing w:after="200" w:line="276" w:lineRule="auto"/>
        <w:rPr>
          <w:rFonts w:eastAsiaTheme="minorHAnsi" w:cstheme="minorBidi"/>
          <w:szCs w:val="22"/>
        </w:rPr>
      </w:pPr>
      <w:r w:rsidRPr="002E204B">
        <w:br w:type="page"/>
      </w:r>
    </w:p>
    <w:p w:rsidR="00D8578D" w:rsidRPr="002E204B" w:rsidRDefault="00D8578D" w:rsidP="00D8578D">
      <w:pPr>
        <w:pStyle w:val="berschrift3"/>
      </w:pPr>
      <w:bookmarkStart w:id="101" w:name="_Toc416950568"/>
      <w:r w:rsidRPr="002E204B">
        <w:lastRenderedPageBreak/>
        <w:t>Button Aktivieren/Deaktivieren</w:t>
      </w:r>
      <w:bookmarkEnd w:id="101"/>
      <w:r w:rsidRPr="002E204B">
        <w:t xml:space="preserve"> </w:t>
      </w:r>
    </w:p>
    <w:p w:rsidR="00D8578D" w:rsidRPr="002E204B" w:rsidRDefault="009B367D" w:rsidP="00D8578D">
      <w:r w:rsidRPr="002E204B">
        <w:t>Durch das D</w:t>
      </w:r>
      <w:r w:rsidR="00D8578D" w:rsidRPr="002E204B">
        <w:t>eaktivieren von Buttons, können viele Fehler ver</w:t>
      </w:r>
      <w:r w:rsidR="00622362" w:rsidRPr="002E204B">
        <w:t xml:space="preserve">mieden </w:t>
      </w:r>
      <w:r w:rsidR="00D8578D" w:rsidRPr="002E204B">
        <w:t>werden. Wann welcher Button aktiviert sein soll, wird im folgenden Flussdiagramm dargestellt.</w:t>
      </w:r>
    </w:p>
    <w:p w:rsidR="00D8578D" w:rsidRPr="002E204B" w:rsidRDefault="00C62140" w:rsidP="00D8578D">
      <w:r w:rsidRPr="00C62140">
        <w:pict>
          <v:shape id="_x0000_s1205" type="#_x0000_t202" style="position:absolute;margin-left:64.45pt;margin-top:628.35pt;width:312.75pt;height:.05pt;z-index:251695104;mso-position-horizontal-relative:text;mso-position-vertical-relative:text" wrapcoords="-52 0 -52 20329 21600 20329 21600 0 -52 0" stroked="f">
            <v:textbox style="mso-next-textbox:#_x0000_s1205;mso-fit-shape-to-text:t" inset="0,0,0,0">
              <w:txbxContent>
                <w:p w:rsidR="0033342D" w:rsidRPr="00702CB8" w:rsidRDefault="0033342D" w:rsidP="00D64A49">
                  <w:pPr>
                    <w:pStyle w:val="Beschriftung"/>
                  </w:pPr>
                  <w:bookmarkStart w:id="102" w:name="_Toc416950616"/>
                  <w:r>
                    <w:t xml:space="preserve">Abbildung </w:t>
                  </w:r>
                  <w:fldSimple w:instr=" STYLEREF 1 \s ">
                    <w:r w:rsidR="00D4378F">
                      <w:t>7</w:t>
                    </w:r>
                  </w:fldSimple>
                  <w:r w:rsidR="007104FB">
                    <w:noBreakHyphen/>
                  </w:r>
                  <w:fldSimple w:instr=" SEQ Abbildung \* ARABIC \s 1 ">
                    <w:r w:rsidR="00D4378F">
                      <w:t>6</w:t>
                    </w:r>
                  </w:fldSimple>
                  <w:r>
                    <w:t>: Button-Abhängigkeiten</w:t>
                  </w:r>
                  <w:bookmarkEnd w:id="102"/>
                </w:p>
              </w:txbxContent>
            </v:textbox>
            <w10:wrap type="tight"/>
          </v:shape>
        </w:pict>
      </w:r>
      <w:r w:rsidR="00D8578D" w:rsidRPr="002E204B">
        <w:rPr>
          <w:noProof/>
          <w:lang w:val="de-DE" w:eastAsia="zh-TW"/>
        </w:rPr>
        <w:drawing>
          <wp:anchor distT="0" distB="0" distL="114300" distR="114300" simplePos="0" relativeHeight="251693056" behindDoc="1" locked="0" layoutInCell="1" allowOverlap="1">
            <wp:simplePos x="0" y="0"/>
            <wp:positionH relativeFrom="column">
              <wp:posOffset>818515</wp:posOffset>
            </wp:positionH>
            <wp:positionV relativeFrom="paragraph">
              <wp:posOffset>113030</wp:posOffset>
            </wp:positionV>
            <wp:extent cx="3971925" cy="7809865"/>
            <wp:effectExtent l="19050" t="0" r="9525" b="0"/>
            <wp:wrapTight wrapText="bothSides">
              <wp:wrapPolygon edited="0">
                <wp:start x="-104" y="0"/>
                <wp:lineTo x="-104" y="21549"/>
                <wp:lineTo x="21652" y="21549"/>
                <wp:lineTo x="21652" y="0"/>
                <wp:lineTo x="-104" y="0"/>
              </wp:wrapPolygon>
            </wp:wrapTight>
            <wp:docPr id="12" name="Grafik 11" descr="Buttonabhängigk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abhängigkeiten.png"/>
                    <pic:cNvPicPr/>
                  </pic:nvPicPr>
                  <pic:blipFill>
                    <a:blip r:embed="rId28" cstate="print"/>
                    <a:stretch>
                      <a:fillRect/>
                    </a:stretch>
                  </pic:blipFill>
                  <pic:spPr>
                    <a:xfrm>
                      <a:off x="0" y="0"/>
                      <a:ext cx="3971925" cy="7809865"/>
                    </a:xfrm>
                    <a:prstGeom prst="rect">
                      <a:avLst/>
                    </a:prstGeom>
                  </pic:spPr>
                </pic:pic>
              </a:graphicData>
            </a:graphic>
          </wp:anchor>
        </w:drawing>
      </w:r>
    </w:p>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64A49" w:rsidRPr="002E204B" w:rsidRDefault="00D64A49">
      <w:r w:rsidRPr="002E204B">
        <w:br w:type="page"/>
      </w:r>
    </w:p>
    <w:p w:rsidR="00D8578D" w:rsidRPr="002E204B" w:rsidRDefault="00D8578D" w:rsidP="00D8578D">
      <w:pPr>
        <w:pStyle w:val="berschrift3"/>
      </w:pPr>
      <w:bookmarkStart w:id="103" w:name="_Toc416950569"/>
      <w:r w:rsidRPr="002E204B">
        <w:lastRenderedPageBreak/>
        <w:t>GUI-Entwurf fertiggestellt</w:t>
      </w:r>
      <w:bookmarkEnd w:id="103"/>
    </w:p>
    <w:p w:rsidR="00D8578D" w:rsidRPr="002E204B" w:rsidRDefault="00D8578D" w:rsidP="00D8578D">
      <w:r w:rsidRPr="002E204B">
        <w:t>Unter Berücksichtigung der Optimierung</w:t>
      </w:r>
      <w:r w:rsidR="004D6116" w:rsidRPr="002E204B">
        <w:t xml:space="preserve"> steht nun der definitive GUI-Entwurf fest. Hier das Erscheinungsbild beim Öffnen</w:t>
      </w:r>
      <w:r w:rsidR="00716F22" w:rsidRPr="002E204B">
        <w:t>:</w:t>
      </w:r>
      <w:r w:rsidRPr="002E204B">
        <w:t xml:space="preserve"> </w:t>
      </w:r>
    </w:p>
    <w:p w:rsidR="00D8578D" w:rsidRPr="002E204B" w:rsidRDefault="00D8578D" w:rsidP="00D8578D"/>
    <w:p w:rsidR="002A105F" w:rsidRPr="002E204B" w:rsidRDefault="00D8578D" w:rsidP="002A105F">
      <w:pPr>
        <w:keepNext/>
      </w:pPr>
      <w:r w:rsidRPr="002E204B">
        <w:rPr>
          <w:noProof/>
          <w:lang w:val="de-DE" w:eastAsia="zh-TW"/>
        </w:rPr>
        <w:drawing>
          <wp:inline distT="0" distB="0" distL="0" distR="0">
            <wp:extent cx="5943600" cy="4972650"/>
            <wp:effectExtent l="19050" t="0" r="0" b="0"/>
            <wp:docPr id="10" name="Bild 2" descr="\\ch021012\SIM_MOD\IPA Dominik Zgraggen\03_Entscheiden\Screenshots\GUI_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2.0.PNG"/>
                    <pic:cNvPicPr>
                      <a:picLocks noChangeAspect="1" noChangeArrowheads="1"/>
                    </pic:cNvPicPr>
                  </pic:nvPicPr>
                  <pic:blipFill>
                    <a:blip r:embed="rId29" cstate="print"/>
                    <a:srcRect/>
                    <a:stretch>
                      <a:fillRect/>
                    </a:stretch>
                  </pic:blipFill>
                  <pic:spPr bwMode="auto">
                    <a:xfrm>
                      <a:off x="0" y="0"/>
                      <a:ext cx="5943600" cy="4972650"/>
                    </a:xfrm>
                    <a:prstGeom prst="rect">
                      <a:avLst/>
                    </a:prstGeom>
                    <a:noFill/>
                    <a:ln w="9525">
                      <a:noFill/>
                      <a:miter lim="800000"/>
                      <a:headEnd/>
                      <a:tailEnd/>
                    </a:ln>
                  </pic:spPr>
                </pic:pic>
              </a:graphicData>
            </a:graphic>
          </wp:inline>
        </w:drawing>
      </w:r>
    </w:p>
    <w:p w:rsidR="00D8578D" w:rsidRPr="002E204B" w:rsidRDefault="002A105F" w:rsidP="002A105F">
      <w:pPr>
        <w:pStyle w:val="Beschriftung"/>
        <w:rPr>
          <w:noProof w:val="0"/>
          <w:lang w:val="de-CH"/>
        </w:rPr>
      </w:pPr>
      <w:bookmarkStart w:id="104" w:name="_Toc416950617"/>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7</w:t>
      </w:r>
      <w:r w:rsidR="00C62140">
        <w:rPr>
          <w:noProof w:val="0"/>
          <w:lang w:val="de-CH"/>
        </w:rPr>
        <w:fldChar w:fldCharType="end"/>
      </w:r>
      <w:r w:rsidRPr="002E204B">
        <w:rPr>
          <w:noProof w:val="0"/>
          <w:lang w:val="de-CH"/>
        </w:rPr>
        <w:t>: GUI-Entwurf defintiv</w:t>
      </w:r>
      <w:bookmarkEnd w:id="104"/>
    </w:p>
    <w:p w:rsidR="00D8578D" w:rsidRPr="002E204B" w:rsidRDefault="00D8578D" w:rsidP="00D8578D"/>
    <w:p w:rsidR="00D8578D" w:rsidRPr="002E204B" w:rsidRDefault="00D8578D" w:rsidP="00D8578D"/>
    <w:p w:rsidR="00D8578D" w:rsidRPr="002E204B" w:rsidRDefault="00D8578D">
      <w:r w:rsidRPr="002E204B">
        <w:br w:type="page"/>
      </w:r>
    </w:p>
    <w:p w:rsidR="002D3842" w:rsidRPr="002E204B" w:rsidRDefault="002D3842" w:rsidP="002D3842">
      <w:pPr>
        <w:pStyle w:val="berschrift1"/>
        <w:rPr>
          <w:sz w:val="36"/>
          <w:szCs w:val="36"/>
        </w:rPr>
      </w:pPr>
      <w:bookmarkStart w:id="105" w:name="_Toc416950570"/>
      <w:r w:rsidRPr="002E204B">
        <w:rPr>
          <w:sz w:val="36"/>
          <w:szCs w:val="36"/>
        </w:rPr>
        <w:lastRenderedPageBreak/>
        <w:t>Realisierung</w:t>
      </w:r>
      <w:bookmarkEnd w:id="105"/>
    </w:p>
    <w:p w:rsidR="002D3842" w:rsidRPr="002E204B" w:rsidRDefault="002D3842" w:rsidP="002D3842">
      <w:pPr>
        <w:pStyle w:val="berschrift2"/>
        <w:rPr>
          <w:lang w:eastAsia="de-DE"/>
        </w:rPr>
      </w:pPr>
      <w:bookmarkStart w:id="106" w:name="_Toc416950571"/>
      <w:r w:rsidRPr="002E204B">
        <w:rPr>
          <w:lang w:eastAsia="de-DE"/>
        </w:rPr>
        <w:t>Struktogramme</w:t>
      </w:r>
      <w:bookmarkEnd w:id="106"/>
    </w:p>
    <w:p w:rsidR="002D3842" w:rsidRPr="002E204B" w:rsidRDefault="002D3842" w:rsidP="002D3842">
      <w:pPr>
        <w:rPr>
          <w:lang w:eastAsia="de-DE"/>
        </w:rPr>
      </w:pPr>
      <w:r w:rsidRPr="002E204B">
        <w:rPr>
          <w:lang w:eastAsia="de-DE"/>
        </w:rPr>
        <w:t>Im Umfang der IPA ermöglicht das GUI, abgesehen von der Hilfe Funktion, neun verschiedene Interaktionsmöglichkeiten. Die Konsequen</w:t>
      </w:r>
      <w:r w:rsidR="00260898" w:rsidRPr="002E204B">
        <w:rPr>
          <w:lang w:eastAsia="de-DE"/>
        </w:rPr>
        <w:t xml:space="preserve">zen folgender </w:t>
      </w:r>
      <w:r w:rsidR="008D4362" w:rsidRPr="002E204B">
        <w:rPr>
          <w:lang w:eastAsia="de-DE"/>
        </w:rPr>
        <w:t>GUI-</w:t>
      </w:r>
      <w:r w:rsidR="009F206E" w:rsidRPr="002E204B">
        <w:rPr>
          <w:lang w:eastAsia="de-DE"/>
        </w:rPr>
        <w:t>Elemente</w:t>
      </w:r>
      <w:r w:rsidRPr="002E204B">
        <w:rPr>
          <w:lang w:eastAsia="de-DE"/>
        </w:rPr>
        <w:t xml:space="preserve"> sind trivial:</w:t>
      </w:r>
    </w:p>
    <w:p w:rsidR="002D3842" w:rsidRPr="002E204B" w:rsidRDefault="002D3842" w:rsidP="002D3842">
      <w:pPr>
        <w:rPr>
          <w:lang w:eastAsia="de-DE"/>
        </w:rPr>
      </w:pP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Show-Report: öffnet Excel-Sheet</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RUN: startet Fremdcode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TsNet-File: öffnet Excel-File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Control-Model: öffnet Simulink-Model</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Select existing Control-Model: öffnet Fenster zur Auswahl eines Modells</w:t>
      </w:r>
    </w:p>
    <w:p w:rsidR="002D3842" w:rsidRPr="002E204B" w:rsidRDefault="008D4362" w:rsidP="00447C57">
      <w:pPr>
        <w:pStyle w:val="Listenabsatz"/>
        <w:numPr>
          <w:ilvl w:val="0"/>
          <w:numId w:val="21"/>
        </w:numPr>
        <w:spacing w:after="0" w:line="240" w:lineRule="auto"/>
        <w:rPr>
          <w:lang w:val="de-CH" w:eastAsia="de-DE"/>
        </w:rPr>
      </w:pPr>
      <w:r w:rsidRPr="002E204B">
        <w:rPr>
          <w:lang w:val="de-CH" w:eastAsia="de-DE"/>
        </w:rPr>
        <w:t>Drop-Down</w:t>
      </w:r>
      <w:r w:rsidR="009F206E" w:rsidRPr="002E204B">
        <w:rPr>
          <w:lang w:val="de-CH" w:eastAsia="de-DE"/>
        </w:rPr>
        <w:t xml:space="preserve">-Menu: </w:t>
      </w:r>
      <w:r w:rsidR="002D3842" w:rsidRPr="002E204B">
        <w:rPr>
          <w:lang w:val="de-CH" w:eastAsia="de-DE"/>
        </w:rPr>
        <w:t>Select the Excel-Sheet…</w:t>
      </w:r>
    </w:p>
    <w:p w:rsidR="002D3842" w:rsidRPr="002E204B" w:rsidRDefault="009F206E" w:rsidP="00447C57">
      <w:pPr>
        <w:pStyle w:val="Listenabsatz"/>
        <w:numPr>
          <w:ilvl w:val="0"/>
          <w:numId w:val="21"/>
        </w:numPr>
        <w:spacing w:after="0" w:line="240" w:lineRule="auto"/>
        <w:rPr>
          <w:lang w:val="de-CH" w:eastAsia="de-DE"/>
        </w:rPr>
      </w:pPr>
      <w:r w:rsidRPr="002E204B">
        <w:rPr>
          <w:lang w:val="de-CH" w:eastAsia="de-DE"/>
        </w:rPr>
        <w:t>Drop-Down-Menu:</w:t>
      </w:r>
      <w:r w:rsidR="001551CE" w:rsidRPr="002E204B">
        <w:rPr>
          <w:lang w:val="de-CH" w:eastAsia="de-DE"/>
        </w:rPr>
        <w:t xml:space="preserve"> </w:t>
      </w:r>
      <w:r w:rsidR="002D3842" w:rsidRPr="002E204B">
        <w:rPr>
          <w:lang w:val="de-CH" w:eastAsia="de-DE"/>
        </w:rPr>
        <w:t>Select existing Test-Project…</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Für die komplexeren Interaktionen wird ein Struktogramm erstellt:</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Load</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Select TsNet-File</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Zusätzliche Funktionen, welche in einem Struktogramm dargestellt werden, sind:</w:t>
      </w:r>
    </w:p>
    <w:p w:rsidR="00770D86" w:rsidRPr="002E204B" w:rsidRDefault="00770D86" w:rsidP="00447C57">
      <w:pPr>
        <w:pStyle w:val="Listenabsatz"/>
        <w:numPr>
          <w:ilvl w:val="0"/>
          <w:numId w:val="23"/>
        </w:numPr>
        <w:spacing w:after="0" w:line="240" w:lineRule="auto"/>
        <w:rPr>
          <w:lang w:val="de-CH" w:eastAsia="de-DE"/>
        </w:rPr>
      </w:pPr>
      <w:r w:rsidRPr="002E204B">
        <w:rPr>
          <w:lang w:val="de-CH" w:eastAsia="de-DE"/>
        </w:rPr>
        <w:t xml:space="preserve">OpeningFctGUI: Wird beim Öffnen des GUIs abgearbeitet. </w:t>
      </w:r>
    </w:p>
    <w:p w:rsidR="002D3842" w:rsidRPr="002E204B" w:rsidRDefault="00ED146D" w:rsidP="00447C57">
      <w:pPr>
        <w:pStyle w:val="Listenabsatz"/>
        <w:numPr>
          <w:ilvl w:val="0"/>
          <w:numId w:val="23"/>
        </w:numPr>
        <w:spacing w:after="0" w:line="240" w:lineRule="auto"/>
        <w:rPr>
          <w:lang w:val="de-CH" w:eastAsia="de-DE"/>
        </w:rPr>
      </w:pPr>
      <w:r w:rsidRPr="002E204B">
        <w:rPr>
          <w:lang w:val="de-CH" w:eastAsia="de-DE"/>
        </w:rPr>
        <w:t>updateGUI: Ü</w:t>
      </w:r>
      <w:r w:rsidR="002D3842" w:rsidRPr="002E204B">
        <w:rPr>
          <w:lang w:val="de-CH" w:eastAsia="de-DE"/>
        </w:rPr>
        <w:t>berprüft den Fortschritt</w:t>
      </w:r>
      <w:r w:rsidR="00E7587B" w:rsidRPr="002E204B">
        <w:rPr>
          <w:lang w:val="de-CH" w:eastAsia="de-DE"/>
        </w:rPr>
        <w:t>, (de)aktiviert Buttons und</w:t>
      </w:r>
      <w:r w:rsidR="002D3842" w:rsidRPr="002E204B">
        <w:rPr>
          <w:lang w:val="de-CH" w:eastAsia="de-DE"/>
        </w:rPr>
        <w:t xml:space="preserve"> </w:t>
      </w:r>
      <w:r w:rsidR="00A27B9C" w:rsidRPr="002E204B">
        <w:rPr>
          <w:lang w:val="de-CH" w:eastAsia="de-DE"/>
        </w:rPr>
        <w:t>kommuniziert mit dem Benutzer</w:t>
      </w:r>
      <w:r w:rsidR="00E7587B" w:rsidRPr="002E204B">
        <w:rPr>
          <w:lang w:val="de-CH" w:eastAsia="de-DE"/>
        </w:rPr>
        <w:t>. Die Funktion</w:t>
      </w:r>
      <w:r w:rsidRPr="002E204B">
        <w:rPr>
          <w:lang w:val="de-CH" w:eastAsia="de-DE"/>
        </w:rPr>
        <w:t xml:space="preserve"> w</w:t>
      </w:r>
      <w:r w:rsidR="002D3842" w:rsidRPr="002E204B">
        <w:rPr>
          <w:lang w:val="de-CH" w:eastAsia="de-DE"/>
        </w:rPr>
        <w:t>ird am Ende jeder Interaktion aufgerufen</w:t>
      </w:r>
      <w:r w:rsidRPr="002E204B">
        <w:rPr>
          <w:lang w:val="de-CH" w:eastAsia="de-DE"/>
        </w:rPr>
        <w:t>.</w:t>
      </w:r>
    </w:p>
    <w:p w:rsidR="00B14293" w:rsidRPr="002E204B" w:rsidRDefault="00B14293" w:rsidP="00E57B21">
      <w:pPr>
        <w:pStyle w:val="berschrift3"/>
        <w:rPr>
          <w:lang w:eastAsia="de-DE"/>
        </w:rPr>
      </w:pPr>
      <w:bookmarkStart w:id="107" w:name="_Toc416950572"/>
      <w:r w:rsidRPr="002E204B">
        <w:rPr>
          <w:lang w:eastAsia="de-DE"/>
        </w:rPr>
        <w:t>LoadProj</w:t>
      </w:r>
      <w:bookmarkEnd w:id="107"/>
    </w:p>
    <w:p w:rsidR="00A04927" w:rsidRPr="002E204B" w:rsidRDefault="00B14293" w:rsidP="00A04927">
      <w:pPr>
        <w:keepNext/>
      </w:pPr>
      <w:r w:rsidRPr="002E204B">
        <w:rPr>
          <w:noProof/>
          <w:lang w:val="de-DE" w:eastAsia="zh-TW"/>
        </w:rPr>
        <w:drawing>
          <wp:inline distT="0" distB="0" distL="0" distR="0">
            <wp:extent cx="5944235" cy="2379980"/>
            <wp:effectExtent l="19050" t="0" r="0" b="0"/>
            <wp:docPr id="19" name="Grafik 18" descr="Load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oj.PNG"/>
                    <pic:cNvPicPr/>
                  </pic:nvPicPr>
                  <pic:blipFill>
                    <a:blip r:embed="rId30" cstate="print"/>
                    <a:stretch>
                      <a:fillRect/>
                    </a:stretch>
                  </pic:blipFill>
                  <pic:spPr>
                    <a:xfrm>
                      <a:off x="0" y="0"/>
                      <a:ext cx="5944235" cy="2379980"/>
                    </a:xfrm>
                    <a:prstGeom prst="rect">
                      <a:avLst/>
                    </a:prstGeom>
                  </pic:spPr>
                </pic:pic>
              </a:graphicData>
            </a:graphic>
          </wp:inline>
        </w:drawing>
      </w:r>
    </w:p>
    <w:p w:rsidR="00B14293" w:rsidRPr="002E204B" w:rsidRDefault="00A04927" w:rsidP="00A04927">
      <w:pPr>
        <w:pStyle w:val="Beschriftung"/>
        <w:rPr>
          <w:lang w:val="de-CH" w:eastAsia="de-DE"/>
        </w:rPr>
      </w:pPr>
      <w:bookmarkStart w:id="108" w:name="_Toc416950618"/>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D4378F">
        <w:rPr>
          <w:lang w:val="de-CH"/>
        </w:rPr>
        <w:t>1</w:t>
      </w:r>
      <w:r w:rsidR="00C62140">
        <w:rPr>
          <w:lang w:val="de-CH"/>
        </w:rPr>
        <w:fldChar w:fldCharType="end"/>
      </w:r>
      <w:r w:rsidRPr="002E204B">
        <w:rPr>
          <w:lang w:val="de-CH"/>
        </w:rPr>
        <w:t>: LoadProj</w:t>
      </w:r>
      <w:bookmarkEnd w:id="108"/>
    </w:p>
    <w:p w:rsidR="00B14293" w:rsidRPr="002E204B" w:rsidRDefault="00E57B21" w:rsidP="00B14293">
      <w:pPr>
        <w:pStyle w:val="berschrift3"/>
        <w:rPr>
          <w:lang w:eastAsia="de-DE"/>
        </w:rPr>
      </w:pPr>
      <w:bookmarkStart w:id="109" w:name="_Toc416950573"/>
      <w:r w:rsidRPr="002E204B">
        <w:rPr>
          <w:lang w:eastAsia="de-DE"/>
        </w:rPr>
        <w:t>SelTsNet</w:t>
      </w:r>
      <w:bookmarkEnd w:id="109"/>
    </w:p>
    <w:p w:rsidR="00A04927" w:rsidRPr="002E204B" w:rsidRDefault="00B14293" w:rsidP="00A04927">
      <w:pPr>
        <w:keepNext/>
      </w:pPr>
      <w:r w:rsidRPr="002E204B">
        <w:rPr>
          <w:noProof/>
          <w:lang w:val="de-DE" w:eastAsia="zh-TW"/>
        </w:rPr>
        <w:drawing>
          <wp:inline distT="0" distB="0" distL="0" distR="0">
            <wp:extent cx="4324954" cy="1343213"/>
            <wp:effectExtent l="19050" t="0" r="0" b="0"/>
            <wp:docPr id="20" name="Grafik 15" descr="Sel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TsNet.PNG"/>
                    <pic:cNvPicPr/>
                  </pic:nvPicPr>
                  <pic:blipFill>
                    <a:blip r:embed="rId31" cstate="print"/>
                    <a:stretch>
                      <a:fillRect/>
                    </a:stretch>
                  </pic:blipFill>
                  <pic:spPr>
                    <a:xfrm>
                      <a:off x="0" y="0"/>
                      <a:ext cx="4324954" cy="1343213"/>
                    </a:xfrm>
                    <a:prstGeom prst="rect">
                      <a:avLst/>
                    </a:prstGeom>
                  </pic:spPr>
                </pic:pic>
              </a:graphicData>
            </a:graphic>
          </wp:inline>
        </w:drawing>
      </w:r>
    </w:p>
    <w:p w:rsidR="00B14293" w:rsidRPr="002E204B" w:rsidRDefault="00A04927" w:rsidP="00A04927">
      <w:pPr>
        <w:pStyle w:val="Beschriftung"/>
        <w:rPr>
          <w:lang w:val="de-CH" w:eastAsia="de-DE"/>
        </w:rPr>
      </w:pPr>
      <w:bookmarkStart w:id="110" w:name="_Toc416950619"/>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D4378F">
        <w:rPr>
          <w:lang w:val="de-CH"/>
        </w:rPr>
        <w:t>2</w:t>
      </w:r>
      <w:r w:rsidR="00C62140">
        <w:rPr>
          <w:lang w:val="de-CH"/>
        </w:rPr>
        <w:fldChar w:fldCharType="end"/>
      </w:r>
      <w:r w:rsidRPr="002E204B">
        <w:rPr>
          <w:lang w:val="de-CH"/>
        </w:rPr>
        <w:t>: SelTsNet</w:t>
      </w:r>
      <w:bookmarkEnd w:id="110"/>
    </w:p>
    <w:p w:rsidR="003872DD" w:rsidRPr="002E204B" w:rsidRDefault="003872DD" w:rsidP="00B14293">
      <w:pPr>
        <w:pStyle w:val="berschrift3"/>
        <w:rPr>
          <w:lang w:eastAsia="de-DE"/>
        </w:rPr>
      </w:pPr>
      <w:bookmarkStart w:id="111" w:name="_Toc416950574"/>
      <w:r w:rsidRPr="002E204B">
        <w:rPr>
          <w:lang w:eastAsia="de-DE"/>
        </w:rPr>
        <w:lastRenderedPageBreak/>
        <w:t>OpeningFct_GUI</w:t>
      </w:r>
      <w:bookmarkEnd w:id="111"/>
    </w:p>
    <w:p w:rsidR="00A04927" w:rsidRPr="002E204B" w:rsidRDefault="00B14293" w:rsidP="00A04927">
      <w:pPr>
        <w:keepNext/>
      </w:pPr>
      <w:r w:rsidRPr="002E204B">
        <w:rPr>
          <w:noProof/>
          <w:lang w:val="de-DE" w:eastAsia="zh-TW"/>
        </w:rPr>
        <w:drawing>
          <wp:inline distT="0" distB="0" distL="0" distR="0">
            <wp:extent cx="5944235" cy="3891915"/>
            <wp:effectExtent l="19050" t="0" r="0" b="0"/>
            <wp:docPr id="15" name="Grafik 14" descr="OpeningFc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Fct_GUI.PNG"/>
                    <pic:cNvPicPr/>
                  </pic:nvPicPr>
                  <pic:blipFill>
                    <a:blip r:embed="rId32" cstate="print"/>
                    <a:stretch>
                      <a:fillRect/>
                    </a:stretch>
                  </pic:blipFill>
                  <pic:spPr>
                    <a:xfrm>
                      <a:off x="0" y="0"/>
                      <a:ext cx="5944235" cy="3891915"/>
                    </a:xfrm>
                    <a:prstGeom prst="rect">
                      <a:avLst/>
                    </a:prstGeom>
                  </pic:spPr>
                </pic:pic>
              </a:graphicData>
            </a:graphic>
          </wp:inline>
        </w:drawing>
      </w:r>
    </w:p>
    <w:p w:rsidR="00B14293" w:rsidRPr="002E204B" w:rsidRDefault="00A04927" w:rsidP="00A04927">
      <w:pPr>
        <w:pStyle w:val="Beschriftung"/>
        <w:rPr>
          <w:lang w:val="de-CH" w:eastAsia="de-DE"/>
        </w:rPr>
      </w:pPr>
      <w:bookmarkStart w:id="112" w:name="_Toc416950620"/>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D4378F">
        <w:rPr>
          <w:lang w:val="de-CH"/>
        </w:rPr>
        <w:t>3</w:t>
      </w:r>
      <w:r w:rsidR="00C62140">
        <w:rPr>
          <w:lang w:val="de-CH"/>
        </w:rPr>
        <w:fldChar w:fldCharType="end"/>
      </w:r>
      <w:r w:rsidRPr="002E204B">
        <w:rPr>
          <w:lang w:val="de-CH"/>
        </w:rPr>
        <w:t>: OpeningFct_GUI</w:t>
      </w:r>
      <w:bookmarkEnd w:id="112"/>
    </w:p>
    <w:p w:rsidR="00B66F57" w:rsidRPr="002E204B" w:rsidRDefault="00B66F57" w:rsidP="00B14293">
      <w:pPr>
        <w:pStyle w:val="berschrift3"/>
        <w:rPr>
          <w:lang w:eastAsia="de-DE"/>
        </w:rPr>
      </w:pPr>
      <w:bookmarkStart w:id="113" w:name="_Toc416950575"/>
      <w:r w:rsidRPr="002E204B">
        <w:rPr>
          <w:lang w:eastAsia="de-DE"/>
        </w:rPr>
        <w:t>updateGUI</w:t>
      </w:r>
      <w:bookmarkEnd w:id="113"/>
    </w:p>
    <w:p w:rsidR="00A04927" w:rsidRPr="002E204B" w:rsidRDefault="00B14293" w:rsidP="00A04927">
      <w:pPr>
        <w:keepNext/>
      </w:pPr>
      <w:r w:rsidRPr="002E204B">
        <w:rPr>
          <w:noProof/>
          <w:lang w:val="de-DE" w:eastAsia="zh-TW"/>
        </w:rPr>
        <w:drawing>
          <wp:inline distT="0" distB="0" distL="0" distR="0">
            <wp:extent cx="5944235" cy="3072130"/>
            <wp:effectExtent l="19050" t="0" r="0" b="0"/>
            <wp:docPr id="17" name="Grafik 16" descr="update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GUI.PNG"/>
                    <pic:cNvPicPr/>
                  </pic:nvPicPr>
                  <pic:blipFill>
                    <a:blip r:embed="rId33" cstate="print"/>
                    <a:stretch>
                      <a:fillRect/>
                    </a:stretch>
                  </pic:blipFill>
                  <pic:spPr>
                    <a:xfrm>
                      <a:off x="0" y="0"/>
                      <a:ext cx="5944235" cy="3072130"/>
                    </a:xfrm>
                    <a:prstGeom prst="rect">
                      <a:avLst/>
                    </a:prstGeom>
                  </pic:spPr>
                </pic:pic>
              </a:graphicData>
            </a:graphic>
          </wp:inline>
        </w:drawing>
      </w:r>
    </w:p>
    <w:p w:rsidR="002D3842" w:rsidRPr="002E204B" w:rsidRDefault="00A04927" w:rsidP="00A04927">
      <w:pPr>
        <w:pStyle w:val="Beschriftung"/>
        <w:rPr>
          <w:lang w:val="de-CH" w:eastAsia="de-DE"/>
        </w:rPr>
      </w:pPr>
      <w:bookmarkStart w:id="114" w:name="_Toc416950621"/>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D4378F">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D4378F">
        <w:rPr>
          <w:lang w:val="de-CH"/>
        </w:rPr>
        <w:t>4</w:t>
      </w:r>
      <w:r w:rsidR="00C62140">
        <w:rPr>
          <w:lang w:val="de-CH"/>
        </w:rPr>
        <w:fldChar w:fldCharType="end"/>
      </w:r>
      <w:r w:rsidRPr="002E204B">
        <w:rPr>
          <w:lang w:val="de-CH"/>
        </w:rPr>
        <w:t>: updateGUI</w:t>
      </w:r>
      <w:bookmarkEnd w:id="114"/>
    </w:p>
    <w:p w:rsidR="00962CDC" w:rsidRPr="002E204B" w:rsidRDefault="00962CDC" w:rsidP="00962CDC">
      <w:pPr>
        <w:rPr>
          <w:b/>
          <w:lang w:eastAsia="de-DE"/>
        </w:rPr>
      </w:pPr>
    </w:p>
    <w:p w:rsidR="00962CDC" w:rsidRPr="002E204B" w:rsidRDefault="00962CDC" w:rsidP="00962CDC">
      <w:pPr>
        <w:rPr>
          <w:b/>
          <w:lang w:eastAsia="de-DE"/>
        </w:rPr>
      </w:pPr>
      <w:r w:rsidRPr="002E204B">
        <w:rPr>
          <w:b/>
          <w:lang w:eastAsia="de-DE"/>
        </w:rPr>
        <w:t>Erklärung:</w:t>
      </w:r>
    </w:p>
    <w:p w:rsidR="003D729D" w:rsidRPr="002E204B" w:rsidRDefault="00962CDC" w:rsidP="00962CDC">
      <w:pPr>
        <w:rPr>
          <w:lang w:eastAsia="de-DE"/>
        </w:rPr>
      </w:pPr>
      <w:r w:rsidRPr="002E204B">
        <w:rPr>
          <w:lang w:eastAsia="de-DE"/>
        </w:rPr>
        <w:t xml:space="preserve">&lt;&gt;  umschliessen GUI-Elemente </w:t>
      </w:r>
    </w:p>
    <w:p w:rsidR="003D729D" w:rsidRPr="002E204B" w:rsidRDefault="00962CDC" w:rsidP="00962CDC">
      <w:pPr>
        <w:rPr>
          <w:lang w:eastAsia="de-DE"/>
        </w:rPr>
      </w:pPr>
      <w:r w:rsidRPr="002E204B">
        <w:rPr>
          <w:lang w:eastAsia="de-DE"/>
        </w:rPr>
        <w:t>(btn = Button, box =</w:t>
      </w:r>
      <w:r w:rsidR="009E27E5" w:rsidRPr="002E204B">
        <w:rPr>
          <w:lang w:eastAsia="de-DE"/>
        </w:rPr>
        <w:t xml:space="preserve"> Info-Box</w:t>
      </w:r>
      <w:r w:rsidRPr="002E204B">
        <w:rPr>
          <w:lang w:eastAsia="de-DE"/>
        </w:rPr>
        <w:t>, drp = Drop-Down-Menu)</w:t>
      </w:r>
    </w:p>
    <w:p w:rsidR="00A04927" w:rsidRPr="002E204B" w:rsidRDefault="00962CDC">
      <w:pPr>
        <w:rPr>
          <w:lang w:eastAsia="de-DE"/>
        </w:rPr>
      </w:pPr>
      <w:r w:rsidRPr="002E204B">
        <w:rPr>
          <w:lang w:eastAsia="de-DE"/>
        </w:rPr>
        <w:t>:=  definiert gleich</w:t>
      </w:r>
    </w:p>
    <w:p w:rsidR="002D3842" w:rsidRPr="002E204B" w:rsidRDefault="00EF69EE" w:rsidP="002D3842">
      <w:pPr>
        <w:pStyle w:val="berschrift2"/>
        <w:rPr>
          <w:lang w:eastAsia="de-DE"/>
        </w:rPr>
      </w:pPr>
      <w:bookmarkStart w:id="115" w:name="_Toc416950576"/>
      <w:r>
        <w:rPr>
          <w:lang w:eastAsia="de-DE"/>
        </w:rPr>
        <w:lastRenderedPageBreak/>
        <w:t xml:space="preserve">Umsetzung in </w:t>
      </w:r>
      <w:r w:rsidR="002D3842" w:rsidRPr="002E204B">
        <w:rPr>
          <w:lang w:eastAsia="de-DE"/>
        </w:rPr>
        <w:t>MATLAB</w:t>
      </w:r>
      <w:bookmarkEnd w:id="115"/>
    </w:p>
    <w:p w:rsidR="002D3842" w:rsidRPr="002E204B" w:rsidRDefault="00B71D79" w:rsidP="002D3842">
      <w:pPr>
        <w:pStyle w:val="berschrift3"/>
        <w:rPr>
          <w:lang w:eastAsia="de-DE"/>
        </w:rPr>
      </w:pPr>
      <w:bookmarkStart w:id="116" w:name="_Toc416950577"/>
      <w:r w:rsidRPr="002E204B">
        <w:rPr>
          <w:lang w:eastAsia="de-DE"/>
        </w:rPr>
        <w:t>Dateistruktur</w:t>
      </w:r>
      <w:bookmarkEnd w:id="116"/>
    </w:p>
    <w:p w:rsidR="002D3842" w:rsidRPr="002E204B" w:rsidRDefault="002D3842" w:rsidP="002D3842">
      <w:pPr>
        <w:rPr>
          <w:lang w:eastAsia="de-DE"/>
        </w:rPr>
      </w:pPr>
      <w:r w:rsidRPr="002E204B">
        <w:rPr>
          <w:noProof/>
          <w:lang w:val="de-DE" w:eastAsia="zh-TW"/>
        </w:rPr>
        <w:drawing>
          <wp:inline distT="0" distB="0" distL="0" distR="0">
            <wp:extent cx="2143125" cy="1657350"/>
            <wp:effectExtent l="19050" t="0" r="9525" b="0"/>
            <wp:docPr id="9" name="Bild 1" descr="\\ch021012\SIM_MOD\IPA Dominik Zgraggen\04_Realisieren\Matlab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4_Realisieren\MatlabVerzeichnis.PNG"/>
                    <pic:cNvPicPr>
                      <a:picLocks noChangeAspect="1" noChangeArrowheads="1"/>
                    </pic:cNvPicPr>
                  </pic:nvPicPr>
                  <pic:blipFill>
                    <a:blip r:embed="rId34" cstate="print"/>
                    <a:srcRect/>
                    <a:stretch>
                      <a:fillRect/>
                    </a:stretch>
                  </pic:blipFill>
                  <pic:spPr bwMode="auto">
                    <a:xfrm>
                      <a:off x="0" y="0"/>
                      <a:ext cx="2143125" cy="1657350"/>
                    </a:xfrm>
                    <a:prstGeom prst="rect">
                      <a:avLst/>
                    </a:prstGeom>
                    <a:noFill/>
                    <a:ln w="9525">
                      <a:noFill/>
                      <a:miter lim="800000"/>
                      <a:headEnd/>
                      <a:tailEnd/>
                    </a:ln>
                  </pic:spPr>
                </pic:pic>
              </a:graphicData>
            </a:graphic>
          </wp:inline>
        </w:drawing>
      </w:r>
    </w:p>
    <w:p w:rsidR="002E204B" w:rsidRPr="002E204B" w:rsidRDefault="002D3842" w:rsidP="00F00294">
      <w:pPr>
        <w:pStyle w:val="Listenabsatz"/>
        <w:numPr>
          <w:ilvl w:val="0"/>
          <w:numId w:val="33"/>
        </w:numPr>
        <w:rPr>
          <w:lang w:val="de-CH" w:eastAsia="de-DE"/>
        </w:rPr>
      </w:pPr>
      <w:r w:rsidRPr="002E204B">
        <w:rPr>
          <w:lang w:val="de-CH" w:eastAsia="de-DE"/>
        </w:rPr>
        <w:t>Der Ordner, der diese Dateien beinhaltet, kann an einem beliebigen Ort innerhalb der MATLAB-Installation platziert werden.</w:t>
      </w:r>
      <w:r w:rsidR="002E204B" w:rsidRPr="002E204B">
        <w:rPr>
          <w:lang w:val="de-CH" w:eastAsia="de-DE"/>
        </w:rPr>
        <w:t xml:space="preserve"> </w:t>
      </w:r>
    </w:p>
    <w:p w:rsidR="002D3842" w:rsidRPr="002E204B" w:rsidRDefault="002D3842" w:rsidP="00F00294">
      <w:pPr>
        <w:pStyle w:val="Listenabsatz"/>
        <w:numPr>
          <w:ilvl w:val="0"/>
          <w:numId w:val="33"/>
        </w:numPr>
        <w:rPr>
          <w:lang w:val="de-CH" w:eastAsia="de-DE"/>
        </w:rPr>
      </w:pPr>
      <w:r w:rsidRPr="002E204B">
        <w:rPr>
          <w:lang w:val="de-CH" w:eastAsia="de-DE"/>
        </w:rPr>
        <w:t>Um das GUI zu öffnen muss die Datei „IMSES_GUI.m“ ausgeführt</w:t>
      </w:r>
      <w:r w:rsidR="002E204B" w:rsidRPr="002E204B">
        <w:rPr>
          <w:lang w:val="de-CH" w:eastAsia="de-DE"/>
        </w:rPr>
        <w:t xml:space="preserve"> </w:t>
      </w:r>
      <w:r w:rsidR="000C2213">
        <w:rPr>
          <w:lang w:val="de-CH" w:eastAsia="de-DE"/>
        </w:rPr>
        <w:t>we</w:t>
      </w:r>
      <w:r w:rsidR="002E204B" w:rsidRPr="002E204B">
        <w:rPr>
          <w:lang w:val="de-CH" w:eastAsia="de-DE"/>
        </w:rPr>
        <w:t>rden (Run in Matlab)</w:t>
      </w:r>
      <w:r w:rsidRPr="002E204B">
        <w:rPr>
          <w:lang w:val="de-CH" w:eastAsia="de-DE"/>
        </w:rPr>
        <w:t>.</w:t>
      </w:r>
    </w:p>
    <w:p w:rsidR="002E204B" w:rsidRPr="002E204B" w:rsidRDefault="002E204B" w:rsidP="00F00294">
      <w:pPr>
        <w:pStyle w:val="Listenabsatz"/>
        <w:numPr>
          <w:ilvl w:val="0"/>
          <w:numId w:val="33"/>
        </w:numPr>
        <w:rPr>
          <w:lang w:val="de-CH" w:eastAsia="de-DE"/>
        </w:rPr>
      </w:pPr>
      <w:r w:rsidRPr="002E204B">
        <w:rPr>
          <w:lang w:val="de-CH" w:eastAsia="de-DE"/>
        </w:rPr>
        <w:t xml:space="preserve">“IMSES_GUI.fig” ist das GUI, welche mit GUIDE erstellt wurde </w:t>
      </w:r>
    </w:p>
    <w:p w:rsidR="002E204B" w:rsidRPr="002E204B" w:rsidRDefault="002E204B" w:rsidP="00F00294">
      <w:pPr>
        <w:pStyle w:val="Listenabsatz"/>
        <w:numPr>
          <w:ilvl w:val="0"/>
          <w:numId w:val="33"/>
        </w:numPr>
        <w:rPr>
          <w:lang w:val="de-CH" w:eastAsia="de-DE"/>
        </w:rPr>
      </w:pPr>
      <w:r w:rsidRPr="002E204B">
        <w:rPr>
          <w:lang w:val="de-CH" w:eastAsia="de-DE"/>
        </w:rPr>
        <w:t>“IMSES_GUI.m” beinhaltet den Code</w:t>
      </w:r>
      <w:r>
        <w:rPr>
          <w:lang w:val="de-CH" w:eastAsia="de-DE"/>
        </w:rPr>
        <w:t>,</w:t>
      </w:r>
      <w:r w:rsidRPr="002E204B">
        <w:rPr>
          <w:lang w:val="de-CH" w:eastAsia="de-DE"/>
        </w:rPr>
        <w:t xml:space="preserve"> </w:t>
      </w:r>
      <w:r>
        <w:rPr>
          <w:lang w:val="de-CH" w:eastAsia="de-DE"/>
        </w:rPr>
        <w:t>u</w:t>
      </w:r>
      <w:r w:rsidRPr="002E204B">
        <w:rPr>
          <w:lang w:val="de-CH" w:eastAsia="de-DE"/>
        </w:rPr>
        <w:t>nterteilt in:</w:t>
      </w:r>
    </w:p>
    <w:p w:rsidR="002E204B" w:rsidRPr="002E204B" w:rsidRDefault="002E204B" w:rsidP="00F00294">
      <w:pPr>
        <w:pStyle w:val="Listenabsatz"/>
        <w:numPr>
          <w:ilvl w:val="1"/>
          <w:numId w:val="33"/>
        </w:numPr>
        <w:rPr>
          <w:lang w:val="de-CH" w:eastAsia="de-DE"/>
        </w:rPr>
      </w:pPr>
      <w:r>
        <w:rPr>
          <w:lang w:val="de-CH" w:eastAsia="de-DE"/>
        </w:rPr>
        <w:t>Callback-F</w:t>
      </w:r>
      <w:r w:rsidRPr="002E204B">
        <w:rPr>
          <w:lang w:val="de-CH" w:eastAsia="de-DE"/>
        </w:rPr>
        <w:t>unctions: werden von GUI-Elementen aufgerufen</w:t>
      </w:r>
    </w:p>
    <w:p w:rsidR="00D740A3" w:rsidRPr="00D740A3" w:rsidRDefault="002E204B" w:rsidP="00F00294">
      <w:pPr>
        <w:pStyle w:val="Listenabsatz"/>
        <w:numPr>
          <w:ilvl w:val="1"/>
          <w:numId w:val="33"/>
        </w:numPr>
        <w:rPr>
          <w:lang w:val="de-CH" w:eastAsia="de-DE"/>
        </w:rPr>
      </w:pPr>
      <w:r w:rsidRPr="002E204B">
        <w:rPr>
          <w:lang w:val="de-CH" w:eastAsia="de-DE"/>
        </w:rPr>
        <w:t>Additiona</w:t>
      </w:r>
      <w:r>
        <w:rPr>
          <w:lang w:val="de-CH" w:eastAsia="de-DE"/>
        </w:rPr>
        <w:t>l-F</w:t>
      </w:r>
      <w:r w:rsidRPr="002E204B">
        <w:rPr>
          <w:lang w:val="de-CH" w:eastAsia="de-DE"/>
        </w:rPr>
        <w:t>unctions: Wiederkehrende Abläufe</w:t>
      </w:r>
      <w:r w:rsidR="00AA6498">
        <w:rPr>
          <w:lang w:val="de-CH" w:eastAsia="de-DE"/>
        </w:rPr>
        <w:t>, werden</w:t>
      </w:r>
      <w:r w:rsidRPr="002E204B">
        <w:rPr>
          <w:lang w:val="de-CH" w:eastAsia="de-DE"/>
        </w:rPr>
        <w:t xml:space="preserve"> </w:t>
      </w:r>
      <w:r w:rsidR="00AA6498">
        <w:rPr>
          <w:lang w:val="de-CH" w:eastAsia="de-DE"/>
        </w:rPr>
        <w:t>in Callback-Functions aufgerufen</w:t>
      </w:r>
    </w:p>
    <w:p w:rsidR="00B61E02" w:rsidRDefault="00B61E02" w:rsidP="00F00294">
      <w:pPr>
        <w:pStyle w:val="Listenabsatz"/>
        <w:numPr>
          <w:ilvl w:val="0"/>
          <w:numId w:val="33"/>
        </w:numPr>
        <w:rPr>
          <w:lang w:val="de-CH" w:eastAsia="de-DE"/>
        </w:rPr>
      </w:pPr>
      <w:r>
        <w:rPr>
          <w:lang w:val="de-CH" w:eastAsia="de-DE"/>
        </w:rPr>
        <w:t xml:space="preserve">In „GuiConstants.m“ wurden alle Konstanten festgelegt. </w:t>
      </w:r>
    </w:p>
    <w:p w:rsidR="0006325A" w:rsidRPr="0006325A" w:rsidRDefault="0006325A" w:rsidP="00F00294">
      <w:pPr>
        <w:pStyle w:val="Listenabsatz"/>
        <w:numPr>
          <w:ilvl w:val="0"/>
          <w:numId w:val="33"/>
        </w:numPr>
        <w:rPr>
          <w:lang w:val="de-CH" w:eastAsia="de-DE"/>
        </w:rPr>
      </w:pPr>
      <w:r>
        <w:rPr>
          <w:lang w:val="de-CH" w:eastAsia="de-DE"/>
        </w:rPr>
        <w:t>Im Ordner „functions“ befindet sich der bestehenden Fremdcode. Dieser Code ist fähig ein Gebäudeautomation zu simulieren und ein Report zu erstellen. Zusätzlich wurde „checkErr.m“ entwickelt. (</w:t>
      </w:r>
      <w:r w:rsidR="00590EBB">
        <w:rPr>
          <w:lang w:val="de-CH" w:eastAsia="de-DE"/>
        </w:rPr>
        <w:t>als Schnittstelle für</w:t>
      </w:r>
      <w:r>
        <w:rPr>
          <w:lang w:val="de-CH" w:eastAsia="de-DE"/>
        </w:rPr>
        <w:t xml:space="preserve"> Fehlermeldungen zum </w:t>
      </w:r>
      <w:r w:rsidR="00590EBB">
        <w:rPr>
          <w:lang w:val="de-CH" w:eastAsia="de-DE"/>
        </w:rPr>
        <w:t>neuen IMSES-</w:t>
      </w:r>
      <w:r>
        <w:rPr>
          <w:lang w:val="de-CH" w:eastAsia="de-DE"/>
        </w:rPr>
        <w:t>GUI)</w:t>
      </w:r>
    </w:p>
    <w:p w:rsidR="004E405F" w:rsidRPr="007104FB" w:rsidRDefault="00624F82" w:rsidP="002D3842">
      <w:pPr>
        <w:rPr>
          <w:lang w:eastAsia="de-DE"/>
        </w:rPr>
      </w:pPr>
      <w:r w:rsidRPr="007104FB">
        <w:rPr>
          <w:lang w:eastAsia="de-DE"/>
        </w:rPr>
        <w:t xml:space="preserve">Sämtlicher </w:t>
      </w:r>
      <w:r w:rsidR="00357B28" w:rsidRPr="007104FB">
        <w:rPr>
          <w:lang w:eastAsia="de-DE"/>
        </w:rPr>
        <w:t xml:space="preserve">Code </w:t>
      </w:r>
      <w:r w:rsidRPr="007104FB">
        <w:rPr>
          <w:lang w:eastAsia="de-DE"/>
        </w:rPr>
        <w:t xml:space="preserve">kann </w:t>
      </w:r>
      <w:r w:rsidR="00357B28" w:rsidRPr="007104FB">
        <w:rPr>
          <w:lang w:eastAsia="de-DE"/>
        </w:rPr>
        <w:t>im Anhang</w:t>
      </w:r>
      <w:r w:rsidR="008B4DC8" w:rsidRPr="007104FB">
        <w:rPr>
          <w:lang w:eastAsia="de-DE"/>
        </w:rPr>
        <w:t xml:space="preserve"> (Kapitel</w:t>
      </w:r>
      <w:r w:rsidR="007104FB">
        <w:rPr>
          <w:lang w:eastAsia="de-DE"/>
        </w:rPr>
        <w:t xml:space="preserve"> 11.2</w:t>
      </w:r>
      <w:r w:rsidR="008B4DC8" w:rsidRPr="007104FB">
        <w:rPr>
          <w:lang w:eastAsia="de-DE"/>
        </w:rPr>
        <w:t>)</w:t>
      </w:r>
      <w:r w:rsidRPr="007104FB">
        <w:rPr>
          <w:lang w:eastAsia="de-DE"/>
        </w:rPr>
        <w:t xml:space="preserve"> nach gelesen werden.</w:t>
      </w:r>
    </w:p>
    <w:p w:rsidR="002D3842" w:rsidRPr="002E204B" w:rsidRDefault="002D3842" w:rsidP="002D3842">
      <w:pPr>
        <w:pStyle w:val="berschrift3"/>
        <w:rPr>
          <w:lang w:eastAsia="de-DE"/>
        </w:rPr>
      </w:pPr>
      <w:bookmarkStart w:id="117" w:name="_Toc416950578"/>
      <w:r w:rsidRPr="002E204B">
        <w:rPr>
          <w:lang w:eastAsia="de-DE"/>
        </w:rPr>
        <w:t>Projektverwaltung</w:t>
      </w:r>
      <w:bookmarkEnd w:id="117"/>
    </w:p>
    <w:p w:rsidR="002D3842" w:rsidRPr="002E204B" w:rsidRDefault="002D3842" w:rsidP="002D3842">
      <w:pPr>
        <w:rPr>
          <w:lang w:eastAsia="de-DE"/>
        </w:rPr>
      </w:pPr>
      <w:r w:rsidRPr="002E204B">
        <w:rPr>
          <w:lang w:eastAsia="de-DE"/>
        </w:rPr>
        <w:t xml:space="preserve">Die Test-Projekte werden im Ordner „Projects“ angelegt. Jeder Ordner innerhalb dieses Ordners wird als Test-Projekt betrachtet, wenn er eine festgelegte Struktur aufweist: </w:t>
      </w:r>
    </w:p>
    <w:p w:rsidR="002D3842" w:rsidRPr="002E204B" w:rsidRDefault="002D3842" w:rsidP="002D3842">
      <w:pPr>
        <w:rPr>
          <w:lang w:eastAsia="de-DE"/>
        </w:rPr>
      </w:pPr>
    </w:p>
    <w:p w:rsidR="002D3842" w:rsidRPr="002E204B" w:rsidRDefault="002D3842" w:rsidP="002D3842">
      <w:pPr>
        <w:rPr>
          <w:lang w:eastAsia="de-DE"/>
        </w:rPr>
      </w:pPr>
      <w:r w:rsidRPr="002E204B">
        <w:rPr>
          <w:noProof/>
          <w:lang w:val="de-DE" w:eastAsia="zh-TW"/>
        </w:rPr>
        <w:drawing>
          <wp:inline distT="0" distB="0" distL="0" distR="0">
            <wp:extent cx="2352675" cy="1143000"/>
            <wp:effectExtent l="19050" t="0" r="9525" b="0"/>
            <wp:docPr id="11" name="Bild 2" descr="\\ch021012\SIM_MOD\IPA Dominik Zgraggen\04_Realisieren\Projekt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4_Realisieren\ProjektVerzeichnis.PNG"/>
                    <pic:cNvPicPr>
                      <a:picLocks noChangeAspect="1" noChangeArrowheads="1"/>
                    </pic:cNvPicPr>
                  </pic:nvPicPr>
                  <pic:blipFill>
                    <a:blip r:embed="rId35" cstate="print"/>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2D3842" w:rsidRPr="002E204B" w:rsidRDefault="002D3842" w:rsidP="002D3842">
      <w:pPr>
        <w:rPr>
          <w:lang w:eastAsia="de-DE"/>
        </w:rPr>
      </w:pPr>
      <w:r w:rsidRPr="002E204B">
        <w:rPr>
          <w:lang w:eastAsia="de-DE"/>
        </w:rPr>
        <w:t xml:space="preserve">Ein Name des Test-Projekts stimmt mit dem Ordnernamen überein. </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Die ZIP-Datei einer Applikation wird nach „Application“ kopiert. Wenn ein Import durchgeführt wird, befindet sich danach das Applikcation-Model ebenfalls dort.</w:t>
      </w:r>
    </w:p>
    <w:p w:rsidR="002D3842" w:rsidRPr="002E204B" w:rsidRDefault="002D3842" w:rsidP="002D3842">
      <w:pPr>
        <w:rPr>
          <w:lang w:eastAsia="de-DE"/>
        </w:rPr>
      </w:pPr>
      <w:r w:rsidRPr="002E204B">
        <w:rPr>
          <w:lang w:eastAsia="de-DE"/>
        </w:rPr>
        <w:t xml:space="preserve">„Control_Model“ beinhaltet das generierte Control-Model, welches für die Simulation verwendet wird. </w:t>
      </w:r>
      <w:r w:rsidR="00C40ECA" w:rsidRPr="002E204B">
        <w:rPr>
          <w:lang w:eastAsia="de-DE"/>
        </w:rPr>
        <w:t>Achtung:</w:t>
      </w:r>
      <w:r w:rsidRPr="002E204B">
        <w:rPr>
          <w:lang w:eastAsia="de-DE"/>
        </w:rPr>
        <w:t xml:space="preserve"> Wenn manuell Änderungen vorgenommen werden, kann allenfalls die Referenz auf das Applikations-Model geändert werden.</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Das Excel-File befindet sich im Ordner „TsNet“. Der Report ist ein Excel-Sheet, welches automatisch dieser Datei hinzugefügt wird.</w:t>
      </w:r>
    </w:p>
    <w:p w:rsidR="002D3842" w:rsidRPr="002E204B" w:rsidRDefault="002D3842" w:rsidP="002D3842"/>
    <w:p w:rsidR="009F1122" w:rsidRDefault="002D3842" w:rsidP="002D3842">
      <w:r w:rsidRPr="002E204B">
        <w:t>„Additional“ kann für benutzerdefinierte Zwecke verwendet werden.</w:t>
      </w:r>
    </w:p>
    <w:p w:rsidR="00941156" w:rsidRDefault="00941156" w:rsidP="00653159">
      <w:pPr>
        <w:pStyle w:val="berschrift3"/>
        <w:rPr>
          <w:lang w:eastAsia="de-DE"/>
        </w:rPr>
      </w:pPr>
      <w:bookmarkStart w:id="118" w:name="_Toc416950579"/>
      <w:r w:rsidRPr="002E204B">
        <w:rPr>
          <w:lang w:eastAsia="de-DE"/>
        </w:rPr>
        <w:lastRenderedPageBreak/>
        <w:t xml:space="preserve">Screenshot des </w:t>
      </w:r>
      <w:r w:rsidR="002536F4" w:rsidRPr="002E204B">
        <w:rPr>
          <w:lang w:eastAsia="de-DE"/>
        </w:rPr>
        <w:t>GUIs in Verwendung</w:t>
      </w:r>
      <w:bookmarkEnd w:id="118"/>
    </w:p>
    <w:p w:rsidR="009F1122" w:rsidRPr="009F1122" w:rsidRDefault="009F1122" w:rsidP="009F1122">
      <w:pPr>
        <w:rPr>
          <w:lang w:eastAsia="de-DE"/>
        </w:rPr>
      </w:pPr>
    </w:p>
    <w:p w:rsidR="00F0110D" w:rsidRDefault="009F1122" w:rsidP="00F0110D">
      <w:pPr>
        <w:keepNext/>
      </w:pPr>
      <w:r>
        <w:rPr>
          <w:noProof/>
          <w:lang w:val="de-DE" w:eastAsia="zh-TW"/>
        </w:rPr>
        <w:drawing>
          <wp:inline distT="0" distB="0" distL="0" distR="0">
            <wp:extent cx="5944235" cy="4995545"/>
            <wp:effectExtent l="19050" t="0" r="0" b="0"/>
            <wp:docPr id="22" name="Grafik 21" descr="GUI in Verwe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Verwendung.PNG"/>
                    <pic:cNvPicPr/>
                  </pic:nvPicPr>
                  <pic:blipFill>
                    <a:blip r:embed="rId36" cstate="print"/>
                    <a:stretch>
                      <a:fillRect/>
                    </a:stretch>
                  </pic:blipFill>
                  <pic:spPr>
                    <a:xfrm>
                      <a:off x="0" y="0"/>
                      <a:ext cx="5944235" cy="4995545"/>
                    </a:xfrm>
                    <a:prstGeom prst="rect">
                      <a:avLst/>
                    </a:prstGeom>
                  </pic:spPr>
                </pic:pic>
              </a:graphicData>
            </a:graphic>
          </wp:inline>
        </w:drawing>
      </w:r>
    </w:p>
    <w:p w:rsidR="009F1122" w:rsidRDefault="00F0110D" w:rsidP="00F0110D">
      <w:pPr>
        <w:pStyle w:val="Beschriftung"/>
      </w:pPr>
      <w:bookmarkStart w:id="119" w:name="_Toc416950622"/>
      <w:r>
        <w:t xml:space="preserve">Abbildung </w:t>
      </w:r>
      <w:fldSimple w:instr=" STYLEREF 1 \s ">
        <w:r w:rsidR="00D4378F">
          <w:t>8</w:t>
        </w:r>
      </w:fldSimple>
      <w:r w:rsidR="007104FB">
        <w:noBreakHyphen/>
      </w:r>
      <w:fldSimple w:instr=" SEQ Abbildung \* ARABIC \s 1 ">
        <w:r w:rsidR="00D4378F">
          <w:t>5</w:t>
        </w:r>
      </w:fldSimple>
      <w:r>
        <w:t>: GUI in Verwendung</w:t>
      </w:r>
      <w:bookmarkEnd w:id="119"/>
    </w:p>
    <w:p w:rsidR="0095224F" w:rsidRDefault="0095224F"/>
    <w:p w:rsidR="0095224F" w:rsidRDefault="0095224F" w:rsidP="0095224F">
      <w:pPr>
        <w:pStyle w:val="berschrift3"/>
        <w:rPr>
          <w:lang w:eastAsia="de-DE"/>
        </w:rPr>
      </w:pPr>
      <w:bookmarkStart w:id="120" w:name="_Toc416950580"/>
      <w:r w:rsidRPr="002E204B">
        <w:rPr>
          <w:lang w:eastAsia="de-DE"/>
        </w:rPr>
        <w:t xml:space="preserve">Screenshot </w:t>
      </w:r>
      <w:r>
        <w:rPr>
          <w:lang w:eastAsia="de-DE"/>
        </w:rPr>
        <w:t>der Help-Funktion</w:t>
      </w:r>
      <w:bookmarkEnd w:id="120"/>
    </w:p>
    <w:p w:rsidR="00B614CC" w:rsidRDefault="00B614CC"/>
    <w:p w:rsidR="0006325A" w:rsidRDefault="00B614CC" w:rsidP="0006325A">
      <w:pPr>
        <w:keepNext/>
      </w:pPr>
      <w:r>
        <w:rPr>
          <w:noProof/>
          <w:lang w:val="de-DE" w:eastAsia="zh-TW"/>
        </w:rPr>
        <w:drawing>
          <wp:inline distT="0" distB="0" distL="0" distR="0">
            <wp:extent cx="3905795" cy="1695687"/>
            <wp:effectExtent l="19050" t="0" r="0" b="0"/>
            <wp:docPr id="36" name="Grafik 35" descr="Genera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Help.PNG"/>
                    <pic:cNvPicPr/>
                  </pic:nvPicPr>
                  <pic:blipFill>
                    <a:blip r:embed="rId37" cstate="print"/>
                    <a:stretch>
                      <a:fillRect/>
                    </a:stretch>
                  </pic:blipFill>
                  <pic:spPr>
                    <a:xfrm>
                      <a:off x="0" y="0"/>
                      <a:ext cx="3905795" cy="1695687"/>
                    </a:xfrm>
                    <a:prstGeom prst="rect">
                      <a:avLst/>
                    </a:prstGeom>
                  </pic:spPr>
                </pic:pic>
              </a:graphicData>
            </a:graphic>
          </wp:inline>
        </w:drawing>
      </w:r>
    </w:p>
    <w:p w:rsidR="00B614CC" w:rsidRDefault="0006325A" w:rsidP="0006325A">
      <w:pPr>
        <w:pStyle w:val="Beschriftung"/>
      </w:pPr>
      <w:bookmarkStart w:id="121" w:name="_Toc416950623"/>
      <w:r>
        <w:t xml:space="preserve">Abbildung </w:t>
      </w:r>
      <w:fldSimple w:instr=" STYLEREF 1 \s ">
        <w:r w:rsidR="00D4378F">
          <w:t>8</w:t>
        </w:r>
      </w:fldSimple>
      <w:r w:rsidR="007104FB">
        <w:noBreakHyphen/>
      </w:r>
      <w:fldSimple w:instr=" SEQ Abbildung \* ARABIC \s 1 ">
        <w:r w:rsidR="00D4378F">
          <w:t>6</w:t>
        </w:r>
      </w:fldSimple>
      <w:r>
        <w:t>: General Help</w:t>
      </w:r>
      <w:bookmarkEnd w:id="121"/>
    </w:p>
    <w:p w:rsidR="00B614CC" w:rsidRDefault="00B614CC"/>
    <w:p w:rsidR="00B614CC" w:rsidRDefault="00B614CC"/>
    <w:p w:rsidR="0006325A" w:rsidRDefault="00B614CC" w:rsidP="0006325A">
      <w:pPr>
        <w:keepNext/>
      </w:pPr>
      <w:r>
        <w:rPr>
          <w:noProof/>
          <w:lang w:val="de-DE" w:eastAsia="zh-TW"/>
        </w:rPr>
        <w:lastRenderedPageBreak/>
        <w:drawing>
          <wp:inline distT="0" distB="0" distL="0" distR="0">
            <wp:extent cx="3962953" cy="4286849"/>
            <wp:effectExtent l="19050" t="0" r="0" b="0"/>
            <wp:docPr id="37" name="Grafik 36" descr="Hilf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eProj.PNG"/>
                    <pic:cNvPicPr/>
                  </pic:nvPicPr>
                  <pic:blipFill>
                    <a:blip r:embed="rId38" cstate="print"/>
                    <a:stretch>
                      <a:fillRect/>
                    </a:stretch>
                  </pic:blipFill>
                  <pic:spPr>
                    <a:xfrm>
                      <a:off x="0" y="0"/>
                      <a:ext cx="3962953" cy="4286849"/>
                    </a:xfrm>
                    <a:prstGeom prst="rect">
                      <a:avLst/>
                    </a:prstGeom>
                  </pic:spPr>
                </pic:pic>
              </a:graphicData>
            </a:graphic>
          </wp:inline>
        </w:drawing>
      </w:r>
    </w:p>
    <w:p w:rsidR="00B614CC" w:rsidRDefault="0006325A" w:rsidP="0006325A">
      <w:pPr>
        <w:pStyle w:val="Beschriftung"/>
      </w:pPr>
      <w:bookmarkStart w:id="122" w:name="_Toc416950624"/>
      <w:r>
        <w:t xml:space="preserve">Abbildung </w:t>
      </w:r>
      <w:fldSimple w:instr=" STYLEREF 1 \s ">
        <w:r w:rsidR="00D4378F">
          <w:t>8</w:t>
        </w:r>
      </w:fldSimple>
      <w:r w:rsidR="007104FB">
        <w:noBreakHyphen/>
      </w:r>
      <w:fldSimple w:instr=" SEQ Abbildung \* ARABIC \s 1 ">
        <w:r w:rsidR="00D4378F">
          <w:t>7</w:t>
        </w:r>
      </w:fldSimple>
      <w:r>
        <w:t>: Help Test-Project</w:t>
      </w:r>
      <w:bookmarkEnd w:id="122"/>
    </w:p>
    <w:p w:rsidR="00B614CC" w:rsidRDefault="00B614CC"/>
    <w:p w:rsidR="0006325A" w:rsidRDefault="00B614CC" w:rsidP="0006325A">
      <w:pPr>
        <w:keepNext/>
      </w:pPr>
      <w:r>
        <w:rPr>
          <w:noProof/>
          <w:lang w:val="de-DE" w:eastAsia="zh-TW"/>
        </w:rPr>
        <w:drawing>
          <wp:inline distT="0" distB="0" distL="0" distR="0">
            <wp:extent cx="3962400" cy="4051554"/>
            <wp:effectExtent l="19050" t="0" r="0" b="0"/>
            <wp:docPr id="34" name="Grafik 23" descr="CtrMd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dlHelp.PNG"/>
                    <pic:cNvPicPr/>
                  </pic:nvPicPr>
                  <pic:blipFill>
                    <a:blip r:embed="rId39" cstate="print"/>
                    <a:stretch>
                      <a:fillRect/>
                    </a:stretch>
                  </pic:blipFill>
                  <pic:spPr>
                    <a:xfrm>
                      <a:off x="0" y="0"/>
                      <a:ext cx="3962400" cy="4051554"/>
                    </a:xfrm>
                    <a:prstGeom prst="rect">
                      <a:avLst/>
                    </a:prstGeom>
                  </pic:spPr>
                </pic:pic>
              </a:graphicData>
            </a:graphic>
          </wp:inline>
        </w:drawing>
      </w:r>
    </w:p>
    <w:p w:rsidR="0006325A" w:rsidRDefault="0006325A" w:rsidP="0006325A">
      <w:pPr>
        <w:pStyle w:val="Beschriftung"/>
      </w:pPr>
      <w:bookmarkStart w:id="123" w:name="_Toc416950625"/>
      <w:r>
        <w:t xml:space="preserve">Abbildung </w:t>
      </w:r>
      <w:fldSimple w:instr=" STYLEREF 1 \s ">
        <w:r w:rsidR="00D4378F">
          <w:t>8</w:t>
        </w:r>
      </w:fldSimple>
      <w:r w:rsidR="007104FB">
        <w:noBreakHyphen/>
      </w:r>
      <w:fldSimple w:instr=" SEQ Abbildung \* ARABIC \s 1 ">
        <w:r w:rsidR="00D4378F">
          <w:t>8</w:t>
        </w:r>
      </w:fldSimple>
      <w:r>
        <w:t>: Help Control-Model</w:t>
      </w:r>
      <w:bookmarkEnd w:id="123"/>
    </w:p>
    <w:p w:rsidR="00B614CC" w:rsidRDefault="00B614CC"/>
    <w:p w:rsidR="0006325A" w:rsidRDefault="00B614CC" w:rsidP="0006325A">
      <w:pPr>
        <w:keepNext/>
      </w:pPr>
      <w:r w:rsidRPr="00B614CC">
        <w:rPr>
          <w:noProof/>
          <w:lang w:val="de-DE" w:eastAsia="zh-TW"/>
        </w:rPr>
        <w:drawing>
          <wp:inline distT="0" distB="0" distL="0" distR="0">
            <wp:extent cx="3810532" cy="3105584"/>
            <wp:effectExtent l="19050" t="0" r="0" b="0"/>
            <wp:docPr id="38" name="Grafik 27" descr="Ts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t-Help.PNG"/>
                    <pic:cNvPicPr/>
                  </pic:nvPicPr>
                  <pic:blipFill>
                    <a:blip r:embed="rId40" cstate="print"/>
                    <a:stretch>
                      <a:fillRect/>
                    </a:stretch>
                  </pic:blipFill>
                  <pic:spPr>
                    <a:xfrm>
                      <a:off x="0" y="0"/>
                      <a:ext cx="3810532" cy="3105584"/>
                    </a:xfrm>
                    <a:prstGeom prst="rect">
                      <a:avLst/>
                    </a:prstGeom>
                  </pic:spPr>
                </pic:pic>
              </a:graphicData>
            </a:graphic>
          </wp:inline>
        </w:drawing>
      </w:r>
    </w:p>
    <w:p w:rsidR="00B614CC" w:rsidRDefault="0006325A" w:rsidP="0006325A">
      <w:pPr>
        <w:pStyle w:val="Beschriftung"/>
      </w:pPr>
      <w:bookmarkStart w:id="124" w:name="_Toc416950626"/>
      <w:r>
        <w:t xml:space="preserve">Abbildung </w:t>
      </w:r>
      <w:fldSimple w:instr=" STYLEREF 1 \s ">
        <w:r w:rsidR="00D4378F">
          <w:t>8</w:t>
        </w:r>
      </w:fldSimple>
      <w:r w:rsidR="007104FB">
        <w:noBreakHyphen/>
      </w:r>
      <w:fldSimple w:instr=" SEQ Abbildung \* ARABIC \s 1 ">
        <w:r w:rsidR="00D4378F">
          <w:t>9</w:t>
        </w:r>
      </w:fldSimple>
      <w:r>
        <w:t>: Help TsNet</w:t>
      </w:r>
      <w:bookmarkEnd w:id="124"/>
    </w:p>
    <w:p w:rsidR="00B614CC" w:rsidRDefault="00B614CC"/>
    <w:p w:rsidR="00B614CC" w:rsidRDefault="00B614CC"/>
    <w:p w:rsidR="0006325A" w:rsidRDefault="00B614CC" w:rsidP="0006325A">
      <w:pPr>
        <w:keepNext/>
      </w:pPr>
      <w:r>
        <w:rPr>
          <w:noProof/>
          <w:lang w:val="de-DE" w:eastAsia="zh-TW"/>
        </w:rPr>
        <w:drawing>
          <wp:inline distT="0" distB="0" distL="0" distR="0">
            <wp:extent cx="3972480" cy="3553321"/>
            <wp:effectExtent l="19050" t="0" r="8970" b="0"/>
            <wp:docPr id="39" name="Grafik 38" descr="Ru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p.PNG"/>
                    <pic:cNvPicPr/>
                  </pic:nvPicPr>
                  <pic:blipFill>
                    <a:blip r:embed="rId41" cstate="print"/>
                    <a:stretch>
                      <a:fillRect/>
                    </a:stretch>
                  </pic:blipFill>
                  <pic:spPr>
                    <a:xfrm>
                      <a:off x="0" y="0"/>
                      <a:ext cx="3972480" cy="3553321"/>
                    </a:xfrm>
                    <a:prstGeom prst="rect">
                      <a:avLst/>
                    </a:prstGeom>
                  </pic:spPr>
                </pic:pic>
              </a:graphicData>
            </a:graphic>
          </wp:inline>
        </w:drawing>
      </w:r>
    </w:p>
    <w:p w:rsidR="00B614CC" w:rsidRDefault="0006325A" w:rsidP="0006325A">
      <w:pPr>
        <w:pStyle w:val="Beschriftung"/>
      </w:pPr>
      <w:bookmarkStart w:id="125" w:name="_Toc416950627"/>
      <w:r>
        <w:t xml:space="preserve">Abbildung </w:t>
      </w:r>
      <w:fldSimple w:instr=" STYLEREF 1 \s ">
        <w:r w:rsidR="00D4378F">
          <w:t>8</w:t>
        </w:r>
      </w:fldSimple>
      <w:r w:rsidR="007104FB">
        <w:noBreakHyphen/>
      </w:r>
      <w:fldSimple w:instr=" SEQ Abbildung \* ARABIC \s 1 ">
        <w:r w:rsidR="00D4378F">
          <w:t>10</w:t>
        </w:r>
      </w:fldSimple>
      <w:r>
        <w:t>: Help Run</w:t>
      </w:r>
      <w:bookmarkEnd w:id="125"/>
    </w:p>
    <w:p w:rsidR="00B614CC" w:rsidRDefault="0006325A">
      <w:pPr>
        <w:rPr>
          <w:b/>
          <w:sz w:val="24"/>
        </w:rPr>
      </w:pPr>
      <w:r>
        <w:rPr>
          <w:b/>
          <w:sz w:val="24"/>
        </w:rPr>
        <w:br w:type="page"/>
      </w:r>
    </w:p>
    <w:p w:rsidR="00BF2335" w:rsidRPr="002E204B" w:rsidRDefault="00A07804" w:rsidP="00BF2335">
      <w:pPr>
        <w:pStyle w:val="berschrift1"/>
        <w:rPr>
          <w:sz w:val="36"/>
        </w:rPr>
      </w:pPr>
      <w:bookmarkStart w:id="126" w:name="_Toc416950581"/>
      <w:r w:rsidRPr="002E204B">
        <w:rPr>
          <w:sz w:val="36"/>
        </w:rPr>
        <w:lastRenderedPageBreak/>
        <w:t>Kontrolle</w:t>
      </w:r>
      <w:bookmarkEnd w:id="126"/>
      <w:r w:rsidRPr="002E204B">
        <w:rPr>
          <w:sz w:val="36"/>
        </w:rPr>
        <w:t xml:space="preserve"> </w:t>
      </w:r>
    </w:p>
    <w:p w:rsidR="00BF2335" w:rsidRPr="002E204B" w:rsidRDefault="00BF2335" w:rsidP="00BF2335">
      <w:pPr>
        <w:pStyle w:val="berschrift2"/>
      </w:pPr>
      <w:bookmarkStart w:id="127" w:name="_Toc416950582"/>
      <w:r w:rsidRPr="002E204B">
        <w:t>Testumgebung</w:t>
      </w:r>
      <w:bookmarkEnd w:id="127"/>
    </w:p>
    <w:p w:rsidR="00BF2335" w:rsidRPr="002E204B" w:rsidRDefault="00BF2335" w:rsidP="00BF2335">
      <w:pPr>
        <w:keepNext/>
      </w:pPr>
      <w:r w:rsidRPr="002E204B">
        <w:t>Die Durchführung der Tests findet in der folgenden Umgebung statt:</w:t>
      </w:r>
    </w:p>
    <w:p w:rsidR="00BF2335" w:rsidRPr="002E204B" w:rsidRDefault="00BF2335" w:rsidP="00BF2335">
      <w:pPr>
        <w:keepNext/>
      </w:pPr>
      <w:r w:rsidRPr="002E204B">
        <w:t>(Ausgelesen aus dem Microsoft Hilfsprogramm „msinfo32“)</w:t>
      </w:r>
    </w:p>
    <w:p w:rsidR="00F71775" w:rsidRPr="002E204B" w:rsidRDefault="00F71775" w:rsidP="00BF2335">
      <w:pPr>
        <w:keepNext/>
      </w:pPr>
    </w:p>
    <w:p w:rsidR="002D3842" w:rsidRPr="002E204B" w:rsidRDefault="00F71775" w:rsidP="002D3842">
      <w:pPr>
        <w:keepNext/>
      </w:pPr>
      <w:r w:rsidRPr="002E204B">
        <w:rPr>
          <w:noProof/>
          <w:lang w:val="de-DE" w:eastAsia="zh-TW"/>
        </w:rPr>
        <w:drawing>
          <wp:inline distT="0" distB="0" distL="0" distR="0">
            <wp:extent cx="5944235" cy="4866005"/>
            <wp:effectExtent l="19050" t="0" r="0" b="0"/>
            <wp:docPr id="13" name="Grafik 12" descr="Testumge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mgebung.PNG"/>
                    <pic:cNvPicPr/>
                  </pic:nvPicPr>
                  <pic:blipFill>
                    <a:blip r:embed="rId42" cstate="print"/>
                    <a:stretch>
                      <a:fillRect/>
                    </a:stretch>
                  </pic:blipFill>
                  <pic:spPr>
                    <a:xfrm>
                      <a:off x="0" y="0"/>
                      <a:ext cx="5944235" cy="4866005"/>
                    </a:xfrm>
                    <a:prstGeom prst="rect">
                      <a:avLst/>
                    </a:prstGeom>
                  </pic:spPr>
                </pic:pic>
              </a:graphicData>
            </a:graphic>
          </wp:inline>
        </w:drawing>
      </w:r>
    </w:p>
    <w:p w:rsidR="00BF2335" w:rsidRPr="002E204B" w:rsidRDefault="002D3842" w:rsidP="002D3842">
      <w:pPr>
        <w:pStyle w:val="Beschriftung"/>
        <w:rPr>
          <w:noProof w:val="0"/>
          <w:lang w:val="de-CH"/>
        </w:rPr>
      </w:pPr>
      <w:bookmarkStart w:id="128" w:name="_Toc416950628"/>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D4378F">
        <w:rPr>
          <w:lang w:val="de-CH"/>
        </w:rPr>
        <w:t>9</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D4378F">
        <w:rPr>
          <w:lang w:val="de-CH"/>
        </w:rPr>
        <w:t>1</w:t>
      </w:r>
      <w:r w:rsidR="00C62140">
        <w:rPr>
          <w:noProof w:val="0"/>
          <w:lang w:val="de-CH"/>
        </w:rPr>
        <w:fldChar w:fldCharType="end"/>
      </w:r>
      <w:r w:rsidRPr="002E204B">
        <w:rPr>
          <w:noProof w:val="0"/>
          <w:lang w:val="de-CH"/>
        </w:rPr>
        <w:t>: Testumgebung</w:t>
      </w:r>
      <w:bookmarkEnd w:id="128"/>
    </w:p>
    <w:p w:rsidR="008B717F" w:rsidRDefault="008B717F" w:rsidP="008B717F"/>
    <w:p w:rsidR="00236D17" w:rsidRPr="002E204B" w:rsidRDefault="00236D17" w:rsidP="00236D17">
      <w:pPr>
        <w:pStyle w:val="berschrift3"/>
      </w:pPr>
      <w:bookmarkStart w:id="129" w:name="_Toc416950583"/>
      <w:r>
        <w:t>MATLAB-Installation</w:t>
      </w:r>
      <w:bookmarkEnd w:id="129"/>
    </w:p>
    <w:p w:rsidR="009B008D" w:rsidRPr="00E60060" w:rsidRDefault="00E60060" w:rsidP="008B717F">
      <w:r>
        <w:t xml:space="preserve">Es wird mit einer Standardinstallation von MATLAB gearbeitet, was eine gültige Lizenz erfordert. Die MATLAB-Version ist: </w:t>
      </w:r>
      <w:r w:rsidR="009E4FEA">
        <w:t>R2011b (7.13.0.564)</w:t>
      </w:r>
      <w:r w:rsidR="00236D17">
        <w:t>, 32-Bit (win32)</w:t>
      </w:r>
      <w:r w:rsidR="009E4FEA">
        <w:t xml:space="preserve"> vom 14. August 2011</w:t>
      </w:r>
    </w:p>
    <w:p w:rsidR="00236D17" w:rsidRDefault="00236D17" w:rsidP="008B717F">
      <w:pPr>
        <w:pStyle w:val="berschrift3"/>
      </w:pPr>
      <w:bookmarkStart w:id="130" w:name="_Toc416950584"/>
      <w:r>
        <w:t>IMSES-Installation</w:t>
      </w:r>
      <w:bookmarkEnd w:id="130"/>
    </w:p>
    <w:p w:rsidR="00236D17" w:rsidRDefault="00236D17" w:rsidP="00236D17">
      <w:r>
        <w:t>IMSES wurde am 6. Januar 2015 vom Server heruntergeladen und konfiguriert.</w:t>
      </w:r>
    </w:p>
    <w:p w:rsidR="00236D17" w:rsidRDefault="00236D17" w:rsidP="00236D17">
      <w:pPr>
        <w:pStyle w:val="berschrift3"/>
      </w:pPr>
      <w:bookmarkStart w:id="131" w:name="_Toc416950585"/>
      <w:r>
        <w:t>Testdaten</w:t>
      </w:r>
      <w:bookmarkEnd w:id="131"/>
    </w:p>
    <w:p w:rsidR="00236D17" w:rsidRDefault="009E3C3D" w:rsidP="00236D17">
      <w:r>
        <w:t xml:space="preserve"> „TSNetVAV.mdl“ mit „Rm1.mdl  (stammt aus „</w:t>
      </w:r>
      <w:r w:rsidRPr="009E3C3D">
        <w:t>Segment_208_1.zip</w:t>
      </w:r>
      <w:r>
        <w:t>“).</w:t>
      </w:r>
    </w:p>
    <w:p w:rsidR="009E3C3D" w:rsidRDefault="009E3C3D" w:rsidP="00236D17">
      <w:r>
        <w:t>„</w:t>
      </w:r>
      <w:r w:rsidRPr="009E3C3D">
        <w:t>VavDevMod03_TsNet.xls</w:t>
      </w:r>
      <w:r>
        <w:t>“ mit dem Sheet: „</w:t>
      </w:r>
      <w:r w:rsidRPr="009E3C3D">
        <w:t>TestCase VadDevMod03 Chart</w:t>
      </w:r>
      <w:r>
        <w:t>“</w:t>
      </w:r>
    </w:p>
    <w:p w:rsidR="009E3C3D" w:rsidRDefault="009E3C3D" w:rsidP="00236D17"/>
    <w:p w:rsidR="009E3C3D" w:rsidRDefault="009E3C3D" w:rsidP="00236D17">
      <w:r>
        <w:t xml:space="preserve">Die Testdaten wurden vor der IPA </w:t>
      </w:r>
      <w:r w:rsidR="00D56213">
        <w:t xml:space="preserve">erfolgreich </w:t>
      </w:r>
      <w:r>
        <w:t xml:space="preserve">auf ihr </w:t>
      </w:r>
      <w:r w:rsidR="00C83438">
        <w:t>Zusammenspiel</w:t>
      </w:r>
      <w:r w:rsidR="00D56213">
        <w:t xml:space="preserve"> geprüft.</w:t>
      </w:r>
    </w:p>
    <w:p w:rsidR="000B6DFE" w:rsidRPr="002E204B" w:rsidRDefault="00847EEF" w:rsidP="000B6DFE">
      <w:pPr>
        <w:pStyle w:val="berschrift2"/>
      </w:pPr>
      <w:bookmarkStart w:id="132" w:name="_Toc416950586"/>
      <w:r w:rsidRPr="002E204B">
        <w:lastRenderedPageBreak/>
        <w:t>Testablauf</w:t>
      </w:r>
      <w:bookmarkEnd w:id="132"/>
    </w:p>
    <w:p w:rsidR="006D72E0" w:rsidRPr="002E204B" w:rsidRDefault="006D72E0" w:rsidP="006D72E0">
      <w:r w:rsidRPr="002E204B">
        <w:t>Der Test setzt sich aus zwei Komponenten zusammen:</w:t>
      </w:r>
    </w:p>
    <w:p w:rsidR="006D72E0" w:rsidRPr="002E204B" w:rsidRDefault="000B6DFE" w:rsidP="00447C57">
      <w:pPr>
        <w:pStyle w:val="Listenabsatz"/>
        <w:keepNext/>
        <w:numPr>
          <w:ilvl w:val="0"/>
          <w:numId w:val="19"/>
        </w:numPr>
        <w:rPr>
          <w:lang w:val="de-CH"/>
        </w:rPr>
      </w:pPr>
      <w:r w:rsidRPr="002E204B">
        <w:rPr>
          <w:lang w:val="de-CH"/>
        </w:rPr>
        <w:t xml:space="preserve">Die White-Box-Testfälle wurden während der Realisierungsphase vom IPA-Ausführenden ermittelt. In der Kontrollphase </w:t>
      </w:r>
      <w:r w:rsidR="006D72E0" w:rsidRPr="002E204B">
        <w:rPr>
          <w:lang w:val="de-CH"/>
        </w:rPr>
        <w:t>werden</w:t>
      </w:r>
      <w:r w:rsidRPr="002E204B">
        <w:rPr>
          <w:lang w:val="de-CH"/>
        </w:rPr>
        <w:t xml:space="preserve"> die Tests von derselben Person durchgeführt. </w:t>
      </w:r>
    </w:p>
    <w:p w:rsidR="000B6DFE" w:rsidRPr="002E204B" w:rsidRDefault="000B6DFE" w:rsidP="00447C57">
      <w:pPr>
        <w:pStyle w:val="Listenabsatz"/>
        <w:keepNext/>
        <w:numPr>
          <w:ilvl w:val="0"/>
          <w:numId w:val="19"/>
        </w:numPr>
        <w:rPr>
          <w:lang w:val="de-CH"/>
        </w:rPr>
      </w:pPr>
      <w:r w:rsidRPr="002E204B">
        <w:rPr>
          <w:lang w:val="de-CH"/>
        </w:rPr>
        <w:t xml:space="preserve">Die Akzeptanz-Testfälle wurden am Ende der Entscheidungsphase vom IPA-Ausführenden ermittelt. In der Kontrollphase </w:t>
      </w:r>
      <w:r w:rsidR="006D72E0" w:rsidRPr="002E204B">
        <w:rPr>
          <w:lang w:val="de-CH"/>
        </w:rPr>
        <w:t>werden</w:t>
      </w:r>
      <w:r w:rsidRPr="002E204B">
        <w:rPr>
          <w:lang w:val="de-CH"/>
        </w:rPr>
        <w:t xml:space="preserve"> die Tests von einem Mitarbeiter durchgeführt. Er erhielt eine knappe Einführung durch den Auftraggeber. Ihm wurde zusätzlich ein Test-Protokoll zur Verfügung</w:t>
      </w:r>
      <w:r w:rsidR="004F1A4B" w:rsidRPr="002E204B">
        <w:rPr>
          <w:lang w:val="de-CH"/>
        </w:rPr>
        <w:t xml:space="preserve"> gestellt, welches er ausfüllen </w:t>
      </w:r>
      <w:r w:rsidR="00FC44C0" w:rsidRPr="002E204B">
        <w:rPr>
          <w:lang w:val="de-CH"/>
        </w:rPr>
        <w:t>soll.</w:t>
      </w:r>
    </w:p>
    <w:p w:rsidR="00B61065" w:rsidRPr="002E204B" w:rsidRDefault="00643A05" w:rsidP="00B61065">
      <w:pPr>
        <w:keepNext/>
        <w:rPr>
          <w:rFonts w:cs="Arial"/>
        </w:rPr>
      </w:pPr>
      <w:r w:rsidRPr="002E204B">
        <w:rPr>
          <w:rFonts w:cs="Arial"/>
        </w:rPr>
        <w:t>Folgende Workflow-Schritte sind nicht Teil der IPA und sind daher nicht</w:t>
      </w:r>
      <w:r w:rsidR="00B61065" w:rsidRPr="002E204B">
        <w:rPr>
          <w:rFonts w:cs="Arial"/>
        </w:rPr>
        <w:t xml:space="preserve"> mit Testfällen </w:t>
      </w:r>
      <w:r w:rsidRPr="002E204B">
        <w:t>abgedeckt</w:t>
      </w:r>
      <w:r w:rsidRPr="002E204B">
        <w:rPr>
          <w:rFonts w:cs="Arial"/>
        </w:rPr>
        <w:t xml:space="preserve">: </w:t>
      </w:r>
    </w:p>
    <w:p w:rsidR="00643A05" w:rsidRPr="002E204B" w:rsidRDefault="00643A05" w:rsidP="00447C57">
      <w:pPr>
        <w:pStyle w:val="Listenabsatz"/>
        <w:numPr>
          <w:ilvl w:val="0"/>
          <w:numId w:val="20"/>
        </w:numPr>
        <w:spacing w:after="120"/>
        <w:rPr>
          <w:rFonts w:cs="Arial"/>
          <w:b/>
          <w:sz w:val="28"/>
          <w:lang w:val="de-CH"/>
        </w:rPr>
      </w:pPr>
      <w:r w:rsidRPr="002E204B">
        <w:rPr>
          <w:rFonts w:cs="Arial"/>
          <w:lang w:val="de-CH"/>
        </w:rPr>
        <w:t>Die Funktion de</w:t>
      </w:r>
      <w:r w:rsidR="00135DB6" w:rsidRPr="002E204B">
        <w:rPr>
          <w:rFonts w:cs="Arial"/>
          <w:lang w:val="de-CH"/>
        </w:rPr>
        <w:t>r</w:t>
      </w:r>
      <w:r w:rsidRPr="002E204B">
        <w:rPr>
          <w:rFonts w:cs="Arial"/>
          <w:lang w:val="de-CH"/>
        </w:rPr>
        <w:t xml:space="preserve"> Buttons: „Create Project“, „Delete Project“, „Save Project As“</w:t>
      </w:r>
    </w:p>
    <w:p w:rsidR="00491D00" w:rsidRPr="002E204B" w:rsidRDefault="00B8018C" w:rsidP="00447C57">
      <w:pPr>
        <w:pStyle w:val="Listenabsatz"/>
        <w:numPr>
          <w:ilvl w:val="0"/>
          <w:numId w:val="20"/>
        </w:numPr>
        <w:spacing w:after="120"/>
        <w:rPr>
          <w:rFonts w:cs="Arial"/>
          <w:b/>
          <w:sz w:val="28"/>
          <w:lang w:val="de-CH"/>
        </w:rPr>
      </w:pPr>
      <w:r w:rsidRPr="002E204B">
        <w:rPr>
          <w:rFonts w:cs="Arial"/>
          <w:lang w:val="de-CH"/>
        </w:rPr>
        <w:t xml:space="preserve">Der Import/Generation-Zweig mit dem </w:t>
      </w:r>
      <w:r w:rsidR="00643A05" w:rsidRPr="002E204B">
        <w:rPr>
          <w:rFonts w:cs="Arial"/>
          <w:lang w:val="de-CH"/>
        </w:rPr>
        <w:t>Button „Select Application for Import“</w:t>
      </w:r>
    </w:p>
    <w:p w:rsidR="00526960" w:rsidRPr="002E204B" w:rsidRDefault="00BF2335" w:rsidP="00526960">
      <w:pPr>
        <w:pStyle w:val="berschrift2"/>
      </w:pPr>
      <w:bookmarkStart w:id="133" w:name="_Toc416950587"/>
      <w:r w:rsidRPr="002E204B">
        <w:t>White Box-Test</w:t>
      </w:r>
      <w:bookmarkEnd w:id="133"/>
    </w:p>
    <w:p w:rsidR="00526960" w:rsidRPr="002E204B" w:rsidRDefault="00526960" w:rsidP="00526960">
      <w:pPr>
        <w:pStyle w:val="berschrift3"/>
      </w:pPr>
      <w:bookmarkStart w:id="134" w:name="_Toc416950588"/>
      <w:r w:rsidRPr="002E204B">
        <w:t>Testfälle</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1</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Projekt laden mit Standardauswahl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Mindestens ein Projekte vorhanden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5"/>
              </w:numPr>
              <w:spacing w:after="120"/>
              <w:rPr>
                <w:rFonts w:cs="Arial"/>
                <w:lang w:val="de-CH"/>
              </w:rPr>
            </w:pPr>
            <w:r w:rsidRPr="002E204B">
              <w:rPr>
                <w:rFonts w:cs="Arial"/>
                <w:lang w:val="de-CH"/>
              </w:rPr>
              <w:t>Projekt in Drop</w:t>
            </w:r>
            <w:r w:rsidR="005E0976">
              <w:rPr>
                <w:rFonts w:cs="Arial"/>
                <w:lang w:val="de-CH"/>
              </w:rPr>
              <w:t>-D</w:t>
            </w:r>
            <w:r w:rsidRPr="002E204B">
              <w:rPr>
                <w:rFonts w:cs="Arial"/>
                <w:lang w:val="de-CH"/>
              </w:rPr>
              <w:t>own</w:t>
            </w:r>
            <w:r w:rsidR="005E0976">
              <w:rPr>
                <w:rFonts w:cs="Arial"/>
                <w:lang w:val="de-CH"/>
              </w:rPr>
              <w:t>-Menu</w:t>
            </w:r>
            <w:r w:rsidRPr="002E204B">
              <w:rPr>
                <w:rFonts w:cs="Arial"/>
                <w:lang w:val="de-CH"/>
              </w:rPr>
              <w:t xml:space="preserve"> auswählen</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Klick auf „Load“</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„Select existing Test-Project…“ auswählen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147C96" w:rsidP="00147C96">
            <w:pPr>
              <w:spacing w:after="120"/>
              <w:rPr>
                <w:rFonts w:cs="Arial"/>
              </w:rPr>
            </w:pPr>
            <w:r>
              <w:rPr>
                <w:rFonts w:cs="Arial"/>
              </w:rPr>
              <w:t>Die Auswahl des</w:t>
            </w:r>
            <w:r w:rsidR="00526960" w:rsidRPr="002E204B">
              <w:rPr>
                <w:rFonts w:cs="Arial"/>
              </w:rPr>
              <w:t xml:space="preserve"> Drop</w:t>
            </w:r>
            <w:r>
              <w:rPr>
                <w:rFonts w:cs="Arial"/>
              </w:rPr>
              <w:t>-D</w:t>
            </w:r>
            <w:r w:rsidR="00526960" w:rsidRPr="002E204B">
              <w:rPr>
                <w:rFonts w:cs="Arial"/>
              </w:rPr>
              <w:t>own</w:t>
            </w:r>
            <w:r>
              <w:rPr>
                <w:rFonts w:cs="Arial"/>
              </w:rPr>
              <w:t>-Menus</w:t>
            </w:r>
            <w:r w:rsidR="00526960" w:rsidRPr="002E204B">
              <w:rPr>
                <w:rFonts w:cs="Arial"/>
              </w:rPr>
              <w:t xml:space="preserve"> sollte nicht geladen werden können. Der Load-Button sollte nicht aktiviert sein.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2</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Unechtes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 xml:space="preserve"> -</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In „Projects“ ein Ordner mit beliebigem Namen </w:t>
            </w:r>
            <w:proofErr w:type="gramStart"/>
            <w:r w:rsidRPr="002E204B">
              <w:rPr>
                <w:rFonts w:cs="Arial"/>
                <w:lang w:val="de-CH"/>
              </w:rPr>
              <w:t>anlegen</w:t>
            </w:r>
            <w:proofErr w:type="gramEnd"/>
            <w:r w:rsidRPr="002E204B">
              <w:rPr>
                <w:rFonts w:cs="Arial"/>
                <w:lang w:val="de-CH"/>
              </w:rPr>
              <w:t>.</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GUI öffnen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Auswahl des vorher vergebenen Namens in Drop-Down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Klick auf „Load“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Die Auswahl darf nicht geladen werden können. Das GUI bleibt unverändert. Der „Load“-Button ist aktiviert und lässt, wenn er angeklickt wird, eine entsprechende Meldung erscheinen.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3</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Control-Model verändern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7"/>
              </w:numPr>
              <w:spacing w:after="120"/>
              <w:rPr>
                <w:rFonts w:cs="Arial"/>
                <w:lang w:val="de-CH"/>
              </w:rPr>
            </w:pPr>
            <w:r w:rsidRPr="002E204B">
              <w:rPr>
                <w:rFonts w:cs="Arial"/>
                <w:lang w:val="de-CH"/>
              </w:rPr>
              <w:t xml:space="preserve">Projekt laden (Control-Model wird </w:t>
            </w:r>
            <w:r w:rsidR="00E1457F">
              <w:rPr>
                <w:rFonts w:cs="Arial"/>
                <w:lang w:val="de-CH"/>
              </w:rPr>
              <w:t>angezeigt</w:t>
            </w:r>
            <w:r w:rsidRPr="002E204B">
              <w:rPr>
                <w:rFonts w:cs="Arial"/>
                <w:lang w:val="de-CH"/>
              </w:rPr>
              <w:t>)</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t>Die Datei im Ordner „Control_Model“ umbenennen oder löschen.</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lastRenderedPageBreak/>
              <w:t>Klick auf „Modify Control-Model“</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Die Datei sollte nur bearbeitet werden können, wenn die Anzeige mit dem Befund im Verzeichnis übereinstimmt. Ansonsten sollte das Öffnen verweigert werden mit dem entsprechenden Hinweis.</w:t>
            </w:r>
          </w:p>
          <w:p w:rsidR="00526960" w:rsidRPr="002E204B" w:rsidRDefault="00526960" w:rsidP="005F2D56">
            <w:pPr>
              <w:spacing w:after="120"/>
              <w:rPr>
                <w:rFonts w:cs="Arial"/>
              </w:rPr>
            </w:pPr>
            <w:r w:rsidRPr="002E204B">
              <w:rPr>
                <w:rFonts w:cs="Arial"/>
              </w:rPr>
              <w:t>Nach erneutem Laden des Projekts sollte die Datei, falls sie gelöscht wurde nicht mehr angezeigt werden und sonst mit dem neuen Namen.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4</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umgehen mit „All 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8"/>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„Select existing Control-Model“</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Dateityp auf „All files“ umstellen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Beliebige Nicht-Modell-Datei auswählen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„Öffnen“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Datei mit dem falschen Dateityp darf weder im GUI angezeigt, noch ins Projektverzeichnis kopiert werden. </w:t>
            </w:r>
          </w:p>
          <w:p w:rsidR="00526960" w:rsidRPr="002E204B" w:rsidRDefault="00526960" w:rsidP="005F2D56">
            <w:pPr>
              <w:spacing w:after="120"/>
              <w:rPr>
                <w:rFonts w:cs="Arial"/>
              </w:rPr>
            </w:pPr>
            <w:r w:rsidRPr="002E204B">
              <w:rPr>
                <w:rFonts w:cs="Arial"/>
              </w:rPr>
              <w:t xml:space="preserve">Der Benutzer sollte über die Umstände informiert werden.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5</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Korrupte MDL-Datei</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0"/>
              </w:numPr>
              <w:spacing w:after="120"/>
              <w:rPr>
                <w:rFonts w:cs="Arial"/>
                <w:lang w:val="de-CH"/>
              </w:rPr>
            </w:pPr>
            <w:r w:rsidRPr="002E204B">
              <w:rPr>
                <w:rFonts w:cs="Arial"/>
                <w:lang w:val="de-CH"/>
              </w:rPr>
              <w:t>Leere Datei mit der Endung „.mdl“ im Ordner „Control_Model“ erstellen</w:t>
            </w:r>
          </w:p>
          <w:p w:rsidR="00526960" w:rsidRPr="002E204B" w:rsidRDefault="00526960" w:rsidP="00526960">
            <w:pPr>
              <w:pStyle w:val="Listenabsatz"/>
              <w:numPr>
                <w:ilvl w:val="0"/>
                <w:numId w:val="30"/>
              </w:numPr>
              <w:spacing w:after="120"/>
              <w:rPr>
                <w:rFonts w:cs="Arial"/>
                <w:lang w:val="de-CH"/>
              </w:rPr>
            </w:pPr>
            <w:r w:rsidRPr="002E204B">
              <w:rPr>
                <w:rFonts w:cs="Arial"/>
                <w:lang w:val="de-CH"/>
              </w:rPr>
              <w:t>Projekt und Model laden und dann auf „RUN“ klicken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Entsprechende Meldung im Status-Textfeld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6</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abbrechen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1"/>
              </w:numPr>
              <w:spacing w:after="120"/>
              <w:rPr>
                <w:rFonts w:cs="Arial"/>
                <w:lang w:val="de-CH"/>
              </w:rPr>
            </w:pPr>
            <w:r w:rsidRPr="002E204B">
              <w:rPr>
                <w:rFonts w:cs="Arial"/>
                <w:lang w:val="de-CH"/>
              </w:rPr>
              <w:t>Projekt auswählen und laden</w:t>
            </w:r>
          </w:p>
          <w:p w:rsidR="00526960" w:rsidRPr="002E204B" w:rsidRDefault="00526960" w:rsidP="00526960">
            <w:pPr>
              <w:pStyle w:val="Listenabsatz"/>
              <w:numPr>
                <w:ilvl w:val="0"/>
                <w:numId w:val="31"/>
              </w:numPr>
              <w:spacing w:after="120"/>
              <w:rPr>
                <w:rFonts w:cs="Arial"/>
                <w:lang w:val="de-CH"/>
              </w:rPr>
            </w:pPr>
            <w:r w:rsidRPr="002E204B">
              <w:rPr>
                <w:rFonts w:cs="Arial"/>
                <w:lang w:val="de-CH"/>
              </w:rPr>
              <w:t>Klick auf „Select existing Control-Model“ und dann auf „abbruch“</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Bisherige Auswahl steht immer noch im Textfeld (keine Änderung im GUI)</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7</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Test 3,4,5 und 6 mit TsNet-File anstatt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TsNet-File</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8</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Ändern des TsNet-File und der Drop-Down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mindestens zwei TsNet-Files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9"/>
              </w:numPr>
              <w:spacing w:after="120"/>
              <w:rPr>
                <w:rFonts w:cs="Arial"/>
                <w:lang w:val="de-CH"/>
              </w:rPr>
            </w:pPr>
            <w:r w:rsidRPr="002E204B">
              <w:rPr>
                <w:rFonts w:cs="Arial"/>
                <w:lang w:val="de-CH"/>
              </w:rPr>
              <w:t>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Drop-Down betrachten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Anderes 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 xml:space="preserve">Drop-Down betrachten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Drop-Down passt </w:t>
            </w:r>
            <w:proofErr w:type="gramStart"/>
            <w:r w:rsidRPr="002E204B">
              <w:rPr>
                <w:rFonts w:cs="Arial"/>
              </w:rPr>
              <w:t>den</w:t>
            </w:r>
            <w:proofErr w:type="gramEnd"/>
            <w:r w:rsidRPr="002E204B">
              <w:rPr>
                <w:rFonts w:cs="Arial"/>
              </w:rPr>
              <w:t xml:space="preserve"> Inhalte den Dateien entsprechend an.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9</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 entfernt vor Klick auf RUN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Vollständiges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2"/>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Control-Model, TsNet-File und Sheet auswählen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Entweder Control-Model oder TsNEt-Datei löschen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Klick auf „RUN“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Wenn eine Datei fehlt, sollte die Simulation nicht durchgeführt werden können. Eine entsprechende Meldung weist darauf hin.</w:t>
            </w:r>
          </w:p>
        </w:tc>
      </w:tr>
    </w:tbl>
    <w:p w:rsidR="00BF2A50" w:rsidRDefault="00BF2A50" w:rsidP="00BF2A50">
      <w:pPr>
        <w:pStyle w:val="berschrift3"/>
        <w:numPr>
          <w:ilvl w:val="0"/>
          <w:numId w:val="0"/>
        </w:numPr>
        <w:ind w:left="850" w:hanging="850"/>
      </w:pPr>
    </w:p>
    <w:p w:rsidR="00E91D19" w:rsidRPr="002E204B" w:rsidRDefault="00E91D19" w:rsidP="00E91D19">
      <w:pPr>
        <w:pStyle w:val="berschrift3"/>
      </w:pPr>
      <w:bookmarkStart w:id="135" w:name="_Toc416950589"/>
      <w:r w:rsidRPr="002E204B">
        <w:t>Test</w:t>
      </w:r>
      <w:r w:rsidR="00430CBD" w:rsidRPr="002E204B">
        <w:t>ergebnis</w:t>
      </w:r>
      <w:bookmarkEnd w:id="135"/>
    </w:p>
    <w:p w:rsidR="00BB5CEF" w:rsidRPr="002E204B" w:rsidRDefault="00BB5CEF" w:rsidP="00BB5CEF">
      <w:r w:rsidRPr="002E204B">
        <w:rPr>
          <w:b/>
        </w:rPr>
        <w:t>Testdatum</w:t>
      </w:r>
      <w:r w:rsidRPr="002E204B">
        <w:t>: 14. April 2015</w:t>
      </w:r>
    </w:p>
    <w:p w:rsidR="00BB5CEF" w:rsidRPr="002E204B" w:rsidRDefault="00BB5CEF" w:rsidP="00BB5CEF">
      <w:r w:rsidRPr="002E204B">
        <w:rPr>
          <w:b/>
        </w:rPr>
        <w:t>Testperson</w:t>
      </w:r>
      <w:r w:rsidRPr="002E204B">
        <w:t>: Dominik Zgraggen</w:t>
      </w:r>
    </w:p>
    <w:p w:rsidR="00BB5CEF" w:rsidRPr="002E204B" w:rsidRDefault="00BB5CEF" w:rsidP="00BB5CEF"/>
    <w:tbl>
      <w:tblPr>
        <w:tblW w:w="9513" w:type="dxa"/>
        <w:tblInd w:w="55" w:type="dxa"/>
        <w:tblLayout w:type="fixed"/>
        <w:tblCellMar>
          <w:left w:w="70" w:type="dxa"/>
          <w:right w:w="70" w:type="dxa"/>
        </w:tblCellMar>
        <w:tblLook w:val="04A0"/>
      </w:tblPr>
      <w:tblGrid>
        <w:gridCol w:w="582"/>
        <w:gridCol w:w="1134"/>
        <w:gridCol w:w="3261"/>
        <w:gridCol w:w="4536"/>
      </w:tblGrid>
      <w:tr w:rsidR="00E91D19" w:rsidRPr="002E204B" w:rsidTr="003326A5">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Test</w:t>
            </w:r>
          </w:p>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ID:</w:t>
            </w:r>
          </w:p>
        </w:tc>
        <w:tc>
          <w:tcPr>
            <w:tcW w:w="1134"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3261"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4536"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E91D19" w:rsidRPr="002E204B" w:rsidTr="003326A5">
        <w:trPr>
          <w:trHeight w:val="18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1</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Load-Button ist </w:t>
            </w:r>
            <w:r w:rsidR="00A12FC0" w:rsidRPr="002E204B">
              <w:rPr>
                <w:rFonts w:ascii="Calibri" w:hAnsi="Calibri"/>
                <w:color w:val="000000"/>
                <w:szCs w:val="22"/>
                <w:lang w:eastAsia="zh-TW"/>
              </w:rPr>
              <w:t xml:space="preserve">fälschlicherweise </w:t>
            </w:r>
            <w:r w:rsidRPr="002E204B">
              <w:rPr>
                <w:rFonts w:ascii="Calibri" w:hAnsi="Calibri"/>
                <w:color w:val="000000"/>
                <w:szCs w:val="22"/>
                <w:lang w:eastAsia="zh-TW"/>
              </w:rPr>
              <w:t>aktiviert</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autoSpaceDE w:val="0"/>
              <w:autoSpaceDN w:val="0"/>
              <w:adjustRightInd w:val="0"/>
              <w:rPr>
                <w:rFonts w:ascii="Courier New" w:hAnsi="Courier New" w:cs="Courier New"/>
                <w:sz w:val="24"/>
                <w:szCs w:val="24"/>
              </w:rPr>
            </w:pPr>
            <w:r w:rsidRPr="002E204B">
              <w:rPr>
                <w:rFonts w:ascii="Calibri" w:hAnsi="Calibri"/>
                <w:color w:val="000000"/>
                <w:szCs w:val="22"/>
                <w:lang w:eastAsia="zh-TW"/>
              </w:rPr>
              <w:t xml:space="preserve">Fehler behoben: </w:t>
            </w:r>
            <w:r w:rsidRPr="002E204B">
              <w:rPr>
                <w:rFonts w:ascii="Calibri" w:hAnsi="Calibri"/>
                <w:color w:val="000000"/>
                <w:szCs w:val="22"/>
                <w:lang w:eastAsia="zh-TW"/>
              </w:rPr>
              <w:br/>
            </w:r>
            <w:r w:rsidRPr="002E204B">
              <w:rPr>
                <w:rFonts w:ascii="Courier New" w:hAnsi="Courier New" w:cs="Courier New"/>
                <w:color w:val="228B22"/>
                <w:sz w:val="20"/>
              </w:rPr>
              <w:t>% disable Load button, cause drp_LoadProj has default-Value</w:t>
            </w:r>
          </w:p>
          <w:p w:rsidR="00E91D19" w:rsidRPr="002E204B" w:rsidRDefault="00E91D19"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FF"/>
                <w:sz w:val="20"/>
              </w:rPr>
              <w:t xml:space="preserve">if </w:t>
            </w:r>
            <w:r w:rsidRPr="002E204B">
              <w:rPr>
                <w:rFonts w:ascii="Courier New" w:hAnsi="Courier New" w:cs="Courier New"/>
                <w:color w:val="000000"/>
                <w:sz w:val="20"/>
              </w:rPr>
              <w:t>isempty(getDrpSelItem(</w:t>
            </w:r>
            <w:r w:rsidR="00A12FC0" w:rsidRPr="002E204B">
              <w:rPr>
                <w:rFonts w:ascii="Courier New" w:hAnsi="Courier New" w:cs="Courier New"/>
                <w:color w:val="000000"/>
                <w:sz w:val="20"/>
              </w:rPr>
              <w:t xml:space="preserve"> </w:t>
            </w:r>
            <w:r w:rsidR="00A12FC0"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handles.drp_SelProj, </w:t>
            </w:r>
            <w:r w:rsidRPr="002E204B">
              <w:rPr>
                <w:rFonts w:ascii="Courier New" w:hAnsi="Courier New" w:cs="Courier New"/>
                <w:color w:val="0000FF"/>
                <w:sz w:val="20"/>
              </w:rPr>
              <w:t>...</w:t>
            </w:r>
            <w:r w:rsidRPr="002E204B">
              <w:rPr>
                <w:rFonts w:ascii="Courier New" w:hAnsi="Courier New" w:cs="Courier New"/>
                <w:color w:val="000000"/>
                <w:sz w:val="20"/>
              </w:rPr>
              <w:t xml:space="preserve">                   GuiConstants.DefProjSel))                </w:t>
            </w:r>
          </w:p>
          <w:p w:rsidR="00E91D19" w:rsidRPr="002E204B" w:rsidRDefault="00E91D19"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set(handles.btn_LoadProj,</w:t>
            </w:r>
            <w:r w:rsidRPr="002E204B">
              <w:rPr>
                <w:rFonts w:ascii="Courier New" w:hAnsi="Courier New" w:cs="Courier New"/>
                <w:color w:val="0000FF"/>
                <w:sz w:val="20"/>
              </w:rPr>
              <w:t>...</w:t>
            </w:r>
          </w:p>
          <w:p w:rsidR="00E91D19" w:rsidRPr="002E204B" w:rsidRDefault="00E91D19" w:rsidP="003326A5">
            <w:pPr>
              <w:autoSpaceDE w:val="0"/>
              <w:autoSpaceDN w:val="0"/>
              <w:adjustRightInd w:val="0"/>
              <w:ind w:left="497" w:hanging="284"/>
              <w:rPr>
                <w:rFonts w:ascii="Courier New" w:hAnsi="Courier New" w:cs="Courier New"/>
                <w:sz w:val="24"/>
                <w:szCs w:val="24"/>
              </w:rPr>
            </w:pPr>
            <w:r w:rsidRPr="002E204B">
              <w:rPr>
                <w:rFonts w:ascii="Courier New" w:hAnsi="Courier New" w:cs="Courier New"/>
                <w:color w:val="A020F0"/>
                <w:sz w:val="20"/>
              </w:rPr>
              <w:t>'Enable'</w:t>
            </w:r>
            <w:r w:rsidRPr="002E204B">
              <w:rPr>
                <w:rFonts w:ascii="Courier New" w:hAnsi="Courier New" w:cs="Courier New"/>
                <w:color w:val="000000"/>
                <w:sz w:val="20"/>
              </w:rPr>
              <w:t xml:space="preserve">, </w:t>
            </w:r>
            <w:r w:rsidRPr="002E204B">
              <w:rPr>
                <w:rFonts w:ascii="Courier New" w:hAnsi="Courier New" w:cs="Courier New"/>
                <w:color w:val="A020F0"/>
                <w:sz w:val="20"/>
              </w:rPr>
              <w:t>'off'</w:t>
            </w:r>
            <w:r w:rsidRPr="002E204B">
              <w:rPr>
                <w:rFonts w:ascii="Courier New" w:hAnsi="Courier New" w:cs="Courier New"/>
                <w:color w:val="000000"/>
                <w:sz w:val="20"/>
              </w:rPr>
              <w:t>);</w:t>
            </w:r>
          </w:p>
          <w:p w:rsidR="00E91D19" w:rsidRPr="002E204B" w:rsidRDefault="00E91D19"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2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2</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Meldung erscheint: "This Selection is not a valid Project. It has not got the Project-Folder-Structure"</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lastRenderedPageBreak/>
              <w:t>3</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Fehlermeldung erscheint nicht.</w:t>
            </w:r>
            <w:r w:rsidRPr="002E204B">
              <w:rPr>
                <w:rFonts w:ascii="Calibri" w:hAnsi="Calibri"/>
                <w:color w:val="000000"/>
                <w:szCs w:val="22"/>
                <w:lang w:eastAsia="zh-TW"/>
              </w:rPr>
              <w:br/>
              <w:t>Nach erneutem Laden stimmt alles wieder.</w:t>
            </w:r>
          </w:p>
        </w:tc>
        <w:tc>
          <w:tcPr>
            <w:tcW w:w="4536" w:type="dxa"/>
            <w:tcBorders>
              <w:top w:val="nil"/>
              <w:left w:val="nil"/>
              <w:bottom w:val="single" w:sz="4" w:space="0" w:color="auto"/>
              <w:right w:val="single" w:sz="4" w:space="0" w:color="auto"/>
            </w:tcBorders>
            <w:shd w:val="clear" w:color="auto" w:fill="auto"/>
            <w:hideMark/>
          </w:tcPr>
          <w:p w:rsidR="00AE44E1" w:rsidRPr="002E204B" w:rsidRDefault="00E91D19" w:rsidP="003326A5">
            <w:pPr>
              <w:autoSpaceDE w:val="0"/>
              <w:autoSpaceDN w:val="0"/>
              <w:adjustRightInd w:val="0"/>
              <w:rPr>
                <w:rFonts w:ascii="Courier New" w:hAnsi="Courier New" w:cs="Courier New"/>
                <w:color w:val="000000"/>
                <w:sz w:val="20"/>
              </w:rPr>
            </w:pPr>
            <w:r w:rsidRPr="002E204B">
              <w:rPr>
                <w:rFonts w:ascii="Courier New" w:hAnsi="Courier New" w:cs="Courier New"/>
                <w:color w:val="A020F0"/>
                <w:sz w:val="20"/>
              </w:rPr>
              <w:t>String'</w:t>
            </w:r>
            <w:r w:rsidRPr="002E204B">
              <w:rPr>
                <w:rFonts w:ascii="Calibri" w:hAnsi="Calibri"/>
                <w:color w:val="000000"/>
                <w:szCs w:val="22"/>
                <w:lang w:eastAsia="zh-TW"/>
              </w:rPr>
              <w:t xml:space="preserve">war im catch-Teil vergessen gegangen. </w:t>
            </w:r>
            <w:r w:rsidRPr="002E204B">
              <w:rPr>
                <w:rFonts w:ascii="Calibri" w:hAnsi="Calibri"/>
                <w:color w:val="000000"/>
                <w:szCs w:val="22"/>
                <w:lang w:eastAsia="zh-TW"/>
              </w:rPr>
              <w:br/>
            </w:r>
            <w:r w:rsidR="00A12FC0" w:rsidRPr="002E204B">
              <w:rPr>
                <w:rFonts w:ascii="Courier New" w:hAnsi="Courier New" w:cs="Courier New"/>
                <w:color w:val="0000FF"/>
                <w:sz w:val="20"/>
              </w:rPr>
              <w:t>try</w:t>
            </w:r>
            <w:r w:rsidR="00A12FC0"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p>
          <w:p w:rsidR="00AE44E1" w:rsidRPr="002E204B" w:rsidRDefault="00A12FC0"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open_system(get(</w:t>
            </w:r>
            <w:r w:rsidR="00AE44E1"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000000"/>
                <w:sz w:val="20"/>
              </w:rPr>
              <w:t>handles.txt_CtrMdlPath,</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A020F0"/>
                <w:sz w:val="20"/>
              </w:rPr>
              <w:t>'String'</w:t>
            </w:r>
            <w:r w:rsidRPr="002E204B">
              <w:rPr>
                <w:rFonts w:ascii="Courier New" w:hAnsi="Courier New" w:cs="Courier New"/>
                <w:color w:val="000000"/>
                <w:sz w:val="20"/>
              </w:rPr>
              <w:t>));</w:t>
            </w:r>
          </w:p>
          <w:p w:rsidR="00A12FC0"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catch</w:t>
            </w:r>
          </w:p>
          <w:p w:rsidR="00A12FC0" w:rsidRPr="002E204B" w:rsidRDefault="00A12FC0"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00"/>
                <w:sz w:val="20"/>
              </w:rPr>
              <w:t>msgbox([GuiConstants.ErrOpnFile</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get(handles.txt_CtrMdlPath, </w:t>
            </w:r>
            <w:r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A020F0"/>
                <w:sz w:val="20"/>
              </w:rPr>
              <w:t>'String'</w:t>
            </w:r>
            <w:r w:rsidRPr="002E204B">
              <w:rPr>
                <w:rFonts w:ascii="Courier New" w:hAnsi="Courier New" w:cs="Courier New"/>
                <w:color w:val="000000"/>
                <w:sz w:val="20"/>
              </w:rPr>
              <w:t xml:space="preserve">)], </w:t>
            </w:r>
            <w:r w:rsidR="00AA49B0" w:rsidRPr="002E204B">
              <w:rPr>
                <w:rFonts w:ascii="Courier New" w:hAnsi="Courier New" w:cs="Courier New"/>
                <w:color w:val="0000FF"/>
                <w:sz w:val="20"/>
              </w:rPr>
              <w:t xml:space="preserve">... </w:t>
            </w:r>
            <w:r w:rsidRPr="002E204B">
              <w:rPr>
                <w:rFonts w:ascii="Courier New" w:hAnsi="Courier New" w:cs="Courier New"/>
                <w:color w:val="000000"/>
                <w:sz w:val="20"/>
              </w:rPr>
              <w:t>GuiConstants.ErrOpnFileTitle);</w:t>
            </w:r>
          </w:p>
          <w:p w:rsidR="00E91D19"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4</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The selected File needs to be a Simulink-Model-File. /</w:t>
            </w:r>
            <w:r w:rsidRPr="002E204B">
              <w:rPr>
                <w:rFonts w:ascii="Calibri" w:hAnsi="Calibri"/>
                <w:color w:val="000000"/>
                <w:szCs w:val="22"/>
                <w:lang w:eastAsia="zh-TW"/>
              </w:rPr>
              <w:br/>
              <w:t>The selected File needs to be a Excel-File.</w:t>
            </w:r>
          </w:p>
        </w:tc>
        <w:tc>
          <w:tcPr>
            <w:tcW w:w="4536" w:type="dxa"/>
            <w:tcBorders>
              <w:top w:val="nil"/>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5</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 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leerem Control-Model: 'Could not Load MDL-File' und bei leerem TsNet-File: 'Simulation failed!'</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Es wi</w:t>
            </w:r>
            <w:r w:rsidR="006E3B48" w:rsidRPr="002E204B">
              <w:rPr>
                <w:rFonts w:ascii="Calibri" w:hAnsi="Calibri"/>
                <w:color w:val="000000"/>
                <w:szCs w:val="22"/>
                <w:lang w:eastAsia="zh-TW"/>
              </w:rPr>
              <w:t>r</w:t>
            </w:r>
            <w:r w:rsidRPr="002E204B">
              <w:rPr>
                <w:rFonts w:ascii="Calibri" w:hAnsi="Calibri"/>
                <w:color w:val="000000"/>
                <w:szCs w:val="22"/>
                <w:lang w:eastAsia="zh-TW"/>
              </w:rPr>
              <w:t xml:space="preserve">d eine Funktion implementiert, die folgendes </w:t>
            </w:r>
            <w:r w:rsidR="003326A5" w:rsidRPr="002E204B">
              <w:rPr>
                <w:rFonts w:ascii="Calibri" w:hAnsi="Calibri"/>
                <w:color w:val="000000"/>
                <w:szCs w:val="22"/>
                <w:lang w:eastAsia="zh-TW"/>
              </w:rPr>
              <w:t>überprüft</w:t>
            </w:r>
            <w:r w:rsidRPr="002E204B">
              <w:rPr>
                <w:rFonts w:ascii="Calibri" w:hAnsi="Calibri"/>
                <w:color w:val="000000"/>
                <w:szCs w:val="22"/>
                <w:lang w:eastAsia="zh-TW"/>
              </w:rPr>
              <w:t>:</w:t>
            </w:r>
            <w:r w:rsidRPr="002E204B">
              <w:rPr>
                <w:rFonts w:ascii="Calibri" w:hAnsi="Calibri"/>
                <w:color w:val="000000"/>
                <w:szCs w:val="22"/>
                <w:lang w:eastAsia="zh-TW"/>
              </w:rPr>
              <w:br/>
              <w:t xml:space="preserve">- Existiert Excel-Sheet: </w:t>
            </w:r>
            <w:r w:rsidR="003326A5" w:rsidRPr="002E204B">
              <w:rPr>
                <w:rFonts w:ascii="Calibri" w:hAnsi="Calibri"/>
                <w:color w:val="000000"/>
                <w:szCs w:val="22"/>
                <w:lang w:eastAsia="zh-TW"/>
              </w:rPr>
              <w:t>‚</w:t>
            </w:r>
            <w:r w:rsidRPr="002E204B">
              <w:rPr>
                <w:rFonts w:ascii="Calibri" w:hAnsi="Calibri"/>
                <w:color w:val="000000"/>
                <w:szCs w:val="22"/>
                <w:lang w:eastAsia="zh-TW"/>
              </w:rPr>
              <w:t>Config</w:t>
            </w:r>
            <w:r w:rsidR="003326A5" w:rsidRPr="002E204B">
              <w:rPr>
                <w:rFonts w:ascii="Calibri" w:hAnsi="Calibri"/>
                <w:color w:val="000000"/>
                <w:szCs w:val="22"/>
                <w:lang w:eastAsia="zh-TW"/>
              </w:rPr>
              <w:t>‘</w:t>
            </w:r>
            <w:r w:rsidRPr="002E204B">
              <w:rPr>
                <w:rFonts w:ascii="Calibri" w:hAnsi="Calibri"/>
                <w:color w:val="000000"/>
                <w:szCs w:val="22"/>
                <w:lang w:eastAsia="zh-TW"/>
              </w:rPr>
              <w:t>?</w:t>
            </w:r>
            <w:r w:rsidRPr="002E204B">
              <w:rPr>
                <w:rFonts w:ascii="Calibri" w:hAnsi="Calibri"/>
                <w:color w:val="000000"/>
                <w:szCs w:val="22"/>
                <w:lang w:eastAsia="zh-TW"/>
              </w:rPr>
              <w:br/>
              <w:t>- Wenn ja, ist der Wert  der Zelle A1 = Application Test</w:t>
            </w:r>
            <w:r w:rsidR="003326A5" w:rsidRPr="002E204B">
              <w:rPr>
                <w:rFonts w:ascii="Calibri" w:hAnsi="Calibri"/>
                <w:color w:val="000000"/>
                <w:szCs w:val="22"/>
                <w:lang w:eastAsia="zh-TW"/>
              </w:rPr>
              <w:t>?</w:t>
            </w:r>
            <w:r w:rsidRPr="002E204B">
              <w:rPr>
                <w:rFonts w:ascii="Calibri" w:hAnsi="Calibri"/>
                <w:color w:val="000000"/>
                <w:szCs w:val="22"/>
                <w:lang w:eastAsia="zh-TW"/>
              </w:rPr>
              <w:br/>
              <w:t xml:space="preserve">- Wenn ja, wird </w:t>
            </w:r>
            <w:r w:rsidR="003326A5" w:rsidRPr="002E204B">
              <w:rPr>
                <w:rFonts w:ascii="Calibri" w:hAnsi="Calibri"/>
                <w:color w:val="000000"/>
                <w:szCs w:val="22"/>
                <w:lang w:eastAsia="zh-TW"/>
              </w:rPr>
              <w:t xml:space="preserve">ein richtiges TsNet-verwendet.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6</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6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7</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Testfall 3 gleicher Fehler, selbe Korrektur</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8</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A528E1" w:rsidP="003326A5">
            <w:pPr>
              <w:rPr>
                <w:rFonts w:ascii="Calibri" w:hAnsi="Calibri"/>
                <w:color w:val="000000"/>
                <w:szCs w:val="22"/>
                <w:lang w:eastAsia="zh-TW"/>
              </w:rPr>
            </w:pPr>
            <w:r>
              <w:rPr>
                <w:rFonts w:ascii="Calibri" w:hAnsi="Calibri"/>
                <w:color w:val="000000"/>
                <w:szCs w:val="22"/>
                <w:lang w:eastAsia="zh-TW"/>
              </w:rPr>
              <w:t>9</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Wenn die Simulation trotz gelöschtem Control-Model gestartet wird, erscheint der Status: 'Could not load Control-Model'</w:t>
            </w:r>
            <w:r w:rsidRPr="002E204B">
              <w:rPr>
                <w:rFonts w:ascii="Calibri" w:hAnsi="Calibri"/>
                <w:color w:val="000000"/>
                <w:szCs w:val="22"/>
                <w:lang w:eastAsia="zh-TW"/>
              </w:rPr>
              <w:br/>
              <w:t>Falls die TsNet-Datei fehlt, erscheint die Meldung: 'TsNet: Read Error'</w:t>
            </w:r>
          </w:p>
        </w:tc>
        <w:tc>
          <w:tcPr>
            <w:tcW w:w="4536" w:type="dxa"/>
            <w:tcBorders>
              <w:top w:val="nil"/>
              <w:left w:val="nil"/>
              <w:bottom w:val="single" w:sz="4" w:space="0" w:color="auto"/>
              <w:right w:val="single" w:sz="4" w:space="0" w:color="auto"/>
            </w:tcBorders>
            <w:shd w:val="clear" w:color="auto" w:fill="auto"/>
            <w:hideMark/>
          </w:tcPr>
          <w:p w:rsidR="003326A5" w:rsidRPr="002E204B" w:rsidRDefault="00E91D19" w:rsidP="003326A5">
            <w:pPr>
              <w:autoSpaceDE w:val="0"/>
              <w:autoSpaceDN w:val="0"/>
              <w:adjustRightInd w:val="0"/>
              <w:rPr>
                <w:rFonts w:ascii="Calibri" w:hAnsi="Calibri"/>
                <w:color w:val="000000"/>
                <w:szCs w:val="22"/>
                <w:lang w:eastAsia="zh-TW"/>
              </w:rPr>
            </w:pPr>
            <w:r w:rsidRPr="002E204B">
              <w:rPr>
                <w:rFonts w:ascii="Calibri" w:hAnsi="Calibri"/>
                <w:color w:val="000000"/>
                <w:szCs w:val="22"/>
                <w:lang w:eastAsia="zh-TW"/>
              </w:rPr>
              <w:t xml:space="preserve">Code hinzugefügt: </w:t>
            </w:r>
            <w:r w:rsidRPr="002E204B">
              <w:rPr>
                <w:rFonts w:ascii="Calibri" w:hAnsi="Calibri"/>
                <w:color w:val="000000"/>
                <w:szCs w:val="22"/>
                <w:lang w:eastAsia="zh-TW"/>
              </w:rPr>
              <w:br/>
            </w:r>
            <w:r w:rsidR="003326A5" w:rsidRPr="002E204B">
              <w:rPr>
                <w:rFonts w:ascii="Courier New" w:hAnsi="Courier New" w:cs="Courier New"/>
                <w:color w:val="228B22"/>
                <w:sz w:val="20"/>
              </w:rPr>
              <w:t xml:space="preserve">% check if the given Files have been delete </w:t>
            </w:r>
          </w:p>
          <w:p w:rsidR="009123A5" w:rsidRPr="002E204B" w:rsidRDefault="003326A5"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FF"/>
                <w:sz w:val="20"/>
              </w:rPr>
              <w:t>if</w:t>
            </w:r>
            <w:r w:rsidRPr="002E204B">
              <w:rPr>
                <w:rFonts w:ascii="Courier New" w:hAnsi="Courier New" w:cs="Courier New"/>
                <w:color w:val="000000"/>
                <w:sz w:val="20"/>
              </w:rPr>
              <w:t xml:space="preserve"> </w:t>
            </w:r>
            <w:r w:rsidR="009123A5" w:rsidRPr="002E204B">
              <w:rPr>
                <w:rFonts w:ascii="Courier New" w:hAnsi="Courier New" w:cs="Courier New"/>
                <w:color w:val="000000"/>
                <w:sz w:val="20"/>
              </w:rPr>
              <w:t>n</w:t>
            </w:r>
            <w:r w:rsidRPr="002E204B">
              <w:rPr>
                <w:rFonts w:ascii="Courier New" w:hAnsi="Courier New" w:cs="Courier New"/>
                <w:color w:val="000000"/>
                <w:sz w:val="20"/>
              </w:rPr>
              <w:t>ot(exist(get(</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handles.txt_CtrMdlPath,</w:t>
            </w:r>
            <w:r w:rsidRPr="002E204B">
              <w:rPr>
                <w:rFonts w:ascii="Courier New" w:hAnsi="Courier New" w:cs="Courier New"/>
                <w:color w:val="A020F0"/>
                <w:sz w:val="20"/>
              </w:rPr>
              <w:t>'String'</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w:t>
            </w:r>
            <w:r w:rsidR="009123A5" w:rsidRPr="002E204B">
              <w:rPr>
                <w:rFonts w:ascii="Courier New" w:hAnsi="Courier New" w:cs="Courier New"/>
                <w:color w:val="0000FF"/>
                <w:sz w:val="20"/>
              </w:rPr>
              <w:t xml:space="preserve"> </w:t>
            </w:r>
            <w:r w:rsidRPr="002E204B">
              <w:rPr>
                <w:rFonts w:ascii="Courier New" w:hAnsi="Courier New" w:cs="Courier New"/>
                <w:color w:val="000000"/>
                <w:sz w:val="20"/>
              </w:rPr>
              <w:t>|| not(exist(get(</w:t>
            </w:r>
            <w:r w:rsidR="009123A5" w:rsidRPr="002E204B">
              <w:rPr>
                <w:rFonts w:ascii="Courier New" w:hAnsi="Courier New" w:cs="Courier New"/>
                <w:color w:val="000000"/>
                <w:sz w:val="20"/>
              </w:rPr>
              <w:t xml:space="preserve"> </w:t>
            </w:r>
            <w:r w:rsidR="009123A5" w:rsidRPr="002E204B">
              <w:rPr>
                <w:rFonts w:ascii="Courier New" w:hAnsi="Courier New" w:cs="Courier New"/>
                <w:color w:val="0000FF"/>
                <w:sz w:val="20"/>
              </w:rPr>
              <w:t>...</w:t>
            </w:r>
          </w:p>
          <w:p w:rsidR="003326A5" w:rsidRPr="002E204B" w:rsidRDefault="003326A5" w:rsidP="009123A5">
            <w:pPr>
              <w:autoSpaceDE w:val="0"/>
              <w:autoSpaceDN w:val="0"/>
              <w:adjustRightInd w:val="0"/>
              <w:ind w:firstLine="213"/>
              <w:rPr>
                <w:rFonts w:ascii="Courier New" w:hAnsi="Courier New" w:cs="Courier New"/>
                <w:sz w:val="24"/>
                <w:szCs w:val="24"/>
              </w:rPr>
            </w:pPr>
            <w:r w:rsidRPr="002E204B">
              <w:rPr>
                <w:rFonts w:ascii="Courier New" w:hAnsi="Courier New" w:cs="Courier New"/>
                <w:color w:val="000000"/>
                <w:sz w:val="20"/>
              </w:rPr>
              <w:t>handles.txt_TsNetPath,</w:t>
            </w:r>
            <w:r w:rsidRPr="002E204B">
              <w:rPr>
                <w:rFonts w:ascii="Courier New" w:hAnsi="Courier New" w:cs="Courier New"/>
                <w:color w:val="A020F0"/>
                <w:sz w:val="20"/>
              </w:rPr>
              <w:t>'String'</w:t>
            </w:r>
            <w:r w:rsidRPr="002E204B">
              <w:rPr>
                <w:rFonts w:ascii="Courier New" w:hAnsi="Courier New" w:cs="Courier New"/>
                <w:color w:val="000000"/>
                <w:sz w:val="20"/>
              </w:rPr>
              <w:t xml:space="preserve">))) </w:t>
            </w:r>
          </w:p>
          <w:p w:rsidR="003326A5" w:rsidRPr="002E204B" w:rsidRDefault="003326A5" w:rsidP="003326A5">
            <w:pPr>
              <w:autoSpaceDE w:val="0"/>
              <w:autoSpaceDN w:val="0"/>
              <w:adjustRightInd w:val="0"/>
              <w:rPr>
                <w:rFonts w:ascii="Courier New" w:hAnsi="Courier New" w:cs="Courier New"/>
                <w:sz w:val="24"/>
                <w:szCs w:val="24"/>
              </w:rPr>
            </w:pPr>
            <w:r w:rsidRPr="002E204B">
              <w:rPr>
                <w:rFonts w:ascii="Courier New" w:hAnsi="Courier New" w:cs="Courier New"/>
                <w:color w:val="000000"/>
                <w:sz w:val="20"/>
              </w:rPr>
              <w:t>Run_state = 0;      msgbox(GuiConstants.FileNotExist,</w:t>
            </w:r>
            <w:r w:rsidR="009123A5" w:rsidRPr="002E204B">
              <w:rPr>
                <w:rFonts w:ascii="Courier New" w:hAnsi="Courier New" w:cs="Courier New"/>
                <w:color w:val="0000FF"/>
                <w:sz w:val="20"/>
              </w:rPr>
              <w:t>...</w:t>
            </w:r>
            <w:r w:rsidRPr="002E204B">
              <w:rPr>
                <w:rFonts w:ascii="Courier New" w:hAnsi="Courier New" w:cs="Courier New"/>
                <w:color w:val="000000"/>
                <w:sz w:val="20"/>
              </w:rPr>
              <w:t>GuiConstants.FailRunTitle);</w:t>
            </w:r>
          </w:p>
          <w:p w:rsidR="00E91D19" w:rsidRPr="002E204B" w:rsidRDefault="003326A5" w:rsidP="00BE444B">
            <w:pPr>
              <w:keepNext/>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bl>
    <w:p w:rsidR="00E91D19" w:rsidRPr="002E204B" w:rsidRDefault="00BE444B" w:rsidP="00BE444B">
      <w:pPr>
        <w:pStyle w:val="Beschriftung"/>
      </w:pPr>
      <w:bookmarkStart w:id="136" w:name="_Toc416950644"/>
      <w:r>
        <w:t xml:space="preserve">Tabelle </w:t>
      </w:r>
      <w:fldSimple w:instr=" STYLEREF 1 \s ">
        <w:r w:rsidR="00D4378F">
          <w:t>9</w:t>
        </w:r>
      </w:fldSimple>
      <w:r w:rsidR="007104FB">
        <w:noBreakHyphen/>
      </w:r>
      <w:fldSimple w:instr=" SEQ Tabelle \* ARABIC \s 1 ">
        <w:r w:rsidR="00D4378F">
          <w:t>1</w:t>
        </w:r>
      </w:fldSimple>
      <w:r>
        <w:t>: Ergebnis White-Box-Test</w:t>
      </w:r>
      <w:bookmarkEnd w:id="136"/>
    </w:p>
    <w:p w:rsidR="00D23C6F" w:rsidRDefault="00D23C6F" w:rsidP="00D66E7F">
      <w:pPr>
        <w:pStyle w:val="berschrift3"/>
      </w:pPr>
      <w:bookmarkStart w:id="137" w:name="_Toc416950590"/>
      <w:r w:rsidRPr="00713AAB">
        <w:t>Nachtest</w:t>
      </w:r>
      <w:bookmarkEnd w:id="137"/>
      <w:r w:rsidRPr="00713AAB">
        <w:t xml:space="preserve"> </w:t>
      </w:r>
    </w:p>
    <w:p w:rsidR="00713AAB" w:rsidRPr="002E204B" w:rsidRDefault="00713AAB" w:rsidP="00713AAB">
      <w:r w:rsidRPr="002E204B">
        <w:rPr>
          <w:b/>
        </w:rPr>
        <w:t>Testdatum</w:t>
      </w:r>
      <w:r w:rsidR="00F90EBC">
        <w:t>: 15</w:t>
      </w:r>
      <w:r w:rsidRPr="002E204B">
        <w:t>. April 2015</w:t>
      </w:r>
    </w:p>
    <w:p w:rsidR="00713AAB" w:rsidRDefault="00713AAB" w:rsidP="00360E3C">
      <w:pPr>
        <w:spacing w:after="60"/>
      </w:pPr>
      <w:r w:rsidRPr="002E204B">
        <w:rPr>
          <w:b/>
        </w:rPr>
        <w:t>Testperson</w:t>
      </w:r>
      <w:r w:rsidRPr="002E204B">
        <w:t>: Dominik Zgraggen</w:t>
      </w:r>
    </w:p>
    <w:p w:rsidR="00360E3C" w:rsidRPr="002E204B" w:rsidRDefault="00360E3C" w:rsidP="00713AAB">
      <w:r>
        <w:t>Zweiter Testdurchgang mit den Tests, welche fehlgeschlagen sind und verbessert wurden.</w:t>
      </w:r>
    </w:p>
    <w:p w:rsidR="00713AAB" w:rsidRPr="002E204B" w:rsidRDefault="00713AAB" w:rsidP="00713AAB"/>
    <w:tbl>
      <w:tblPr>
        <w:tblW w:w="0" w:type="auto"/>
        <w:tblCellMar>
          <w:left w:w="70" w:type="dxa"/>
          <w:right w:w="70" w:type="dxa"/>
        </w:tblCellMar>
        <w:tblLook w:val="04A0"/>
      </w:tblPr>
      <w:tblGrid>
        <w:gridCol w:w="524"/>
        <w:gridCol w:w="1803"/>
        <w:gridCol w:w="4881"/>
        <w:gridCol w:w="1640"/>
      </w:tblGrid>
      <w:tr w:rsidR="00713AAB" w:rsidRPr="002E204B" w:rsidTr="00E1457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Test</w:t>
            </w:r>
          </w:p>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ID:</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713AAB" w:rsidRPr="002E204B" w:rsidTr="00E1457F">
        <w:trPr>
          <w:trHeight w:val="39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color w:val="000000"/>
                <w:szCs w:val="22"/>
                <w:lang w:eastAsia="zh-TW"/>
              </w:rPr>
            </w:pPr>
            <w:r w:rsidRPr="002E204B">
              <w:rPr>
                <w:rFonts w:ascii="Calibri" w:hAnsi="Calibri"/>
                <w:color w:val="000000"/>
                <w:szCs w:val="22"/>
                <w:lang w:eastAsia="zh-TW"/>
              </w:rPr>
              <w:t>1</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E1457F">
            <w:pPr>
              <w:rPr>
                <w:rFonts w:ascii="Calibri" w:hAnsi="Calibri"/>
                <w:color w:val="000000"/>
                <w:szCs w:val="22"/>
                <w:lang w:eastAsia="zh-TW"/>
              </w:rPr>
            </w:pPr>
            <w:r>
              <w:rPr>
                <w:rFonts w:ascii="Calibri" w:hAnsi="Calibri"/>
                <w:color w:val="000000"/>
                <w:szCs w:val="22"/>
                <w:lang w:eastAsia="zh-TW"/>
              </w:rPr>
              <w:t xml:space="preserve">Load ist </w:t>
            </w:r>
            <w:r w:rsidR="00E1457F">
              <w:rPr>
                <w:rFonts w:ascii="Calibri" w:hAnsi="Calibri"/>
                <w:color w:val="000000"/>
                <w:szCs w:val="22"/>
                <w:lang w:eastAsia="zh-TW"/>
              </w:rPr>
              <w:t>bei ‚Select existing Test-Project…‘ deaktiviert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7"/>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3</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Hinweis an Benutzer erscheint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rPr>
                <w:rFonts w:ascii="Calibri" w:hAnsi="Calibri"/>
                <w:color w:val="000000"/>
                <w:szCs w:val="22"/>
                <w:lang w:eastAsia="zh-TW"/>
              </w:rPr>
            </w:pPr>
          </w:p>
        </w:tc>
      </w:tr>
      <w:tr w:rsidR="00713AAB" w:rsidRPr="002E204B" w:rsidTr="00A432F7">
        <w:trPr>
          <w:trHeight w:val="41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5</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„This Excel-File has no valid TsNet-Structure“</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5"/>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341455" w:rsidP="00713AAB">
            <w:pPr>
              <w:rPr>
                <w:rFonts w:ascii="Calibri" w:hAnsi="Calibri"/>
                <w:color w:val="000000"/>
                <w:szCs w:val="22"/>
                <w:lang w:eastAsia="zh-TW"/>
              </w:rPr>
            </w:pPr>
            <w:r>
              <w:rPr>
                <w:rFonts w:ascii="Calibri" w:hAnsi="Calibri"/>
                <w:color w:val="000000"/>
                <w:szCs w:val="22"/>
                <w:lang w:eastAsia="zh-TW"/>
              </w:rPr>
              <w:t>9</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„A file doesn not exist anymore“</w:t>
            </w:r>
          </w:p>
        </w:tc>
        <w:tc>
          <w:tcPr>
            <w:tcW w:w="0" w:type="auto"/>
            <w:tcBorders>
              <w:top w:val="nil"/>
              <w:left w:val="nil"/>
              <w:bottom w:val="single" w:sz="4" w:space="0" w:color="auto"/>
              <w:right w:val="single" w:sz="4" w:space="0" w:color="auto"/>
            </w:tcBorders>
            <w:shd w:val="clear" w:color="auto" w:fill="auto"/>
            <w:noWrap/>
            <w:hideMark/>
          </w:tcPr>
          <w:p w:rsidR="00713AAB" w:rsidRPr="002E204B" w:rsidRDefault="00713AAB" w:rsidP="007104FB">
            <w:pPr>
              <w:keepNext/>
              <w:rPr>
                <w:rFonts w:ascii="Calibri" w:hAnsi="Calibri"/>
                <w:color w:val="000000"/>
                <w:szCs w:val="22"/>
                <w:lang w:eastAsia="zh-TW"/>
              </w:rPr>
            </w:pPr>
          </w:p>
        </w:tc>
      </w:tr>
    </w:tbl>
    <w:p w:rsidR="00360E3C" w:rsidRDefault="007104FB" w:rsidP="00360E3C">
      <w:pPr>
        <w:pStyle w:val="Beschriftung"/>
      </w:pPr>
      <w:bookmarkStart w:id="138" w:name="_Toc416950645"/>
      <w:r>
        <w:t xml:space="preserve">Tabelle </w:t>
      </w:r>
      <w:fldSimple w:instr=" STYLEREF 1 \s ">
        <w:r w:rsidR="00D4378F">
          <w:t>9</w:t>
        </w:r>
      </w:fldSimple>
      <w:r>
        <w:noBreakHyphen/>
      </w:r>
      <w:fldSimple w:instr=" SEQ Tabelle \* ARABIC \s 1 ">
        <w:r w:rsidR="00D4378F">
          <w:t>2</w:t>
        </w:r>
      </w:fldSimple>
      <w:r>
        <w:t>: Nachtest</w:t>
      </w:r>
      <w:bookmarkEnd w:id="138"/>
      <w:r w:rsidR="00360E3C">
        <w:br w:type="page"/>
      </w:r>
    </w:p>
    <w:p w:rsidR="00595666" w:rsidRDefault="00595666" w:rsidP="007104FB">
      <w:pPr>
        <w:pStyle w:val="Beschriftung"/>
      </w:pPr>
    </w:p>
    <w:p w:rsidR="00174FE2" w:rsidRPr="002E204B" w:rsidRDefault="00174FE2" w:rsidP="00174FE2">
      <w:pPr>
        <w:pStyle w:val="berschrift2"/>
      </w:pPr>
      <w:bookmarkStart w:id="139" w:name="_Toc416950591"/>
      <w:r w:rsidRPr="002E204B">
        <w:t>Akzeptanztest</w:t>
      </w:r>
      <w:bookmarkEnd w:id="139"/>
    </w:p>
    <w:p w:rsidR="00F71775" w:rsidRDefault="00171B94" w:rsidP="00F71775">
      <w:pPr>
        <w:pStyle w:val="berschrift3"/>
      </w:pPr>
      <w:bookmarkStart w:id="140" w:name="_Toc416950592"/>
      <w:r w:rsidRPr="002E204B">
        <w:t>Testfälle</w:t>
      </w:r>
      <w:bookmarkEnd w:id="140"/>
    </w:p>
    <w:p w:rsidR="00F00294" w:rsidRP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0</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Startbedingung</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GUI wird korrekt geöffnet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81504B" w:rsidRDefault="00F00294" w:rsidP="00F00294">
            <w:pPr>
              <w:pStyle w:val="Listenabsatz"/>
              <w:numPr>
                <w:ilvl w:val="0"/>
                <w:numId w:val="44"/>
              </w:numPr>
              <w:spacing w:after="120"/>
              <w:rPr>
                <w:rFonts w:cs="Arial"/>
                <w:lang w:val="de-CH"/>
              </w:rPr>
            </w:pP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 xml:space="preserve">Beim Öffnen des GUIs ist nur das Drop-Down-Menu für die Auswahl eines bestehenden Projekts, der „Create Project“-Button und die Hilfe-Buttons aktiviert. </w:t>
            </w:r>
          </w:p>
        </w:tc>
      </w:tr>
    </w:tbl>
    <w:p w:rsidR="00F00294" w:rsidRPr="00F373FB" w:rsidRDefault="00F00294" w:rsidP="00F00294">
      <w:pPr>
        <w:spacing w:after="120"/>
        <w:ind w:left="720" w:hanging="7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Projektnamen in </w:t>
            </w:r>
            <w:r>
              <w:rPr>
                <w:rFonts w:cs="Arial"/>
              </w:rPr>
              <w:t>Drop-Down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Startbedingungen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123493" w:rsidRDefault="00F00294" w:rsidP="00F00294">
            <w:pPr>
              <w:pStyle w:val="Listenabsatz"/>
              <w:numPr>
                <w:ilvl w:val="0"/>
                <w:numId w:val="45"/>
              </w:numPr>
              <w:spacing w:after="120"/>
              <w:rPr>
                <w:rFonts w:cs="Arial"/>
                <w:lang w:val="de-CH"/>
              </w:rPr>
            </w:pPr>
            <w:r>
              <w:rPr>
                <w:rFonts w:cs="Arial"/>
                <w:lang w:val="de-CH"/>
              </w:rPr>
              <w:t>Drop-Down-Menu</w:t>
            </w:r>
            <w:r w:rsidRPr="00123493">
              <w:rPr>
                <w:rFonts w:cs="Arial"/>
                <w:lang w:val="de-CH"/>
              </w:rPr>
              <w:t xml:space="preserve"> ausklappen</w:t>
            </w:r>
          </w:p>
          <w:p w:rsidR="00F00294" w:rsidRPr="00F373FB" w:rsidRDefault="00F00294" w:rsidP="00F00294">
            <w:pPr>
              <w:pStyle w:val="Listenabsatz"/>
              <w:numPr>
                <w:ilvl w:val="0"/>
                <w:numId w:val="45"/>
              </w:numPr>
              <w:spacing w:after="120"/>
              <w:rPr>
                <w:rFonts w:cs="Arial"/>
                <w:lang w:val="de-CH"/>
              </w:rPr>
            </w:pPr>
            <w:r w:rsidRPr="00F373FB">
              <w:rPr>
                <w:rFonts w:cs="Arial"/>
                <w:lang w:val="de-CH"/>
              </w:rPr>
              <w:t>Projekt</w:t>
            </w:r>
            <w:r>
              <w:rPr>
                <w:rFonts w:cs="Arial"/>
                <w:lang w:val="de-CH"/>
              </w:rPr>
              <w:t xml:space="preserve"> aus</w:t>
            </w:r>
            <w:r w:rsidRPr="00F373FB">
              <w:rPr>
                <w:rFonts w:cs="Arial"/>
                <w:lang w:val="de-CH"/>
              </w:rPr>
              <w:t>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sidRPr="00F373FB">
              <w:rPr>
                <w:rFonts w:cs="Arial"/>
              </w:rPr>
              <w:t>Alle Projekte werden angezeigt und sind auswählbar. Nach einer Auswahl ist der Button „Load“ aktiviert.</w:t>
            </w:r>
          </w:p>
        </w:tc>
      </w:tr>
    </w:tbl>
    <w:p w:rsidR="00F00294" w:rsidRPr="00F373FB"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Test-Project-Selection: Projekt 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Im</w:t>
            </w:r>
            <w:r w:rsidRPr="00F373FB">
              <w:rPr>
                <w:rFonts w:cs="Arial"/>
              </w:rPr>
              <w:t xml:space="preserve"> </w:t>
            </w:r>
            <w:r>
              <w:rPr>
                <w:rFonts w:cs="Arial"/>
              </w:rPr>
              <w:t>Drop-Down-Menu wurde ein Projektname aus</w:t>
            </w:r>
            <w:r w:rsidRPr="00F373FB">
              <w:rPr>
                <w:rFonts w:cs="Arial"/>
              </w:rPr>
              <w:t>gewählt</w:t>
            </w:r>
            <w:r>
              <w:rPr>
                <w:rFonts w:cs="Arial"/>
              </w:rPr>
              <w: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4"/>
              </w:numPr>
              <w:spacing w:after="120"/>
              <w:rPr>
                <w:rFonts w:cs="Arial"/>
                <w:lang w:val="de-CH"/>
              </w:rPr>
            </w:pPr>
            <w:r>
              <w:rPr>
                <w:rFonts w:cs="Arial"/>
                <w:lang w:val="de-CH"/>
              </w:rPr>
              <w:t>Auswahl im Drop-Down-Menu</w:t>
            </w:r>
          </w:p>
          <w:p w:rsidR="00F00294" w:rsidRPr="00F373FB" w:rsidRDefault="00F00294" w:rsidP="00F00294">
            <w:pPr>
              <w:pStyle w:val="Listenabsatz"/>
              <w:numPr>
                <w:ilvl w:val="0"/>
                <w:numId w:val="34"/>
              </w:numPr>
              <w:spacing w:after="120"/>
              <w:rPr>
                <w:rFonts w:cs="Arial"/>
                <w:lang w:val="de-CH"/>
              </w:rPr>
            </w:pPr>
            <w:r w:rsidRPr="00F373FB">
              <w:rPr>
                <w:rFonts w:cs="Arial"/>
                <w:lang w:val="de-CH"/>
              </w:rPr>
              <w:t xml:space="preserve">Klick auf „Load“ </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F00294">
            <w:pPr>
              <w:pStyle w:val="Listenabsatz"/>
              <w:numPr>
                <w:ilvl w:val="0"/>
                <w:numId w:val="43"/>
              </w:numPr>
              <w:spacing w:after="120"/>
              <w:rPr>
                <w:rFonts w:cs="Arial"/>
                <w:lang w:val="de-CH"/>
              </w:rPr>
            </w:pPr>
            <w:r w:rsidRPr="00795305">
              <w:rPr>
                <w:rFonts w:cs="Arial"/>
                <w:lang w:val="de-CH"/>
              </w:rPr>
              <w:t>Your-Work-Path wir</w:t>
            </w:r>
            <w:r>
              <w:rPr>
                <w:rFonts w:cs="Arial"/>
                <w:lang w:val="de-CH"/>
              </w:rPr>
              <w:t>d vollständig und die Auswahl im</w:t>
            </w:r>
            <w:r w:rsidRPr="00795305">
              <w:rPr>
                <w:rFonts w:cs="Arial"/>
                <w:lang w:val="de-CH"/>
              </w:rPr>
              <w:t xml:space="preserve"> </w:t>
            </w:r>
            <w:r>
              <w:rPr>
                <w:rFonts w:cs="Arial"/>
                <w:lang w:val="de-CH"/>
              </w:rPr>
              <w:t xml:space="preserve">Drop-Down-Menu </w:t>
            </w:r>
            <w:r w:rsidRPr="00795305">
              <w:rPr>
                <w:rFonts w:cs="Arial"/>
                <w:lang w:val="de-CH"/>
              </w:rPr>
              <w:t>entsprechend angezeigt.</w:t>
            </w:r>
          </w:p>
          <w:p w:rsidR="00F00294" w:rsidRPr="00D13CC3" w:rsidRDefault="00F00294" w:rsidP="00F00294">
            <w:pPr>
              <w:pStyle w:val="Listenabsatz"/>
              <w:numPr>
                <w:ilvl w:val="0"/>
                <w:numId w:val="43"/>
              </w:numPr>
              <w:spacing w:after="120"/>
              <w:rPr>
                <w:rFonts w:cs="Arial"/>
                <w:color w:val="000000"/>
                <w:lang w:val="de-CH"/>
              </w:rPr>
            </w:pPr>
            <w:r>
              <w:rPr>
                <w:rFonts w:cs="Arial"/>
                <w:color w:val="000000"/>
                <w:lang w:val="de-CH"/>
              </w:rPr>
              <w:t>Info-Box</w:t>
            </w:r>
            <w:r w:rsidRPr="00795305">
              <w:rPr>
                <w:rFonts w:cs="Arial"/>
                <w:color w:val="000000"/>
                <w:lang w:val="de-CH"/>
              </w:rPr>
              <w:t xml:space="preserve"> für Projekte wechselt auf "OK" (grün)</w:t>
            </w:r>
          </w:p>
          <w:p w:rsidR="00F00294" w:rsidRPr="00D13CC3" w:rsidRDefault="00F00294" w:rsidP="00F00294">
            <w:pPr>
              <w:pStyle w:val="Listenabsatz"/>
              <w:numPr>
                <w:ilvl w:val="0"/>
                <w:numId w:val="43"/>
              </w:numPr>
              <w:spacing w:after="120"/>
              <w:rPr>
                <w:rFonts w:cs="Arial"/>
                <w:lang w:val="de-CH"/>
              </w:rPr>
            </w:pPr>
            <w:r>
              <w:rPr>
                <w:rFonts w:cs="Arial"/>
                <w:lang w:val="de-CH"/>
              </w:rPr>
              <w:t>Die Buttons „Select Application for Import“, „Select existing C</w:t>
            </w:r>
            <w:r w:rsidRPr="00D13CC3">
              <w:rPr>
                <w:rFonts w:cs="Arial"/>
                <w:lang w:val="de-CH"/>
              </w:rPr>
              <w:t>ontrol-Model“ und „Select TsNet-File“ werden aktiviert</w:t>
            </w:r>
          </w:p>
          <w:p w:rsidR="00F00294" w:rsidRPr="00795305" w:rsidRDefault="00F00294" w:rsidP="00F00294">
            <w:pPr>
              <w:pStyle w:val="Listenabsatz"/>
              <w:numPr>
                <w:ilvl w:val="0"/>
                <w:numId w:val="43"/>
              </w:numPr>
              <w:spacing w:after="120"/>
              <w:rPr>
                <w:rFonts w:cs="Arial"/>
                <w:lang w:val="de-CH"/>
              </w:rPr>
            </w:pPr>
            <w:r w:rsidRPr="00795305">
              <w:rPr>
                <w:rFonts w:cs="Arial"/>
                <w:color w:val="000000"/>
                <w:lang w:val="de-CH"/>
              </w:rPr>
              <w:t>Es sind nun alle Buttons</w:t>
            </w:r>
            <w:r>
              <w:rPr>
                <w:rFonts w:cs="Arial"/>
                <w:color w:val="000000"/>
                <w:lang w:val="de-CH"/>
              </w:rPr>
              <w:t xml:space="preserve"> ausser Load</w:t>
            </w:r>
            <w:r w:rsidRPr="00795305">
              <w:rPr>
                <w:rFonts w:cs="Arial"/>
                <w:color w:val="000000"/>
                <w:lang w:val="de-CH"/>
              </w:rPr>
              <w:t xml:space="preserve"> in "1. Test-Project-Selection" aktiviert</w:t>
            </w:r>
            <w:r>
              <w:rPr>
                <w:rFonts w:cs="Arial"/>
                <w:color w:val="000000"/>
                <w:lang w:val="de-CH"/>
              </w:rPr>
              <w:t xml:space="preserve">  (neu</w:t>
            </w:r>
            <w:r w:rsidRPr="00795305">
              <w:rPr>
                <w:rFonts w:cs="Arial"/>
                <w:color w:val="000000"/>
                <w:lang w:val="de-CH"/>
              </w:rPr>
              <w:t xml:space="preserve"> “Open Folder”, “Delete Project”</w:t>
            </w:r>
            <w:r>
              <w:rPr>
                <w:rFonts w:cs="Arial"/>
                <w:color w:val="000000"/>
                <w:lang w:val="de-CH"/>
              </w:rPr>
              <w:t>,</w:t>
            </w:r>
            <w:r w:rsidRPr="00795305">
              <w:rPr>
                <w:rFonts w:cs="Arial"/>
                <w:color w:val="000000"/>
                <w:lang w:val="de-CH"/>
              </w:rPr>
              <w:t xml:space="preserve"> “Save Project As”)</w:t>
            </w:r>
          </w:p>
          <w:p w:rsidR="00F00294" w:rsidRPr="00E51CA3" w:rsidRDefault="00F00294" w:rsidP="00F00294">
            <w:pPr>
              <w:pStyle w:val="Listenabsatz"/>
              <w:numPr>
                <w:ilvl w:val="0"/>
                <w:numId w:val="43"/>
              </w:numPr>
              <w:spacing w:after="120"/>
              <w:rPr>
                <w:rFonts w:cs="Arial"/>
                <w:lang w:val="de-CH"/>
              </w:rPr>
            </w:pPr>
            <w:r w:rsidRPr="00795305">
              <w:rPr>
                <w:rFonts w:cs="Arial"/>
                <w:color w:val="000000"/>
                <w:lang w:val="de-CH"/>
              </w:rPr>
              <w:t>Die vorhandenen Daten im Projekt werden in den Textfeldern Control-Model-Path oder TsNet-File-Path angezeigt</w:t>
            </w:r>
            <w:r>
              <w:rPr>
                <w:rFonts w:cs="Arial"/>
                <w:color w:val="000000"/>
                <w:lang w:val="de-CH"/>
              </w:rPr>
              <w:t xml:space="preserve"> (muss genau eine Datei sein, damit geladen wird). D</w:t>
            </w:r>
            <w:r w:rsidRPr="00795305">
              <w:rPr>
                <w:rFonts w:cs="Arial"/>
                <w:color w:val="000000"/>
                <w:lang w:val="de-CH"/>
              </w:rPr>
              <w:t>ie Info-Boxen</w:t>
            </w:r>
            <w:r>
              <w:rPr>
                <w:rFonts w:cs="Arial"/>
                <w:color w:val="000000"/>
                <w:lang w:val="de-CH"/>
              </w:rPr>
              <w:t xml:space="preserve"> und Modify-Buttons we</w:t>
            </w:r>
            <w:r w:rsidRPr="00795305">
              <w:rPr>
                <w:rFonts w:cs="Arial"/>
                <w:color w:val="000000"/>
                <w:lang w:val="de-CH"/>
              </w:rPr>
              <w:t xml:space="preserve">rden </w:t>
            </w:r>
            <w:r>
              <w:rPr>
                <w:rFonts w:cs="Arial"/>
                <w:color w:val="000000"/>
                <w:lang w:val="de-CH"/>
              </w:rPr>
              <w:t>dementsprechend geändert. Wenn das TsNet-File geladen wurde, ist das Drop-Down-Menu zur Auswahl des Excel-Sheets aktiviert und weist den entsprechenden Inhalt auf.</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w:t>
            </w:r>
            <w:r>
              <w:rPr>
                <w:rFonts w:cs="Arial"/>
                <w:b/>
              </w:rPr>
              <w:t>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w:t>
            </w:r>
            <w:r>
              <w:rPr>
                <w:rFonts w:cs="Arial"/>
              </w:rPr>
              <w:t>Änderung des Projekts</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geladen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5"/>
              </w:numPr>
              <w:spacing w:after="120"/>
              <w:rPr>
                <w:rFonts w:cs="Arial"/>
                <w:lang w:val="de-CH"/>
              </w:rPr>
            </w:pPr>
            <w:r>
              <w:rPr>
                <w:rFonts w:cs="Arial"/>
                <w:lang w:val="de-CH"/>
              </w:rPr>
              <w:t>Projekt auswählen und laden</w:t>
            </w:r>
          </w:p>
          <w:p w:rsidR="00F00294" w:rsidRPr="00F373FB" w:rsidRDefault="00F00294" w:rsidP="00F00294">
            <w:pPr>
              <w:pStyle w:val="Listenabsatz"/>
              <w:numPr>
                <w:ilvl w:val="0"/>
                <w:numId w:val="35"/>
              </w:numPr>
              <w:spacing w:after="120"/>
              <w:rPr>
                <w:rFonts w:cs="Arial"/>
                <w:lang w:val="de-CH"/>
              </w:rPr>
            </w:pPr>
            <w:r>
              <w:rPr>
                <w:rFonts w:cs="Arial"/>
                <w:lang w:val="de-CH"/>
              </w:rPr>
              <w:t>Im Drop-Down-Menu für Projekt die Auswahl ändern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Buttons</w:t>
            </w:r>
            <w:r w:rsidRPr="00D95B8E">
              <w:rPr>
                <w:rFonts w:cs="Arial"/>
              </w:rPr>
              <w:t xml:space="preserve"> "Delete Project", "Save Project As" und "Open Folder" </w:t>
            </w:r>
            <w:r>
              <w:rPr>
                <w:rFonts w:cs="Arial"/>
              </w:rPr>
              <w:t xml:space="preserve">werden </w:t>
            </w:r>
            <w:r w:rsidRPr="00D95B8E">
              <w:rPr>
                <w:rFonts w:cs="Arial"/>
              </w:rPr>
              <w:t>deaktiviert</w:t>
            </w:r>
            <w:r>
              <w:rPr>
                <w:rFonts w:cs="Arial"/>
              </w:rPr>
              <w:t>.</w:t>
            </w:r>
          </w:p>
          <w:p w:rsidR="00F00294" w:rsidRDefault="00F00294" w:rsidP="00333936">
            <w:pPr>
              <w:spacing w:after="120"/>
              <w:rPr>
                <w:rFonts w:cs="Arial"/>
              </w:rPr>
            </w:pPr>
            <w:r>
              <w:rPr>
                <w:rFonts w:cs="Arial"/>
              </w:rPr>
              <w:t xml:space="preserve">Ausserdem werden die Info-Boxen auf Rot gesetzt. </w:t>
            </w:r>
          </w:p>
          <w:p w:rsidR="00F00294" w:rsidRPr="00F373FB" w:rsidRDefault="00F00294" w:rsidP="00333936">
            <w:pPr>
              <w:spacing w:after="120"/>
              <w:rPr>
                <w:rFonts w:cs="Arial"/>
              </w:rPr>
            </w:pPr>
            <w:r w:rsidRPr="00572FD0">
              <w:rPr>
                <w:rFonts w:cs="Arial"/>
              </w:rPr>
              <w:t>Die Buttons „Select Application for Import“, „Select existing C</w:t>
            </w:r>
            <w:r>
              <w:rPr>
                <w:rFonts w:cs="Arial"/>
              </w:rPr>
              <w:t xml:space="preserve">ontrol-Model“, </w:t>
            </w:r>
            <w:r w:rsidRPr="00572FD0">
              <w:rPr>
                <w:rFonts w:cs="Arial"/>
              </w:rPr>
              <w:t>„Select TsNet-File“</w:t>
            </w:r>
            <w:r>
              <w:rPr>
                <w:rFonts w:cs="Arial"/>
              </w:rPr>
              <w:t>, „Modify Control-Model“, „Modify TsNet-File“</w:t>
            </w:r>
            <w:r w:rsidRPr="00572FD0">
              <w:rPr>
                <w:rFonts w:cs="Arial"/>
              </w:rPr>
              <w:t xml:space="preserve"> </w:t>
            </w:r>
            <w:r>
              <w:rPr>
                <w:rFonts w:cs="Arial"/>
              </w:rPr>
              <w:t xml:space="preserve">und das Drop-Down-Menu für die Excel-Sheet-Auswahl sind nun allesamt deaktiviert. </w:t>
            </w:r>
          </w:p>
        </w:tc>
      </w:tr>
    </w:tbl>
    <w:p w:rsid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 xml:space="preserve">Control-Model Generation or Selection: bestehendes Control-Model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6"/>
              </w:numPr>
              <w:spacing w:after="120"/>
              <w:rPr>
                <w:rFonts w:cs="Arial"/>
                <w:lang w:val="de-CH"/>
              </w:rPr>
            </w:pPr>
            <w:r>
              <w:rPr>
                <w:rFonts w:cs="Arial"/>
                <w:lang w:val="de-CH"/>
              </w:rPr>
              <w:t>Klick auf den Button „</w:t>
            </w:r>
            <w:r w:rsidRPr="00F9513F">
              <w:rPr>
                <w:rFonts w:cs="Arial"/>
                <w:lang w:val="de-CH"/>
              </w:rPr>
              <w:t>Select existing Control-Model</w:t>
            </w:r>
            <w:r>
              <w:rPr>
                <w:rFonts w:cs="Arial"/>
                <w:lang w:val="de-CH"/>
              </w:rPr>
              <w:t>“</w:t>
            </w:r>
          </w:p>
          <w:p w:rsidR="00F00294" w:rsidRPr="00F373FB" w:rsidRDefault="00F00294" w:rsidP="00F00294">
            <w:pPr>
              <w:pStyle w:val="Listenabsatz"/>
              <w:numPr>
                <w:ilvl w:val="0"/>
                <w:numId w:val="36"/>
              </w:numPr>
              <w:spacing w:after="120"/>
              <w:rPr>
                <w:rFonts w:cs="Arial"/>
                <w:lang w:val="de-CH"/>
              </w:rPr>
            </w:pPr>
            <w:r>
              <w:rPr>
                <w:rFonts w:cs="Arial"/>
                <w:lang w:val="de-CH"/>
              </w:rPr>
              <w:t>Auswählen einer MDL-Datei</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 xml:space="preserve">Es wird </w:t>
            </w:r>
            <w:r w:rsidRPr="00F9513F">
              <w:rPr>
                <w:rFonts w:cs="Arial"/>
              </w:rPr>
              <w:t xml:space="preserve">ein </w:t>
            </w:r>
            <w:r>
              <w:rPr>
                <w:rFonts w:cs="Arial"/>
              </w:rPr>
              <w:t>Fenster, dass nur MDL-Dateien aus</w:t>
            </w:r>
            <w:r w:rsidRPr="00F9513F">
              <w:rPr>
                <w:rFonts w:cs="Arial"/>
              </w:rPr>
              <w:t>wählen lässt</w:t>
            </w:r>
            <w:r>
              <w:rPr>
                <w:rFonts w:cs="Arial"/>
              </w:rPr>
              <w:t xml:space="preserve"> geöffnet. Nach der Auswahl einer Datei:</w:t>
            </w:r>
          </w:p>
          <w:p w:rsidR="00F00294" w:rsidRDefault="00F00294" w:rsidP="00F00294">
            <w:pPr>
              <w:pStyle w:val="Listenabsatz"/>
              <w:numPr>
                <w:ilvl w:val="0"/>
                <w:numId w:val="43"/>
              </w:numPr>
              <w:spacing w:after="120"/>
              <w:rPr>
                <w:rFonts w:cs="Arial"/>
                <w:lang w:val="de-CH"/>
              </w:rPr>
            </w:pPr>
            <w:r w:rsidRPr="00927B5C">
              <w:rPr>
                <w:rFonts w:cs="Arial"/>
                <w:lang w:val="de-CH"/>
              </w:rPr>
              <w:t>Info-Box des Control-Models wechselt auf "OK" (grün)</w:t>
            </w:r>
          </w:p>
          <w:p w:rsidR="00F00294" w:rsidRDefault="00F00294" w:rsidP="00F00294">
            <w:pPr>
              <w:pStyle w:val="Listenabsatz"/>
              <w:numPr>
                <w:ilvl w:val="0"/>
                <w:numId w:val="43"/>
              </w:numPr>
              <w:spacing w:after="120"/>
              <w:rPr>
                <w:rFonts w:cs="Arial"/>
                <w:lang w:val="de-CH"/>
              </w:rPr>
            </w:pPr>
            <w:r>
              <w:rPr>
                <w:rFonts w:cs="Arial"/>
                <w:lang w:val="de-CH"/>
              </w:rPr>
              <w:t>Der Pfad der MDL-Datei wird in Control-Model-Path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F373FB" w:rsidRDefault="00F00294" w:rsidP="00F00294">
            <w:pPr>
              <w:pStyle w:val="Listenabsatz"/>
              <w:numPr>
                <w:ilvl w:val="0"/>
                <w:numId w:val="43"/>
              </w:numPr>
              <w:spacing w:after="120"/>
              <w:rPr>
                <w:rFonts w:cs="Arial"/>
                <w:lang w:val="de-CH"/>
              </w:rPr>
            </w:pPr>
            <w:r>
              <w:rPr>
                <w:rFonts w:cs="Arial"/>
                <w:lang w:val="de-CH"/>
              </w:rPr>
              <w:t xml:space="preserve">Der Button </w:t>
            </w:r>
            <w:r w:rsidRPr="00907E50">
              <w:rPr>
                <w:rFonts w:cs="Arial"/>
                <w:lang w:val="de-CH"/>
              </w:rPr>
              <w:t>"Modify Control-Model" wird aktiviert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Control-Model Generation or Selection: Control-Model bearbeiten</w:t>
            </w:r>
          </w:p>
        </w:tc>
      </w:tr>
      <w:tr w:rsidR="00F00294" w:rsidRPr="00DA69BC"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Control-Model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6"/>
              </w:numPr>
              <w:spacing w:after="120"/>
              <w:rPr>
                <w:rFonts w:cs="Arial"/>
                <w:lang w:val="de-CH"/>
              </w:rPr>
            </w:pPr>
            <w:r>
              <w:rPr>
                <w:rFonts w:cs="Arial"/>
                <w:lang w:val="de-CH"/>
              </w:rPr>
              <w:t>MDL-Datei gewählt</w:t>
            </w:r>
          </w:p>
          <w:p w:rsidR="00F00294" w:rsidRDefault="00F00294" w:rsidP="00F00294">
            <w:pPr>
              <w:pStyle w:val="Listenabsatz"/>
              <w:numPr>
                <w:ilvl w:val="0"/>
                <w:numId w:val="46"/>
              </w:numPr>
              <w:spacing w:after="120"/>
              <w:rPr>
                <w:rFonts w:cs="Arial"/>
                <w:lang w:val="de-CH"/>
              </w:rPr>
            </w:pPr>
            <w:r>
              <w:rPr>
                <w:rFonts w:cs="Arial"/>
                <w:lang w:val="de-CH"/>
              </w:rPr>
              <w:t xml:space="preserve">Klick auf „Modify Control-Model“ </w:t>
            </w:r>
          </w:p>
          <w:p w:rsidR="00F00294" w:rsidRPr="00F373FB" w:rsidRDefault="00F00294" w:rsidP="00F00294">
            <w:pPr>
              <w:pStyle w:val="Listenabsatz"/>
              <w:numPr>
                <w:ilvl w:val="0"/>
                <w:numId w:val="46"/>
              </w:numPr>
              <w:spacing w:after="120"/>
              <w:rPr>
                <w:rFonts w:cs="Arial"/>
                <w:lang w:val="de-CH"/>
              </w:rPr>
            </w:pPr>
            <w:r>
              <w:rPr>
                <w:rFonts w:cs="Arial"/>
                <w:lang w:val="de-CH"/>
              </w:rPr>
              <w:t>Bearbeiten in Simulink</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9137EB" w:rsidRDefault="00F00294" w:rsidP="00333936">
            <w:pPr>
              <w:spacing w:after="120"/>
              <w:rPr>
                <w:rFonts w:cs="Arial"/>
              </w:rPr>
            </w:pPr>
            <w:r>
              <w:rPr>
                <w:rFonts w:cs="Arial"/>
              </w:rPr>
              <w:t>Der Klick öffnet das Model in Simulink.</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TsNet-File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7"/>
              </w:numPr>
              <w:spacing w:after="120"/>
              <w:rPr>
                <w:rFonts w:cs="Arial"/>
                <w:lang w:val="de-CH"/>
              </w:rPr>
            </w:pPr>
            <w:r>
              <w:rPr>
                <w:rFonts w:cs="Arial"/>
                <w:lang w:val="de-CH"/>
              </w:rPr>
              <w:t>Klick auf den Button „</w:t>
            </w:r>
            <w:r w:rsidRPr="00F9513F">
              <w:rPr>
                <w:rFonts w:cs="Arial"/>
                <w:lang w:val="de-CH"/>
              </w:rPr>
              <w:t xml:space="preserve">Select </w:t>
            </w:r>
            <w:r>
              <w:rPr>
                <w:rFonts w:cs="Arial"/>
                <w:lang w:val="de-CH"/>
              </w:rPr>
              <w:t>TsNet-File“</w:t>
            </w:r>
          </w:p>
          <w:p w:rsidR="00F00294" w:rsidRPr="00F373FB" w:rsidRDefault="00F00294" w:rsidP="00F00294">
            <w:pPr>
              <w:pStyle w:val="Listenabsatz"/>
              <w:numPr>
                <w:ilvl w:val="0"/>
                <w:numId w:val="37"/>
              </w:numPr>
              <w:spacing w:after="120"/>
              <w:rPr>
                <w:rFonts w:cs="Arial"/>
                <w:lang w:val="de-CH"/>
              </w:rPr>
            </w:pPr>
            <w:r>
              <w:rPr>
                <w:rFonts w:cs="Arial"/>
                <w:lang w:val="de-CH"/>
              </w:rPr>
              <w:lastRenderedPageBreak/>
              <w:t>Auswahl eines Excel-Files (*.xls oder *.xlsx)</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Erwartetes Resultat:</w:t>
            </w:r>
          </w:p>
        </w:tc>
        <w:tc>
          <w:tcPr>
            <w:tcW w:w="7059" w:type="dxa"/>
            <w:vAlign w:val="center"/>
          </w:tcPr>
          <w:p w:rsidR="00F00294" w:rsidRDefault="00F00294" w:rsidP="00333936">
            <w:pPr>
              <w:spacing w:after="120"/>
              <w:rPr>
                <w:rFonts w:cs="Arial"/>
              </w:rPr>
            </w:pPr>
            <w:r>
              <w:rPr>
                <w:rFonts w:cs="Arial"/>
              </w:rPr>
              <w:t>Es wird ein Fenster geöffnet, das Excel-Dateien anwählen lässt. Nach der Auswahl einer Datei:</w:t>
            </w:r>
          </w:p>
          <w:p w:rsidR="00F00294" w:rsidRDefault="00F00294" w:rsidP="00F00294">
            <w:pPr>
              <w:pStyle w:val="Listenabsatz"/>
              <w:numPr>
                <w:ilvl w:val="0"/>
                <w:numId w:val="43"/>
              </w:numPr>
              <w:spacing w:after="120"/>
              <w:rPr>
                <w:rFonts w:cs="Arial"/>
                <w:lang w:val="de-CH"/>
              </w:rPr>
            </w:pPr>
            <w:r>
              <w:rPr>
                <w:rFonts w:cs="Arial"/>
                <w:lang w:val="de-CH"/>
              </w:rPr>
              <w:t>Der Pfad der Excel-Datei wird in TsNet-File-Path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8326DE" w:rsidRDefault="00F00294" w:rsidP="00F00294">
            <w:pPr>
              <w:pStyle w:val="Listenabsatz"/>
              <w:numPr>
                <w:ilvl w:val="0"/>
                <w:numId w:val="43"/>
              </w:numPr>
              <w:spacing w:after="120"/>
              <w:rPr>
                <w:rFonts w:cs="Arial"/>
                <w:lang w:val="de-CH"/>
              </w:rPr>
            </w:pPr>
            <w:r>
              <w:rPr>
                <w:rFonts w:cs="Arial"/>
                <w:lang w:val="de-CH"/>
              </w:rPr>
              <w:t>Drop-Down-Menu</w:t>
            </w:r>
            <w:r w:rsidRPr="004D3DEE">
              <w:rPr>
                <w:rFonts w:cs="Arial"/>
                <w:lang w:val="de-CH"/>
              </w:rPr>
              <w:t xml:space="preserve"> "Select the Excel-Sheet…" </w:t>
            </w:r>
            <w:r>
              <w:rPr>
                <w:rFonts w:cs="Arial"/>
                <w:lang w:val="de-CH"/>
              </w:rPr>
              <w:t xml:space="preserve">enthält nun die Sheets </w:t>
            </w:r>
            <w:r w:rsidRPr="004D3DEE">
              <w:rPr>
                <w:rFonts w:cs="Arial"/>
                <w:lang w:val="de-CH"/>
              </w:rPr>
              <w:t xml:space="preserve">und </w:t>
            </w:r>
            <w:r>
              <w:rPr>
                <w:rFonts w:cs="Arial"/>
                <w:lang w:val="de-CH"/>
              </w:rPr>
              <w:t xml:space="preserve">ist wie auch der Button </w:t>
            </w:r>
            <w:r w:rsidRPr="004D3DEE">
              <w:rPr>
                <w:rFonts w:cs="Arial"/>
                <w:lang w:val="de-CH"/>
              </w:rPr>
              <w:t>"Modify TsNet-File" aktiviert</w:t>
            </w:r>
            <w:r>
              <w:rPr>
                <w:rFonts w:cs="Arial"/>
                <w:lang w:val="de-CH"/>
              </w:rPr>
              <w:t xml:space="preserve"> worden.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Excel-Sheet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TsNet-File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8"/>
              </w:numPr>
              <w:spacing w:after="120"/>
              <w:rPr>
                <w:rFonts w:cs="Arial"/>
                <w:lang w:val="de-CH"/>
              </w:rPr>
            </w:pPr>
            <w:r>
              <w:rPr>
                <w:rFonts w:cs="Arial"/>
                <w:lang w:val="de-CH"/>
              </w:rPr>
              <w:t>TsNet-File ausgewählt</w:t>
            </w:r>
          </w:p>
          <w:p w:rsidR="00F00294" w:rsidRPr="00F373FB" w:rsidRDefault="00F00294" w:rsidP="00F00294">
            <w:pPr>
              <w:pStyle w:val="Listenabsatz"/>
              <w:numPr>
                <w:ilvl w:val="0"/>
                <w:numId w:val="38"/>
              </w:numPr>
              <w:spacing w:after="120"/>
              <w:rPr>
                <w:rFonts w:cs="Arial"/>
                <w:lang w:val="de-CH"/>
              </w:rPr>
            </w:pPr>
            <w:r>
              <w:rPr>
                <w:rFonts w:cs="Arial"/>
                <w:lang w:val="de-CH"/>
              </w:rPr>
              <w:t>Excel-Sheet in Drop-Down auswählen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Info-Box für TsNet wechselt auf „OK“ (grün)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xml:space="preserve">: TsNet-File bearbeiten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TsNet-File 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7"/>
              </w:numPr>
              <w:spacing w:after="120"/>
              <w:rPr>
                <w:rFonts w:cs="Arial"/>
                <w:lang w:val="de-CH"/>
              </w:rPr>
            </w:pPr>
            <w:r>
              <w:rPr>
                <w:rFonts w:cs="Arial"/>
                <w:lang w:val="de-CH"/>
              </w:rPr>
              <w:t>TsNet-File ausgewählt</w:t>
            </w:r>
          </w:p>
          <w:p w:rsidR="00F00294" w:rsidRDefault="00F00294" w:rsidP="00F00294">
            <w:pPr>
              <w:pStyle w:val="Listenabsatz"/>
              <w:numPr>
                <w:ilvl w:val="0"/>
                <w:numId w:val="47"/>
              </w:numPr>
              <w:spacing w:after="120"/>
              <w:rPr>
                <w:rFonts w:cs="Arial"/>
                <w:lang w:val="de-CH"/>
              </w:rPr>
            </w:pPr>
            <w:r>
              <w:rPr>
                <w:rFonts w:cs="Arial"/>
                <w:lang w:val="de-CH"/>
              </w:rPr>
              <w:t>Klick auf „Modify TsNet-File“</w:t>
            </w:r>
          </w:p>
          <w:p w:rsidR="00F00294" w:rsidRPr="00793789" w:rsidRDefault="00F00294" w:rsidP="00F00294">
            <w:pPr>
              <w:pStyle w:val="Listenabsatz"/>
              <w:numPr>
                <w:ilvl w:val="0"/>
                <w:numId w:val="47"/>
              </w:numPr>
              <w:spacing w:after="120"/>
              <w:rPr>
                <w:rFonts w:cs="Arial"/>
                <w:lang w:val="de-CH"/>
              </w:rPr>
            </w:pPr>
            <w:r>
              <w:rPr>
                <w:rFonts w:cs="Arial"/>
                <w:lang w:val="de-CH"/>
              </w:rPr>
              <w:t>Bearbeiten im Excel</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Der Klick öffnet die entsprechende Datei im Excel.</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RUN aktiviert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Default="00F00294" w:rsidP="00F00294">
            <w:pPr>
              <w:pStyle w:val="Listenabsatz"/>
              <w:numPr>
                <w:ilvl w:val="0"/>
                <w:numId w:val="39"/>
              </w:numPr>
              <w:spacing w:after="120"/>
              <w:rPr>
                <w:rFonts w:cs="Arial"/>
                <w:lang w:val="de-CH"/>
              </w:rPr>
            </w:pPr>
            <w:r>
              <w:rPr>
                <w:rFonts w:cs="Arial"/>
                <w:lang w:val="de-CH"/>
              </w:rPr>
              <w:t xml:space="preserve">Control-Model </w:t>
            </w:r>
            <w:r w:rsidRPr="00F645E5">
              <w:rPr>
                <w:rFonts w:cs="Arial"/>
                <w:lang w:val="de-CH"/>
              </w:rPr>
              <w:t>gewählt</w:t>
            </w:r>
          </w:p>
          <w:p w:rsidR="00F00294" w:rsidRDefault="00F00294" w:rsidP="00F00294">
            <w:pPr>
              <w:pStyle w:val="Listenabsatz"/>
              <w:numPr>
                <w:ilvl w:val="0"/>
                <w:numId w:val="39"/>
              </w:numPr>
              <w:spacing w:after="120"/>
              <w:rPr>
                <w:rFonts w:cs="Arial"/>
                <w:lang w:val="de-CH"/>
              </w:rPr>
            </w:pPr>
            <w:r>
              <w:rPr>
                <w:rFonts w:cs="Arial"/>
                <w:lang w:val="de-CH"/>
              </w:rPr>
              <w:t xml:space="preserve">TsNet-File </w:t>
            </w:r>
            <w:r w:rsidRPr="00F645E5">
              <w:rPr>
                <w:rFonts w:cs="Arial"/>
                <w:lang w:val="de-CH"/>
              </w:rPr>
              <w:t>gewählt</w:t>
            </w:r>
          </w:p>
          <w:p w:rsidR="00F00294" w:rsidRPr="00F645E5" w:rsidRDefault="00F00294" w:rsidP="00F00294">
            <w:pPr>
              <w:pStyle w:val="Listenabsatz"/>
              <w:numPr>
                <w:ilvl w:val="0"/>
                <w:numId w:val="39"/>
              </w:numPr>
              <w:spacing w:after="120"/>
              <w:rPr>
                <w:rFonts w:cs="Arial"/>
                <w:lang w:val="de-CH"/>
              </w:rPr>
            </w:pPr>
            <w:r>
              <w:rPr>
                <w:rFonts w:cs="Arial"/>
                <w:lang w:val="de-CH"/>
              </w:rPr>
              <w:t>TsNet-Excel-Sheet gewählt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sidRPr="00350984">
              <w:rPr>
                <w:rFonts w:cs="Arial"/>
              </w:rPr>
              <w:t>Wenn Control-Mode</w:t>
            </w:r>
            <w:r>
              <w:rPr>
                <w:rFonts w:cs="Arial"/>
              </w:rPr>
              <w:t>l, TsNet-File und TsNet-Sheet aus</w:t>
            </w:r>
            <w:r w:rsidRPr="00350984">
              <w:rPr>
                <w:rFonts w:cs="Arial"/>
              </w:rPr>
              <w:t xml:space="preserve">gewählt sind, wird </w:t>
            </w:r>
            <w:r>
              <w:rPr>
                <w:rFonts w:cs="Arial"/>
              </w:rPr>
              <w:t xml:space="preserve">der Button </w:t>
            </w:r>
            <w:r w:rsidRPr="00350984">
              <w:rPr>
                <w:rFonts w:cs="Arial"/>
              </w:rPr>
              <w:t>RUN aktiviert.</w:t>
            </w:r>
          </w:p>
          <w:p w:rsidR="00F00294" w:rsidRPr="00F373FB" w:rsidRDefault="00F00294" w:rsidP="00333936">
            <w:pPr>
              <w:spacing w:after="120"/>
              <w:rPr>
                <w:rFonts w:cs="Arial"/>
              </w:rPr>
            </w:pPr>
            <w:r>
              <w:rPr>
                <w:rFonts w:cs="Arial"/>
              </w:rPr>
              <w:t>Falls RUN geklickt werden konnte, ohne dass alle Voraussetzung erfüllt sind, wird der Benutzer darauf hingewiesen, ohne dass die Simulation gestartet wird.</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Simulation durchführen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Testvoraussetzungen</w:t>
            </w:r>
          </w:p>
        </w:tc>
        <w:tc>
          <w:tcPr>
            <w:tcW w:w="7059" w:type="dxa"/>
            <w:vAlign w:val="center"/>
          </w:tcPr>
          <w:p w:rsidR="00F00294" w:rsidRPr="00620CE5" w:rsidRDefault="00F00294" w:rsidP="00333936">
            <w:pPr>
              <w:spacing w:after="120"/>
              <w:rPr>
                <w:rFonts w:cs="Arial"/>
              </w:rPr>
            </w:pPr>
            <w:r>
              <w:rPr>
                <w:rFonts w:cs="Arial"/>
              </w:rPr>
              <w:t>RUN ist aktiviert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A05635" w:rsidRDefault="00F00294" w:rsidP="00F00294">
            <w:pPr>
              <w:pStyle w:val="Listenabsatz"/>
              <w:numPr>
                <w:ilvl w:val="0"/>
                <w:numId w:val="40"/>
              </w:numPr>
              <w:spacing w:after="120"/>
              <w:rPr>
                <w:rFonts w:cs="Arial"/>
                <w:lang w:val="de-CH"/>
              </w:rPr>
            </w:pPr>
            <w:r>
              <w:rPr>
                <w:rFonts w:cs="Arial"/>
                <w:lang w:val="de-CH"/>
              </w:rPr>
              <w:t>Klick auf RUN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Simulation wird durchgeführt:</w:t>
            </w:r>
          </w:p>
          <w:p w:rsidR="00F00294" w:rsidRPr="009E299B" w:rsidRDefault="00F00294" w:rsidP="00F00294">
            <w:pPr>
              <w:pStyle w:val="Listenabsatz"/>
              <w:numPr>
                <w:ilvl w:val="0"/>
                <w:numId w:val="39"/>
              </w:numPr>
              <w:spacing w:after="120"/>
              <w:rPr>
                <w:rFonts w:cs="Arial"/>
                <w:lang w:val="de-CH"/>
              </w:rPr>
            </w:pPr>
            <w:r>
              <w:rPr>
                <w:rFonts w:cs="Arial"/>
                <w:lang w:val="de-CH"/>
              </w:rPr>
              <w:t xml:space="preserve">Es werden </w:t>
            </w:r>
            <w:r w:rsidRPr="009E299B">
              <w:rPr>
                <w:rFonts w:cs="Arial"/>
                <w:lang w:val="de-CH"/>
              </w:rPr>
              <w:t>Status</w:t>
            </w:r>
            <w:r>
              <w:rPr>
                <w:rFonts w:cs="Arial"/>
                <w:lang w:val="de-CH"/>
              </w:rPr>
              <w:t>meldungen gezeigt</w:t>
            </w:r>
          </w:p>
          <w:p w:rsidR="00F00294" w:rsidRDefault="00F00294" w:rsidP="00333936">
            <w:pPr>
              <w:spacing w:after="120"/>
              <w:rPr>
                <w:rFonts w:cs="Arial"/>
              </w:rPr>
            </w:pPr>
            <w:r>
              <w:rPr>
                <w:rFonts w:cs="Arial"/>
              </w:rPr>
              <w:t>Bei erfolgreicher Simulation:</w:t>
            </w:r>
          </w:p>
          <w:p w:rsidR="00F00294" w:rsidRPr="009E299B" w:rsidRDefault="00F00294" w:rsidP="00F00294">
            <w:pPr>
              <w:pStyle w:val="Listenabsatz"/>
              <w:numPr>
                <w:ilvl w:val="0"/>
                <w:numId w:val="39"/>
              </w:numPr>
              <w:spacing w:after="120"/>
              <w:rPr>
                <w:rFonts w:cs="Arial"/>
                <w:lang w:val="de-CH"/>
              </w:rPr>
            </w:pPr>
            <w:r w:rsidRPr="009E299B">
              <w:rPr>
                <w:rFonts w:cs="Arial"/>
                <w:lang w:val="de-CH"/>
              </w:rPr>
              <w:t>Die Info-Box wechselt, wenn die Simulation vollständig durchlaufen wurde auf "OK" und (grün)</w:t>
            </w:r>
          </w:p>
          <w:p w:rsidR="00F00294" w:rsidRDefault="00F00294" w:rsidP="00F00294">
            <w:pPr>
              <w:pStyle w:val="Listenabsatz"/>
              <w:numPr>
                <w:ilvl w:val="0"/>
                <w:numId w:val="39"/>
              </w:numPr>
              <w:spacing w:after="120"/>
              <w:rPr>
                <w:rFonts w:cs="Arial"/>
                <w:lang w:val="de-CH"/>
              </w:rPr>
            </w:pPr>
            <w:r w:rsidRPr="009E299B">
              <w:rPr>
                <w:rFonts w:cs="Arial"/>
                <w:lang w:val="de-CH"/>
              </w:rPr>
              <w:t>Button „Show Report“ aktivieren</w:t>
            </w:r>
          </w:p>
          <w:p w:rsidR="00F00294" w:rsidRDefault="00F00294" w:rsidP="00333936">
            <w:pPr>
              <w:spacing w:after="120"/>
              <w:rPr>
                <w:rFonts w:cs="Arial"/>
              </w:rPr>
            </w:pPr>
            <w:r>
              <w:rPr>
                <w:rFonts w:cs="Arial"/>
              </w:rPr>
              <w:t>B</w:t>
            </w:r>
            <w:r w:rsidRPr="00A744D1">
              <w:rPr>
                <w:rFonts w:cs="Arial"/>
              </w:rPr>
              <w:t>ei fehlgeschlagener Simulation:</w:t>
            </w:r>
            <w:r>
              <w:rPr>
                <w:rFonts w:cs="Arial"/>
              </w:rPr>
              <w:t xml:space="preserve"> </w:t>
            </w:r>
          </w:p>
          <w:p w:rsidR="00F00294" w:rsidRPr="00A744D1" w:rsidRDefault="00F00294" w:rsidP="00F00294">
            <w:pPr>
              <w:pStyle w:val="Listenabsatz"/>
              <w:numPr>
                <w:ilvl w:val="0"/>
                <w:numId w:val="48"/>
              </w:numPr>
              <w:spacing w:after="120"/>
              <w:rPr>
                <w:rFonts w:cs="Arial"/>
                <w:lang w:val="de-CH"/>
              </w:rPr>
            </w:pPr>
            <w:r w:rsidRPr="00A744D1">
              <w:rPr>
                <w:rFonts w:cs="Arial"/>
                <w:lang w:val="de-CH"/>
              </w:rPr>
              <w:t xml:space="preserve">Im Status-Textfeld steht was die Ursache der fehlgeschlagenen Simulation ist. </w:t>
            </w:r>
            <w:r>
              <w:rPr>
                <w:rFonts w:cs="Arial"/>
                <w:lang w:val="de-CH"/>
              </w:rPr>
              <w:t xml:space="preserve">Der Report kann nicht angesehen werden. </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Pr>
                <w:rFonts w:cs="Arial"/>
                <w:b/>
                <w:sz w:val="28"/>
              </w:rPr>
              <w:br w:type="page"/>
            </w:r>
            <w:r w:rsidRPr="00F373FB">
              <w:rPr>
                <w:rFonts w:cs="Arial"/>
                <w:b/>
              </w:rPr>
              <w:t xml:space="preserve">Test ID: </w:t>
            </w:r>
            <w:r>
              <w:rPr>
                <w:rFonts w:cs="Arial"/>
                <w:b/>
              </w:rPr>
              <w:t>4.3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Report ansehen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Simulation erfolgreich durchgeführt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9"/>
              </w:numPr>
              <w:spacing w:after="120"/>
              <w:rPr>
                <w:rFonts w:cs="Arial"/>
                <w:lang w:val="de-CH"/>
              </w:rPr>
            </w:pPr>
            <w:r>
              <w:rPr>
                <w:rFonts w:cs="Arial"/>
                <w:lang w:val="de-CH"/>
              </w:rPr>
              <w:t>Simulation wird nach Klick auf „RUN“ mit positiver Rückmeldung abgeschlossen</w:t>
            </w:r>
          </w:p>
          <w:p w:rsidR="00F00294" w:rsidRPr="00E57D94" w:rsidRDefault="00F00294" w:rsidP="00F00294">
            <w:pPr>
              <w:pStyle w:val="Listenabsatz"/>
              <w:numPr>
                <w:ilvl w:val="0"/>
                <w:numId w:val="49"/>
              </w:numPr>
              <w:spacing w:after="120"/>
              <w:rPr>
                <w:rFonts w:cs="Arial"/>
                <w:lang w:val="de-CH"/>
              </w:rPr>
            </w:pPr>
            <w:r>
              <w:rPr>
                <w:rFonts w:cs="Arial"/>
                <w:lang w:val="de-CH"/>
              </w:rPr>
              <w:t>Klick auf Button „Show Report“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E57D94" w:rsidRDefault="00F00294" w:rsidP="00333936">
            <w:pPr>
              <w:spacing w:after="120"/>
              <w:rPr>
                <w:rFonts w:cs="Arial"/>
              </w:rPr>
            </w:pPr>
            <w:r>
              <w:rPr>
                <w:rFonts w:cs="Arial"/>
              </w:rPr>
              <w:t>Das TsNet-File wird geöffnet mit dem Report als Excel-Sheet.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Textfelder eingeschränkt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1"/>
              </w:numPr>
              <w:spacing w:after="120"/>
              <w:rPr>
                <w:rFonts w:cs="Arial"/>
                <w:lang w:val="de-CH"/>
              </w:rPr>
            </w:pPr>
            <w:r>
              <w:rPr>
                <w:rFonts w:cs="Arial"/>
                <w:lang w:val="de-CH"/>
              </w:rPr>
              <w:t>Klick in Textfeld</w:t>
            </w:r>
          </w:p>
          <w:p w:rsidR="00F00294" w:rsidRPr="00F55F96" w:rsidRDefault="00F00294" w:rsidP="00F00294">
            <w:pPr>
              <w:pStyle w:val="Listenabsatz"/>
              <w:numPr>
                <w:ilvl w:val="0"/>
                <w:numId w:val="41"/>
              </w:numPr>
              <w:spacing w:after="120"/>
              <w:rPr>
                <w:rFonts w:cs="Arial"/>
                <w:lang w:val="de-CH"/>
              </w:rPr>
            </w:pPr>
            <w:r>
              <w:rPr>
                <w:rFonts w:cs="Arial"/>
                <w:lang w:val="de-CH"/>
              </w:rPr>
              <w:t>Eintippen auf Tastatur</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Pr>
                <w:rFonts w:cs="Arial"/>
              </w:rPr>
              <w:t>Alle Textfelder sollten keine Texteingabe zulassen.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Help-Texte</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2"/>
              </w:numPr>
              <w:spacing w:after="120"/>
              <w:rPr>
                <w:rFonts w:cs="Arial"/>
                <w:lang w:val="de-CH"/>
              </w:rPr>
            </w:pPr>
            <w:r>
              <w:rPr>
                <w:rFonts w:cs="Arial"/>
                <w:lang w:val="de-CH"/>
              </w:rPr>
              <w:t>Klick auf die Help-Buttons</w:t>
            </w:r>
          </w:p>
          <w:p w:rsidR="00F00294" w:rsidRPr="00F55F96" w:rsidRDefault="00F00294" w:rsidP="00F00294">
            <w:pPr>
              <w:pStyle w:val="Listenabsatz"/>
              <w:numPr>
                <w:ilvl w:val="0"/>
                <w:numId w:val="42"/>
              </w:numPr>
              <w:spacing w:after="120"/>
              <w:rPr>
                <w:rFonts w:cs="Arial"/>
                <w:lang w:val="de-CH"/>
              </w:rPr>
            </w:pPr>
            <w:r>
              <w:rPr>
                <w:rFonts w:cs="Arial"/>
                <w:lang w:val="de-CH"/>
              </w:rPr>
              <w:t>Vergleichen der Texte</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sidRPr="00F55F96">
              <w:rPr>
                <w:rFonts w:cs="Arial"/>
              </w:rPr>
              <w:t>Jed</w:t>
            </w:r>
            <w:r>
              <w:rPr>
                <w:rFonts w:cs="Arial"/>
              </w:rPr>
              <w:t>er Button "?" oder "Help" zeigt</w:t>
            </w:r>
            <w:r w:rsidRPr="00F55F96">
              <w:rPr>
                <w:rFonts w:cs="Arial"/>
              </w:rPr>
              <w:t xml:space="preserve"> verschiedene Hilfetexte</w:t>
            </w:r>
            <w:r>
              <w:rPr>
                <w:rFonts w:cs="Arial"/>
              </w:rPr>
              <w:t>.</w:t>
            </w:r>
          </w:p>
        </w:tc>
      </w:tr>
    </w:tbl>
    <w:p w:rsidR="00E8092E" w:rsidRDefault="00E8092E" w:rsidP="00E8092E">
      <w:pPr>
        <w:pStyle w:val="berschrift3"/>
        <w:numPr>
          <w:ilvl w:val="0"/>
          <w:numId w:val="0"/>
        </w:numPr>
        <w:ind w:left="850" w:hanging="850"/>
      </w:pPr>
    </w:p>
    <w:p w:rsidR="00E8092E" w:rsidRDefault="00E8092E" w:rsidP="00E8092E">
      <w:pPr>
        <w:rPr>
          <w:sz w:val="24"/>
        </w:rPr>
      </w:pPr>
      <w:r>
        <w:br w:type="page"/>
      </w:r>
    </w:p>
    <w:p w:rsidR="00171B94" w:rsidRPr="002E204B" w:rsidRDefault="00171B94" w:rsidP="00171B94">
      <w:pPr>
        <w:pStyle w:val="berschrift3"/>
      </w:pPr>
      <w:bookmarkStart w:id="141" w:name="_Toc416950593"/>
      <w:r w:rsidRPr="002E204B">
        <w:lastRenderedPageBreak/>
        <w:t>Testergebnis</w:t>
      </w:r>
      <w:bookmarkEnd w:id="141"/>
    </w:p>
    <w:p w:rsidR="00E80CD5" w:rsidRPr="002E204B" w:rsidRDefault="00E80CD5" w:rsidP="00E80CD5">
      <w:r w:rsidRPr="002E204B">
        <w:rPr>
          <w:b/>
        </w:rPr>
        <w:t>Testdatum</w:t>
      </w:r>
      <w:r>
        <w:t>: 15</w:t>
      </w:r>
      <w:r w:rsidRPr="002E204B">
        <w:t>. April 2015</w:t>
      </w:r>
    </w:p>
    <w:p w:rsidR="00E80CD5" w:rsidRPr="002E204B" w:rsidRDefault="00E80CD5" w:rsidP="00E80CD5">
      <w:r w:rsidRPr="002E204B">
        <w:rPr>
          <w:b/>
        </w:rPr>
        <w:t>Testperson</w:t>
      </w:r>
      <w:r w:rsidRPr="002E204B">
        <w:t xml:space="preserve">: </w:t>
      </w:r>
      <w:r>
        <w:t>Toni Kryenbuehl</w:t>
      </w:r>
    </w:p>
    <w:p w:rsidR="00171B94" w:rsidRPr="002E204B" w:rsidRDefault="00171B94" w:rsidP="00171B94"/>
    <w:p w:rsidR="00811CB2" w:rsidRPr="002E204B" w:rsidRDefault="00811CB2"/>
    <w:tbl>
      <w:tblPr>
        <w:tblW w:w="8416" w:type="dxa"/>
        <w:tblInd w:w="55" w:type="dxa"/>
        <w:tblCellMar>
          <w:left w:w="70" w:type="dxa"/>
          <w:right w:w="70" w:type="dxa"/>
        </w:tblCellMar>
        <w:tblLook w:val="04A0"/>
      </w:tblPr>
      <w:tblGrid>
        <w:gridCol w:w="1200"/>
        <w:gridCol w:w="1225"/>
        <w:gridCol w:w="2552"/>
        <w:gridCol w:w="3439"/>
      </w:tblGrid>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Testfall-ID:</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Erwartung Erfüllt?</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Kommentar</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Weitere Schritte</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0</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Mit einem und mehreren Control Model</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Pfad gewechselt</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Show Report während RUN -&gt; kein Abrsturz</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Fehlermeldung nicht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Select TsNet mit anderem Dateityp -&gt; kein Abrsturz</w:t>
            </w:r>
          </w:p>
        </w:tc>
      </w:tr>
      <w:tr w:rsidR="00F00294" w:rsidRPr="00F00294" w:rsidTr="00F00294">
        <w:trPr>
          <w:trHeight w:val="12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Auswahl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E80CD5" w:rsidP="00F00294">
            <w:pPr>
              <w:rPr>
                <w:rFonts w:ascii="Calibri" w:hAnsi="Calibri"/>
                <w:color w:val="000000"/>
                <w:szCs w:val="22"/>
                <w:lang w:val="de-DE" w:eastAsia="zh-TW"/>
              </w:rPr>
            </w:pPr>
            <w:r>
              <w:rPr>
                <w:rFonts w:ascii="Calibri" w:hAnsi="Calibri"/>
                <w:color w:val="000000"/>
                <w:szCs w:val="22"/>
                <w:lang w:val="de-DE" w:eastAsia="zh-TW"/>
              </w:rPr>
              <w:t>Select existing Control Model</w:t>
            </w:r>
            <w:r w:rsidR="00F00294" w:rsidRPr="00F00294">
              <w:rPr>
                <w:rFonts w:ascii="Calibri" w:hAnsi="Calibri"/>
                <w:color w:val="000000"/>
                <w:szCs w:val="22"/>
                <w:lang w:val="de-DE" w:eastAsia="zh-TW"/>
              </w:rPr>
              <w:t xml:space="preserve"> mit anderem Dateityp (TSNetVAV2.mdl.autosave) -&gt; kein Abrsturz</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Übersichtlichkeit GUI</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BE444B">
            <w:pPr>
              <w:keepNext/>
              <w:rPr>
                <w:rFonts w:ascii="Calibri" w:hAnsi="Calibri"/>
                <w:color w:val="000000"/>
                <w:szCs w:val="22"/>
                <w:lang w:val="de-DE" w:eastAsia="zh-TW"/>
              </w:rPr>
            </w:pPr>
            <w:r w:rsidRPr="00F00294">
              <w:rPr>
                <w:rFonts w:ascii="Calibri" w:hAnsi="Calibri"/>
                <w:color w:val="000000"/>
                <w:szCs w:val="22"/>
                <w:lang w:val="de-DE" w:eastAsia="zh-TW"/>
              </w:rPr>
              <w:t>Übersichtlichkeit Help-Texte</w:t>
            </w:r>
          </w:p>
        </w:tc>
      </w:tr>
    </w:tbl>
    <w:p w:rsidR="00811CB2" w:rsidRPr="002E204B" w:rsidRDefault="00BE444B" w:rsidP="00BE444B">
      <w:pPr>
        <w:pStyle w:val="Beschriftung"/>
      </w:pPr>
      <w:bookmarkStart w:id="142" w:name="_Toc416950646"/>
      <w:r>
        <w:t xml:space="preserve">Tabelle </w:t>
      </w:r>
      <w:fldSimple w:instr=" STYLEREF 1 \s ">
        <w:r w:rsidR="00D4378F">
          <w:t>9</w:t>
        </w:r>
      </w:fldSimple>
      <w:r w:rsidR="007104FB">
        <w:noBreakHyphen/>
      </w:r>
      <w:fldSimple w:instr=" SEQ Tabelle \* ARABIC \s 1 ">
        <w:r w:rsidR="00D4378F">
          <w:t>3</w:t>
        </w:r>
      </w:fldSimple>
      <w:r>
        <w:t>: Ergebnis Akzeptanztest</w:t>
      </w:r>
      <w:bookmarkEnd w:id="142"/>
    </w:p>
    <w:p w:rsidR="002D3842" w:rsidRPr="002E204B" w:rsidRDefault="002D3842" w:rsidP="00811CB2">
      <w:pPr>
        <w:keepNext/>
      </w:pPr>
    </w:p>
    <w:p w:rsidR="002D3842" w:rsidRPr="002E204B" w:rsidRDefault="002D3842" w:rsidP="002D3842">
      <w:r w:rsidRPr="002E204B">
        <w:br w:type="page"/>
      </w:r>
    </w:p>
    <w:p w:rsidR="00BF2335" w:rsidRPr="002E204B" w:rsidRDefault="00BF2335" w:rsidP="00BF2335">
      <w:pPr>
        <w:pStyle w:val="berschrift1"/>
        <w:rPr>
          <w:sz w:val="36"/>
          <w:szCs w:val="36"/>
        </w:rPr>
      </w:pPr>
      <w:bookmarkStart w:id="143" w:name="_Toc416950594"/>
      <w:r w:rsidRPr="002E204B">
        <w:rPr>
          <w:sz w:val="36"/>
          <w:szCs w:val="36"/>
        </w:rPr>
        <w:lastRenderedPageBreak/>
        <w:t>Schlusswort</w:t>
      </w:r>
      <w:bookmarkEnd w:id="143"/>
    </w:p>
    <w:p w:rsidR="0083383E" w:rsidRDefault="00816F6E" w:rsidP="0083383E">
      <w:r>
        <w:t>Bereits v</w:t>
      </w:r>
      <w:r w:rsidR="008A08D8">
        <w:t>or Beginn der IPA habe ic</w:t>
      </w:r>
      <w:r>
        <w:t xml:space="preserve">h mich intensiv mit IMSES und dem Open-Loop-Testing </w:t>
      </w:r>
      <w:r w:rsidR="008A08D8">
        <w:t xml:space="preserve">befasst. Dass ich den detaillierten Workflow verstanden habe, </w:t>
      </w:r>
      <w:r>
        <w:t>half mir während der gesamten GUI-E</w:t>
      </w:r>
      <w:r w:rsidR="008A08D8">
        <w:t>ntwicklun</w:t>
      </w:r>
      <w:r>
        <w:t xml:space="preserve">g. </w:t>
      </w:r>
      <w:r w:rsidR="004567F7">
        <w:t xml:space="preserve">Nach der </w:t>
      </w:r>
      <w:r w:rsidR="00EB2B4D">
        <w:t xml:space="preserve">Analyse </w:t>
      </w:r>
      <w:r w:rsidR="00FA6EC4">
        <w:t>der Use Cases</w:t>
      </w:r>
      <w:r w:rsidR="00FE16AD">
        <w:t xml:space="preserve"> im Vorfeld</w:t>
      </w:r>
      <w:r w:rsidR="004567F7">
        <w:t xml:space="preserve"> </w:t>
      </w:r>
      <w:r w:rsidR="002E1BA6">
        <w:t>empfand</w:t>
      </w:r>
      <w:r w:rsidR="004567F7">
        <w:t xml:space="preserve"> ich </w:t>
      </w:r>
      <w:r w:rsidR="002E1BA6">
        <w:t xml:space="preserve">die </w:t>
      </w:r>
      <w:r w:rsidR="004567F7">
        <w:t xml:space="preserve">Aufgabenstellung </w:t>
      </w:r>
      <w:r w:rsidR="00EB2B4D">
        <w:t>meiner IPA</w:t>
      </w:r>
      <w:r w:rsidR="002E1BA6">
        <w:t xml:space="preserve"> nicht mehr als besonders schwierig</w:t>
      </w:r>
      <w:r w:rsidR="00EB2B4D">
        <w:t xml:space="preserve">. </w:t>
      </w:r>
      <w:r w:rsidR="0083383E">
        <w:t>Ich profitierte von einem effektiven Zeitplan und einer sinnvollen Projektmanagement-Methode. Die eingeplante Pufferzeit bewirkte, dass ich nie unter Zeitdruck geriet. Beim Dokumentieren stellte sich immer die Frage nach der Menge. Ich versuchte einfach alles, was getan und überlegt wurde, festzuhalten. Nur so kann die Arbeit richtig bewertet werden.</w:t>
      </w:r>
    </w:p>
    <w:p w:rsidR="00FE16AD" w:rsidRDefault="00FE16AD" w:rsidP="00D355D9"/>
    <w:p w:rsidR="00D355D9" w:rsidRDefault="00FE16AD" w:rsidP="00D355D9">
      <w:r>
        <w:t>Das Design</w:t>
      </w:r>
      <w:r w:rsidR="0083383E">
        <w:t xml:space="preserve"> des GUIs</w:t>
      </w:r>
      <w:r>
        <w:t xml:space="preserve"> </w:t>
      </w:r>
      <w:r w:rsidR="0083383E">
        <w:t xml:space="preserve">ermöglichte auf den ersten Blick grosse Freiheiten. Wenn ich mich in den Benutzer hineinversetzte, musste ich jedoch meistens </w:t>
      </w:r>
      <w:r w:rsidR="00F0299F">
        <w:t xml:space="preserve">das </w:t>
      </w:r>
      <w:r w:rsidR="0083383E">
        <w:t xml:space="preserve">Gegenteil feststellen. </w:t>
      </w:r>
      <w:r w:rsidR="00952721">
        <w:t xml:space="preserve">Ein GUI zweckmässig zu entwerfen, ist aufwändige Denkarbeit. </w:t>
      </w:r>
      <w:r w:rsidR="0023728A">
        <w:t>Beim Code</w:t>
      </w:r>
      <w:r w:rsidR="00D174B2">
        <w:t xml:space="preserve"> </w:t>
      </w:r>
      <w:r w:rsidR="0023728A">
        <w:t xml:space="preserve">schreiben in der IPA konnte </w:t>
      </w:r>
      <w:r w:rsidR="00D174B2">
        <w:t>ich</w:t>
      </w:r>
      <w:r w:rsidR="0023728A">
        <w:t xml:space="preserve"> meine MATLAB-Kenntnisse deutlich verbessern.</w:t>
      </w:r>
      <w:r w:rsidR="008E06D5">
        <w:t xml:space="preserve"> Mein Code ist mit Sicherheit</w:t>
      </w:r>
      <w:r w:rsidR="00D174B2">
        <w:t xml:space="preserve"> </w:t>
      </w:r>
      <w:r w:rsidR="008E06D5">
        <w:t>nicht optimal geschrieben, da ich mein</w:t>
      </w:r>
      <w:r w:rsidR="00711204">
        <w:t>en</w:t>
      </w:r>
      <w:r w:rsidR="008E06D5">
        <w:t xml:space="preserve"> </w:t>
      </w:r>
      <w:r w:rsidR="00711204">
        <w:t>Programmiers</w:t>
      </w:r>
      <w:r w:rsidR="008E06D5">
        <w:t xml:space="preserve">til dem Zeitdruck anpasste. </w:t>
      </w:r>
      <w:r w:rsidR="0023728A">
        <w:t xml:space="preserve">Ich denke, dass ich die Aufgabe, meinen Code mit dem Bestehenden zu verbinden, gut gelöst habe. Im bestehenden Code waren </w:t>
      </w:r>
      <w:r w:rsidR="00F16F58">
        <w:t xml:space="preserve">schlussendlich nur </w:t>
      </w:r>
      <w:r w:rsidR="00DF3025">
        <w:t xml:space="preserve">wenige </w:t>
      </w:r>
      <w:r w:rsidR="0023728A">
        <w:t xml:space="preserve">Anpassungen nötig. </w:t>
      </w:r>
      <w:r w:rsidR="00816F6E">
        <w:t xml:space="preserve">Ich </w:t>
      </w:r>
      <w:r w:rsidR="001E31DD">
        <w:t>hätte nicht gedacht, dass ich i</w:t>
      </w:r>
      <w:r w:rsidR="00816F6E">
        <w:t xml:space="preserve">n </w:t>
      </w:r>
      <w:r w:rsidR="001E31DD">
        <w:t>dieser relativ kurzen</w:t>
      </w:r>
      <w:r w:rsidR="00816F6E">
        <w:t xml:space="preserve"> Zeit</w:t>
      </w:r>
      <w:r w:rsidR="001E31DD">
        <w:t>,</w:t>
      </w:r>
      <w:r w:rsidR="00816F6E">
        <w:t xml:space="preserve"> zirka 800 Zeilen Code schreiben werde. </w:t>
      </w:r>
      <w:r w:rsidR="00D967BD">
        <w:t xml:space="preserve">Das </w:t>
      </w:r>
      <w:r w:rsidR="00D355D9">
        <w:t>Test</w:t>
      </w:r>
      <w:r w:rsidR="00D174B2">
        <w:t>en</w:t>
      </w:r>
      <w:r w:rsidR="00D967BD">
        <w:t xml:space="preserve"> empfand ich</w:t>
      </w:r>
      <w:r w:rsidR="00C20C09">
        <w:t xml:space="preserve"> als Herausforderung</w:t>
      </w:r>
      <w:r w:rsidR="00D174B2">
        <w:t xml:space="preserve">, da </w:t>
      </w:r>
      <w:r w:rsidR="00D967BD">
        <w:t xml:space="preserve">ich weder von der </w:t>
      </w:r>
      <w:r w:rsidR="00D174B2">
        <w:t xml:space="preserve">Schule </w:t>
      </w:r>
      <w:r w:rsidR="00D967BD">
        <w:t xml:space="preserve">noch vom Lehrbetrieb nennenswerte Fachkompetenzen mitbrachte. </w:t>
      </w:r>
      <w:r w:rsidR="00C20C09">
        <w:t xml:space="preserve">Ich denke, dass sich die Testfälle mit gesundem Menschenverstand einfach ermitteln und ausführen lassen. Deshalb schätze ich meine Qualitätssicherung als genügend ein. </w:t>
      </w:r>
    </w:p>
    <w:p w:rsidR="00816F6E" w:rsidRDefault="00816F6E" w:rsidP="00D355D9"/>
    <w:p w:rsidR="00816F6E" w:rsidRPr="00D355D9" w:rsidRDefault="00816F6E" w:rsidP="00D355D9">
      <w:r>
        <w:t xml:space="preserve">Am Ende meines dritten Lehrjahres war ich unsicher, ob ich erfolgreich ein GUI entwerfen kann. </w:t>
      </w:r>
      <w:r w:rsidR="00711204">
        <w:t xml:space="preserve">Aus diesem Grund </w:t>
      </w:r>
      <w:r>
        <w:t xml:space="preserve">wollte ich es im letzten Lehrjahr versuchen. </w:t>
      </w:r>
      <w:r w:rsidR="00952721">
        <w:t>Meine Fertigkeit</w:t>
      </w:r>
      <w:r w:rsidR="00830B38">
        <w:t xml:space="preserve"> etwa</w:t>
      </w:r>
      <w:r w:rsidR="008443C3">
        <w:t>s optisch schön zu gestalten ha</w:t>
      </w:r>
      <w:r w:rsidR="00952721">
        <w:t>t</w:t>
      </w:r>
      <w:r w:rsidR="00830B38">
        <w:t xml:space="preserve"> deutliches Verbesserungspotenzial.</w:t>
      </w:r>
      <w:r w:rsidR="00711204">
        <w:t xml:space="preserve"> Das GUI ergonomisch zu kreiern, war m</w:t>
      </w:r>
      <w:r w:rsidR="00830B38">
        <w:t>einer Meinung nach wichtiger</w:t>
      </w:r>
      <w:r w:rsidR="00711204">
        <w:t xml:space="preserve"> in meiner Aufgabe</w:t>
      </w:r>
      <w:r w:rsidR="00830B38">
        <w:t xml:space="preserve">. </w:t>
      </w:r>
      <w:r>
        <w:t xml:space="preserve">Ich </w:t>
      </w:r>
      <w:r w:rsidR="00830B38">
        <w:t>bin mit dem Ergebnis zufrieden und</w:t>
      </w:r>
      <w:r>
        <w:t xml:space="preserve"> </w:t>
      </w:r>
      <w:r w:rsidR="00924160">
        <w:t xml:space="preserve">blicke auf tolle zehn Tage zurück. Ich </w:t>
      </w:r>
      <w:r>
        <w:t>kann mir gut vorstellen, nach Lehre</w:t>
      </w:r>
      <w:r w:rsidR="00E20661">
        <w:t xml:space="preserve"> und Studium in diesem Berei</w:t>
      </w:r>
      <w:r>
        <w:t>ch eine Stelle zu suchen.</w:t>
      </w:r>
      <w:r w:rsidR="00830B38">
        <w:t xml:space="preserve"> </w:t>
      </w:r>
    </w:p>
    <w:p w:rsidR="00BF2335" w:rsidRPr="002E204B" w:rsidRDefault="00D0393E" w:rsidP="00D0393E">
      <w:pPr>
        <w:rPr>
          <w:rFonts w:eastAsiaTheme="minorHAnsi" w:cstheme="minorBidi"/>
          <w:szCs w:val="22"/>
        </w:rPr>
      </w:pPr>
      <w:r w:rsidRPr="002E204B">
        <w:br w:type="page"/>
      </w:r>
    </w:p>
    <w:p w:rsidR="00703162" w:rsidRPr="002E204B" w:rsidRDefault="00BF2335" w:rsidP="00BF2335">
      <w:pPr>
        <w:pStyle w:val="berschrift1"/>
        <w:rPr>
          <w:rFonts w:cs="Arial"/>
          <w:sz w:val="36"/>
          <w:szCs w:val="36"/>
        </w:rPr>
      </w:pPr>
      <w:bookmarkStart w:id="144" w:name="_Toc416950595"/>
      <w:r w:rsidRPr="002E204B">
        <w:rPr>
          <w:rFonts w:cs="Arial"/>
          <w:sz w:val="36"/>
          <w:szCs w:val="36"/>
        </w:rPr>
        <w:lastRenderedPageBreak/>
        <w:t>Anhang</w:t>
      </w:r>
      <w:bookmarkEnd w:id="144"/>
    </w:p>
    <w:p w:rsidR="00703162" w:rsidRPr="002E204B" w:rsidRDefault="00703162" w:rsidP="00703162">
      <w:pPr>
        <w:pStyle w:val="berschrift2"/>
      </w:pPr>
      <w:bookmarkStart w:id="145" w:name="_Toc416950596"/>
      <w:r w:rsidRPr="002E204B">
        <w:t>Workflow-Analyse (vor IPA)</w:t>
      </w:r>
      <w:bookmarkEnd w:id="145"/>
    </w:p>
    <w:p w:rsidR="00053E59" w:rsidRPr="002E204B" w:rsidRDefault="00053E59" w:rsidP="00053E59">
      <w:pPr>
        <w:pStyle w:val="berschrift3"/>
      </w:pPr>
      <w:bookmarkStart w:id="146" w:name="_Toc416950597"/>
      <w:r w:rsidRPr="002E204B">
        <w:t>Flussdiagramm</w:t>
      </w:r>
      <w:bookmarkEnd w:id="146"/>
    </w:p>
    <w:p w:rsidR="00053E59" w:rsidRPr="002E204B" w:rsidRDefault="005C61AF" w:rsidP="00053E59">
      <w:r w:rsidRPr="002E204B">
        <w:t>„</w:t>
      </w:r>
      <w:r w:rsidR="00053E59" w:rsidRPr="002E204B">
        <w:t>Auf nächster Seite</w:t>
      </w:r>
      <w:r w:rsidRPr="002E204B">
        <w:t>“</w:t>
      </w:r>
    </w:p>
    <w:p w:rsidR="00053E59" w:rsidRPr="002E204B" w:rsidRDefault="00053E59" w:rsidP="00053E59"/>
    <w:p w:rsidR="00053E59" w:rsidRPr="002E204B" w:rsidRDefault="00053E59" w:rsidP="00053E59"/>
    <w:p w:rsidR="00053E59" w:rsidRPr="002E204B" w:rsidRDefault="00431C46" w:rsidP="00053E59">
      <w:pPr>
        <w:ind w:left="720"/>
      </w:pPr>
      <w:r>
        <w:rPr>
          <w:noProof/>
          <w:lang w:val="de-DE" w:eastAsia="zh-TW"/>
        </w:rPr>
        <w:lastRenderedPageBreak/>
        <w:drawing>
          <wp:anchor distT="0" distB="0" distL="114300" distR="114300" simplePos="0" relativeHeight="251696128" behindDoc="1" locked="0" layoutInCell="1" allowOverlap="1">
            <wp:simplePos x="0" y="0"/>
            <wp:positionH relativeFrom="column">
              <wp:posOffset>123190</wp:posOffset>
            </wp:positionH>
            <wp:positionV relativeFrom="paragraph">
              <wp:posOffset>-104775</wp:posOffset>
            </wp:positionV>
            <wp:extent cx="5447665" cy="8896350"/>
            <wp:effectExtent l="19050" t="0" r="635" b="0"/>
            <wp:wrapTight wrapText="bothSides">
              <wp:wrapPolygon edited="0">
                <wp:start x="-76" y="0"/>
                <wp:lineTo x="-76" y="21554"/>
                <wp:lineTo x="21603" y="21554"/>
                <wp:lineTo x="21603" y="0"/>
                <wp:lineTo x="-76" y="0"/>
              </wp:wrapPolygon>
            </wp:wrapTight>
            <wp:docPr id="14" name="Bild 1" descr="\\ch021012\SIM_MOD\IPA Dominik Zgraggen\00_Vorarbeit\Diagramme\FlussDiagramm_ext_Analyse_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0_Vorarbeit\Diagramme\FlussDiagramm_ext_Analyse_IPA.png"/>
                    <pic:cNvPicPr>
                      <a:picLocks noChangeAspect="1" noChangeArrowheads="1"/>
                    </pic:cNvPicPr>
                  </pic:nvPicPr>
                  <pic:blipFill>
                    <a:blip r:embed="rId43" cstate="print"/>
                    <a:srcRect/>
                    <a:stretch>
                      <a:fillRect/>
                    </a:stretch>
                  </pic:blipFill>
                  <pic:spPr bwMode="auto">
                    <a:xfrm>
                      <a:off x="0" y="0"/>
                      <a:ext cx="5447665" cy="8896350"/>
                    </a:xfrm>
                    <a:prstGeom prst="rect">
                      <a:avLst/>
                    </a:prstGeom>
                    <a:noFill/>
                    <a:ln w="9525">
                      <a:noFill/>
                      <a:miter lim="800000"/>
                      <a:headEnd/>
                      <a:tailEnd/>
                    </a:ln>
                  </pic:spPr>
                </pic:pic>
              </a:graphicData>
            </a:graphic>
          </wp:anchor>
        </w:drawing>
      </w:r>
    </w:p>
    <w:p w:rsidR="00053E59" w:rsidRPr="002E204B" w:rsidRDefault="00C62140" w:rsidP="00053E59">
      <w:r w:rsidRPr="00C62140">
        <w:rPr>
          <w:noProof/>
        </w:rPr>
        <w:pict>
          <v:shape id="_x0000_s1208" type="#_x0000_t202" style="position:absolute;margin-left:-446.25pt;margin-top:654.85pt;width:242.2pt;height:15.25pt;z-index:251700224;mso-position-horizontal-relative:text;mso-position-vertical-relative:text" wrapcoords="-38 0 -38 20329 21600 20329 21600 0 -38 0" stroked="f">
            <v:textbox inset="0,0,0,0">
              <w:txbxContent>
                <w:p w:rsidR="0033342D" w:rsidRPr="00A25C5B" w:rsidRDefault="0033342D" w:rsidP="00BD70D6">
                  <w:pPr>
                    <w:pStyle w:val="Beschriftung"/>
                  </w:pPr>
                  <w:bookmarkStart w:id="147" w:name="_Toc416950629"/>
                  <w:r>
                    <w:t xml:space="preserve">Abbildung </w:t>
                  </w:r>
                  <w:fldSimple w:instr=" STYLEREF 1 \s ">
                    <w:r w:rsidR="00D4378F">
                      <w:t>11</w:t>
                    </w:r>
                  </w:fldSimple>
                  <w:r w:rsidR="007104FB">
                    <w:noBreakHyphen/>
                  </w:r>
                  <w:fldSimple w:instr=" SEQ Abbildung \* ARABIC \s 1 ">
                    <w:r w:rsidR="00D4378F">
                      <w:t>1</w:t>
                    </w:r>
                  </w:fldSimple>
                  <w:r>
                    <w:t>: Flussdiagramm Workflow-Analyse</w:t>
                  </w:r>
                  <w:bookmarkEnd w:id="147"/>
                </w:p>
              </w:txbxContent>
            </v:textbox>
            <w10:wrap type="tight"/>
          </v:shape>
        </w:pict>
      </w:r>
    </w:p>
    <w:p w:rsidR="00D0393E" w:rsidRPr="002E204B" w:rsidRDefault="00D0393E" w:rsidP="002575A8">
      <w:pPr>
        <w:pStyle w:val="berschrift3"/>
      </w:pPr>
      <w:bookmarkStart w:id="148" w:name="_Toc416950598"/>
      <w:r w:rsidRPr="002E204B">
        <w:lastRenderedPageBreak/>
        <w:t>Beschreibung Flussdiagramm</w:t>
      </w:r>
      <w:bookmarkEnd w:id="148"/>
    </w:p>
    <w:tbl>
      <w:tblPr>
        <w:tblW w:w="9639" w:type="dxa"/>
        <w:tblInd w:w="70" w:type="dxa"/>
        <w:tblCellMar>
          <w:left w:w="70" w:type="dxa"/>
          <w:right w:w="70" w:type="dxa"/>
        </w:tblCellMar>
        <w:tblLook w:val="04A0"/>
      </w:tblPr>
      <w:tblGrid>
        <w:gridCol w:w="3340"/>
        <w:gridCol w:w="6299"/>
      </w:tblGrid>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Name und Inhalt</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Eingangsdaten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(externe Daten, IMSES-Intere Daten, Settings, Pfade)</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Eingangsvoraussetzungen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(Schritte, die vorher gemacht sein müssen und deren Gesamtergebnis)</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Benutzereingaben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(wenn erforderlich)</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Stati: Warnungen oder Fehler</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xml:space="preserve">Ausgangsdaten </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(nach extern, IMSES-intern)</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Gesamtergebnis</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(OK /nicht OK / Warnung)</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6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b/>
                <w:bCs/>
                <w:color w:val="FF0000"/>
                <w:szCs w:val="22"/>
                <w:lang w:val="de-DE" w:eastAsia="zh-TW"/>
              </w:rPr>
            </w:pPr>
            <w:r w:rsidRPr="00431C46">
              <w:rPr>
                <w:rFonts w:ascii="Calibri" w:hAnsi="Calibri"/>
                <w:b/>
                <w:bCs/>
                <w:color w:val="FF0000"/>
                <w:szCs w:val="22"/>
                <w:lang w:val="de-DE" w:eastAsia="zh-TW"/>
              </w:rPr>
              <w:t>Triviale Prozesse werden bewusst weggelassen.</w:t>
            </w: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FF0000"/>
                <w:szCs w:val="22"/>
                <w:lang w:val="de-DE" w:eastAsia="zh-TW"/>
              </w:rPr>
            </w:pP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GUI öffnen (1)</w:t>
            </w:r>
            <w:r w:rsidRPr="00431C46">
              <w:rPr>
                <w:rFonts w:ascii="Calibri" w:hAnsi="Calibri"/>
                <w:color w:val="000000"/>
                <w:szCs w:val="22"/>
                <w:lang w:val="de-DE" w:eastAsia="zh-TW"/>
              </w:rPr>
              <w:t>:</w:t>
            </w:r>
            <w:r w:rsidRPr="00431C46">
              <w:rPr>
                <w:rFonts w:ascii="Calibri" w:hAnsi="Calibri"/>
                <w:color w:val="000000"/>
                <w:szCs w:val="22"/>
                <w:lang w:val="de-DE" w:eastAsia="zh-TW"/>
              </w:rPr>
              <w:br/>
              <w:t>Run-Befehl der Matlab-Datei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Stammverzeichnis des GUIs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kein Unterordner "Projects" vorhanden ist, wird dieser erstellt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Matlab-Datei kann nicht ausgeführt werden. (Fehler)</w:t>
            </w:r>
            <w:r w:rsidRPr="00431C46">
              <w:rPr>
                <w:rFonts w:ascii="Calibri" w:hAnsi="Calibri"/>
                <w:color w:val="000000"/>
                <w:szCs w:val="22"/>
                <w:lang w:val="de-DE" w:eastAsia="zh-TW"/>
              </w:rPr>
              <w:br/>
              <w:t>hat nicht nötige Berechtigung um Ordner anzulegen. (Warnung)</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noch nicht vorhanden: Erstellter Unterordner "Projects"</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Test-Projekt auswählen (2.1):</w:t>
            </w:r>
            <w:r w:rsidRPr="00431C46">
              <w:rPr>
                <w:rFonts w:ascii="Calibri" w:hAnsi="Calibri"/>
                <w:color w:val="000000"/>
                <w:szCs w:val="22"/>
                <w:lang w:val="de-DE" w:eastAsia="zh-TW"/>
              </w:rPr>
              <w:br/>
              <w:t>Ein früher angelegtes Projekt besteht bereits. Der Projekt-Ordner wird angewählt. Ein Projekt ist ein Windows-Verzeichnis innerhalb von "Projects", mit vordefinierter Unterordner-Struktur, wo Test-Daten, wie TsNet-Datei, Modelle usw. abgelegt sind.</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Es würde einmal ein Test-Projekt angelegt, welches im Unterordner "Projects" befindet und die vorgegebene Pojektordner-Struktur enthält.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Windows-Ordner innerhalb von "Projects"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Ordner nicht innerhalb von Projects (Warnung)</w:t>
            </w:r>
            <w:r w:rsidRPr="00431C46">
              <w:rPr>
                <w:rFonts w:ascii="Calibri" w:hAnsi="Calibri"/>
                <w:color w:val="000000"/>
                <w:szCs w:val="22"/>
                <w:lang w:val="de-DE" w:eastAsia="zh-TW"/>
              </w:rPr>
              <w:br/>
              <w:t>Projekt-Ordner hat nicht vordefinierte Struktur (Fehler)</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Test-Daten, welche im ausgewählten Test-Projekt vorhanden waren, werden im GUI sichtbar gemacht. wenn genau eine Datei dafür in Frage kommt. (Bei keiner oder mehr als einer, muss der User später manuell auswählen)</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Test-Projekt ist dem GUI bekannt und die vorhandenen Dateien sind im GUI sichtbar.</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Neues Test-Projekt anlegen mit Ordnerstruktur (2.2):</w:t>
            </w:r>
            <w:r w:rsidRPr="00431C46">
              <w:rPr>
                <w:rFonts w:ascii="Calibri" w:hAnsi="Calibri"/>
                <w:color w:val="000000"/>
                <w:szCs w:val="22"/>
                <w:lang w:val="de-DE" w:eastAsia="zh-TW"/>
              </w:rPr>
              <w:br/>
              <w:t>Der erzeugte Ordner im Unterordner "Projects" trägt den eingegeben Namen und enthält die vordefinierte Ordnerstruktur.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ist eingegeben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existiert bereits (Warnung, anderer Name erzwingen / Projekt nicht erstellen)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Projektverzeichnis angelegt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GUI kennt das "working"-Projekt, welches vollständig angelegt wurde.</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 anwählen (3.1):</w:t>
            </w:r>
            <w:r w:rsidRPr="00431C46">
              <w:rPr>
                <w:rFonts w:ascii="Calibri" w:hAnsi="Calibri"/>
                <w:color w:val="000000"/>
                <w:szCs w:val="22"/>
                <w:lang w:val="de-DE" w:eastAsia="zh-TW"/>
              </w:rPr>
              <w:br/>
              <w:t>Der ABT-Export (Applikation) in Form einer Zip-Datei wird für den Import festgelegt.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Ausgewählte Zip-Datei wird in den entsprechenden Projekt-Ordner kopiert.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Datei ist kein Zip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Applikation wird in entsprechenden Ordner kopiert und wird der Pfad wird im GUI sichtbar.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Applikations-Import durchführen (3.2):</w:t>
            </w:r>
            <w:r w:rsidRPr="00431C46">
              <w:rPr>
                <w:rFonts w:ascii="Calibri" w:hAnsi="Calibri"/>
                <w:color w:val="000000"/>
                <w:szCs w:val="22"/>
                <w:lang w:val="de-DE" w:eastAsia="zh-TW"/>
              </w:rPr>
              <w:br/>
              <w:t>Aus der Applikation (Zip-Datei) wird mit dem IMSES-Importer in eine Model-Datei erzeugt.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Zip-Datei existiert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enthält schwerwiegende Fehler und kann nicht korrekt Importiert werden (Fehler, Logfile gibt Aufschluss über weiteres Vorgehen: Control-Model anpassen?)</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Entsprechende Meldungen in Logfile.</w:t>
            </w:r>
            <w:r w:rsidRPr="00431C46">
              <w:rPr>
                <w:rFonts w:ascii="Calibri" w:hAnsi="Calibri"/>
                <w:color w:val="000000"/>
                <w:szCs w:val="22"/>
                <w:lang w:val="de-DE" w:eastAsia="zh-TW"/>
              </w:rPr>
              <w:br/>
              <w:t>Model-Datei, welche der IMSES-Importer erzeugt hat entsprechend abgelegt.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Logfile enthält notwendigen Informationen und Model-Datei abgelegt.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2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(mit Import) generieren (3.3)</w:t>
            </w:r>
            <w:r w:rsidRPr="00431C46">
              <w:rPr>
                <w:rFonts w:ascii="Calibri" w:hAnsi="Calibri"/>
                <w:color w:val="000000"/>
                <w:szCs w:val="22"/>
                <w:lang w:val="de-DE" w:eastAsia="zh-TW"/>
              </w:rPr>
              <w:t>:</w:t>
            </w:r>
            <w:r w:rsidRPr="00431C46">
              <w:rPr>
                <w:rFonts w:ascii="Calibri" w:hAnsi="Calibri"/>
                <w:color w:val="000000"/>
                <w:szCs w:val="22"/>
                <w:lang w:val="de-DE" w:eastAsia="zh-TW"/>
              </w:rPr>
              <w:br/>
              <w:t>Mit dem vorher importierten Applikations-Model wird das Control-Model generiert (mit Hilfe von XFB-Blöcke "BA_Cominterf" und "BA_Cominterf_Out").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Applikations-Model-Datei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Probleme beim Erstellen des Control-Models (Fehler, Logfile gibt Aufschluss über weiteres Vorgehen: Control-Model anpassen?)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im entsprechenden Unterordner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 der Applikation wird ein Control-Model, welches später so in der Simulation verwendet werden kann.</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Bestehendes Control-Model auswählen (3.4)</w:t>
            </w:r>
            <w:r w:rsidRPr="00431C46">
              <w:rPr>
                <w:rFonts w:ascii="Calibri" w:hAnsi="Calibri"/>
                <w:color w:val="000000"/>
                <w:szCs w:val="22"/>
                <w:lang w:val="de-DE" w:eastAsia="zh-TW"/>
              </w:rPr>
              <w:t>:</w:t>
            </w:r>
            <w:r w:rsidRPr="00431C46">
              <w:rPr>
                <w:rFonts w:ascii="Calibri" w:hAnsi="Calibri"/>
                <w:color w:val="000000"/>
                <w:szCs w:val="22"/>
                <w:lang w:val="de-DE" w:eastAsia="zh-TW"/>
              </w:rPr>
              <w:br/>
              <w:t>Der User sollte eine Model-Datei auswählen. Es sollte früher einmal von IMSES generiert worden sein, d.h. die Applikation ist als "Control" darin und die XFB-Blöcke "BA_Cominterf" und "BA_Cominterf_Out" sind vorhanden.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vom Benutzer angewählt. Falls sich dieses nicht innerhalb des Test-Projekts befindet, wird es in den entsprechenden Unterordner kopiert.</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des Control-Models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User definiert, die Control-Model-Datei und dies </w:t>
            </w:r>
            <w:proofErr w:type="gramStart"/>
            <w:r w:rsidRPr="00431C46">
              <w:rPr>
                <w:rFonts w:ascii="Calibri" w:hAnsi="Calibri"/>
                <w:color w:val="000000"/>
                <w:szCs w:val="22"/>
                <w:lang w:val="de-DE" w:eastAsia="zh-TW"/>
              </w:rPr>
              <w:t>ist</w:t>
            </w:r>
            <w:proofErr w:type="gramEnd"/>
            <w:r w:rsidRPr="00431C46">
              <w:rPr>
                <w:rFonts w:ascii="Calibri" w:hAnsi="Calibri"/>
                <w:color w:val="000000"/>
                <w:szCs w:val="22"/>
                <w:lang w:val="de-DE" w:eastAsia="zh-TW"/>
              </w:rPr>
              <w:t xml:space="preserve"> im GUI ersichtlich.</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öffnen (3.5)</w:t>
            </w:r>
            <w:r w:rsidRPr="00431C46">
              <w:rPr>
                <w:rFonts w:ascii="Calibri" w:hAnsi="Calibri"/>
                <w:color w:val="000000"/>
                <w:szCs w:val="22"/>
                <w:lang w:val="de-DE" w:eastAsia="zh-TW"/>
              </w:rPr>
              <w:t>:</w:t>
            </w:r>
            <w:r w:rsidRPr="00431C46">
              <w:rPr>
                <w:rFonts w:ascii="Calibri" w:hAnsi="Calibri"/>
                <w:color w:val="000000"/>
                <w:szCs w:val="22"/>
                <w:lang w:val="de-DE" w:eastAsia="zh-TW"/>
              </w:rPr>
              <w:br/>
              <w:t>Das Model im Simulink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des Control-Models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es ist bereits ein bestehendes Control-Model ausgewählt (im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MDL-Datei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bearbeitetes Control-Model</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wurde im Simulink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auswählen (4.1)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Der User sollte eine TsNet-Datei auswählen. Es beinhaltet die Testspezifikation.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Control-Model sind im GUI sichtbar.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TsNet-Datei (.xls- oder .xlsx-Datei), falls sich diese nicht innerhalb des Test-Projekts befindet, wird es in den entsprechenden Unterordner kopiert.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TsNet-Datei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TsNet-Datei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 wurde vom User angewählt.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öffnen (4.2)</w:t>
            </w:r>
            <w:r w:rsidRPr="00431C46">
              <w:rPr>
                <w:rFonts w:ascii="Calibri" w:hAnsi="Calibri"/>
                <w:color w:val="000000"/>
                <w:szCs w:val="22"/>
                <w:lang w:val="de-DE" w:eastAsia="zh-TW"/>
              </w:rPr>
              <w:t>:</w:t>
            </w:r>
            <w:r w:rsidRPr="00431C46">
              <w:rPr>
                <w:rFonts w:ascii="Calibri" w:hAnsi="Calibri"/>
                <w:color w:val="000000"/>
                <w:szCs w:val="22"/>
                <w:lang w:val="de-DE" w:eastAsia="zh-TW"/>
              </w:rPr>
              <w:br/>
              <w:t>TsNet-Datei mit Excel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Excel ist installiert.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TsNEt-Datei wurde im Excel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TsNet-Sheet auswählen (4.3)</w:t>
            </w:r>
            <w:r w:rsidRPr="00431C46">
              <w:rPr>
                <w:rFonts w:ascii="Calibri" w:hAnsi="Calibri"/>
                <w:color w:val="000000"/>
                <w:szCs w:val="22"/>
                <w:lang w:val="de-DE" w:eastAsia="zh-TW"/>
              </w:rPr>
              <w:t>:</w:t>
            </w:r>
            <w:r w:rsidRPr="00431C46">
              <w:rPr>
                <w:rFonts w:ascii="Calibri" w:hAnsi="Calibri"/>
                <w:color w:val="000000"/>
                <w:szCs w:val="22"/>
                <w:lang w:val="de-DE" w:eastAsia="zh-TW"/>
              </w:rPr>
              <w:br/>
              <w:t>Um ein Test durchzuführen wird nur ein Sheet aus der Excel-Datei benötigt. Welches es ist, muss vom User definiert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Auflistung aller Sheets (Tabellenblätter)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Sheets können aus Excel-Datei ausgelesen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 aus Liste auswählen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Sheets können nicht ausgelesen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Sheet-Name in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Dem GUI ist bekannt, welches Sheet für den Test benutzt wird.</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Simulation durchführen  (5.1)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Für den Aufruf der Matlab funktion "sim" werden die Parameter Control-Model und TsNet-Sheet benötigt.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Eingangsdaten sind ausgewählt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fehlgeschlagen (Fehler)</w:t>
            </w:r>
            <w:r w:rsidRPr="00431C46">
              <w:rPr>
                <w:rFonts w:ascii="Calibri" w:hAnsi="Calibri"/>
                <w:color w:val="000000"/>
                <w:szCs w:val="22"/>
                <w:lang w:val="de-DE" w:eastAsia="zh-TW"/>
              </w:rPr>
              <w:br/>
              <w:t>Test fehlgeschlagen (Warnung)</w:t>
            </w:r>
            <w:r w:rsidRPr="00431C46">
              <w:rPr>
                <w:rFonts w:ascii="Calibri" w:hAnsi="Calibri"/>
                <w:color w:val="000000"/>
                <w:szCs w:val="22"/>
                <w:lang w:val="de-DE" w:eastAsia="zh-TW"/>
              </w:rPr>
              <w:br/>
              <w:t>Nicht alle benötigten Parameter vorhanden (Warnung,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abgelegt im entsprechenden 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Simulation durchgeführt: Status der Simulation und des Tests auf GUI sichtbar, Report als Excel-Datei abgelegt.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u w:val="single"/>
                <w:lang w:val="de-DE" w:eastAsia="zh-TW"/>
              </w:rPr>
            </w:pPr>
            <w:r w:rsidRPr="00431C46">
              <w:rPr>
                <w:rFonts w:ascii="Calibri" w:hAnsi="Calibri"/>
                <w:color w:val="000000"/>
                <w:szCs w:val="22"/>
                <w:u w:val="single"/>
                <w:lang w:val="de-DE" w:eastAsia="zh-TW"/>
              </w:rPr>
              <w:t>Auswertung anschauen (5.2):</w:t>
            </w:r>
            <w:r w:rsidRPr="00431C46">
              <w:rPr>
                <w:rFonts w:ascii="Calibri" w:hAnsi="Calibri"/>
                <w:color w:val="000000"/>
                <w:szCs w:val="22"/>
                <w:u w:val="single"/>
                <w:lang w:val="de-DE" w:eastAsia="zh-TW"/>
              </w:rPr>
              <w:br/>
            </w:r>
            <w:r w:rsidRPr="00431C46">
              <w:rPr>
                <w:rFonts w:ascii="Calibri" w:hAnsi="Calibri"/>
                <w:color w:val="000000"/>
                <w:szCs w:val="22"/>
                <w:lang w:val="de-DE" w:eastAsia="zh-TW"/>
              </w:rPr>
              <w:t>User will Einsicht in die Testergebnisse. Er kann den Report, der in der Simulation erstellt wurde, im Excel anschauen.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Simulation durchgeführt (Report besteht)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Report nicht vorhanden oder kann nicht geöffnet weren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User konnte die Einzelheiten aus dem Report entnehmen.</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 erfolgreich</w:t>
            </w:r>
            <w:r w:rsidRPr="00431C46">
              <w:rPr>
                <w:rFonts w:ascii="Calibri" w:hAnsi="Calibri"/>
                <w:color w:val="000000"/>
                <w:szCs w:val="22"/>
                <w:lang w:val="de-DE" w:eastAsia="zh-TW"/>
              </w:rPr>
              <w:t>:</w:t>
            </w:r>
            <w:r w:rsidRPr="00431C46">
              <w:rPr>
                <w:rFonts w:ascii="Calibri" w:hAnsi="Calibri"/>
                <w:color w:val="000000"/>
                <w:szCs w:val="22"/>
                <w:lang w:val="de-DE" w:eastAsia="zh-TW"/>
              </w:rPr>
              <w:br/>
              <w:t>Voraussetzung für einen erfolgreichen Test ist einerseits die erfolgreiche Simulation (Control-Model und TsNet-Testspezifikation sind korrekt aufgebaut), andererseits dass der Report mit den Erwartungswerten übereinstimmt.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wurde gestartet und ohne Fehler beendet.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BD70D6">
            <w:pPr>
              <w:keepNext/>
              <w:rPr>
                <w:rFonts w:ascii="Calibri" w:hAnsi="Calibri"/>
                <w:color w:val="000000"/>
                <w:szCs w:val="22"/>
                <w:lang w:val="de-DE" w:eastAsia="zh-TW"/>
              </w:rPr>
            </w:pPr>
            <w:r w:rsidRPr="00431C46">
              <w:rPr>
                <w:rFonts w:ascii="Calibri" w:hAnsi="Calibri"/>
                <w:color w:val="000000"/>
                <w:szCs w:val="22"/>
                <w:lang w:val="de-DE" w:eastAsia="zh-TW"/>
              </w:rPr>
              <w:t>Open-Loop Test der Applikation ist abgeschlossen.</w:t>
            </w:r>
          </w:p>
        </w:tc>
      </w:tr>
    </w:tbl>
    <w:p w:rsidR="006E1028" w:rsidRPr="002E204B" w:rsidRDefault="00BD70D6" w:rsidP="00BD70D6">
      <w:pPr>
        <w:pStyle w:val="Beschriftung"/>
        <w:rPr>
          <w:sz w:val="24"/>
        </w:rPr>
      </w:pPr>
      <w:bookmarkStart w:id="149" w:name="_Toc416950647"/>
      <w:r>
        <w:t xml:space="preserve">Tabelle </w:t>
      </w:r>
      <w:fldSimple w:instr=" STYLEREF 1 \s ">
        <w:r w:rsidR="00D4378F">
          <w:t>11</w:t>
        </w:r>
      </w:fldSimple>
      <w:r w:rsidR="007104FB">
        <w:noBreakHyphen/>
      </w:r>
      <w:fldSimple w:instr=" SEQ Tabelle \* ARABIC \s 1 ">
        <w:r w:rsidR="00D4378F">
          <w:t>1</w:t>
        </w:r>
      </w:fldSimple>
      <w:r>
        <w:t>: Flussdiagramm Beschreibung</w:t>
      </w:r>
      <w:bookmarkEnd w:id="149"/>
    </w:p>
    <w:p w:rsidR="006E1028" w:rsidRPr="002E204B" w:rsidRDefault="006E1028">
      <w:pPr>
        <w:rPr>
          <w:sz w:val="24"/>
        </w:rPr>
      </w:pPr>
      <w:r w:rsidRPr="002E204B">
        <w:rPr>
          <w:sz w:val="24"/>
        </w:rPr>
        <w:br w:type="page"/>
      </w:r>
    </w:p>
    <w:p w:rsidR="00BF2335" w:rsidRDefault="00703162" w:rsidP="00FC48B6">
      <w:pPr>
        <w:pStyle w:val="berschrift2"/>
      </w:pPr>
      <w:bookmarkStart w:id="150" w:name="_Toc416950599"/>
      <w:r w:rsidRPr="002E204B">
        <w:lastRenderedPageBreak/>
        <w:t>CODE</w:t>
      </w:r>
      <w:bookmarkEnd w:id="150"/>
      <w:r w:rsidR="00E733C4" w:rsidRPr="002E204B">
        <w:t xml:space="preserve"> </w:t>
      </w:r>
    </w:p>
    <w:p w:rsidR="00FC48B6" w:rsidRPr="00FC48B6" w:rsidRDefault="00FC48B6" w:rsidP="00390F62">
      <w:pPr>
        <w:pStyle w:val="berschrift3"/>
      </w:pPr>
      <w:bookmarkStart w:id="151" w:name="_Toc416950600"/>
      <w:r>
        <w:t>IMSES_GUI.m</w:t>
      </w:r>
      <w:r w:rsidR="00390F62">
        <w:t xml:space="preserve"> (vollständig neu)</w:t>
      </w:r>
      <w:bookmarkEnd w:id="151"/>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varargout = IMSES_GUI(varargin)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IMSES_GUI.m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IMSES_GUI.m is code for IMSES_GUI.fig.</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this file for open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 Subfolders: Projects, functions are needed.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Also GuiConstants.m is needed.</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There are Two Parts: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Callback-Functions (gets called from btn (=Button) or drp (=Dropdown)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Additional-Functions (Code is used more than once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and/or less Code in Callback)</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INPUT: varargin   command line arguments to IMSES_GUI (see 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2015-04-10  Dominik Zgraggen, 5559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Begin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gui_Singleton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gui_State = struct(</w:t>
      </w:r>
      <w:r>
        <w:rPr>
          <w:rFonts w:ascii="Courier New" w:hAnsi="Courier New" w:cs="Courier New"/>
          <w:color w:val="A020F0"/>
          <w:sz w:val="20"/>
          <w:lang w:val="de-DE"/>
        </w:rPr>
        <w:t>'gui_Name'</w:t>
      </w:r>
      <w:r>
        <w:rPr>
          <w:rFonts w:ascii="Courier New" w:hAnsi="Courier New" w:cs="Courier New"/>
          <w:color w:val="000000"/>
          <w:sz w:val="20"/>
          <w:lang w:val="de-DE"/>
        </w:rPr>
        <w:t xml:space="preserve">,       mfilename,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'gui_Singleton'</w:t>
      </w:r>
      <w:r>
        <w:rPr>
          <w:rFonts w:ascii="Courier New" w:hAnsi="Courier New" w:cs="Courier New"/>
          <w:color w:val="000000"/>
          <w:sz w:val="20"/>
          <w:lang w:val="de-DE"/>
        </w:rPr>
        <w:t xml:space="preserve">,  gui_Singleton,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'gui_OpeningFcn'</w:t>
      </w:r>
      <w:r>
        <w:rPr>
          <w:rFonts w:ascii="Courier New" w:hAnsi="Courier New" w:cs="Courier New"/>
          <w:color w:val="000000"/>
          <w:sz w:val="20"/>
          <w:lang w:val="de-DE"/>
        </w:rPr>
        <w:t xml:space="preserve">, @IMSES_GUI_OpeningFcn,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'gui_OutputFcn'</w:t>
      </w:r>
      <w:r>
        <w:rPr>
          <w:rFonts w:ascii="Courier New" w:hAnsi="Courier New" w:cs="Courier New"/>
          <w:color w:val="000000"/>
          <w:sz w:val="20"/>
          <w:lang w:val="de-DE"/>
        </w:rPr>
        <w:t xml:space="preserve">,  @IMSES_GUI_OutputFcn,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'gui_LayoutFcn'</w:t>
      </w:r>
      <w:r>
        <w:rPr>
          <w:rFonts w:ascii="Courier New" w:hAnsi="Courier New" w:cs="Courier New"/>
          <w:color w:val="000000"/>
          <w:sz w:val="20"/>
          <w:lang w:val="de-DE"/>
        </w:rPr>
        <w:t xml:space="preserve">,  []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'gui_Callback'</w:t>
      </w:r>
      <w:r>
        <w:rPr>
          <w:rFonts w:ascii="Courier New" w:hAnsi="Courier New" w:cs="Courier New"/>
          <w:color w:val="000000"/>
          <w:sz w:val="20"/>
          <w:lang w:val="de-DE"/>
        </w:rPr>
        <w: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nargin &amp;&amp; ischar(varargin{1})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gui_State.gui_Callback = str2func(varargin{1});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[varargout{1:nargout}] =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End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Executes just before IMSES_GUI is made visible.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IMSES_GUI_OpeningFcn(hObject, eventdata, handles,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function has no output args, see OutputFcn.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varargin   command line arguments to IMSES_GUI (see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Choose default command line output for IMSES_GUI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handles.output = hObject;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struct contains Data </w:t>
      </w:r>
      <w:proofErr w:type="gramStart"/>
      <w:r>
        <w:rPr>
          <w:rFonts w:ascii="Courier New" w:hAnsi="Courier New" w:cs="Courier New"/>
          <w:color w:val="228B22"/>
          <w:sz w:val="20"/>
          <w:lang w:val="de-DE"/>
        </w:rPr>
        <w:t>such</w:t>
      </w:r>
      <w:proofErr w:type="gramEnd"/>
      <w:r>
        <w:rPr>
          <w:rFonts w:ascii="Courier New" w:hAnsi="Courier New" w:cs="Courier New"/>
          <w:color w:val="228B22"/>
          <w:sz w:val="20"/>
          <w:lang w:val="de-DE"/>
        </w:rPr>
        <w:t xml:space="preserve"> as Path (collects the Variable)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 = struct(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'BasePath'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Matlab-File root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ProjectPath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'ProjectName'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Project (also Foldername)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'Mdl_File'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Control-Model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'SelectedSheet'</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Excel-Sheet in TsNet-File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'TsNet_File'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Users TsNet-File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BasePath - where is this Matlab-File?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[pathstr] = fileparts(which(</w:t>
      </w:r>
      <w:r>
        <w:rPr>
          <w:rFonts w:ascii="Courier New" w:hAnsi="Courier New" w:cs="Courier New"/>
          <w:color w:val="A020F0"/>
          <w:sz w:val="20"/>
          <w:lang w:val="de-DE"/>
        </w:rPr>
        <w:t>'IMSES_GUI.m'</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handles.GuiProperties.BasePath = pathstr;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all Projects for Drowdown: drp_SelProj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folders = dir([handles.GuiProperties.BasePath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228B22"/>
          <w:sz w:val="20"/>
          <w:lang w:val="de-DE"/>
        </w:rPr>
        <w:t>% find folderlist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{folders.name};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while</w:t>
      </w:r>
      <w:r>
        <w:rPr>
          <w:rFonts w:ascii="Courier New" w:hAnsi="Courier New" w:cs="Courier New"/>
          <w:color w:val="000000"/>
          <w:sz w:val="20"/>
          <w:lang w:val="de-DE"/>
        </w:rPr>
        <w:t xml:space="preserve"> i &lt; length(foldernames)   </w:t>
      </w:r>
      <w:r>
        <w:rPr>
          <w:rFonts w:ascii="Courier New" w:hAnsi="Courier New" w:cs="Courier New"/>
          <w:color w:val="228B22"/>
          <w:sz w:val="20"/>
          <w:lang w:val="de-DE"/>
        </w:rPr>
        <w:t>% remove unexisting Folders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strfind(foldernames{i+1},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there are folders like this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foldernames{i+1} = [];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i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foldernames(~cellfun(</w:t>
      </w:r>
      <w:r>
        <w:rPr>
          <w:rFonts w:ascii="Courier New" w:hAnsi="Courier New" w:cs="Courier New"/>
          <w:color w:val="A020F0"/>
          <w:sz w:val="20"/>
          <w:lang w:val="de-DE"/>
        </w:rPr>
        <w:t>'isempty'</w:t>
      </w:r>
      <w:r>
        <w:rPr>
          <w:rFonts w:ascii="Courier New" w:hAnsi="Courier New" w:cs="Courier New"/>
          <w:color w:val="000000"/>
          <w:sz w:val="20"/>
          <w:lang w:val="de-DE"/>
        </w:rPr>
        <w:t xml:space="preserve">,foldernames));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arr = [GuiConstants.DefProjSel foldernames]; </w:t>
      </w:r>
      <w:r>
        <w:rPr>
          <w:rFonts w:ascii="Courier New" w:hAnsi="Courier New" w:cs="Courier New"/>
          <w:color w:val="228B22"/>
          <w:sz w:val="20"/>
          <w:lang w:val="de-DE"/>
        </w:rPr>
        <w:t>% add default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set(handles.drp_SelProj, </w:t>
      </w:r>
      <w:r>
        <w:rPr>
          <w:rFonts w:ascii="Courier New" w:hAnsi="Courier New" w:cs="Courier New"/>
          <w:color w:val="A020F0"/>
          <w:sz w:val="20"/>
          <w:lang w:val="de-DE"/>
        </w:rPr>
        <w:t>'String'</w:t>
      </w:r>
      <w:r>
        <w:rPr>
          <w:rFonts w:ascii="Courier New" w:hAnsi="Courier New" w:cs="Courier New"/>
          <w:color w:val="000000"/>
          <w:sz w:val="20"/>
          <w:lang w:val="de-DE"/>
        </w:rPr>
        <w:t xml:space="preserve">, arr); </w:t>
      </w:r>
      <w:r>
        <w:rPr>
          <w:rFonts w:ascii="Courier New" w:hAnsi="Courier New" w:cs="Courier New"/>
          <w:color w:val="228B22"/>
          <w:sz w:val="20"/>
          <w:lang w:val="de-DE"/>
        </w:rPr>
        <w:t>% set Dropdown 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set Properties, Data stil there? (Matlab not closed)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Dropdowns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Update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Outputs from this function are returned to the command line.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function</w:t>
      </w:r>
      <w:r>
        <w:rPr>
          <w:rFonts w:ascii="Courier New" w:hAnsi="Courier New" w:cs="Courier New"/>
          <w:color w:val="000000"/>
          <w:sz w:val="20"/>
          <w:lang w:val="de-DE"/>
        </w:rPr>
        <w:t xml:space="preserve"> varargout = IMSES_GUI_OutputFcn(hObject, eventdata,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varargout  cell array for returning output args (see VARARGOUT);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Get default command line output from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varargout{1} = handles.output;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IMSES_GUI needs to be closed 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CALLBACK-FUNCTIONS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Functionname-convention: Type_Tag_Function()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global Help shows Workflow-Information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btn_help_Callback(hObject,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msgbox(GuiConstants.HelpMes, GuiConstants.HelpMesTitle);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Project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msgbox([GuiConstants.ProMes1 GuiConstants.ProMes2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GuiConstants.ProMes3 GuiConstants.ProMes4 GuiConstants.ProMes5],</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Control-Model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msgbox([GuiConstants.MdlMes1 GuiConstants.MdlMes2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GuiConstants.MdlMes3 GuiConstants.MdlMes4],</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TsNet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msgbox([GuiConstants.TsnMes1 GuiConstants.TsnMes2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GuiConstants.TsnMes3], GuiConstants.TsnMesTitle);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Simulation and Report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btn_QSim_Callback(hObject,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msgbox([GuiConstants.SimMes1 GuiConstants.SimMes2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GuiConstants.SimMes3], GuiConstants.SimMesTitle);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btn_LoadProj_Callback is </w:t>
      </w:r>
      <w:proofErr w:type="gramStart"/>
      <w:r>
        <w:rPr>
          <w:rFonts w:ascii="Courier New" w:hAnsi="Courier New" w:cs="Courier New"/>
          <w:color w:val="228B22"/>
          <w:sz w:val="20"/>
          <w:lang w:val="de-DE"/>
        </w:rPr>
        <w:t>called ,when</w:t>
      </w:r>
      <w:proofErr w:type="gramEnd"/>
      <w:r>
        <w:rPr>
          <w:rFonts w:ascii="Courier New" w:hAnsi="Courier New" w:cs="Courier New"/>
          <w:color w:val="228B22"/>
          <w:sz w:val="20"/>
          <w:lang w:val="de-DE"/>
        </w:rPr>
        <w:t xml:space="preserve"> "Load"-Button was pressed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loads files of the project, which is selected in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btn_LoadProj_Callback(hObject,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xml:space="preserve">%get string of the item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get(handles.drp_SelProj,</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get(handles.drp_SelProj,</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if folder has Project structur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GuiConstants.ApplDir])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GuiConstants.AddDir])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set(handles.txt_WorkPath, </w:t>
      </w:r>
      <w:r>
        <w:rPr>
          <w:rFonts w:ascii="Courier New" w:hAnsi="Courier New" w:cs="Courier New"/>
          <w:color w:val="A020F0"/>
          <w:sz w:val="20"/>
          <w:lang w:val="de-DE"/>
        </w:rPr>
        <w:t>'String'</w:t>
      </w:r>
      <w:r>
        <w:rPr>
          <w:rFonts w:ascii="Courier New" w:hAnsi="Courier New" w:cs="Courier New"/>
          <w:color w:val="000000"/>
          <w:sz w:val="20"/>
          <w:lang w:val="de-DE"/>
        </w:rPr>
        <w:t>,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files if there are any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t>
      </w:r>
      <w:proofErr w:type="gramStart"/>
      <w:r>
        <w:rPr>
          <w:rFonts w:ascii="Courier New" w:hAnsi="Courier New" w:cs="Courier New"/>
          <w:color w:val="228B22"/>
          <w:sz w:val="20"/>
          <w:lang w:val="de-DE"/>
        </w:rPr>
        <w:t>list</w:t>
      </w:r>
      <w:proofErr w:type="gramEnd"/>
      <w:r>
        <w:rPr>
          <w:rFonts w:ascii="Courier New" w:hAnsi="Courier New" w:cs="Courier New"/>
          <w:color w:val="228B22"/>
          <w:sz w:val="20"/>
          <w:lang w:val="de-DE"/>
        </w:rPr>
        <w:t xml:space="preserve"> mdl files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   </w:t>
      </w:r>
      <w:r>
        <w:rPr>
          <w:rFonts w:ascii="Courier New" w:hAnsi="Courier New" w:cs="Courier New"/>
          <w:color w:val="228B22"/>
          <w:sz w:val="20"/>
          <w:lang w:val="de-DE"/>
        </w:rPr>
        <w:t>% load the file if there is exactly one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not one file to be loaded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filesXLSX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'\*.xlsx'</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[filesXLS filesXLSX];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load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 valid Project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msgbox(GuiConstants.ProjStruc, GuiConstants.ProjStrucTitle);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btn_CreateProj_Callback force input for 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btn_CreateProj_Callback(hObject,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ProjectName = inputdlg();   </w:t>
      </w:r>
      <w:r>
        <w:rPr>
          <w:rFonts w:ascii="Courier New" w:hAnsi="Courier New" w:cs="Courier New"/>
          <w:color w:val="228B22"/>
          <w:sz w:val="20"/>
          <w:lang w:val="de-DE"/>
        </w:rPr>
        <w:t>% not Part of IPA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btn_OpnProj_Callback is called, when Folder should be shown in Explorer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system([</w:t>
      </w:r>
      <w:r>
        <w:rPr>
          <w:rFonts w:ascii="Courier New" w:hAnsi="Courier New" w:cs="Courier New"/>
          <w:color w:val="A020F0"/>
          <w:sz w:val="20"/>
          <w:lang w:val="de-DE"/>
        </w:rPr>
        <w:t>'explorer.exe '</w:t>
      </w:r>
      <w:r>
        <w:rPr>
          <w:rFonts w:ascii="Courier New" w:hAnsi="Courier New" w:cs="Courier New"/>
          <w:color w:val="000000"/>
          <w:sz w:val="20"/>
          <w:lang w:val="de-DE"/>
        </w:rPr>
        <w:t xml:space="preserve">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Msgbox([GuiConstants.OpnProj get(handles.txt_WorkPath)],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GuiConstants.OpnProjTitle);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btn_SelCtrMdl_Callback is called, when a Control-Model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'*.mdl'</w:t>
      </w:r>
      <w:r>
        <w:rPr>
          <w:rFonts w:ascii="Courier New" w:hAnsi="Courier New" w:cs="Courier New"/>
          <w:color w:val="000000"/>
          <w:sz w:val="20"/>
          <w:lang w:val="de-DE"/>
        </w:rPr>
        <w:t>,</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Model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%selected Model is already in /Project/Control_Model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not MDL-File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msgbox(GuiConstants.NoMdl, GuiConstants.NoMdlTitle);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btn_ModiCtrMdl_Callback is called, when Control-Model should be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open_system(get(handles.txt_CtrMdlPath,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get(handles.txt_CtrMdlPath,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btn_SelTsNet_Callback is called, when a TsNEt-File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'*.xls;*xlsx'</w:t>
      </w:r>
      <w:r>
        <w:rPr>
          <w:rFonts w:ascii="Courier New" w:hAnsi="Courier New" w:cs="Courier New"/>
          <w:color w:val="000000"/>
          <w:sz w:val="20"/>
          <w:lang w:val="de-DE"/>
        </w:rPr>
        <w:t xml:space="preserve">,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File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%selected TsNe-File is already in /Project/TsNet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the Sheets/values for drp_SelSheet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msgbox(GuiConstants.NoXls, GuiConstants.NoXlsTitle);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btn_ModiTsNet_Callback is called, when the TsNet-File should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btn_RUN_Callback is called, when the user want to start the Simulation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btn_RUN_Callback(hObject,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there a Excel and a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1;  </w:t>
      </w:r>
      <w:r>
        <w:rPr>
          <w:rFonts w:ascii="Courier New" w:hAnsi="Courier New" w:cs="Courier New"/>
          <w:color w:val="228B22"/>
          <w:sz w:val="20"/>
          <w:lang w:val="de-DE"/>
        </w:rPr>
        <w:t>% 0 = don't run, 1 = parameter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isempty(handles.GuiProperties.SelectedSheet)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strcmp(handles.GuiProperties.SelectedSheet,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sheet is not set/selected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isXlsTsNet(hObject, handles)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xml:space="preserve">% Excel-File is not correct TsNet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msgbox(GuiConstants.XlsNoTsn,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check if the given Files have been delete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not(exist(get(handles.txt_CtrMdlPath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not(exist(get(handles.txt_TsNetPath,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msgbox(GuiConstants.FileNotExist,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Run_state == 1       </w:t>
      </w:r>
      <w:r>
        <w:rPr>
          <w:rFonts w:ascii="Courier New" w:hAnsi="Courier New" w:cs="Courier New"/>
          <w:color w:val="228B22"/>
          <w:sz w:val="20"/>
          <w:lang w:val="de-DE"/>
        </w:rPr>
        <w:t>% 1 means Parameters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Starts Simulation (FOREIGN CODE)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TSNet_Test(get(handles.txt_TsNetPath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),char(</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handles.GuiProperties.SelectedSheet),get(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handles.txt_CtrMdlPath,</w:t>
      </w:r>
      <w:r>
        <w:rPr>
          <w:rFonts w:ascii="Courier New" w:hAnsi="Courier New" w:cs="Courier New"/>
          <w:color w:val="A020F0"/>
          <w:sz w:val="20"/>
          <w:lang w:val="de-DE"/>
        </w:rPr>
        <w:t>'String'</w:t>
      </w:r>
      <w:r>
        <w:rPr>
          <w:rFonts w:ascii="Courier New" w:hAnsi="Courier New" w:cs="Courier New"/>
          <w:color w:val="000000"/>
          <w:sz w:val="20"/>
          <w:lang w:val="de-DE"/>
        </w:rPr>
        <w: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btn_OpnReport_Callback is called, when the Report-Sheet should be shown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btn_OpnReport_Callback(hObject,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228B22"/>
          <w:sz w:val="20"/>
          <w:lang w:val="de-DE"/>
        </w:rPr>
        <w:t>% open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drp_SelProj_Callback is called, when drp_SelProj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  </w:t>
      </w:r>
      <w:r>
        <w:rPr>
          <w:rFonts w:ascii="Courier New" w:hAnsi="Courier New" w:cs="Courier New"/>
          <w:color w:val="228B22"/>
          <w:sz w:val="20"/>
          <w:lang w:val="de-DE"/>
        </w:rPr>
        <w:t>%enables Load-Button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drp_SelSheet_Callback is called, when drp_SelSheet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the Property: SelectedSheet and calls updateGUI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drp_SelSheet_Callback(hObject,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get(handles.drp_SelSheet,</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get(handles.drp_SelSheet,</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ADDITIONAL-FUNCTIONS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 (needed fur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updateGUI is called after every GUI-interaction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enable property of buttons and dropdowns, InfoBoxes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updateGUI(hObject,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TextVal = get(handles.txt_WorkPath,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%get selected item of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WorkPath not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hasn't been selected -&gt; set InfoBoxes red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%disable all buttons, (except Load) -&gt; there's no project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 NOT been selected in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%Project has been selected in dropdown -&gt; enable Loadbtn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check if Dropdown-Selection is same Project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strcmp([handles.GuiProperties.BasePath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 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Project is loaded now</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CtrMdl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TsNet-File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%TsNet-File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Dropdown 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dropdown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was set, but selProj-Dropdown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..block user from doing further actions= not sure which 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drp_LoadProj has default-Value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isempty(getDrpSelItem(handles.drp_SelProj,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GuiConstants.DefProjSel))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afterPathIsSet enables buttons, gets called when the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checkRunEnable checks RUN-Button enable Property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missing inputs enable = off, all inputs done = 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1;       </w:t>
      </w:r>
      <w:r>
        <w:rPr>
          <w:rFonts w:ascii="Courier New" w:hAnsi="Courier New" w:cs="Courier New"/>
          <w:color w:val="228B22"/>
          <w:sz w:val="20"/>
          <w:lang w:val="de-DE"/>
        </w:rPr>
        <w:t>% 1 means disable RUN-Button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%all inputs done, RUN enable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"show Report"-Button, set infoBox-Sim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strcmp(get(handles.txt_State,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falseInfoBoxes sets InfoBoxes </w:t>
      </w:r>
      <w:proofErr w:type="gramStart"/>
      <w:r>
        <w:rPr>
          <w:rFonts w:ascii="Courier New" w:hAnsi="Courier New" w:cs="Courier New"/>
          <w:color w:val="228B22"/>
          <w:sz w:val="20"/>
          <w:lang w:val="de-DE"/>
        </w:rPr>
        <w:t>red</w:t>
      </w:r>
      <w:proofErr w:type="gramEnd"/>
      <w:r>
        <w:rPr>
          <w:rFonts w:ascii="Courier New" w:hAnsi="Courier New" w:cs="Courier New"/>
          <w:color w:val="228B22"/>
          <w:sz w:val="20"/>
          <w:lang w:val="de-DE"/>
        </w:rPr>
        <w:t xml:space="preserve"> and no string</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called if no project is </w:t>
      </w:r>
      <w:proofErr w:type="gramStart"/>
      <w:r>
        <w:rPr>
          <w:rFonts w:ascii="Courier New" w:hAnsi="Courier New" w:cs="Courier New"/>
          <w:color w:val="228B22"/>
          <w:sz w:val="20"/>
          <w:lang w:val="de-DE"/>
        </w:rPr>
        <w:t>selected ...</w:t>
      </w:r>
      <w:proofErr w:type="gramEnd"/>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or Dropdown-Selection is not same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selItem gets the selected item of the parameter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returns '' if selection is defVal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selItem = getDrpSelItem(dropdown,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selItem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'Value'</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selItem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%disableButtons, when no project is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isXlsTsNet, returns 0 if the Excel-File is TsNet, 1 if is other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TsNetState = isXlsTsNet(hObject,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0;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[num, txt] = xlsread(get(handles.txt_TsNetPath,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GuiConstants.TsnSheet, GuiConstants.TsnCell);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not(strcmp(txt, GuiConstants.TsnVal))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r>
        <w:rPr>
          <w:rFonts w:ascii="Courier New" w:hAnsi="Courier New" w:cs="Courier New"/>
          <w:color w:val="228B22"/>
          <w:sz w:val="20"/>
          <w:lang w:val="de-DE"/>
        </w:rPr>
        <w:t>% cell is not as expected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 w:rsidR="001636C3" w:rsidRDefault="001636C3" w:rsidP="00FC48B6"/>
    <w:p w:rsidR="001636C3" w:rsidRDefault="001636C3" w:rsidP="001636C3">
      <w:pPr>
        <w:pStyle w:val="berschrift3"/>
      </w:pPr>
      <w:bookmarkStart w:id="152" w:name="_Toc416950601"/>
      <w:r>
        <w:lastRenderedPageBreak/>
        <w:t>IMSES_GUI.fig (Ansicht mit GUIDE)</w:t>
      </w:r>
      <w:bookmarkEnd w:id="152"/>
    </w:p>
    <w:p w:rsidR="007104FB" w:rsidRDefault="001636C3" w:rsidP="007104FB">
      <w:pPr>
        <w:keepNext/>
      </w:pPr>
      <w:r>
        <w:rPr>
          <w:noProof/>
          <w:lang w:val="de-DE" w:eastAsia="zh-TW"/>
        </w:rPr>
        <w:drawing>
          <wp:inline distT="0" distB="0" distL="0" distR="0">
            <wp:extent cx="5944235" cy="4776470"/>
            <wp:effectExtent l="19050" t="0" r="0" b="0"/>
            <wp:docPr id="16" name="Grafik 15" descr="GUI in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GUIDE.PNG"/>
                    <pic:cNvPicPr/>
                  </pic:nvPicPr>
                  <pic:blipFill>
                    <a:blip r:embed="rId44" cstate="print"/>
                    <a:stretch>
                      <a:fillRect/>
                    </a:stretch>
                  </pic:blipFill>
                  <pic:spPr>
                    <a:xfrm>
                      <a:off x="0" y="0"/>
                      <a:ext cx="5944235" cy="4776470"/>
                    </a:xfrm>
                    <a:prstGeom prst="rect">
                      <a:avLst/>
                    </a:prstGeom>
                  </pic:spPr>
                </pic:pic>
              </a:graphicData>
            </a:graphic>
          </wp:inline>
        </w:drawing>
      </w:r>
    </w:p>
    <w:p w:rsidR="001636C3" w:rsidRPr="001636C3" w:rsidRDefault="00C62140" w:rsidP="007104FB">
      <w:pPr>
        <w:pStyle w:val="Beschriftung"/>
      </w:pPr>
      <w:fldSimple w:instr=" STYLEREF 1 \s ">
        <w:bookmarkStart w:id="153" w:name="_Toc416950630"/>
        <w:r w:rsidR="00D4378F">
          <w:t>11</w:t>
        </w:r>
      </w:fldSimple>
      <w:r w:rsidR="007104FB">
        <w:noBreakHyphen/>
      </w:r>
      <w:fldSimple w:instr=" SEQ Abbildung \* ARABIC \s 1 ">
        <w:r w:rsidR="00D4378F">
          <w:t>2</w:t>
        </w:r>
      </w:fldSimple>
      <w:r w:rsidR="007104FB">
        <w:t>: Ansicht in GUIDE</w:t>
      </w:r>
      <w:bookmarkEnd w:id="153"/>
    </w:p>
    <w:p w:rsidR="001636C3" w:rsidRDefault="001636C3" w:rsidP="00FC48B6"/>
    <w:p w:rsidR="0070707C" w:rsidRDefault="0070707C" w:rsidP="0070707C">
      <w:pPr>
        <w:pStyle w:val="berschrift3"/>
      </w:pPr>
      <w:bookmarkStart w:id="154" w:name="_Toc416950602"/>
      <w:r>
        <w:t>checkErr.m (vollständig neu)</w:t>
      </w:r>
      <w:bookmarkEnd w:id="154"/>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checkErr(ErrState, handles, hwaitbar)</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checkErr evaluate the State of the Simulation process, if there is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 Error, it aborts the Simulation and gives a Message to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This function gets called by TSNet_Test.m after every Step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ErrState  is the Value of the Simulation Error handling (see also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GuiConstants)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handles  structure with handles and user data (see GUIDATA)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hwaitbar  Object to show the Simulation process to the User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switch</w:t>
      </w:r>
      <w:r>
        <w:rPr>
          <w:rFonts w:ascii="Courier New" w:hAnsi="Courier New" w:cs="Courier New"/>
          <w:color w:val="000000"/>
          <w:sz w:val="20"/>
          <w:lang w:val="de-DE"/>
        </w:rPr>
        <w:t xml:space="preserve"> ErrState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{GuiConstants.NoError}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GuiConstants.ErrOK);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{GuiConstants.TsNet_ReadErr} </w:t>
      </w:r>
      <w:r>
        <w:rPr>
          <w:rFonts w:ascii="Courier New" w:hAnsi="Courier New" w:cs="Courier New"/>
          <w:color w:val="228B22"/>
          <w:sz w:val="20"/>
          <w:lang w:val="de-DE"/>
        </w:rPr>
        <w:t>% in TSNet_Import() -&gt; xlsread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{GuiConstants.TsNet_Keywords} </w:t>
      </w:r>
      <w:r>
        <w:rPr>
          <w:rFonts w:ascii="Courier New" w:hAnsi="Courier New" w:cs="Courier New"/>
          <w:color w:val="228B22"/>
          <w:sz w:val="20"/>
          <w:lang w:val="de-DE"/>
        </w:rPr>
        <w:t>% in TSNet_Import() -&gt; getInd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GuiConstants.ErrKeyW);</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{GuiConstants.CtrMdl_LoadErr} </w:t>
      </w:r>
      <w:r>
        <w:rPr>
          <w:rFonts w:ascii="Courier New" w:hAnsi="Courier New" w:cs="Courier New"/>
          <w:color w:val="228B22"/>
          <w:sz w:val="20"/>
          <w:lang w:val="de-DE"/>
        </w:rPr>
        <w:t>% TSNet_Sim() -&gt; load_system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GuiConstants.ErrLoadCtrMdl);</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{GuiConstants.SimRunErr}  </w:t>
      </w:r>
      <w:r>
        <w:rPr>
          <w:rFonts w:ascii="Courier New" w:hAnsi="Courier New" w:cs="Courier New"/>
          <w:color w:val="228B22"/>
          <w:sz w:val="20"/>
          <w:lang w:val="de-DE"/>
        </w:rPr>
        <w:t>% in TSNet_Sim() -&gt; 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{GuiConstants.Report_WriteErr} </w:t>
      </w:r>
      <w:r>
        <w:rPr>
          <w:rFonts w:ascii="Courier New" w:hAnsi="Courier New" w:cs="Courier New"/>
          <w:color w:val="228B22"/>
          <w:sz w:val="20"/>
          <w:lang w:val="de-DE"/>
        </w:rPr>
        <w:t>% in TSNet_Report() -&gt; xlswrite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GuiConstants.ErrRep);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otherwise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GuiConstants.ErrUnkown)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closeSim gets called if simulation is going to be aborted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these things should be done, before returning to GUI</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closeSim(handles, hwaitbar,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error(State);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Pr="0070707C" w:rsidRDefault="0004435E" w:rsidP="0070707C">
      <w:pPr>
        <w:pStyle w:val="berschrift3"/>
      </w:pPr>
      <w:bookmarkStart w:id="155" w:name="_Toc416950603"/>
      <w:r>
        <w:lastRenderedPageBreak/>
        <w:t>TSNet_Test.m (abgeändert Fremdcode)</w:t>
      </w:r>
      <w:bookmarkEnd w:id="155"/>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TSNet_Test(XLSName,SheetName,MdlName,handles)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sidR="0004435E">
        <w:rPr>
          <w:rFonts w:ascii="Courier New" w:hAnsi="Courier New" w:cs="Courier New"/>
          <w:sz w:val="24"/>
          <w:szCs w:val="24"/>
          <w:lang w:val="de-DE"/>
        </w:rPr>
        <w:tab/>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Initiate 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 = [handles.GuiProperties.ProjectPath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228B22"/>
          <w:sz w:val="20"/>
          <w:lang w:val="de-DE"/>
        </w:rPr>
        <w:t>% path exists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TSNetTestStruct.TestFolder=cd;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addpath(TSNetTestStruct.TestFolder);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Create a waitbar object to report the progress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hwaitbar = waitbar(0,</w:t>
      </w:r>
      <w:r>
        <w:rPr>
          <w:rFonts w:ascii="Courier New" w:hAnsi="Courier New" w:cs="Courier New"/>
          <w:color w:val="A020F0"/>
          <w:sz w:val="20"/>
          <w:lang w:val="de-DE"/>
        </w:rPr>
        <w:t>'Import TsNet-File'</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Error State init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0;</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Import Data</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[TSNetTestStruct, ErrState]=TSNet_Import(TSNetTestStruct);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waitbar(1/4,hwaitbar,</w:t>
      </w:r>
      <w:r>
        <w:rPr>
          <w:rFonts w:ascii="Courier New" w:hAnsi="Courier New" w:cs="Courier New"/>
          <w:color w:val="A020F0"/>
          <w:sz w:val="20"/>
          <w:lang w:val="de-DE"/>
        </w:rPr>
        <w:t>'Running TsNet Test..'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 ErrState]=TSNet_Sim(TSNetTestStruct);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Evaluation of Results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waitbar(2/4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'Evaluate Results...'</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[TSNetTestStruct]=TSNet_Evaluation(TSNetTestStruct);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waitbar(3/4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'Creating Report..'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TSNet_Report(TSNetTestStruct);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color w:val="000000"/>
          <w:sz w:val="20"/>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Pr="0070707C" w:rsidRDefault="0070707C" w:rsidP="0070707C">
      <w:pPr>
        <w:autoSpaceDE w:val="0"/>
        <w:autoSpaceDN w:val="0"/>
        <w:adjustRightInd w:val="0"/>
        <w:rPr>
          <w:rFonts w:ascii="Courier New" w:hAnsi="Courier New" w:cs="Courier New"/>
          <w:color w:val="000000"/>
          <w:sz w:val="20"/>
          <w:lang w:val="de-DE"/>
        </w:rPr>
      </w:pPr>
      <w:r>
        <w:rPr>
          <w:rFonts w:ascii="Courier New" w:hAnsi="Courier New" w:cs="Courier New"/>
          <w:color w:val="000000"/>
          <w:sz w:val="20"/>
          <w:lang w:val="de-DE"/>
        </w:rPr>
        <w:t>waitbar(4/4,hwaitbar,</w:t>
      </w:r>
      <w:r>
        <w:rPr>
          <w:rFonts w:ascii="Courier New" w:hAnsi="Courier New" w:cs="Courier New"/>
          <w:color w:val="A020F0"/>
          <w:sz w:val="20"/>
          <w:lang w:val="de-DE"/>
        </w:rPr>
        <w:t>'Report created, TSNet test finished..'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ErrState == 0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Delete the waitbar object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rPr>
          <w:rFonts w:ascii="Courier New" w:hAnsi="Courier New" w:cs="Courier New"/>
          <w:color w:val="228B22"/>
          <w:sz w:val="20"/>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FUNCTION</w:t>
      </w:r>
    </w:p>
    <w:p w:rsidR="00D378B9" w:rsidRDefault="00D378B9">
      <w:pPr>
        <w:rPr>
          <w:rFonts w:ascii="Courier New" w:hAnsi="Courier New" w:cs="Courier New"/>
          <w:color w:val="228B22"/>
          <w:sz w:val="20"/>
          <w:lang w:val="de-DE"/>
        </w:rPr>
      </w:pPr>
      <w:r>
        <w:rPr>
          <w:rFonts w:ascii="Courier New" w:hAnsi="Courier New" w:cs="Courier New"/>
          <w:color w:val="228B22"/>
          <w:sz w:val="20"/>
          <w:lang w:val="de-DE"/>
        </w:rPr>
        <w:br w:type="page"/>
      </w:r>
    </w:p>
    <w:p w:rsidR="003C2043" w:rsidRPr="0070707C" w:rsidRDefault="003C2043" w:rsidP="003C2043">
      <w:pPr>
        <w:pStyle w:val="berschrift3"/>
      </w:pPr>
      <w:bookmarkStart w:id="156" w:name="_Toc416950604"/>
      <w:r>
        <w:lastRenderedPageBreak/>
        <w:t>TSNet_Import</w:t>
      </w:r>
      <w:r w:rsidR="001534EE">
        <w:t>.m</w:t>
      </w:r>
      <w:r>
        <w:t xml:space="preserve"> (abgeändert Fremdcode)</w:t>
      </w:r>
      <w:bookmarkEnd w:id="156"/>
    </w:p>
    <w:p w:rsidR="0004435E" w:rsidRDefault="0004435E" w:rsidP="0070707C">
      <w:pPr>
        <w:rPr>
          <w:rFonts w:ascii="Courier New" w:hAnsi="Courier New" w:cs="Courier New"/>
          <w:sz w:val="24"/>
          <w:szCs w:val="24"/>
          <w:lang w:val="de-DE"/>
        </w:rPr>
      </w:pP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 = TSNet_Import(TSNetTestStruct)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Read the testcase sheet to txt (only txt data) and raw (everything)</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for changing cell names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 txt, raw]=xlsread(TSNetTestStruct.XLSName,TSNetTestStruct.SheetName);</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GuiConstants.TsNet_ReadErr;</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r>
        <w:rPr>
          <w:rFonts w:ascii="Courier New" w:hAnsi="Courier New" w:cs="Courier New"/>
          <w:color w:val="228B22"/>
          <w:sz w:val="20"/>
          <w:lang w:val="de-DE"/>
        </w:rPr>
        <w:t>%% Find coordinates of 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template version 0.7, adjust this for newer template versions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[indXWT</w:t>
      </w:r>
      <w:proofErr w:type="gramStart"/>
      <w:r>
        <w:rPr>
          <w:rFonts w:ascii="Courier New" w:hAnsi="Courier New" w:cs="Courier New"/>
          <w:color w:val="000000"/>
          <w:sz w:val="20"/>
          <w:lang w:val="de-DE"/>
        </w:rPr>
        <w:t>,indYWT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w:t>
      </w:r>
      <w:r>
        <w:rPr>
          <w:rFonts w:ascii="Courier New" w:hAnsi="Courier New" w:cs="Courier New"/>
          <w:color w:val="A020F0"/>
          <w:sz w:val="20"/>
          <w:lang w:val="de-DE"/>
        </w:rPr>
        <w:t>'Waitingtime'</w:t>
      </w:r>
      <w:r>
        <w:rPr>
          <w:rFonts w:ascii="Courier New" w:hAnsi="Courier New" w:cs="Courier New"/>
          <w:color w:val="000000"/>
          <w:sz w:val="20"/>
          <w:lang w:val="de-DE"/>
        </w:rPr>
        <w:t xml:space="preserve"> char(10) </w:t>
      </w:r>
      <w:r>
        <w:rPr>
          <w:rFonts w:ascii="Courier New" w:hAnsi="Courier New" w:cs="Courier New"/>
          <w:color w:val="A020F0"/>
          <w:sz w:val="20"/>
          <w:lang w:val="de-DE"/>
        </w:rPr>
        <w:t>'after Inputs'</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[indXIn,~]=getInd(txt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'In'</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[indXOut,~]=getInd(txt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'Out'</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[indXEnd</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'End'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,indYPrio</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'Priority (Number / All / empty)'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,indYPropID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'Property-ID'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,indYObjID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[~,indYObjType]=getInd(txt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'Objecttype'</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[indXStep, indYStep]=getInd(txt, {[</w:t>
      </w:r>
      <w:r>
        <w:rPr>
          <w:rFonts w:ascii="Courier New" w:hAnsi="Courier New" w:cs="Courier New"/>
          <w:color w:val="A020F0"/>
          <w:sz w:val="20"/>
          <w:lang w:val="de-DE"/>
        </w:rPr>
        <w:t>'Action'</w:t>
      </w:r>
      <w:r>
        <w:rPr>
          <w:rFonts w:ascii="Courier New" w:hAnsi="Courier New" w:cs="Courier New"/>
          <w:color w:val="000000"/>
          <w:sz w:val="20"/>
          <w:lang w:val="de-DE"/>
        </w:rPr>
        <w:t>, char(10)</w:t>
      </w:r>
      <w:proofErr w:type="gramStart"/>
      <w:r>
        <w:rPr>
          <w:rFonts w:ascii="Courier New" w:hAnsi="Courier New" w:cs="Courier New"/>
          <w:color w:val="000000"/>
          <w:sz w:val="20"/>
          <w:lang w:val="de-DE"/>
        </w:rPr>
        <w:t>,</w:t>
      </w:r>
      <w:r>
        <w:rPr>
          <w:rFonts w:ascii="Courier New" w:hAnsi="Courier New" w:cs="Courier New"/>
          <w:color w:val="A020F0"/>
          <w:sz w:val="20"/>
          <w:lang w:val="de-DE"/>
        </w:rPr>
        <w:t>'*</w:t>
      </w:r>
      <w:proofErr w:type="gramEnd"/>
      <w:r>
        <w:rPr>
          <w:rFonts w:ascii="Courier New" w:hAnsi="Courier New" w:cs="Courier New"/>
          <w:color w:val="A020F0"/>
          <w:sz w:val="20"/>
          <w:lang w:val="de-DE"/>
        </w:rPr>
        <w:t>Comment is mandatory*'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indYTSD=3; </w:t>
      </w:r>
      <w:r>
        <w:rPr>
          <w:rFonts w:ascii="Courier New" w:hAnsi="Courier New" w:cs="Courier New"/>
          <w:color w:val="228B22"/>
          <w:sz w:val="20"/>
          <w:lang w:val="de-DE"/>
        </w:rPr>
        <w:t>% Test step description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Pr="0070707C" w:rsidRDefault="00263D24" w:rsidP="00263D24">
      <w:pPr>
        <w:pStyle w:val="berschrift3"/>
      </w:pPr>
      <w:bookmarkStart w:id="157" w:name="_Toc416950605"/>
      <w:r>
        <w:t>TSNet_Sim</w:t>
      </w:r>
      <w:r w:rsidR="001534EE">
        <w:t>.m</w:t>
      </w:r>
      <w:r>
        <w:t xml:space="preserve"> (abgeändert Fremdcode)</w:t>
      </w:r>
      <w:bookmarkEnd w:id="157"/>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ErrState]=TSNet_Sim(TSNetTestStruct)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rsidP="00263D24">
      <w:pPr>
        <w:autoSpaceDE w:val="0"/>
        <w:autoSpaceDN w:val="0"/>
        <w:adjustRightInd w:val="0"/>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Load System</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load_system(TSNetTestStruct.MdlName);</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GuiConstants.CtrMdl_LoadErr;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pPr>
        <w:rPr>
          <w:rFonts w:ascii="Courier New" w:hAnsi="Courier New" w:cs="Courier New"/>
          <w:sz w:val="24"/>
          <w:szCs w:val="24"/>
          <w:lang w:val="de-DE"/>
        </w:rPr>
      </w:pPr>
      <w:r>
        <w:rPr>
          <w:rFonts w:ascii="Courier New" w:hAnsi="Courier New" w:cs="Courier New"/>
          <w:sz w:val="24"/>
          <w:szCs w:val="24"/>
          <w:lang w:val="de-DE"/>
        </w:rPr>
        <w:br w:type="page"/>
      </w:r>
    </w:p>
    <w:p w:rsidR="00263D24" w:rsidRPr="0070707C" w:rsidRDefault="00263D24" w:rsidP="00263D24">
      <w:pPr>
        <w:pStyle w:val="berschrift3"/>
      </w:pPr>
      <w:bookmarkStart w:id="158" w:name="_Toc416950606"/>
      <w:r>
        <w:lastRenderedPageBreak/>
        <w:t>TSNet_Report</w:t>
      </w:r>
      <w:r w:rsidR="001534EE">
        <w:t>.m</w:t>
      </w:r>
      <w:r>
        <w:t xml:space="preserve"> (abgeändert Fremdcode)</w:t>
      </w:r>
      <w:bookmarkEnd w:id="158"/>
    </w:p>
    <w:p w:rsidR="00333936" w:rsidRDefault="001534EE" w:rsidP="0070707C">
      <w:pPr>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1534EE" w:rsidRDefault="001534EE" w:rsidP="0070707C">
      <w:pPr>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%Write to XLS of test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xlswrite(XLSName</w:t>
      </w:r>
      <w:proofErr w:type="gramStart"/>
      <w:r>
        <w:rPr>
          <w:rFonts w:ascii="Courier New" w:hAnsi="Courier New" w:cs="Courier New"/>
          <w:color w:val="000000"/>
          <w:sz w:val="20"/>
          <w:lang w:val="de-DE"/>
        </w:rPr>
        <w:t>,TSNetTestStruct.XLSOut,xlsSheetName</w:t>
      </w:r>
      <w:proofErr w:type="gramEnd"/>
      <w:r>
        <w:rPr>
          <w:rFonts w:ascii="Courier New" w:hAnsi="Courier New" w:cs="Courier New"/>
          <w:color w:val="000000"/>
          <w:sz w:val="20"/>
          <w:lang w:val="de-DE"/>
        </w:rPr>
        <w: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GuiConstants.Report_WriteErr;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p>
    <w:p w:rsidR="001534EE" w:rsidRPr="0070707C" w:rsidRDefault="001534EE" w:rsidP="001534EE">
      <w:pPr>
        <w:pStyle w:val="berschrift3"/>
      </w:pPr>
      <w:bookmarkStart w:id="159" w:name="_Toc416950607"/>
      <w:r>
        <w:t>GuiConstants.m (vollständig erstellt)</w:t>
      </w:r>
      <w:bookmarkEnd w:id="159"/>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GuiConstants.m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Class contains all Constants needed for IMSES_GUI.m and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r>
        <w:rPr>
          <w:rFonts w:ascii="Courier New" w:hAnsi="Courier New" w:cs="Courier New"/>
          <w:color w:val="0000FF"/>
          <w:sz w:val="20"/>
          <w:lang w:val="de-DE"/>
        </w:rPr>
        <w:t>classdef</w:t>
      </w:r>
      <w:r>
        <w:rPr>
          <w:rFonts w:ascii="Courier New" w:hAnsi="Courier New" w:cs="Courier New"/>
          <w:color w:val="000000"/>
          <w:sz w:val="20"/>
          <w:lang w:val="de-DE"/>
        </w:rPr>
        <w:t xml:space="preserve"> GuiConstants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properties</w:t>
      </w:r>
      <w:r>
        <w:rPr>
          <w:rFonts w:ascii="Courier New" w:hAnsi="Courier New" w:cs="Courier New"/>
          <w:color w:val="000000"/>
          <w:sz w:val="20"/>
          <w:lang w:val="de-DE"/>
        </w:rPr>
        <w:t xml:space="preserve"> (Constant)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Excel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TsnCell = </w:t>
      </w:r>
      <w:r>
        <w:rPr>
          <w:rFonts w:ascii="Courier New" w:hAnsi="Courier New" w:cs="Courier New"/>
          <w:color w:val="A020F0"/>
          <w:sz w:val="20"/>
          <w:lang w:val="de-DE"/>
        </w:rPr>
        <w:t>'A1'</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TsnVal = </w:t>
      </w:r>
      <w:r>
        <w:rPr>
          <w:rFonts w:ascii="Courier New" w:hAnsi="Courier New" w:cs="Courier New"/>
          <w:color w:val="A020F0"/>
          <w:sz w:val="20"/>
          <w:lang w:val="de-DE"/>
        </w:rPr>
        <w:t>'Application Test'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TsnSheet = </w:t>
      </w:r>
      <w:r>
        <w:rPr>
          <w:rFonts w:ascii="Courier New" w:hAnsi="Courier New" w:cs="Courier New"/>
          <w:color w:val="A020F0"/>
          <w:sz w:val="20"/>
          <w:lang w:val="de-DE"/>
        </w:rPr>
        <w:t>'Config'</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Foldernames of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ApplDir = </w:t>
      </w:r>
      <w:r>
        <w:rPr>
          <w:rFonts w:ascii="Courier New" w:hAnsi="Courier New" w:cs="Courier New"/>
          <w:color w:val="A020F0"/>
          <w:sz w:val="20"/>
          <w:lang w:val="de-DE"/>
        </w:rPr>
        <w:t>'Application'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CtrMdlDir = </w:t>
      </w:r>
      <w:r>
        <w:rPr>
          <w:rFonts w:ascii="Courier New" w:hAnsi="Courier New" w:cs="Courier New"/>
          <w:color w:val="A020F0"/>
          <w:sz w:val="20"/>
          <w:lang w:val="de-DE"/>
        </w:rPr>
        <w:t>'Control_Model'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TsNetDir = </w:t>
      </w:r>
      <w:r>
        <w:rPr>
          <w:rFonts w:ascii="Courier New" w:hAnsi="Courier New" w:cs="Courier New"/>
          <w:color w:val="A020F0"/>
          <w:sz w:val="20"/>
          <w:lang w:val="de-DE"/>
        </w:rPr>
        <w:t>'TsNet'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AddDir = </w:t>
      </w:r>
      <w:r>
        <w:rPr>
          <w:rFonts w:ascii="Courier New" w:hAnsi="Courier New" w:cs="Courier New"/>
          <w:color w:val="A020F0"/>
          <w:sz w:val="20"/>
          <w:lang w:val="de-DE"/>
        </w:rPr>
        <w:t>'Additional'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Simulation Error handling</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NoError = 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TsNet_ReadErr = 1;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TsNet_Keywords = 2;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CtrMdl_LoadErr = 3;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SimRunErr = 4;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Report_WriteErr = 5;     </w:t>
      </w:r>
      <w:r>
        <w:rPr>
          <w:rFonts w:ascii="Courier New" w:hAnsi="Courier New" w:cs="Courier New"/>
          <w:color w:val="228B22"/>
          <w:sz w:val="20"/>
          <w:lang w:val="de-DE"/>
        </w:rPr>
        <w:t>% TsNet_Report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Gui Texts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DefProjSel = </w:t>
      </w:r>
      <w:r>
        <w:rPr>
          <w:rFonts w:ascii="Courier New" w:hAnsi="Courier New" w:cs="Courier New"/>
          <w:color w:val="A020F0"/>
          <w:sz w:val="20"/>
          <w:lang w:val="de-DE"/>
        </w:rPr>
        <w:t>'Select existing Test-Project...'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DefSheetSel = </w:t>
      </w:r>
      <w:r>
        <w:rPr>
          <w:rFonts w:ascii="Courier New" w:hAnsi="Courier New" w:cs="Courier New"/>
          <w:color w:val="A020F0"/>
          <w:sz w:val="20"/>
          <w:lang w:val="de-DE"/>
        </w:rPr>
        <w:t>'Select the Excel-Sheet...</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CtrMdlSel = [</w:t>
      </w:r>
      <w:r>
        <w:rPr>
          <w:rFonts w:ascii="Courier New" w:hAnsi="Courier New" w:cs="Courier New"/>
          <w:color w:val="A020F0"/>
          <w:sz w:val="20"/>
          <w:lang w:val="de-DE"/>
        </w:rPr>
        <w:t>'Bitte Modell auswählen, welches verwendet'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'werden soll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TsNetSel = </w:t>
      </w:r>
      <w:r>
        <w:rPr>
          <w:rFonts w:ascii="Courier New" w:hAnsi="Courier New" w:cs="Courier New"/>
          <w:color w:val="A020F0"/>
          <w:sz w:val="20"/>
          <w:lang w:val="de-DE"/>
        </w:rPr>
        <w:t>'Bitte TsNet-Excel-Sheet auswählen'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%checkErr.m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ErrOK = </w:t>
      </w:r>
      <w:r>
        <w:rPr>
          <w:rFonts w:ascii="Courier New" w:hAnsi="Courier New" w:cs="Courier New"/>
          <w:color w:val="A020F0"/>
          <w:sz w:val="20"/>
          <w:lang w:val="de-DE"/>
        </w:rPr>
        <w: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ErrRead = </w:t>
      </w:r>
      <w:r>
        <w:rPr>
          <w:rFonts w:ascii="Courier New" w:hAnsi="Courier New" w:cs="Courier New"/>
          <w:color w:val="A020F0"/>
          <w:sz w:val="20"/>
          <w:lang w:val="de-DE"/>
        </w:rPr>
        <w:t>'TsNet: Read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ErrKeyW = </w:t>
      </w:r>
      <w:r>
        <w:rPr>
          <w:rFonts w:ascii="Courier New" w:hAnsi="Courier New" w:cs="Courier New"/>
          <w:color w:val="A020F0"/>
          <w:sz w:val="20"/>
          <w:lang w:val="de-DE"/>
        </w:rPr>
        <w:t>'Could not find Keywords in 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ErrLoadCtrMdl = </w:t>
      </w:r>
      <w:r>
        <w:rPr>
          <w:rFonts w:ascii="Courier New" w:hAnsi="Courier New" w:cs="Courier New"/>
          <w:color w:val="A020F0"/>
          <w:sz w:val="20"/>
          <w:lang w:val="de-DE"/>
        </w:rPr>
        <w:t>'Could not Load Control-Model'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ErrSim = </w:t>
      </w:r>
      <w:r>
        <w:rPr>
          <w:rFonts w:ascii="Courier New" w:hAnsi="Courier New" w:cs="Courier New"/>
          <w:color w:val="A020F0"/>
          <w:sz w:val="20"/>
          <w:lang w:val="de-DE"/>
        </w:rPr>
        <w:t>'Simulation failed!'</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ErrRep = </w:t>
      </w:r>
      <w:r>
        <w:rPr>
          <w:rFonts w:ascii="Courier New" w:hAnsi="Courier New" w:cs="Courier New"/>
          <w:color w:val="A020F0"/>
          <w:sz w:val="20"/>
          <w:lang w:val="de-DE"/>
        </w:rPr>
        <w:t>'Could not write to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ErrUnknown = </w:t>
      </w:r>
      <w:r>
        <w:rPr>
          <w:rFonts w:ascii="Courier New" w:hAnsi="Courier New" w:cs="Courier New"/>
          <w:color w:val="A020F0"/>
          <w:sz w:val="20"/>
          <w:lang w:val="de-DE"/>
        </w:rPr>
        <w:t>'unknown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Success = </w:t>
      </w:r>
      <w:r>
        <w:rPr>
          <w:rFonts w:ascii="Courier New" w:hAnsi="Courier New" w:cs="Courier New"/>
          <w:color w:val="A020F0"/>
          <w:sz w:val="20"/>
          <w:lang w:val="de-DE"/>
        </w:rPr>
        <w:t>'Simulation Successfully!'</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Message-Box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ProjStrucTitle = </w:t>
      </w:r>
      <w:r>
        <w:rPr>
          <w:rFonts w:ascii="Courier New" w:hAnsi="Courier New" w:cs="Courier New"/>
          <w:color w:val="A020F0"/>
          <w:sz w:val="20"/>
          <w:lang w:val="de-DE"/>
        </w:rPr>
        <w:t>'invalid 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 = [</w:t>
      </w:r>
      <w:r>
        <w:rPr>
          <w:rFonts w:ascii="Courier New" w:hAnsi="Courier New" w:cs="Courier New"/>
          <w:color w:val="A020F0"/>
          <w:sz w:val="20"/>
          <w:lang w:val="de-DE"/>
        </w:rPr>
        <w:t>'This Selection is not a valid Project. It has'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not got the Project-Folder-Structure'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NoMdlTitle = </w:t>
      </w:r>
      <w:r>
        <w:rPr>
          <w:rFonts w:ascii="Courier New" w:hAnsi="Courier New" w:cs="Courier New"/>
          <w:color w:val="A020F0"/>
          <w:sz w:val="20"/>
          <w:lang w:val="de-DE"/>
        </w:rPr>
        <w:t>'Wrong Filetype: need to be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 = </w:t>
      </w:r>
      <w:r>
        <w:rPr>
          <w:rFonts w:ascii="Courier New" w:hAnsi="Courier New" w:cs="Courier New"/>
          <w:color w:val="A020F0"/>
          <w:sz w:val="20"/>
          <w:lang w:val="de-DE"/>
        </w:rPr>
        <w:t>'The selected File needs to be a Simulink-Model-File'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NoXlsTitle = </w:t>
      </w:r>
      <w:r>
        <w:rPr>
          <w:rFonts w:ascii="Courier New" w:hAnsi="Courier New" w:cs="Courier New"/>
          <w:color w:val="A020F0"/>
          <w:sz w:val="20"/>
          <w:lang w:val="de-DE"/>
        </w:rPr>
        <w:t>'Wrong Filetype: need to be *.xls or *.xlsx'</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 = </w:t>
      </w:r>
      <w:r>
        <w:rPr>
          <w:rFonts w:ascii="Courier New" w:hAnsi="Courier New" w:cs="Courier New"/>
          <w:color w:val="A020F0"/>
          <w:sz w:val="20"/>
          <w:lang w:val="de-DE"/>
        </w:rPr>
        <w:t>'The selected File needs to be a Excel-File'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 = </w:t>
      </w:r>
      <w:r>
        <w:rPr>
          <w:rFonts w:ascii="Courier New" w:hAnsi="Courier New" w:cs="Courier New"/>
          <w:color w:val="A020F0"/>
          <w:sz w:val="20"/>
          <w:lang w:val="de-DE"/>
        </w:rPr>
        <w:t>'Could not open File: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ErrOpnFileTitle = </w:t>
      </w:r>
      <w:r>
        <w:rPr>
          <w:rFonts w:ascii="Courier New" w:hAnsi="Courier New" w:cs="Courier New"/>
          <w:color w:val="A020F0"/>
          <w:sz w:val="20"/>
          <w:lang w:val="de-DE"/>
        </w:rPr>
        <w:t>'Error open 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 = </w:t>
      </w:r>
      <w:r>
        <w:rPr>
          <w:rFonts w:ascii="Courier New" w:hAnsi="Courier New" w:cs="Courier New"/>
          <w:color w:val="A020F0"/>
          <w:sz w:val="20"/>
          <w:lang w:val="de-DE"/>
        </w:rPr>
        <w:t>'Could not open Path: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OpnProjTitle = </w:t>
      </w:r>
      <w:r>
        <w:rPr>
          <w:rFonts w:ascii="Courier New" w:hAnsi="Courier New" w:cs="Courier New"/>
          <w:color w:val="A020F0"/>
          <w:sz w:val="20"/>
          <w:lang w:val="de-DE"/>
        </w:rPr>
        <w:t>'Error Open Folder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 = </w:t>
      </w:r>
      <w:r>
        <w:rPr>
          <w:rFonts w:ascii="Courier New" w:hAnsi="Courier New" w:cs="Courier New"/>
          <w:color w:val="A020F0"/>
          <w:sz w:val="20"/>
          <w:lang w:val="de-DE"/>
        </w:rPr>
        <w:t xml:space="preserve">'Input is not as expected: </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FailRunTitle = </w:t>
      </w:r>
      <w:r>
        <w:rPr>
          <w:rFonts w:ascii="Courier New" w:hAnsi="Courier New" w:cs="Courier New"/>
          <w:color w:val="A020F0"/>
          <w:sz w:val="20"/>
          <w:lang w:val="de-DE"/>
        </w:rPr>
        <w:t>'Not ready for Simulation'</w:t>
      </w: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FileNotExist = </w:t>
      </w:r>
      <w:r>
        <w:rPr>
          <w:rFonts w:ascii="Courier New" w:hAnsi="Courier New" w:cs="Courier New"/>
          <w:color w:val="A020F0"/>
          <w:sz w:val="20"/>
          <w:lang w:val="de-DE"/>
        </w:rPr>
        <w:t>'A File does not exist anymore'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XlsNoTsn = </w:t>
      </w:r>
      <w:r>
        <w:rPr>
          <w:rFonts w:ascii="Courier New" w:hAnsi="Courier New" w:cs="Courier New"/>
          <w:color w:val="A020F0"/>
          <w:sz w:val="20"/>
          <w:lang w:val="de-DE"/>
        </w:rPr>
        <w:t>'This Excel-File has no valid TsNet-Structure'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Help-Button-functions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 = [</w:t>
      </w:r>
      <w:r>
        <w:rPr>
          <w:rFonts w:ascii="Courier New" w:hAnsi="Courier New" w:cs="Courier New"/>
          <w:color w:val="A020F0"/>
          <w:sz w:val="20"/>
          <w:lang w:val="de-DE"/>
        </w:rPr>
        <w:t>'Firstly, you should define where you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'Work. A Test-Project collects your Files for a Test.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'After that you can select the Control-Model and'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TsNet-File with the Sheet that contains the Testcase.'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When RUN is pressed, the simulation will be made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after that you can evaluate the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HelpMesTitle = </w:t>
      </w:r>
      <w:r>
        <w:rPr>
          <w:rFonts w:ascii="Courier New" w:hAnsi="Courier New" w:cs="Courier New"/>
          <w:color w:val="A020F0"/>
          <w:sz w:val="20"/>
          <w:lang w:val="de-DE"/>
        </w:rPr>
        <w:t>'General Help'</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ProMesTitle = </w:t>
      </w:r>
      <w:r>
        <w:rPr>
          <w:rFonts w:ascii="Courier New" w:hAnsi="Courier New" w:cs="Courier New"/>
          <w:color w:val="A020F0"/>
          <w:sz w:val="20"/>
          <w:lang w:val="de-DE"/>
        </w:rPr>
        <w:t>'Help Test-Project-Selection'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ProMes1 = [</w:t>
      </w:r>
      <w:r>
        <w:rPr>
          <w:rFonts w:ascii="Courier New" w:hAnsi="Courier New" w:cs="Courier New"/>
          <w:color w:val="A020F0"/>
          <w:sz w:val="20"/>
          <w:lang w:val="de-DE"/>
        </w:rPr>
        <w:t>'Drop-Down - Select existing Test-Project...:'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'In the Drop-Down you can see all Test-Projects,'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which are available. If you select one and then </w:t>
      </w:r>
      <w:proofErr w:type="gramStart"/>
      <w:r>
        <w:rPr>
          <w:rFonts w:ascii="Courier New" w:hAnsi="Courier New" w:cs="Courier New"/>
          <w:color w:val="A020F0"/>
          <w:sz w:val="20"/>
          <w:lang w:val="de-DE"/>
        </w:rPr>
        <w:t>click'</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 "Load", the Test-Project and its Files will be loaded.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ProMes2 = [</w:t>
      </w:r>
      <w:r>
        <w:rPr>
          <w:rFonts w:ascii="Courier New" w:hAnsi="Courier New" w:cs="Courier New"/>
          <w:color w:val="A020F0"/>
          <w:sz w:val="20"/>
          <w:lang w:val="de-DE"/>
        </w:rPr>
        <w:t>'Name and Path of 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'"Projects"-Folder, which should be where your IMSES_GUI.m'</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is. (Name of Test-Project = Name of Subfolder in'</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"/Projects")'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ProMes3 = [</w:t>
      </w:r>
      <w:r>
        <w:rPr>
          <w:rFonts w:ascii="Courier New" w:hAnsi="Courier New" w:cs="Courier New"/>
          <w:color w:val="A020F0"/>
          <w:sz w:val="20"/>
          <w:lang w:val="de-DE"/>
        </w:rPr>
        <w:t>'Project-Subfolders:'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'Every valid Project contains the four Subfolders'</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"Additional", "Application", "Control_Model" and "TsNet"'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ProMes4 = [</w:t>
      </w:r>
      <w:r>
        <w:rPr>
          <w:rFonts w:ascii="Courier New" w:hAnsi="Courier New" w:cs="Courier New"/>
          <w:color w:val="A020F0"/>
          <w:sz w:val="20"/>
          <w:lang w:val="de-DE"/>
        </w:rPr>
        <w:t>'Create Project:'</w:t>
      </w:r>
      <w:r>
        <w:rPr>
          <w:rFonts w:ascii="Courier New" w:hAnsi="Courier New" w:cs="Courier New"/>
          <w:color w:val="000000"/>
          <w:sz w:val="20"/>
          <w:lang w:val="de-DE"/>
        </w:rPr>
        <w:t xml:space="preserve"> char(10) </w:t>
      </w:r>
      <w:r>
        <w:rPr>
          <w:rFonts w:ascii="Courier New" w:hAnsi="Courier New" w:cs="Courier New"/>
          <w:color w:val="A020F0"/>
          <w:sz w:val="20"/>
          <w:lang w:val="de-DE"/>
        </w:rPr>
        <w:t>'Type in a Name, then'</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folders will be created and your Work-Path should'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set'</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ProMes5 = [</w:t>
      </w:r>
      <w:r>
        <w:rPr>
          <w:rFonts w:ascii="Courier New" w:hAnsi="Courier New" w:cs="Courier New"/>
          <w:color w:val="A020F0"/>
          <w:sz w:val="20"/>
          <w:lang w:val="de-DE"/>
        </w:rPr>
        <w:t>'Save Project As:'</w:t>
      </w:r>
      <w:r>
        <w:rPr>
          <w:rFonts w:ascii="Courier New" w:hAnsi="Courier New" w:cs="Courier New"/>
          <w:color w:val="000000"/>
          <w:sz w:val="20"/>
          <w:lang w:val="de-DE"/>
        </w:rPr>
        <w:t xml:space="preserve"> char(10) </w:t>
      </w:r>
      <w:r>
        <w:rPr>
          <w:rFonts w:ascii="Courier New" w:hAnsi="Courier New" w:cs="Courier New"/>
          <w:color w:val="A020F0"/>
          <w:sz w:val="20"/>
          <w:lang w:val="de-DE"/>
        </w:rPr>
        <w:t>'If you have opened a'</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existing Project, you can save it with a different name.'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So all files of the older Project will be copied to the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newer one.'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Control-Model</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MdlMesTitle = </w:t>
      </w:r>
      <w:r>
        <w:rPr>
          <w:rFonts w:ascii="Courier New" w:hAnsi="Courier New" w:cs="Courier New"/>
          <w:color w:val="A020F0"/>
          <w:sz w:val="20"/>
          <w:lang w:val="de-DE"/>
        </w:rPr>
        <w:t>'Help Control-Model Selection or Generation'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MdlMes1 = [</w:t>
      </w:r>
      <w:r>
        <w:rPr>
          <w:rFonts w:ascii="Courier New" w:hAnsi="Courier New" w:cs="Courier New"/>
          <w:color w:val="A020F0"/>
          <w:sz w:val="20"/>
          <w:lang w:val="de-DE"/>
        </w:rPr>
        <w:t>'Control-Model:'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Control-Model is a simulink-model containing two'</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XFB-Blocks called AB_ComInterf and BA_ComInterf_Out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application-model-reference. If the Control-Model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does not contain those XFB-Blocks and a referenced </w:t>
      </w:r>
      <w:proofErr w:type="gramStart"/>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application-model, the test will fail. If you have </w:t>
      </w:r>
      <w:proofErr w:type="gramStart"/>
      <w:r>
        <w:rPr>
          <w:rFonts w:ascii="Courier New" w:hAnsi="Courier New" w:cs="Courier New"/>
          <w:color w:val="A020F0"/>
          <w:sz w:val="20"/>
          <w:lang w:val="de-DE"/>
        </w:rPr>
        <w:t>done'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the application-import and control-model-generation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this tool, this should be in place.'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MdlMes2 = [</w:t>
      </w:r>
      <w:r>
        <w:rPr>
          <w:rFonts w:ascii="Courier New" w:hAnsi="Courier New" w:cs="Courier New"/>
          <w:color w:val="A020F0"/>
          <w:sz w:val="20"/>
          <w:lang w:val="de-DE"/>
        </w:rPr>
        <w:t>'Select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'If Control-Model-Path is empty, use the Button -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Select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If you select an existing Control-Model, which is </w:t>
      </w:r>
      <w:proofErr w:type="gramStart"/>
      <w:r>
        <w:rPr>
          <w:rFonts w:ascii="Courier New" w:hAnsi="Courier New" w:cs="Courier New"/>
          <w:color w:val="A020F0"/>
          <w:sz w:val="20"/>
          <w:lang w:val="de-DE"/>
        </w:rPr>
        <w:t>not'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located in your work-path, it will be copied into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MdlMes3 = [</w:t>
      </w:r>
      <w:r>
        <w:rPr>
          <w:rFonts w:ascii="Courier New" w:hAnsi="Courier New" w:cs="Courier New"/>
          <w:color w:val="A020F0"/>
          <w:sz w:val="20"/>
          <w:lang w:val="de-DE"/>
        </w:rPr>
        <w:t>'Select Application for Import:'</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Application is a ABT-Export as ZIP.'</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MdlMes4 = [</w:t>
      </w:r>
      <w:r>
        <w:rPr>
          <w:rFonts w:ascii="Courier New" w:hAnsi="Courier New" w:cs="Courier New"/>
          <w:color w:val="A020F0"/>
          <w:sz w:val="20"/>
          <w:lang w:val="de-DE"/>
        </w:rPr>
        <w:t>'Import &amp; Generate (no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you have selected a ZIP, this will </w:t>
      </w:r>
      <w:proofErr w:type="gramStart"/>
      <w:r>
        <w:rPr>
          <w:rFonts w:ascii="Courier New" w:hAnsi="Courier New" w:cs="Courier New"/>
          <w:color w:val="A020F0"/>
          <w:sz w:val="20"/>
          <w:lang w:val="de-DE"/>
        </w:rPr>
        <w:t>be'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imported. The Control-Model will then be </w:t>
      </w:r>
      <w:proofErr w:type="gramStart"/>
      <w:r>
        <w:rPr>
          <w:rFonts w:ascii="Courier New" w:hAnsi="Courier New" w:cs="Courier New"/>
          <w:color w:val="A020F0"/>
          <w:sz w:val="20"/>
          <w:lang w:val="de-DE"/>
        </w:rPr>
        <w:t>automatically'</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generated with this import. See Logfile if the Import'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fails.'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TsnMesTitle = </w:t>
      </w:r>
      <w:r>
        <w:rPr>
          <w:rFonts w:ascii="Courier New" w:hAnsi="Courier New" w:cs="Courier New"/>
          <w:color w:val="A020F0"/>
          <w:sz w:val="20"/>
          <w:lang w:val="de-DE"/>
        </w:rPr>
        <w:t>'Help TsNet-File and Excel-Sheet'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TsnMes1 = [</w:t>
      </w:r>
      <w:r>
        <w:rPr>
          <w:rFonts w:ascii="Courier New" w:hAnsi="Courier New" w:cs="Courier New"/>
          <w:color w:val="A020F0"/>
          <w:sz w:val="20"/>
          <w:lang w:val="de-DE"/>
        </w:rPr>
        <w:t>'Select 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TsNet-File-Path is empty, use the </w:t>
      </w:r>
      <w:proofErr w:type="gramStart"/>
      <w:r>
        <w:rPr>
          <w:rFonts w:ascii="Courier New" w:hAnsi="Courier New" w:cs="Courier New"/>
          <w:color w:val="A020F0"/>
          <w:sz w:val="20"/>
          <w:lang w:val="de-DE"/>
        </w:rPr>
        <w:t>Button'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Select TsNet-File. If you select a TsNet-File, </w:t>
      </w:r>
      <w:proofErr w:type="gramStart"/>
      <w:r>
        <w:rPr>
          <w:rFonts w:ascii="Courier New" w:hAnsi="Courier New" w:cs="Courier New"/>
          <w:color w:val="A020F0"/>
          <w:sz w:val="20"/>
          <w:lang w:val="de-DE"/>
        </w:rPr>
        <w:t>which'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is not located in your Work-Path, it will be copied </w:t>
      </w:r>
      <w:proofErr w:type="gramStart"/>
      <w:r>
        <w:rPr>
          <w:rFonts w:ascii="Courier New" w:hAnsi="Courier New" w:cs="Courier New"/>
          <w:color w:val="A020F0"/>
          <w:sz w:val="20"/>
          <w:lang w:val="de-DE"/>
        </w:rPr>
        <w:t>into'</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TsnMes2 = [</w:t>
      </w:r>
      <w:r>
        <w:rPr>
          <w:rFonts w:ascii="Courier New" w:hAnsi="Courier New" w:cs="Courier New"/>
          <w:color w:val="A020F0"/>
          <w:sz w:val="20"/>
          <w:lang w:val="de-DE"/>
        </w:rPr>
        <w:t>'Drop-Down - Select the 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'In the Drop-Down Select the Excel-Sheet </w:t>
      </w:r>
      <w:proofErr w:type="gramStart"/>
      <w:r>
        <w:rPr>
          <w:rFonts w:ascii="Courier New" w:hAnsi="Courier New" w:cs="Courier New"/>
          <w:color w:val="A020F0"/>
          <w:sz w:val="20"/>
          <w:lang w:val="de-DE"/>
        </w:rPr>
        <w:t>you'</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must define, which Table / Sheet contains the </w:t>
      </w:r>
      <w:proofErr w:type="gramStart"/>
      <w:r>
        <w:rPr>
          <w:rFonts w:ascii="Courier New" w:hAnsi="Courier New" w:cs="Courier New"/>
          <w:color w:val="A020F0"/>
          <w:sz w:val="20"/>
          <w:lang w:val="de-DE"/>
        </w:rPr>
        <w:t>Testcase'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to be tested. First you need to select the File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Button Select TsNet-File'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TsnMes3 = [</w:t>
      </w:r>
      <w:r>
        <w:rPr>
          <w:rFonts w:ascii="Courier New" w:hAnsi="Courier New" w:cs="Courier New"/>
          <w:color w:val="A020F0"/>
          <w:sz w:val="20"/>
          <w:lang w:val="de-DE"/>
        </w:rPr>
        <w:t>'Modify TsNet-File:'</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Open the the Excel-File with this Button to look </w:t>
      </w:r>
      <w:proofErr w:type="gramStart"/>
      <w:r>
        <w:rPr>
          <w:rFonts w:ascii="Courier New" w:hAnsi="Courier New" w:cs="Courier New"/>
          <w:color w:val="A020F0"/>
          <w:sz w:val="20"/>
          <w:lang w:val="de-DE"/>
        </w:rPr>
        <w:t>at'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Sheets and also make changes.'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 RUN - Simulation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SimMesTitle = </w:t>
      </w:r>
      <w:r>
        <w:rPr>
          <w:rFonts w:ascii="Courier New" w:hAnsi="Courier New" w:cs="Courier New"/>
          <w:color w:val="A020F0"/>
          <w:sz w:val="20"/>
          <w:lang w:val="de-DE"/>
        </w:rPr>
        <w:t>'Help Simulation and Evaluation'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SimMes1 = [</w:t>
      </w:r>
      <w:r>
        <w:rPr>
          <w:rFonts w:ascii="Courier New" w:hAnsi="Courier New" w:cs="Courier New"/>
          <w:color w:val="A020F0"/>
          <w:sz w:val="20"/>
          <w:lang w:val="de-DE"/>
        </w:rPr>
        <w:t>'RUN button is not enabled:'</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 Control-Model needs to be selected'</w:t>
      </w:r>
      <w:r>
        <w:rPr>
          <w:rFonts w:ascii="Courier New" w:hAnsi="Courier New" w:cs="Courier New"/>
          <w:color w:val="000000"/>
          <w:sz w:val="20"/>
          <w:lang w:val="de-DE"/>
        </w:rPr>
        <w:t xml:space="preserve"> char(10)</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TsNet-File selected'</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Test-Sheet in Drop-Down selected'</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SimMes2 = [</w:t>
      </w:r>
      <w:r>
        <w:rPr>
          <w:rFonts w:ascii="Courier New" w:hAnsi="Courier New" w:cs="Courier New"/>
          <w:color w:val="A020F0"/>
          <w:sz w:val="20"/>
          <w:lang w:val="de-DE"/>
        </w:rPr>
        <w:t>'Could not Load 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'Try the following things:'</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open the Control-Model in Simulink check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referenced Application-Model or follow the'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error-message if there is one'</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close GUI, use matlab-command - clear all, </w:t>
      </w:r>
      <w:proofErr w:type="gramStart"/>
      <w:r>
        <w:rPr>
          <w:rFonts w:ascii="Courier New" w:hAnsi="Courier New" w:cs="Courier New"/>
          <w:color w:val="A020F0"/>
          <w:sz w:val="20"/>
          <w:lang w:val="de-DE"/>
        </w:rPr>
        <w:t>then'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reopen GUI.'</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or rename the Control-Model (This error can be'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caused by a Model, which has same name and </w:t>
      </w:r>
      <w:proofErr w:type="gramStart"/>
      <w:r>
        <w:rPr>
          <w:rFonts w:ascii="Courier New" w:hAnsi="Courier New" w:cs="Courier New"/>
          <w:color w:val="A020F0"/>
          <w:sz w:val="20"/>
          <w:lang w:val="de-DE"/>
        </w:rPr>
        <w:t>was'</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opened before.)'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SimMes3 = [</w:t>
      </w:r>
      <w:r>
        <w:rPr>
          <w:rFonts w:ascii="Courier New" w:hAnsi="Courier New" w:cs="Courier New"/>
          <w:color w:val="A020F0"/>
          <w:sz w:val="20"/>
          <w:lang w:val="de-DE"/>
        </w:rPr>
        <w:t>'Report:'</w:t>
      </w:r>
      <w:r>
        <w:rPr>
          <w:rFonts w:ascii="Courier New" w:hAnsi="Courier New" w:cs="Courier New"/>
          <w:color w:val="000000"/>
          <w:sz w:val="20"/>
          <w:lang w:val="de-DE"/>
        </w:rPr>
        <w:t xml:space="preserve"> char(10) </w:t>
      </w:r>
      <w:r>
        <w:rPr>
          <w:rFonts w:ascii="Courier New" w:hAnsi="Courier New" w:cs="Courier New"/>
          <w:color w:val="A020F0"/>
          <w:sz w:val="20"/>
          <w:lang w:val="de-DE"/>
        </w:rPr>
        <w:t>'The Report is a Excel-Sheet,'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which has been added to your selected Excel-File. It'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has the prefix R_, open it with - Show </w:t>
      </w:r>
      <w:proofErr w:type="gramStart"/>
      <w:r>
        <w:rPr>
          <w:rFonts w:ascii="Courier New" w:hAnsi="Courier New" w:cs="Courier New"/>
          <w:color w:val="A020F0"/>
          <w:sz w:val="20"/>
          <w:lang w:val="de-DE"/>
        </w:rPr>
        <w:t>Report'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263D24"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sectPr w:rsidR="00263D24" w:rsidSect="0051227F">
      <w:headerReference w:type="default" r:id="rId45"/>
      <w:footerReference w:type="even" r:id="rId46"/>
      <w:footerReference w:type="default" r:id="rId47"/>
      <w:headerReference w:type="first" r:id="rId48"/>
      <w:footerReference w:type="first" r:id="rId49"/>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342D" w:rsidRDefault="0033342D">
      <w:r>
        <w:separator/>
      </w:r>
    </w:p>
  </w:endnote>
  <w:endnote w:type="continuationSeparator" w:id="0">
    <w:p w:rsidR="0033342D" w:rsidRDefault="003334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sidR="00C62140">
      <w:fldChar w:fldCharType="begin"/>
    </w:r>
    <w:r>
      <w:instrText xml:space="preserve"> DOCPROPERTY  wbRevText </w:instrText>
    </w:r>
    <w:r w:rsidR="00C62140">
      <w:fldChar w:fldCharType="end"/>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D4378F">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C36E0F">
      <w:rPr>
        <w:lang w:val="de-CH"/>
      </w:rPr>
      <w:t>6</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C36E0F">
      <w:rPr>
        <w:lang w:val="de-CH"/>
      </w:rPr>
      <w:t>80</w:t>
    </w:r>
    <w:r w:rsidR="00C62140">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9771E9">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D4378F">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D4378F">
      <w:rPr>
        <w:lang w:val="de-DE"/>
      </w:rPr>
      <w:t>Intern</w:t>
    </w:r>
    <w:r w:rsidR="00C62140">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D4378F">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C36E0F">
      <w:rPr>
        <w:lang w:val="de-CH"/>
      </w:rPr>
      <w:t>14</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C36E0F">
      <w:rPr>
        <w:lang w:val="de-CH"/>
      </w:rPr>
      <w:t>80</w:t>
    </w:r>
    <w:r w:rsidR="00C62140">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9771E9">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D4378F">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D4378F">
      <w:rPr>
        <w:lang w:val="de-DE"/>
      </w:rPr>
      <w:t>Intern</w:t>
    </w:r>
    <w:r w:rsidR="00C62140">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D4378F">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C36E0F">
      <w:rPr>
        <w:lang w:val="de-CH"/>
      </w:rPr>
      <w:t>23</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C36E0F">
      <w:rPr>
        <w:lang w:val="de-CH"/>
      </w:rPr>
      <w:t>80</w:t>
    </w:r>
    <w:r w:rsidR="00C62140">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9771E9">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D4378F">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D4378F">
      <w:rPr>
        <w:lang w:val="de-DE"/>
      </w:rPr>
      <w:t>Intern</w:t>
    </w:r>
    <w:r w:rsidR="00C62140">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D4378F">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360E3C">
      <w:rPr>
        <w:lang w:val="de-CH"/>
      </w:rPr>
      <w:t>15</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360E3C">
      <w:rPr>
        <w:lang w:val="de-CH"/>
      </w:rPr>
      <w:t>80</w:t>
    </w:r>
    <w:r w:rsidR="00C62140">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9771E9">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D4378F">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D4378F">
      <w:rPr>
        <w:lang w:val="de-DE"/>
      </w:rPr>
      <w:t>Intern</w:t>
    </w:r>
    <w:r w:rsidR="00C62140">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342D" w:rsidRDefault="0033342D">
      <w:r>
        <w:separator/>
      </w:r>
    </w:p>
  </w:footnote>
  <w:footnote w:type="continuationSeparator" w:id="0">
    <w:p w:rsidR="0033342D" w:rsidRDefault="003334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06047F">
    <w:pPr>
      <w:pStyle w:val="Header1"/>
      <w:tabs>
        <w:tab w:val="clear" w:pos="9360"/>
        <w:tab w:val="right" w:pos="9361"/>
      </w:tabs>
    </w:pPr>
    <w:r>
      <w:t>IPA-Bericht</w:t>
    </w:r>
    <w:r>
      <w:tab/>
      <w:t>Dominik Zgraggen</w:t>
    </w:r>
  </w:p>
  <w:p w:rsidR="0033342D" w:rsidRPr="0006047F" w:rsidRDefault="0033342D"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06047F" w:rsidRDefault="0033342D"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pStyle w:val="Listenfortsetzung4"/>
      <w:lvlText w:val="%1."/>
      <w:lvlJc w:val="left"/>
      <w:pPr>
        <w:tabs>
          <w:tab w:val="num" w:pos="360"/>
        </w:tabs>
        <w:ind w:left="360" w:hanging="360"/>
      </w:pPr>
    </w:lvl>
  </w:abstractNum>
  <w:abstractNum w:abstractNumId="1">
    <w:nsid w:val="02273AC0"/>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3719F3"/>
    <w:multiLevelType w:val="hybridMultilevel"/>
    <w:tmpl w:val="51A0CA8C"/>
    <w:lvl w:ilvl="0" w:tplc="04070001">
      <w:start w:val="1"/>
      <w:numFmt w:val="bullet"/>
      <w:lvlText w:val=""/>
      <w:lvlJc w:val="left"/>
      <w:pPr>
        <w:ind w:left="720" w:hanging="360"/>
      </w:pPr>
      <w:rPr>
        <w:rFonts w:ascii="Symbol" w:hAnsi="Symbo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D16901"/>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0FFB43CE"/>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67B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B292124"/>
    <w:multiLevelType w:val="hybridMultilevel"/>
    <w:tmpl w:val="EEA4C2A0"/>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540A9E"/>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3">
    <w:nsid w:val="22F01B3B"/>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4767055"/>
    <w:multiLevelType w:val="hybridMultilevel"/>
    <w:tmpl w:val="966E69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62C241D"/>
    <w:multiLevelType w:val="hybridMultilevel"/>
    <w:tmpl w:val="3710C8F8"/>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FD7DE1"/>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170BE4"/>
    <w:multiLevelType w:val="hybridMultilevel"/>
    <w:tmpl w:val="60DC7580"/>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ED02CE8"/>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31B7796C"/>
    <w:multiLevelType w:val="hybridMultilevel"/>
    <w:tmpl w:val="C7E8950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1">
    <w:nsid w:val="346B3D9F"/>
    <w:multiLevelType w:val="hybridMultilevel"/>
    <w:tmpl w:val="EECCB9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9F4254"/>
    <w:multiLevelType w:val="hybridMultilevel"/>
    <w:tmpl w:val="C11CCA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36758"/>
    <w:multiLevelType w:val="hybridMultilevel"/>
    <w:tmpl w:val="CEF4162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6">
    <w:nsid w:val="437768B4"/>
    <w:multiLevelType w:val="hybridMultilevel"/>
    <w:tmpl w:val="75780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4E1288C"/>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AD5052A"/>
    <w:multiLevelType w:val="multilevel"/>
    <w:tmpl w:val="262E04DC"/>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rPr>
        <w:b/>
        <w:sz w:val="24"/>
      </w:rPr>
    </w:lvl>
    <w:lvl w:ilvl="2">
      <w:start w:val="1"/>
      <w:numFmt w:val="decimal"/>
      <w:pStyle w:val="berschrift3"/>
      <w:lvlText w:val="%1.%2.%3"/>
      <w:lvlJc w:val="left"/>
      <w:pPr>
        <w:tabs>
          <w:tab w:val="num" w:pos="850"/>
        </w:tabs>
        <w:ind w:left="850" w:hanging="850"/>
      </w:pPr>
      <w:rPr>
        <w:color w:val="auto"/>
      </w:r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9">
    <w:nsid w:val="4CDE277D"/>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DC012BA"/>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E083E58"/>
    <w:multiLevelType w:val="hybridMultilevel"/>
    <w:tmpl w:val="D084DE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4C54D6"/>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7715C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8963EC5"/>
    <w:multiLevelType w:val="hybridMultilevel"/>
    <w:tmpl w:val="34D40894"/>
    <w:lvl w:ilvl="0" w:tplc="DAA69C2E">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B117176"/>
    <w:multiLevelType w:val="hybridMultilevel"/>
    <w:tmpl w:val="25860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5B521784"/>
    <w:multiLevelType w:val="hybridMultilevel"/>
    <w:tmpl w:val="C43CE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D037A97"/>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0781C4E"/>
    <w:multiLevelType w:val="hybridMultilevel"/>
    <w:tmpl w:val="1B68CDB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nsid w:val="63B31404"/>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3D7366"/>
    <w:multiLevelType w:val="hybridMultilevel"/>
    <w:tmpl w:val="826C0790"/>
    <w:lvl w:ilvl="0" w:tplc="B1BA9C24">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A824D36"/>
    <w:multiLevelType w:val="hybridMultilevel"/>
    <w:tmpl w:val="CD70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D714AC3"/>
    <w:multiLevelType w:val="hybridMultilevel"/>
    <w:tmpl w:val="0C4E5422"/>
    <w:lvl w:ilvl="0" w:tplc="B344A7CE">
      <w:start w:val="1"/>
      <w:numFmt w:val="bullet"/>
      <w:lvlText w:val="-"/>
      <w:lvlJc w:val="left"/>
      <w:pPr>
        <w:ind w:left="720" w:hanging="360"/>
      </w:pPr>
      <w:rPr>
        <w:rFonts w:ascii="Arial" w:eastAsiaTheme="minorHAnsi" w:hAnsi="Arial" w:cs="Aria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6FA305D5"/>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3DA4342"/>
    <w:multiLevelType w:val="hybridMultilevel"/>
    <w:tmpl w:val="722217DC"/>
    <w:lvl w:ilvl="0" w:tplc="8BCA27C8">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3F71E0E"/>
    <w:multiLevelType w:val="hybridMultilevel"/>
    <w:tmpl w:val="477269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nsid w:val="74925FCC"/>
    <w:multiLevelType w:val="hybridMultilevel"/>
    <w:tmpl w:val="CF824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nsid w:val="75E0587A"/>
    <w:multiLevelType w:val="hybridMultilevel"/>
    <w:tmpl w:val="32A8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6A56BC0"/>
    <w:multiLevelType w:val="hybridMultilevel"/>
    <w:tmpl w:val="2494B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1"/>
  </w:num>
  <w:num w:numId="3">
    <w:abstractNumId w:val="0"/>
  </w:num>
  <w:num w:numId="4">
    <w:abstractNumId w:val="24"/>
  </w:num>
  <w:num w:numId="5">
    <w:abstractNumId w:val="7"/>
  </w:num>
  <w:num w:numId="6">
    <w:abstractNumId w:val="19"/>
  </w:num>
  <w:num w:numId="7">
    <w:abstractNumId w:val="4"/>
  </w:num>
  <w:num w:numId="8">
    <w:abstractNumId w:val="23"/>
  </w:num>
  <w:num w:numId="9">
    <w:abstractNumId w:val="12"/>
  </w:num>
  <w:num w:numId="10">
    <w:abstractNumId w:val="8"/>
  </w:num>
  <w:num w:numId="11">
    <w:abstractNumId w:val="5"/>
  </w:num>
  <w:num w:numId="12">
    <w:abstractNumId w:val="39"/>
  </w:num>
  <w:num w:numId="13">
    <w:abstractNumId w:val="25"/>
  </w:num>
  <w:num w:numId="14">
    <w:abstractNumId w:val="48"/>
  </w:num>
  <w:num w:numId="15">
    <w:abstractNumId w:val="17"/>
  </w:num>
  <w:num w:numId="16">
    <w:abstractNumId w:val="14"/>
  </w:num>
  <w:num w:numId="17">
    <w:abstractNumId w:val="37"/>
  </w:num>
  <w:num w:numId="18">
    <w:abstractNumId w:val="22"/>
  </w:num>
  <w:num w:numId="19">
    <w:abstractNumId w:val="47"/>
  </w:num>
  <w:num w:numId="20">
    <w:abstractNumId w:val="2"/>
  </w:num>
  <w:num w:numId="21">
    <w:abstractNumId w:val="20"/>
  </w:num>
  <w:num w:numId="22">
    <w:abstractNumId w:val="42"/>
  </w:num>
  <w:num w:numId="23">
    <w:abstractNumId w:val="31"/>
  </w:num>
  <w:num w:numId="24">
    <w:abstractNumId w:val="34"/>
  </w:num>
  <w:num w:numId="25">
    <w:abstractNumId w:val="11"/>
  </w:num>
  <w:num w:numId="26">
    <w:abstractNumId w:val="33"/>
  </w:num>
  <w:num w:numId="27">
    <w:abstractNumId w:val="18"/>
  </w:num>
  <w:num w:numId="28">
    <w:abstractNumId w:val="40"/>
  </w:num>
  <w:num w:numId="29">
    <w:abstractNumId w:val="16"/>
  </w:num>
  <w:num w:numId="30">
    <w:abstractNumId w:val="13"/>
  </w:num>
  <w:num w:numId="31">
    <w:abstractNumId w:val="29"/>
  </w:num>
  <w:num w:numId="32">
    <w:abstractNumId w:val="9"/>
  </w:num>
  <w:num w:numId="33">
    <w:abstractNumId w:val="46"/>
  </w:num>
  <w:num w:numId="34">
    <w:abstractNumId w:val="32"/>
  </w:num>
  <w:num w:numId="35">
    <w:abstractNumId w:val="38"/>
  </w:num>
  <w:num w:numId="36">
    <w:abstractNumId w:val="1"/>
  </w:num>
  <w:num w:numId="37">
    <w:abstractNumId w:val="3"/>
  </w:num>
  <w:num w:numId="38">
    <w:abstractNumId w:val="6"/>
  </w:num>
  <w:num w:numId="39">
    <w:abstractNumId w:val="10"/>
  </w:num>
  <w:num w:numId="40">
    <w:abstractNumId w:val="26"/>
  </w:num>
  <w:num w:numId="41">
    <w:abstractNumId w:val="49"/>
  </w:num>
  <w:num w:numId="42">
    <w:abstractNumId w:val="36"/>
  </w:num>
  <w:num w:numId="43">
    <w:abstractNumId w:val="45"/>
  </w:num>
  <w:num w:numId="44">
    <w:abstractNumId w:val="43"/>
  </w:num>
  <w:num w:numId="45">
    <w:abstractNumId w:val="44"/>
  </w:num>
  <w:num w:numId="46">
    <w:abstractNumId w:val="27"/>
  </w:num>
  <w:num w:numId="47">
    <w:abstractNumId w:val="30"/>
  </w:num>
  <w:num w:numId="48">
    <w:abstractNumId w:val="15"/>
  </w:num>
  <w:num w:numId="49">
    <w:abstractNumId w:val="21"/>
  </w:num>
  <w:num w:numId="50">
    <w:abstractNumId w:val="28"/>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19809">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0DD"/>
    <w:rsid w:val="000042D0"/>
    <w:rsid w:val="00004721"/>
    <w:rsid w:val="00005583"/>
    <w:rsid w:val="00005594"/>
    <w:rsid w:val="000055CC"/>
    <w:rsid w:val="00005893"/>
    <w:rsid w:val="000071EF"/>
    <w:rsid w:val="000112C8"/>
    <w:rsid w:val="0001228D"/>
    <w:rsid w:val="00013247"/>
    <w:rsid w:val="00014195"/>
    <w:rsid w:val="0001497D"/>
    <w:rsid w:val="00015666"/>
    <w:rsid w:val="000159E0"/>
    <w:rsid w:val="000168F5"/>
    <w:rsid w:val="000169EE"/>
    <w:rsid w:val="00017202"/>
    <w:rsid w:val="00020288"/>
    <w:rsid w:val="0002061D"/>
    <w:rsid w:val="00020B52"/>
    <w:rsid w:val="00020DC6"/>
    <w:rsid w:val="00022BD8"/>
    <w:rsid w:val="000239FE"/>
    <w:rsid w:val="0002555C"/>
    <w:rsid w:val="000263B6"/>
    <w:rsid w:val="000274E4"/>
    <w:rsid w:val="00027DBE"/>
    <w:rsid w:val="00030E81"/>
    <w:rsid w:val="000316D1"/>
    <w:rsid w:val="000318A5"/>
    <w:rsid w:val="00031D91"/>
    <w:rsid w:val="000329D2"/>
    <w:rsid w:val="000333C0"/>
    <w:rsid w:val="0003391F"/>
    <w:rsid w:val="0003439F"/>
    <w:rsid w:val="0003490C"/>
    <w:rsid w:val="00036964"/>
    <w:rsid w:val="00036C5F"/>
    <w:rsid w:val="00036D3F"/>
    <w:rsid w:val="00037D78"/>
    <w:rsid w:val="00041361"/>
    <w:rsid w:val="00043222"/>
    <w:rsid w:val="000432E6"/>
    <w:rsid w:val="00043751"/>
    <w:rsid w:val="0004435E"/>
    <w:rsid w:val="00044645"/>
    <w:rsid w:val="00045483"/>
    <w:rsid w:val="000454D7"/>
    <w:rsid w:val="00045D42"/>
    <w:rsid w:val="000466A1"/>
    <w:rsid w:val="0004678B"/>
    <w:rsid w:val="00051415"/>
    <w:rsid w:val="00051DDE"/>
    <w:rsid w:val="000528F0"/>
    <w:rsid w:val="00053E59"/>
    <w:rsid w:val="00054DA5"/>
    <w:rsid w:val="00055E72"/>
    <w:rsid w:val="0005626C"/>
    <w:rsid w:val="00057129"/>
    <w:rsid w:val="000602CB"/>
    <w:rsid w:val="0006047F"/>
    <w:rsid w:val="0006325A"/>
    <w:rsid w:val="00063DA1"/>
    <w:rsid w:val="00064DC6"/>
    <w:rsid w:val="0006539D"/>
    <w:rsid w:val="00065D76"/>
    <w:rsid w:val="00065EC6"/>
    <w:rsid w:val="00066957"/>
    <w:rsid w:val="00066B65"/>
    <w:rsid w:val="000678AA"/>
    <w:rsid w:val="000702F4"/>
    <w:rsid w:val="000724F3"/>
    <w:rsid w:val="00073F99"/>
    <w:rsid w:val="00075215"/>
    <w:rsid w:val="0007792E"/>
    <w:rsid w:val="00077A7D"/>
    <w:rsid w:val="000801E5"/>
    <w:rsid w:val="00081749"/>
    <w:rsid w:val="00081B82"/>
    <w:rsid w:val="00082192"/>
    <w:rsid w:val="0008231F"/>
    <w:rsid w:val="0008406F"/>
    <w:rsid w:val="00085565"/>
    <w:rsid w:val="000856DE"/>
    <w:rsid w:val="00085BEA"/>
    <w:rsid w:val="00087763"/>
    <w:rsid w:val="00087B64"/>
    <w:rsid w:val="00087C51"/>
    <w:rsid w:val="00087CDA"/>
    <w:rsid w:val="00092754"/>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6E7C"/>
    <w:rsid w:val="000A73CD"/>
    <w:rsid w:val="000B03A0"/>
    <w:rsid w:val="000B6DFE"/>
    <w:rsid w:val="000B7F8B"/>
    <w:rsid w:val="000C014D"/>
    <w:rsid w:val="000C0528"/>
    <w:rsid w:val="000C2213"/>
    <w:rsid w:val="000C2BEC"/>
    <w:rsid w:val="000C3012"/>
    <w:rsid w:val="000C30F9"/>
    <w:rsid w:val="000C382C"/>
    <w:rsid w:val="000C38F5"/>
    <w:rsid w:val="000C78F7"/>
    <w:rsid w:val="000C7E71"/>
    <w:rsid w:val="000D19B8"/>
    <w:rsid w:val="000D348B"/>
    <w:rsid w:val="000D36E7"/>
    <w:rsid w:val="000D41A8"/>
    <w:rsid w:val="000D5F47"/>
    <w:rsid w:val="000D61D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03F"/>
    <w:rsid w:val="000F382E"/>
    <w:rsid w:val="000F46B7"/>
    <w:rsid w:val="000F54BD"/>
    <w:rsid w:val="000F5766"/>
    <w:rsid w:val="000F593A"/>
    <w:rsid w:val="000F65EB"/>
    <w:rsid w:val="000F6A6A"/>
    <w:rsid w:val="000F6FEF"/>
    <w:rsid w:val="00100FA0"/>
    <w:rsid w:val="00103911"/>
    <w:rsid w:val="00104B37"/>
    <w:rsid w:val="00104E07"/>
    <w:rsid w:val="00105076"/>
    <w:rsid w:val="00105B8D"/>
    <w:rsid w:val="0010626E"/>
    <w:rsid w:val="00106A4B"/>
    <w:rsid w:val="00106B27"/>
    <w:rsid w:val="00107A4C"/>
    <w:rsid w:val="00107B3C"/>
    <w:rsid w:val="00110739"/>
    <w:rsid w:val="00112A42"/>
    <w:rsid w:val="0011356C"/>
    <w:rsid w:val="001143A0"/>
    <w:rsid w:val="00115DE0"/>
    <w:rsid w:val="00121BB5"/>
    <w:rsid w:val="00121C61"/>
    <w:rsid w:val="001227F1"/>
    <w:rsid w:val="00122E61"/>
    <w:rsid w:val="0012491C"/>
    <w:rsid w:val="00125113"/>
    <w:rsid w:val="00125876"/>
    <w:rsid w:val="00126395"/>
    <w:rsid w:val="00126E71"/>
    <w:rsid w:val="00130D26"/>
    <w:rsid w:val="0013189E"/>
    <w:rsid w:val="00131A6B"/>
    <w:rsid w:val="00131F96"/>
    <w:rsid w:val="001335EE"/>
    <w:rsid w:val="00135DB6"/>
    <w:rsid w:val="00136174"/>
    <w:rsid w:val="00136885"/>
    <w:rsid w:val="00137057"/>
    <w:rsid w:val="00137961"/>
    <w:rsid w:val="00141D71"/>
    <w:rsid w:val="00142A35"/>
    <w:rsid w:val="00142C89"/>
    <w:rsid w:val="00142E74"/>
    <w:rsid w:val="00144587"/>
    <w:rsid w:val="00144EC6"/>
    <w:rsid w:val="00145313"/>
    <w:rsid w:val="001458D1"/>
    <w:rsid w:val="00145CB8"/>
    <w:rsid w:val="00147962"/>
    <w:rsid w:val="00147C96"/>
    <w:rsid w:val="00150035"/>
    <w:rsid w:val="00153139"/>
    <w:rsid w:val="001534EE"/>
    <w:rsid w:val="00153840"/>
    <w:rsid w:val="001551CE"/>
    <w:rsid w:val="001564FC"/>
    <w:rsid w:val="00157BD4"/>
    <w:rsid w:val="00160AB2"/>
    <w:rsid w:val="00161448"/>
    <w:rsid w:val="00161CCB"/>
    <w:rsid w:val="00161E58"/>
    <w:rsid w:val="00162678"/>
    <w:rsid w:val="001636C3"/>
    <w:rsid w:val="0016637F"/>
    <w:rsid w:val="001672C4"/>
    <w:rsid w:val="00167743"/>
    <w:rsid w:val="001701C3"/>
    <w:rsid w:val="0017034F"/>
    <w:rsid w:val="00171B94"/>
    <w:rsid w:val="001722E5"/>
    <w:rsid w:val="00172754"/>
    <w:rsid w:val="00172C11"/>
    <w:rsid w:val="00173D17"/>
    <w:rsid w:val="001742C1"/>
    <w:rsid w:val="001744BA"/>
    <w:rsid w:val="001745AB"/>
    <w:rsid w:val="00174990"/>
    <w:rsid w:val="00174FD2"/>
    <w:rsid w:val="00174FE2"/>
    <w:rsid w:val="0017568E"/>
    <w:rsid w:val="001759AA"/>
    <w:rsid w:val="00177E49"/>
    <w:rsid w:val="00180002"/>
    <w:rsid w:val="00180197"/>
    <w:rsid w:val="0018312D"/>
    <w:rsid w:val="00186B1E"/>
    <w:rsid w:val="0018738D"/>
    <w:rsid w:val="00192871"/>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A6EF6"/>
    <w:rsid w:val="001B1764"/>
    <w:rsid w:val="001B356A"/>
    <w:rsid w:val="001B399C"/>
    <w:rsid w:val="001B39ED"/>
    <w:rsid w:val="001B4401"/>
    <w:rsid w:val="001B5E62"/>
    <w:rsid w:val="001C1533"/>
    <w:rsid w:val="001C1EB6"/>
    <w:rsid w:val="001C2960"/>
    <w:rsid w:val="001C2D5A"/>
    <w:rsid w:val="001C41ED"/>
    <w:rsid w:val="001C4310"/>
    <w:rsid w:val="001C4FBA"/>
    <w:rsid w:val="001C6829"/>
    <w:rsid w:val="001C6E0A"/>
    <w:rsid w:val="001C6F5E"/>
    <w:rsid w:val="001C7944"/>
    <w:rsid w:val="001D0157"/>
    <w:rsid w:val="001D1081"/>
    <w:rsid w:val="001D3BD6"/>
    <w:rsid w:val="001D4E60"/>
    <w:rsid w:val="001D50D8"/>
    <w:rsid w:val="001D55F6"/>
    <w:rsid w:val="001D6175"/>
    <w:rsid w:val="001D7D6D"/>
    <w:rsid w:val="001E2183"/>
    <w:rsid w:val="001E25EE"/>
    <w:rsid w:val="001E31DD"/>
    <w:rsid w:val="001E3458"/>
    <w:rsid w:val="001E5A7C"/>
    <w:rsid w:val="001E5E5E"/>
    <w:rsid w:val="001E62D2"/>
    <w:rsid w:val="001E7C1F"/>
    <w:rsid w:val="001E7CBF"/>
    <w:rsid w:val="001E7F67"/>
    <w:rsid w:val="001F3E27"/>
    <w:rsid w:val="001F3E7E"/>
    <w:rsid w:val="001F5774"/>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3244"/>
    <w:rsid w:val="002244DD"/>
    <w:rsid w:val="0022523B"/>
    <w:rsid w:val="00226BF0"/>
    <w:rsid w:val="0023098D"/>
    <w:rsid w:val="002339BC"/>
    <w:rsid w:val="00233A39"/>
    <w:rsid w:val="00233B1C"/>
    <w:rsid w:val="00234500"/>
    <w:rsid w:val="00234ED4"/>
    <w:rsid w:val="00235450"/>
    <w:rsid w:val="00236D17"/>
    <w:rsid w:val="0023728A"/>
    <w:rsid w:val="002374BF"/>
    <w:rsid w:val="00237C6E"/>
    <w:rsid w:val="0024043C"/>
    <w:rsid w:val="002436BD"/>
    <w:rsid w:val="00244B30"/>
    <w:rsid w:val="00246ABE"/>
    <w:rsid w:val="00247D77"/>
    <w:rsid w:val="00250669"/>
    <w:rsid w:val="00250E85"/>
    <w:rsid w:val="00251266"/>
    <w:rsid w:val="00251B2C"/>
    <w:rsid w:val="002528D6"/>
    <w:rsid w:val="002536F4"/>
    <w:rsid w:val="0025526B"/>
    <w:rsid w:val="0025670A"/>
    <w:rsid w:val="002571D9"/>
    <w:rsid w:val="002575A8"/>
    <w:rsid w:val="002605EB"/>
    <w:rsid w:val="00260898"/>
    <w:rsid w:val="00262FF8"/>
    <w:rsid w:val="00263D24"/>
    <w:rsid w:val="00265E1E"/>
    <w:rsid w:val="0026686B"/>
    <w:rsid w:val="00267708"/>
    <w:rsid w:val="002718BF"/>
    <w:rsid w:val="00272FA7"/>
    <w:rsid w:val="00273D2C"/>
    <w:rsid w:val="00275AF4"/>
    <w:rsid w:val="00275B4F"/>
    <w:rsid w:val="002761F3"/>
    <w:rsid w:val="00276A04"/>
    <w:rsid w:val="00276A7F"/>
    <w:rsid w:val="00277120"/>
    <w:rsid w:val="002773D9"/>
    <w:rsid w:val="00281B2F"/>
    <w:rsid w:val="00281C6E"/>
    <w:rsid w:val="00282109"/>
    <w:rsid w:val="00283C20"/>
    <w:rsid w:val="00286DCA"/>
    <w:rsid w:val="00286F47"/>
    <w:rsid w:val="00286F78"/>
    <w:rsid w:val="002874AA"/>
    <w:rsid w:val="0028754D"/>
    <w:rsid w:val="00287803"/>
    <w:rsid w:val="00287828"/>
    <w:rsid w:val="0029011A"/>
    <w:rsid w:val="00290479"/>
    <w:rsid w:val="00292D1C"/>
    <w:rsid w:val="00292DE3"/>
    <w:rsid w:val="002935CA"/>
    <w:rsid w:val="00293683"/>
    <w:rsid w:val="00294106"/>
    <w:rsid w:val="002941DC"/>
    <w:rsid w:val="00294EA8"/>
    <w:rsid w:val="00296EDE"/>
    <w:rsid w:val="002A105F"/>
    <w:rsid w:val="002A1250"/>
    <w:rsid w:val="002A336F"/>
    <w:rsid w:val="002A4CFF"/>
    <w:rsid w:val="002B1126"/>
    <w:rsid w:val="002B1456"/>
    <w:rsid w:val="002B367F"/>
    <w:rsid w:val="002B4AB9"/>
    <w:rsid w:val="002B6B93"/>
    <w:rsid w:val="002B70F5"/>
    <w:rsid w:val="002B767A"/>
    <w:rsid w:val="002C132A"/>
    <w:rsid w:val="002C23DE"/>
    <w:rsid w:val="002C50C0"/>
    <w:rsid w:val="002C7754"/>
    <w:rsid w:val="002D0ABF"/>
    <w:rsid w:val="002D2CEA"/>
    <w:rsid w:val="002D2E54"/>
    <w:rsid w:val="002D3100"/>
    <w:rsid w:val="002D3144"/>
    <w:rsid w:val="002D3842"/>
    <w:rsid w:val="002D53F1"/>
    <w:rsid w:val="002D5555"/>
    <w:rsid w:val="002D624E"/>
    <w:rsid w:val="002D75A4"/>
    <w:rsid w:val="002E1BA6"/>
    <w:rsid w:val="002E204B"/>
    <w:rsid w:val="002E27C5"/>
    <w:rsid w:val="002E466B"/>
    <w:rsid w:val="002E6413"/>
    <w:rsid w:val="002F222D"/>
    <w:rsid w:val="002F2413"/>
    <w:rsid w:val="002F29E0"/>
    <w:rsid w:val="002F4A19"/>
    <w:rsid w:val="002F4F5B"/>
    <w:rsid w:val="002F501A"/>
    <w:rsid w:val="002F739A"/>
    <w:rsid w:val="003008B3"/>
    <w:rsid w:val="00301CBD"/>
    <w:rsid w:val="003020D6"/>
    <w:rsid w:val="00303570"/>
    <w:rsid w:val="00305131"/>
    <w:rsid w:val="00305EBB"/>
    <w:rsid w:val="00306EA2"/>
    <w:rsid w:val="00307A2A"/>
    <w:rsid w:val="003121AC"/>
    <w:rsid w:val="00312D3D"/>
    <w:rsid w:val="003134A0"/>
    <w:rsid w:val="003146D4"/>
    <w:rsid w:val="00316D30"/>
    <w:rsid w:val="00316EC3"/>
    <w:rsid w:val="00320B58"/>
    <w:rsid w:val="00321B8F"/>
    <w:rsid w:val="00323DC1"/>
    <w:rsid w:val="00324022"/>
    <w:rsid w:val="00324B5A"/>
    <w:rsid w:val="00325C93"/>
    <w:rsid w:val="00325CB3"/>
    <w:rsid w:val="00326609"/>
    <w:rsid w:val="0032661A"/>
    <w:rsid w:val="003274BC"/>
    <w:rsid w:val="00327BAE"/>
    <w:rsid w:val="00327CF7"/>
    <w:rsid w:val="0033045D"/>
    <w:rsid w:val="0033088F"/>
    <w:rsid w:val="00331D88"/>
    <w:rsid w:val="00331DB5"/>
    <w:rsid w:val="003325D5"/>
    <w:rsid w:val="003326A5"/>
    <w:rsid w:val="003331E9"/>
    <w:rsid w:val="0033342D"/>
    <w:rsid w:val="00333936"/>
    <w:rsid w:val="003346B7"/>
    <w:rsid w:val="00334CD4"/>
    <w:rsid w:val="00334EDE"/>
    <w:rsid w:val="00335144"/>
    <w:rsid w:val="003368DF"/>
    <w:rsid w:val="00337A7B"/>
    <w:rsid w:val="0034076D"/>
    <w:rsid w:val="00341455"/>
    <w:rsid w:val="0034169F"/>
    <w:rsid w:val="003416B2"/>
    <w:rsid w:val="00346C8A"/>
    <w:rsid w:val="0034769F"/>
    <w:rsid w:val="0035131A"/>
    <w:rsid w:val="00352FA3"/>
    <w:rsid w:val="003537CE"/>
    <w:rsid w:val="003540BF"/>
    <w:rsid w:val="00354314"/>
    <w:rsid w:val="00354D3F"/>
    <w:rsid w:val="00357B28"/>
    <w:rsid w:val="00360E3C"/>
    <w:rsid w:val="0036163C"/>
    <w:rsid w:val="003627A6"/>
    <w:rsid w:val="00364A1A"/>
    <w:rsid w:val="00365708"/>
    <w:rsid w:val="00365EB7"/>
    <w:rsid w:val="00367ABF"/>
    <w:rsid w:val="00370CC6"/>
    <w:rsid w:val="0037139D"/>
    <w:rsid w:val="0037156D"/>
    <w:rsid w:val="00372E4A"/>
    <w:rsid w:val="00373B39"/>
    <w:rsid w:val="00373B8C"/>
    <w:rsid w:val="00373D01"/>
    <w:rsid w:val="003760CF"/>
    <w:rsid w:val="00376845"/>
    <w:rsid w:val="00377C72"/>
    <w:rsid w:val="00381775"/>
    <w:rsid w:val="00382BEC"/>
    <w:rsid w:val="003840F7"/>
    <w:rsid w:val="00384FFE"/>
    <w:rsid w:val="00385093"/>
    <w:rsid w:val="00385DAE"/>
    <w:rsid w:val="003866B4"/>
    <w:rsid w:val="003872DD"/>
    <w:rsid w:val="00387B59"/>
    <w:rsid w:val="00390F62"/>
    <w:rsid w:val="00392006"/>
    <w:rsid w:val="00392622"/>
    <w:rsid w:val="00392C8F"/>
    <w:rsid w:val="003944A7"/>
    <w:rsid w:val="0039476A"/>
    <w:rsid w:val="003956DF"/>
    <w:rsid w:val="003959EE"/>
    <w:rsid w:val="00396160"/>
    <w:rsid w:val="00396389"/>
    <w:rsid w:val="003964D9"/>
    <w:rsid w:val="00396DAF"/>
    <w:rsid w:val="00396DE9"/>
    <w:rsid w:val="003A0B93"/>
    <w:rsid w:val="003A1A4C"/>
    <w:rsid w:val="003A2F45"/>
    <w:rsid w:val="003A32D4"/>
    <w:rsid w:val="003A4ADB"/>
    <w:rsid w:val="003A5375"/>
    <w:rsid w:val="003A5437"/>
    <w:rsid w:val="003A6559"/>
    <w:rsid w:val="003A70FD"/>
    <w:rsid w:val="003A765C"/>
    <w:rsid w:val="003B141E"/>
    <w:rsid w:val="003B1717"/>
    <w:rsid w:val="003B2F4E"/>
    <w:rsid w:val="003B4273"/>
    <w:rsid w:val="003B53DC"/>
    <w:rsid w:val="003B568D"/>
    <w:rsid w:val="003C00CF"/>
    <w:rsid w:val="003C0A77"/>
    <w:rsid w:val="003C1A46"/>
    <w:rsid w:val="003C1C48"/>
    <w:rsid w:val="003C2043"/>
    <w:rsid w:val="003C306A"/>
    <w:rsid w:val="003C4141"/>
    <w:rsid w:val="003C4AF1"/>
    <w:rsid w:val="003C6724"/>
    <w:rsid w:val="003C6B41"/>
    <w:rsid w:val="003C7F0D"/>
    <w:rsid w:val="003D0BAF"/>
    <w:rsid w:val="003D0F21"/>
    <w:rsid w:val="003D2CF3"/>
    <w:rsid w:val="003D417C"/>
    <w:rsid w:val="003D729D"/>
    <w:rsid w:val="003D75A8"/>
    <w:rsid w:val="003E0BDD"/>
    <w:rsid w:val="003E0BF6"/>
    <w:rsid w:val="003E13A0"/>
    <w:rsid w:val="003E1776"/>
    <w:rsid w:val="003E1F73"/>
    <w:rsid w:val="003E2BE2"/>
    <w:rsid w:val="003E30FD"/>
    <w:rsid w:val="003E3350"/>
    <w:rsid w:val="003E569D"/>
    <w:rsid w:val="003E61C4"/>
    <w:rsid w:val="003F08CC"/>
    <w:rsid w:val="003F14E8"/>
    <w:rsid w:val="003F2618"/>
    <w:rsid w:val="003F73EF"/>
    <w:rsid w:val="003F7A63"/>
    <w:rsid w:val="003F7D2C"/>
    <w:rsid w:val="003F7E24"/>
    <w:rsid w:val="0040039A"/>
    <w:rsid w:val="0040174F"/>
    <w:rsid w:val="00401B96"/>
    <w:rsid w:val="00402F97"/>
    <w:rsid w:val="00411FE4"/>
    <w:rsid w:val="00412B7D"/>
    <w:rsid w:val="004142E1"/>
    <w:rsid w:val="0041464A"/>
    <w:rsid w:val="00414ED1"/>
    <w:rsid w:val="004150B7"/>
    <w:rsid w:val="00417496"/>
    <w:rsid w:val="00417AA0"/>
    <w:rsid w:val="00417C27"/>
    <w:rsid w:val="004220DB"/>
    <w:rsid w:val="004222BA"/>
    <w:rsid w:val="0042286A"/>
    <w:rsid w:val="00425265"/>
    <w:rsid w:val="00430CBD"/>
    <w:rsid w:val="004314C7"/>
    <w:rsid w:val="00431C46"/>
    <w:rsid w:val="00431FD7"/>
    <w:rsid w:val="004325B3"/>
    <w:rsid w:val="00432B18"/>
    <w:rsid w:val="00433672"/>
    <w:rsid w:val="00433755"/>
    <w:rsid w:val="0043382C"/>
    <w:rsid w:val="00436AF3"/>
    <w:rsid w:val="00436DE3"/>
    <w:rsid w:val="004370AC"/>
    <w:rsid w:val="00441EB8"/>
    <w:rsid w:val="0044239F"/>
    <w:rsid w:val="004423B9"/>
    <w:rsid w:val="00444828"/>
    <w:rsid w:val="00445103"/>
    <w:rsid w:val="004451F8"/>
    <w:rsid w:val="004478B7"/>
    <w:rsid w:val="00447C57"/>
    <w:rsid w:val="00450535"/>
    <w:rsid w:val="0045092C"/>
    <w:rsid w:val="004523D5"/>
    <w:rsid w:val="00453BE3"/>
    <w:rsid w:val="00453E35"/>
    <w:rsid w:val="00455424"/>
    <w:rsid w:val="004567F7"/>
    <w:rsid w:val="00457001"/>
    <w:rsid w:val="00457E0B"/>
    <w:rsid w:val="0046069B"/>
    <w:rsid w:val="00460B9C"/>
    <w:rsid w:val="0046204D"/>
    <w:rsid w:val="004648C3"/>
    <w:rsid w:val="00465B5F"/>
    <w:rsid w:val="004670E8"/>
    <w:rsid w:val="00467622"/>
    <w:rsid w:val="00471959"/>
    <w:rsid w:val="00471C10"/>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17F"/>
    <w:rsid w:val="004912C8"/>
    <w:rsid w:val="00491BA5"/>
    <w:rsid w:val="00491D00"/>
    <w:rsid w:val="00492C5E"/>
    <w:rsid w:val="004953C8"/>
    <w:rsid w:val="00496BF8"/>
    <w:rsid w:val="00496DCA"/>
    <w:rsid w:val="004A0D3F"/>
    <w:rsid w:val="004A23AA"/>
    <w:rsid w:val="004A2B8D"/>
    <w:rsid w:val="004A34F6"/>
    <w:rsid w:val="004A4583"/>
    <w:rsid w:val="004A6708"/>
    <w:rsid w:val="004A748D"/>
    <w:rsid w:val="004B032A"/>
    <w:rsid w:val="004B1681"/>
    <w:rsid w:val="004B19ED"/>
    <w:rsid w:val="004B1C3E"/>
    <w:rsid w:val="004B3532"/>
    <w:rsid w:val="004B4AF4"/>
    <w:rsid w:val="004B5558"/>
    <w:rsid w:val="004C016D"/>
    <w:rsid w:val="004C0D18"/>
    <w:rsid w:val="004C2D36"/>
    <w:rsid w:val="004C3F6E"/>
    <w:rsid w:val="004C565F"/>
    <w:rsid w:val="004C663A"/>
    <w:rsid w:val="004D13F3"/>
    <w:rsid w:val="004D1C43"/>
    <w:rsid w:val="004D22B2"/>
    <w:rsid w:val="004D313C"/>
    <w:rsid w:val="004D3F9E"/>
    <w:rsid w:val="004D4800"/>
    <w:rsid w:val="004D5ED6"/>
    <w:rsid w:val="004D60F9"/>
    <w:rsid w:val="004D6116"/>
    <w:rsid w:val="004D6AFC"/>
    <w:rsid w:val="004D6B03"/>
    <w:rsid w:val="004D71FD"/>
    <w:rsid w:val="004D7FFE"/>
    <w:rsid w:val="004E0B3E"/>
    <w:rsid w:val="004E0E56"/>
    <w:rsid w:val="004E2309"/>
    <w:rsid w:val="004E2FAA"/>
    <w:rsid w:val="004E32B8"/>
    <w:rsid w:val="004E3F6C"/>
    <w:rsid w:val="004E405F"/>
    <w:rsid w:val="004E41E9"/>
    <w:rsid w:val="004E49C3"/>
    <w:rsid w:val="004E4B50"/>
    <w:rsid w:val="004E5232"/>
    <w:rsid w:val="004E5557"/>
    <w:rsid w:val="004F02D1"/>
    <w:rsid w:val="004F0474"/>
    <w:rsid w:val="004F1A4B"/>
    <w:rsid w:val="004F1E47"/>
    <w:rsid w:val="004F1F3B"/>
    <w:rsid w:val="004F2160"/>
    <w:rsid w:val="004F27EB"/>
    <w:rsid w:val="004F2BF5"/>
    <w:rsid w:val="004F2EA7"/>
    <w:rsid w:val="004F2F3B"/>
    <w:rsid w:val="004F320C"/>
    <w:rsid w:val="004F6555"/>
    <w:rsid w:val="004F6F68"/>
    <w:rsid w:val="004F75A1"/>
    <w:rsid w:val="005011FD"/>
    <w:rsid w:val="00504B54"/>
    <w:rsid w:val="00504F09"/>
    <w:rsid w:val="00505E5C"/>
    <w:rsid w:val="00507669"/>
    <w:rsid w:val="00507865"/>
    <w:rsid w:val="005103B3"/>
    <w:rsid w:val="0051136D"/>
    <w:rsid w:val="0051227F"/>
    <w:rsid w:val="00512720"/>
    <w:rsid w:val="00514445"/>
    <w:rsid w:val="00514502"/>
    <w:rsid w:val="00514713"/>
    <w:rsid w:val="005149CC"/>
    <w:rsid w:val="00514ADA"/>
    <w:rsid w:val="00515014"/>
    <w:rsid w:val="00516557"/>
    <w:rsid w:val="005220A0"/>
    <w:rsid w:val="005249D6"/>
    <w:rsid w:val="00524CD8"/>
    <w:rsid w:val="0052543E"/>
    <w:rsid w:val="00525E76"/>
    <w:rsid w:val="0052678F"/>
    <w:rsid w:val="00526960"/>
    <w:rsid w:val="0052750F"/>
    <w:rsid w:val="005279BB"/>
    <w:rsid w:val="005320DA"/>
    <w:rsid w:val="005325E6"/>
    <w:rsid w:val="0053340C"/>
    <w:rsid w:val="00534E10"/>
    <w:rsid w:val="00536656"/>
    <w:rsid w:val="0053689E"/>
    <w:rsid w:val="005371AC"/>
    <w:rsid w:val="0053774C"/>
    <w:rsid w:val="00541069"/>
    <w:rsid w:val="0054142C"/>
    <w:rsid w:val="0054154A"/>
    <w:rsid w:val="00541B5A"/>
    <w:rsid w:val="005421C6"/>
    <w:rsid w:val="00543969"/>
    <w:rsid w:val="005446DF"/>
    <w:rsid w:val="00544FEE"/>
    <w:rsid w:val="00546262"/>
    <w:rsid w:val="00551CDE"/>
    <w:rsid w:val="0055246A"/>
    <w:rsid w:val="00552ED1"/>
    <w:rsid w:val="0055342D"/>
    <w:rsid w:val="00553C31"/>
    <w:rsid w:val="00554CED"/>
    <w:rsid w:val="00555342"/>
    <w:rsid w:val="00555581"/>
    <w:rsid w:val="0055596E"/>
    <w:rsid w:val="005573A7"/>
    <w:rsid w:val="005573AB"/>
    <w:rsid w:val="005578E3"/>
    <w:rsid w:val="00557CBC"/>
    <w:rsid w:val="00561EE6"/>
    <w:rsid w:val="0056363C"/>
    <w:rsid w:val="00564A9A"/>
    <w:rsid w:val="00565476"/>
    <w:rsid w:val="005659F1"/>
    <w:rsid w:val="0056722E"/>
    <w:rsid w:val="005730DC"/>
    <w:rsid w:val="00573E08"/>
    <w:rsid w:val="0057415C"/>
    <w:rsid w:val="00576B56"/>
    <w:rsid w:val="00576BE9"/>
    <w:rsid w:val="0057732C"/>
    <w:rsid w:val="00580B89"/>
    <w:rsid w:val="005810A0"/>
    <w:rsid w:val="00582DAA"/>
    <w:rsid w:val="00583605"/>
    <w:rsid w:val="00583990"/>
    <w:rsid w:val="00585426"/>
    <w:rsid w:val="00590275"/>
    <w:rsid w:val="00590EBB"/>
    <w:rsid w:val="0059111D"/>
    <w:rsid w:val="00591AED"/>
    <w:rsid w:val="00591E34"/>
    <w:rsid w:val="00594106"/>
    <w:rsid w:val="00595381"/>
    <w:rsid w:val="00595666"/>
    <w:rsid w:val="00595705"/>
    <w:rsid w:val="0059572F"/>
    <w:rsid w:val="00595D82"/>
    <w:rsid w:val="00595F20"/>
    <w:rsid w:val="00596510"/>
    <w:rsid w:val="00597EC6"/>
    <w:rsid w:val="005A1D5D"/>
    <w:rsid w:val="005A1F4D"/>
    <w:rsid w:val="005A203F"/>
    <w:rsid w:val="005A2A83"/>
    <w:rsid w:val="005A3DDE"/>
    <w:rsid w:val="005A6D57"/>
    <w:rsid w:val="005B0A2F"/>
    <w:rsid w:val="005B1FF8"/>
    <w:rsid w:val="005B2C5F"/>
    <w:rsid w:val="005B3D96"/>
    <w:rsid w:val="005B4D58"/>
    <w:rsid w:val="005B4EB8"/>
    <w:rsid w:val="005B701C"/>
    <w:rsid w:val="005C2B82"/>
    <w:rsid w:val="005C32CC"/>
    <w:rsid w:val="005C3B80"/>
    <w:rsid w:val="005C5CC4"/>
    <w:rsid w:val="005C5CE9"/>
    <w:rsid w:val="005C60BE"/>
    <w:rsid w:val="005C61AF"/>
    <w:rsid w:val="005C6352"/>
    <w:rsid w:val="005C6BA4"/>
    <w:rsid w:val="005C7222"/>
    <w:rsid w:val="005C79CF"/>
    <w:rsid w:val="005D0954"/>
    <w:rsid w:val="005D241F"/>
    <w:rsid w:val="005D4979"/>
    <w:rsid w:val="005D4DF5"/>
    <w:rsid w:val="005D55C3"/>
    <w:rsid w:val="005D5D7C"/>
    <w:rsid w:val="005D6820"/>
    <w:rsid w:val="005D7E5F"/>
    <w:rsid w:val="005E0260"/>
    <w:rsid w:val="005E0976"/>
    <w:rsid w:val="005E1467"/>
    <w:rsid w:val="005E1697"/>
    <w:rsid w:val="005E1F81"/>
    <w:rsid w:val="005E2CF8"/>
    <w:rsid w:val="005E3771"/>
    <w:rsid w:val="005E3FFA"/>
    <w:rsid w:val="005E51A8"/>
    <w:rsid w:val="005E54A4"/>
    <w:rsid w:val="005E6575"/>
    <w:rsid w:val="005E6E52"/>
    <w:rsid w:val="005F1344"/>
    <w:rsid w:val="005F1F63"/>
    <w:rsid w:val="005F2D56"/>
    <w:rsid w:val="005F43C5"/>
    <w:rsid w:val="005F6E48"/>
    <w:rsid w:val="005F782D"/>
    <w:rsid w:val="006018A4"/>
    <w:rsid w:val="00605B43"/>
    <w:rsid w:val="00606357"/>
    <w:rsid w:val="006077BF"/>
    <w:rsid w:val="00610CEF"/>
    <w:rsid w:val="006135A5"/>
    <w:rsid w:val="006143AE"/>
    <w:rsid w:val="00615DDA"/>
    <w:rsid w:val="006202AA"/>
    <w:rsid w:val="00621DD2"/>
    <w:rsid w:val="00622362"/>
    <w:rsid w:val="00624084"/>
    <w:rsid w:val="00624F2E"/>
    <w:rsid w:val="00624F82"/>
    <w:rsid w:val="00625257"/>
    <w:rsid w:val="006260DF"/>
    <w:rsid w:val="00626A4E"/>
    <w:rsid w:val="00626B63"/>
    <w:rsid w:val="00627CA4"/>
    <w:rsid w:val="006304E8"/>
    <w:rsid w:val="00630673"/>
    <w:rsid w:val="006306C7"/>
    <w:rsid w:val="00631B41"/>
    <w:rsid w:val="006334D4"/>
    <w:rsid w:val="006345EB"/>
    <w:rsid w:val="00634747"/>
    <w:rsid w:val="00634A2D"/>
    <w:rsid w:val="00636CFE"/>
    <w:rsid w:val="00637371"/>
    <w:rsid w:val="00640863"/>
    <w:rsid w:val="00640921"/>
    <w:rsid w:val="00640E20"/>
    <w:rsid w:val="006419D6"/>
    <w:rsid w:val="00642025"/>
    <w:rsid w:val="00642F20"/>
    <w:rsid w:val="00643A05"/>
    <w:rsid w:val="00644199"/>
    <w:rsid w:val="0064471B"/>
    <w:rsid w:val="00645975"/>
    <w:rsid w:val="006460A4"/>
    <w:rsid w:val="0064619B"/>
    <w:rsid w:val="00647036"/>
    <w:rsid w:val="006472FD"/>
    <w:rsid w:val="00650CED"/>
    <w:rsid w:val="00653159"/>
    <w:rsid w:val="0065346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0CD2"/>
    <w:rsid w:val="006713BB"/>
    <w:rsid w:val="00671CE7"/>
    <w:rsid w:val="006722E6"/>
    <w:rsid w:val="006728A9"/>
    <w:rsid w:val="006731B8"/>
    <w:rsid w:val="0067370A"/>
    <w:rsid w:val="00673F86"/>
    <w:rsid w:val="00673FA1"/>
    <w:rsid w:val="0067773A"/>
    <w:rsid w:val="006813FB"/>
    <w:rsid w:val="0068147A"/>
    <w:rsid w:val="00681874"/>
    <w:rsid w:val="00685220"/>
    <w:rsid w:val="00685660"/>
    <w:rsid w:val="0068589B"/>
    <w:rsid w:val="00685C99"/>
    <w:rsid w:val="00687535"/>
    <w:rsid w:val="00687754"/>
    <w:rsid w:val="00690F24"/>
    <w:rsid w:val="00691674"/>
    <w:rsid w:val="006928A0"/>
    <w:rsid w:val="006929F6"/>
    <w:rsid w:val="00693885"/>
    <w:rsid w:val="0069555F"/>
    <w:rsid w:val="00697FF8"/>
    <w:rsid w:val="006A284A"/>
    <w:rsid w:val="006A475E"/>
    <w:rsid w:val="006A4B85"/>
    <w:rsid w:val="006A6448"/>
    <w:rsid w:val="006A6D59"/>
    <w:rsid w:val="006A7310"/>
    <w:rsid w:val="006B1303"/>
    <w:rsid w:val="006B1336"/>
    <w:rsid w:val="006B178E"/>
    <w:rsid w:val="006B5DC5"/>
    <w:rsid w:val="006C0196"/>
    <w:rsid w:val="006C062B"/>
    <w:rsid w:val="006C14BE"/>
    <w:rsid w:val="006C1CE1"/>
    <w:rsid w:val="006C32A9"/>
    <w:rsid w:val="006C5901"/>
    <w:rsid w:val="006C5D88"/>
    <w:rsid w:val="006D0DB0"/>
    <w:rsid w:val="006D1E93"/>
    <w:rsid w:val="006D2618"/>
    <w:rsid w:val="006D4B9D"/>
    <w:rsid w:val="006D52F4"/>
    <w:rsid w:val="006D56BC"/>
    <w:rsid w:val="006D58F3"/>
    <w:rsid w:val="006D6488"/>
    <w:rsid w:val="006D6829"/>
    <w:rsid w:val="006D6F0B"/>
    <w:rsid w:val="006D72E0"/>
    <w:rsid w:val="006D74F6"/>
    <w:rsid w:val="006E095D"/>
    <w:rsid w:val="006E1028"/>
    <w:rsid w:val="006E1824"/>
    <w:rsid w:val="006E1EBB"/>
    <w:rsid w:val="006E2893"/>
    <w:rsid w:val="006E374B"/>
    <w:rsid w:val="006E39A9"/>
    <w:rsid w:val="006E3B48"/>
    <w:rsid w:val="006E775D"/>
    <w:rsid w:val="006F0E41"/>
    <w:rsid w:val="006F1091"/>
    <w:rsid w:val="006F28EF"/>
    <w:rsid w:val="006F54A7"/>
    <w:rsid w:val="006F5B51"/>
    <w:rsid w:val="006F651B"/>
    <w:rsid w:val="006F68D8"/>
    <w:rsid w:val="007013A6"/>
    <w:rsid w:val="00703162"/>
    <w:rsid w:val="00704947"/>
    <w:rsid w:val="0070572C"/>
    <w:rsid w:val="00705967"/>
    <w:rsid w:val="00705C96"/>
    <w:rsid w:val="00705E01"/>
    <w:rsid w:val="00705EE3"/>
    <w:rsid w:val="007060BE"/>
    <w:rsid w:val="00706DB9"/>
    <w:rsid w:val="0070707C"/>
    <w:rsid w:val="0070724C"/>
    <w:rsid w:val="007072D6"/>
    <w:rsid w:val="00707956"/>
    <w:rsid w:val="007102EC"/>
    <w:rsid w:val="007104FB"/>
    <w:rsid w:val="00711204"/>
    <w:rsid w:val="00712EC4"/>
    <w:rsid w:val="00713AAB"/>
    <w:rsid w:val="007162B7"/>
    <w:rsid w:val="00716F22"/>
    <w:rsid w:val="00717E64"/>
    <w:rsid w:val="00720F42"/>
    <w:rsid w:val="00723567"/>
    <w:rsid w:val="007249FD"/>
    <w:rsid w:val="00724D73"/>
    <w:rsid w:val="007254EB"/>
    <w:rsid w:val="00725684"/>
    <w:rsid w:val="00725C9D"/>
    <w:rsid w:val="00726121"/>
    <w:rsid w:val="007261E7"/>
    <w:rsid w:val="007278DF"/>
    <w:rsid w:val="00730F1E"/>
    <w:rsid w:val="00733316"/>
    <w:rsid w:val="00733EF1"/>
    <w:rsid w:val="00733FC3"/>
    <w:rsid w:val="007366D1"/>
    <w:rsid w:val="00737343"/>
    <w:rsid w:val="0073742A"/>
    <w:rsid w:val="007406FD"/>
    <w:rsid w:val="0074263D"/>
    <w:rsid w:val="00744782"/>
    <w:rsid w:val="0074570E"/>
    <w:rsid w:val="00745BB1"/>
    <w:rsid w:val="00750878"/>
    <w:rsid w:val="00750BAE"/>
    <w:rsid w:val="00750BC5"/>
    <w:rsid w:val="00751B8C"/>
    <w:rsid w:val="00752274"/>
    <w:rsid w:val="00753728"/>
    <w:rsid w:val="00754D7A"/>
    <w:rsid w:val="00754E3C"/>
    <w:rsid w:val="00756CE1"/>
    <w:rsid w:val="00756E75"/>
    <w:rsid w:val="00760B23"/>
    <w:rsid w:val="00760D28"/>
    <w:rsid w:val="007625E8"/>
    <w:rsid w:val="007633CA"/>
    <w:rsid w:val="00764164"/>
    <w:rsid w:val="00764350"/>
    <w:rsid w:val="007652D9"/>
    <w:rsid w:val="007661B3"/>
    <w:rsid w:val="007672A5"/>
    <w:rsid w:val="00770705"/>
    <w:rsid w:val="00770AA9"/>
    <w:rsid w:val="00770D86"/>
    <w:rsid w:val="00770DFC"/>
    <w:rsid w:val="00771930"/>
    <w:rsid w:val="007731CB"/>
    <w:rsid w:val="007733AB"/>
    <w:rsid w:val="007733D1"/>
    <w:rsid w:val="00774548"/>
    <w:rsid w:val="00774667"/>
    <w:rsid w:val="0077515C"/>
    <w:rsid w:val="0077574F"/>
    <w:rsid w:val="007771EA"/>
    <w:rsid w:val="00777C99"/>
    <w:rsid w:val="00782FC9"/>
    <w:rsid w:val="00783671"/>
    <w:rsid w:val="00784611"/>
    <w:rsid w:val="007864EF"/>
    <w:rsid w:val="00792A6D"/>
    <w:rsid w:val="0079491C"/>
    <w:rsid w:val="00794991"/>
    <w:rsid w:val="00795427"/>
    <w:rsid w:val="0079574C"/>
    <w:rsid w:val="00796CD2"/>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2A"/>
    <w:rsid w:val="007B6AAA"/>
    <w:rsid w:val="007B6DE8"/>
    <w:rsid w:val="007B6FE1"/>
    <w:rsid w:val="007B7624"/>
    <w:rsid w:val="007C4BD6"/>
    <w:rsid w:val="007C5037"/>
    <w:rsid w:val="007C54DB"/>
    <w:rsid w:val="007C6719"/>
    <w:rsid w:val="007C7FC4"/>
    <w:rsid w:val="007D1140"/>
    <w:rsid w:val="007D2D63"/>
    <w:rsid w:val="007D33B0"/>
    <w:rsid w:val="007D35CA"/>
    <w:rsid w:val="007D48C8"/>
    <w:rsid w:val="007D585B"/>
    <w:rsid w:val="007E0D15"/>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55FF"/>
    <w:rsid w:val="007F63C6"/>
    <w:rsid w:val="007F6923"/>
    <w:rsid w:val="00800067"/>
    <w:rsid w:val="008002BA"/>
    <w:rsid w:val="0080055C"/>
    <w:rsid w:val="00801448"/>
    <w:rsid w:val="008014F6"/>
    <w:rsid w:val="00801DA4"/>
    <w:rsid w:val="00802521"/>
    <w:rsid w:val="00803B32"/>
    <w:rsid w:val="008052DD"/>
    <w:rsid w:val="008108D2"/>
    <w:rsid w:val="008109B9"/>
    <w:rsid w:val="0081108A"/>
    <w:rsid w:val="00811CB2"/>
    <w:rsid w:val="00811D39"/>
    <w:rsid w:val="00813E3A"/>
    <w:rsid w:val="00814A1B"/>
    <w:rsid w:val="00815235"/>
    <w:rsid w:val="008169B3"/>
    <w:rsid w:val="00816F6E"/>
    <w:rsid w:val="0082065F"/>
    <w:rsid w:val="008207C4"/>
    <w:rsid w:val="00820BAC"/>
    <w:rsid w:val="008214B4"/>
    <w:rsid w:val="00823034"/>
    <w:rsid w:val="008231B2"/>
    <w:rsid w:val="00824C66"/>
    <w:rsid w:val="00825DA8"/>
    <w:rsid w:val="008263B4"/>
    <w:rsid w:val="00827AD4"/>
    <w:rsid w:val="0083086B"/>
    <w:rsid w:val="00830B38"/>
    <w:rsid w:val="0083129E"/>
    <w:rsid w:val="0083135B"/>
    <w:rsid w:val="0083383E"/>
    <w:rsid w:val="00833AAA"/>
    <w:rsid w:val="008356B4"/>
    <w:rsid w:val="0083578B"/>
    <w:rsid w:val="00842B45"/>
    <w:rsid w:val="00843C97"/>
    <w:rsid w:val="00843EEA"/>
    <w:rsid w:val="008443C3"/>
    <w:rsid w:val="00844726"/>
    <w:rsid w:val="00844A08"/>
    <w:rsid w:val="008454AD"/>
    <w:rsid w:val="008460BE"/>
    <w:rsid w:val="00846AE0"/>
    <w:rsid w:val="008475D0"/>
    <w:rsid w:val="00847EEF"/>
    <w:rsid w:val="00850070"/>
    <w:rsid w:val="00853F9F"/>
    <w:rsid w:val="008546C1"/>
    <w:rsid w:val="008569B5"/>
    <w:rsid w:val="008572CB"/>
    <w:rsid w:val="00860293"/>
    <w:rsid w:val="008620E4"/>
    <w:rsid w:val="00863173"/>
    <w:rsid w:val="008642FD"/>
    <w:rsid w:val="0086581A"/>
    <w:rsid w:val="008658E7"/>
    <w:rsid w:val="008666B2"/>
    <w:rsid w:val="00867A00"/>
    <w:rsid w:val="008708BF"/>
    <w:rsid w:val="00871AA8"/>
    <w:rsid w:val="00874291"/>
    <w:rsid w:val="0087508A"/>
    <w:rsid w:val="00875213"/>
    <w:rsid w:val="00875284"/>
    <w:rsid w:val="0087572A"/>
    <w:rsid w:val="00876C06"/>
    <w:rsid w:val="008801DB"/>
    <w:rsid w:val="00880C93"/>
    <w:rsid w:val="0088144B"/>
    <w:rsid w:val="00883215"/>
    <w:rsid w:val="0088402F"/>
    <w:rsid w:val="008840D6"/>
    <w:rsid w:val="008844BB"/>
    <w:rsid w:val="008859C4"/>
    <w:rsid w:val="00886957"/>
    <w:rsid w:val="00887041"/>
    <w:rsid w:val="0088715F"/>
    <w:rsid w:val="008873D9"/>
    <w:rsid w:val="0089197D"/>
    <w:rsid w:val="00891C1C"/>
    <w:rsid w:val="00892F31"/>
    <w:rsid w:val="00893912"/>
    <w:rsid w:val="00896B15"/>
    <w:rsid w:val="00896D0B"/>
    <w:rsid w:val="00896D5E"/>
    <w:rsid w:val="008A06BB"/>
    <w:rsid w:val="008A08D8"/>
    <w:rsid w:val="008A0BD9"/>
    <w:rsid w:val="008A3568"/>
    <w:rsid w:val="008A46BF"/>
    <w:rsid w:val="008A52C6"/>
    <w:rsid w:val="008A5920"/>
    <w:rsid w:val="008A5DD9"/>
    <w:rsid w:val="008A6DA0"/>
    <w:rsid w:val="008A6F91"/>
    <w:rsid w:val="008A76E4"/>
    <w:rsid w:val="008B08BB"/>
    <w:rsid w:val="008B14B9"/>
    <w:rsid w:val="008B1801"/>
    <w:rsid w:val="008B2F48"/>
    <w:rsid w:val="008B379B"/>
    <w:rsid w:val="008B42F1"/>
    <w:rsid w:val="008B4C21"/>
    <w:rsid w:val="008B4DC8"/>
    <w:rsid w:val="008B5350"/>
    <w:rsid w:val="008B56EF"/>
    <w:rsid w:val="008B5BB6"/>
    <w:rsid w:val="008B6605"/>
    <w:rsid w:val="008B69F4"/>
    <w:rsid w:val="008B717F"/>
    <w:rsid w:val="008B7E52"/>
    <w:rsid w:val="008C0D2B"/>
    <w:rsid w:val="008C2876"/>
    <w:rsid w:val="008C30EB"/>
    <w:rsid w:val="008C3DD3"/>
    <w:rsid w:val="008C5A22"/>
    <w:rsid w:val="008C7619"/>
    <w:rsid w:val="008D010E"/>
    <w:rsid w:val="008D02E6"/>
    <w:rsid w:val="008D105C"/>
    <w:rsid w:val="008D3022"/>
    <w:rsid w:val="008D4362"/>
    <w:rsid w:val="008D4D85"/>
    <w:rsid w:val="008D5219"/>
    <w:rsid w:val="008D77F4"/>
    <w:rsid w:val="008D7C33"/>
    <w:rsid w:val="008D7CE2"/>
    <w:rsid w:val="008E06D5"/>
    <w:rsid w:val="008E16BB"/>
    <w:rsid w:val="008E1BBA"/>
    <w:rsid w:val="008E2196"/>
    <w:rsid w:val="008E228B"/>
    <w:rsid w:val="008E2CBF"/>
    <w:rsid w:val="008E5010"/>
    <w:rsid w:val="008E59AE"/>
    <w:rsid w:val="008E61F4"/>
    <w:rsid w:val="008E6774"/>
    <w:rsid w:val="008E6F82"/>
    <w:rsid w:val="008E7D1A"/>
    <w:rsid w:val="008F1AC4"/>
    <w:rsid w:val="008F3A98"/>
    <w:rsid w:val="008F40E6"/>
    <w:rsid w:val="008F544A"/>
    <w:rsid w:val="00903211"/>
    <w:rsid w:val="00903B9D"/>
    <w:rsid w:val="009053B1"/>
    <w:rsid w:val="0090580C"/>
    <w:rsid w:val="009067FB"/>
    <w:rsid w:val="00910E72"/>
    <w:rsid w:val="00912123"/>
    <w:rsid w:val="009123A5"/>
    <w:rsid w:val="009139AC"/>
    <w:rsid w:val="00914CC5"/>
    <w:rsid w:val="009153E9"/>
    <w:rsid w:val="00915DE3"/>
    <w:rsid w:val="00916360"/>
    <w:rsid w:val="009216D0"/>
    <w:rsid w:val="00924160"/>
    <w:rsid w:val="00924B87"/>
    <w:rsid w:val="009251F5"/>
    <w:rsid w:val="00925233"/>
    <w:rsid w:val="0092565F"/>
    <w:rsid w:val="0093203C"/>
    <w:rsid w:val="0093347B"/>
    <w:rsid w:val="00933C55"/>
    <w:rsid w:val="00933DFE"/>
    <w:rsid w:val="009361FB"/>
    <w:rsid w:val="00940656"/>
    <w:rsid w:val="00941156"/>
    <w:rsid w:val="00942D01"/>
    <w:rsid w:val="0094486A"/>
    <w:rsid w:val="00945466"/>
    <w:rsid w:val="00945E1E"/>
    <w:rsid w:val="0094619B"/>
    <w:rsid w:val="009475A2"/>
    <w:rsid w:val="00950407"/>
    <w:rsid w:val="0095224F"/>
    <w:rsid w:val="0095226A"/>
    <w:rsid w:val="00952721"/>
    <w:rsid w:val="00952ABB"/>
    <w:rsid w:val="0095350B"/>
    <w:rsid w:val="00956579"/>
    <w:rsid w:val="00956825"/>
    <w:rsid w:val="00957CB4"/>
    <w:rsid w:val="0096092F"/>
    <w:rsid w:val="00960EB6"/>
    <w:rsid w:val="00961B86"/>
    <w:rsid w:val="00962CDC"/>
    <w:rsid w:val="0096405D"/>
    <w:rsid w:val="009656EA"/>
    <w:rsid w:val="00966AF5"/>
    <w:rsid w:val="00967FD4"/>
    <w:rsid w:val="00967FDD"/>
    <w:rsid w:val="00970AE2"/>
    <w:rsid w:val="00971463"/>
    <w:rsid w:val="009718E5"/>
    <w:rsid w:val="00973395"/>
    <w:rsid w:val="00973E15"/>
    <w:rsid w:val="00974B1B"/>
    <w:rsid w:val="00974E8E"/>
    <w:rsid w:val="00975707"/>
    <w:rsid w:val="009758B4"/>
    <w:rsid w:val="009771E9"/>
    <w:rsid w:val="0097762D"/>
    <w:rsid w:val="009776BD"/>
    <w:rsid w:val="00977918"/>
    <w:rsid w:val="00980D46"/>
    <w:rsid w:val="00981276"/>
    <w:rsid w:val="0098251B"/>
    <w:rsid w:val="009842D1"/>
    <w:rsid w:val="009844D0"/>
    <w:rsid w:val="00985F60"/>
    <w:rsid w:val="0098668E"/>
    <w:rsid w:val="00986B3E"/>
    <w:rsid w:val="00987B4B"/>
    <w:rsid w:val="009915E7"/>
    <w:rsid w:val="00992F42"/>
    <w:rsid w:val="00994964"/>
    <w:rsid w:val="00995A26"/>
    <w:rsid w:val="00995FC4"/>
    <w:rsid w:val="00996AC0"/>
    <w:rsid w:val="00997168"/>
    <w:rsid w:val="00997DAC"/>
    <w:rsid w:val="00997E70"/>
    <w:rsid w:val="009A03C5"/>
    <w:rsid w:val="009A0AA1"/>
    <w:rsid w:val="009A1259"/>
    <w:rsid w:val="009A20B1"/>
    <w:rsid w:val="009A2171"/>
    <w:rsid w:val="009A2D35"/>
    <w:rsid w:val="009A2E1D"/>
    <w:rsid w:val="009A30E9"/>
    <w:rsid w:val="009A512B"/>
    <w:rsid w:val="009B008D"/>
    <w:rsid w:val="009B213F"/>
    <w:rsid w:val="009B2F08"/>
    <w:rsid w:val="009B367D"/>
    <w:rsid w:val="009B3B32"/>
    <w:rsid w:val="009B4220"/>
    <w:rsid w:val="009B42B4"/>
    <w:rsid w:val="009B42EA"/>
    <w:rsid w:val="009B570D"/>
    <w:rsid w:val="009B579E"/>
    <w:rsid w:val="009B5FDB"/>
    <w:rsid w:val="009B6428"/>
    <w:rsid w:val="009B6B5C"/>
    <w:rsid w:val="009C0A15"/>
    <w:rsid w:val="009C0A27"/>
    <w:rsid w:val="009C1CF0"/>
    <w:rsid w:val="009C236A"/>
    <w:rsid w:val="009C56D1"/>
    <w:rsid w:val="009C6C3B"/>
    <w:rsid w:val="009D269F"/>
    <w:rsid w:val="009D3231"/>
    <w:rsid w:val="009D33DD"/>
    <w:rsid w:val="009D4F33"/>
    <w:rsid w:val="009D5220"/>
    <w:rsid w:val="009D54F2"/>
    <w:rsid w:val="009D60C3"/>
    <w:rsid w:val="009D60F7"/>
    <w:rsid w:val="009D6FAA"/>
    <w:rsid w:val="009D71A7"/>
    <w:rsid w:val="009E0138"/>
    <w:rsid w:val="009E08CC"/>
    <w:rsid w:val="009E1CF6"/>
    <w:rsid w:val="009E27E5"/>
    <w:rsid w:val="009E3C3D"/>
    <w:rsid w:val="009E4D48"/>
    <w:rsid w:val="009E4E61"/>
    <w:rsid w:val="009E4FEA"/>
    <w:rsid w:val="009E6D68"/>
    <w:rsid w:val="009E6FA3"/>
    <w:rsid w:val="009E7663"/>
    <w:rsid w:val="009F0C38"/>
    <w:rsid w:val="009F1122"/>
    <w:rsid w:val="009F1ACB"/>
    <w:rsid w:val="009F206E"/>
    <w:rsid w:val="009F23E7"/>
    <w:rsid w:val="009F28D7"/>
    <w:rsid w:val="009F33EA"/>
    <w:rsid w:val="009F5AA8"/>
    <w:rsid w:val="009F6FAB"/>
    <w:rsid w:val="00A00A37"/>
    <w:rsid w:val="00A01043"/>
    <w:rsid w:val="00A02960"/>
    <w:rsid w:val="00A0296F"/>
    <w:rsid w:val="00A02BF0"/>
    <w:rsid w:val="00A042BF"/>
    <w:rsid w:val="00A04927"/>
    <w:rsid w:val="00A05A62"/>
    <w:rsid w:val="00A07766"/>
    <w:rsid w:val="00A07804"/>
    <w:rsid w:val="00A07B05"/>
    <w:rsid w:val="00A124C9"/>
    <w:rsid w:val="00A12FC0"/>
    <w:rsid w:val="00A13737"/>
    <w:rsid w:val="00A13B30"/>
    <w:rsid w:val="00A1469E"/>
    <w:rsid w:val="00A1682A"/>
    <w:rsid w:val="00A16FFC"/>
    <w:rsid w:val="00A174E2"/>
    <w:rsid w:val="00A17B5D"/>
    <w:rsid w:val="00A20263"/>
    <w:rsid w:val="00A20E99"/>
    <w:rsid w:val="00A223D4"/>
    <w:rsid w:val="00A2243D"/>
    <w:rsid w:val="00A24CD9"/>
    <w:rsid w:val="00A252F2"/>
    <w:rsid w:val="00A27245"/>
    <w:rsid w:val="00A27B9C"/>
    <w:rsid w:val="00A3112B"/>
    <w:rsid w:val="00A314E8"/>
    <w:rsid w:val="00A332CF"/>
    <w:rsid w:val="00A336A9"/>
    <w:rsid w:val="00A336B4"/>
    <w:rsid w:val="00A339DB"/>
    <w:rsid w:val="00A33A77"/>
    <w:rsid w:val="00A3419D"/>
    <w:rsid w:val="00A3589B"/>
    <w:rsid w:val="00A418D3"/>
    <w:rsid w:val="00A42034"/>
    <w:rsid w:val="00A432F7"/>
    <w:rsid w:val="00A4368D"/>
    <w:rsid w:val="00A43E88"/>
    <w:rsid w:val="00A43FB7"/>
    <w:rsid w:val="00A43FC3"/>
    <w:rsid w:val="00A450A6"/>
    <w:rsid w:val="00A47DA1"/>
    <w:rsid w:val="00A5025C"/>
    <w:rsid w:val="00A50FE2"/>
    <w:rsid w:val="00A528E1"/>
    <w:rsid w:val="00A52D9A"/>
    <w:rsid w:val="00A53CEF"/>
    <w:rsid w:val="00A53E54"/>
    <w:rsid w:val="00A5567F"/>
    <w:rsid w:val="00A55AE9"/>
    <w:rsid w:val="00A55D44"/>
    <w:rsid w:val="00A56651"/>
    <w:rsid w:val="00A56FBA"/>
    <w:rsid w:val="00A61953"/>
    <w:rsid w:val="00A62180"/>
    <w:rsid w:val="00A641C3"/>
    <w:rsid w:val="00A64BC4"/>
    <w:rsid w:val="00A65543"/>
    <w:rsid w:val="00A65F6C"/>
    <w:rsid w:val="00A707A2"/>
    <w:rsid w:val="00A71143"/>
    <w:rsid w:val="00A71352"/>
    <w:rsid w:val="00A719EA"/>
    <w:rsid w:val="00A73E6D"/>
    <w:rsid w:val="00A7411F"/>
    <w:rsid w:val="00A755E7"/>
    <w:rsid w:val="00A75D3B"/>
    <w:rsid w:val="00A75F82"/>
    <w:rsid w:val="00A80B4F"/>
    <w:rsid w:val="00A82467"/>
    <w:rsid w:val="00A82551"/>
    <w:rsid w:val="00A82D63"/>
    <w:rsid w:val="00A83E06"/>
    <w:rsid w:val="00A84270"/>
    <w:rsid w:val="00A85D39"/>
    <w:rsid w:val="00A91A0E"/>
    <w:rsid w:val="00A94D63"/>
    <w:rsid w:val="00A954B1"/>
    <w:rsid w:val="00A96E0E"/>
    <w:rsid w:val="00A96F50"/>
    <w:rsid w:val="00AA0AD9"/>
    <w:rsid w:val="00AA0D7A"/>
    <w:rsid w:val="00AA13B8"/>
    <w:rsid w:val="00AA15EB"/>
    <w:rsid w:val="00AA2A3C"/>
    <w:rsid w:val="00AA49B0"/>
    <w:rsid w:val="00AA5B3C"/>
    <w:rsid w:val="00AA5C6D"/>
    <w:rsid w:val="00AA63CD"/>
    <w:rsid w:val="00AA6498"/>
    <w:rsid w:val="00AA67B6"/>
    <w:rsid w:val="00AA6922"/>
    <w:rsid w:val="00AB2148"/>
    <w:rsid w:val="00AB4957"/>
    <w:rsid w:val="00AB6EB5"/>
    <w:rsid w:val="00AC02F2"/>
    <w:rsid w:val="00AC05F4"/>
    <w:rsid w:val="00AC118B"/>
    <w:rsid w:val="00AC2378"/>
    <w:rsid w:val="00AC5D4B"/>
    <w:rsid w:val="00AD484F"/>
    <w:rsid w:val="00AD60C0"/>
    <w:rsid w:val="00AD7F80"/>
    <w:rsid w:val="00AE00C2"/>
    <w:rsid w:val="00AE089D"/>
    <w:rsid w:val="00AE09C0"/>
    <w:rsid w:val="00AE0D75"/>
    <w:rsid w:val="00AE212B"/>
    <w:rsid w:val="00AE24CE"/>
    <w:rsid w:val="00AE325C"/>
    <w:rsid w:val="00AE38C3"/>
    <w:rsid w:val="00AE3A30"/>
    <w:rsid w:val="00AE44E1"/>
    <w:rsid w:val="00AE55CF"/>
    <w:rsid w:val="00AE5657"/>
    <w:rsid w:val="00AE5BD3"/>
    <w:rsid w:val="00AE6106"/>
    <w:rsid w:val="00AE63EB"/>
    <w:rsid w:val="00AE6781"/>
    <w:rsid w:val="00AE6A06"/>
    <w:rsid w:val="00AE70B6"/>
    <w:rsid w:val="00AE74A3"/>
    <w:rsid w:val="00AE78DC"/>
    <w:rsid w:val="00AE7C4F"/>
    <w:rsid w:val="00AE7EE6"/>
    <w:rsid w:val="00AF01F9"/>
    <w:rsid w:val="00AF15EC"/>
    <w:rsid w:val="00AF1F9C"/>
    <w:rsid w:val="00AF57AA"/>
    <w:rsid w:val="00AF5A1B"/>
    <w:rsid w:val="00AF68AF"/>
    <w:rsid w:val="00AF7D86"/>
    <w:rsid w:val="00B00D7A"/>
    <w:rsid w:val="00B013F1"/>
    <w:rsid w:val="00B01D43"/>
    <w:rsid w:val="00B04DBE"/>
    <w:rsid w:val="00B04EDB"/>
    <w:rsid w:val="00B057B4"/>
    <w:rsid w:val="00B06180"/>
    <w:rsid w:val="00B066F5"/>
    <w:rsid w:val="00B07E9C"/>
    <w:rsid w:val="00B10B96"/>
    <w:rsid w:val="00B10EE5"/>
    <w:rsid w:val="00B110B3"/>
    <w:rsid w:val="00B116DB"/>
    <w:rsid w:val="00B12434"/>
    <w:rsid w:val="00B124AD"/>
    <w:rsid w:val="00B12573"/>
    <w:rsid w:val="00B125C8"/>
    <w:rsid w:val="00B13C0F"/>
    <w:rsid w:val="00B140D7"/>
    <w:rsid w:val="00B14293"/>
    <w:rsid w:val="00B14330"/>
    <w:rsid w:val="00B15609"/>
    <w:rsid w:val="00B1596B"/>
    <w:rsid w:val="00B20A2B"/>
    <w:rsid w:val="00B2147E"/>
    <w:rsid w:val="00B21993"/>
    <w:rsid w:val="00B22FAE"/>
    <w:rsid w:val="00B23481"/>
    <w:rsid w:val="00B23F64"/>
    <w:rsid w:val="00B266F4"/>
    <w:rsid w:val="00B3118D"/>
    <w:rsid w:val="00B328BB"/>
    <w:rsid w:val="00B3292E"/>
    <w:rsid w:val="00B32D79"/>
    <w:rsid w:val="00B33B83"/>
    <w:rsid w:val="00B350BF"/>
    <w:rsid w:val="00B3751C"/>
    <w:rsid w:val="00B40CF3"/>
    <w:rsid w:val="00B43608"/>
    <w:rsid w:val="00B43B8C"/>
    <w:rsid w:val="00B43DD8"/>
    <w:rsid w:val="00B46642"/>
    <w:rsid w:val="00B46BFB"/>
    <w:rsid w:val="00B470BF"/>
    <w:rsid w:val="00B47C12"/>
    <w:rsid w:val="00B50A2E"/>
    <w:rsid w:val="00B512FE"/>
    <w:rsid w:val="00B516C0"/>
    <w:rsid w:val="00B51C33"/>
    <w:rsid w:val="00B51DDE"/>
    <w:rsid w:val="00B52984"/>
    <w:rsid w:val="00B52E84"/>
    <w:rsid w:val="00B57632"/>
    <w:rsid w:val="00B608A8"/>
    <w:rsid w:val="00B609EF"/>
    <w:rsid w:val="00B60F94"/>
    <w:rsid w:val="00B61065"/>
    <w:rsid w:val="00B614CC"/>
    <w:rsid w:val="00B61E02"/>
    <w:rsid w:val="00B62D98"/>
    <w:rsid w:val="00B63D2B"/>
    <w:rsid w:val="00B650AC"/>
    <w:rsid w:val="00B65336"/>
    <w:rsid w:val="00B65478"/>
    <w:rsid w:val="00B65E8A"/>
    <w:rsid w:val="00B667E7"/>
    <w:rsid w:val="00B668FE"/>
    <w:rsid w:val="00B66906"/>
    <w:rsid w:val="00B66F57"/>
    <w:rsid w:val="00B67A0E"/>
    <w:rsid w:val="00B67A5B"/>
    <w:rsid w:val="00B706B8"/>
    <w:rsid w:val="00B7164F"/>
    <w:rsid w:val="00B719B4"/>
    <w:rsid w:val="00B71D79"/>
    <w:rsid w:val="00B72A83"/>
    <w:rsid w:val="00B75BCF"/>
    <w:rsid w:val="00B75D0B"/>
    <w:rsid w:val="00B773ED"/>
    <w:rsid w:val="00B77AFC"/>
    <w:rsid w:val="00B8018C"/>
    <w:rsid w:val="00B80556"/>
    <w:rsid w:val="00B8091F"/>
    <w:rsid w:val="00B811CD"/>
    <w:rsid w:val="00B81FEC"/>
    <w:rsid w:val="00B8452E"/>
    <w:rsid w:val="00B84B57"/>
    <w:rsid w:val="00B86AED"/>
    <w:rsid w:val="00B87318"/>
    <w:rsid w:val="00B878E2"/>
    <w:rsid w:val="00B87EA7"/>
    <w:rsid w:val="00B87EC2"/>
    <w:rsid w:val="00B90327"/>
    <w:rsid w:val="00B92455"/>
    <w:rsid w:val="00B933A3"/>
    <w:rsid w:val="00B94496"/>
    <w:rsid w:val="00B95244"/>
    <w:rsid w:val="00B96150"/>
    <w:rsid w:val="00B96BDE"/>
    <w:rsid w:val="00B96E54"/>
    <w:rsid w:val="00BA0D41"/>
    <w:rsid w:val="00BA1DD8"/>
    <w:rsid w:val="00BA73D9"/>
    <w:rsid w:val="00BB072B"/>
    <w:rsid w:val="00BB0F0A"/>
    <w:rsid w:val="00BB2B8D"/>
    <w:rsid w:val="00BB2C25"/>
    <w:rsid w:val="00BB53D4"/>
    <w:rsid w:val="00BB5CEF"/>
    <w:rsid w:val="00BB5DCB"/>
    <w:rsid w:val="00BB6097"/>
    <w:rsid w:val="00BB644E"/>
    <w:rsid w:val="00BB6D87"/>
    <w:rsid w:val="00BB749C"/>
    <w:rsid w:val="00BB7B78"/>
    <w:rsid w:val="00BC0593"/>
    <w:rsid w:val="00BC09D6"/>
    <w:rsid w:val="00BC1530"/>
    <w:rsid w:val="00BC298C"/>
    <w:rsid w:val="00BC2F7C"/>
    <w:rsid w:val="00BC421A"/>
    <w:rsid w:val="00BC4AEE"/>
    <w:rsid w:val="00BC6689"/>
    <w:rsid w:val="00BC6CD4"/>
    <w:rsid w:val="00BD094B"/>
    <w:rsid w:val="00BD203C"/>
    <w:rsid w:val="00BD3EF0"/>
    <w:rsid w:val="00BD5945"/>
    <w:rsid w:val="00BD6C99"/>
    <w:rsid w:val="00BD70D6"/>
    <w:rsid w:val="00BE0B90"/>
    <w:rsid w:val="00BE103F"/>
    <w:rsid w:val="00BE3558"/>
    <w:rsid w:val="00BE3596"/>
    <w:rsid w:val="00BE3D4E"/>
    <w:rsid w:val="00BE444B"/>
    <w:rsid w:val="00BE4CA5"/>
    <w:rsid w:val="00BE4F49"/>
    <w:rsid w:val="00BE51D7"/>
    <w:rsid w:val="00BE55D9"/>
    <w:rsid w:val="00BE7422"/>
    <w:rsid w:val="00BE7E00"/>
    <w:rsid w:val="00BF02EB"/>
    <w:rsid w:val="00BF21B2"/>
    <w:rsid w:val="00BF2335"/>
    <w:rsid w:val="00BF2A50"/>
    <w:rsid w:val="00BF349F"/>
    <w:rsid w:val="00BF38A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19EF"/>
    <w:rsid w:val="00C13DE2"/>
    <w:rsid w:val="00C13F13"/>
    <w:rsid w:val="00C1498D"/>
    <w:rsid w:val="00C150CB"/>
    <w:rsid w:val="00C15759"/>
    <w:rsid w:val="00C168C9"/>
    <w:rsid w:val="00C1692D"/>
    <w:rsid w:val="00C16C79"/>
    <w:rsid w:val="00C2010D"/>
    <w:rsid w:val="00C20C09"/>
    <w:rsid w:val="00C21422"/>
    <w:rsid w:val="00C214A9"/>
    <w:rsid w:val="00C22234"/>
    <w:rsid w:val="00C22411"/>
    <w:rsid w:val="00C2341C"/>
    <w:rsid w:val="00C23B6F"/>
    <w:rsid w:val="00C24286"/>
    <w:rsid w:val="00C25517"/>
    <w:rsid w:val="00C25EAE"/>
    <w:rsid w:val="00C305F3"/>
    <w:rsid w:val="00C31872"/>
    <w:rsid w:val="00C3241D"/>
    <w:rsid w:val="00C32984"/>
    <w:rsid w:val="00C35C68"/>
    <w:rsid w:val="00C36D65"/>
    <w:rsid w:val="00C36E0F"/>
    <w:rsid w:val="00C40529"/>
    <w:rsid w:val="00C40ECA"/>
    <w:rsid w:val="00C410EF"/>
    <w:rsid w:val="00C41C77"/>
    <w:rsid w:val="00C429D9"/>
    <w:rsid w:val="00C42D88"/>
    <w:rsid w:val="00C42EF6"/>
    <w:rsid w:val="00C459F8"/>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2140"/>
    <w:rsid w:val="00C64702"/>
    <w:rsid w:val="00C663B8"/>
    <w:rsid w:val="00C71E62"/>
    <w:rsid w:val="00C73693"/>
    <w:rsid w:val="00C739CA"/>
    <w:rsid w:val="00C83438"/>
    <w:rsid w:val="00C849E6"/>
    <w:rsid w:val="00C84FF0"/>
    <w:rsid w:val="00C85FC4"/>
    <w:rsid w:val="00C86F07"/>
    <w:rsid w:val="00C870E2"/>
    <w:rsid w:val="00C87E55"/>
    <w:rsid w:val="00C91471"/>
    <w:rsid w:val="00C921F0"/>
    <w:rsid w:val="00C9350D"/>
    <w:rsid w:val="00C954F1"/>
    <w:rsid w:val="00C96FC7"/>
    <w:rsid w:val="00C97D75"/>
    <w:rsid w:val="00CA26B3"/>
    <w:rsid w:val="00CA31E6"/>
    <w:rsid w:val="00CA577B"/>
    <w:rsid w:val="00CA636D"/>
    <w:rsid w:val="00CB0C1E"/>
    <w:rsid w:val="00CB1476"/>
    <w:rsid w:val="00CB2C2A"/>
    <w:rsid w:val="00CB313B"/>
    <w:rsid w:val="00CB3488"/>
    <w:rsid w:val="00CB391F"/>
    <w:rsid w:val="00CB3C50"/>
    <w:rsid w:val="00CB46CA"/>
    <w:rsid w:val="00CB594A"/>
    <w:rsid w:val="00CB64EA"/>
    <w:rsid w:val="00CB673D"/>
    <w:rsid w:val="00CB6AFC"/>
    <w:rsid w:val="00CB732A"/>
    <w:rsid w:val="00CB7DEE"/>
    <w:rsid w:val="00CC330D"/>
    <w:rsid w:val="00CC3F34"/>
    <w:rsid w:val="00CC4AFE"/>
    <w:rsid w:val="00CC52A6"/>
    <w:rsid w:val="00CC6D24"/>
    <w:rsid w:val="00CC6FAB"/>
    <w:rsid w:val="00CD0BC1"/>
    <w:rsid w:val="00CD18FC"/>
    <w:rsid w:val="00CD2094"/>
    <w:rsid w:val="00CD3730"/>
    <w:rsid w:val="00CD3DFC"/>
    <w:rsid w:val="00CD3EF5"/>
    <w:rsid w:val="00CD5016"/>
    <w:rsid w:val="00CD6B56"/>
    <w:rsid w:val="00CE5811"/>
    <w:rsid w:val="00CE7233"/>
    <w:rsid w:val="00CF06AB"/>
    <w:rsid w:val="00CF06B2"/>
    <w:rsid w:val="00CF114E"/>
    <w:rsid w:val="00CF1658"/>
    <w:rsid w:val="00CF28ED"/>
    <w:rsid w:val="00CF3C38"/>
    <w:rsid w:val="00CF4F0B"/>
    <w:rsid w:val="00CF5DC0"/>
    <w:rsid w:val="00CF6A07"/>
    <w:rsid w:val="00CF6B12"/>
    <w:rsid w:val="00CF7C44"/>
    <w:rsid w:val="00D00267"/>
    <w:rsid w:val="00D00647"/>
    <w:rsid w:val="00D00D49"/>
    <w:rsid w:val="00D01334"/>
    <w:rsid w:val="00D020CB"/>
    <w:rsid w:val="00D026DF"/>
    <w:rsid w:val="00D0393E"/>
    <w:rsid w:val="00D03C8C"/>
    <w:rsid w:val="00D10057"/>
    <w:rsid w:val="00D12011"/>
    <w:rsid w:val="00D13737"/>
    <w:rsid w:val="00D13FB4"/>
    <w:rsid w:val="00D157C2"/>
    <w:rsid w:val="00D174B2"/>
    <w:rsid w:val="00D17932"/>
    <w:rsid w:val="00D17D38"/>
    <w:rsid w:val="00D2099C"/>
    <w:rsid w:val="00D20F18"/>
    <w:rsid w:val="00D2148B"/>
    <w:rsid w:val="00D2175D"/>
    <w:rsid w:val="00D220EA"/>
    <w:rsid w:val="00D22A36"/>
    <w:rsid w:val="00D22B82"/>
    <w:rsid w:val="00D232DA"/>
    <w:rsid w:val="00D2349E"/>
    <w:rsid w:val="00D23C6F"/>
    <w:rsid w:val="00D24BC4"/>
    <w:rsid w:val="00D26BE1"/>
    <w:rsid w:val="00D26D52"/>
    <w:rsid w:val="00D26E00"/>
    <w:rsid w:val="00D275AD"/>
    <w:rsid w:val="00D3256A"/>
    <w:rsid w:val="00D32CF2"/>
    <w:rsid w:val="00D32DF1"/>
    <w:rsid w:val="00D33BF2"/>
    <w:rsid w:val="00D342AF"/>
    <w:rsid w:val="00D349A2"/>
    <w:rsid w:val="00D355D9"/>
    <w:rsid w:val="00D361FC"/>
    <w:rsid w:val="00D36E76"/>
    <w:rsid w:val="00D378B9"/>
    <w:rsid w:val="00D407AC"/>
    <w:rsid w:val="00D41684"/>
    <w:rsid w:val="00D41A0A"/>
    <w:rsid w:val="00D41AB2"/>
    <w:rsid w:val="00D4378F"/>
    <w:rsid w:val="00D43C9D"/>
    <w:rsid w:val="00D445FF"/>
    <w:rsid w:val="00D45CB3"/>
    <w:rsid w:val="00D45DFB"/>
    <w:rsid w:val="00D46A0D"/>
    <w:rsid w:val="00D46DA9"/>
    <w:rsid w:val="00D4764A"/>
    <w:rsid w:val="00D51594"/>
    <w:rsid w:val="00D51CFC"/>
    <w:rsid w:val="00D53972"/>
    <w:rsid w:val="00D55892"/>
    <w:rsid w:val="00D55F44"/>
    <w:rsid w:val="00D56213"/>
    <w:rsid w:val="00D5796B"/>
    <w:rsid w:val="00D57A68"/>
    <w:rsid w:val="00D600A1"/>
    <w:rsid w:val="00D61FF1"/>
    <w:rsid w:val="00D62A31"/>
    <w:rsid w:val="00D6408D"/>
    <w:rsid w:val="00D64A49"/>
    <w:rsid w:val="00D65984"/>
    <w:rsid w:val="00D66149"/>
    <w:rsid w:val="00D666FA"/>
    <w:rsid w:val="00D66E7F"/>
    <w:rsid w:val="00D67040"/>
    <w:rsid w:val="00D67741"/>
    <w:rsid w:val="00D71EA2"/>
    <w:rsid w:val="00D72C89"/>
    <w:rsid w:val="00D740A3"/>
    <w:rsid w:val="00D7412E"/>
    <w:rsid w:val="00D74560"/>
    <w:rsid w:val="00D7547C"/>
    <w:rsid w:val="00D754C5"/>
    <w:rsid w:val="00D754EA"/>
    <w:rsid w:val="00D76B13"/>
    <w:rsid w:val="00D770D9"/>
    <w:rsid w:val="00D82EF2"/>
    <w:rsid w:val="00D843EF"/>
    <w:rsid w:val="00D850CA"/>
    <w:rsid w:val="00D853C0"/>
    <w:rsid w:val="00D8578D"/>
    <w:rsid w:val="00D86B54"/>
    <w:rsid w:val="00D87229"/>
    <w:rsid w:val="00D87AF1"/>
    <w:rsid w:val="00D9278E"/>
    <w:rsid w:val="00D9282E"/>
    <w:rsid w:val="00D92DD4"/>
    <w:rsid w:val="00D93387"/>
    <w:rsid w:val="00D95035"/>
    <w:rsid w:val="00D957A4"/>
    <w:rsid w:val="00D96276"/>
    <w:rsid w:val="00D967BD"/>
    <w:rsid w:val="00D967C1"/>
    <w:rsid w:val="00D96FDE"/>
    <w:rsid w:val="00DA07B3"/>
    <w:rsid w:val="00DA0F57"/>
    <w:rsid w:val="00DA21FF"/>
    <w:rsid w:val="00DA3C73"/>
    <w:rsid w:val="00DA4FBB"/>
    <w:rsid w:val="00DA507C"/>
    <w:rsid w:val="00DA51A9"/>
    <w:rsid w:val="00DA5B1B"/>
    <w:rsid w:val="00DA6C8D"/>
    <w:rsid w:val="00DB4985"/>
    <w:rsid w:val="00DB754D"/>
    <w:rsid w:val="00DC0822"/>
    <w:rsid w:val="00DC0D4E"/>
    <w:rsid w:val="00DC2248"/>
    <w:rsid w:val="00DC23DC"/>
    <w:rsid w:val="00DC23E1"/>
    <w:rsid w:val="00DC304C"/>
    <w:rsid w:val="00DC35FD"/>
    <w:rsid w:val="00DC44AF"/>
    <w:rsid w:val="00DC57B1"/>
    <w:rsid w:val="00DD01A8"/>
    <w:rsid w:val="00DD0EF0"/>
    <w:rsid w:val="00DD201E"/>
    <w:rsid w:val="00DE313E"/>
    <w:rsid w:val="00DE592A"/>
    <w:rsid w:val="00DE59BF"/>
    <w:rsid w:val="00DE67E0"/>
    <w:rsid w:val="00DE6BA2"/>
    <w:rsid w:val="00DE74C8"/>
    <w:rsid w:val="00DE79E9"/>
    <w:rsid w:val="00DF08E0"/>
    <w:rsid w:val="00DF1281"/>
    <w:rsid w:val="00DF3025"/>
    <w:rsid w:val="00DF3C78"/>
    <w:rsid w:val="00DF5B9B"/>
    <w:rsid w:val="00DF78BF"/>
    <w:rsid w:val="00DF7F1F"/>
    <w:rsid w:val="00E0125E"/>
    <w:rsid w:val="00E02A82"/>
    <w:rsid w:val="00E03B44"/>
    <w:rsid w:val="00E04BFB"/>
    <w:rsid w:val="00E05C79"/>
    <w:rsid w:val="00E06A93"/>
    <w:rsid w:val="00E07F21"/>
    <w:rsid w:val="00E10D7B"/>
    <w:rsid w:val="00E110AF"/>
    <w:rsid w:val="00E11970"/>
    <w:rsid w:val="00E11E0D"/>
    <w:rsid w:val="00E1319A"/>
    <w:rsid w:val="00E1457F"/>
    <w:rsid w:val="00E15127"/>
    <w:rsid w:val="00E174A3"/>
    <w:rsid w:val="00E17D99"/>
    <w:rsid w:val="00E17E98"/>
    <w:rsid w:val="00E20661"/>
    <w:rsid w:val="00E2083A"/>
    <w:rsid w:val="00E21549"/>
    <w:rsid w:val="00E21A5E"/>
    <w:rsid w:val="00E21B84"/>
    <w:rsid w:val="00E23644"/>
    <w:rsid w:val="00E237C7"/>
    <w:rsid w:val="00E2474C"/>
    <w:rsid w:val="00E2521C"/>
    <w:rsid w:val="00E26529"/>
    <w:rsid w:val="00E27349"/>
    <w:rsid w:val="00E30BF2"/>
    <w:rsid w:val="00E30E7D"/>
    <w:rsid w:val="00E30E84"/>
    <w:rsid w:val="00E32F35"/>
    <w:rsid w:val="00E3345E"/>
    <w:rsid w:val="00E33FF5"/>
    <w:rsid w:val="00E34DB3"/>
    <w:rsid w:val="00E35E19"/>
    <w:rsid w:val="00E40D55"/>
    <w:rsid w:val="00E41FBE"/>
    <w:rsid w:val="00E45598"/>
    <w:rsid w:val="00E45657"/>
    <w:rsid w:val="00E47045"/>
    <w:rsid w:val="00E4798D"/>
    <w:rsid w:val="00E5193F"/>
    <w:rsid w:val="00E51F4E"/>
    <w:rsid w:val="00E5267E"/>
    <w:rsid w:val="00E540C5"/>
    <w:rsid w:val="00E544E3"/>
    <w:rsid w:val="00E551B5"/>
    <w:rsid w:val="00E55B20"/>
    <w:rsid w:val="00E55EF2"/>
    <w:rsid w:val="00E57B21"/>
    <w:rsid w:val="00E60060"/>
    <w:rsid w:val="00E602B4"/>
    <w:rsid w:val="00E61537"/>
    <w:rsid w:val="00E633E5"/>
    <w:rsid w:val="00E6397A"/>
    <w:rsid w:val="00E6455F"/>
    <w:rsid w:val="00E65DC8"/>
    <w:rsid w:val="00E66424"/>
    <w:rsid w:val="00E66F6D"/>
    <w:rsid w:val="00E70C63"/>
    <w:rsid w:val="00E733C4"/>
    <w:rsid w:val="00E73DE2"/>
    <w:rsid w:val="00E74EF0"/>
    <w:rsid w:val="00E7524F"/>
    <w:rsid w:val="00E7587B"/>
    <w:rsid w:val="00E80355"/>
    <w:rsid w:val="00E8092E"/>
    <w:rsid w:val="00E80CD5"/>
    <w:rsid w:val="00E829BE"/>
    <w:rsid w:val="00E83B7E"/>
    <w:rsid w:val="00E83CB4"/>
    <w:rsid w:val="00E86F6A"/>
    <w:rsid w:val="00E86FB8"/>
    <w:rsid w:val="00E873CF"/>
    <w:rsid w:val="00E874D1"/>
    <w:rsid w:val="00E878DF"/>
    <w:rsid w:val="00E9120A"/>
    <w:rsid w:val="00E91D19"/>
    <w:rsid w:val="00E95B71"/>
    <w:rsid w:val="00EA2ACC"/>
    <w:rsid w:val="00EA2C97"/>
    <w:rsid w:val="00EA341F"/>
    <w:rsid w:val="00EA38C3"/>
    <w:rsid w:val="00EA4BE4"/>
    <w:rsid w:val="00EA4BEB"/>
    <w:rsid w:val="00EA5B96"/>
    <w:rsid w:val="00EA7CD0"/>
    <w:rsid w:val="00EB0947"/>
    <w:rsid w:val="00EB0FCA"/>
    <w:rsid w:val="00EB108F"/>
    <w:rsid w:val="00EB1447"/>
    <w:rsid w:val="00EB1A9F"/>
    <w:rsid w:val="00EB2005"/>
    <w:rsid w:val="00EB2B4D"/>
    <w:rsid w:val="00EB2D8D"/>
    <w:rsid w:val="00EB44AC"/>
    <w:rsid w:val="00EB4866"/>
    <w:rsid w:val="00EB4AB0"/>
    <w:rsid w:val="00EB5CDD"/>
    <w:rsid w:val="00EB5DC8"/>
    <w:rsid w:val="00EB615F"/>
    <w:rsid w:val="00EB6E12"/>
    <w:rsid w:val="00EB75F6"/>
    <w:rsid w:val="00EC0F83"/>
    <w:rsid w:val="00EC36A6"/>
    <w:rsid w:val="00EC36B1"/>
    <w:rsid w:val="00EC376B"/>
    <w:rsid w:val="00EC3AB6"/>
    <w:rsid w:val="00EC3DA5"/>
    <w:rsid w:val="00EC45B4"/>
    <w:rsid w:val="00EC576A"/>
    <w:rsid w:val="00EC6879"/>
    <w:rsid w:val="00EC6EBE"/>
    <w:rsid w:val="00ED0472"/>
    <w:rsid w:val="00ED0900"/>
    <w:rsid w:val="00ED146D"/>
    <w:rsid w:val="00ED22DA"/>
    <w:rsid w:val="00ED2676"/>
    <w:rsid w:val="00ED2B77"/>
    <w:rsid w:val="00ED39EF"/>
    <w:rsid w:val="00ED3AF3"/>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543C"/>
    <w:rsid w:val="00EF62F0"/>
    <w:rsid w:val="00EF66AE"/>
    <w:rsid w:val="00EF69EE"/>
    <w:rsid w:val="00EF7593"/>
    <w:rsid w:val="00EF773C"/>
    <w:rsid w:val="00F00294"/>
    <w:rsid w:val="00F00678"/>
    <w:rsid w:val="00F0110D"/>
    <w:rsid w:val="00F01DED"/>
    <w:rsid w:val="00F01F8B"/>
    <w:rsid w:val="00F0299F"/>
    <w:rsid w:val="00F04C09"/>
    <w:rsid w:val="00F053EC"/>
    <w:rsid w:val="00F07171"/>
    <w:rsid w:val="00F07CAE"/>
    <w:rsid w:val="00F10361"/>
    <w:rsid w:val="00F113E9"/>
    <w:rsid w:val="00F11C6A"/>
    <w:rsid w:val="00F11C91"/>
    <w:rsid w:val="00F12AC0"/>
    <w:rsid w:val="00F13BF1"/>
    <w:rsid w:val="00F14D1C"/>
    <w:rsid w:val="00F1568A"/>
    <w:rsid w:val="00F165D4"/>
    <w:rsid w:val="00F16ABF"/>
    <w:rsid w:val="00F16F58"/>
    <w:rsid w:val="00F171C7"/>
    <w:rsid w:val="00F17D37"/>
    <w:rsid w:val="00F17EBF"/>
    <w:rsid w:val="00F214FD"/>
    <w:rsid w:val="00F22FE0"/>
    <w:rsid w:val="00F23AD4"/>
    <w:rsid w:val="00F24351"/>
    <w:rsid w:val="00F25704"/>
    <w:rsid w:val="00F26049"/>
    <w:rsid w:val="00F2656F"/>
    <w:rsid w:val="00F26CD1"/>
    <w:rsid w:val="00F270F5"/>
    <w:rsid w:val="00F3041F"/>
    <w:rsid w:val="00F3072A"/>
    <w:rsid w:val="00F308FB"/>
    <w:rsid w:val="00F31163"/>
    <w:rsid w:val="00F31658"/>
    <w:rsid w:val="00F316DA"/>
    <w:rsid w:val="00F348A0"/>
    <w:rsid w:val="00F34AEB"/>
    <w:rsid w:val="00F35D6A"/>
    <w:rsid w:val="00F362C0"/>
    <w:rsid w:val="00F36340"/>
    <w:rsid w:val="00F364AC"/>
    <w:rsid w:val="00F371BB"/>
    <w:rsid w:val="00F374F9"/>
    <w:rsid w:val="00F40F07"/>
    <w:rsid w:val="00F42B69"/>
    <w:rsid w:val="00F42BEF"/>
    <w:rsid w:val="00F43084"/>
    <w:rsid w:val="00F4309E"/>
    <w:rsid w:val="00F43614"/>
    <w:rsid w:val="00F461D4"/>
    <w:rsid w:val="00F47DF9"/>
    <w:rsid w:val="00F50331"/>
    <w:rsid w:val="00F514F3"/>
    <w:rsid w:val="00F51822"/>
    <w:rsid w:val="00F522FB"/>
    <w:rsid w:val="00F53CF7"/>
    <w:rsid w:val="00F551B4"/>
    <w:rsid w:val="00F55CEA"/>
    <w:rsid w:val="00F57662"/>
    <w:rsid w:val="00F579F5"/>
    <w:rsid w:val="00F610FA"/>
    <w:rsid w:val="00F619A5"/>
    <w:rsid w:val="00F62326"/>
    <w:rsid w:val="00F63E2C"/>
    <w:rsid w:val="00F63F31"/>
    <w:rsid w:val="00F65271"/>
    <w:rsid w:val="00F65A0C"/>
    <w:rsid w:val="00F66384"/>
    <w:rsid w:val="00F71775"/>
    <w:rsid w:val="00F73B59"/>
    <w:rsid w:val="00F74630"/>
    <w:rsid w:val="00F75DBE"/>
    <w:rsid w:val="00F77BE7"/>
    <w:rsid w:val="00F77C0A"/>
    <w:rsid w:val="00F80285"/>
    <w:rsid w:val="00F85422"/>
    <w:rsid w:val="00F85533"/>
    <w:rsid w:val="00F864FB"/>
    <w:rsid w:val="00F90EBC"/>
    <w:rsid w:val="00F943B4"/>
    <w:rsid w:val="00F9450B"/>
    <w:rsid w:val="00F96803"/>
    <w:rsid w:val="00FA0FC4"/>
    <w:rsid w:val="00FA0FCF"/>
    <w:rsid w:val="00FA3813"/>
    <w:rsid w:val="00FA3B5B"/>
    <w:rsid w:val="00FA4748"/>
    <w:rsid w:val="00FA4D4C"/>
    <w:rsid w:val="00FA5361"/>
    <w:rsid w:val="00FA65BB"/>
    <w:rsid w:val="00FA6EC4"/>
    <w:rsid w:val="00FB06D6"/>
    <w:rsid w:val="00FB150D"/>
    <w:rsid w:val="00FB2FF7"/>
    <w:rsid w:val="00FB6BDA"/>
    <w:rsid w:val="00FC44C0"/>
    <w:rsid w:val="00FC452A"/>
    <w:rsid w:val="00FC48B6"/>
    <w:rsid w:val="00FC514C"/>
    <w:rsid w:val="00FC66ED"/>
    <w:rsid w:val="00FD0435"/>
    <w:rsid w:val="00FD3B58"/>
    <w:rsid w:val="00FD417E"/>
    <w:rsid w:val="00FD5471"/>
    <w:rsid w:val="00FE16AD"/>
    <w:rsid w:val="00FE4C98"/>
    <w:rsid w:val="00FE567E"/>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809">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80CD5"/>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qFormat/>
    <w:rsid w:val="00002CF4"/>
    <w:pPr>
      <w:tabs>
        <w:tab w:val="right" w:leader="dot" w:pos="9356"/>
      </w:tabs>
      <w:spacing w:before="120"/>
      <w:ind w:right="572"/>
    </w:pPr>
    <w:rPr>
      <w:b/>
      <w:noProof/>
      <w:lang w:val="en-US"/>
    </w:rPr>
  </w:style>
  <w:style w:type="paragraph" w:styleId="Verzeichnis2">
    <w:name w:val="toc 2"/>
    <w:basedOn w:val="Standard"/>
    <w:next w:val="Standard"/>
    <w:uiPriority w:val="39"/>
    <w:qFormat/>
    <w:rsid w:val="00002CF4"/>
    <w:pPr>
      <w:tabs>
        <w:tab w:val="right" w:leader="dot" w:pos="9356"/>
      </w:tabs>
      <w:ind w:left="426" w:right="572"/>
    </w:pPr>
    <w:rPr>
      <w:noProof/>
      <w:sz w:val="20"/>
      <w:lang w:val="en-US"/>
    </w:rPr>
  </w:style>
  <w:style w:type="paragraph" w:styleId="Verzeichnis3">
    <w:name w:val="toc 3"/>
    <w:basedOn w:val="Standard"/>
    <w:next w:val="Standard"/>
    <w:uiPriority w:val="39"/>
    <w:qFormat/>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3"/>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 w:type="character" w:styleId="BesuchterHyperlink">
    <w:name w:val="FollowedHyperlink"/>
    <w:basedOn w:val="Absatz-Standardschriftart"/>
    <w:uiPriority w:val="99"/>
    <w:unhideWhenUsed/>
    <w:rsid w:val="00F51822"/>
    <w:rPr>
      <w:color w:val="800080"/>
      <w:u w:val="single"/>
    </w:rPr>
  </w:style>
  <w:style w:type="paragraph" w:customStyle="1" w:styleId="xl72">
    <w:name w:val="xl72"/>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3">
    <w:name w:val="xl73"/>
    <w:basedOn w:val="Standard"/>
    <w:rsid w:val="00F5182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4">
    <w:name w:val="xl74"/>
    <w:basedOn w:val="Standard"/>
    <w:rsid w:val="00F51822"/>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Standard"/>
    <w:rsid w:val="00F51822"/>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6">
    <w:name w:val="xl76"/>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7">
    <w:name w:val="xl7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8">
    <w:name w:val="xl78"/>
    <w:basedOn w:val="Standard"/>
    <w:rsid w:val="00F51822"/>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9">
    <w:name w:val="xl79"/>
    <w:basedOn w:val="Standard"/>
    <w:rsid w:val="00F51822"/>
    <w:pPr>
      <w:pBdr>
        <w:top w:val="single" w:sz="4" w:space="0" w:color="auto"/>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0">
    <w:name w:val="xl80"/>
    <w:basedOn w:val="Standard"/>
    <w:rsid w:val="00F51822"/>
    <w:pPr>
      <w:pBdr>
        <w:top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Standard"/>
    <w:rsid w:val="00F51822"/>
    <w:pPr>
      <w:pBdr>
        <w:top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2">
    <w:name w:val="xl82"/>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3">
    <w:name w:val="xl83"/>
    <w:basedOn w:val="Standard"/>
    <w:rsid w:val="00F5182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4">
    <w:name w:val="xl84"/>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5">
    <w:name w:val="xl85"/>
    <w:basedOn w:val="Standard"/>
    <w:rsid w:val="00F51822"/>
    <w:pPr>
      <w:pBdr>
        <w:top w:val="single" w:sz="4" w:space="0" w:color="auto"/>
        <w:bottom w:val="single" w:sz="4" w:space="0" w:color="auto"/>
      </w:pBdr>
      <w:shd w:val="clear" w:color="000000" w:fill="F2F2F2"/>
      <w:spacing w:before="100" w:beforeAutospacing="1" w:after="100" w:afterAutospacing="1"/>
      <w:textAlignment w:val="center"/>
    </w:pPr>
    <w:rPr>
      <w:rFonts w:ascii="Times New Roman" w:hAnsi="Times New Roman"/>
      <w:b/>
      <w:bCs/>
      <w:sz w:val="16"/>
      <w:szCs w:val="16"/>
      <w:lang w:val="de-DE" w:eastAsia="de-DE"/>
    </w:rPr>
  </w:style>
  <w:style w:type="paragraph" w:customStyle="1" w:styleId="xl86">
    <w:name w:val="xl86"/>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87">
    <w:name w:val="xl8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8">
    <w:name w:val="xl88"/>
    <w:basedOn w:val="Standard"/>
    <w:rsid w:val="00F51822"/>
    <w:pPr>
      <w:pBdr>
        <w:left w:val="single" w:sz="4" w:space="0" w:color="auto"/>
        <w:bottom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9">
    <w:name w:val="xl89"/>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0">
    <w:name w:val="xl90"/>
    <w:basedOn w:val="Standard"/>
    <w:rsid w:val="00F51822"/>
    <w:pPr>
      <w:pBdr>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1">
    <w:name w:val="xl91"/>
    <w:basedOn w:val="Standard"/>
    <w:rsid w:val="00F51822"/>
    <w:pPr>
      <w:pBdr>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2">
    <w:name w:val="xl92"/>
    <w:basedOn w:val="Standard"/>
    <w:rsid w:val="00F51822"/>
    <w:pPr>
      <w:pBdr>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3">
    <w:name w:val="xl93"/>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4">
    <w:name w:val="xl94"/>
    <w:basedOn w:val="Standard"/>
    <w:rsid w:val="00F51822"/>
    <w:pPr>
      <w:pBdr>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5">
    <w:name w:val="xl95"/>
    <w:basedOn w:val="Standard"/>
    <w:rsid w:val="00F51822"/>
    <w:pPr>
      <w:pBdr>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6">
    <w:name w:val="xl96"/>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7">
    <w:name w:val="xl97"/>
    <w:basedOn w:val="Standard"/>
    <w:rsid w:val="00F51822"/>
    <w:pPr>
      <w:pBdr>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8">
    <w:name w:val="xl98"/>
    <w:basedOn w:val="Standard"/>
    <w:rsid w:val="00F51822"/>
    <w:pPr>
      <w:pBdr>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9">
    <w:name w:val="xl99"/>
    <w:basedOn w:val="Standard"/>
    <w:rsid w:val="00F51822"/>
    <w:pPr>
      <w:pBdr>
        <w:left w:val="single" w:sz="4" w:space="0" w:color="auto"/>
        <w:bottom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0">
    <w:name w:val="xl100"/>
    <w:basedOn w:val="Standard"/>
    <w:rsid w:val="00F51822"/>
    <w:pPr>
      <w:pBdr>
        <w:top w:val="single" w:sz="4" w:space="0" w:color="auto"/>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1">
    <w:name w:val="xl101"/>
    <w:basedOn w:val="Standard"/>
    <w:rsid w:val="00F51822"/>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2">
    <w:name w:val="xl102"/>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3">
    <w:name w:val="xl10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4">
    <w:name w:val="xl104"/>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5">
    <w:name w:val="xl105"/>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6">
    <w:name w:val="xl106"/>
    <w:basedOn w:val="Standard"/>
    <w:rsid w:val="00F51822"/>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7">
    <w:name w:val="xl107"/>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8">
    <w:name w:val="xl108"/>
    <w:basedOn w:val="Standard"/>
    <w:rsid w:val="00F51822"/>
    <w:pPr>
      <w:pBdr>
        <w:top w:val="single" w:sz="4" w:space="0" w:color="auto"/>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9">
    <w:name w:val="xl109"/>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0">
    <w:name w:val="xl110"/>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1">
    <w:name w:val="xl111"/>
    <w:basedOn w:val="Standard"/>
    <w:rsid w:val="00F51822"/>
    <w:pPr>
      <w:pBdr>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2">
    <w:name w:val="xl112"/>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3">
    <w:name w:val="xl113"/>
    <w:basedOn w:val="Standard"/>
    <w:rsid w:val="00F51822"/>
    <w:pPr>
      <w:pBdr>
        <w:top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4">
    <w:name w:val="xl114"/>
    <w:basedOn w:val="Standard"/>
    <w:rsid w:val="00F51822"/>
    <w:pPr>
      <w:pBdr>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5">
    <w:name w:val="xl115"/>
    <w:basedOn w:val="Standard"/>
    <w:rsid w:val="00F51822"/>
    <w:pPr>
      <w:pBdr>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6">
    <w:name w:val="xl116"/>
    <w:basedOn w:val="Standard"/>
    <w:rsid w:val="00F5182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7">
    <w:name w:val="xl117"/>
    <w:basedOn w:val="Standard"/>
    <w:rsid w:val="00F51822"/>
    <w:pPr>
      <w:pBdr>
        <w:top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8">
    <w:name w:val="xl118"/>
    <w:basedOn w:val="Standard"/>
    <w:rsid w:val="00F518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9">
    <w:name w:val="xl119"/>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0">
    <w:name w:val="xl120"/>
    <w:basedOn w:val="Standard"/>
    <w:rsid w:val="00F5182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1">
    <w:name w:val="xl121"/>
    <w:basedOn w:val="Standard"/>
    <w:rsid w:val="00F51822"/>
    <w:pPr>
      <w:pBdr>
        <w:top w:val="single" w:sz="4" w:space="0" w:color="auto"/>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2">
    <w:name w:val="xl122"/>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3">
    <w:name w:val="xl123"/>
    <w:basedOn w:val="Standard"/>
    <w:rsid w:val="00F51822"/>
    <w:pPr>
      <w:pBdr>
        <w:top w:val="single" w:sz="4" w:space="0" w:color="auto"/>
        <w:bottom w:val="single" w:sz="4" w:space="0" w:color="auto"/>
        <w:right w:val="single" w:sz="4" w:space="0" w:color="auto"/>
      </w:pBdr>
      <w:shd w:val="clear" w:color="000000" w:fill="F2DDDC"/>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4">
    <w:name w:val="xl124"/>
    <w:basedOn w:val="Standard"/>
    <w:rsid w:val="00F51822"/>
    <w:pPr>
      <w:pBdr>
        <w:top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5">
    <w:name w:val="xl125"/>
    <w:basedOn w:val="Standard"/>
    <w:rsid w:val="00F51822"/>
    <w:pPr>
      <w:pBdr>
        <w:top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6">
    <w:name w:val="xl126"/>
    <w:basedOn w:val="Standard"/>
    <w:rsid w:val="00F51822"/>
    <w:pPr>
      <w:pBdr>
        <w:top w:val="single" w:sz="4" w:space="0" w:color="auto"/>
        <w:right w:val="single" w:sz="4" w:space="0" w:color="auto"/>
      </w:pBdr>
      <w:shd w:val="clear" w:color="000000" w:fill="B6DDE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7">
    <w:name w:val="xl127"/>
    <w:basedOn w:val="Standard"/>
    <w:rsid w:val="00F51822"/>
    <w:pPr>
      <w:pBdr>
        <w:top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8">
    <w:name w:val="xl128"/>
    <w:basedOn w:val="Standard"/>
    <w:rsid w:val="00F51822"/>
    <w:pPr>
      <w:pBdr>
        <w:top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9">
    <w:name w:val="xl129"/>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30">
    <w:name w:val="xl130"/>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1">
    <w:name w:val="xl131"/>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2">
    <w:name w:val="xl132"/>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3">
    <w:name w:val="xl133"/>
    <w:basedOn w:val="Standard"/>
    <w:rsid w:val="00F51822"/>
    <w:pPr>
      <w:pBdr>
        <w:top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4">
    <w:name w:val="xl134"/>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5">
    <w:name w:val="xl135"/>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6">
    <w:name w:val="xl136"/>
    <w:basedOn w:val="Standard"/>
    <w:rsid w:val="00F51822"/>
    <w:pPr>
      <w:pBdr>
        <w:top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7">
    <w:name w:val="xl137"/>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8">
    <w:name w:val="xl138"/>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39">
    <w:name w:val="xl139"/>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0">
    <w:name w:val="xl140"/>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1">
    <w:name w:val="xl141"/>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2">
    <w:name w:val="xl14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3">
    <w:name w:val="xl143"/>
    <w:basedOn w:val="Standard"/>
    <w:rsid w:val="00F51822"/>
    <w:pPr>
      <w:pBdr>
        <w:top w:val="single" w:sz="4" w:space="0" w:color="auto"/>
        <w:bottom w:val="single" w:sz="4" w:space="0" w:color="auto"/>
        <w:right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4">
    <w:name w:val="xl144"/>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5">
    <w:name w:val="xl145"/>
    <w:basedOn w:val="Standard"/>
    <w:rsid w:val="00F51822"/>
    <w:pPr>
      <w:pBdr>
        <w:lef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6">
    <w:name w:val="xl146"/>
    <w:basedOn w:val="Standard"/>
    <w:rsid w:val="00F51822"/>
    <w:pPr>
      <w:pBdr>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7">
    <w:name w:val="xl147"/>
    <w:basedOn w:val="Standard"/>
    <w:rsid w:val="00F51822"/>
    <w:pPr>
      <w:pBdr>
        <w:left w:val="single" w:sz="4" w:space="0" w:color="auto"/>
      </w:pBdr>
      <w:shd w:val="thinReverseDiagStripe"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8">
    <w:name w:val="xl148"/>
    <w:basedOn w:val="Standard"/>
    <w:rsid w:val="00F51822"/>
    <w:pPr>
      <w:pBdr>
        <w:lef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9">
    <w:name w:val="xl149"/>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0">
    <w:name w:val="xl150"/>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1">
    <w:name w:val="xl1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2">
    <w:name w:val="xl152"/>
    <w:basedOn w:val="Standard"/>
    <w:rsid w:val="00F51822"/>
    <w:pPr>
      <w:pBdr>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3">
    <w:name w:val="xl153"/>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4">
    <w:name w:val="xl154"/>
    <w:basedOn w:val="Standard"/>
    <w:rsid w:val="00F51822"/>
    <w:pPr>
      <w:spacing w:before="100" w:beforeAutospacing="1" w:after="100" w:afterAutospacing="1"/>
    </w:pPr>
    <w:rPr>
      <w:rFonts w:ascii="Times New Roman" w:hAnsi="Times New Roman"/>
      <w:sz w:val="16"/>
      <w:szCs w:val="16"/>
      <w:lang w:val="de-DE" w:eastAsia="de-DE"/>
    </w:rPr>
  </w:style>
  <w:style w:type="paragraph" w:customStyle="1" w:styleId="xl155">
    <w:name w:val="xl155"/>
    <w:basedOn w:val="Standard"/>
    <w:rsid w:val="00F51822"/>
    <w:pPr>
      <w:pBdr>
        <w:left w:val="single" w:sz="4" w:space="0" w:color="auto"/>
        <w:right w:val="single" w:sz="4" w:space="0" w:color="auto"/>
      </w:pBdr>
      <w:shd w:val="thinReverseDiagStripe"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6">
    <w:name w:val="xl156"/>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7">
    <w:name w:val="xl157"/>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8">
    <w:name w:val="xl158"/>
    <w:basedOn w:val="Standard"/>
    <w:rsid w:val="00F51822"/>
    <w:pPr>
      <w:shd w:val="clear" w:color="000000" w:fill="C2D69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9">
    <w:name w:val="xl159"/>
    <w:basedOn w:val="Standard"/>
    <w:rsid w:val="00F51822"/>
    <w:pPr>
      <w:pBdr>
        <w:top w:val="single" w:sz="4" w:space="0" w:color="auto"/>
        <w:left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0">
    <w:name w:val="xl160"/>
    <w:basedOn w:val="Standard"/>
    <w:rsid w:val="00F51822"/>
    <w:pPr>
      <w:pBdr>
        <w:top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1">
    <w:name w:val="xl161"/>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2">
    <w:name w:val="xl162"/>
    <w:basedOn w:val="Standard"/>
    <w:rsid w:val="00F51822"/>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3">
    <w:name w:val="xl163"/>
    <w:basedOn w:val="Standard"/>
    <w:rsid w:val="00F51822"/>
    <w:pPr>
      <w:pBdr>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4">
    <w:name w:val="xl164"/>
    <w:basedOn w:val="Standard"/>
    <w:rsid w:val="00F51822"/>
    <w:pPr>
      <w:pBdr>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5">
    <w:name w:val="xl165"/>
    <w:basedOn w:val="Standard"/>
    <w:rsid w:val="00F51822"/>
    <w:pPr>
      <w:pBdr>
        <w:top w:val="single" w:sz="4" w:space="0" w:color="auto"/>
        <w:left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6">
    <w:name w:val="xl166"/>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7">
    <w:name w:val="xl167"/>
    <w:basedOn w:val="Standard"/>
    <w:rsid w:val="00F51822"/>
    <w:pPr>
      <w:pBdr>
        <w:lef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8">
    <w:name w:val="xl168"/>
    <w:basedOn w:val="Standard"/>
    <w:rsid w:val="00F51822"/>
    <w:pPr>
      <w:pBdr>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9">
    <w:name w:val="xl169"/>
    <w:basedOn w:val="Standard"/>
    <w:rsid w:val="00F51822"/>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0">
    <w:name w:val="xl170"/>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1">
    <w:name w:val="xl171"/>
    <w:basedOn w:val="Standard"/>
    <w:rsid w:val="00F51822"/>
    <w:pPr>
      <w:pBdr>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2">
    <w:name w:val="xl172"/>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3">
    <w:name w:val="xl173"/>
    <w:basedOn w:val="Standard"/>
    <w:rsid w:val="00F51822"/>
    <w:pPr>
      <w:pBdr>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4">
    <w:name w:val="xl174"/>
    <w:basedOn w:val="Standard"/>
    <w:rsid w:val="00F51822"/>
    <w:pPr>
      <w:pBdr>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5">
    <w:name w:val="xl175"/>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6">
    <w:name w:val="xl176"/>
    <w:basedOn w:val="Standard"/>
    <w:rsid w:val="00F51822"/>
    <w:pPr>
      <w:pBdr>
        <w:top w:val="single" w:sz="4" w:space="0" w:color="auto"/>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7">
    <w:name w:val="xl177"/>
    <w:basedOn w:val="Standard"/>
    <w:rsid w:val="00F51822"/>
    <w:pPr>
      <w:pBdr>
        <w:top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8">
    <w:name w:val="xl178"/>
    <w:basedOn w:val="Standard"/>
    <w:rsid w:val="00F51822"/>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9">
    <w:name w:val="xl179"/>
    <w:basedOn w:val="Standard"/>
    <w:rsid w:val="00F51822"/>
    <w:pPr>
      <w:pBdr>
        <w:top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0">
    <w:name w:val="xl180"/>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1">
    <w:name w:val="xl181"/>
    <w:basedOn w:val="Standard"/>
    <w:rsid w:val="00F51822"/>
    <w:pPr>
      <w:pBdr>
        <w:top w:val="single" w:sz="4" w:space="0" w:color="auto"/>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2">
    <w:name w:val="xl182"/>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3">
    <w:name w:val="xl183"/>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4">
    <w:name w:val="xl184"/>
    <w:basedOn w:val="Standard"/>
    <w:rsid w:val="00F51822"/>
    <w:pPr>
      <w:pBdr>
        <w:top w:val="single" w:sz="4" w:space="0" w:color="auto"/>
        <w:left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5">
    <w:name w:val="xl185"/>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6">
    <w:name w:val="xl186"/>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7">
    <w:name w:val="xl187"/>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8">
    <w:name w:val="xl188"/>
    <w:basedOn w:val="Standard"/>
    <w:rsid w:val="00F51822"/>
    <w:pPr>
      <w:pBdr>
        <w:lef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89">
    <w:name w:val="xl189"/>
    <w:basedOn w:val="Standard"/>
    <w:rsid w:val="00F5182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0">
    <w:name w:val="xl190"/>
    <w:basedOn w:val="Standard"/>
    <w:rsid w:val="00F51822"/>
    <w:pPr>
      <w:pBdr>
        <w:top w:val="single" w:sz="4" w:space="0" w:color="auto"/>
        <w:left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1">
    <w:name w:val="xl191"/>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2">
    <w:name w:val="xl192"/>
    <w:basedOn w:val="Standard"/>
    <w:rsid w:val="00F51822"/>
    <w:pPr>
      <w:pBdr>
        <w:lef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3">
    <w:name w:val="xl19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4">
    <w:name w:val="xl194"/>
    <w:basedOn w:val="Standard"/>
    <w:rsid w:val="00F51822"/>
    <w:pPr>
      <w:pBdr>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95">
    <w:name w:val="xl195"/>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6">
    <w:name w:val="xl196"/>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7">
    <w:name w:val="xl197"/>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8">
    <w:name w:val="xl198"/>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9">
    <w:name w:val="xl199"/>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0">
    <w:name w:val="xl200"/>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1">
    <w:name w:val="xl201"/>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2">
    <w:name w:val="xl202"/>
    <w:basedOn w:val="Standard"/>
    <w:rsid w:val="00F51822"/>
    <w:pPr>
      <w:pBdr>
        <w:top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3">
    <w:name w:val="xl203"/>
    <w:basedOn w:val="Standard"/>
    <w:rsid w:val="00F51822"/>
    <w:pPr>
      <w:pBdr>
        <w:top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4">
    <w:name w:val="xl204"/>
    <w:basedOn w:val="Standard"/>
    <w:rsid w:val="00F51822"/>
    <w:pPr>
      <w:pBdr>
        <w:top w:val="single" w:sz="4" w:space="0" w:color="auto"/>
        <w:left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5">
    <w:name w:val="xl205"/>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6">
    <w:name w:val="xl206"/>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7">
    <w:name w:val="xl207"/>
    <w:basedOn w:val="Standard"/>
    <w:rsid w:val="00F51822"/>
    <w:pPr>
      <w:pBdr>
        <w:top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8">
    <w:name w:val="xl208"/>
    <w:basedOn w:val="Standard"/>
    <w:rsid w:val="00F5182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9">
    <w:name w:val="xl209"/>
    <w:basedOn w:val="Standard"/>
    <w:rsid w:val="00F51822"/>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0">
    <w:name w:val="xl210"/>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1">
    <w:name w:val="xl211"/>
    <w:basedOn w:val="Standard"/>
    <w:rsid w:val="00F51822"/>
    <w:pPr>
      <w:pBdr>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2">
    <w:name w:val="xl212"/>
    <w:basedOn w:val="Standard"/>
    <w:rsid w:val="00F51822"/>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3">
    <w:name w:val="xl213"/>
    <w:basedOn w:val="Standard"/>
    <w:rsid w:val="00F51822"/>
    <w:pPr>
      <w:pBdr>
        <w:left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4">
    <w:name w:val="xl214"/>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5">
    <w:name w:val="xl215"/>
    <w:basedOn w:val="Standard"/>
    <w:rsid w:val="00F51822"/>
    <w:pPr>
      <w:pBdr>
        <w:left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6">
    <w:name w:val="xl216"/>
    <w:basedOn w:val="Standard"/>
    <w:rsid w:val="00F51822"/>
    <w:pPr>
      <w:pBdr>
        <w:top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7">
    <w:name w:val="xl217"/>
    <w:basedOn w:val="Standard"/>
    <w:rsid w:val="00F51822"/>
    <w:pPr>
      <w:pBdr>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8">
    <w:name w:val="xl218"/>
    <w:basedOn w:val="Standard"/>
    <w:rsid w:val="00F51822"/>
    <w:pPr>
      <w:pBdr>
        <w:left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9">
    <w:name w:val="xl219"/>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20">
    <w:name w:val="xl22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1">
    <w:name w:val="xl22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2">
    <w:name w:val="xl22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8"/>
      <w:szCs w:val="18"/>
      <w:lang w:val="de-DE" w:eastAsia="de-DE"/>
    </w:rPr>
  </w:style>
  <w:style w:type="paragraph" w:customStyle="1" w:styleId="xl223">
    <w:name w:val="xl223"/>
    <w:basedOn w:val="Standard"/>
    <w:rsid w:val="00F51822"/>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de-DE" w:eastAsia="de-DE"/>
    </w:rPr>
  </w:style>
  <w:style w:type="paragraph" w:customStyle="1" w:styleId="xl224">
    <w:name w:val="xl224"/>
    <w:basedOn w:val="Standard"/>
    <w:rsid w:val="00F51822"/>
    <w:pPr>
      <w:pBdr>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5">
    <w:name w:val="xl225"/>
    <w:basedOn w:val="Standard"/>
    <w:rsid w:val="00F51822"/>
    <w:pPr>
      <w:pBdr>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6">
    <w:name w:val="xl226"/>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7">
    <w:name w:val="xl227"/>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8">
    <w:name w:val="xl22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29">
    <w:name w:val="xl22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0">
    <w:name w:val="xl230"/>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1">
    <w:name w:val="xl231"/>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2">
    <w:name w:val="xl232"/>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3">
    <w:name w:val="xl233"/>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4">
    <w:name w:val="xl234"/>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5">
    <w:name w:val="xl235"/>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6">
    <w:name w:val="xl236"/>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7">
    <w:name w:val="xl237"/>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8">
    <w:name w:val="xl238"/>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9">
    <w:name w:val="xl239"/>
    <w:basedOn w:val="Standard"/>
    <w:rsid w:val="00F51822"/>
    <w:pPr>
      <w:pBdr>
        <w:top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0">
    <w:name w:val="xl24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1">
    <w:name w:val="xl24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2">
    <w:name w:val="xl242"/>
    <w:basedOn w:val="Standard"/>
    <w:rsid w:val="00F51822"/>
    <w:pPr>
      <w:pBdr>
        <w:top w:val="single" w:sz="4" w:space="0" w:color="auto"/>
        <w:left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3">
    <w:name w:val="xl243"/>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4">
    <w:name w:val="xl244"/>
    <w:basedOn w:val="Standard"/>
    <w:rsid w:val="00F51822"/>
    <w:pPr>
      <w:pBdr>
        <w:top w:val="single" w:sz="4" w:space="0" w:color="auto"/>
        <w:left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5">
    <w:name w:val="xl245"/>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246">
    <w:name w:val="xl246"/>
    <w:basedOn w:val="Standard"/>
    <w:rsid w:val="00F51822"/>
    <w:pPr>
      <w:pBdr>
        <w:top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7">
    <w:name w:val="xl247"/>
    <w:basedOn w:val="Standard"/>
    <w:rsid w:val="00F51822"/>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8">
    <w:name w:val="xl24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9">
    <w:name w:val="xl24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0">
    <w:name w:val="xl250"/>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1">
    <w:name w:val="xl2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2">
    <w:name w:val="xl252"/>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3">
    <w:name w:val="xl253"/>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4">
    <w:name w:val="xl254"/>
    <w:basedOn w:val="Standard"/>
    <w:rsid w:val="00F51822"/>
    <w:pPr>
      <w:pBdr>
        <w:top w:val="single" w:sz="4" w:space="0" w:color="auto"/>
        <w:bottom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5">
    <w:name w:val="xl255"/>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6">
    <w:name w:val="xl256"/>
    <w:basedOn w:val="Standard"/>
    <w:rsid w:val="00F51822"/>
    <w:pPr>
      <w:pBdr>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7">
    <w:name w:val="xl257"/>
    <w:basedOn w:val="Standard"/>
    <w:rsid w:val="00F51822"/>
    <w:pPr>
      <w:pBdr>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8">
    <w:name w:val="xl258"/>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59">
    <w:name w:val="xl259"/>
    <w:basedOn w:val="Standard"/>
    <w:rsid w:val="00F51822"/>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60">
    <w:name w:val="xl260"/>
    <w:basedOn w:val="Standard"/>
    <w:rsid w:val="00F51822"/>
    <w:pPr>
      <w:pBdr>
        <w:left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1">
    <w:name w:val="xl261"/>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2">
    <w:name w:val="xl262"/>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3">
    <w:name w:val="xl263"/>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4">
    <w:name w:val="xl264"/>
    <w:basedOn w:val="Standard"/>
    <w:rsid w:val="00F51822"/>
    <w:pPr>
      <w:pBdr>
        <w:top w:val="single" w:sz="4" w:space="0" w:color="auto"/>
        <w:left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5">
    <w:name w:val="xl265"/>
    <w:basedOn w:val="Standard"/>
    <w:rsid w:val="00F51822"/>
    <w:pPr>
      <w:pBdr>
        <w:top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6">
    <w:name w:val="xl266"/>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7">
    <w:name w:val="xl267"/>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68">
    <w:name w:val="xl268"/>
    <w:basedOn w:val="Standard"/>
    <w:rsid w:val="00F5182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de-DE" w:eastAsia="de-DE"/>
    </w:rPr>
  </w:style>
  <w:style w:type="paragraph" w:customStyle="1" w:styleId="xl269">
    <w:name w:val="xl269"/>
    <w:basedOn w:val="Standard"/>
    <w:rsid w:val="00F51822"/>
    <w:pPr>
      <w:pBdr>
        <w:left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0">
    <w:name w:val="xl270"/>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1">
    <w:name w:val="xl271"/>
    <w:basedOn w:val="Standard"/>
    <w:rsid w:val="00F51822"/>
    <w:pPr>
      <w:pBdr>
        <w:left w:val="single" w:sz="4" w:space="0" w:color="auto"/>
        <w:bottom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2">
    <w:name w:val="xl272"/>
    <w:basedOn w:val="Standard"/>
    <w:rsid w:val="00F51822"/>
    <w:pPr>
      <w:pBdr>
        <w:bottom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3">
    <w:name w:val="xl273"/>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4">
    <w:name w:val="xl274"/>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5">
    <w:name w:val="xl275"/>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6">
    <w:name w:val="xl276"/>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7">
    <w:name w:val="xl277"/>
    <w:basedOn w:val="Standard"/>
    <w:rsid w:val="00F51822"/>
    <w:pPr>
      <w:pBdr>
        <w:top w:val="single" w:sz="4" w:space="0" w:color="auto"/>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8">
    <w:name w:val="xl278"/>
    <w:basedOn w:val="Standard"/>
    <w:rsid w:val="00F51822"/>
    <w:pPr>
      <w:pBdr>
        <w:top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9">
    <w:name w:val="xl279"/>
    <w:basedOn w:val="Standard"/>
    <w:rsid w:val="00F51822"/>
    <w:pPr>
      <w:spacing w:before="100" w:beforeAutospacing="1" w:after="100" w:afterAutospacing="1"/>
      <w:textAlignment w:val="center"/>
    </w:pPr>
    <w:rPr>
      <w:rFonts w:ascii="Times New Roman" w:hAnsi="Times New Roman"/>
      <w:sz w:val="16"/>
      <w:szCs w:val="16"/>
      <w:lang w:val="de-DE" w:eastAsia="de-DE"/>
    </w:rPr>
  </w:style>
  <w:style w:type="paragraph" w:customStyle="1" w:styleId="xl280">
    <w:name w:val="xl280"/>
    <w:basedOn w:val="Standard"/>
    <w:rsid w:val="00F51822"/>
    <w:pPr>
      <w:pBdr>
        <w:left w:val="single" w:sz="4" w:space="0" w:color="auto"/>
      </w:pBd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1">
    <w:name w:val="xl281"/>
    <w:basedOn w:val="Standard"/>
    <w:rsid w:val="00F51822"/>
    <w:pP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2">
    <w:name w:val="xl282"/>
    <w:basedOn w:val="Standard"/>
    <w:rsid w:val="00F51822"/>
    <w:pPr>
      <w:pBdr>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3">
    <w:name w:val="xl283"/>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4">
    <w:name w:val="xl284"/>
    <w:basedOn w:val="Standard"/>
    <w:rsid w:val="00F51822"/>
    <w:pP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42573060">
      <w:bodyDiv w:val="1"/>
      <w:marLeft w:val="0"/>
      <w:marRight w:val="0"/>
      <w:marTop w:val="0"/>
      <w:marBottom w:val="0"/>
      <w:divBdr>
        <w:top w:val="none" w:sz="0" w:space="0" w:color="auto"/>
        <w:left w:val="none" w:sz="0" w:space="0" w:color="auto"/>
        <w:bottom w:val="none" w:sz="0" w:space="0" w:color="auto"/>
        <w:right w:val="none" w:sz="0" w:space="0" w:color="auto"/>
      </w:divBdr>
    </w:div>
    <w:div w:id="266357269">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53196633">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534469011">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74787784">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825706487">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163936967">
      <w:bodyDiv w:val="1"/>
      <w:marLeft w:val="0"/>
      <w:marRight w:val="0"/>
      <w:marTop w:val="0"/>
      <w:marBottom w:val="0"/>
      <w:divBdr>
        <w:top w:val="none" w:sz="0" w:space="0" w:color="auto"/>
        <w:left w:val="none" w:sz="0" w:space="0" w:color="auto"/>
        <w:bottom w:val="none" w:sz="0" w:space="0" w:color="auto"/>
        <w:right w:val="none" w:sz="0" w:space="0" w:color="auto"/>
      </w:divBdr>
    </w:div>
    <w:div w:id="1169366414">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362047554">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78780795">
      <w:bodyDiv w:val="1"/>
      <w:marLeft w:val="0"/>
      <w:marRight w:val="0"/>
      <w:marTop w:val="0"/>
      <w:marBottom w:val="0"/>
      <w:divBdr>
        <w:top w:val="none" w:sz="0" w:space="0" w:color="auto"/>
        <w:left w:val="none" w:sz="0" w:space="0" w:color="auto"/>
        <w:bottom w:val="none" w:sz="0" w:space="0" w:color="auto"/>
        <w:right w:val="none" w:sz="0" w:space="0" w:color="auto"/>
      </w:divBdr>
    </w:div>
    <w:div w:id="1591233229">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794136277">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gabathuler.ch/IPERKA/bilder/IPERKA_Modell.gif"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gabathuler.ch/IPERKA/Index.html" TargetMode="External"/><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xtranet.pkorg.c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yperlink" Target="file:///\\ch021012\SIM_MOD\IPA%20Dominik%20Zgraggen\10_IPA-Bericht\IPA-Bericht.docx"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h021012\SIM_MOD\IPA%20Dominik%20Zgraggen\10_IPA-Bericht\IPA-Bericht.docx" TargetMode="External"/><Relationship Id="rId14" Type="http://schemas.openxmlformats.org/officeDocument/2006/relationships/image" Target="media/image3.png"/><Relationship Id="rId22" Type="http://schemas.openxmlformats.org/officeDocument/2006/relationships/hyperlink" Target="http://www.mathworks.com/matlabcentral/fileexchange/screenshots/1678/original.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hyperlink" Target="file:///\\ch021012\SIM_MOD\IPA%20Dominik%20Zgraggen\10_IPA-Bericht\IPA-Bericht.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77DDF8-C6DE-40FE-B582-3FF4713E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15767</Words>
  <Characters>125563</Characters>
  <Application>Microsoft Office Word</Application>
  <DocSecurity>0</DocSecurity>
  <Lines>1046</Lines>
  <Paragraphs>282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141048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Dominik Zgraggen</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32</cp:revision>
  <cp:lastPrinted>2015-04-16T09:21:00Z</cp:lastPrinted>
  <dcterms:created xsi:type="dcterms:W3CDTF">2015-04-16T08:42:00Z</dcterms:created>
  <dcterms:modified xsi:type="dcterms:W3CDTF">2015-04-16T11:18:00Z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