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4DBE" w:rsidRPr="002E204B" w:rsidRDefault="00B04DBE">
      <w:pPr>
        <w:pStyle w:val="TitleLine1"/>
        <w:rPr>
          <w:lang w:val="de-CH"/>
        </w:rPr>
      </w:pPr>
      <w:bookmarkStart w:id="0" w:name="Bkm_DocTitle"/>
      <w:r w:rsidRPr="002E204B">
        <w:rPr>
          <w:b w:val="0"/>
          <w:sz w:val="20"/>
          <w:lang w:val="de-CH"/>
        </w:rPr>
        <w:t>Titel:</w:t>
      </w:r>
      <w:r w:rsidRPr="002E204B">
        <w:rPr>
          <w:lang w:val="de-CH"/>
        </w:rPr>
        <w:tab/>
        <w:t xml:space="preserve">Individuelle Projekt Arbeit </w:t>
      </w:r>
      <w:r w:rsidR="00247CDB" w:rsidRPr="002E204B">
        <w:rPr>
          <w:lang w:val="de-CH"/>
        </w:rPr>
        <w:fldChar w:fldCharType="begin"/>
      </w:r>
      <w:r w:rsidRPr="002E204B">
        <w:rPr>
          <w:lang w:val="de-CH"/>
        </w:rPr>
        <w:instrText xml:space="preserve"> TITLE </w:instrText>
      </w:r>
      <w:r w:rsidR="00247CDB" w:rsidRPr="002E204B">
        <w:rPr>
          <w:lang w:val="de-CH"/>
        </w:rPr>
        <w:fldChar w:fldCharType="end"/>
      </w:r>
    </w:p>
    <w:p w:rsidR="00B04DBE" w:rsidRPr="002E204B" w:rsidRDefault="00B04DBE">
      <w:pPr>
        <w:pStyle w:val="TitleLine2"/>
        <w:rPr>
          <w:lang w:val="de-CH"/>
        </w:rPr>
      </w:pPr>
      <w:r w:rsidRPr="002E204B">
        <w:rPr>
          <w:b w:val="0"/>
          <w:sz w:val="20"/>
          <w:lang w:val="de-CH"/>
        </w:rPr>
        <w:t>Thema:</w:t>
      </w:r>
      <w:r w:rsidRPr="002E204B">
        <w:rPr>
          <w:lang w:val="de-CH"/>
        </w:rPr>
        <w:tab/>
      </w:r>
      <w:r w:rsidR="000F291D" w:rsidRPr="002E204B">
        <w:rPr>
          <w:lang w:val="de-CH"/>
        </w:rPr>
        <w:t>Erstellen einer Bedienoberfläche für IMSES (Simulation von Applikationen der Gebäudeautomation) </w:t>
      </w:r>
    </w:p>
    <w:bookmarkEnd w:id="0"/>
    <w:p w:rsidR="00E55EF2" w:rsidRPr="002E204B" w:rsidRDefault="00E55EF2" w:rsidP="00002CF4">
      <w:pPr>
        <w:pStyle w:val="NormalBottomLine"/>
        <w:rPr>
          <w:lang w:val="de-CH"/>
        </w:rPr>
      </w:pPr>
    </w:p>
    <w:p w:rsidR="006D52F4" w:rsidRPr="002E204B" w:rsidRDefault="006D52F4">
      <w:pPr>
        <w:pStyle w:val="KeyWords"/>
        <w:rPr>
          <w:noProof w:val="0"/>
          <w:lang w:val="de-CH"/>
        </w:rPr>
      </w:pPr>
    </w:p>
    <w:p w:rsidR="00E55EF2" w:rsidRPr="002E204B" w:rsidRDefault="00E55EF2">
      <w:pPr>
        <w:pStyle w:val="KeyWords"/>
        <w:rPr>
          <w:noProof w:val="0"/>
          <w:lang w:val="de-CH"/>
        </w:rPr>
      </w:pPr>
      <w:r w:rsidRPr="002E204B">
        <w:rPr>
          <w:noProof w:val="0"/>
          <w:lang w:val="de-CH"/>
        </w:rPr>
        <w:t>Key Words:</w:t>
      </w:r>
      <w:r w:rsidRPr="002E204B">
        <w:rPr>
          <w:noProof w:val="0"/>
          <w:lang w:val="de-CH"/>
        </w:rPr>
        <w:tab/>
      </w:r>
      <w:r w:rsidR="00396DAF" w:rsidRPr="002E204B">
        <w:rPr>
          <w:noProof w:val="0"/>
          <w:lang w:val="de-CH"/>
        </w:rPr>
        <w:t>IPA, IMSES, GUI</w:t>
      </w:r>
    </w:p>
    <w:p w:rsidR="00E55EF2" w:rsidRPr="002E204B" w:rsidRDefault="00E55EF2" w:rsidP="00002CF4">
      <w:pPr>
        <w:pStyle w:val="NormalBottomLine"/>
        <w:rPr>
          <w:lang w:val="de-CH"/>
        </w:rPr>
      </w:pPr>
    </w:p>
    <w:p w:rsidR="00B04DBE" w:rsidRPr="002E204B" w:rsidRDefault="00B04DBE" w:rsidP="00B04DBE">
      <w:pPr>
        <w:pStyle w:val="DocInfo"/>
        <w:rPr>
          <w:noProof w:val="0"/>
          <w:lang w:val="de-CH"/>
        </w:rPr>
      </w:pPr>
      <w:bookmarkStart w:id="1" w:name="Bkm_DocInfo"/>
      <w:bookmarkStart w:id="2" w:name="_Toc493051507"/>
      <w:r w:rsidRPr="002E204B">
        <w:rPr>
          <w:noProof w:val="0"/>
          <w:lang w:val="de-CH"/>
        </w:rPr>
        <w:t>Dokument Kategorie:</w:t>
      </w:r>
      <w:r w:rsidRPr="002E204B">
        <w:rPr>
          <w:noProof w:val="0"/>
          <w:lang w:val="de-CH"/>
        </w:rPr>
        <w:tab/>
      </w:r>
      <w:r w:rsidR="00247CDB" w:rsidRPr="002E204B">
        <w:rPr>
          <w:noProof w:val="0"/>
          <w:lang w:val="de-CH"/>
        </w:rPr>
        <w:fldChar w:fldCharType="begin"/>
      </w:r>
      <w:r w:rsidR="00444828" w:rsidRPr="002E204B">
        <w:rPr>
          <w:noProof w:val="0"/>
          <w:lang w:val="de-CH"/>
        </w:rPr>
        <w:instrText xml:space="preserve"> DOCPROPERTY wbDocCategory </w:instrText>
      </w:r>
      <w:r w:rsidR="00247CDB" w:rsidRPr="002E204B">
        <w:rPr>
          <w:noProof w:val="0"/>
          <w:lang w:val="de-CH"/>
        </w:rPr>
        <w:fldChar w:fldCharType="separate"/>
      </w:r>
      <w:r w:rsidRPr="002E204B">
        <w:rPr>
          <w:noProof w:val="0"/>
          <w:lang w:val="de-CH"/>
        </w:rPr>
        <w:t>ProjectRecord</w:t>
      </w:r>
      <w:r w:rsidR="00247CDB" w:rsidRPr="002E204B">
        <w:rPr>
          <w:noProof w:val="0"/>
          <w:lang w:val="de-CH"/>
        </w:rPr>
        <w:fldChar w:fldCharType="end"/>
      </w:r>
    </w:p>
    <w:p w:rsidR="00B04DBE" w:rsidRPr="002E204B" w:rsidRDefault="00B04DBE" w:rsidP="00B04DBE">
      <w:pPr>
        <w:pStyle w:val="DocInfo"/>
        <w:rPr>
          <w:noProof w:val="0"/>
          <w:lang w:val="de-CH"/>
        </w:rPr>
      </w:pPr>
      <w:r w:rsidRPr="002E204B">
        <w:rPr>
          <w:noProof w:val="0"/>
          <w:lang w:val="de-CH"/>
        </w:rPr>
        <w:t>Revision:</w:t>
      </w:r>
      <w:r w:rsidRPr="002E204B">
        <w:rPr>
          <w:noProof w:val="0"/>
          <w:lang w:val="de-CH"/>
        </w:rPr>
        <w:tab/>
      </w:r>
      <w:r w:rsidR="00226BF0" w:rsidRPr="002E204B">
        <w:rPr>
          <w:noProof w:val="0"/>
          <w:lang w:val="de-CH"/>
        </w:rPr>
        <w:t>1</w:t>
      </w:r>
      <w:r w:rsidR="0040174F" w:rsidRPr="002E204B">
        <w:rPr>
          <w:noProof w:val="0"/>
          <w:lang w:val="de-CH"/>
        </w:rPr>
        <w:t>.</w:t>
      </w:r>
      <w:r w:rsidR="00226BF0" w:rsidRPr="002E204B">
        <w:rPr>
          <w:noProof w:val="0"/>
          <w:lang w:val="de-CH"/>
        </w:rPr>
        <w:t>0</w:t>
      </w:r>
    </w:p>
    <w:p w:rsidR="00B04DBE" w:rsidRPr="002E204B" w:rsidRDefault="00B04DBE" w:rsidP="00B04DBE">
      <w:pPr>
        <w:pStyle w:val="DocInfo"/>
        <w:rPr>
          <w:noProof w:val="0"/>
          <w:lang w:val="de-CH"/>
        </w:rPr>
      </w:pPr>
      <w:r w:rsidRPr="002E204B">
        <w:rPr>
          <w:noProof w:val="0"/>
          <w:lang w:val="de-CH"/>
        </w:rPr>
        <w:t>Änderungsdatum:</w:t>
      </w:r>
      <w:r w:rsidR="001B4401" w:rsidRPr="002E204B">
        <w:rPr>
          <w:noProof w:val="0"/>
          <w:lang w:val="de-CH"/>
        </w:rPr>
        <w:tab/>
      </w:r>
      <w:r w:rsidR="00226BF0" w:rsidRPr="002E204B">
        <w:rPr>
          <w:noProof w:val="0"/>
          <w:lang w:val="de-CH"/>
        </w:rPr>
        <w:t>16</w:t>
      </w:r>
      <w:r w:rsidR="009B6428" w:rsidRPr="002E204B">
        <w:rPr>
          <w:noProof w:val="0"/>
          <w:lang w:val="de-CH"/>
        </w:rPr>
        <w:t>.04</w:t>
      </w:r>
      <w:r w:rsidR="0040174F" w:rsidRPr="002E204B">
        <w:rPr>
          <w:noProof w:val="0"/>
          <w:lang w:val="de-CH"/>
        </w:rPr>
        <w:t>.2015</w:t>
      </w:r>
    </w:p>
    <w:p w:rsidR="00B04DBE" w:rsidRPr="002E204B" w:rsidRDefault="00226BF0" w:rsidP="00B04DBE">
      <w:pPr>
        <w:pStyle w:val="DocInfo"/>
        <w:rPr>
          <w:noProof w:val="0"/>
          <w:lang w:val="de-CH"/>
        </w:rPr>
      </w:pPr>
      <w:r w:rsidRPr="002E204B">
        <w:rPr>
          <w:noProof w:val="0"/>
          <w:lang w:val="de-CH"/>
        </w:rPr>
        <w:t>Dokument Status:</w:t>
      </w:r>
      <w:r w:rsidRPr="002E204B">
        <w:rPr>
          <w:noProof w:val="0"/>
          <w:lang w:val="de-CH"/>
        </w:rPr>
        <w:tab/>
        <w:t>Fertiggestellt</w:t>
      </w:r>
      <w:r w:rsidR="00247CDB" w:rsidRPr="002E204B">
        <w:rPr>
          <w:noProof w:val="0"/>
          <w:lang w:val="de-CH"/>
        </w:rPr>
        <w:fldChar w:fldCharType="begin"/>
      </w:r>
      <w:r w:rsidR="00444828" w:rsidRPr="002E204B">
        <w:rPr>
          <w:noProof w:val="0"/>
          <w:lang w:val="de-CH"/>
        </w:rPr>
        <w:instrText xml:space="preserve"> DOCPROPERTY wbStatus </w:instrText>
      </w:r>
      <w:r w:rsidR="00247CDB" w:rsidRPr="002E204B">
        <w:rPr>
          <w:noProof w:val="0"/>
          <w:lang w:val="de-CH"/>
        </w:rPr>
        <w:fldChar w:fldCharType="end"/>
      </w:r>
    </w:p>
    <w:p w:rsidR="00B04DBE" w:rsidRPr="002E204B" w:rsidRDefault="00B04DBE" w:rsidP="00B04DBE">
      <w:pPr>
        <w:pStyle w:val="DocInfo"/>
        <w:rPr>
          <w:noProof w:val="0"/>
          <w:lang w:val="de-CH"/>
        </w:rPr>
      </w:pPr>
      <w:r w:rsidRPr="002E204B">
        <w:rPr>
          <w:noProof w:val="0"/>
          <w:lang w:val="de-CH"/>
        </w:rPr>
        <w:t>Autor:</w:t>
      </w:r>
      <w:r w:rsidRPr="002E204B">
        <w:rPr>
          <w:noProof w:val="0"/>
          <w:lang w:val="de-CH"/>
        </w:rPr>
        <w:tab/>
      </w:r>
      <w:r w:rsidR="000D738F" w:rsidRPr="002E204B">
        <w:rPr>
          <w:noProof w:val="0"/>
          <w:lang w:val="de-CH"/>
        </w:rPr>
        <w:t>Dominik Zgraggen</w:t>
      </w:r>
    </w:p>
    <w:p w:rsidR="00B04DBE" w:rsidRPr="002E204B" w:rsidRDefault="00B04DBE" w:rsidP="00B04DBE">
      <w:pPr>
        <w:pStyle w:val="DocInfo"/>
        <w:rPr>
          <w:noProof w:val="0"/>
          <w:lang w:val="de-CH"/>
        </w:rPr>
      </w:pPr>
      <w:r w:rsidRPr="002E204B">
        <w:rPr>
          <w:noProof w:val="0"/>
          <w:lang w:val="de-CH"/>
        </w:rPr>
        <w:t>Abteilung:</w:t>
      </w:r>
      <w:r w:rsidRPr="002E204B">
        <w:rPr>
          <w:noProof w:val="0"/>
          <w:lang w:val="de-CH"/>
        </w:rPr>
        <w:tab/>
      </w:r>
      <w:r w:rsidR="00247CDB" w:rsidRPr="002E204B">
        <w:rPr>
          <w:noProof w:val="0"/>
          <w:lang w:val="de-CH"/>
        </w:rPr>
        <w:fldChar w:fldCharType="begin"/>
      </w:r>
      <w:r w:rsidR="00444828" w:rsidRPr="002E204B">
        <w:rPr>
          <w:noProof w:val="0"/>
          <w:lang w:val="de-CH"/>
        </w:rPr>
        <w:instrText xml:space="preserve"> DOCPROPERTY wbDepartment </w:instrText>
      </w:r>
      <w:r w:rsidR="00247CDB" w:rsidRPr="002E204B">
        <w:rPr>
          <w:noProof w:val="0"/>
          <w:lang w:val="de-CH"/>
        </w:rPr>
        <w:fldChar w:fldCharType="separate"/>
      </w:r>
      <w:r w:rsidRPr="002E204B">
        <w:rPr>
          <w:noProof w:val="0"/>
          <w:lang w:val="de-CH"/>
        </w:rPr>
        <w:t>IC BT CPS R&amp;D ZG CS SAP</w:t>
      </w:r>
      <w:r w:rsidR="00247CDB" w:rsidRPr="002E204B">
        <w:rPr>
          <w:noProof w:val="0"/>
          <w:lang w:val="de-CH"/>
        </w:rPr>
        <w:fldChar w:fldCharType="end"/>
      </w:r>
    </w:p>
    <w:p w:rsidR="00B04DBE" w:rsidRPr="002E204B" w:rsidRDefault="00B04DBE" w:rsidP="00B04DBE">
      <w:pPr>
        <w:pStyle w:val="DocInfo"/>
        <w:rPr>
          <w:noProof w:val="0"/>
          <w:lang w:val="de-CH"/>
        </w:rPr>
      </w:pPr>
      <w:r w:rsidRPr="002E204B">
        <w:rPr>
          <w:noProof w:val="0"/>
          <w:lang w:val="de-CH"/>
        </w:rPr>
        <w:t>Verantwortliche Stelle:</w:t>
      </w:r>
      <w:r w:rsidRPr="002E204B">
        <w:rPr>
          <w:noProof w:val="0"/>
          <w:lang w:val="de-CH"/>
        </w:rPr>
        <w:tab/>
      </w:r>
      <w:r w:rsidR="00D220EA" w:rsidRPr="002E204B">
        <w:rPr>
          <w:noProof w:val="0"/>
          <w:lang w:val="de-CH"/>
        </w:rPr>
        <w:t>dominik.zgraggen@siemens.com</w:t>
      </w:r>
      <w:r w:rsidR="00247CDB" w:rsidRPr="002E204B">
        <w:rPr>
          <w:noProof w:val="0"/>
          <w:lang w:val="de-CH"/>
        </w:rPr>
        <w:fldChar w:fldCharType="begin"/>
      </w:r>
      <w:r w:rsidR="00444828" w:rsidRPr="002E204B">
        <w:rPr>
          <w:noProof w:val="0"/>
          <w:lang w:val="de-CH"/>
        </w:rPr>
        <w:instrText xml:space="preserve"> DOCPROPERTY wbResponsible </w:instrText>
      </w:r>
      <w:r w:rsidR="00247CDB" w:rsidRPr="002E204B">
        <w:rPr>
          <w:noProof w:val="0"/>
          <w:lang w:val="de-CH"/>
        </w:rPr>
        <w:fldChar w:fldCharType="end"/>
      </w:r>
    </w:p>
    <w:p w:rsidR="00B04DBE" w:rsidRPr="002E204B" w:rsidRDefault="00B04DBE" w:rsidP="00B04DBE">
      <w:pPr>
        <w:pStyle w:val="DocInfo"/>
        <w:rPr>
          <w:noProof w:val="0"/>
          <w:lang w:val="de-CH"/>
        </w:rPr>
      </w:pPr>
      <w:r w:rsidRPr="002E204B">
        <w:rPr>
          <w:noProof w:val="0"/>
          <w:lang w:val="de-CH"/>
        </w:rPr>
        <w:t>Firma:</w:t>
      </w:r>
      <w:r w:rsidRPr="002E204B">
        <w:rPr>
          <w:noProof w:val="0"/>
          <w:lang w:val="de-CH"/>
        </w:rPr>
        <w:tab/>
      </w:r>
      <w:r w:rsidR="00247CDB" w:rsidRPr="002E204B">
        <w:rPr>
          <w:noProof w:val="0"/>
          <w:lang w:val="de-CH"/>
        </w:rPr>
        <w:fldChar w:fldCharType="begin"/>
      </w:r>
      <w:r w:rsidR="00444828" w:rsidRPr="002E204B">
        <w:rPr>
          <w:noProof w:val="0"/>
          <w:lang w:val="de-CH"/>
        </w:rPr>
        <w:instrText xml:space="preserve"> DOCPROPERTY wbCompany </w:instrText>
      </w:r>
      <w:r w:rsidR="00247CDB" w:rsidRPr="002E204B">
        <w:rPr>
          <w:noProof w:val="0"/>
          <w:lang w:val="de-CH"/>
        </w:rPr>
        <w:fldChar w:fldCharType="separate"/>
      </w:r>
      <w:r w:rsidRPr="002E204B">
        <w:rPr>
          <w:noProof w:val="0"/>
          <w:lang w:val="de-CH"/>
        </w:rPr>
        <w:t>Siemens Schweiz AG, Infrastructure &amp; Cities Sector, Building Technologies Division</w:t>
      </w:r>
      <w:r w:rsidR="00247CDB" w:rsidRPr="002E204B">
        <w:rPr>
          <w:noProof w:val="0"/>
          <w:lang w:val="de-CH"/>
        </w:rPr>
        <w:fldChar w:fldCharType="end"/>
      </w:r>
      <w:r w:rsidRPr="002E204B">
        <w:rPr>
          <w:noProof w:val="0"/>
          <w:lang w:val="de-CH"/>
        </w:rPr>
        <w:br/>
      </w:r>
      <w:r w:rsidR="00247CDB" w:rsidRPr="002E204B">
        <w:rPr>
          <w:noProof w:val="0"/>
          <w:lang w:val="de-CH"/>
        </w:rPr>
        <w:fldChar w:fldCharType="begin"/>
      </w:r>
      <w:r w:rsidR="00444828" w:rsidRPr="002E204B">
        <w:rPr>
          <w:noProof w:val="0"/>
          <w:lang w:val="de-CH"/>
        </w:rPr>
        <w:instrText xml:space="preserve"> DOCPROPERTY wbOrgUnit </w:instrText>
      </w:r>
      <w:r w:rsidR="00247CDB" w:rsidRPr="002E204B">
        <w:rPr>
          <w:noProof w:val="0"/>
          <w:lang w:val="de-CH"/>
        </w:rPr>
        <w:fldChar w:fldCharType="separate"/>
      </w:r>
      <w:r w:rsidRPr="002E204B">
        <w:rPr>
          <w:noProof w:val="0"/>
          <w:lang w:val="de-CH"/>
        </w:rPr>
        <w:t>Control Products &amp; Systems</w:t>
      </w:r>
      <w:r w:rsidR="00247CDB" w:rsidRPr="002E204B">
        <w:rPr>
          <w:noProof w:val="0"/>
          <w:lang w:val="de-CH"/>
        </w:rPr>
        <w:fldChar w:fldCharType="end"/>
      </w:r>
    </w:p>
    <w:p w:rsidR="00B04DBE" w:rsidRPr="002E204B" w:rsidRDefault="00B04DBE" w:rsidP="00B04DBE">
      <w:pPr>
        <w:pStyle w:val="DocInfo"/>
        <w:rPr>
          <w:noProof w:val="0"/>
          <w:lang w:val="de-CH"/>
        </w:rPr>
      </w:pPr>
      <w:r w:rsidRPr="002E204B">
        <w:rPr>
          <w:noProof w:val="0"/>
          <w:lang w:val="de-CH"/>
        </w:rPr>
        <w:t>Basierend auf Vorlage:</w:t>
      </w:r>
      <w:r w:rsidRPr="002E204B">
        <w:rPr>
          <w:noProof w:val="0"/>
          <w:lang w:val="de-CH"/>
        </w:rPr>
        <w:tab/>
      </w:r>
      <w:r w:rsidR="00247CDB" w:rsidRPr="002E204B">
        <w:rPr>
          <w:noProof w:val="0"/>
          <w:lang w:val="de-CH"/>
        </w:rPr>
        <w:fldChar w:fldCharType="begin"/>
      </w:r>
      <w:r w:rsidR="00444828" w:rsidRPr="002E204B">
        <w:rPr>
          <w:noProof w:val="0"/>
          <w:lang w:val="de-CH"/>
        </w:rPr>
        <w:instrText xml:space="preserve"> DOCPROPERTY wbTemplate </w:instrText>
      </w:r>
      <w:r w:rsidR="00247CDB" w:rsidRPr="002E204B">
        <w:rPr>
          <w:noProof w:val="0"/>
          <w:lang w:val="de-CH"/>
        </w:rPr>
        <w:fldChar w:fldCharType="separate"/>
      </w:r>
      <w:r w:rsidRPr="002E204B">
        <w:rPr>
          <w:noProof w:val="0"/>
          <w:lang w:val="de-CH"/>
        </w:rPr>
        <w:t>Workbook_Klein; 3; 2011-09-30; Donat Hutter, 3531</w:t>
      </w:r>
      <w:r w:rsidR="00247CDB" w:rsidRPr="002E204B">
        <w:rPr>
          <w:noProof w:val="0"/>
          <w:lang w:val="de-CH"/>
        </w:rPr>
        <w:fldChar w:fldCharType="end"/>
      </w:r>
    </w:p>
    <w:bookmarkEnd w:id="1"/>
    <w:p w:rsidR="00E55EF2" w:rsidRPr="002E204B" w:rsidRDefault="00E55EF2" w:rsidP="00002CF4">
      <w:pPr>
        <w:pStyle w:val="NormalBottomLine"/>
        <w:rPr>
          <w:lang w:val="de-CH"/>
        </w:rPr>
      </w:pPr>
    </w:p>
    <w:p w:rsidR="00002CF4" w:rsidRPr="002E204B" w:rsidRDefault="00002CF4" w:rsidP="00002CF4"/>
    <w:p w:rsidR="00002CF4" w:rsidRPr="002E204B" w:rsidRDefault="00002CF4" w:rsidP="00002CF4">
      <w:pPr>
        <w:pStyle w:val="HistoryTitle"/>
        <w:pageBreakBefore w:val="0"/>
        <w:rPr>
          <w:lang w:val="de-CH"/>
        </w:rPr>
      </w:pPr>
      <w:r w:rsidRPr="002E204B">
        <w:rPr>
          <w:lang w:val="de-CH"/>
        </w:rPr>
        <w:t>Änderungsgeschichte</w:t>
      </w:r>
    </w:p>
    <w:p w:rsidR="00002CF4" w:rsidRPr="002E204B" w:rsidRDefault="00002CF4" w:rsidP="00002CF4"/>
    <w:tbl>
      <w:tblPr>
        <w:tblW w:w="5000" w:type="pct"/>
        <w:tblCellMar>
          <w:left w:w="57" w:type="dxa"/>
          <w:right w:w="57" w:type="dxa"/>
        </w:tblCellMar>
        <w:tblLook w:val="0000"/>
      </w:tblPr>
      <w:tblGrid>
        <w:gridCol w:w="624"/>
        <w:gridCol w:w="1717"/>
        <w:gridCol w:w="2112"/>
        <w:gridCol w:w="5022"/>
      </w:tblGrid>
      <w:tr w:rsidR="00002CF4" w:rsidRPr="002E204B" w:rsidTr="00F053EC">
        <w:tc>
          <w:tcPr>
            <w:tcW w:w="624" w:type="dxa"/>
            <w:tcBorders>
              <w:bottom w:val="single" w:sz="6" w:space="0" w:color="auto"/>
            </w:tcBorders>
          </w:tcPr>
          <w:p w:rsidR="00002CF4" w:rsidRPr="002E204B" w:rsidRDefault="00002CF4" w:rsidP="00C25517">
            <w:bookmarkStart w:id="3" w:name="Bkm_History"/>
            <w:bookmarkEnd w:id="3"/>
            <w:r w:rsidRPr="002E204B">
              <w:t>Rev</w:t>
            </w:r>
          </w:p>
        </w:tc>
        <w:tc>
          <w:tcPr>
            <w:tcW w:w="1717" w:type="dxa"/>
            <w:tcBorders>
              <w:bottom w:val="single" w:sz="6" w:space="0" w:color="auto"/>
            </w:tcBorders>
          </w:tcPr>
          <w:p w:rsidR="00002CF4" w:rsidRPr="002E204B" w:rsidRDefault="00002CF4" w:rsidP="00C25517">
            <w:r w:rsidRPr="002E204B">
              <w:t>Datum</w:t>
            </w:r>
          </w:p>
        </w:tc>
        <w:tc>
          <w:tcPr>
            <w:tcW w:w="2112" w:type="dxa"/>
            <w:tcBorders>
              <w:bottom w:val="single" w:sz="6" w:space="0" w:color="auto"/>
            </w:tcBorders>
          </w:tcPr>
          <w:p w:rsidR="00002CF4" w:rsidRPr="002E204B" w:rsidRDefault="00002CF4" w:rsidP="00C25517">
            <w:r w:rsidRPr="002E204B">
              <w:t>Autor</w:t>
            </w:r>
          </w:p>
        </w:tc>
        <w:tc>
          <w:tcPr>
            <w:tcW w:w="5022" w:type="dxa"/>
            <w:tcBorders>
              <w:bottom w:val="single" w:sz="6" w:space="0" w:color="auto"/>
            </w:tcBorders>
          </w:tcPr>
          <w:p w:rsidR="00002CF4" w:rsidRPr="002E204B" w:rsidRDefault="00002CF4" w:rsidP="00C25517">
            <w:r w:rsidRPr="002E204B">
              <w:t>Änderungen</w:t>
            </w:r>
          </w:p>
        </w:tc>
      </w:tr>
      <w:tr w:rsidR="00137961" w:rsidRPr="002E204B" w:rsidTr="00F053EC">
        <w:tc>
          <w:tcPr>
            <w:tcW w:w="624" w:type="dxa"/>
            <w:tcBorders>
              <w:top w:val="single" w:sz="6" w:space="0" w:color="C0C0C0"/>
              <w:bottom w:val="single" w:sz="6" w:space="0" w:color="C0C0C0"/>
            </w:tcBorders>
          </w:tcPr>
          <w:p w:rsidR="00137961" w:rsidRPr="002E204B" w:rsidRDefault="00137961" w:rsidP="00C25517">
            <w:r w:rsidRPr="002E204B">
              <w:t>0.1</w:t>
            </w:r>
          </w:p>
        </w:tc>
        <w:tc>
          <w:tcPr>
            <w:tcW w:w="1717" w:type="dxa"/>
            <w:tcBorders>
              <w:top w:val="single" w:sz="6" w:space="0" w:color="C0C0C0"/>
              <w:bottom w:val="single" w:sz="6" w:space="0" w:color="C0C0C0"/>
            </w:tcBorders>
          </w:tcPr>
          <w:p w:rsidR="00137961" w:rsidRPr="002E204B" w:rsidRDefault="00137961" w:rsidP="000F291D">
            <w:r w:rsidRPr="002E204B">
              <w:t>30-März-2015</w:t>
            </w:r>
          </w:p>
        </w:tc>
        <w:tc>
          <w:tcPr>
            <w:tcW w:w="2112" w:type="dxa"/>
            <w:tcBorders>
              <w:top w:val="single" w:sz="6" w:space="0" w:color="C0C0C0"/>
              <w:bottom w:val="single" w:sz="6" w:space="0" w:color="C0C0C0"/>
            </w:tcBorders>
          </w:tcPr>
          <w:p w:rsidR="00137961" w:rsidRPr="002E204B" w:rsidRDefault="00137961" w:rsidP="000F291D">
            <w:r w:rsidRPr="002E204B">
              <w:t>Dominik</w:t>
            </w:r>
          </w:p>
        </w:tc>
        <w:tc>
          <w:tcPr>
            <w:tcW w:w="5022" w:type="dxa"/>
            <w:tcBorders>
              <w:top w:val="single" w:sz="6" w:space="0" w:color="C0C0C0"/>
              <w:bottom w:val="single" w:sz="6" w:space="0" w:color="C0C0C0"/>
            </w:tcBorders>
          </w:tcPr>
          <w:p w:rsidR="00137961" w:rsidRPr="002E204B" w:rsidRDefault="00137961" w:rsidP="000F291D">
            <w:r w:rsidRPr="002E204B">
              <w:t>Status = Neuerstellung</w:t>
            </w:r>
          </w:p>
        </w:tc>
      </w:tr>
      <w:tr w:rsidR="00137961" w:rsidRPr="002E204B" w:rsidTr="00F053EC">
        <w:tc>
          <w:tcPr>
            <w:tcW w:w="624" w:type="dxa"/>
            <w:tcBorders>
              <w:top w:val="single" w:sz="6" w:space="0" w:color="C0C0C0"/>
              <w:bottom w:val="single" w:sz="6" w:space="0" w:color="C0C0C0"/>
            </w:tcBorders>
          </w:tcPr>
          <w:p w:rsidR="00137961" w:rsidRPr="002E204B" w:rsidRDefault="00137961" w:rsidP="00E40D55">
            <w:r w:rsidRPr="002E204B">
              <w:t>0.2</w:t>
            </w:r>
          </w:p>
        </w:tc>
        <w:tc>
          <w:tcPr>
            <w:tcW w:w="1717" w:type="dxa"/>
            <w:tcBorders>
              <w:top w:val="single" w:sz="6" w:space="0" w:color="C0C0C0"/>
              <w:bottom w:val="single" w:sz="6" w:space="0" w:color="C0C0C0"/>
            </w:tcBorders>
          </w:tcPr>
          <w:p w:rsidR="00137961" w:rsidRPr="002E204B" w:rsidRDefault="00BC6CD4" w:rsidP="00D62A31">
            <w:r w:rsidRPr="002E204B">
              <w:t>31-März-2015</w:t>
            </w:r>
          </w:p>
        </w:tc>
        <w:tc>
          <w:tcPr>
            <w:tcW w:w="2112" w:type="dxa"/>
            <w:tcBorders>
              <w:top w:val="single" w:sz="6" w:space="0" w:color="C0C0C0"/>
              <w:bottom w:val="single" w:sz="6" w:space="0" w:color="C0C0C0"/>
            </w:tcBorders>
          </w:tcPr>
          <w:p w:rsidR="00137961" w:rsidRPr="002E204B" w:rsidRDefault="00BC6CD4" w:rsidP="00E40D55">
            <w:r w:rsidRPr="002E204B">
              <w:t>Dominik</w:t>
            </w:r>
          </w:p>
        </w:tc>
        <w:tc>
          <w:tcPr>
            <w:tcW w:w="5022" w:type="dxa"/>
            <w:tcBorders>
              <w:top w:val="single" w:sz="6" w:space="0" w:color="C0C0C0"/>
              <w:bottom w:val="single" w:sz="6" w:space="0" w:color="C0C0C0"/>
            </w:tcBorders>
          </w:tcPr>
          <w:p w:rsidR="00137961" w:rsidRPr="002E204B" w:rsidRDefault="00BC6CD4" w:rsidP="005E3FFA">
            <w:r w:rsidRPr="002E204B">
              <w:t>Status = In Bearbeitung</w:t>
            </w:r>
          </w:p>
        </w:tc>
      </w:tr>
      <w:tr w:rsidR="004D7FFE" w:rsidRPr="002E204B" w:rsidTr="00F053EC">
        <w:tc>
          <w:tcPr>
            <w:tcW w:w="624" w:type="dxa"/>
            <w:tcBorders>
              <w:top w:val="single" w:sz="6" w:space="0" w:color="C0C0C0"/>
              <w:bottom w:val="single" w:sz="6" w:space="0" w:color="C0C0C0"/>
            </w:tcBorders>
          </w:tcPr>
          <w:p w:rsidR="004D7FFE" w:rsidRPr="002E204B" w:rsidRDefault="004D7FFE" w:rsidP="00E40D55">
            <w:r w:rsidRPr="002E204B">
              <w:t>0.3</w:t>
            </w:r>
          </w:p>
        </w:tc>
        <w:tc>
          <w:tcPr>
            <w:tcW w:w="1717" w:type="dxa"/>
            <w:tcBorders>
              <w:top w:val="single" w:sz="6" w:space="0" w:color="C0C0C0"/>
              <w:bottom w:val="single" w:sz="6" w:space="0" w:color="C0C0C0"/>
            </w:tcBorders>
          </w:tcPr>
          <w:p w:rsidR="004D7FFE" w:rsidRPr="002E204B" w:rsidRDefault="00687535" w:rsidP="00D62A31">
            <w:r w:rsidRPr="002E204B">
              <w:t>0</w:t>
            </w:r>
            <w:r w:rsidR="004D7FFE" w:rsidRPr="002E204B">
              <w:t>7-April-2015</w:t>
            </w:r>
          </w:p>
        </w:tc>
        <w:tc>
          <w:tcPr>
            <w:tcW w:w="2112" w:type="dxa"/>
            <w:tcBorders>
              <w:top w:val="single" w:sz="6" w:space="0" w:color="C0C0C0"/>
              <w:bottom w:val="single" w:sz="6" w:space="0" w:color="C0C0C0"/>
            </w:tcBorders>
          </w:tcPr>
          <w:p w:rsidR="004D7FFE" w:rsidRPr="002E204B" w:rsidRDefault="004D7FFE" w:rsidP="00B125C8">
            <w:r w:rsidRPr="002E204B">
              <w:t>Dominik</w:t>
            </w:r>
          </w:p>
        </w:tc>
        <w:tc>
          <w:tcPr>
            <w:tcW w:w="5022" w:type="dxa"/>
            <w:tcBorders>
              <w:top w:val="single" w:sz="6" w:space="0" w:color="C0C0C0"/>
              <w:bottom w:val="single" w:sz="6" w:space="0" w:color="C0C0C0"/>
            </w:tcBorders>
          </w:tcPr>
          <w:p w:rsidR="004D7FFE" w:rsidRPr="002E204B" w:rsidRDefault="004D7FFE" w:rsidP="00B125C8">
            <w:r w:rsidRPr="002E204B">
              <w:t>Status = In Bearbeitung</w:t>
            </w:r>
          </w:p>
        </w:tc>
      </w:tr>
      <w:tr w:rsidR="00E174A3" w:rsidRPr="002E204B" w:rsidTr="00F053EC">
        <w:tc>
          <w:tcPr>
            <w:tcW w:w="624" w:type="dxa"/>
            <w:tcBorders>
              <w:top w:val="single" w:sz="6" w:space="0" w:color="C0C0C0"/>
              <w:bottom w:val="single" w:sz="6" w:space="0" w:color="C0C0C0"/>
            </w:tcBorders>
          </w:tcPr>
          <w:p w:rsidR="00E174A3" w:rsidRPr="002E204B" w:rsidRDefault="00E174A3" w:rsidP="00E174A3">
            <w:r w:rsidRPr="002E204B">
              <w:t>0.4</w:t>
            </w:r>
          </w:p>
        </w:tc>
        <w:tc>
          <w:tcPr>
            <w:tcW w:w="1717" w:type="dxa"/>
            <w:tcBorders>
              <w:top w:val="single" w:sz="6" w:space="0" w:color="C0C0C0"/>
              <w:bottom w:val="single" w:sz="6" w:space="0" w:color="C0C0C0"/>
            </w:tcBorders>
          </w:tcPr>
          <w:p w:rsidR="00E174A3" w:rsidRPr="002E204B" w:rsidRDefault="00E174A3" w:rsidP="00B125C8">
            <w:r w:rsidRPr="002E204B">
              <w:t>14-April-2015</w:t>
            </w:r>
          </w:p>
        </w:tc>
        <w:tc>
          <w:tcPr>
            <w:tcW w:w="2112" w:type="dxa"/>
            <w:tcBorders>
              <w:top w:val="single" w:sz="6" w:space="0" w:color="C0C0C0"/>
              <w:bottom w:val="single" w:sz="6" w:space="0" w:color="C0C0C0"/>
            </w:tcBorders>
          </w:tcPr>
          <w:p w:rsidR="00E174A3" w:rsidRPr="002E204B" w:rsidRDefault="00E174A3" w:rsidP="00B125C8">
            <w:r w:rsidRPr="002E204B">
              <w:t>Dominik</w:t>
            </w:r>
          </w:p>
        </w:tc>
        <w:tc>
          <w:tcPr>
            <w:tcW w:w="5022" w:type="dxa"/>
            <w:tcBorders>
              <w:top w:val="single" w:sz="6" w:space="0" w:color="C0C0C0"/>
              <w:bottom w:val="single" w:sz="6" w:space="0" w:color="C0C0C0"/>
            </w:tcBorders>
          </w:tcPr>
          <w:p w:rsidR="00E174A3" w:rsidRPr="002E204B" w:rsidRDefault="00E174A3" w:rsidP="00122E61">
            <w:pPr>
              <w:tabs>
                <w:tab w:val="left" w:pos="2895"/>
              </w:tabs>
            </w:pPr>
            <w:r w:rsidRPr="002E204B">
              <w:t>Status = In Bearbeitung</w:t>
            </w:r>
            <w:r w:rsidR="00122E61" w:rsidRPr="002E204B">
              <w:tab/>
            </w:r>
          </w:p>
        </w:tc>
      </w:tr>
      <w:tr w:rsidR="009C0A27" w:rsidRPr="002E204B" w:rsidTr="00F053EC">
        <w:tc>
          <w:tcPr>
            <w:tcW w:w="624" w:type="dxa"/>
            <w:tcBorders>
              <w:top w:val="single" w:sz="6" w:space="0" w:color="C0C0C0"/>
              <w:bottom w:val="single" w:sz="6" w:space="0" w:color="C0C0C0"/>
            </w:tcBorders>
          </w:tcPr>
          <w:p w:rsidR="009C0A27" w:rsidRPr="002E204B" w:rsidRDefault="009C0A27" w:rsidP="00E174A3">
            <w:r w:rsidRPr="002E204B">
              <w:t>0.5</w:t>
            </w:r>
          </w:p>
        </w:tc>
        <w:tc>
          <w:tcPr>
            <w:tcW w:w="1717" w:type="dxa"/>
            <w:tcBorders>
              <w:top w:val="single" w:sz="6" w:space="0" w:color="C0C0C0"/>
              <w:bottom w:val="single" w:sz="6" w:space="0" w:color="C0C0C0"/>
            </w:tcBorders>
          </w:tcPr>
          <w:p w:rsidR="009C0A27" w:rsidRPr="002E204B" w:rsidRDefault="009C0A27" w:rsidP="00B125C8">
            <w:r w:rsidRPr="002E204B">
              <w:t>15-April-2015</w:t>
            </w:r>
          </w:p>
        </w:tc>
        <w:tc>
          <w:tcPr>
            <w:tcW w:w="2112" w:type="dxa"/>
            <w:tcBorders>
              <w:top w:val="single" w:sz="6" w:space="0" w:color="C0C0C0"/>
              <w:bottom w:val="single" w:sz="6" w:space="0" w:color="C0C0C0"/>
            </w:tcBorders>
          </w:tcPr>
          <w:p w:rsidR="009C0A27" w:rsidRPr="002E204B" w:rsidRDefault="009C0A27" w:rsidP="00B125C8">
            <w:r w:rsidRPr="002E204B">
              <w:t>Dominik</w:t>
            </w:r>
          </w:p>
        </w:tc>
        <w:tc>
          <w:tcPr>
            <w:tcW w:w="5022" w:type="dxa"/>
            <w:tcBorders>
              <w:top w:val="single" w:sz="6" w:space="0" w:color="C0C0C0"/>
              <w:bottom w:val="single" w:sz="6" w:space="0" w:color="C0C0C0"/>
            </w:tcBorders>
          </w:tcPr>
          <w:p w:rsidR="009C0A27" w:rsidRPr="002E204B" w:rsidRDefault="009C0A27" w:rsidP="00B125C8">
            <w:pPr>
              <w:tabs>
                <w:tab w:val="left" w:pos="2895"/>
              </w:tabs>
            </w:pPr>
            <w:r w:rsidRPr="002E204B">
              <w:t>Status = In Bearbeitung</w:t>
            </w:r>
            <w:r w:rsidRPr="002E204B">
              <w:tab/>
            </w:r>
          </w:p>
        </w:tc>
      </w:tr>
      <w:tr w:rsidR="009C0A27" w:rsidRPr="002E204B" w:rsidTr="00F053EC">
        <w:tc>
          <w:tcPr>
            <w:tcW w:w="624" w:type="dxa"/>
            <w:tcBorders>
              <w:top w:val="single" w:sz="6" w:space="0" w:color="C0C0C0"/>
              <w:bottom w:val="single" w:sz="6" w:space="0" w:color="C0C0C0"/>
            </w:tcBorders>
          </w:tcPr>
          <w:p w:rsidR="009C0A27" w:rsidRPr="002E204B" w:rsidRDefault="009C0A27" w:rsidP="00D62A31">
            <w:r w:rsidRPr="002E204B">
              <w:t>1</w:t>
            </w:r>
          </w:p>
        </w:tc>
        <w:tc>
          <w:tcPr>
            <w:tcW w:w="1717" w:type="dxa"/>
            <w:tcBorders>
              <w:top w:val="single" w:sz="6" w:space="0" w:color="C0C0C0"/>
              <w:bottom w:val="single" w:sz="6" w:space="0" w:color="C0C0C0"/>
            </w:tcBorders>
          </w:tcPr>
          <w:p w:rsidR="009C0A27" w:rsidRPr="002E204B" w:rsidRDefault="009C0A27" w:rsidP="00C6084F">
            <w:r w:rsidRPr="002E204B">
              <w:t>16-April-2015</w:t>
            </w:r>
          </w:p>
        </w:tc>
        <w:tc>
          <w:tcPr>
            <w:tcW w:w="2112" w:type="dxa"/>
            <w:tcBorders>
              <w:top w:val="single" w:sz="6" w:space="0" w:color="C0C0C0"/>
              <w:bottom w:val="single" w:sz="6" w:space="0" w:color="C0C0C0"/>
            </w:tcBorders>
          </w:tcPr>
          <w:p w:rsidR="009C0A27" w:rsidRPr="002E204B" w:rsidRDefault="009C0A27" w:rsidP="00C6084F">
            <w:r w:rsidRPr="002E204B">
              <w:t>Dominik</w:t>
            </w:r>
          </w:p>
        </w:tc>
        <w:tc>
          <w:tcPr>
            <w:tcW w:w="5022" w:type="dxa"/>
            <w:tcBorders>
              <w:top w:val="single" w:sz="6" w:space="0" w:color="C0C0C0"/>
              <w:bottom w:val="single" w:sz="6" w:space="0" w:color="C0C0C0"/>
            </w:tcBorders>
          </w:tcPr>
          <w:p w:rsidR="009C0A27" w:rsidRPr="002E204B" w:rsidRDefault="009C0A27" w:rsidP="00C6084F">
            <w:r w:rsidRPr="002E204B">
              <w:t xml:space="preserve">Status = </w:t>
            </w:r>
            <w:r w:rsidRPr="002E204B">
              <w:rPr>
                <w:b/>
              </w:rPr>
              <w:t>Fertiggestellt</w:t>
            </w:r>
          </w:p>
        </w:tc>
      </w:tr>
    </w:tbl>
    <w:bookmarkEnd w:id="2"/>
    <w:p w:rsidR="000F46B7" w:rsidRPr="002E204B" w:rsidRDefault="00E55EF2">
      <w:pPr>
        <w:pStyle w:val="TOCTitle"/>
        <w:pageBreakBefore/>
        <w:rPr>
          <w:noProof w:val="0"/>
          <w:lang w:val="de-CH"/>
        </w:rPr>
      </w:pPr>
      <w:r w:rsidRPr="002E204B">
        <w:rPr>
          <w:noProof w:val="0"/>
          <w:lang w:val="de-CH"/>
        </w:rPr>
        <w:lastRenderedPageBreak/>
        <w:t>Inhaltsverzeichnis</w:t>
      </w:r>
      <w:r w:rsidR="00914CC5" w:rsidRPr="002E204B">
        <w:rPr>
          <w:noProof w:val="0"/>
          <w:lang w:val="de-CH"/>
        </w:rPr>
        <w:t>:</w:t>
      </w:r>
    </w:p>
    <w:sdt>
      <w:sdtPr>
        <w:rPr>
          <w:b w:val="0"/>
          <w:bCs/>
          <w:noProof w:val="0"/>
          <w:lang w:val="de-CH"/>
        </w:rPr>
        <w:id w:val="18478834"/>
        <w:docPartObj>
          <w:docPartGallery w:val="Table of Contents"/>
          <w:docPartUnique/>
        </w:docPartObj>
      </w:sdtPr>
      <w:sdtEndPr>
        <w:rPr>
          <w:b/>
          <w:bCs w:val="0"/>
        </w:rPr>
      </w:sdtEndPr>
      <w:sdtContent>
        <w:p w:rsidR="00876C14" w:rsidRDefault="00247CDB">
          <w:pPr>
            <w:pStyle w:val="Verzeichnis1"/>
            <w:tabs>
              <w:tab w:val="left" w:pos="426"/>
            </w:tabs>
            <w:rPr>
              <w:rFonts w:asciiTheme="minorHAnsi" w:eastAsiaTheme="minorEastAsia" w:hAnsiTheme="minorHAnsi" w:cstheme="minorBidi"/>
              <w:b w:val="0"/>
              <w:szCs w:val="22"/>
              <w:lang w:val="de-DE" w:eastAsia="zh-TW"/>
            </w:rPr>
          </w:pPr>
          <w:r w:rsidRPr="002E204B">
            <w:rPr>
              <w:noProof w:val="0"/>
              <w:lang w:val="de-CH"/>
            </w:rPr>
            <w:fldChar w:fldCharType="begin"/>
          </w:r>
          <w:r w:rsidR="003F08CC" w:rsidRPr="002E204B">
            <w:rPr>
              <w:noProof w:val="0"/>
              <w:lang w:val="de-CH"/>
            </w:rPr>
            <w:instrText xml:space="preserve"> TOC \o "1-4" \u </w:instrText>
          </w:r>
          <w:r w:rsidRPr="002E204B">
            <w:rPr>
              <w:noProof w:val="0"/>
              <w:lang w:val="de-CH"/>
            </w:rPr>
            <w:fldChar w:fldCharType="separate"/>
          </w:r>
          <w:r w:rsidR="00876C14">
            <w:t>1.</w:t>
          </w:r>
          <w:r w:rsidR="00876C14">
            <w:rPr>
              <w:rFonts w:asciiTheme="minorHAnsi" w:eastAsiaTheme="minorEastAsia" w:hAnsiTheme="minorHAnsi" w:cstheme="minorBidi"/>
              <w:b w:val="0"/>
              <w:szCs w:val="22"/>
              <w:lang w:val="de-DE" w:eastAsia="zh-TW"/>
            </w:rPr>
            <w:tab/>
          </w:r>
          <w:r w:rsidR="00876C14">
            <w:t>Einführung</w:t>
          </w:r>
          <w:r w:rsidR="00876C14">
            <w:tab/>
          </w:r>
          <w:r>
            <w:fldChar w:fldCharType="begin"/>
          </w:r>
          <w:r w:rsidR="00876C14">
            <w:instrText xml:space="preserve"> PAGEREF _Toc416961089 \h </w:instrText>
          </w:r>
          <w:r>
            <w:fldChar w:fldCharType="separate"/>
          </w:r>
          <w:r w:rsidR="00312140">
            <w:t>5</w:t>
          </w:r>
          <w:r>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1.1</w:t>
          </w:r>
          <w:r>
            <w:rPr>
              <w:rFonts w:asciiTheme="minorHAnsi" w:eastAsiaTheme="minorEastAsia" w:hAnsiTheme="minorHAnsi" w:cstheme="minorBidi"/>
              <w:sz w:val="22"/>
              <w:szCs w:val="22"/>
              <w:lang w:val="de-DE" w:eastAsia="zh-TW"/>
            </w:rPr>
            <w:tab/>
          </w:r>
          <w:r>
            <w:t>IPA</w:t>
          </w:r>
          <w:r>
            <w:tab/>
          </w:r>
          <w:r w:rsidR="00247CDB">
            <w:fldChar w:fldCharType="begin"/>
          </w:r>
          <w:r>
            <w:instrText xml:space="preserve"> PAGEREF _Toc416961090 \h </w:instrText>
          </w:r>
          <w:r w:rsidR="00247CDB">
            <w:fldChar w:fldCharType="separate"/>
          </w:r>
          <w:r w:rsidR="00312140">
            <w:t>5</w:t>
          </w:r>
          <w:r w:rsidR="00247CDB">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1.2</w:t>
          </w:r>
          <w:r>
            <w:rPr>
              <w:rFonts w:asciiTheme="minorHAnsi" w:eastAsiaTheme="minorEastAsia" w:hAnsiTheme="minorHAnsi" w:cstheme="minorBidi"/>
              <w:sz w:val="22"/>
              <w:szCs w:val="22"/>
              <w:lang w:val="de-DE" w:eastAsia="zh-TW"/>
            </w:rPr>
            <w:tab/>
          </w:r>
          <w:r>
            <w:t>Zweck des Dokumentes</w:t>
          </w:r>
          <w:r>
            <w:tab/>
          </w:r>
          <w:r w:rsidR="00247CDB">
            <w:fldChar w:fldCharType="begin"/>
          </w:r>
          <w:r>
            <w:instrText xml:space="preserve"> PAGEREF _Toc416961091 \h </w:instrText>
          </w:r>
          <w:r w:rsidR="00247CDB">
            <w:fldChar w:fldCharType="separate"/>
          </w:r>
          <w:r w:rsidR="00312140">
            <w:t>5</w:t>
          </w:r>
          <w:r w:rsidR="00247CDB">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1.3</w:t>
          </w:r>
          <w:r>
            <w:rPr>
              <w:rFonts w:asciiTheme="minorHAnsi" w:eastAsiaTheme="minorEastAsia" w:hAnsiTheme="minorHAnsi" w:cstheme="minorBidi"/>
              <w:sz w:val="22"/>
              <w:szCs w:val="22"/>
              <w:lang w:val="de-DE" w:eastAsia="zh-TW"/>
            </w:rPr>
            <w:tab/>
          </w:r>
          <w:r>
            <w:t>Zielpublikum</w:t>
          </w:r>
          <w:r>
            <w:tab/>
          </w:r>
          <w:r w:rsidR="00247CDB">
            <w:fldChar w:fldCharType="begin"/>
          </w:r>
          <w:r>
            <w:instrText xml:space="preserve"> PAGEREF _Toc416961092 \h </w:instrText>
          </w:r>
          <w:r w:rsidR="00247CDB">
            <w:fldChar w:fldCharType="separate"/>
          </w:r>
          <w:r w:rsidR="00312140">
            <w:t>5</w:t>
          </w:r>
          <w:r w:rsidR="00247CDB">
            <w:fldChar w:fldCharType="end"/>
          </w:r>
        </w:p>
        <w:p w:rsidR="00876C14" w:rsidRDefault="00876C14">
          <w:pPr>
            <w:pStyle w:val="Verzeichnis1"/>
            <w:tabs>
              <w:tab w:val="left" w:pos="426"/>
            </w:tabs>
            <w:rPr>
              <w:rFonts w:asciiTheme="minorHAnsi" w:eastAsiaTheme="minorEastAsia" w:hAnsiTheme="minorHAnsi" w:cstheme="minorBidi"/>
              <w:b w:val="0"/>
              <w:szCs w:val="22"/>
              <w:lang w:val="de-DE" w:eastAsia="zh-TW"/>
            </w:rPr>
          </w:pPr>
          <w:r>
            <w:t>2.</w:t>
          </w:r>
          <w:r>
            <w:rPr>
              <w:rFonts w:asciiTheme="minorHAnsi" w:eastAsiaTheme="minorEastAsia" w:hAnsiTheme="minorHAnsi" w:cstheme="minorBidi"/>
              <w:b w:val="0"/>
              <w:szCs w:val="22"/>
              <w:lang w:val="de-DE" w:eastAsia="zh-TW"/>
            </w:rPr>
            <w:tab/>
          </w:r>
          <w:r>
            <w:t>Projektauftrag</w:t>
          </w:r>
          <w:r>
            <w:tab/>
          </w:r>
          <w:r w:rsidR="00247CDB">
            <w:fldChar w:fldCharType="begin"/>
          </w:r>
          <w:r>
            <w:instrText xml:space="preserve"> PAGEREF _Toc416961093 \h </w:instrText>
          </w:r>
          <w:r w:rsidR="00247CDB">
            <w:fldChar w:fldCharType="separate"/>
          </w:r>
          <w:r w:rsidR="00312140">
            <w:t>6</w:t>
          </w:r>
          <w:r w:rsidR="00247CDB">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2.1</w:t>
          </w:r>
          <w:r>
            <w:rPr>
              <w:rFonts w:asciiTheme="minorHAnsi" w:eastAsiaTheme="minorEastAsia" w:hAnsiTheme="minorHAnsi" w:cstheme="minorBidi"/>
              <w:sz w:val="22"/>
              <w:szCs w:val="22"/>
              <w:lang w:val="de-DE" w:eastAsia="zh-TW"/>
            </w:rPr>
            <w:tab/>
          </w:r>
          <w:r>
            <w:t>Einführung</w:t>
          </w:r>
          <w:r>
            <w:tab/>
          </w:r>
          <w:r w:rsidR="00247CDB">
            <w:fldChar w:fldCharType="begin"/>
          </w:r>
          <w:r>
            <w:instrText xml:space="preserve"> PAGEREF _Toc416961094 \h </w:instrText>
          </w:r>
          <w:r w:rsidR="00247CDB">
            <w:fldChar w:fldCharType="separate"/>
          </w:r>
          <w:r w:rsidR="00312140">
            <w:t>6</w:t>
          </w:r>
          <w:r w:rsidR="00247CDB">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2.2</w:t>
          </w:r>
          <w:r>
            <w:rPr>
              <w:rFonts w:asciiTheme="minorHAnsi" w:eastAsiaTheme="minorEastAsia" w:hAnsiTheme="minorHAnsi" w:cstheme="minorBidi"/>
              <w:sz w:val="22"/>
              <w:szCs w:val="22"/>
              <w:lang w:val="de-DE" w:eastAsia="zh-TW"/>
            </w:rPr>
            <w:tab/>
          </w:r>
          <w:r>
            <w:t>Aktuelle Situation, Hintergrund</w:t>
          </w:r>
          <w:r>
            <w:tab/>
          </w:r>
          <w:r w:rsidR="00247CDB">
            <w:fldChar w:fldCharType="begin"/>
          </w:r>
          <w:r>
            <w:instrText xml:space="preserve"> PAGEREF _Toc416961095 \h </w:instrText>
          </w:r>
          <w:r w:rsidR="00247CDB">
            <w:fldChar w:fldCharType="separate"/>
          </w:r>
          <w:r w:rsidR="00312140">
            <w:t>6</w:t>
          </w:r>
          <w:r w:rsidR="00247CDB">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2.3</w:t>
          </w:r>
          <w:r>
            <w:rPr>
              <w:rFonts w:asciiTheme="minorHAnsi" w:eastAsiaTheme="minorEastAsia" w:hAnsiTheme="minorHAnsi" w:cstheme="minorBidi"/>
              <w:sz w:val="22"/>
              <w:szCs w:val="22"/>
              <w:lang w:val="de-DE" w:eastAsia="zh-TW"/>
            </w:rPr>
            <w:tab/>
          </w:r>
          <w:r>
            <w:t>Detaillierte Aufgabenstellung</w:t>
          </w:r>
          <w:r>
            <w:tab/>
          </w:r>
          <w:r w:rsidR="00247CDB">
            <w:fldChar w:fldCharType="begin"/>
          </w:r>
          <w:r>
            <w:instrText xml:space="preserve"> PAGEREF _Toc416961096 \h </w:instrText>
          </w:r>
          <w:r w:rsidR="00247CDB">
            <w:fldChar w:fldCharType="separate"/>
          </w:r>
          <w:r w:rsidR="00312140">
            <w:t>6</w:t>
          </w:r>
          <w:r w:rsidR="00247CDB">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rsidRPr="00C35B5E">
            <w:rPr>
              <w:rFonts w:eastAsia="SimSun"/>
            </w:rPr>
            <w:t>2.3.1</w:t>
          </w:r>
          <w:r>
            <w:rPr>
              <w:rFonts w:asciiTheme="minorHAnsi" w:eastAsiaTheme="minorEastAsia" w:hAnsiTheme="minorHAnsi" w:cstheme="minorBidi"/>
              <w:sz w:val="22"/>
              <w:szCs w:val="22"/>
              <w:lang w:val="de-DE" w:eastAsia="zh-TW"/>
            </w:rPr>
            <w:tab/>
          </w:r>
          <w:r w:rsidRPr="00C35B5E">
            <w:rPr>
              <w:rFonts w:eastAsia="SimSun"/>
            </w:rPr>
            <w:t>IMSES Gesamtüberblick</w:t>
          </w:r>
          <w:r>
            <w:tab/>
          </w:r>
          <w:r w:rsidR="00247CDB">
            <w:fldChar w:fldCharType="begin"/>
          </w:r>
          <w:r>
            <w:instrText xml:space="preserve"> PAGEREF _Toc416961097 \h </w:instrText>
          </w:r>
          <w:r w:rsidR="00247CDB">
            <w:fldChar w:fldCharType="separate"/>
          </w:r>
          <w:r w:rsidR="00312140">
            <w:t>7</w:t>
          </w:r>
          <w:r w:rsidR="00247CDB">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rsidRPr="00C35B5E">
            <w:rPr>
              <w:rFonts w:eastAsia="SimSun"/>
            </w:rPr>
            <w:t>2.3.2</w:t>
          </w:r>
          <w:r>
            <w:rPr>
              <w:rFonts w:asciiTheme="minorHAnsi" w:eastAsiaTheme="minorEastAsia" w:hAnsiTheme="minorHAnsi" w:cstheme="minorBidi"/>
              <w:sz w:val="22"/>
              <w:szCs w:val="22"/>
              <w:lang w:val="de-DE" w:eastAsia="zh-TW"/>
            </w:rPr>
            <w:tab/>
          </w:r>
          <w:r w:rsidRPr="00C35B5E">
            <w:rPr>
              <w:rFonts w:eastAsia="SimSun"/>
            </w:rPr>
            <w:t>Voraussetzungen, Vorarbeiten</w:t>
          </w:r>
          <w:r>
            <w:tab/>
          </w:r>
          <w:r w:rsidR="00247CDB">
            <w:fldChar w:fldCharType="begin"/>
          </w:r>
          <w:r>
            <w:instrText xml:space="preserve"> PAGEREF _Toc416961098 \h </w:instrText>
          </w:r>
          <w:r w:rsidR="00247CDB">
            <w:fldChar w:fldCharType="separate"/>
          </w:r>
          <w:r w:rsidR="00312140">
            <w:t>8</w:t>
          </w:r>
          <w:r w:rsidR="00247CDB">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rsidRPr="00C35B5E">
            <w:rPr>
              <w:rFonts w:eastAsia="SimSun"/>
            </w:rPr>
            <w:t>2.3.3</w:t>
          </w:r>
          <w:r>
            <w:rPr>
              <w:rFonts w:asciiTheme="minorHAnsi" w:eastAsiaTheme="minorEastAsia" w:hAnsiTheme="minorHAnsi" w:cstheme="minorBidi"/>
              <w:sz w:val="22"/>
              <w:szCs w:val="22"/>
              <w:lang w:val="de-DE" w:eastAsia="zh-TW"/>
            </w:rPr>
            <w:tab/>
          </w:r>
          <w:r w:rsidRPr="00C35B5E">
            <w:rPr>
              <w:rFonts w:eastAsia="SimSun"/>
            </w:rPr>
            <w:t>Anforderungen</w:t>
          </w:r>
          <w:r>
            <w:tab/>
          </w:r>
          <w:r w:rsidR="00247CDB">
            <w:fldChar w:fldCharType="begin"/>
          </w:r>
          <w:r>
            <w:instrText xml:space="preserve"> PAGEREF _Toc416961099 \h </w:instrText>
          </w:r>
          <w:r w:rsidR="00247CDB">
            <w:fldChar w:fldCharType="separate"/>
          </w:r>
          <w:r w:rsidR="00312140">
            <w:t>8</w:t>
          </w:r>
          <w:r w:rsidR="00247CDB">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2.4</w:t>
          </w:r>
          <w:r>
            <w:rPr>
              <w:rFonts w:asciiTheme="minorHAnsi" w:eastAsiaTheme="minorEastAsia" w:hAnsiTheme="minorHAnsi" w:cstheme="minorBidi"/>
              <w:sz w:val="22"/>
              <w:szCs w:val="22"/>
              <w:lang w:val="de-DE" w:eastAsia="zh-TW"/>
            </w:rPr>
            <w:tab/>
          </w:r>
          <w:r>
            <w:t>Projektziele</w:t>
          </w:r>
          <w:r>
            <w:tab/>
          </w:r>
          <w:r w:rsidR="00247CDB">
            <w:fldChar w:fldCharType="begin"/>
          </w:r>
          <w:r>
            <w:instrText xml:space="preserve"> PAGEREF _Toc416961100 \h </w:instrText>
          </w:r>
          <w:r w:rsidR="00247CDB">
            <w:fldChar w:fldCharType="separate"/>
          </w:r>
          <w:r w:rsidR="00312140">
            <w:t>8</w:t>
          </w:r>
          <w:r w:rsidR="00247CDB">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2.5</w:t>
          </w:r>
          <w:r>
            <w:rPr>
              <w:rFonts w:asciiTheme="minorHAnsi" w:eastAsiaTheme="minorEastAsia" w:hAnsiTheme="minorHAnsi" w:cstheme="minorBidi"/>
              <w:sz w:val="22"/>
              <w:szCs w:val="22"/>
              <w:lang w:val="de-DE" w:eastAsia="zh-TW"/>
            </w:rPr>
            <w:tab/>
          </w:r>
          <w:r>
            <w:t>Projektumfang</w:t>
          </w:r>
          <w:r>
            <w:tab/>
          </w:r>
          <w:r w:rsidR="00247CDB">
            <w:fldChar w:fldCharType="begin"/>
          </w:r>
          <w:r>
            <w:instrText xml:space="preserve"> PAGEREF _Toc416961101 \h </w:instrText>
          </w:r>
          <w:r w:rsidR="00247CDB">
            <w:fldChar w:fldCharType="separate"/>
          </w:r>
          <w:r w:rsidR="00312140">
            <w:t>9</w:t>
          </w:r>
          <w:r w:rsidR="00247CDB">
            <w:fldChar w:fldCharType="end"/>
          </w:r>
        </w:p>
        <w:p w:rsidR="00876C14" w:rsidRDefault="00876C14">
          <w:pPr>
            <w:pStyle w:val="Verzeichnis1"/>
            <w:tabs>
              <w:tab w:val="left" w:pos="426"/>
            </w:tabs>
            <w:rPr>
              <w:rFonts w:asciiTheme="minorHAnsi" w:eastAsiaTheme="minorEastAsia" w:hAnsiTheme="minorHAnsi" w:cstheme="minorBidi"/>
              <w:b w:val="0"/>
              <w:szCs w:val="22"/>
              <w:lang w:val="de-DE" w:eastAsia="zh-TW"/>
            </w:rPr>
          </w:pPr>
          <w:r>
            <w:t>3.</w:t>
          </w:r>
          <w:r>
            <w:rPr>
              <w:rFonts w:asciiTheme="minorHAnsi" w:eastAsiaTheme="minorEastAsia" w:hAnsiTheme="minorHAnsi" w:cstheme="minorBidi"/>
              <w:b w:val="0"/>
              <w:szCs w:val="22"/>
              <w:lang w:val="de-DE" w:eastAsia="zh-TW"/>
            </w:rPr>
            <w:tab/>
          </w:r>
          <w:r>
            <w:t>Projektorganisation</w:t>
          </w:r>
          <w:r>
            <w:tab/>
          </w:r>
          <w:r w:rsidR="00247CDB">
            <w:fldChar w:fldCharType="begin"/>
          </w:r>
          <w:r>
            <w:instrText xml:space="preserve"> PAGEREF _Toc416961102 \h </w:instrText>
          </w:r>
          <w:r w:rsidR="00247CDB">
            <w:fldChar w:fldCharType="separate"/>
          </w:r>
          <w:r w:rsidR="00312140">
            <w:t>10</w:t>
          </w:r>
          <w:r w:rsidR="00247CDB">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3.1</w:t>
          </w:r>
          <w:r>
            <w:rPr>
              <w:rFonts w:asciiTheme="minorHAnsi" w:eastAsiaTheme="minorEastAsia" w:hAnsiTheme="minorHAnsi" w:cstheme="minorBidi"/>
              <w:sz w:val="22"/>
              <w:szCs w:val="22"/>
              <w:lang w:val="de-DE" w:eastAsia="zh-TW"/>
            </w:rPr>
            <w:tab/>
          </w:r>
          <w:r>
            <w:t>Datensicherung</w:t>
          </w:r>
          <w:r>
            <w:tab/>
          </w:r>
          <w:r w:rsidR="00247CDB">
            <w:fldChar w:fldCharType="begin"/>
          </w:r>
          <w:r>
            <w:instrText xml:space="preserve"> PAGEREF _Toc416961103 \h </w:instrText>
          </w:r>
          <w:r w:rsidR="00247CDB">
            <w:fldChar w:fldCharType="separate"/>
          </w:r>
          <w:r w:rsidR="00312140">
            <w:t>10</w:t>
          </w:r>
          <w:r w:rsidR="00247CDB">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3.2</w:t>
          </w:r>
          <w:r>
            <w:rPr>
              <w:rFonts w:asciiTheme="minorHAnsi" w:eastAsiaTheme="minorEastAsia" w:hAnsiTheme="minorHAnsi" w:cstheme="minorBidi"/>
              <w:sz w:val="22"/>
              <w:szCs w:val="22"/>
              <w:lang w:val="de-DE" w:eastAsia="zh-TW"/>
            </w:rPr>
            <w:tab/>
          </w:r>
          <w:r>
            <w:t>Beteiligte Dienste und Fachabteilungen</w:t>
          </w:r>
          <w:r>
            <w:tab/>
          </w:r>
          <w:r w:rsidR="00247CDB">
            <w:fldChar w:fldCharType="begin"/>
          </w:r>
          <w:r>
            <w:instrText xml:space="preserve"> PAGEREF _Toc416961104 \h </w:instrText>
          </w:r>
          <w:r w:rsidR="00247CDB">
            <w:fldChar w:fldCharType="separate"/>
          </w:r>
          <w:r w:rsidR="00312140">
            <w:t>10</w:t>
          </w:r>
          <w:r w:rsidR="00247CDB">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3.3</w:t>
          </w:r>
          <w:r>
            <w:rPr>
              <w:rFonts w:asciiTheme="minorHAnsi" w:eastAsiaTheme="minorEastAsia" w:hAnsiTheme="minorHAnsi" w:cstheme="minorBidi"/>
              <w:sz w:val="22"/>
              <w:szCs w:val="22"/>
              <w:lang w:val="de-DE" w:eastAsia="zh-TW"/>
            </w:rPr>
            <w:tab/>
          </w:r>
          <w:r>
            <w:t>Verwendete Projektmanagementmethode</w:t>
          </w:r>
          <w:r>
            <w:tab/>
          </w:r>
          <w:r w:rsidR="00247CDB">
            <w:fldChar w:fldCharType="begin"/>
          </w:r>
          <w:r>
            <w:instrText xml:space="preserve"> PAGEREF _Toc416961105 \h </w:instrText>
          </w:r>
          <w:r w:rsidR="00247CDB">
            <w:fldChar w:fldCharType="separate"/>
          </w:r>
          <w:r w:rsidR="00312140">
            <w:t>10</w:t>
          </w:r>
          <w:r w:rsidR="00247CDB">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3.4</w:t>
          </w:r>
          <w:r>
            <w:rPr>
              <w:rFonts w:asciiTheme="minorHAnsi" w:eastAsiaTheme="minorEastAsia" w:hAnsiTheme="minorHAnsi" w:cstheme="minorBidi"/>
              <w:sz w:val="22"/>
              <w:szCs w:val="22"/>
              <w:lang w:val="de-DE" w:eastAsia="zh-TW"/>
            </w:rPr>
            <w:tab/>
          </w:r>
          <w:r>
            <w:t>Ordnerstruktur auf Server</w:t>
          </w:r>
          <w:r>
            <w:tab/>
          </w:r>
          <w:r w:rsidR="00247CDB">
            <w:fldChar w:fldCharType="begin"/>
          </w:r>
          <w:r>
            <w:instrText xml:space="preserve"> PAGEREF _Toc416961106 \h </w:instrText>
          </w:r>
          <w:r w:rsidR="00247CDB">
            <w:fldChar w:fldCharType="separate"/>
          </w:r>
          <w:r w:rsidR="00312140">
            <w:t>11</w:t>
          </w:r>
          <w:r w:rsidR="00247CDB">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3.5</w:t>
          </w:r>
          <w:r>
            <w:rPr>
              <w:rFonts w:asciiTheme="minorHAnsi" w:eastAsiaTheme="minorEastAsia" w:hAnsiTheme="minorHAnsi" w:cstheme="minorBidi"/>
              <w:sz w:val="22"/>
              <w:szCs w:val="22"/>
              <w:lang w:val="de-DE" w:eastAsia="zh-TW"/>
            </w:rPr>
            <w:tab/>
          </w:r>
          <w:r>
            <w:t>Arbeitsplatz</w:t>
          </w:r>
          <w:r>
            <w:tab/>
          </w:r>
          <w:r w:rsidR="00247CDB">
            <w:fldChar w:fldCharType="begin"/>
          </w:r>
          <w:r>
            <w:instrText xml:space="preserve"> PAGEREF _Toc416961107 \h </w:instrText>
          </w:r>
          <w:r w:rsidR="00247CDB">
            <w:fldChar w:fldCharType="separate"/>
          </w:r>
          <w:r w:rsidR="00312140">
            <w:t>11</w:t>
          </w:r>
          <w:r w:rsidR="00247CDB">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3.6</w:t>
          </w:r>
          <w:r>
            <w:rPr>
              <w:rFonts w:asciiTheme="minorHAnsi" w:eastAsiaTheme="minorEastAsia" w:hAnsiTheme="minorHAnsi" w:cstheme="minorBidi"/>
              <w:sz w:val="22"/>
              <w:szCs w:val="22"/>
              <w:lang w:val="de-DE" w:eastAsia="zh-TW"/>
            </w:rPr>
            <w:tab/>
          </w:r>
          <w:r>
            <w:t>Risikobeschreibung</w:t>
          </w:r>
          <w:r>
            <w:tab/>
          </w:r>
          <w:r w:rsidR="00247CDB">
            <w:fldChar w:fldCharType="begin"/>
          </w:r>
          <w:r>
            <w:instrText xml:space="preserve"> PAGEREF _Toc416961108 \h </w:instrText>
          </w:r>
          <w:r w:rsidR="00247CDB">
            <w:fldChar w:fldCharType="separate"/>
          </w:r>
          <w:r w:rsidR="00312140">
            <w:t>11</w:t>
          </w:r>
          <w:r w:rsidR="00247CDB">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3.7</w:t>
          </w:r>
          <w:r>
            <w:rPr>
              <w:rFonts w:asciiTheme="minorHAnsi" w:eastAsiaTheme="minorEastAsia" w:hAnsiTheme="minorHAnsi" w:cstheme="minorBidi"/>
              <w:sz w:val="22"/>
              <w:szCs w:val="22"/>
              <w:lang w:val="de-DE" w:eastAsia="zh-TW"/>
            </w:rPr>
            <w:tab/>
          </w:r>
          <w:r>
            <w:t>Glossar</w:t>
          </w:r>
          <w:r>
            <w:tab/>
          </w:r>
          <w:r w:rsidR="00247CDB">
            <w:fldChar w:fldCharType="begin"/>
          </w:r>
          <w:r>
            <w:instrText xml:space="preserve"> PAGEREF _Toc416961109 \h </w:instrText>
          </w:r>
          <w:r w:rsidR="00247CDB">
            <w:fldChar w:fldCharType="separate"/>
          </w:r>
          <w:r w:rsidR="00312140">
            <w:t>12</w:t>
          </w:r>
          <w:r w:rsidR="00247CDB">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3.8</w:t>
          </w:r>
          <w:r>
            <w:rPr>
              <w:rFonts w:asciiTheme="minorHAnsi" w:eastAsiaTheme="minorEastAsia" w:hAnsiTheme="minorHAnsi" w:cstheme="minorBidi"/>
              <w:sz w:val="22"/>
              <w:szCs w:val="22"/>
              <w:lang w:val="de-DE" w:eastAsia="zh-TW"/>
            </w:rPr>
            <w:tab/>
          </w:r>
          <w:r>
            <w:t>Quellen</w:t>
          </w:r>
          <w:r>
            <w:tab/>
          </w:r>
          <w:r w:rsidR="00247CDB">
            <w:fldChar w:fldCharType="begin"/>
          </w:r>
          <w:r>
            <w:instrText xml:space="preserve"> PAGEREF _Toc416961110 \h </w:instrText>
          </w:r>
          <w:r w:rsidR="00247CDB">
            <w:fldChar w:fldCharType="separate"/>
          </w:r>
          <w:r w:rsidR="00312140">
            <w:t>13</w:t>
          </w:r>
          <w:r w:rsidR="00247CDB">
            <w:fldChar w:fldCharType="end"/>
          </w:r>
        </w:p>
        <w:p w:rsidR="00876C14" w:rsidRDefault="00876C14">
          <w:pPr>
            <w:pStyle w:val="Verzeichnis1"/>
            <w:tabs>
              <w:tab w:val="left" w:pos="426"/>
            </w:tabs>
            <w:rPr>
              <w:rFonts w:asciiTheme="minorHAnsi" w:eastAsiaTheme="minorEastAsia" w:hAnsiTheme="minorHAnsi" w:cstheme="minorBidi"/>
              <w:b w:val="0"/>
              <w:szCs w:val="22"/>
              <w:lang w:val="de-DE" w:eastAsia="zh-TW"/>
            </w:rPr>
          </w:pPr>
          <w:r>
            <w:t>4.</w:t>
          </w:r>
          <w:r>
            <w:rPr>
              <w:rFonts w:asciiTheme="minorHAnsi" w:eastAsiaTheme="minorEastAsia" w:hAnsiTheme="minorHAnsi" w:cstheme="minorBidi"/>
              <w:b w:val="0"/>
              <w:szCs w:val="22"/>
              <w:lang w:val="de-DE" w:eastAsia="zh-TW"/>
            </w:rPr>
            <w:tab/>
          </w:r>
          <w:r>
            <w:t>Planung</w:t>
          </w:r>
          <w:r>
            <w:tab/>
          </w:r>
          <w:r w:rsidR="00247CDB">
            <w:fldChar w:fldCharType="begin"/>
          </w:r>
          <w:r>
            <w:instrText xml:space="preserve"> PAGEREF _Toc416961111 \h </w:instrText>
          </w:r>
          <w:r w:rsidR="00247CDB">
            <w:fldChar w:fldCharType="separate"/>
          </w:r>
          <w:r w:rsidR="00312140">
            <w:t>14</w:t>
          </w:r>
          <w:r w:rsidR="00247CDB">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4.1</w:t>
          </w:r>
          <w:r>
            <w:rPr>
              <w:rFonts w:asciiTheme="minorHAnsi" w:eastAsiaTheme="minorEastAsia" w:hAnsiTheme="minorHAnsi" w:cstheme="minorBidi"/>
              <w:sz w:val="22"/>
              <w:szCs w:val="22"/>
              <w:lang w:val="de-DE" w:eastAsia="zh-TW"/>
            </w:rPr>
            <w:tab/>
          </w:r>
          <w:r>
            <w:t>Zeitplan</w:t>
          </w:r>
          <w:r>
            <w:tab/>
          </w:r>
          <w:r w:rsidR="00247CDB">
            <w:fldChar w:fldCharType="begin"/>
          </w:r>
          <w:r>
            <w:instrText xml:space="preserve"> PAGEREF _Toc416961112 \h </w:instrText>
          </w:r>
          <w:r w:rsidR="00247CDB">
            <w:fldChar w:fldCharType="separate"/>
          </w:r>
          <w:r w:rsidR="00312140">
            <w:t>14</w:t>
          </w:r>
          <w:r w:rsidR="00247CDB">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4.2</w:t>
          </w:r>
          <w:r>
            <w:rPr>
              <w:rFonts w:asciiTheme="minorHAnsi" w:eastAsiaTheme="minorEastAsia" w:hAnsiTheme="minorHAnsi" w:cstheme="minorBidi"/>
              <w:sz w:val="22"/>
              <w:szCs w:val="22"/>
              <w:lang w:val="de-DE" w:eastAsia="zh-TW"/>
            </w:rPr>
            <w:tab/>
          </w:r>
          <w:r>
            <w:t>Tätigkeiten und Meilensteine</w:t>
          </w:r>
          <w:r>
            <w:tab/>
          </w:r>
          <w:r w:rsidR="00247CDB">
            <w:fldChar w:fldCharType="begin"/>
          </w:r>
          <w:r>
            <w:instrText xml:space="preserve"> PAGEREF _Toc416961113 \h </w:instrText>
          </w:r>
          <w:r w:rsidR="00247CDB">
            <w:fldChar w:fldCharType="separate"/>
          </w:r>
          <w:r w:rsidR="00312140">
            <w:t>15</w:t>
          </w:r>
          <w:r w:rsidR="00247CDB">
            <w:fldChar w:fldCharType="end"/>
          </w:r>
        </w:p>
        <w:p w:rsidR="00876C14" w:rsidRDefault="00876C14">
          <w:pPr>
            <w:pStyle w:val="Verzeichnis1"/>
            <w:tabs>
              <w:tab w:val="left" w:pos="426"/>
            </w:tabs>
            <w:rPr>
              <w:rFonts w:asciiTheme="minorHAnsi" w:eastAsiaTheme="minorEastAsia" w:hAnsiTheme="minorHAnsi" w:cstheme="minorBidi"/>
              <w:b w:val="0"/>
              <w:szCs w:val="22"/>
              <w:lang w:val="de-DE" w:eastAsia="zh-TW"/>
            </w:rPr>
          </w:pPr>
          <w:r>
            <w:t>5.</w:t>
          </w:r>
          <w:r>
            <w:rPr>
              <w:rFonts w:asciiTheme="minorHAnsi" w:eastAsiaTheme="minorEastAsia" w:hAnsiTheme="minorHAnsi" w:cstheme="minorBidi"/>
              <w:b w:val="0"/>
              <w:szCs w:val="22"/>
              <w:lang w:val="de-DE" w:eastAsia="zh-TW"/>
            </w:rPr>
            <w:tab/>
          </w:r>
          <w:r>
            <w:t>Arbeitsjournal</w:t>
          </w:r>
          <w:r>
            <w:tab/>
          </w:r>
          <w:r w:rsidR="00247CDB">
            <w:fldChar w:fldCharType="begin"/>
          </w:r>
          <w:r>
            <w:instrText xml:space="preserve"> PAGEREF _Toc416961114 \h </w:instrText>
          </w:r>
          <w:r w:rsidR="00247CDB">
            <w:fldChar w:fldCharType="separate"/>
          </w:r>
          <w:r w:rsidR="00312140">
            <w:t>17</w:t>
          </w:r>
          <w:r w:rsidR="00247CDB">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5.1</w:t>
          </w:r>
          <w:r>
            <w:rPr>
              <w:rFonts w:asciiTheme="minorHAnsi" w:eastAsiaTheme="minorEastAsia" w:hAnsiTheme="minorHAnsi" w:cstheme="minorBidi"/>
              <w:sz w:val="22"/>
              <w:szCs w:val="22"/>
              <w:lang w:val="de-DE" w:eastAsia="zh-TW"/>
            </w:rPr>
            <w:tab/>
          </w:r>
          <w:r>
            <w:t>Zweck des Arbeitsjournals</w:t>
          </w:r>
          <w:r>
            <w:tab/>
          </w:r>
          <w:r w:rsidR="00247CDB">
            <w:fldChar w:fldCharType="begin"/>
          </w:r>
          <w:r>
            <w:instrText xml:space="preserve"> PAGEREF _Toc416961115 \h </w:instrText>
          </w:r>
          <w:r w:rsidR="00247CDB">
            <w:fldChar w:fldCharType="separate"/>
          </w:r>
          <w:r w:rsidR="00312140">
            <w:t>17</w:t>
          </w:r>
          <w:r w:rsidR="00247CDB">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5.2</w:t>
          </w:r>
          <w:r>
            <w:rPr>
              <w:rFonts w:asciiTheme="minorHAnsi" w:eastAsiaTheme="minorEastAsia" w:hAnsiTheme="minorHAnsi" w:cstheme="minorBidi"/>
              <w:sz w:val="22"/>
              <w:szCs w:val="22"/>
              <w:lang w:val="de-DE" w:eastAsia="zh-TW"/>
            </w:rPr>
            <w:tab/>
          </w:r>
          <w:r>
            <w:t>Anwendungsbereich, Abgrenzung</w:t>
          </w:r>
          <w:r>
            <w:tab/>
          </w:r>
          <w:r w:rsidR="00247CDB">
            <w:fldChar w:fldCharType="begin"/>
          </w:r>
          <w:r>
            <w:instrText xml:space="preserve"> PAGEREF _Toc416961116 \h </w:instrText>
          </w:r>
          <w:r w:rsidR="00247CDB">
            <w:fldChar w:fldCharType="separate"/>
          </w:r>
          <w:r w:rsidR="00312140">
            <w:t>17</w:t>
          </w:r>
          <w:r w:rsidR="00247CDB">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5.3</w:t>
          </w:r>
          <w:r>
            <w:rPr>
              <w:rFonts w:asciiTheme="minorHAnsi" w:eastAsiaTheme="minorEastAsia" w:hAnsiTheme="minorHAnsi" w:cstheme="minorBidi"/>
              <w:sz w:val="22"/>
              <w:szCs w:val="22"/>
              <w:lang w:val="de-DE" w:eastAsia="zh-TW"/>
            </w:rPr>
            <w:tab/>
          </w:r>
          <w:r>
            <w:t>Aufbau</w:t>
          </w:r>
          <w:r>
            <w:tab/>
          </w:r>
          <w:r w:rsidR="00247CDB">
            <w:fldChar w:fldCharType="begin"/>
          </w:r>
          <w:r>
            <w:instrText xml:space="preserve"> PAGEREF _Toc416961117 \h </w:instrText>
          </w:r>
          <w:r w:rsidR="00247CDB">
            <w:fldChar w:fldCharType="separate"/>
          </w:r>
          <w:r w:rsidR="00312140">
            <w:t>17</w:t>
          </w:r>
          <w:r w:rsidR="00247CDB">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5.4</w:t>
          </w:r>
          <w:r>
            <w:rPr>
              <w:rFonts w:asciiTheme="minorHAnsi" w:eastAsiaTheme="minorEastAsia" w:hAnsiTheme="minorHAnsi" w:cstheme="minorBidi"/>
              <w:sz w:val="22"/>
              <w:szCs w:val="22"/>
              <w:lang w:val="de-DE" w:eastAsia="zh-TW"/>
            </w:rPr>
            <w:tab/>
          </w:r>
          <w:r>
            <w:t>Arbeitsjournale vom 30.03.2014 bis 16.04.2014</w:t>
          </w:r>
          <w:r>
            <w:tab/>
          </w:r>
          <w:r w:rsidR="00247CDB">
            <w:fldChar w:fldCharType="begin"/>
          </w:r>
          <w:r>
            <w:instrText xml:space="preserve"> PAGEREF _Toc416961118 \h </w:instrText>
          </w:r>
          <w:r w:rsidR="00247CDB">
            <w:fldChar w:fldCharType="separate"/>
          </w:r>
          <w:r w:rsidR="00312140">
            <w:t>18</w:t>
          </w:r>
          <w:r w:rsidR="00247CDB">
            <w:fldChar w:fldCharType="end"/>
          </w:r>
        </w:p>
        <w:p w:rsidR="00876C14" w:rsidRDefault="00876C14">
          <w:pPr>
            <w:pStyle w:val="Verzeichnis1"/>
            <w:tabs>
              <w:tab w:val="left" w:pos="426"/>
            </w:tabs>
            <w:rPr>
              <w:rFonts w:asciiTheme="minorHAnsi" w:eastAsiaTheme="minorEastAsia" w:hAnsiTheme="minorHAnsi" w:cstheme="minorBidi"/>
              <w:b w:val="0"/>
              <w:szCs w:val="22"/>
              <w:lang w:val="de-DE" w:eastAsia="zh-TW"/>
            </w:rPr>
          </w:pPr>
          <w:r>
            <w:t>6.</w:t>
          </w:r>
          <w:r>
            <w:rPr>
              <w:rFonts w:asciiTheme="minorHAnsi" w:eastAsiaTheme="minorEastAsia" w:hAnsiTheme="minorHAnsi" w:cstheme="minorBidi"/>
              <w:b w:val="0"/>
              <w:szCs w:val="22"/>
              <w:lang w:val="de-DE" w:eastAsia="zh-TW"/>
            </w:rPr>
            <w:tab/>
          </w:r>
          <w:r>
            <w:t>IPA-Kurzfassung</w:t>
          </w:r>
          <w:r>
            <w:tab/>
          </w:r>
          <w:r w:rsidR="00247CDB">
            <w:fldChar w:fldCharType="begin"/>
          </w:r>
          <w:r>
            <w:instrText xml:space="preserve"> PAGEREF _Toc416961119 \h </w:instrText>
          </w:r>
          <w:r w:rsidR="00247CDB">
            <w:fldChar w:fldCharType="separate"/>
          </w:r>
          <w:r w:rsidR="00312140">
            <w:t>28</w:t>
          </w:r>
          <w:r w:rsidR="00247CDB">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6.1</w:t>
          </w:r>
          <w:r>
            <w:rPr>
              <w:rFonts w:asciiTheme="minorHAnsi" w:eastAsiaTheme="minorEastAsia" w:hAnsiTheme="minorHAnsi" w:cstheme="minorBidi"/>
              <w:sz w:val="22"/>
              <w:szCs w:val="22"/>
              <w:lang w:val="de-DE" w:eastAsia="zh-TW"/>
            </w:rPr>
            <w:tab/>
          </w:r>
          <w:r>
            <w:t>Ausgangssituation</w:t>
          </w:r>
          <w:r>
            <w:tab/>
          </w:r>
          <w:r w:rsidR="00247CDB">
            <w:fldChar w:fldCharType="begin"/>
          </w:r>
          <w:r>
            <w:instrText xml:space="preserve"> PAGEREF _Toc416961120 \h </w:instrText>
          </w:r>
          <w:r w:rsidR="00247CDB">
            <w:fldChar w:fldCharType="separate"/>
          </w:r>
          <w:r w:rsidR="00312140">
            <w:t>28</w:t>
          </w:r>
          <w:r w:rsidR="00247CDB">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6.2</w:t>
          </w:r>
          <w:r>
            <w:rPr>
              <w:rFonts w:asciiTheme="minorHAnsi" w:eastAsiaTheme="minorEastAsia" w:hAnsiTheme="minorHAnsi" w:cstheme="minorBidi"/>
              <w:sz w:val="22"/>
              <w:szCs w:val="22"/>
              <w:lang w:val="de-DE" w:eastAsia="zh-TW"/>
            </w:rPr>
            <w:tab/>
          </w:r>
          <w:r>
            <w:t>Umsetzung</w:t>
          </w:r>
          <w:r>
            <w:tab/>
          </w:r>
          <w:r w:rsidR="00247CDB">
            <w:fldChar w:fldCharType="begin"/>
          </w:r>
          <w:r>
            <w:instrText xml:space="preserve"> PAGEREF _Toc416961121 \h </w:instrText>
          </w:r>
          <w:r w:rsidR="00247CDB">
            <w:fldChar w:fldCharType="separate"/>
          </w:r>
          <w:r w:rsidR="00312140">
            <w:t>28</w:t>
          </w:r>
          <w:r w:rsidR="00247CDB">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6.3</w:t>
          </w:r>
          <w:r>
            <w:rPr>
              <w:rFonts w:asciiTheme="minorHAnsi" w:eastAsiaTheme="minorEastAsia" w:hAnsiTheme="minorHAnsi" w:cstheme="minorBidi"/>
              <w:sz w:val="22"/>
              <w:szCs w:val="22"/>
              <w:lang w:val="de-DE" w:eastAsia="zh-TW"/>
            </w:rPr>
            <w:tab/>
          </w:r>
          <w:r>
            <w:t>Ergebnis</w:t>
          </w:r>
          <w:r>
            <w:tab/>
          </w:r>
          <w:r w:rsidR="00247CDB">
            <w:fldChar w:fldCharType="begin"/>
          </w:r>
          <w:r>
            <w:instrText xml:space="preserve"> PAGEREF _Toc416961122 \h </w:instrText>
          </w:r>
          <w:r w:rsidR="00247CDB">
            <w:fldChar w:fldCharType="separate"/>
          </w:r>
          <w:r w:rsidR="00312140">
            <w:t>28</w:t>
          </w:r>
          <w:r w:rsidR="00247CDB">
            <w:fldChar w:fldCharType="end"/>
          </w:r>
        </w:p>
        <w:p w:rsidR="00876C14" w:rsidRDefault="00876C14">
          <w:pPr>
            <w:pStyle w:val="Verzeichnis1"/>
            <w:tabs>
              <w:tab w:val="left" w:pos="426"/>
            </w:tabs>
            <w:rPr>
              <w:rFonts w:asciiTheme="minorHAnsi" w:eastAsiaTheme="minorEastAsia" w:hAnsiTheme="minorHAnsi" w:cstheme="minorBidi"/>
              <w:b w:val="0"/>
              <w:szCs w:val="22"/>
              <w:lang w:val="de-DE" w:eastAsia="zh-TW"/>
            </w:rPr>
          </w:pPr>
          <w:r>
            <w:t>7.</w:t>
          </w:r>
          <w:r>
            <w:rPr>
              <w:rFonts w:asciiTheme="minorHAnsi" w:eastAsiaTheme="minorEastAsia" w:hAnsiTheme="minorHAnsi" w:cstheme="minorBidi"/>
              <w:b w:val="0"/>
              <w:szCs w:val="22"/>
              <w:lang w:val="de-DE" w:eastAsia="zh-TW"/>
            </w:rPr>
            <w:tab/>
          </w:r>
          <w:r>
            <w:t>Entscheidung</w:t>
          </w:r>
          <w:r>
            <w:tab/>
          </w:r>
          <w:r w:rsidR="00247CDB">
            <w:fldChar w:fldCharType="begin"/>
          </w:r>
          <w:r>
            <w:instrText xml:space="preserve"> PAGEREF _Toc416961123 \h </w:instrText>
          </w:r>
          <w:r w:rsidR="00247CDB">
            <w:fldChar w:fldCharType="separate"/>
          </w:r>
          <w:r w:rsidR="00312140">
            <w:t>29</w:t>
          </w:r>
          <w:r w:rsidR="00247CDB">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7.1</w:t>
          </w:r>
          <w:r>
            <w:rPr>
              <w:rFonts w:asciiTheme="minorHAnsi" w:eastAsiaTheme="minorEastAsia" w:hAnsiTheme="minorHAnsi" w:cstheme="minorBidi"/>
              <w:sz w:val="22"/>
              <w:szCs w:val="22"/>
              <w:lang w:val="de-DE" w:eastAsia="zh-TW"/>
            </w:rPr>
            <w:tab/>
          </w:r>
          <w:r>
            <w:t>GUI-Konzept</w:t>
          </w:r>
          <w:r>
            <w:tab/>
          </w:r>
          <w:r w:rsidR="00247CDB">
            <w:fldChar w:fldCharType="begin"/>
          </w:r>
          <w:r>
            <w:instrText xml:space="preserve"> PAGEREF _Toc416961124 \h </w:instrText>
          </w:r>
          <w:r w:rsidR="00247CDB">
            <w:fldChar w:fldCharType="separate"/>
          </w:r>
          <w:r w:rsidR="00312140">
            <w:t>29</w:t>
          </w:r>
          <w:r w:rsidR="00247CDB">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t>7.1.1</w:t>
          </w:r>
          <w:r>
            <w:rPr>
              <w:rFonts w:asciiTheme="minorHAnsi" w:eastAsiaTheme="minorEastAsia" w:hAnsiTheme="minorHAnsi" w:cstheme="minorBidi"/>
              <w:sz w:val="22"/>
              <w:szCs w:val="22"/>
              <w:lang w:val="de-DE" w:eastAsia="zh-TW"/>
            </w:rPr>
            <w:tab/>
          </w:r>
          <w:r>
            <w:t>Erarbeiten der Möglichkeiten</w:t>
          </w:r>
          <w:r>
            <w:tab/>
          </w:r>
          <w:r w:rsidR="00247CDB">
            <w:fldChar w:fldCharType="begin"/>
          </w:r>
          <w:r>
            <w:instrText xml:space="preserve"> PAGEREF _Toc416961125 \h </w:instrText>
          </w:r>
          <w:r w:rsidR="00247CDB">
            <w:fldChar w:fldCharType="separate"/>
          </w:r>
          <w:r w:rsidR="00312140">
            <w:t>29</w:t>
          </w:r>
          <w:r w:rsidR="00247CDB">
            <w:fldChar w:fldCharType="end"/>
          </w:r>
        </w:p>
        <w:p w:rsidR="00876C14" w:rsidRDefault="00876C14">
          <w:pPr>
            <w:pStyle w:val="Verzeichnis4"/>
            <w:tabs>
              <w:tab w:val="left" w:pos="2108"/>
            </w:tabs>
            <w:rPr>
              <w:rFonts w:asciiTheme="minorHAnsi" w:eastAsiaTheme="minorEastAsia" w:hAnsiTheme="minorHAnsi" w:cstheme="minorBidi"/>
              <w:sz w:val="22"/>
              <w:szCs w:val="22"/>
              <w:lang w:val="de-DE" w:eastAsia="zh-TW"/>
            </w:rPr>
          </w:pPr>
          <w:r w:rsidRPr="00C35B5E">
            <w:rPr>
              <w:lang w:val="de-CH"/>
            </w:rPr>
            <w:t>7.1.1.1</w:t>
          </w:r>
          <w:r>
            <w:rPr>
              <w:rFonts w:asciiTheme="minorHAnsi" w:eastAsiaTheme="minorEastAsia" w:hAnsiTheme="minorHAnsi" w:cstheme="minorBidi"/>
              <w:sz w:val="22"/>
              <w:szCs w:val="22"/>
              <w:lang w:val="de-DE" w:eastAsia="zh-TW"/>
            </w:rPr>
            <w:tab/>
          </w:r>
          <w:r w:rsidRPr="00C35B5E">
            <w:rPr>
              <w:lang w:val="de-CH"/>
            </w:rPr>
            <w:t>Einleitung</w:t>
          </w:r>
          <w:r>
            <w:tab/>
          </w:r>
          <w:r w:rsidR="00247CDB">
            <w:fldChar w:fldCharType="begin"/>
          </w:r>
          <w:r>
            <w:instrText xml:space="preserve"> PAGEREF _Toc416961126 \h </w:instrText>
          </w:r>
          <w:r w:rsidR="00247CDB">
            <w:fldChar w:fldCharType="separate"/>
          </w:r>
          <w:r w:rsidR="00312140">
            <w:t>29</w:t>
          </w:r>
          <w:r w:rsidR="00247CDB">
            <w:fldChar w:fldCharType="end"/>
          </w:r>
        </w:p>
        <w:p w:rsidR="00876C14" w:rsidRDefault="00876C14">
          <w:pPr>
            <w:pStyle w:val="Verzeichnis4"/>
            <w:tabs>
              <w:tab w:val="left" w:pos="2108"/>
            </w:tabs>
            <w:rPr>
              <w:rFonts w:asciiTheme="minorHAnsi" w:eastAsiaTheme="minorEastAsia" w:hAnsiTheme="minorHAnsi" w:cstheme="minorBidi"/>
              <w:sz w:val="22"/>
              <w:szCs w:val="22"/>
              <w:lang w:val="de-DE" w:eastAsia="zh-TW"/>
            </w:rPr>
          </w:pPr>
          <w:r w:rsidRPr="00C35B5E">
            <w:rPr>
              <w:lang w:val="de-CH"/>
            </w:rPr>
            <w:t>7.1.1.2</w:t>
          </w:r>
          <w:r>
            <w:rPr>
              <w:rFonts w:asciiTheme="minorHAnsi" w:eastAsiaTheme="minorEastAsia" w:hAnsiTheme="minorHAnsi" w:cstheme="minorBidi"/>
              <w:sz w:val="22"/>
              <w:szCs w:val="22"/>
              <w:lang w:val="de-DE" w:eastAsia="zh-TW"/>
            </w:rPr>
            <w:tab/>
          </w:r>
          <w:r w:rsidRPr="00C35B5E">
            <w:rPr>
              <w:lang w:val="de-CH"/>
            </w:rPr>
            <w:t>Möglichkeit 1: Mehrere Fenster (Buttons zur Navigation)</w:t>
          </w:r>
          <w:r>
            <w:tab/>
          </w:r>
          <w:r w:rsidR="00247CDB">
            <w:fldChar w:fldCharType="begin"/>
          </w:r>
          <w:r>
            <w:instrText xml:space="preserve"> PAGEREF _Toc416961127 \h </w:instrText>
          </w:r>
          <w:r w:rsidR="00247CDB">
            <w:fldChar w:fldCharType="separate"/>
          </w:r>
          <w:r w:rsidR="00312140">
            <w:t>29</w:t>
          </w:r>
          <w:r w:rsidR="00247CDB">
            <w:fldChar w:fldCharType="end"/>
          </w:r>
        </w:p>
        <w:p w:rsidR="00876C14" w:rsidRDefault="00876C14">
          <w:pPr>
            <w:pStyle w:val="Verzeichnis4"/>
            <w:tabs>
              <w:tab w:val="left" w:pos="2108"/>
            </w:tabs>
            <w:rPr>
              <w:rFonts w:asciiTheme="minorHAnsi" w:eastAsiaTheme="minorEastAsia" w:hAnsiTheme="minorHAnsi" w:cstheme="minorBidi"/>
              <w:sz w:val="22"/>
              <w:szCs w:val="22"/>
              <w:lang w:val="de-DE" w:eastAsia="zh-TW"/>
            </w:rPr>
          </w:pPr>
          <w:r w:rsidRPr="00C35B5E">
            <w:rPr>
              <w:lang w:val="de-CH"/>
            </w:rPr>
            <w:t>7.1.1.3</w:t>
          </w:r>
          <w:r>
            <w:rPr>
              <w:rFonts w:asciiTheme="minorHAnsi" w:eastAsiaTheme="minorEastAsia" w:hAnsiTheme="minorHAnsi" w:cstheme="minorBidi"/>
              <w:sz w:val="22"/>
              <w:szCs w:val="22"/>
              <w:lang w:val="de-DE" w:eastAsia="zh-TW"/>
            </w:rPr>
            <w:tab/>
          </w:r>
          <w:r w:rsidRPr="00C35B5E">
            <w:rPr>
              <w:lang w:val="de-CH"/>
            </w:rPr>
            <w:t>Möglichkeit 2:Tabs</w:t>
          </w:r>
          <w:r>
            <w:tab/>
          </w:r>
          <w:r w:rsidR="00247CDB">
            <w:fldChar w:fldCharType="begin"/>
          </w:r>
          <w:r>
            <w:instrText xml:space="preserve"> PAGEREF _Toc416961128 \h </w:instrText>
          </w:r>
          <w:r w:rsidR="00247CDB">
            <w:fldChar w:fldCharType="separate"/>
          </w:r>
          <w:r w:rsidR="00312140">
            <w:t>30</w:t>
          </w:r>
          <w:r w:rsidR="00247CDB">
            <w:fldChar w:fldCharType="end"/>
          </w:r>
        </w:p>
        <w:p w:rsidR="00876C14" w:rsidRDefault="00876C14">
          <w:pPr>
            <w:pStyle w:val="Verzeichnis4"/>
            <w:tabs>
              <w:tab w:val="left" w:pos="2108"/>
            </w:tabs>
            <w:rPr>
              <w:rFonts w:asciiTheme="minorHAnsi" w:eastAsiaTheme="minorEastAsia" w:hAnsiTheme="minorHAnsi" w:cstheme="minorBidi"/>
              <w:sz w:val="22"/>
              <w:szCs w:val="22"/>
              <w:lang w:val="de-DE" w:eastAsia="zh-TW"/>
            </w:rPr>
          </w:pPr>
          <w:r w:rsidRPr="00C35B5E">
            <w:rPr>
              <w:lang w:val="de-CH"/>
            </w:rPr>
            <w:t>7.1.1.4</w:t>
          </w:r>
          <w:r>
            <w:rPr>
              <w:rFonts w:asciiTheme="minorHAnsi" w:eastAsiaTheme="minorEastAsia" w:hAnsiTheme="minorHAnsi" w:cstheme="minorBidi"/>
              <w:sz w:val="22"/>
              <w:szCs w:val="22"/>
              <w:lang w:val="de-DE" w:eastAsia="zh-TW"/>
            </w:rPr>
            <w:tab/>
          </w:r>
          <w:r w:rsidRPr="00C35B5E">
            <w:rPr>
              <w:lang w:val="de-CH"/>
            </w:rPr>
            <w:t>Möglichkeit 3: Alles in einem Fenster (mit Panels)</w:t>
          </w:r>
          <w:r>
            <w:tab/>
          </w:r>
          <w:r w:rsidR="00247CDB">
            <w:fldChar w:fldCharType="begin"/>
          </w:r>
          <w:r>
            <w:instrText xml:space="preserve"> PAGEREF _Toc416961129 \h </w:instrText>
          </w:r>
          <w:r w:rsidR="00247CDB">
            <w:fldChar w:fldCharType="separate"/>
          </w:r>
          <w:r w:rsidR="00312140">
            <w:t>30</w:t>
          </w:r>
          <w:r w:rsidR="00247CDB">
            <w:fldChar w:fldCharType="end"/>
          </w:r>
        </w:p>
        <w:p w:rsidR="00876C14" w:rsidRDefault="00876C14">
          <w:pPr>
            <w:pStyle w:val="Verzeichnis4"/>
            <w:tabs>
              <w:tab w:val="left" w:pos="2108"/>
            </w:tabs>
            <w:rPr>
              <w:rFonts w:asciiTheme="minorHAnsi" w:eastAsiaTheme="minorEastAsia" w:hAnsiTheme="minorHAnsi" w:cstheme="minorBidi"/>
              <w:sz w:val="22"/>
              <w:szCs w:val="22"/>
              <w:lang w:val="de-DE" w:eastAsia="zh-TW"/>
            </w:rPr>
          </w:pPr>
          <w:r w:rsidRPr="00C35B5E">
            <w:rPr>
              <w:lang w:val="de-CH"/>
            </w:rPr>
            <w:t>7.1.1.5</w:t>
          </w:r>
          <w:r>
            <w:rPr>
              <w:rFonts w:asciiTheme="minorHAnsi" w:eastAsiaTheme="minorEastAsia" w:hAnsiTheme="minorHAnsi" w:cstheme="minorBidi"/>
              <w:sz w:val="22"/>
              <w:szCs w:val="22"/>
              <w:lang w:val="de-DE" w:eastAsia="zh-TW"/>
            </w:rPr>
            <w:tab/>
          </w:r>
          <w:r w:rsidRPr="00C35B5E">
            <w:rPr>
              <w:lang w:val="de-CH"/>
            </w:rPr>
            <w:t>Kriterien für das GUI-Konzept</w:t>
          </w:r>
          <w:r>
            <w:tab/>
          </w:r>
          <w:r w:rsidR="00247CDB">
            <w:fldChar w:fldCharType="begin"/>
          </w:r>
          <w:r>
            <w:instrText xml:space="preserve"> PAGEREF _Toc416961130 \h </w:instrText>
          </w:r>
          <w:r w:rsidR="00247CDB">
            <w:fldChar w:fldCharType="separate"/>
          </w:r>
          <w:r w:rsidR="00312140">
            <w:t>31</w:t>
          </w:r>
          <w:r w:rsidR="00247CDB">
            <w:fldChar w:fldCharType="end"/>
          </w:r>
        </w:p>
        <w:p w:rsidR="00876C14" w:rsidRDefault="00876C14">
          <w:pPr>
            <w:pStyle w:val="Verzeichnis4"/>
            <w:tabs>
              <w:tab w:val="left" w:pos="2108"/>
            </w:tabs>
            <w:rPr>
              <w:rFonts w:asciiTheme="minorHAnsi" w:eastAsiaTheme="minorEastAsia" w:hAnsiTheme="minorHAnsi" w:cstheme="minorBidi"/>
              <w:sz w:val="22"/>
              <w:szCs w:val="22"/>
              <w:lang w:val="de-DE" w:eastAsia="zh-TW"/>
            </w:rPr>
          </w:pPr>
          <w:r w:rsidRPr="00C35B5E">
            <w:rPr>
              <w:lang w:val="de-CH"/>
            </w:rPr>
            <w:t>7.1.1.6</w:t>
          </w:r>
          <w:r>
            <w:rPr>
              <w:rFonts w:asciiTheme="minorHAnsi" w:eastAsiaTheme="minorEastAsia" w:hAnsiTheme="minorHAnsi" w:cstheme="minorBidi"/>
              <w:sz w:val="22"/>
              <w:szCs w:val="22"/>
              <w:lang w:val="de-DE" w:eastAsia="zh-TW"/>
            </w:rPr>
            <w:tab/>
          </w:r>
          <w:r w:rsidRPr="00C35B5E">
            <w:rPr>
              <w:lang w:val="de-CH"/>
            </w:rPr>
            <w:t>Nutzwertanalyse</w:t>
          </w:r>
          <w:r>
            <w:tab/>
          </w:r>
          <w:r w:rsidR="00247CDB">
            <w:fldChar w:fldCharType="begin"/>
          </w:r>
          <w:r>
            <w:instrText xml:space="preserve"> PAGEREF _Toc416961131 \h </w:instrText>
          </w:r>
          <w:r w:rsidR="00247CDB">
            <w:fldChar w:fldCharType="separate"/>
          </w:r>
          <w:r w:rsidR="00312140">
            <w:t>32</w:t>
          </w:r>
          <w:r w:rsidR="00247CDB">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t>7.1.2</w:t>
          </w:r>
          <w:r>
            <w:rPr>
              <w:rFonts w:asciiTheme="minorHAnsi" w:eastAsiaTheme="minorEastAsia" w:hAnsiTheme="minorHAnsi" w:cstheme="minorBidi"/>
              <w:sz w:val="22"/>
              <w:szCs w:val="22"/>
              <w:lang w:val="de-DE" w:eastAsia="zh-TW"/>
            </w:rPr>
            <w:tab/>
          </w:r>
          <w:r>
            <w:t>GUI-Konzept-Lösung</w:t>
          </w:r>
          <w:r>
            <w:tab/>
          </w:r>
          <w:r w:rsidR="00247CDB">
            <w:fldChar w:fldCharType="begin"/>
          </w:r>
          <w:r>
            <w:instrText xml:space="preserve"> PAGEREF _Toc416961132 \h </w:instrText>
          </w:r>
          <w:r w:rsidR="00247CDB">
            <w:fldChar w:fldCharType="separate"/>
          </w:r>
          <w:r w:rsidR="00312140">
            <w:t>32</w:t>
          </w:r>
          <w:r w:rsidR="00247CDB">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rPr>
              <w:lang w:eastAsia="de-DE"/>
            </w:rPr>
            <w:t>7.2</w:t>
          </w:r>
          <w:r>
            <w:rPr>
              <w:rFonts w:asciiTheme="minorHAnsi" w:eastAsiaTheme="minorEastAsia" w:hAnsiTheme="minorHAnsi" w:cstheme="minorBidi"/>
              <w:sz w:val="22"/>
              <w:szCs w:val="22"/>
              <w:lang w:val="de-DE" w:eastAsia="zh-TW"/>
            </w:rPr>
            <w:tab/>
          </w:r>
          <w:r>
            <w:rPr>
              <w:lang w:eastAsia="de-DE"/>
            </w:rPr>
            <w:t>GUI-Entwurf erstellen</w:t>
          </w:r>
          <w:r>
            <w:tab/>
          </w:r>
          <w:r w:rsidR="00247CDB">
            <w:fldChar w:fldCharType="begin"/>
          </w:r>
          <w:r>
            <w:instrText xml:space="preserve"> PAGEREF _Toc416961133 \h </w:instrText>
          </w:r>
          <w:r w:rsidR="00247CDB">
            <w:fldChar w:fldCharType="separate"/>
          </w:r>
          <w:r w:rsidR="00312140">
            <w:t>34</w:t>
          </w:r>
          <w:r w:rsidR="00247CDB">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rPr>
              <w:lang w:eastAsia="de-DE"/>
            </w:rPr>
            <w:t>7.3</w:t>
          </w:r>
          <w:r>
            <w:rPr>
              <w:rFonts w:asciiTheme="minorHAnsi" w:eastAsiaTheme="minorEastAsia" w:hAnsiTheme="minorHAnsi" w:cstheme="minorBidi"/>
              <w:sz w:val="22"/>
              <w:szCs w:val="22"/>
              <w:lang w:val="de-DE" w:eastAsia="zh-TW"/>
            </w:rPr>
            <w:tab/>
          </w:r>
          <w:r>
            <w:rPr>
              <w:lang w:eastAsia="de-DE"/>
            </w:rPr>
            <w:t>GUI-Entwurf optimieren</w:t>
          </w:r>
          <w:r>
            <w:tab/>
          </w:r>
          <w:r w:rsidR="00247CDB">
            <w:fldChar w:fldCharType="begin"/>
          </w:r>
          <w:r>
            <w:instrText xml:space="preserve"> PAGEREF _Toc416961134 \h </w:instrText>
          </w:r>
          <w:r w:rsidR="00247CDB">
            <w:fldChar w:fldCharType="separate"/>
          </w:r>
          <w:r w:rsidR="00312140">
            <w:t>35</w:t>
          </w:r>
          <w:r w:rsidR="00247CDB">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t>7.3.1</w:t>
          </w:r>
          <w:r>
            <w:rPr>
              <w:rFonts w:asciiTheme="minorHAnsi" w:eastAsiaTheme="minorEastAsia" w:hAnsiTheme="minorHAnsi" w:cstheme="minorBidi"/>
              <w:sz w:val="22"/>
              <w:szCs w:val="22"/>
              <w:lang w:val="de-DE" w:eastAsia="zh-TW"/>
            </w:rPr>
            <w:tab/>
          </w:r>
          <w:r>
            <w:t>Test-Project-Selection</w:t>
          </w:r>
          <w:r>
            <w:tab/>
          </w:r>
          <w:r w:rsidR="00247CDB">
            <w:fldChar w:fldCharType="begin"/>
          </w:r>
          <w:r>
            <w:instrText xml:space="preserve"> PAGEREF _Toc416961135 \h </w:instrText>
          </w:r>
          <w:r w:rsidR="00247CDB">
            <w:fldChar w:fldCharType="separate"/>
          </w:r>
          <w:r w:rsidR="00312140">
            <w:t>35</w:t>
          </w:r>
          <w:r w:rsidR="00247CDB">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t>7.3.2</w:t>
          </w:r>
          <w:r>
            <w:rPr>
              <w:rFonts w:asciiTheme="minorHAnsi" w:eastAsiaTheme="minorEastAsia" w:hAnsiTheme="minorHAnsi" w:cstheme="minorBidi"/>
              <w:sz w:val="22"/>
              <w:szCs w:val="22"/>
              <w:lang w:val="de-DE" w:eastAsia="zh-TW"/>
            </w:rPr>
            <w:tab/>
          </w:r>
          <w:r>
            <w:t>Control-Model Generation or Selection</w:t>
          </w:r>
          <w:r>
            <w:tab/>
          </w:r>
          <w:r w:rsidR="00247CDB">
            <w:fldChar w:fldCharType="begin"/>
          </w:r>
          <w:r>
            <w:instrText xml:space="preserve"> PAGEREF _Toc416961136 \h </w:instrText>
          </w:r>
          <w:r w:rsidR="00247CDB">
            <w:fldChar w:fldCharType="separate"/>
          </w:r>
          <w:r w:rsidR="00312140">
            <w:t>35</w:t>
          </w:r>
          <w:r w:rsidR="00247CDB">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t>7.3.3</w:t>
          </w:r>
          <w:r>
            <w:rPr>
              <w:rFonts w:asciiTheme="minorHAnsi" w:eastAsiaTheme="minorEastAsia" w:hAnsiTheme="minorHAnsi" w:cstheme="minorBidi"/>
              <w:sz w:val="22"/>
              <w:szCs w:val="22"/>
              <w:lang w:val="de-DE" w:eastAsia="zh-TW"/>
            </w:rPr>
            <w:tab/>
          </w:r>
          <w:r>
            <w:t>TsNet-File and Excel-Sheet</w:t>
          </w:r>
          <w:r>
            <w:tab/>
          </w:r>
          <w:r w:rsidR="00247CDB">
            <w:fldChar w:fldCharType="begin"/>
          </w:r>
          <w:r>
            <w:instrText xml:space="preserve"> PAGEREF _Toc416961137 \h </w:instrText>
          </w:r>
          <w:r w:rsidR="00247CDB">
            <w:fldChar w:fldCharType="separate"/>
          </w:r>
          <w:r w:rsidR="00312140">
            <w:t>35</w:t>
          </w:r>
          <w:r w:rsidR="00247CDB">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t>7.3.4</w:t>
          </w:r>
          <w:r>
            <w:rPr>
              <w:rFonts w:asciiTheme="minorHAnsi" w:eastAsiaTheme="minorEastAsia" w:hAnsiTheme="minorHAnsi" w:cstheme="minorBidi"/>
              <w:sz w:val="22"/>
              <w:szCs w:val="22"/>
              <w:lang w:val="de-DE" w:eastAsia="zh-TW"/>
            </w:rPr>
            <w:tab/>
          </w:r>
          <w:r>
            <w:t>Button Aktivieren/Deaktivieren</w:t>
          </w:r>
          <w:r>
            <w:tab/>
          </w:r>
          <w:r w:rsidR="00247CDB">
            <w:fldChar w:fldCharType="begin"/>
          </w:r>
          <w:r>
            <w:instrText xml:space="preserve"> PAGEREF _Toc416961138 \h </w:instrText>
          </w:r>
          <w:r w:rsidR="00247CDB">
            <w:fldChar w:fldCharType="separate"/>
          </w:r>
          <w:r w:rsidR="00312140">
            <w:t>36</w:t>
          </w:r>
          <w:r w:rsidR="00247CDB">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t>7.3.5</w:t>
          </w:r>
          <w:r>
            <w:rPr>
              <w:rFonts w:asciiTheme="minorHAnsi" w:eastAsiaTheme="minorEastAsia" w:hAnsiTheme="minorHAnsi" w:cstheme="minorBidi"/>
              <w:sz w:val="22"/>
              <w:szCs w:val="22"/>
              <w:lang w:val="de-DE" w:eastAsia="zh-TW"/>
            </w:rPr>
            <w:tab/>
          </w:r>
          <w:r>
            <w:t>GUI-Entwurf fertiggestellt</w:t>
          </w:r>
          <w:r>
            <w:tab/>
          </w:r>
          <w:r w:rsidR="00247CDB">
            <w:fldChar w:fldCharType="begin"/>
          </w:r>
          <w:r>
            <w:instrText xml:space="preserve"> PAGEREF _Toc416961139 \h </w:instrText>
          </w:r>
          <w:r w:rsidR="00247CDB">
            <w:fldChar w:fldCharType="separate"/>
          </w:r>
          <w:r w:rsidR="00312140">
            <w:t>37</w:t>
          </w:r>
          <w:r w:rsidR="00247CDB">
            <w:fldChar w:fldCharType="end"/>
          </w:r>
        </w:p>
        <w:p w:rsidR="00876C14" w:rsidRDefault="00876C14">
          <w:pPr>
            <w:pStyle w:val="Verzeichnis1"/>
            <w:tabs>
              <w:tab w:val="left" w:pos="426"/>
            </w:tabs>
            <w:rPr>
              <w:rFonts w:asciiTheme="minorHAnsi" w:eastAsiaTheme="minorEastAsia" w:hAnsiTheme="minorHAnsi" w:cstheme="minorBidi"/>
              <w:b w:val="0"/>
              <w:szCs w:val="22"/>
              <w:lang w:val="de-DE" w:eastAsia="zh-TW"/>
            </w:rPr>
          </w:pPr>
          <w:r>
            <w:t>8.</w:t>
          </w:r>
          <w:r>
            <w:rPr>
              <w:rFonts w:asciiTheme="minorHAnsi" w:eastAsiaTheme="minorEastAsia" w:hAnsiTheme="minorHAnsi" w:cstheme="minorBidi"/>
              <w:b w:val="0"/>
              <w:szCs w:val="22"/>
              <w:lang w:val="de-DE" w:eastAsia="zh-TW"/>
            </w:rPr>
            <w:tab/>
          </w:r>
          <w:r>
            <w:t>Realisierung</w:t>
          </w:r>
          <w:r>
            <w:tab/>
          </w:r>
          <w:r w:rsidR="00247CDB">
            <w:fldChar w:fldCharType="begin"/>
          </w:r>
          <w:r>
            <w:instrText xml:space="preserve"> PAGEREF _Toc416961140 \h </w:instrText>
          </w:r>
          <w:r w:rsidR="00247CDB">
            <w:fldChar w:fldCharType="separate"/>
          </w:r>
          <w:r w:rsidR="00312140">
            <w:t>38</w:t>
          </w:r>
          <w:r w:rsidR="00247CDB">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rPr>
              <w:lang w:eastAsia="de-DE"/>
            </w:rPr>
            <w:t>8.1</w:t>
          </w:r>
          <w:r>
            <w:rPr>
              <w:rFonts w:asciiTheme="minorHAnsi" w:eastAsiaTheme="minorEastAsia" w:hAnsiTheme="minorHAnsi" w:cstheme="minorBidi"/>
              <w:sz w:val="22"/>
              <w:szCs w:val="22"/>
              <w:lang w:val="de-DE" w:eastAsia="zh-TW"/>
            </w:rPr>
            <w:tab/>
          </w:r>
          <w:r>
            <w:rPr>
              <w:lang w:eastAsia="de-DE"/>
            </w:rPr>
            <w:t>Struktogramme</w:t>
          </w:r>
          <w:r>
            <w:tab/>
          </w:r>
          <w:r w:rsidR="00247CDB">
            <w:fldChar w:fldCharType="begin"/>
          </w:r>
          <w:r>
            <w:instrText xml:space="preserve"> PAGEREF _Toc416961141 \h </w:instrText>
          </w:r>
          <w:r w:rsidR="00247CDB">
            <w:fldChar w:fldCharType="separate"/>
          </w:r>
          <w:r w:rsidR="00312140">
            <w:t>38</w:t>
          </w:r>
          <w:r w:rsidR="00247CDB">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rPr>
              <w:lang w:eastAsia="de-DE"/>
            </w:rPr>
            <w:lastRenderedPageBreak/>
            <w:t>8.1.1</w:t>
          </w:r>
          <w:r>
            <w:rPr>
              <w:rFonts w:asciiTheme="minorHAnsi" w:eastAsiaTheme="minorEastAsia" w:hAnsiTheme="minorHAnsi" w:cstheme="minorBidi"/>
              <w:sz w:val="22"/>
              <w:szCs w:val="22"/>
              <w:lang w:val="de-DE" w:eastAsia="zh-TW"/>
            </w:rPr>
            <w:tab/>
          </w:r>
          <w:r>
            <w:rPr>
              <w:lang w:eastAsia="de-DE"/>
            </w:rPr>
            <w:t>LoadProj</w:t>
          </w:r>
          <w:r>
            <w:tab/>
          </w:r>
          <w:r w:rsidR="00247CDB">
            <w:fldChar w:fldCharType="begin"/>
          </w:r>
          <w:r>
            <w:instrText xml:space="preserve"> PAGEREF _Toc416961142 \h </w:instrText>
          </w:r>
          <w:r w:rsidR="00247CDB">
            <w:fldChar w:fldCharType="separate"/>
          </w:r>
          <w:r w:rsidR="00312140">
            <w:t>38</w:t>
          </w:r>
          <w:r w:rsidR="00247CDB">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rPr>
              <w:lang w:eastAsia="de-DE"/>
            </w:rPr>
            <w:t>8.1.2</w:t>
          </w:r>
          <w:r>
            <w:rPr>
              <w:rFonts w:asciiTheme="minorHAnsi" w:eastAsiaTheme="minorEastAsia" w:hAnsiTheme="minorHAnsi" w:cstheme="minorBidi"/>
              <w:sz w:val="22"/>
              <w:szCs w:val="22"/>
              <w:lang w:val="de-DE" w:eastAsia="zh-TW"/>
            </w:rPr>
            <w:tab/>
          </w:r>
          <w:r>
            <w:rPr>
              <w:lang w:eastAsia="de-DE"/>
            </w:rPr>
            <w:t>SelTsNet</w:t>
          </w:r>
          <w:r>
            <w:tab/>
          </w:r>
          <w:r w:rsidR="00247CDB">
            <w:fldChar w:fldCharType="begin"/>
          </w:r>
          <w:r>
            <w:instrText xml:space="preserve"> PAGEREF _Toc416961143 \h </w:instrText>
          </w:r>
          <w:r w:rsidR="00247CDB">
            <w:fldChar w:fldCharType="separate"/>
          </w:r>
          <w:r w:rsidR="00312140">
            <w:t>38</w:t>
          </w:r>
          <w:r w:rsidR="00247CDB">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rPr>
              <w:lang w:eastAsia="de-DE"/>
            </w:rPr>
            <w:t>8.1.3</w:t>
          </w:r>
          <w:r>
            <w:rPr>
              <w:rFonts w:asciiTheme="minorHAnsi" w:eastAsiaTheme="minorEastAsia" w:hAnsiTheme="minorHAnsi" w:cstheme="minorBidi"/>
              <w:sz w:val="22"/>
              <w:szCs w:val="22"/>
              <w:lang w:val="de-DE" w:eastAsia="zh-TW"/>
            </w:rPr>
            <w:tab/>
          </w:r>
          <w:r>
            <w:rPr>
              <w:lang w:eastAsia="de-DE"/>
            </w:rPr>
            <w:t>OpeningFct_GUI</w:t>
          </w:r>
          <w:r>
            <w:tab/>
          </w:r>
          <w:r w:rsidR="00247CDB">
            <w:fldChar w:fldCharType="begin"/>
          </w:r>
          <w:r>
            <w:instrText xml:space="preserve"> PAGEREF _Toc416961144 \h </w:instrText>
          </w:r>
          <w:r w:rsidR="00247CDB">
            <w:fldChar w:fldCharType="separate"/>
          </w:r>
          <w:r w:rsidR="00312140">
            <w:t>39</w:t>
          </w:r>
          <w:r w:rsidR="00247CDB">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rPr>
              <w:lang w:eastAsia="de-DE"/>
            </w:rPr>
            <w:t>8.1.4</w:t>
          </w:r>
          <w:r>
            <w:rPr>
              <w:rFonts w:asciiTheme="minorHAnsi" w:eastAsiaTheme="minorEastAsia" w:hAnsiTheme="minorHAnsi" w:cstheme="minorBidi"/>
              <w:sz w:val="22"/>
              <w:szCs w:val="22"/>
              <w:lang w:val="de-DE" w:eastAsia="zh-TW"/>
            </w:rPr>
            <w:tab/>
          </w:r>
          <w:r>
            <w:rPr>
              <w:lang w:eastAsia="de-DE"/>
            </w:rPr>
            <w:t>updateGUI</w:t>
          </w:r>
          <w:r>
            <w:tab/>
          </w:r>
          <w:r w:rsidR="00247CDB">
            <w:fldChar w:fldCharType="begin"/>
          </w:r>
          <w:r>
            <w:instrText xml:space="preserve"> PAGEREF _Toc416961145 \h </w:instrText>
          </w:r>
          <w:r w:rsidR="00247CDB">
            <w:fldChar w:fldCharType="separate"/>
          </w:r>
          <w:r w:rsidR="00312140">
            <w:t>39</w:t>
          </w:r>
          <w:r w:rsidR="00247CDB">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rPr>
              <w:lang w:eastAsia="de-DE"/>
            </w:rPr>
            <w:t>8.2</w:t>
          </w:r>
          <w:r>
            <w:rPr>
              <w:rFonts w:asciiTheme="minorHAnsi" w:eastAsiaTheme="minorEastAsia" w:hAnsiTheme="minorHAnsi" w:cstheme="minorBidi"/>
              <w:sz w:val="22"/>
              <w:szCs w:val="22"/>
              <w:lang w:val="de-DE" w:eastAsia="zh-TW"/>
            </w:rPr>
            <w:tab/>
          </w:r>
          <w:r>
            <w:rPr>
              <w:lang w:eastAsia="de-DE"/>
            </w:rPr>
            <w:t>Umsetzung in MATLAB</w:t>
          </w:r>
          <w:r>
            <w:tab/>
          </w:r>
          <w:r w:rsidR="00247CDB">
            <w:fldChar w:fldCharType="begin"/>
          </w:r>
          <w:r>
            <w:instrText xml:space="preserve"> PAGEREF _Toc416961146 \h </w:instrText>
          </w:r>
          <w:r w:rsidR="00247CDB">
            <w:fldChar w:fldCharType="separate"/>
          </w:r>
          <w:r w:rsidR="00312140">
            <w:t>40</w:t>
          </w:r>
          <w:r w:rsidR="00247CDB">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rPr>
              <w:lang w:eastAsia="de-DE"/>
            </w:rPr>
            <w:t>8.2.1</w:t>
          </w:r>
          <w:r>
            <w:rPr>
              <w:rFonts w:asciiTheme="minorHAnsi" w:eastAsiaTheme="minorEastAsia" w:hAnsiTheme="minorHAnsi" w:cstheme="minorBidi"/>
              <w:sz w:val="22"/>
              <w:szCs w:val="22"/>
              <w:lang w:val="de-DE" w:eastAsia="zh-TW"/>
            </w:rPr>
            <w:tab/>
          </w:r>
          <w:r>
            <w:rPr>
              <w:lang w:eastAsia="de-DE"/>
            </w:rPr>
            <w:t>Dateistruktur</w:t>
          </w:r>
          <w:r>
            <w:tab/>
          </w:r>
          <w:r w:rsidR="00247CDB">
            <w:fldChar w:fldCharType="begin"/>
          </w:r>
          <w:r>
            <w:instrText xml:space="preserve"> PAGEREF _Toc416961147 \h </w:instrText>
          </w:r>
          <w:r w:rsidR="00247CDB">
            <w:fldChar w:fldCharType="separate"/>
          </w:r>
          <w:r w:rsidR="00312140">
            <w:t>40</w:t>
          </w:r>
          <w:r w:rsidR="00247CDB">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rPr>
              <w:lang w:eastAsia="de-DE"/>
            </w:rPr>
            <w:t>8.2.2</w:t>
          </w:r>
          <w:r>
            <w:rPr>
              <w:rFonts w:asciiTheme="minorHAnsi" w:eastAsiaTheme="minorEastAsia" w:hAnsiTheme="minorHAnsi" w:cstheme="minorBidi"/>
              <w:sz w:val="22"/>
              <w:szCs w:val="22"/>
              <w:lang w:val="de-DE" w:eastAsia="zh-TW"/>
            </w:rPr>
            <w:tab/>
          </w:r>
          <w:r>
            <w:rPr>
              <w:lang w:eastAsia="de-DE"/>
            </w:rPr>
            <w:t>Projektverwaltung</w:t>
          </w:r>
          <w:r>
            <w:tab/>
          </w:r>
          <w:r w:rsidR="00247CDB">
            <w:fldChar w:fldCharType="begin"/>
          </w:r>
          <w:r>
            <w:instrText xml:space="preserve"> PAGEREF _Toc416961148 \h </w:instrText>
          </w:r>
          <w:r w:rsidR="00247CDB">
            <w:fldChar w:fldCharType="separate"/>
          </w:r>
          <w:r w:rsidR="00312140">
            <w:t>40</w:t>
          </w:r>
          <w:r w:rsidR="00247CDB">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rPr>
              <w:lang w:eastAsia="de-DE"/>
            </w:rPr>
            <w:t>8.2.3</w:t>
          </w:r>
          <w:r>
            <w:rPr>
              <w:rFonts w:asciiTheme="minorHAnsi" w:eastAsiaTheme="minorEastAsia" w:hAnsiTheme="minorHAnsi" w:cstheme="minorBidi"/>
              <w:sz w:val="22"/>
              <w:szCs w:val="22"/>
              <w:lang w:val="de-DE" w:eastAsia="zh-TW"/>
            </w:rPr>
            <w:tab/>
          </w:r>
          <w:r>
            <w:rPr>
              <w:lang w:eastAsia="de-DE"/>
            </w:rPr>
            <w:t>Screenshot des GUIs in Verwendung</w:t>
          </w:r>
          <w:r>
            <w:tab/>
          </w:r>
          <w:r w:rsidR="00247CDB">
            <w:fldChar w:fldCharType="begin"/>
          </w:r>
          <w:r>
            <w:instrText xml:space="preserve"> PAGEREF _Toc416961149 \h </w:instrText>
          </w:r>
          <w:r w:rsidR="00247CDB">
            <w:fldChar w:fldCharType="separate"/>
          </w:r>
          <w:r w:rsidR="00312140">
            <w:t>41</w:t>
          </w:r>
          <w:r w:rsidR="00247CDB">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rPr>
              <w:lang w:eastAsia="de-DE"/>
            </w:rPr>
            <w:t>8.2.4</w:t>
          </w:r>
          <w:r>
            <w:rPr>
              <w:rFonts w:asciiTheme="minorHAnsi" w:eastAsiaTheme="minorEastAsia" w:hAnsiTheme="minorHAnsi" w:cstheme="minorBidi"/>
              <w:sz w:val="22"/>
              <w:szCs w:val="22"/>
              <w:lang w:val="de-DE" w:eastAsia="zh-TW"/>
            </w:rPr>
            <w:tab/>
          </w:r>
          <w:r>
            <w:rPr>
              <w:lang w:eastAsia="de-DE"/>
            </w:rPr>
            <w:t>Screenshot der Help-Funktion</w:t>
          </w:r>
          <w:r>
            <w:tab/>
          </w:r>
          <w:r w:rsidR="00247CDB">
            <w:fldChar w:fldCharType="begin"/>
          </w:r>
          <w:r>
            <w:instrText xml:space="preserve"> PAGEREF _Toc416961150 \h </w:instrText>
          </w:r>
          <w:r w:rsidR="00247CDB">
            <w:fldChar w:fldCharType="separate"/>
          </w:r>
          <w:r w:rsidR="00312140">
            <w:t>41</w:t>
          </w:r>
          <w:r w:rsidR="00247CDB">
            <w:fldChar w:fldCharType="end"/>
          </w:r>
        </w:p>
        <w:p w:rsidR="00876C14" w:rsidRDefault="00876C14">
          <w:pPr>
            <w:pStyle w:val="Verzeichnis1"/>
            <w:tabs>
              <w:tab w:val="left" w:pos="426"/>
            </w:tabs>
            <w:rPr>
              <w:rFonts w:asciiTheme="minorHAnsi" w:eastAsiaTheme="minorEastAsia" w:hAnsiTheme="minorHAnsi" w:cstheme="minorBidi"/>
              <w:b w:val="0"/>
              <w:szCs w:val="22"/>
              <w:lang w:val="de-DE" w:eastAsia="zh-TW"/>
            </w:rPr>
          </w:pPr>
          <w:r>
            <w:t>9.</w:t>
          </w:r>
          <w:r>
            <w:rPr>
              <w:rFonts w:asciiTheme="minorHAnsi" w:eastAsiaTheme="minorEastAsia" w:hAnsiTheme="minorHAnsi" w:cstheme="minorBidi"/>
              <w:b w:val="0"/>
              <w:szCs w:val="22"/>
              <w:lang w:val="de-DE" w:eastAsia="zh-TW"/>
            </w:rPr>
            <w:tab/>
          </w:r>
          <w:r>
            <w:t>Kontrolle</w:t>
          </w:r>
          <w:r>
            <w:tab/>
          </w:r>
          <w:r w:rsidR="00247CDB">
            <w:fldChar w:fldCharType="begin"/>
          </w:r>
          <w:r>
            <w:instrText xml:space="preserve"> PAGEREF _Toc416961151 \h </w:instrText>
          </w:r>
          <w:r w:rsidR="00247CDB">
            <w:fldChar w:fldCharType="separate"/>
          </w:r>
          <w:r w:rsidR="00312140">
            <w:t>44</w:t>
          </w:r>
          <w:r w:rsidR="00247CDB">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9.1</w:t>
          </w:r>
          <w:r>
            <w:rPr>
              <w:rFonts w:asciiTheme="minorHAnsi" w:eastAsiaTheme="minorEastAsia" w:hAnsiTheme="minorHAnsi" w:cstheme="minorBidi"/>
              <w:sz w:val="22"/>
              <w:szCs w:val="22"/>
              <w:lang w:val="de-DE" w:eastAsia="zh-TW"/>
            </w:rPr>
            <w:tab/>
          </w:r>
          <w:r>
            <w:t>Testumgebung</w:t>
          </w:r>
          <w:r>
            <w:tab/>
          </w:r>
          <w:r w:rsidR="00247CDB">
            <w:fldChar w:fldCharType="begin"/>
          </w:r>
          <w:r>
            <w:instrText xml:space="preserve"> PAGEREF _Toc416961152 \h </w:instrText>
          </w:r>
          <w:r w:rsidR="00247CDB">
            <w:fldChar w:fldCharType="separate"/>
          </w:r>
          <w:r w:rsidR="00312140">
            <w:t>44</w:t>
          </w:r>
          <w:r w:rsidR="00247CDB">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t>9.1.1</w:t>
          </w:r>
          <w:r>
            <w:rPr>
              <w:rFonts w:asciiTheme="minorHAnsi" w:eastAsiaTheme="minorEastAsia" w:hAnsiTheme="minorHAnsi" w:cstheme="minorBidi"/>
              <w:sz w:val="22"/>
              <w:szCs w:val="22"/>
              <w:lang w:val="de-DE" w:eastAsia="zh-TW"/>
            </w:rPr>
            <w:tab/>
          </w:r>
          <w:r>
            <w:t>MATLAB-Installation</w:t>
          </w:r>
          <w:r>
            <w:tab/>
          </w:r>
          <w:r w:rsidR="00247CDB">
            <w:fldChar w:fldCharType="begin"/>
          </w:r>
          <w:r>
            <w:instrText xml:space="preserve"> PAGEREF _Toc416961153 \h </w:instrText>
          </w:r>
          <w:r w:rsidR="00247CDB">
            <w:fldChar w:fldCharType="separate"/>
          </w:r>
          <w:r w:rsidR="00312140">
            <w:t>44</w:t>
          </w:r>
          <w:r w:rsidR="00247CDB">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t>9.1.2</w:t>
          </w:r>
          <w:r>
            <w:rPr>
              <w:rFonts w:asciiTheme="minorHAnsi" w:eastAsiaTheme="minorEastAsia" w:hAnsiTheme="minorHAnsi" w:cstheme="minorBidi"/>
              <w:sz w:val="22"/>
              <w:szCs w:val="22"/>
              <w:lang w:val="de-DE" w:eastAsia="zh-TW"/>
            </w:rPr>
            <w:tab/>
          </w:r>
          <w:r>
            <w:t>IMSES-Installation</w:t>
          </w:r>
          <w:r>
            <w:tab/>
          </w:r>
          <w:r w:rsidR="00247CDB">
            <w:fldChar w:fldCharType="begin"/>
          </w:r>
          <w:r>
            <w:instrText xml:space="preserve"> PAGEREF _Toc416961154 \h </w:instrText>
          </w:r>
          <w:r w:rsidR="00247CDB">
            <w:fldChar w:fldCharType="separate"/>
          </w:r>
          <w:r w:rsidR="00312140">
            <w:t>44</w:t>
          </w:r>
          <w:r w:rsidR="00247CDB">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t>9.1.3</w:t>
          </w:r>
          <w:r>
            <w:rPr>
              <w:rFonts w:asciiTheme="minorHAnsi" w:eastAsiaTheme="minorEastAsia" w:hAnsiTheme="minorHAnsi" w:cstheme="minorBidi"/>
              <w:sz w:val="22"/>
              <w:szCs w:val="22"/>
              <w:lang w:val="de-DE" w:eastAsia="zh-TW"/>
            </w:rPr>
            <w:tab/>
          </w:r>
          <w:r>
            <w:t>Testdaten</w:t>
          </w:r>
          <w:r>
            <w:tab/>
          </w:r>
          <w:r w:rsidR="00247CDB">
            <w:fldChar w:fldCharType="begin"/>
          </w:r>
          <w:r>
            <w:instrText xml:space="preserve"> PAGEREF _Toc416961155 \h </w:instrText>
          </w:r>
          <w:r w:rsidR="00247CDB">
            <w:fldChar w:fldCharType="separate"/>
          </w:r>
          <w:r w:rsidR="00312140">
            <w:t>44</w:t>
          </w:r>
          <w:r w:rsidR="00247CDB">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9.2</w:t>
          </w:r>
          <w:r>
            <w:rPr>
              <w:rFonts w:asciiTheme="minorHAnsi" w:eastAsiaTheme="minorEastAsia" w:hAnsiTheme="minorHAnsi" w:cstheme="minorBidi"/>
              <w:sz w:val="22"/>
              <w:szCs w:val="22"/>
              <w:lang w:val="de-DE" w:eastAsia="zh-TW"/>
            </w:rPr>
            <w:tab/>
          </w:r>
          <w:r>
            <w:t>Testablauf</w:t>
          </w:r>
          <w:r>
            <w:tab/>
          </w:r>
          <w:r w:rsidR="00247CDB">
            <w:fldChar w:fldCharType="begin"/>
          </w:r>
          <w:r>
            <w:instrText xml:space="preserve"> PAGEREF _Toc416961156 \h </w:instrText>
          </w:r>
          <w:r w:rsidR="00247CDB">
            <w:fldChar w:fldCharType="separate"/>
          </w:r>
          <w:r w:rsidR="00312140">
            <w:t>45</w:t>
          </w:r>
          <w:r w:rsidR="00247CDB">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9.3</w:t>
          </w:r>
          <w:r>
            <w:rPr>
              <w:rFonts w:asciiTheme="minorHAnsi" w:eastAsiaTheme="minorEastAsia" w:hAnsiTheme="minorHAnsi" w:cstheme="minorBidi"/>
              <w:sz w:val="22"/>
              <w:szCs w:val="22"/>
              <w:lang w:val="de-DE" w:eastAsia="zh-TW"/>
            </w:rPr>
            <w:tab/>
          </w:r>
          <w:r>
            <w:t>White Box-Test</w:t>
          </w:r>
          <w:r>
            <w:tab/>
          </w:r>
          <w:r w:rsidR="00247CDB">
            <w:fldChar w:fldCharType="begin"/>
          </w:r>
          <w:r>
            <w:instrText xml:space="preserve"> PAGEREF _Toc416961157 \h </w:instrText>
          </w:r>
          <w:r w:rsidR="00247CDB">
            <w:fldChar w:fldCharType="separate"/>
          </w:r>
          <w:r w:rsidR="00312140">
            <w:t>45</w:t>
          </w:r>
          <w:r w:rsidR="00247CDB">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t>9.3.1</w:t>
          </w:r>
          <w:r>
            <w:rPr>
              <w:rFonts w:asciiTheme="minorHAnsi" w:eastAsiaTheme="minorEastAsia" w:hAnsiTheme="minorHAnsi" w:cstheme="minorBidi"/>
              <w:sz w:val="22"/>
              <w:szCs w:val="22"/>
              <w:lang w:val="de-DE" w:eastAsia="zh-TW"/>
            </w:rPr>
            <w:tab/>
          </w:r>
          <w:r>
            <w:t>Testfälle</w:t>
          </w:r>
          <w:r>
            <w:tab/>
          </w:r>
          <w:r w:rsidR="00247CDB">
            <w:fldChar w:fldCharType="begin"/>
          </w:r>
          <w:r>
            <w:instrText xml:space="preserve"> PAGEREF _Toc416961158 \h </w:instrText>
          </w:r>
          <w:r w:rsidR="00247CDB">
            <w:fldChar w:fldCharType="separate"/>
          </w:r>
          <w:r w:rsidR="00312140">
            <w:t>45</w:t>
          </w:r>
          <w:r w:rsidR="00247CDB">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t>9.3.2</w:t>
          </w:r>
          <w:r>
            <w:rPr>
              <w:rFonts w:asciiTheme="minorHAnsi" w:eastAsiaTheme="minorEastAsia" w:hAnsiTheme="minorHAnsi" w:cstheme="minorBidi"/>
              <w:sz w:val="22"/>
              <w:szCs w:val="22"/>
              <w:lang w:val="de-DE" w:eastAsia="zh-TW"/>
            </w:rPr>
            <w:tab/>
          </w:r>
          <w:r>
            <w:t>Testergebnis</w:t>
          </w:r>
          <w:r>
            <w:tab/>
          </w:r>
          <w:r w:rsidR="00247CDB">
            <w:fldChar w:fldCharType="begin"/>
          </w:r>
          <w:r>
            <w:instrText xml:space="preserve"> PAGEREF _Toc416961159 \h </w:instrText>
          </w:r>
          <w:r w:rsidR="00247CDB">
            <w:fldChar w:fldCharType="separate"/>
          </w:r>
          <w:r w:rsidR="00312140">
            <w:t>47</w:t>
          </w:r>
          <w:r w:rsidR="00247CDB">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t>9.3.3</w:t>
          </w:r>
          <w:r>
            <w:rPr>
              <w:rFonts w:asciiTheme="minorHAnsi" w:eastAsiaTheme="minorEastAsia" w:hAnsiTheme="minorHAnsi" w:cstheme="minorBidi"/>
              <w:sz w:val="22"/>
              <w:szCs w:val="22"/>
              <w:lang w:val="de-DE" w:eastAsia="zh-TW"/>
            </w:rPr>
            <w:tab/>
          </w:r>
          <w:r>
            <w:t>Nachtest</w:t>
          </w:r>
          <w:r>
            <w:tab/>
          </w:r>
          <w:r w:rsidR="00247CDB">
            <w:fldChar w:fldCharType="begin"/>
          </w:r>
          <w:r>
            <w:instrText xml:space="preserve"> PAGEREF _Toc416961160 \h </w:instrText>
          </w:r>
          <w:r w:rsidR="00247CDB">
            <w:fldChar w:fldCharType="separate"/>
          </w:r>
          <w:r w:rsidR="00312140">
            <w:t>48</w:t>
          </w:r>
          <w:r w:rsidR="00247CDB">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9.4</w:t>
          </w:r>
          <w:r>
            <w:rPr>
              <w:rFonts w:asciiTheme="minorHAnsi" w:eastAsiaTheme="minorEastAsia" w:hAnsiTheme="minorHAnsi" w:cstheme="minorBidi"/>
              <w:sz w:val="22"/>
              <w:szCs w:val="22"/>
              <w:lang w:val="de-DE" w:eastAsia="zh-TW"/>
            </w:rPr>
            <w:tab/>
          </w:r>
          <w:r>
            <w:t>Akzeptanztest</w:t>
          </w:r>
          <w:r>
            <w:tab/>
          </w:r>
          <w:r w:rsidR="00247CDB">
            <w:fldChar w:fldCharType="begin"/>
          </w:r>
          <w:r>
            <w:instrText xml:space="preserve"> PAGEREF _Toc416961161 \h </w:instrText>
          </w:r>
          <w:r w:rsidR="00247CDB">
            <w:fldChar w:fldCharType="separate"/>
          </w:r>
          <w:r w:rsidR="00312140">
            <w:t>49</w:t>
          </w:r>
          <w:r w:rsidR="00247CDB">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t>9.4.1</w:t>
          </w:r>
          <w:r>
            <w:rPr>
              <w:rFonts w:asciiTheme="minorHAnsi" w:eastAsiaTheme="minorEastAsia" w:hAnsiTheme="minorHAnsi" w:cstheme="minorBidi"/>
              <w:sz w:val="22"/>
              <w:szCs w:val="22"/>
              <w:lang w:val="de-DE" w:eastAsia="zh-TW"/>
            </w:rPr>
            <w:tab/>
          </w:r>
          <w:r>
            <w:t>Testfälle</w:t>
          </w:r>
          <w:r>
            <w:tab/>
          </w:r>
          <w:r w:rsidR="00247CDB">
            <w:fldChar w:fldCharType="begin"/>
          </w:r>
          <w:r>
            <w:instrText xml:space="preserve"> PAGEREF _Toc416961162 \h </w:instrText>
          </w:r>
          <w:r w:rsidR="00247CDB">
            <w:fldChar w:fldCharType="separate"/>
          </w:r>
          <w:r w:rsidR="00312140">
            <w:t>49</w:t>
          </w:r>
          <w:r w:rsidR="00247CDB">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t>9.4.2</w:t>
          </w:r>
          <w:r>
            <w:rPr>
              <w:rFonts w:asciiTheme="minorHAnsi" w:eastAsiaTheme="minorEastAsia" w:hAnsiTheme="minorHAnsi" w:cstheme="minorBidi"/>
              <w:sz w:val="22"/>
              <w:szCs w:val="22"/>
              <w:lang w:val="de-DE" w:eastAsia="zh-TW"/>
            </w:rPr>
            <w:tab/>
          </w:r>
          <w:r>
            <w:t>Testergebnis</w:t>
          </w:r>
          <w:r>
            <w:tab/>
          </w:r>
          <w:r w:rsidR="00247CDB">
            <w:fldChar w:fldCharType="begin"/>
          </w:r>
          <w:r>
            <w:instrText xml:space="preserve"> PAGEREF _Toc416961163 \h </w:instrText>
          </w:r>
          <w:r w:rsidR="00247CDB">
            <w:fldChar w:fldCharType="separate"/>
          </w:r>
          <w:r w:rsidR="00312140">
            <w:t>53</w:t>
          </w:r>
          <w:r w:rsidR="00247CDB">
            <w:fldChar w:fldCharType="end"/>
          </w:r>
        </w:p>
        <w:p w:rsidR="00876C14" w:rsidRDefault="00876C14">
          <w:pPr>
            <w:pStyle w:val="Verzeichnis1"/>
            <w:tabs>
              <w:tab w:val="left" w:pos="851"/>
            </w:tabs>
            <w:rPr>
              <w:rFonts w:asciiTheme="minorHAnsi" w:eastAsiaTheme="minorEastAsia" w:hAnsiTheme="minorHAnsi" w:cstheme="minorBidi"/>
              <w:b w:val="0"/>
              <w:szCs w:val="22"/>
              <w:lang w:val="de-DE" w:eastAsia="zh-TW"/>
            </w:rPr>
          </w:pPr>
          <w:r>
            <w:t>10.</w:t>
          </w:r>
          <w:r>
            <w:rPr>
              <w:rFonts w:asciiTheme="minorHAnsi" w:eastAsiaTheme="minorEastAsia" w:hAnsiTheme="minorHAnsi" w:cstheme="minorBidi"/>
              <w:b w:val="0"/>
              <w:szCs w:val="22"/>
              <w:lang w:val="de-DE" w:eastAsia="zh-TW"/>
            </w:rPr>
            <w:tab/>
          </w:r>
          <w:r>
            <w:t>Schlusswort</w:t>
          </w:r>
          <w:r>
            <w:tab/>
          </w:r>
          <w:r w:rsidR="00247CDB">
            <w:fldChar w:fldCharType="begin"/>
          </w:r>
          <w:r>
            <w:instrText xml:space="preserve"> PAGEREF _Toc416961164 \h </w:instrText>
          </w:r>
          <w:r w:rsidR="00247CDB">
            <w:fldChar w:fldCharType="separate"/>
          </w:r>
          <w:r w:rsidR="00312140">
            <w:t>54</w:t>
          </w:r>
          <w:r w:rsidR="00247CDB">
            <w:fldChar w:fldCharType="end"/>
          </w:r>
        </w:p>
        <w:p w:rsidR="00876C14" w:rsidRDefault="00876C14">
          <w:pPr>
            <w:pStyle w:val="Verzeichnis1"/>
            <w:tabs>
              <w:tab w:val="left" w:pos="851"/>
            </w:tabs>
            <w:rPr>
              <w:rFonts w:asciiTheme="minorHAnsi" w:eastAsiaTheme="minorEastAsia" w:hAnsiTheme="minorHAnsi" w:cstheme="minorBidi"/>
              <w:b w:val="0"/>
              <w:szCs w:val="22"/>
              <w:lang w:val="de-DE" w:eastAsia="zh-TW"/>
            </w:rPr>
          </w:pPr>
          <w:r w:rsidRPr="00C35B5E">
            <w:rPr>
              <w:rFonts w:cs="Arial"/>
            </w:rPr>
            <w:t>11.</w:t>
          </w:r>
          <w:r>
            <w:rPr>
              <w:rFonts w:asciiTheme="minorHAnsi" w:eastAsiaTheme="minorEastAsia" w:hAnsiTheme="minorHAnsi" w:cstheme="minorBidi"/>
              <w:b w:val="0"/>
              <w:szCs w:val="22"/>
              <w:lang w:val="de-DE" w:eastAsia="zh-TW"/>
            </w:rPr>
            <w:tab/>
          </w:r>
          <w:r w:rsidRPr="00C35B5E">
            <w:rPr>
              <w:rFonts w:cs="Arial"/>
            </w:rPr>
            <w:t>Anhang</w:t>
          </w:r>
          <w:r>
            <w:tab/>
          </w:r>
          <w:r w:rsidR="00247CDB">
            <w:fldChar w:fldCharType="begin"/>
          </w:r>
          <w:r>
            <w:instrText xml:space="preserve"> PAGEREF _Toc416961165 \h </w:instrText>
          </w:r>
          <w:r w:rsidR="00247CDB">
            <w:fldChar w:fldCharType="separate"/>
          </w:r>
          <w:r w:rsidR="00312140">
            <w:t>55</w:t>
          </w:r>
          <w:r w:rsidR="00247CDB">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11.1</w:t>
          </w:r>
          <w:r>
            <w:rPr>
              <w:rFonts w:asciiTheme="minorHAnsi" w:eastAsiaTheme="minorEastAsia" w:hAnsiTheme="minorHAnsi" w:cstheme="minorBidi"/>
              <w:sz w:val="22"/>
              <w:szCs w:val="22"/>
              <w:lang w:val="de-DE" w:eastAsia="zh-TW"/>
            </w:rPr>
            <w:tab/>
          </w:r>
          <w:r>
            <w:t>Workflow-Analyse (vor IPA)</w:t>
          </w:r>
          <w:r>
            <w:tab/>
          </w:r>
          <w:r w:rsidR="00247CDB">
            <w:fldChar w:fldCharType="begin"/>
          </w:r>
          <w:r>
            <w:instrText xml:space="preserve"> PAGEREF _Toc416961166 \h </w:instrText>
          </w:r>
          <w:r w:rsidR="00247CDB">
            <w:fldChar w:fldCharType="separate"/>
          </w:r>
          <w:r w:rsidR="00312140">
            <w:t>55</w:t>
          </w:r>
          <w:r w:rsidR="00247CDB">
            <w:fldChar w:fldCharType="end"/>
          </w:r>
        </w:p>
        <w:p w:rsidR="00876C14" w:rsidRDefault="00876C14">
          <w:pPr>
            <w:pStyle w:val="Verzeichnis3"/>
            <w:tabs>
              <w:tab w:val="left" w:pos="1627"/>
            </w:tabs>
            <w:rPr>
              <w:rFonts w:asciiTheme="minorHAnsi" w:eastAsiaTheme="minorEastAsia" w:hAnsiTheme="minorHAnsi" w:cstheme="minorBidi"/>
              <w:sz w:val="22"/>
              <w:szCs w:val="22"/>
              <w:lang w:val="de-DE" w:eastAsia="zh-TW"/>
            </w:rPr>
          </w:pPr>
          <w:r>
            <w:t>11.1.1</w:t>
          </w:r>
          <w:r>
            <w:rPr>
              <w:rFonts w:asciiTheme="minorHAnsi" w:eastAsiaTheme="minorEastAsia" w:hAnsiTheme="minorHAnsi" w:cstheme="minorBidi"/>
              <w:sz w:val="22"/>
              <w:szCs w:val="22"/>
              <w:lang w:val="de-DE" w:eastAsia="zh-TW"/>
            </w:rPr>
            <w:tab/>
          </w:r>
          <w:r>
            <w:t>Flussdiagramm</w:t>
          </w:r>
          <w:r>
            <w:tab/>
          </w:r>
          <w:r w:rsidR="00247CDB">
            <w:fldChar w:fldCharType="begin"/>
          </w:r>
          <w:r>
            <w:instrText xml:space="preserve"> PAGEREF _Toc416961167 \h </w:instrText>
          </w:r>
          <w:r w:rsidR="00247CDB">
            <w:fldChar w:fldCharType="separate"/>
          </w:r>
          <w:r w:rsidR="00312140">
            <w:t>55</w:t>
          </w:r>
          <w:r w:rsidR="00247CDB">
            <w:fldChar w:fldCharType="end"/>
          </w:r>
        </w:p>
        <w:p w:rsidR="00876C14" w:rsidRDefault="00876C14">
          <w:pPr>
            <w:pStyle w:val="Verzeichnis3"/>
            <w:tabs>
              <w:tab w:val="left" w:pos="1627"/>
            </w:tabs>
            <w:rPr>
              <w:rFonts w:asciiTheme="minorHAnsi" w:eastAsiaTheme="minorEastAsia" w:hAnsiTheme="minorHAnsi" w:cstheme="minorBidi"/>
              <w:sz w:val="22"/>
              <w:szCs w:val="22"/>
              <w:lang w:val="de-DE" w:eastAsia="zh-TW"/>
            </w:rPr>
          </w:pPr>
          <w:r>
            <w:t>11.1.2</w:t>
          </w:r>
          <w:r>
            <w:rPr>
              <w:rFonts w:asciiTheme="minorHAnsi" w:eastAsiaTheme="minorEastAsia" w:hAnsiTheme="minorHAnsi" w:cstheme="minorBidi"/>
              <w:sz w:val="22"/>
              <w:szCs w:val="22"/>
              <w:lang w:val="de-DE" w:eastAsia="zh-TW"/>
            </w:rPr>
            <w:tab/>
          </w:r>
          <w:r>
            <w:t>Beschreibung Flussdiagramm</w:t>
          </w:r>
          <w:r>
            <w:tab/>
          </w:r>
          <w:r w:rsidR="00247CDB">
            <w:fldChar w:fldCharType="begin"/>
          </w:r>
          <w:r>
            <w:instrText xml:space="preserve"> PAGEREF _Toc416961168 \h </w:instrText>
          </w:r>
          <w:r w:rsidR="00247CDB">
            <w:fldChar w:fldCharType="separate"/>
          </w:r>
          <w:r w:rsidR="00312140">
            <w:t>57</w:t>
          </w:r>
          <w:r w:rsidR="00247CDB">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11.2</w:t>
          </w:r>
          <w:r>
            <w:rPr>
              <w:rFonts w:asciiTheme="minorHAnsi" w:eastAsiaTheme="minorEastAsia" w:hAnsiTheme="minorHAnsi" w:cstheme="minorBidi"/>
              <w:sz w:val="22"/>
              <w:szCs w:val="22"/>
              <w:lang w:val="de-DE" w:eastAsia="zh-TW"/>
            </w:rPr>
            <w:tab/>
          </w:r>
          <w:r>
            <w:t>CODE</w:t>
          </w:r>
          <w:r>
            <w:tab/>
          </w:r>
          <w:r w:rsidR="00247CDB">
            <w:fldChar w:fldCharType="begin"/>
          </w:r>
          <w:r>
            <w:instrText xml:space="preserve"> PAGEREF _Toc416961169 \h </w:instrText>
          </w:r>
          <w:r w:rsidR="00247CDB">
            <w:fldChar w:fldCharType="separate"/>
          </w:r>
          <w:r w:rsidR="00312140">
            <w:t>62</w:t>
          </w:r>
          <w:r w:rsidR="00247CDB">
            <w:fldChar w:fldCharType="end"/>
          </w:r>
        </w:p>
        <w:p w:rsidR="00876C14" w:rsidRDefault="00876C14">
          <w:pPr>
            <w:pStyle w:val="Verzeichnis3"/>
            <w:tabs>
              <w:tab w:val="left" w:pos="1627"/>
            </w:tabs>
            <w:rPr>
              <w:rFonts w:asciiTheme="minorHAnsi" w:eastAsiaTheme="minorEastAsia" w:hAnsiTheme="minorHAnsi" w:cstheme="minorBidi"/>
              <w:sz w:val="22"/>
              <w:szCs w:val="22"/>
              <w:lang w:val="de-DE" w:eastAsia="zh-TW"/>
            </w:rPr>
          </w:pPr>
          <w:r>
            <w:t>11.2.1</w:t>
          </w:r>
          <w:r>
            <w:rPr>
              <w:rFonts w:asciiTheme="minorHAnsi" w:eastAsiaTheme="minorEastAsia" w:hAnsiTheme="minorHAnsi" w:cstheme="minorBidi"/>
              <w:sz w:val="22"/>
              <w:szCs w:val="22"/>
              <w:lang w:val="de-DE" w:eastAsia="zh-TW"/>
            </w:rPr>
            <w:tab/>
          </w:r>
          <w:r>
            <w:t>IMSES_GUI.m (vollständig neu)</w:t>
          </w:r>
          <w:r>
            <w:tab/>
          </w:r>
          <w:r w:rsidR="00247CDB">
            <w:fldChar w:fldCharType="begin"/>
          </w:r>
          <w:r>
            <w:instrText xml:space="preserve"> PAGEREF _Toc416961170 \h </w:instrText>
          </w:r>
          <w:r w:rsidR="00247CDB">
            <w:fldChar w:fldCharType="separate"/>
          </w:r>
          <w:r w:rsidR="00312140">
            <w:t>62</w:t>
          </w:r>
          <w:r w:rsidR="00247CDB">
            <w:fldChar w:fldCharType="end"/>
          </w:r>
        </w:p>
        <w:p w:rsidR="00876C14" w:rsidRDefault="00876C14">
          <w:pPr>
            <w:pStyle w:val="Verzeichnis3"/>
            <w:tabs>
              <w:tab w:val="left" w:pos="1627"/>
            </w:tabs>
            <w:rPr>
              <w:rFonts w:asciiTheme="minorHAnsi" w:eastAsiaTheme="minorEastAsia" w:hAnsiTheme="minorHAnsi" w:cstheme="minorBidi"/>
              <w:sz w:val="22"/>
              <w:szCs w:val="22"/>
              <w:lang w:val="de-DE" w:eastAsia="zh-TW"/>
            </w:rPr>
          </w:pPr>
          <w:r>
            <w:t>11.2.2</w:t>
          </w:r>
          <w:r>
            <w:rPr>
              <w:rFonts w:asciiTheme="minorHAnsi" w:eastAsiaTheme="minorEastAsia" w:hAnsiTheme="minorHAnsi" w:cstheme="minorBidi"/>
              <w:sz w:val="22"/>
              <w:szCs w:val="22"/>
              <w:lang w:val="de-DE" w:eastAsia="zh-TW"/>
            </w:rPr>
            <w:tab/>
          </w:r>
          <w:r>
            <w:t>IMSES_GUI.fig (Ansicht mit GUIDE)</w:t>
          </w:r>
          <w:r>
            <w:tab/>
          </w:r>
          <w:r w:rsidR="00247CDB">
            <w:fldChar w:fldCharType="begin"/>
          </w:r>
          <w:r>
            <w:instrText xml:space="preserve"> PAGEREF _Toc416961171 \h </w:instrText>
          </w:r>
          <w:r w:rsidR="00247CDB">
            <w:fldChar w:fldCharType="separate"/>
          </w:r>
          <w:r w:rsidR="00312140">
            <w:t>73</w:t>
          </w:r>
          <w:r w:rsidR="00247CDB">
            <w:fldChar w:fldCharType="end"/>
          </w:r>
        </w:p>
        <w:p w:rsidR="00876C14" w:rsidRDefault="00876C14">
          <w:pPr>
            <w:pStyle w:val="Verzeichnis3"/>
            <w:tabs>
              <w:tab w:val="left" w:pos="1627"/>
            </w:tabs>
            <w:rPr>
              <w:rFonts w:asciiTheme="minorHAnsi" w:eastAsiaTheme="minorEastAsia" w:hAnsiTheme="minorHAnsi" w:cstheme="minorBidi"/>
              <w:sz w:val="22"/>
              <w:szCs w:val="22"/>
              <w:lang w:val="de-DE" w:eastAsia="zh-TW"/>
            </w:rPr>
          </w:pPr>
          <w:r>
            <w:t>11.2.3</w:t>
          </w:r>
          <w:r>
            <w:rPr>
              <w:rFonts w:asciiTheme="minorHAnsi" w:eastAsiaTheme="minorEastAsia" w:hAnsiTheme="minorHAnsi" w:cstheme="minorBidi"/>
              <w:sz w:val="22"/>
              <w:szCs w:val="22"/>
              <w:lang w:val="de-DE" w:eastAsia="zh-TW"/>
            </w:rPr>
            <w:tab/>
          </w:r>
          <w:r>
            <w:t>checkErr.m (vollständig neu)</w:t>
          </w:r>
          <w:r>
            <w:tab/>
          </w:r>
          <w:r w:rsidR="00247CDB">
            <w:fldChar w:fldCharType="begin"/>
          </w:r>
          <w:r>
            <w:instrText xml:space="preserve"> PAGEREF _Toc416961172 \h </w:instrText>
          </w:r>
          <w:r w:rsidR="00247CDB">
            <w:fldChar w:fldCharType="separate"/>
          </w:r>
          <w:r w:rsidR="00312140">
            <w:t>73</w:t>
          </w:r>
          <w:r w:rsidR="00247CDB">
            <w:fldChar w:fldCharType="end"/>
          </w:r>
        </w:p>
        <w:p w:rsidR="00876C14" w:rsidRDefault="00876C14">
          <w:pPr>
            <w:pStyle w:val="Verzeichnis3"/>
            <w:tabs>
              <w:tab w:val="left" w:pos="1627"/>
            </w:tabs>
            <w:rPr>
              <w:rFonts w:asciiTheme="minorHAnsi" w:eastAsiaTheme="minorEastAsia" w:hAnsiTheme="minorHAnsi" w:cstheme="minorBidi"/>
              <w:sz w:val="22"/>
              <w:szCs w:val="22"/>
              <w:lang w:val="de-DE" w:eastAsia="zh-TW"/>
            </w:rPr>
          </w:pPr>
          <w:r>
            <w:t>11.2.4</w:t>
          </w:r>
          <w:r>
            <w:rPr>
              <w:rFonts w:asciiTheme="minorHAnsi" w:eastAsiaTheme="minorEastAsia" w:hAnsiTheme="minorHAnsi" w:cstheme="minorBidi"/>
              <w:sz w:val="22"/>
              <w:szCs w:val="22"/>
              <w:lang w:val="de-DE" w:eastAsia="zh-TW"/>
            </w:rPr>
            <w:tab/>
          </w:r>
          <w:r>
            <w:t>TSNet_Test.m (abgeändert Fremdcode)</w:t>
          </w:r>
          <w:r>
            <w:tab/>
          </w:r>
          <w:r w:rsidR="00247CDB">
            <w:fldChar w:fldCharType="begin"/>
          </w:r>
          <w:r>
            <w:instrText xml:space="preserve"> PAGEREF _Toc416961173 \h </w:instrText>
          </w:r>
          <w:r w:rsidR="00247CDB">
            <w:fldChar w:fldCharType="separate"/>
          </w:r>
          <w:r w:rsidR="00312140">
            <w:t>75</w:t>
          </w:r>
          <w:r w:rsidR="00247CDB">
            <w:fldChar w:fldCharType="end"/>
          </w:r>
        </w:p>
        <w:p w:rsidR="00876C14" w:rsidRDefault="00876C14">
          <w:pPr>
            <w:pStyle w:val="Verzeichnis3"/>
            <w:tabs>
              <w:tab w:val="left" w:pos="1627"/>
            </w:tabs>
            <w:rPr>
              <w:rFonts w:asciiTheme="minorHAnsi" w:eastAsiaTheme="minorEastAsia" w:hAnsiTheme="minorHAnsi" w:cstheme="minorBidi"/>
              <w:sz w:val="22"/>
              <w:szCs w:val="22"/>
              <w:lang w:val="de-DE" w:eastAsia="zh-TW"/>
            </w:rPr>
          </w:pPr>
          <w:r>
            <w:t>11.2.5</w:t>
          </w:r>
          <w:r>
            <w:rPr>
              <w:rFonts w:asciiTheme="minorHAnsi" w:eastAsiaTheme="minorEastAsia" w:hAnsiTheme="minorHAnsi" w:cstheme="minorBidi"/>
              <w:sz w:val="22"/>
              <w:szCs w:val="22"/>
              <w:lang w:val="de-DE" w:eastAsia="zh-TW"/>
            </w:rPr>
            <w:tab/>
          </w:r>
          <w:r>
            <w:t>TSNet_Import.m (abgeändert Fremdcode)</w:t>
          </w:r>
          <w:r>
            <w:tab/>
          </w:r>
          <w:r w:rsidR="00247CDB">
            <w:fldChar w:fldCharType="begin"/>
          </w:r>
          <w:r>
            <w:instrText xml:space="preserve"> PAGEREF _Toc416961174 \h </w:instrText>
          </w:r>
          <w:r w:rsidR="00247CDB">
            <w:fldChar w:fldCharType="separate"/>
          </w:r>
          <w:r w:rsidR="00312140">
            <w:t>76</w:t>
          </w:r>
          <w:r w:rsidR="00247CDB">
            <w:fldChar w:fldCharType="end"/>
          </w:r>
        </w:p>
        <w:p w:rsidR="00876C14" w:rsidRDefault="00876C14">
          <w:pPr>
            <w:pStyle w:val="Verzeichnis3"/>
            <w:tabs>
              <w:tab w:val="left" w:pos="1627"/>
            </w:tabs>
            <w:rPr>
              <w:rFonts w:asciiTheme="minorHAnsi" w:eastAsiaTheme="minorEastAsia" w:hAnsiTheme="minorHAnsi" w:cstheme="minorBidi"/>
              <w:sz w:val="22"/>
              <w:szCs w:val="22"/>
              <w:lang w:val="de-DE" w:eastAsia="zh-TW"/>
            </w:rPr>
          </w:pPr>
          <w:r>
            <w:t>11.2.6</w:t>
          </w:r>
          <w:r>
            <w:rPr>
              <w:rFonts w:asciiTheme="minorHAnsi" w:eastAsiaTheme="minorEastAsia" w:hAnsiTheme="minorHAnsi" w:cstheme="minorBidi"/>
              <w:sz w:val="22"/>
              <w:szCs w:val="22"/>
              <w:lang w:val="de-DE" w:eastAsia="zh-TW"/>
            </w:rPr>
            <w:tab/>
          </w:r>
          <w:r>
            <w:t>TSNet_Sim.m (abgeändert Fremdcode)</w:t>
          </w:r>
          <w:r>
            <w:tab/>
          </w:r>
          <w:r w:rsidR="00247CDB">
            <w:fldChar w:fldCharType="begin"/>
          </w:r>
          <w:r>
            <w:instrText xml:space="preserve"> PAGEREF _Toc416961175 \h </w:instrText>
          </w:r>
          <w:r w:rsidR="00247CDB">
            <w:fldChar w:fldCharType="separate"/>
          </w:r>
          <w:r w:rsidR="00312140">
            <w:t>76</w:t>
          </w:r>
          <w:r w:rsidR="00247CDB">
            <w:fldChar w:fldCharType="end"/>
          </w:r>
        </w:p>
        <w:p w:rsidR="00876C14" w:rsidRDefault="00876C14">
          <w:pPr>
            <w:pStyle w:val="Verzeichnis3"/>
            <w:tabs>
              <w:tab w:val="left" w:pos="1627"/>
            </w:tabs>
            <w:rPr>
              <w:rFonts w:asciiTheme="minorHAnsi" w:eastAsiaTheme="minorEastAsia" w:hAnsiTheme="minorHAnsi" w:cstheme="minorBidi"/>
              <w:sz w:val="22"/>
              <w:szCs w:val="22"/>
              <w:lang w:val="de-DE" w:eastAsia="zh-TW"/>
            </w:rPr>
          </w:pPr>
          <w:r>
            <w:t>11.2.7</w:t>
          </w:r>
          <w:r>
            <w:rPr>
              <w:rFonts w:asciiTheme="minorHAnsi" w:eastAsiaTheme="minorEastAsia" w:hAnsiTheme="minorHAnsi" w:cstheme="minorBidi"/>
              <w:sz w:val="22"/>
              <w:szCs w:val="22"/>
              <w:lang w:val="de-DE" w:eastAsia="zh-TW"/>
            </w:rPr>
            <w:tab/>
          </w:r>
          <w:r>
            <w:t>TSNet_Report.m (abgeändert Fremdcode)</w:t>
          </w:r>
          <w:r>
            <w:tab/>
          </w:r>
          <w:r w:rsidR="00247CDB">
            <w:fldChar w:fldCharType="begin"/>
          </w:r>
          <w:r>
            <w:instrText xml:space="preserve"> PAGEREF _Toc416961176 \h </w:instrText>
          </w:r>
          <w:r w:rsidR="00247CDB">
            <w:fldChar w:fldCharType="separate"/>
          </w:r>
          <w:r w:rsidR="00312140">
            <w:t>77</w:t>
          </w:r>
          <w:r w:rsidR="00247CDB">
            <w:fldChar w:fldCharType="end"/>
          </w:r>
        </w:p>
        <w:p w:rsidR="00876C14" w:rsidRDefault="00876C14">
          <w:pPr>
            <w:pStyle w:val="Verzeichnis3"/>
            <w:tabs>
              <w:tab w:val="left" w:pos="1627"/>
            </w:tabs>
            <w:rPr>
              <w:rFonts w:asciiTheme="minorHAnsi" w:eastAsiaTheme="minorEastAsia" w:hAnsiTheme="minorHAnsi" w:cstheme="minorBidi"/>
              <w:sz w:val="22"/>
              <w:szCs w:val="22"/>
              <w:lang w:val="de-DE" w:eastAsia="zh-TW"/>
            </w:rPr>
          </w:pPr>
          <w:r>
            <w:t>11.2.8</w:t>
          </w:r>
          <w:r>
            <w:rPr>
              <w:rFonts w:asciiTheme="minorHAnsi" w:eastAsiaTheme="minorEastAsia" w:hAnsiTheme="minorHAnsi" w:cstheme="minorBidi"/>
              <w:sz w:val="22"/>
              <w:szCs w:val="22"/>
              <w:lang w:val="de-DE" w:eastAsia="zh-TW"/>
            </w:rPr>
            <w:tab/>
          </w:r>
          <w:r>
            <w:t>GuiConstants.m (vollständig neu)</w:t>
          </w:r>
          <w:r>
            <w:tab/>
          </w:r>
          <w:r w:rsidR="00247CDB">
            <w:fldChar w:fldCharType="begin"/>
          </w:r>
          <w:r>
            <w:instrText xml:space="preserve"> PAGEREF _Toc416961177 \h </w:instrText>
          </w:r>
          <w:r w:rsidR="00247CDB">
            <w:fldChar w:fldCharType="separate"/>
          </w:r>
          <w:r w:rsidR="00312140">
            <w:t>77</w:t>
          </w:r>
          <w:r w:rsidR="00247CDB">
            <w:fldChar w:fldCharType="end"/>
          </w:r>
        </w:p>
        <w:p w:rsidR="000F46B7" w:rsidRPr="002E204B" w:rsidRDefault="00247CDB" w:rsidP="003F08CC">
          <w:pPr>
            <w:pStyle w:val="Verzeichnis1"/>
            <w:tabs>
              <w:tab w:val="left" w:pos="426"/>
            </w:tabs>
            <w:rPr>
              <w:noProof w:val="0"/>
              <w:lang w:val="de-CH"/>
            </w:rPr>
          </w:pPr>
          <w:r w:rsidRPr="002E204B">
            <w:rPr>
              <w:noProof w:val="0"/>
              <w:lang w:val="de-CH"/>
            </w:rPr>
            <w:fldChar w:fldCharType="end"/>
          </w:r>
        </w:p>
      </w:sdtContent>
    </w:sdt>
    <w:bookmarkStart w:id="4" w:name="_Toc420250382" w:displacedByCustomXml="prev"/>
    <w:bookmarkStart w:id="5" w:name="_Toc432333874" w:displacedByCustomXml="prev"/>
    <w:p w:rsidR="009771E9" w:rsidRDefault="009771E9" w:rsidP="00C15759">
      <w:pPr>
        <w:rPr>
          <w:b/>
          <w:sz w:val="28"/>
          <w:szCs w:val="28"/>
        </w:rPr>
      </w:pPr>
    </w:p>
    <w:p w:rsidR="001C2960" w:rsidRPr="002E204B" w:rsidRDefault="001C2960" w:rsidP="00C15759">
      <w:pPr>
        <w:rPr>
          <w:b/>
          <w:sz w:val="28"/>
          <w:szCs w:val="28"/>
        </w:rPr>
      </w:pPr>
      <w:r w:rsidRPr="002E204B">
        <w:rPr>
          <w:b/>
          <w:sz w:val="28"/>
          <w:szCs w:val="28"/>
        </w:rPr>
        <w:t>Abbildungsverzeichnis:</w:t>
      </w:r>
    </w:p>
    <w:p w:rsidR="001C2960" w:rsidRPr="002E204B" w:rsidRDefault="001C2960" w:rsidP="00C15759"/>
    <w:p w:rsidR="00876C14" w:rsidRDefault="00247CDB">
      <w:pPr>
        <w:pStyle w:val="Abbildungsverzeichnis"/>
        <w:rPr>
          <w:rFonts w:asciiTheme="minorHAnsi" w:eastAsiaTheme="minorEastAsia" w:hAnsiTheme="minorHAnsi" w:cstheme="minorBidi"/>
          <w:noProof/>
          <w:sz w:val="22"/>
          <w:szCs w:val="22"/>
          <w:lang w:val="de-DE" w:eastAsia="zh-TW"/>
        </w:rPr>
      </w:pPr>
      <w:r w:rsidRPr="00247CDB">
        <w:fldChar w:fldCharType="begin"/>
      </w:r>
      <w:r w:rsidR="001C2960" w:rsidRPr="002E204B">
        <w:instrText xml:space="preserve"> TOC \h \z \c "Abbildung" </w:instrText>
      </w:r>
      <w:r w:rsidRPr="00247CDB">
        <w:fldChar w:fldCharType="separate"/>
      </w:r>
      <w:hyperlink w:anchor="_Toc416961178" w:history="1">
        <w:r w:rsidR="00876C14" w:rsidRPr="00DF5570">
          <w:rPr>
            <w:rStyle w:val="Hyperlink"/>
            <w:noProof/>
          </w:rPr>
          <w:t>Abbildung 2</w:t>
        </w:r>
        <w:r w:rsidR="00876C14" w:rsidRPr="00DF5570">
          <w:rPr>
            <w:rStyle w:val="Hyperlink"/>
            <w:noProof/>
          </w:rPr>
          <w:noBreakHyphen/>
          <w:t>1: IMSES Gesamtüberblick [1]</w:t>
        </w:r>
        <w:r w:rsidR="00876C14">
          <w:rPr>
            <w:noProof/>
            <w:webHidden/>
          </w:rPr>
          <w:tab/>
        </w:r>
        <w:r>
          <w:rPr>
            <w:noProof/>
            <w:webHidden/>
          </w:rPr>
          <w:fldChar w:fldCharType="begin"/>
        </w:r>
        <w:r w:rsidR="00876C14">
          <w:rPr>
            <w:noProof/>
            <w:webHidden/>
          </w:rPr>
          <w:instrText xml:space="preserve"> PAGEREF _Toc416961178 \h </w:instrText>
        </w:r>
        <w:r>
          <w:rPr>
            <w:noProof/>
            <w:webHidden/>
          </w:rPr>
        </w:r>
        <w:r>
          <w:rPr>
            <w:noProof/>
            <w:webHidden/>
          </w:rPr>
          <w:fldChar w:fldCharType="separate"/>
        </w:r>
        <w:r w:rsidR="00312140">
          <w:rPr>
            <w:noProof/>
            <w:webHidden/>
          </w:rPr>
          <w:t>7</w:t>
        </w:r>
        <w:r>
          <w:rPr>
            <w:noProof/>
            <w:webHidden/>
          </w:rPr>
          <w:fldChar w:fldCharType="end"/>
        </w:r>
      </w:hyperlink>
    </w:p>
    <w:p w:rsidR="00876C14" w:rsidRDefault="00247CDB">
      <w:pPr>
        <w:pStyle w:val="Abbildungsverzeichnis"/>
        <w:rPr>
          <w:rFonts w:asciiTheme="minorHAnsi" w:eastAsiaTheme="minorEastAsia" w:hAnsiTheme="minorHAnsi" w:cstheme="minorBidi"/>
          <w:noProof/>
          <w:sz w:val="22"/>
          <w:szCs w:val="22"/>
          <w:lang w:val="de-DE" w:eastAsia="zh-TW"/>
        </w:rPr>
      </w:pPr>
      <w:hyperlink r:id="rId8" w:anchor="_Toc416961179" w:history="1">
        <w:r w:rsidR="00876C14" w:rsidRPr="00DF5570">
          <w:rPr>
            <w:rStyle w:val="Hyperlink"/>
            <w:noProof/>
          </w:rPr>
          <w:t>Abbildung 3</w:t>
        </w:r>
        <w:r w:rsidR="00876C14" w:rsidRPr="00DF5570">
          <w:rPr>
            <w:rStyle w:val="Hyperlink"/>
            <w:noProof/>
          </w:rPr>
          <w:noBreakHyphen/>
          <w:t>1: IPERKA [2]</w:t>
        </w:r>
        <w:r w:rsidR="00876C14">
          <w:rPr>
            <w:noProof/>
            <w:webHidden/>
          </w:rPr>
          <w:tab/>
        </w:r>
        <w:r>
          <w:rPr>
            <w:noProof/>
            <w:webHidden/>
          </w:rPr>
          <w:fldChar w:fldCharType="begin"/>
        </w:r>
        <w:r w:rsidR="00876C14">
          <w:rPr>
            <w:noProof/>
            <w:webHidden/>
          </w:rPr>
          <w:instrText xml:space="preserve"> PAGEREF _Toc416961179 \h </w:instrText>
        </w:r>
        <w:r>
          <w:rPr>
            <w:noProof/>
            <w:webHidden/>
          </w:rPr>
        </w:r>
        <w:r>
          <w:rPr>
            <w:noProof/>
            <w:webHidden/>
          </w:rPr>
          <w:fldChar w:fldCharType="separate"/>
        </w:r>
        <w:r w:rsidR="00312140">
          <w:rPr>
            <w:noProof/>
            <w:webHidden/>
          </w:rPr>
          <w:t>10</w:t>
        </w:r>
        <w:r>
          <w:rPr>
            <w:noProof/>
            <w:webHidden/>
          </w:rPr>
          <w:fldChar w:fldCharType="end"/>
        </w:r>
      </w:hyperlink>
    </w:p>
    <w:p w:rsidR="00876C14" w:rsidRDefault="00247CDB">
      <w:pPr>
        <w:pStyle w:val="Abbildungsverzeichnis"/>
        <w:rPr>
          <w:rFonts w:asciiTheme="minorHAnsi" w:eastAsiaTheme="minorEastAsia" w:hAnsiTheme="minorHAnsi" w:cstheme="minorBidi"/>
          <w:noProof/>
          <w:sz w:val="22"/>
          <w:szCs w:val="22"/>
          <w:lang w:val="de-DE" w:eastAsia="zh-TW"/>
        </w:rPr>
      </w:pPr>
      <w:hyperlink w:anchor="_Toc416961180" w:history="1">
        <w:r w:rsidR="00876C14" w:rsidRPr="00DF5570">
          <w:rPr>
            <w:rStyle w:val="Hyperlink"/>
            <w:noProof/>
          </w:rPr>
          <w:t>Abbildung 3</w:t>
        </w:r>
        <w:r w:rsidR="00876C14" w:rsidRPr="00DF5570">
          <w:rPr>
            <w:rStyle w:val="Hyperlink"/>
            <w:noProof/>
          </w:rPr>
          <w:noBreakHyphen/>
          <w:t>2: Ordnerstruktur</w:t>
        </w:r>
        <w:r w:rsidR="00876C14">
          <w:rPr>
            <w:noProof/>
            <w:webHidden/>
          </w:rPr>
          <w:tab/>
        </w:r>
        <w:r>
          <w:rPr>
            <w:noProof/>
            <w:webHidden/>
          </w:rPr>
          <w:fldChar w:fldCharType="begin"/>
        </w:r>
        <w:r w:rsidR="00876C14">
          <w:rPr>
            <w:noProof/>
            <w:webHidden/>
          </w:rPr>
          <w:instrText xml:space="preserve"> PAGEREF _Toc416961180 \h </w:instrText>
        </w:r>
        <w:r>
          <w:rPr>
            <w:noProof/>
            <w:webHidden/>
          </w:rPr>
        </w:r>
        <w:r>
          <w:rPr>
            <w:noProof/>
            <w:webHidden/>
          </w:rPr>
          <w:fldChar w:fldCharType="separate"/>
        </w:r>
        <w:r w:rsidR="00312140">
          <w:rPr>
            <w:noProof/>
            <w:webHidden/>
          </w:rPr>
          <w:t>11</w:t>
        </w:r>
        <w:r>
          <w:rPr>
            <w:noProof/>
            <w:webHidden/>
          </w:rPr>
          <w:fldChar w:fldCharType="end"/>
        </w:r>
      </w:hyperlink>
    </w:p>
    <w:p w:rsidR="00876C14" w:rsidRDefault="00247CDB">
      <w:pPr>
        <w:pStyle w:val="Abbildungsverzeichnis"/>
        <w:rPr>
          <w:rFonts w:asciiTheme="minorHAnsi" w:eastAsiaTheme="minorEastAsia" w:hAnsiTheme="minorHAnsi" w:cstheme="minorBidi"/>
          <w:noProof/>
          <w:sz w:val="22"/>
          <w:szCs w:val="22"/>
          <w:lang w:val="de-DE" w:eastAsia="zh-TW"/>
        </w:rPr>
      </w:pPr>
      <w:hyperlink w:anchor="_Toc416961181" w:history="1">
        <w:r w:rsidR="00876C14" w:rsidRPr="00DF5570">
          <w:rPr>
            <w:rStyle w:val="Hyperlink"/>
            <w:noProof/>
          </w:rPr>
          <w:t>Abbildung 7</w:t>
        </w:r>
        <w:r w:rsidR="00876C14" w:rsidRPr="00DF5570">
          <w:rPr>
            <w:rStyle w:val="Hyperlink"/>
            <w:noProof/>
          </w:rPr>
          <w:noBreakHyphen/>
          <w:t>1: Beispiel Möglichkeit 1</w:t>
        </w:r>
        <w:r w:rsidR="00876C14">
          <w:rPr>
            <w:noProof/>
            <w:webHidden/>
          </w:rPr>
          <w:tab/>
        </w:r>
        <w:r>
          <w:rPr>
            <w:noProof/>
            <w:webHidden/>
          </w:rPr>
          <w:fldChar w:fldCharType="begin"/>
        </w:r>
        <w:r w:rsidR="00876C14">
          <w:rPr>
            <w:noProof/>
            <w:webHidden/>
          </w:rPr>
          <w:instrText xml:space="preserve"> PAGEREF _Toc416961181 \h </w:instrText>
        </w:r>
        <w:r>
          <w:rPr>
            <w:noProof/>
            <w:webHidden/>
          </w:rPr>
        </w:r>
        <w:r>
          <w:rPr>
            <w:noProof/>
            <w:webHidden/>
          </w:rPr>
          <w:fldChar w:fldCharType="separate"/>
        </w:r>
        <w:r w:rsidR="00312140">
          <w:rPr>
            <w:noProof/>
            <w:webHidden/>
          </w:rPr>
          <w:t>29</w:t>
        </w:r>
        <w:r>
          <w:rPr>
            <w:noProof/>
            <w:webHidden/>
          </w:rPr>
          <w:fldChar w:fldCharType="end"/>
        </w:r>
      </w:hyperlink>
    </w:p>
    <w:p w:rsidR="00876C14" w:rsidRDefault="00247CDB">
      <w:pPr>
        <w:pStyle w:val="Abbildungsverzeichnis"/>
        <w:rPr>
          <w:rFonts w:asciiTheme="minorHAnsi" w:eastAsiaTheme="minorEastAsia" w:hAnsiTheme="minorHAnsi" w:cstheme="minorBidi"/>
          <w:noProof/>
          <w:sz w:val="22"/>
          <w:szCs w:val="22"/>
          <w:lang w:val="de-DE" w:eastAsia="zh-TW"/>
        </w:rPr>
      </w:pPr>
      <w:hyperlink w:anchor="_Toc416961182" w:history="1">
        <w:r w:rsidR="00876C14" w:rsidRPr="00DF5570">
          <w:rPr>
            <w:rStyle w:val="Hyperlink"/>
            <w:noProof/>
          </w:rPr>
          <w:t>Abbildung 7</w:t>
        </w:r>
        <w:r w:rsidR="00876C14" w:rsidRPr="00DF5570">
          <w:rPr>
            <w:rStyle w:val="Hyperlink"/>
            <w:noProof/>
          </w:rPr>
          <w:noBreakHyphen/>
          <w:t>2: Beispiel Möglichkeit 2 [3]</w:t>
        </w:r>
        <w:r w:rsidR="00876C14">
          <w:rPr>
            <w:noProof/>
            <w:webHidden/>
          </w:rPr>
          <w:tab/>
        </w:r>
        <w:r>
          <w:rPr>
            <w:noProof/>
            <w:webHidden/>
          </w:rPr>
          <w:fldChar w:fldCharType="begin"/>
        </w:r>
        <w:r w:rsidR="00876C14">
          <w:rPr>
            <w:noProof/>
            <w:webHidden/>
          </w:rPr>
          <w:instrText xml:space="preserve"> PAGEREF _Toc416961182 \h </w:instrText>
        </w:r>
        <w:r>
          <w:rPr>
            <w:noProof/>
            <w:webHidden/>
          </w:rPr>
        </w:r>
        <w:r>
          <w:rPr>
            <w:noProof/>
            <w:webHidden/>
          </w:rPr>
          <w:fldChar w:fldCharType="separate"/>
        </w:r>
        <w:r w:rsidR="00312140">
          <w:rPr>
            <w:noProof/>
            <w:webHidden/>
          </w:rPr>
          <w:t>30</w:t>
        </w:r>
        <w:r>
          <w:rPr>
            <w:noProof/>
            <w:webHidden/>
          </w:rPr>
          <w:fldChar w:fldCharType="end"/>
        </w:r>
      </w:hyperlink>
    </w:p>
    <w:p w:rsidR="00876C14" w:rsidRDefault="00247CDB">
      <w:pPr>
        <w:pStyle w:val="Abbildungsverzeichnis"/>
        <w:rPr>
          <w:rFonts w:asciiTheme="minorHAnsi" w:eastAsiaTheme="minorEastAsia" w:hAnsiTheme="minorHAnsi" w:cstheme="minorBidi"/>
          <w:noProof/>
          <w:sz w:val="22"/>
          <w:szCs w:val="22"/>
          <w:lang w:val="de-DE" w:eastAsia="zh-TW"/>
        </w:rPr>
      </w:pPr>
      <w:hyperlink w:anchor="_Toc416961183" w:history="1">
        <w:r w:rsidR="00876C14" w:rsidRPr="00DF5570">
          <w:rPr>
            <w:rStyle w:val="Hyperlink"/>
            <w:noProof/>
          </w:rPr>
          <w:t>Abbildung 7</w:t>
        </w:r>
        <w:r w:rsidR="00876C14" w:rsidRPr="00DF5570">
          <w:rPr>
            <w:rStyle w:val="Hyperlink"/>
            <w:noProof/>
          </w:rPr>
          <w:noBreakHyphen/>
          <w:t>3: Beispiel Möglichkeit 3</w:t>
        </w:r>
        <w:r w:rsidR="00876C14">
          <w:rPr>
            <w:noProof/>
            <w:webHidden/>
          </w:rPr>
          <w:tab/>
        </w:r>
        <w:r>
          <w:rPr>
            <w:noProof/>
            <w:webHidden/>
          </w:rPr>
          <w:fldChar w:fldCharType="begin"/>
        </w:r>
        <w:r w:rsidR="00876C14">
          <w:rPr>
            <w:noProof/>
            <w:webHidden/>
          </w:rPr>
          <w:instrText xml:space="preserve"> PAGEREF _Toc416961183 \h </w:instrText>
        </w:r>
        <w:r>
          <w:rPr>
            <w:noProof/>
            <w:webHidden/>
          </w:rPr>
        </w:r>
        <w:r>
          <w:rPr>
            <w:noProof/>
            <w:webHidden/>
          </w:rPr>
          <w:fldChar w:fldCharType="separate"/>
        </w:r>
        <w:r w:rsidR="00312140">
          <w:rPr>
            <w:noProof/>
            <w:webHidden/>
          </w:rPr>
          <w:t>30</w:t>
        </w:r>
        <w:r>
          <w:rPr>
            <w:noProof/>
            <w:webHidden/>
          </w:rPr>
          <w:fldChar w:fldCharType="end"/>
        </w:r>
      </w:hyperlink>
    </w:p>
    <w:p w:rsidR="00876C14" w:rsidRDefault="00247CDB">
      <w:pPr>
        <w:pStyle w:val="Abbildungsverzeichnis"/>
        <w:rPr>
          <w:rFonts w:asciiTheme="minorHAnsi" w:eastAsiaTheme="minorEastAsia" w:hAnsiTheme="minorHAnsi" w:cstheme="minorBidi"/>
          <w:noProof/>
          <w:sz w:val="22"/>
          <w:szCs w:val="22"/>
          <w:lang w:val="de-DE" w:eastAsia="zh-TW"/>
        </w:rPr>
      </w:pPr>
      <w:hyperlink w:anchor="_Toc416961184" w:history="1">
        <w:r w:rsidR="00876C14" w:rsidRPr="00DF5570">
          <w:rPr>
            <w:rStyle w:val="Hyperlink"/>
            <w:noProof/>
          </w:rPr>
          <w:t>Abbildung 7</w:t>
        </w:r>
        <w:r w:rsidR="00876C14" w:rsidRPr="00DF5570">
          <w:rPr>
            <w:rStyle w:val="Hyperlink"/>
            <w:noProof/>
          </w:rPr>
          <w:noBreakHyphen/>
          <w:t>4: GUI-Konzept</w:t>
        </w:r>
        <w:r w:rsidR="00876C14">
          <w:rPr>
            <w:noProof/>
            <w:webHidden/>
          </w:rPr>
          <w:tab/>
        </w:r>
        <w:r>
          <w:rPr>
            <w:noProof/>
            <w:webHidden/>
          </w:rPr>
          <w:fldChar w:fldCharType="begin"/>
        </w:r>
        <w:r w:rsidR="00876C14">
          <w:rPr>
            <w:noProof/>
            <w:webHidden/>
          </w:rPr>
          <w:instrText xml:space="preserve"> PAGEREF _Toc416961184 \h </w:instrText>
        </w:r>
        <w:r>
          <w:rPr>
            <w:noProof/>
            <w:webHidden/>
          </w:rPr>
        </w:r>
        <w:r>
          <w:rPr>
            <w:noProof/>
            <w:webHidden/>
          </w:rPr>
          <w:fldChar w:fldCharType="separate"/>
        </w:r>
        <w:r w:rsidR="00312140">
          <w:rPr>
            <w:noProof/>
            <w:webHidden/>
          </w:rPr>
          <w:t>33</w:t>
        </w:r>
        <w:r>
          <w:rPr>
            <w:noProof/>
            <w:webHidden/>
          </w:rPr>
          <w:fldChar w:fldCharType="end"/>
        </w:r>
      </w:hyperlink>
    </w:p>
    <w:p w:rsidR="00876C14" w:rsidRDefault="00247CDB">
      <w:pPr>
        <w:pStyle w:val="Abbildungsverzeichnis"/>
        <w:rPr>
          <w:rFonts w:asciiTheme="minorHAnsi" w:eastAsiaTheme="minorEastAsia" w:hAnsiTheme="minorHAnsi" w:cstheme="minorBidi"/>
          <w:noProof/>
          <w:sz w:val="22"/>
          <w:szCs w:val="22"/>
          <w:lang w:val="de-DE" w:eastAsia="zh-TW"/>
        </w:rPr>
      </w:pPr>
      <w:hyperlink w:anchor="_Toc416961185" w:history="1">
        <w:r w:rsidR="00876C14" w:rsidRPr="00DF5570">
          <w:rPr>
            <w:rStyle w:val="Hyperlink"/>
            <w:noProof/>
          </w:rPr>
          <w:t>Abbildung 7</w:t>
        </w:r>
        <w:r w:rsidR="00876C14" w:rsidRPr="00DF5570">
          <w:rPr>
            <w:rStyle w:val="Hyperlink"/>
            <w:noProof/>
          </w:rPr>
          <w:noBreakHyphen/>
          <w:t>5: GUI-Entwurf 1</w:t>
        </w:r>
        <w:r w:rsidR="00876C14">
          <w:rPr>
            <w:noProof/>
            <w:webHidden/>
          </w:rPr>
          <w:tab/>
        </w:r>
        <w:r>
          <w:rPr>
            <w:noProof/>
            <w:webHidden/>
          </w:rPr>
          <w:fldChar w:fldCharType="begin"/>
        </w:r>
        <w:r w:rsidR="00876C14">
          <w:rPr>
            <w:noProof/>
            <w:webHidden/>
          </w:rPr>
          <w:instrText xml:space="preserve"> PAGEREF _Toc416961185 \h </w:instrText>
        </w:r>
        <w:r>
          <w:rPr>
            <w:noProof/>
            <w:webHidden/>
          </w:rPr>
        </w:r>
        <w:r>
          <w:rPr>
            <w:noProof/>
            <w:webHidden/>
          </w:rPr>
          <w:fldChar w:fldCharType="separate"/>
        </w:r>
        <w:r w:rsidR="00312140">
          <w:rPr>
            <w:noProof/>
            <w:webHidden/>
          </w:rPr>
          <w:t>34</w:t>
        </w:r>
        <w:r>
          <w:rPr>
            <w:noProof/>
            <w:webHidden/>
          </w:rPr>
          <w:fldChar w:fldCharType="end"/>
        </w:r>
      </w:hyperlink>
    </w:p>
    <w:p w:rsidR="00876C14" w:rsidRDefault="00247CDB">
      <w:pPr>
        <w:pStyle w:val="Abbildungsverzeichnis"/>
        <w:rPr>
          <w:rFonts w:asciiTheme="minorHAnsi" w:eastAsiaTheme="minorEastAsia" w:hAnsiTheme="minorHAnsi" w:cstheme="minorBidi"/>
          <w:noProof/>
          <w:sz w:val="22"/>
          <w:szCs w:val="22"/>
          <w:lang w:val="de-DE" w:eastAsia="zh-TW"/>
        </w:rPr>
      </w:pPr>
      <w:hyperlink r:id="rId9" w:anchor="_Toc416961186" w:history="1">
        <w:r w:rsidR="00876C14" w:rsidRPr="00DF5570">
          <w:rPr>
            <w:rStyle w:val="Hyperlink"/>
            <w:noProof/>
          </w:rPr>
          <w:t>Abbildung 7</w:t>
        </w:r>
        <w:r w:rsidR="00876C14" w:rsidRPr="00DF5570">
          <w:rPr>
            <w:rStyle w:val="Hyperlink"/>
            <w:noProof/>
          </w:rPr>
          <w:noBreakHyphen/>
          <w:t>6: Button-Abhängigkeiten</w:t>
        </w:r>
        <w:r w:rsidR="00876C14">
          <w:rPr>
            <w:noProof/>
            <w:webHidden/>
          </w:rPr>
          <w:tab/>
        </w:r>
        <w:r>
          <w:rPr>
            <w:noProof/>
            <w:webHidden/>
          </w:rPr>
          <w:fldChar w:fldCharType="begin"/>
        </w:r>
        <w:r w:rsidR="00876C14">
          <w:rPr>
            <w:noProof/>
            <w:webHidden/>
          </w:rPr>
          <w:instrText xml:space="preserve"> PAGEREF _Toc416961186 \h </w:instrText>
        </w:r>
        <w:r>
          <w:rPr>
            <w:noProof/>
            <w:webHidden/>
          </w:rPr>
        </w:r>
        <w:r>
          <w:rPr>
            <w:noProof/>
            <w:webHidden/>
          </w:rPr>
          <w:fldChar w:fldCharType="separate"/>
        </w:r>
        <w:r w:rsidR="00312140">
          <w:rPr>
            <w:noProof/>
            <w:webHidden/>
          </w:rPr>
          <w:t>36</w:t>
        </w:r>
        <w:r>
          <w:rPr>
            <w:noProof/>
            <w:webHidden/>
          </w:rPr>
          <w:fldChar w:fldCharType="end"/>
        </w:r>
      </w:hyperlink>
    </w:p>
    <w:p w:rsidR="00876C14" w:rsidRDefault="00247CDB">
      <w:pPr>
        <w:pStyle w:val="Abbildungsverzeichnis"/>
        <w:rPr>
          <w:rFonts w:asciiTheme="minorHAnsi" w:eastAsiaTheme="minorEastAsia" w:hAnsiTheme="minorHAnsi" w:cstheme="minorBidi"/>
          <w:noProof/>
          <w:sz w:val="22"/>
          <w:szCs w:val="22"/>
          <w:lang w:val="de-DE" w:eastAsia="zh-TW"/>
        </w:rPr>
      </w:pPr>
      <w:hyperlink w:anchor="_Toc416961187" w:history="1">
        <w:r w:rsidR="00876C14" w:rsidRPr="00DF5570">
          <w:rPr>
            <w:rStyle w:val="Hyperlink"/>
            <w:noProof/>
          </w:rPr>
          <w:t>Abbildung 7</w:t>
        </w:r>
        <w:r w:rsidR="00876C14" w:rsidRPr="00DF5570">
          <w:rPr>
            <w:rStyle w:val="Hyperlink"/>
            <w:noProof/>
          </w:rPr>
          <w:noBreakHyphen/>
          <w:t>7: GUI-Entwurf defintiv</w:t>
        </w:r>
        <w:r w:rsidR="00876C14">
          <w:rPr>
            <w:noProof/>
            <w:webHidden/>
          </w:rPr>
          <w:tab/>
        </w:r>
        <w:r>
          <w:rPr>
            <w:noProof/>
            <w:webHidden/>
          </w:rPr>
          <w:fldChar w:fldCharType="begin"/>
        </w:r>
        <w:r w:rsidR="00876C14">
          <w:rPr>
            <w:noProof/>
            <w:webHidden/>
          </w:rPr>
          <w:instrText xml:space="preserve"> PAGEREF _Toc416961187 \h </w:instrText>
        </w:r>
        <w:r>
          <w:rPr>
            <w:noProof/>
            <w:webHidden/>
          </w:rPr>
        </w:r>
        <w:r>
          <w:rPr>
            <w:noProof/>
            <w:webHidden/>
          </w:rPr>
          <w:fldChar w:fldCharType="separate"/>
        </w:r>
        <w:r w:rsidR="00312140">
          <w:rPr>
            <w:noProof/>
            <w:webHidden/>
          </w:rPr>
          <w:t>37</w:t>
        </w:r>
        <w:r>
          <w:rPr>
            <w:noProof/>
            <w:webHidden/>
          </w:rPr>
          <w:fldChar w:fldCharType="end"/>
        </w:r>
      </w:hyperlink>
    </w:p>
    <w:p w:rsidR="00876C14" w:rsidRDefault="00247CDB">
      <w:pPr>
        <w:pStyle w:val="Abbildungsverzeichnis"/>
        <w:rPr>
          <w:rFonts w:asciiTheme="minorHAnsi" w:eastAsiaTheme="minorEastAsia" w:hAnsiTheme="minorHAnsi" w:cstheme="minorBidi"/>
          <w:noProof/>
          <w:sz w:val="22"/>
          <w:szCs w:val="22"/>
          <w:lang w:val="de-DE" w:eastAsia="zh-TW"/>
        </w:rPr>
      </w:pPr>
      <w:hyperlink w:anchor="_Toc416961188" w:history="1">
        <w:r w:rsidR="00876C14" w:rsidRPr="00DF5570">
          <w:rPr>
            <w:rStyle w:val="Hyperlink"/>
            <w:noProof/>
          </w:rPr>
          <w:t>Abbildung 8</w:t>
        </w:r>
        <w:r w:rsidR="00876C14" w:rsidRPr="00DF5570">
          <w:rPr>
            <w:rStyle w:val="Hyperlink"/>
            <w:noProof/>
          </w:rPr>
          <w:noBreakHyphen/>
          <w:t>1: LoadProj</w:t>
        </w:r>
        <w:r w:rsidR="00876C14">
          <w:rPr>
            <w:noProof/>
            <w:webHidden/>
          </w:rPr>
          <w:tab/>
        </w:r>
        <w:r>
          <w:rPr>
            <w:noProof/>
            <w:webHidden/>
          </w:rPr>
          <w:fldChar w:fldCharType="begin"/>
        </w:r>
        <w:r w:rsidR="00876C14">
          <w:rPr>
            <w:noProof/>
            <w:webHidden/>
          </w:rPr>
          <w:instrText xml:space="preserve"> PAGEREF _Toc416961188 \h </w:instrText>
        </w:r>
        <w:r>
          <w:rPr>
            <w:noProof/>
            <w:webHidden/>
          </w:rPr>
        </w:r>
        <w:r>
          <w:rPr>
            <w:noProof/>
            <w:webHidden/>
          </w:rPr>
          <w:fldChar w:fldCharType="separate"/>
        </w:r>
        <w:r w:rsidR="00312140">
          <w:rPr>
            <w:noProof/>
            <w:webHidden/>
          </w:rPr>
          <w:t>38</w:t>
        </w:r>
        <w:r>
          <w:rPr>
            <w:noProof/>
            <w:webHidden/>
          </w:rPr>
          <w:fldChar w:fldCharType="end"/>
        </w:r>
      </w:hyperlink>
    </w:p>
    <w:p w:rsidR="00876C14" w:rsidRDefault="00247CDB">
      <w:pPr>
        <w:pStyle w:val="Abbildungsverzeichnis"/>
        <w:rPr>
          <w:rFonts w:asciiTheme="minorHAnsi" w:eastAsiaTheme="minorEastAsia" w:hAnsiTheme="minorHAnsi" w:cstheme="minorBidi"/>
          <w:noProof/>
          <w:sz w:val="22"/>
          <w:szCs w:val="22"/>
          <w:lang w:val="de-DE" w:eastAsia="zh-TW"/>
        </w:rPr>
      </w:pPr>
      <w:hyperlink w:anchor="_Toc416961189" w:history="1">
        <w:r w:rsidR="00876C14" w:rsidRPr="00DF5570">
          <w:rPr>
            <w:rStyle w:val="Hyperlink"/>
            <w:noProof/>
          </w:rPr>
          <w:t>Abbildung 8</w:t>
        </w:r>
        <w:r w:rsidR="00876C14" w:rsidRPr="00DF5570">
          <w:rPr>
            <w:rStyle w:val="Hyperlink"/>
            <w:noProof/>
          </w:rPr>
          <w:noBreakHyphen/>
          <w:t>2: SelTsNet</w:t>
        </w:r>
        <w:r w:rsidR="00876C14">
          <w:rPr>
            <w:noProof/>
            <w:webHidden/>
          </w:rPr>
          <w:tab/>
        </w:r>
        <w:r>
          <w:rPr>
            <w:noProof/>
            <w:webHidden/>
          </w:rPr>
          <w:fldChar w:fldCharType="begin"/>
        </w:r>
        <w:r w:rsidR="00876C14">
          <w:rPr>
            <w:noProof/>
            <w:webHidden/>
          </w:rPr>
          <w:instrText xml:space="preserve"> PAGEREF _Toc416961189 \h </w:instrText>
        </w:r>
        <w:r>
          <w:rPr>
            <w:noProof/>
            <w:webHidden/>
          </w:rPr>
        </w:r>
        <w:r>
          <w:rPr>
            <w:noProof/>
            <w:webHidden/>
          </w:rPr>
          <w:fldChar w:fldCharType="separate"/>
        </w:r>
        <w:r w:rsidR="00312140">
          <w:rPr>
            <w:noProof/>
            <w:webHidden/>
          </w:rPr>
          <w:t>38</w:t>
        </w:r>
        <w:r>
          <w:rPr>
            <w:noProof/>
            <w:webHidden/>
          </w:rPr>
          <w:fldChar w:fldCharType="end"/>
        </w:r>
      </w:hyperlink>
    </w:p>
    <w:p w:rsidR="00876C14" w:rsidRDefault="00247CDB">
      <w:pPr>
        <w:pStyle w:val="Abbildungsverzeichnis"/>
        <w:rPr>
          <w:rFonts w:asciiTheme="minorHAnsi" w:eastAsiaTheme="minorEastAsia" w:hAnsiTheme="minorHAnsi" w:cstheme="minorBidi"/>
          <w:noProof/>
          <w:sz w:val="22"/>
          <w:szCs w:val="22"/>
          <w:lang w:val="de-DE" w:eastAsia="zh-TW"/>
        </w:rPr>
      </w:pPr>
      <w:hyperlink w:anchor="_Toc416961190" w:history="1">
        <w:r w:rsidR="00876C14" w:rsidRPr="00DF5570">
          <w:rPr>
            <w:rStyle w:val="Hyperlink"/>
            <w:noProof/>
          </w:rPr>
          <w:t>Abbildung 8</w:t>
        </w:r>
        <w:r w:rsidR="00876C14" w:rsidRPr="00DF5570">
          <w:rPr>
            <w:rStyle w:val="Hyperlink"/>
            <w:noProof/>
          </w:rPr>
          <w:noBreakHyphen/>
          <w:t>3: OpeningFct_GUI</w:t>
        </w:r>
        <w:r w:rsidR="00876C14">
          <w:rPr>
            <w:noProof/>
            <w:webHidden/>
          </w:rPr>
          <w:tab/>
        </w:r>
        <w:r>
          <w:rPr>
            <w:noProof/>
            <w:webHidden/>
          </w:rPr>
          <w:fldChar w:fldCharType="begin"/>
        </w:r>
        <w:r w:rsidR="00876C14">
          <w:rPr>
            <w:noProof/>
            <w:webHidden/>
          </w:rPr>
          <w:instrText xml:space="preserve"> PAGEREF _Toc416961190 \h </w:instrText>
        </w:r>
        <w:r>
          <w:rPr>
            <w:noProof/>
            <w:webHidden/>
          </w:rPr>
        </w:r>
        <w:r>
          <w:rPr>
            <w:noProof/>
            <w:webHidden/>
          </w:rPr>
          <w:fldChar w:fldCharType="separate"/>
        </w:r>
        <w:r w:rsidR="00312140">
          <w:rPr>
            <w:noProof/>
            <w:webHidden/>
          </w:rPr>
          <w:t>39</w:t>
        </w:r>
        <w:r>
          <w:rPr>
            <w:noProof/>
            <w:webHidden/>
          </w:rPr>
          <w:fldChar w:fldCharType="end"/>
        </w:r>
      </w:hyperlink>
    </w:p>
    <w:p w:rsidR="00876C14" w:rsidRDefault="00247CDB">
      <w:pPr>
        <w:pStyle w:val="Abbildungsverzeichnis"/>
        <w:rPr>
          <w:rFonts w:asciiTheme="minorHAnsi" w:eastAsiaTheme="minorEastAsia" w:hAnsiTheme="minorHAnsi" w:cstheme="minorBidi"/>
          <w:noProof/>
          <w:sz w:val="22"/>
          <w:szCs w:val="22"/>
          <w:lang w:val="de-DE" w:eastAsia="zh-TW"/>
        </w:rPr>
      </w:pPr>
      <w:hyperlink w:anchor="_Toc416961191" w:history="1">
        <w:r w:rsidR="00876C14" w:rsidRPr="00DF5570">
          <w:rPr>
            <w:rStyle w:val="Hyperlink"/>
            <w:noProof/>
          </w:rPr>
          <w:t>Abbildung 8</w:t>
        </w:r>
        <w:r w:rsidR="00876C14" w:rsidRPr="00DF5570">
          <w:rPr>
            <w:rStyle w:val="Hyperlink"/>
            <w:noProof/>
          </w:rPr>
          <w:noBreakHyphen/>
          <w:t>4: updateGUI</w:t>
        </w:r>
        <w:r w:rsidR="00876C14">
          <w:rPr>
            <w:noProof/>
            <w:webHidden/>
          </w:rPr>
          <w:tab/>
        </w:r>
        <w:r>
          <w:rPr>
            <w:noProof/>
            <w:webHidden/>
          </w:rPr>
          <w:fldChar w:fldCharType="begin"/>
        </w:r>
        <w:r w:rsidR="00876C14">
          <w:rPr>
            <w:noProof/>
            <w:webHidden/>
          </w:rPr>
          <w:instrText xml:space="preserve"> PAGEREF _Toc416961191 \h </w:instrText>
        </w:r>
        <w:r>
          <w:rPr>
            <w:noProof/>
            <w:webHidden/>
          </w:rPr>
        </w:r>
        <w:r>
          <w:rPr>
            <w:noProof/>
            <w:webHidden/>
          </w:rPr>
          <w:fldChar w:fldCharType="separate"/>
        </w:r>
        <w:r w:rsidR="00312140">
          <w:rPr>
            <w:noProof/>
            <w:webHidden/>
          </w:rPr>
          <w:t>39</w:t>
        </w:r>
        <w:r>
          <w:rPr>
            <w:noProof/>
            <w:webHidden/>
          </w:rPr>
          <w:fldChar w:fldCharType="end"/>
        </w:r>
      </w:hyperlink>
    </w:p>
    <w:p w:rsidR="00876C14" w:rsidRDefault="00247CDB">
      <w:pPr>
        <w:pStyle w:val="Abbildungsverzeichnis"/>
        <w:rPr>
          <w:rFonts w:asciiTheme="minorHAnsi" w:eastAsiaTheme="minorEastAsia" w:hAnsiTheme="minorHAnsi" w:cstheme="minorBidi"/>
          <w:noProof/>
          <w:sz w:val="22"/>
          <w:szCs w:val="22"/>
          <w:lang w:val="de-DE" w:eastAsia="zh-TW"/>
        </w:rPr>
      </w:pPr>
      <w:hyperlink w:anchor="_Toc416961192" w:history="1">
        <w:r w:rsidR="00876C14" w:rsidRPr="00DF5570">
          <w:rPr>
            <w:rStyle w:val="Hyperlink"/>
            <w:noProof/>
          </w:rPr>
          <w:t>Abbildung 8</w:t>
        </w:r>
        <w:r w:rsidR="00876C14" w:rsidRPr="00DF5570">
          <w:rPr>
            <w:rStyle w:val="Hyperlink"/>
            <w:noProof/>
          </w:rPr>
          <w:noBreakHyphen/>
          <w:t>5: GUI in Verwendung</w:t>
        </w:r>
        <w:r w:rsidR="00876C14">
          <w:rPr>
            <w:noProof/>
            <w:webHidden/>
          </w:rPr>
          <w:tab/>
        </w:r>
        <w:r>
          <w:rPr>
            <w:noProof/>
            <w:webHidden/>
          </w:rPr>
          <w:fldChar w:fldCharType="begin"/>
        </w:r>
        <w:r w:rsidR="00876C14">
          <w:rPr>
            <w:noProof/>
            <w:webHidden/>
          </w:rPr>
          <w:instrText xml:space="preserve"> PAGEREF _Toc416961192 \h </w:instrText>
        </w:r>
        <w:r>
          <w:rPr>
            <w:noProof/>
            <w:webHidden/>
          </w:rPr>
        </w:r>
        <w:r>
          <w:rPr>
            <w:noProof/>
            <w:webHidden/>
          </w:rPr>
          <w:fldChar w:fldCharType="separate"/>
        </w:r>
        <w:r w:rsidR="00312140">
          <w:rPr>
            <w:noProof/>
            <w:webHidden/>
          </w:rPr>
          <w:t>41</w:t>
        </w:r>
        <w:r>
          <w:rPr>
            <w:noProof/>
            <w:webHidden/>
          </w:rPr>
          <w:fldChar w:fldCharType="end"/>
        </w:r>
      </w:hyperlink>
    </w:p>
    <w:p w:rsidR="00876C14" w:rsidRDefault="00247CDB">
      <w:pPr>
        <w:pStyle w:val="Abbildungsverzeichnis"/>
        <w:rPr>
          <w:rFonts w:asciiTheme="minorHAnsi" w:eastAsiaTheme="minorEastAsia" w:hAnsiTheme="minorHAnsi" w:cstheme="minorBidi"/>
          <w:noProof/>
          <w:sz w:val="22"/>
          <w:szCs w:val="22"/>
          <w:lang w:val="de-DE" w:eastAsia="zh-TW"/>
        </w:rPr>
      </w:pPr>
      <w:hyperlink w:anchor="_Toc416961193" w:history="1">
        <w:r w:rsidR="00876C14" w:rsidRPr="00DF5570">
          <w:rPr>
            <w:rStyle w:val="Hyperlink"/>
            <w:noProof/>
          </w:rPr>
          <w:t>Abbildung 8</w:t>
        </w:r>
        <w:r w:rsidR="00876C14" w:rsidRPr="00DF5570">
          <w:rPr>
            <w:rStyle w:val="Hyperlink"/>
            <w:noProof/>
          </w:rPr>
          <w:noBreakHyphen/>
          <w:t>6: General Help</w:t>
        </w:r>
        <w:r w:rsidR="00876C14">
          <w:rPr>
            <w:noProof/>
            <w:webHidden/>
          </w:rPr>
          <w:tab/>
        </w:r>
        <w:r>
          <w:rPr>
            <w:noProof/>
            <w:webHidden/>
          </w:rPr>
          <w:fldChar w:fldCharType="begin"/>
        </w:r>
        <w:r w:rsidR="00876C14">
          <w:rPr>
            <w:noProof/>
            <w:webHidden/>
          </w:rPr>
          <w:instrText xml:space="preserve"> PAGEREF _Toc416961193 \h </w:instrText>
        </w:r>
        <w:r>
          <w:rPr>
            <w:noProof/>
            <w:webHidden/>
          </w:rPr>
        </w:r>
        <w:r>
          <w:rPr>
            <w:noProof/>
            <w:webHidden/>
          </w:rPr>
          <w:fldChar w:fldCharType="separate"/>
        </w:r>
        <w:r w:rsidR="00312140">
          <w:rPr>
            <w:noProof/>
            <w:webHidden/>
          </w:rPr>
          <w:t>41</w:t>
        </w:r>
        <w:r>
          <w:rPr>
            <w:noProof/>
            <w:webHidden/>
          </w:rPr>
          <w:fldChar w:fldCharType="end"/>
        </w:r>
      </w:hyperlink>
    </w:p>
    <w:p w:rsidR="00876C14" w:rsidRDefault="00247CDB">
      <w:pPr>
        <w:pStyle w:val="Abbildungsverzeichnis"/>
        <w:rPr>
          <w:rFonts w:asciiTheme="minorHAnsi" w:eastAsiaTheme="minorEastAsia" w:hAnsiTheme="minorHAnsi" w:cstheme="minorBidi"/>
          <w:noProof/>
          <w:sz w:val="22"/>
          <w:szCs w:val="22"/>
          <w:lang w:val="de-DE" w:eastAsia="zh-TW"/>
        </w:rPr>
      </w:pPr>
      <w:hyperlink w:anchor="_Toc416961194" w:history="1">
        <w:r w:rsidR="00876C14" w:rsidRPr="00DF5570">
          <w:rPr>
            <w:rStyle w:val="Hyperlink"/>
            <w:noProof/>
          </w:rPr>
          <w:t>Abbildung 8</w:t>
        </w:r>
        <w:r w:rsidR="00876C14" w:rsidRPr="00DF5570">
          <w:rPr>
            <w:rStyle w:val="Hyperlink"/>
            <w:noProof/>
          </w:rPr>
          <w:noBreakHyphen/>
          <w:t>7: Help Test-Project</w:t>
        </w:r>
        <w:r w:rsidR="00876C14">
          <w:rPr>
            <w:noProof/>
            <w:webHidden/>
          </w:rPr>
          <w:tab/>
        </w:r>
        <w:r>
          <w:rPr>
            <w:noProof/>
            <w:webHidden/>
          </w:rPr>
          <w:fldChar w:fldCharType="begin"/>
        </w:r>
        <w:r w:rsidR="00876C14">
          <w:rPr>
            <w:noProof/>
            <w:webHidden/>
          </w:rPr>
          <w:instrText xml:space="preserve"> PAGEREF _Toc416961194 \h </w:instrText>
        </w:r>
        <w:r>
          <w:rPr>
            <w:noProof/>
            <w:webHidden/>
          </w:rPr>
        </w:r>
        <w:r>
          <w:rPr>
            <w:noProof/>
            <w:webHidden/>
          </w:rPr>
          <w:fldChar w:fldCharType="separate"/>
        </w:r>
        <w:r w:rsidR="00312140">
          <w:rPr>
            <w:noProof/>
            <w:webHidden/>
          </w:rPr>
          <w:t>42</w:t>
        </w:r>
        <w:r>
          <w:rPr>
            <w:noProof/>
            <w:webHidden/>
          </w:rPr>
          <w:fldChar w:fldCharType="end"/>
        </w:r>
      </w:hyperlink>
    </w:p>
    <w:p w:rsidR="00876C14" w:rsidRDefault="00247CDB">
      <w:pPr>
        <w:pStyle w:val="Abbildungsverzeichnis"/>
        <w:rPr>
          <w:rFonts w:asciiTheme="minorHAnsi" w:eastAsiaTheme="minorEastAsia" w:hAnsiTheme="minorHAnsi" w:cstheme="minorBidi"/>
          <w:noProof/>
          <w:sz w:val="22"/>
          <w:szCs w:val="22"/>
          <w:lang w:val="de-DE" w:eastAsia="zh-TW"/>
        </w:rPr>
      </w:pPr>
      <w:hyperlink w:anchor="_Toc416961195" w:history="1">
        <w:r w:rsidR="00876C14" w:rsidRPr="00DF5570">
          <w:rPr>
            <w:rStyle w:val="Hyperlink"/>
            <w:noProof/>
          </w:rPr>
          <w:t>Abbildung 8</w:t>
        </w:r>
        <w:r w:rsidR="00876C14" w:rsidRPr="00DF5570">
          <w:rPr>
            <w:rStyle w:val="Hyperlink"/>
            <w:noProof/>
          </w:rPr>
          <w:noBreakHyphen/>
          <w:t>8: Help Control-Model</w:t>
        </w:r>
        <w:r w:rsidR="00876C14">
          <w:rPr>
            <w:noProof/>
            <w:webHidden/>
          </w:rPr>
          <w:tab/>
        </w:r>
        <w:r>
          <w:rPr>
            <w:noProof/>
            <w:webHidden/>
          </w:rPr>
          <w:fldChar w:fldCharType="begin"/>
        </w:r>
        <w:r w:rsidR="00876C14">
          <w:rPr>
            <w:noProof/>
            <w:webHidden/>
          </w:rPr>
          <w:instrText xml:space="preserve"> PAGEREF _Toc416961195 \h </w:instrText>
        </w:r>
        <w:r>
          <w:rPr>
            <w:noProof/>
            <w:webHidden/>
          </w:rPr>
        </w:r>
        <w:r>
          <w:rPr>
            <w:noProof/>
            <w:webHidden/>
          </w:rPr>
          <w:fldChar w:fldCharType="separate"/>
        </w:r>
        <w:r w:rsidR="00312140">
          <w:rPr>
            <w:noProof/>
            <w:webHidden/>
          </w:rPr>
          <w:t>42</w:t>
        </w:r>
        <w:r>
          <w:rPr>
            <w:noProof/>
            <w:webHidden/>
          </w:rPr>
          <w:fldChar w:fldCharType="end"/>
        </w:r>
      </w:hyperlink>
    </w:p>
    <w:p w:rsidR="00876C14" w:rsidRDefault="00247CDB">
      <w:pPr>
        <w:pStyle w:val="Abbildungsverzeichnis"/>
        <w:rPr>
          <w:rFonts w:asciiTheme="minorHAnsi" w:eastAsiaTheme="minorEastAsia" w:hAnsiTheme="minorHAnsi" w:cstheme="minorBidi"/>
          <w:noProof/>
          <w:sz w:val="22"/>
          <w:szCs w:val="22"/>
          <w:lang w:val="de-DE" w:eastAsia="zh-TW"/>
        </w:rPr>
      </w:pPr>
      <w:hyperlink w:anchor="_Toc416961196" w:history="1">
        <w:r w:rsidR="00876C14" w:rsidRPr="00DF5570">
          <w:rPr>
            <w:rStyle w:val="Hyperlink"/>
            <w:noProof/>
          </w:rPr>
          <w:t>Abbildung 8</w:t>
        </w:r>
        <w:r w:rsidR="00876C14" w:rsidRPr="00DF5570">
          <w:rPr>
            <w:rStyle w:val="Hyperlink"/>
            <w:noProof/>
          </w:rPr>
          <w:noBreakHyphen/>
          <w:t>9: Help TsNet</w:t>
        </w:r>
        <w:r w:rsidR="00876C14">
          <w:rPr>
            <w:noProof/>
            <w:webHidden/>
          </w:rPr>
          <w:tab/>
        </w:r>
        <w:r>
          <w:rPr>
            <w:noProof/>
            <w:webHidden/>
          </w:rPr>
          <w:fldChar w:fldCharType="begin"/>
        </w:r>
        <w:r w:rsidR="00876C14">
          <w:rPr>
            <w:noProof/>
            <w:webHidden/>
          </w:rPr>
          <w:instrText xml:space="preserve"> PAGEREF _Toc416961196 \h </w:instrText>
        </w:r>
        <w:r>
          <w:rPr>
            <w:noProof/>
            <w:webHidden/>
          </w:rPr>
        </w:r>
        <w:r>
          <w:rPr>
            <w:noProof/>
            <w:webHidden/>
          </w:rPr>
          <w:fldChar w:fldCharType="separate"/>
        </w:r>
        <w:r w:rsidR="00312140">
          <w:rPr>
            <w:noProof/>
            <w:webHidden/>
          </w:rPr>
          <w:t>43</w:t>
        </w:r>
        <w:r>
          <w:rPr>
            <w:noProof/>
            <w:webHidden/>
          </w:rPr>
          <w:fldChar w:fldCharType="end"/>
        </w:r>
      </w:hyperlink>
    </w:p>
    <w:p w:rsidR="00876C14" w:rsidRDefault="00247CDB">
      <w:pPr>
        <w:pStyle w:val="Abbildungsverzeichnis"/>
        <w:rPr>
          <w:rFonts w:asciiTheme="minorHAnsi" w:eastAsiaTheme="minorEastAsia" w:hAnsiTheme="minorHAnsi" w:cstheme="minorBidi"/>
          <w:noProof/>
          <w:sz w:val="22"/>
          <w:szCs w:val="22"/>
          <w:lang w:val="de-DE" w:eastAsia="zh-TW"/>
        </w:rPr>
      </w:pPr>
      <w:hyperlink w:anchor="_Toc416961197" w:history="1">
        <w:r w:rsidR="00876C14" w:rsidRPr="00DF5570">
          <w:rPr>
            <w:rStyle w:val="Hyperlink"/>
            <w:noProof/>
          </w:rPr>
          <w:t>Abbildung 8</w:t>
        </w:r>
        <w:r w:rsidR="00876C14" w:rsidRPr="00DF5570">
          <w:rPr>
            <w:rStyle w:val="Hyperlink"/>
            <w:noProof/>
          </w:rPr>
          <w:noBreakHyphen/>
          <w:t>10: Help Run</w:t>
        </w:r>
        <w:r w:rsidR="00876C14">
          <w:rPr>
            <w:noProof/>
            <w:webHidden/>
          </w:rPr>
          <w:tab/>
        </w:r>
        <w:r>
          <w:rPr>
            <w:noProof/>
            <w:webHidden/>
          </w:rPr>
          <w:fldChar w:fldCharType="begin"/>
        </w:r>
        <w:r w:rsidR="00876C14">
          <w:rPr>
            <w:noProof/>
            <w:webHidden/>
          </w:rPr>
          <w:instrText xml:space="preserve"> PAGEREF _Toc416961197 \h </w:instrText>
        </w:r>
        <w:r>
          <w:rPr>
            <w:noProof/>
            <w:webHidden/>
          </w:rPr>
        </w:r>
        <w:r>
          <w:rPr>
            <w:noProof/>
            <w:webHidden/>
          </w:rPr>
          <w:fldChar w:fldCharType="separate"/>
        </w:r>
        <w:r w:rsidR="00312140">
          <w:rPr>
            <w:noProof/>
            <w:webHidden/>
          </w:rPr>
          <w:t>43</w:t>
        </w:r>
        <w:r>
          <w:rPr>
            <w:noProof/>
            <w:webHidden/>
          </w:rPr>
          <w:fldChar w:fldCharType="end"/>
        </w:r>
      </w:hyperlink>
    </w:p>
    <w:p w:rsidR="00876C14" w:rsidRDefault="00247CDB">
      <w:pPr>
        <w:pStyle w:val="Abbildungsverzeichnis"/>
        <w:rPr>
          <w:rFonts w:asciiTheme="minorHAnsi" w:eastAsiaTheme="minorEastAsia" w:hAnsiTheme="minorHAnsi" w:cstheme="minorBidi"/>
          <w:noProof/>
          <w:sz w:val="22"/>
          <w:szCs w:val="22"/>
          <w:lang w:val="de-DE" w:eastAsia="zh-TW"/>
        </w:rPr>
      </w:pPr>
      <w:hyperlink w:anchor="_Toc416961198" w:history="1">
        <w:r w:rsidR="00876C14" w:rsidRPr="00DF5570">
          <w:rPr>
            <w:rStyle w:val="Hyperlink"/>
            <w:noProof/>
          </w:rPr>
          <w:t>Abbildung 9</w:t>
        </w:r>
        <w:r w:rsidR="00876C14" w:rsidRPr="00DF5570">
          <w:rPr>
            <w:rStyle w:val="Hyperlink"/>
            <w:noProof/>
          </w:rPr>
          <w:noBreakHyphen/>
          <w:t>1: Testumgebung</w:t>
        </w:r>
        <w:r w:rsidR="00876C14">
          <w:rPr>
            <w:noProof/>
            <w:webHidden/>
          </w:rPr>
          <w:tab/>
        </w:r>
        <w:r>
          <w:rPr>
            <w:noProof/>
            <w:webHidden/>
          </w:rPr>
          <w:fldChar w:fldCharType="begin"/>
        </w:r>
        <w:r w:rsidR="00876C14">
          <w:rPr>
            <w:noProof/>
            <w:webHidden/>
          </w:rPr>
          <w:instrText xml:space="preserve"> PAGEREF _Toc416961198 \h </w:instrText>
        </w:r>
        <w:r>
          <w:rPr>
            <w:noProof/>
            <w:webHidden/>
          </w:rPr>
        </w:r>
        <w:r>
          <w:rPr>
            <w:noProof/>
            <w:webHidden/>
          </w:rPr>
          <w:fldChar w:fldCharType="separate"/>
        </w:r>
        <w:r w:rsidR="00312140">
          <w:rPr>
            <w:noProof/>
            <w:webHidden/>
          </w:rPr>
          <w:t>44</w:t>
        </w:r>
        <w:r>
          <w:rPr>
            <w:noProof/>
            <w:webHidden/>
          </w:rPr>
          <w:fldChar w:fldCharType="end"/>
        </w:r>
      </w:hyperlink>
    </w:p>
    <w:p w:rsidR="00876C14" w:rsidRDefault="00247CDB">
      <w:pPr>
        <w:pStyle w:val="Abbildungsverzeichnis"/>
        <w:rPr>
          <w:rFonts w:asciiTheme="minorHAnsi" w:eastAsiaTheme="minorEastAsia" w:hAnsiTheme="minorHAnsi" w:cstheme="minorBidi"/>
          <w:noProof/>
          <w:sz w:val="22"/>
          <w:szCs w:val="22"/>
          <w:lang w:val="de-DE" w:eastAsia="zh-TW"/>
        </w:rPr>
      </w:pPr>
      <w:hyperlink r:id="rId10" w:anchor="_Toc416961199" w:history="1">
        <w:r w:rsidR="00876C14" w:rsidRPr="00DF5570">
          <w:rPr>
            <w:rStyle w:val="Hyperlink"/>
            <w:noProof/>
          </w:rPr>
          <w:t>Abbildung 11</w:t>
        </w:r>
        <w:r w:rsidR="00876C14" w:rsidRPr="00DF5570">
          <w:rPr>
            <w:rStyle w:val="Hyperlink"/>
            <w:noProof/>
          </w:rPr>
          <w:noBreakHyphen/>
          <w:t>1: Flussdiagramm Workflow-Analyse</w:t>
        </w:r>
        <w:r w:rsidR="00876C14">
          <w:rPr>
            <w:noProof/>
            <w:webHidden/>
          </w:rPr>
          <w:tab/>
        </w:r>
        <w:r>
          <w:rPr>
            <w:noProof/>
            <w:webHidden/>
          </w:rPr>
          <w:fldChar w:fldCharType="begin"/>
        </w:r>
        <w:r w:rsidR="00876C14">
          <w:rPr>
            <w:noProof/>
            <w:webHidden/>
          </w:rPr>
          <w:instrText xml:space="preserve"> PAGEREF _Toc416961199 \h </w:instrText>
        </w:r>
        <w:r>
          <w:rPr>
            <w:noProof/>
            <w:webHidden/>
          </w:rPr>
        </w:r>
        <w:r>
          <w:rPr>
            <w:noProof/>
            <w:webHidden/>
          </w:rPr>
          <w:fldChar w:fldCharType="separate"/>
        </w:r>
        <w:r w:rsidR="00312140">
          <w:rPr>
            <w:noProof/>
            <w:webHidden/>
          </w:rPr>
          <w:t>56</w:t>
        </w:r>
        <w:r>
          <w:rPr>
            <w:noProof/>
            <w:webHidden/>
          </w:rPr>
          <w:fldChar w:fldCharType="end"/>
        </w:r>
      </w:hyperlink>
    </w:p>
    <w:p w:rsidR="00876C14" w:rsidRDefault="00247CDB">
      <w:pPr>
        <w:pStyle w:val="Abbildungsverzeichnis"/>
        <w:rPr>
          <w:rFonts w:asciiTheme="minorHAnsi" w:eastAsiaTheme="minorEastAsia" w:hAnsiTheme="minorHAnsi" w:cstheme="minorBidi"/>
          <w:noProof/>
          <w:sz w:val="22"/>
          <w:szCs w:val="22"/>
          <w:lang w:val="de-DE" w:eastAsia="zh-TW"/>
        </w:rPr>
      </w:pPr>
      <w:hyperlink w:anchor="_Toc416961200" w:history="1">
        <w:r w:rsidR="00876C14" w:rsidRPr="00DF5570">
          <w:rPr>
            <w:rStyle w:val="Hyperlink"/>
            <w:noProof/>
          </w:rPr>
          <w:t>Abbildung 11</w:t>
        </w:r>
        <w:r w:rsidR="00876C14" w:rsidRPr="00DF5570">
          <w:rPr>
            <w:rStyle w:val="Hyperlink"/>
            <w:noProof/>
          </w:rPr>
          <w:noBreakHyphen/>
          <w:t>2 Ansicht in GUIDE</w:t>
        </w:r>
        <w:r w:rsidR="00876C14">
          <w:rPr>
            <w:noProof/>
            <w:webHidden/>
          </w:rPr>
          <w:tab/>
        </w:r>
        <w:r>
          <w:rPr>
            <w:noProof/>
            <w:webHidden/>
          </w:rPr>
          <w:fldChar w:fldCharType="begin"/>
        </w:r>
        <w:r w:rsidR="00876C14">
          <w:rPr>
            <w:noProof/>
            <w:webHidden/>
          </w:rPr>
          <w:instrText xml:space="preserve"> PAGEREF _Toc416961200 \h </w:instrText>
        </w:r>
        <w:r>
          <w:rPr>
            <w:noProof/>
            <w:webHidden/>
          </w:rPr>
        </w:r>
        <w:r>
          <w:rPr>
            <w:noProof/>
            <w:webHidden/>
          </w:rPr>
          <w:fldChar w:fldCharType="separate"/>
        </w:r>
        <w:r w:rsidR="00312140">
          <w:rPr>
            <w:noProof/>
            <w:webHidden/>
          </w:rPr>
          <w:t>73</w:t>
        </w:r>
        <w:r>
          <w:rPr>
            <w:noProof/>
            <w:webHidden/>
          </w:rPr>
          <w:fldChar w:fldCharType="end"/>
        </w:r>
      </w:hyperlink>
    </w:p>
    <w:p w:rsidR="003134A0" w:rsidRPr="002E204B" w:rsidRDefault="00247CDB" w:rsidP="00C15759">
      <w:r w:rsidRPr="002E204B">
        <w:fldChar w:fldCharType="end"/>
      </w:r>
    </w:p>
    <w:p w:rsidR="00BF2335" w:rsidRPr="002E204B" w:rsidRDefault="00BF2335" w:rsidP="00C15759"/>
    <w:p w:rsidR="003134A0" w:rsidRPr="002E204B" w:rsidRDefault="003134A0" w:rsidP="003134A0">
      <w:pPr>
        <w:rPr>
          <w:b/>
          <w:sz w:val="28"/>
          <w:szCs w:val="28"/>
        </w:rPr>
      </w:pPr>
      <w:r w:rsidRPr="002E204B">
        <w:rPr>
          <w:b/>
          <w:sz w:val="28"/>
          <w:szCs w:val="28"/>
        </w:rPr>
        <w:t>Tabellenverzeichnis:</w:t>
      </w:r>
    </w:p>
    <w:p w:rsidR="003134A0" w:rsidRPr="002E204B" w:rsidRDefault="003134A0" w:rsidP="00C15759"/>
    <w:p w:rsidR="00876C14" w:rsidRDefault="00247CDB">
      <w:pPr>
        <w:pStyle w:val="Abbildungsverzeichnis"/>
        <w:rPr>
          <w:rFonts w:asciiTheme="minorHAnsi" w:eastAsiaTheme="minorEastAsia" w:hAnsiTheme="minorHAnsi" w:cstheme="minorBidi"/>
          <w:noProof/>
          <w:sz w:val="22"/>
          <w:szCs w:val="22"/>
          <w:lang w:val="de-DE" w:eastAsia="zh-TW"/>
        </w:rPr>
      </w:pPr>
      <w:r w:rsidRPr="00247CDB">
        <w:fldChar w:fldCharType="begin"/>
      </w:r>
      <w:r w:rsidR="003134A0" w:rsidRPr="002E204B">
        <w:instrText xml:space="preserve"> TOC \h \z \c "Tabelle" </w:instrText>
      </w:r>
      <w:r w:rsidRPr="00247CDB">
        <w:fldChar w:fldCharType="separate"/>
      </w:r>
      <w:hyperlink w:anchor="_Toc416961201" w:history="1">
        <w:r w:rsidR="00876C14" w:rsidRPr="00F9369E">
          <w:rPr>
            <w:rStyle w:val="Hyperlink"/>
            <w:noProof/>
          </w:rPr>
          <w:t>Tabelle 2</w:t>
        </w:r>
        <w:r w:rsidR="00876C14" w:rsidRPr="00F9369E">
          <w:rPr>
            <w:rStyle w:val="Hyperlink"/>
            <w:noProof/>
          </w:rPr>
          <w:noBreakHyphen/>
          <w:t>1: Projektauftrag</w:t>
        </w:r>
        <w:r w:rsidR="00876C14">
          <w:rPr>
            <w:noProof/>
            <w:webHidden/>
          </w:rPr>
          <w:tab/>
        </w:r>
        <w:r>
          <w:rPr>
            <w:noProof/>
            <w:webHidden/>
          </w:rPr>
          <w:fldChar w:fldCharType="begin"/>
        </w:r>
        <w:r w:rsidR="00876C14">
          <w:rPr>
            <w:noProof/>
            <w:webHidden/>
          </w:rPr>
          <w:instrText xml:space="preserve"> PAGEREF _Toc416961201 \h </w:instrText>
        </w:r>
        <w:r>
          <w:rPr>
            <w:noProof/>
            <w:webHidden/>
          </w:rPr>
        </w:r>
        <w:r>
          <w:rPr>
            <w:noProof/>
            <w:webHidden/>
          </w:rPr>
          <w:fldChar w:fldCharType="separate"/>
        </w:r>
        <w:r w:rsidR="00312140">
          <w:rPr>
            <w:noProof/>
            <w:webHidden/>
          </w:rPr>
          <w:t>6</w:t>
        </w:r>
        <w:r>
          <w:rPr>
            <w:noProof/>
            <w:webHidden/>
          </w:rPr>
          <w:fldChar w:fldCharType="end"/>
        </w:r>
      </w:hyperlink>
    </w:p>
    <w:p w:rsidR="00876C14" w:rsidRDefault="00247CDB">
      <w:pPr>
        <w:pStyle w:val="Abbildungsverzeichnis"/>
        <w:rPr>
          <w:rFonts w:asciiTheme="minorHAnsi" w:eastAsiaTheme="minorEastAsia" w:hAnsiTheme="minorHAnsi" w:cstheme="minorBidi"/>
          <w:noProof/>
          <w:sz w:val="22"/>
          <w:szCs w:val="22"/>
          <w:lang w:val="de-DE" w:eastAsia="zh-TW"/>
        </w:rPr>
      </w:pPr>
      <w:hyperlink w:anchor="_Toc416961202" w:history="1">
        <w:r w:rsidR="00876C14" w:rsidRPr="00F9369E">
          <w:rPr>
            <w:rStyle w:val="Hyperlink"/>
            <w:noProof/>
          </w:rPr>
          <w:t>Tabelle 3</w:t>
        </w:r>
        <w:r w:rsidR="00876C14" w:rsidRPr="00F9369E">
          <w:rPr>
            <w:rStyle w:val="Hyperlink"/>
            <w:noProof/>
          </w:rPr>
          <w:noBreakHyphen/>
          <w:t>1: Dienste &amp; Fachabteilungen</w:t>
        </w:r>
        <w:r w:rsidR="00876C14">
          <w:rPr>
            <w:noProof/>
            <w:webHidden/>
          </w:rPr>
          <w:tab/>
        </w:r>
        <w:r>
          <w:rPr>
            <w:noProof/>
            <w:webHidden/>
          </w:rPr>
          <w:fldChar w:fldCharType="begin"/>
        </w:r>
        <w:r w:rsidR="00876C14">
          <w:rPr>
            <w:noProof/>
            <w:webHidden/>
          </w:rPr>
          <w:instrText xml:space="preserve"> PAGEREF _Toc416961202 \h </w:instrText>
        </w:r>
        <w:r>
          <w:rPr>
            <w:noProof/>
            <w:webHidden/>
          </w:rPr>
        </w:r>
        <w:r>
          <w:rPr>
            <w:noProof/>
            <w:webHidden/>
          </w:rPr>
          <w:fldChar w:fldCharType="separate"/>
        </w:r>
        <w:r w:rsidR="00312140">
          <w:rPr>
            <w:noProof/>
            <w:webHidden/>
          </w:rPr>
          <w:t>10</w:t>
        </w:r>
        <w:r>
          <w:rPr>
            <w:noProof/>
            <w:webHidden/>
          </w:rPr>
          <w:fldChar w:fldCharType="end"/>
        </w:r>
      </w:hyperlink>
    </w:p>
    <w:p w:rsidR="00876C14" w:rsidRDefault="00247CDB">
      <w:pPr>
        <w:pStyle w:val="Abbildungsverzeichnis"/>
        <w:rPr>
          <w:rFonts w:asciiTheme="minorHAnsi" w:eastAsiaTheme="minorEastAsia" w:hAnsiTheme="minorHAnsi" w:cstheme="minorBidi"/>
          <w:noProof/>
          <w:sz w:val="22"/>
          <w:szCs w:val="22"/>
          <w:lang w:val="de-DE" w:eastAsia="zh-TW"/>
        </w:rPr>
      </w:pPr>
      <w:hyperlink w:anchor="_Toc416961203" w:history="1">
        <w:r w:rsidR="00876C14" w:rsidRPr="00F9369E">
          <w:rPr>
            <w:rStyle w:val="Hyperlink"/>
            <w:noProof/>
          </w:rPr>
          <w:t>Tabelle 3</w:t>
        </w:r>
        <w:r w:rsidR="00876C14" w:rsidRPr="00F9369E">
          <w:rPr>
            <w:rStyle w:val="Hyperlink"/>
            <w:noProof/>
          </w:rPr>
          <w:noBreakHyphen/>
          <w:t>2: Risikobeschreibung</w:t>
        </w:r>
        <w:r w:rsidR="00876C14">
          <w:rPr>
            <w:noProof/>
            <w:webHidden/>
          </w:rPr>
          <w:tab/>
        </w:r>
        <w:r>
          <w:rPr>
            <w:noProof/>
            <w:webHidden/>
          </w:rPr>
          <w:fldChar w:fldCharType="begin"/>
        </w:r>
        <w:r w:rsidR="00876C14">
          <w:rPr>
            <w:noProof/>
            <w:webHidden/>
          </w:rPr>
          <w:instrText xml:space="preserve"> PAGEREF _Toc416961203 \h </w:instrText>
        </w:r>
        <w:r>
          <w:rPr>
            <w:noProof/>
            <w:webHidden/>
          </w:rPr>
        </w:r>
        <w:r>
          <w:rPr>
            <w:noProof/>
            <w:webHidden/>
          </w:rPr>
          <w:fldChar w:fldCharType="separate"/>
        </w:r>
        <w:r w:rsidR="00312140">
          <w:rPr>
            <w:noProof/>
            <w:webHidden/>
          </w:rPr>
          <w:t>12</w:t>
        </w:r>
        <w:r>
          <w:rPr>
            <w:noProof/>
            <w:webHidden/>
          </w:rPr>
          <w:fldChar w:fldCharType="end"/>
        </w:r>
      </w:hyperlink>
    </w:p>
    <w:p w:rsidR="00876C14" w:rsidRDefault="00247CDB">
      <w:pPr>
        <w:pStyle w:val="Abbildungsverzeichnis"/>
        <w:rPr>
          <w:rFonts w:asciiTheme="minorHAnsi" w:eastAsiaTheme="minorEastAsia" w:hAnsiTheme="minorHAnsi" w:cstheme="minorBidi"/>
          <w:noProof/>
          <w:sz w:val="22"/>
          <w:szCs w:val="22"/>
          <w:lang w:val="de-DE" w:eastAsia="zh-TW"/>
        </w:rPr>
      </w:pPr>
      <w:hyperlink w:anchor="_Toc416961204" w:history="1">
        <w:r w:rsidR="00876C14" w:rsidRPr="00F9369E">
          <w:rPr>
            <w:rStyle w:val="Hyperlink"/>
            <w:noProof/>
          </w:rPr>
          <w:t>Tabelle 3</w:t>
        </w:r>
        <w:r w:rsidR="00876C14" w:rsidRPr="00F9369E">
          <w:rPr>
            <w:rStyle w:val="Hyperlink"/>
            <w:noProof/>
          </w:rPr>
          <w:noBreakHyphen/>
          <w:t>3: Glossar</w:t>
        </w:r>
        <w:r w:rsidR="00876C14">
          <w:rPr>
            <w:noProof/>
            <w:webHidden/>
          </w:rPr>
          <w:tab/>
        </w:r>
        <w:r>
          <w:rPr>
            <w:noProof/>
            <w:webHidden/>
          </w:rPr>
          <w:fldChar w:fldCharType="begin"/>
        </w:r>
        <w:r w:rsidR="00876C14">
          <w:rPr>
            <w:noProof/>
            <w:webHidden/>
          </w:rPr>
          <w:instrText xml:space="preserve"> PAGEREF _Toc416961204 \h </w:instrText>
        </w:r>
        <w:r>
          <w:rPr>
            <w:noProof/>
            <w:webHidden/>
          </w:rPr>
        </w:r>
        <w:r>
          <w:rPr>
            <w:noProof/>
            <w:webHidden/>
          </w:rPr>
          <w:fldChar w:fldCharType="separate"/>
        </w:r>
        <w:r w:rsidR="00312140">
          <w:rPr>
            <w:noProof/>
            <w:webHidden/>
          </w:rPr>
          <w:t>13</w:t>
        </w:r>
        <w:r>
          <w:rPr>
            <w:noProof/>
            <w:webHidden/>
          </w:rPr>
          <w:fldChar w:fldCharType="end"/>
        </w:r>
      </w:hyperlink>
    </w:p>
    <w:p w:rsidR="00876C14" w:rsidRDefault="00247CDB">
      <w:pPr>
        <w:pStyle w:val="Abbildungsverzeichnis"/>
        <w:rPr>
          <w:rFonts w:asciiTheme="minorHAnsi" w:eastAsiaTheme="minorEastAsia" w:hAnsiTheme="minorHAnsi" w:cstheme="minorBidi"/>
          <w:noProof/>
          <w:sz w:val="22"/>
          <w:szCs w:val="22"/>
          <w:lang w:val="de-DE" w:eastAsia="zh-TW"/>
        </w:rPr>
      </w:pPr>
      <w:hyperlink w:anchor="_Toc416961205" w:history="1">
        <w:r w:rsidR="00876C14" w:rsidRPr="00F9369E">
          <w:rPr>
            <w:rStyle w:val="Hyperlink"/>
            <w:noProof/>
          </w:rPr>
          <w:t>Tabelle 3</w:t>
        </w:r>
        <w:r w:rsidR="00876C14" w:rsidRPr="00F9369E">
          <w:rPr>
            <w:rStyle w:val="Hyperlink"/>
            <w:noProof/>
          </w:rPr>
          <w:noBreakHyphen/>
          <w:t>4: Quellenverzeichnis</w:t>
        </w:r>
        <w:r w:rsidR="00876C14">
          <w:rPr>
            <w:noProof/>
            <w:webHidden/>
          </w:rPr>
          <w:tab/>
        </w:r>
        <w:r>
          <w:rPr>
            <w:noProof/>
            <w:webHidden/>
          </w:rPr>
          <w:fldChar w:fldCharType="begin"/>
        </w:r>
        <w:r w:rsidR="00876C14">
          <w:rPr>
            <w:noProof/>
            <w:webHidden/>
          </w:rPr>
          <w:instrText xml:space="preserve"> PAGEREF _Toc416961205 \h </w:instrText>
        </w:r>
        <w:r>
          <w:rPr>
            <w:noProof/>
            <w:webHidden/>
          </w:rPr>
        </w:r>
        <w:r>
          <w:rPr>
            <w:noProof/>
            <w:webHidden/>
          </w:rPr>
          <w:fldChar w:fldCharType="separate"/>
        </w:r>
        <w:r w:rsidR="00312140">
          <w:rPr>
            <w:noProof/>
            <w:webHidden/>
          </w:rPr>
          <w:t>13</w:t>
        </w:r>
        <w:r>
          <w:rPr>
            <w:noProof/>
            <w:webHidden/>
          </w:rPr>
          <w:fldChar w:fldCharType="end"/>
        </w:r>
      </w:hyperlink>
    </w:p>
    <w:p w:rsidR="00876C14" w:rsidRDefault="00247CDB">
      <w:pPr>
        <w:pStyle w:val="Abbildungsverzeichnis"/>
        <w:rPr>
          <w:rFonts w:asciiTheme="minorHAnsi" w:eastAsiaTheme="minorEastAsia" w:hAnsiTheme="minorHAnsi" w:cstheme="minorBidi"/>
          <w:noProof/>
          <w:sz w:val="22"/>
          <w:szCs w:val="22"/>
          <w:lang w:val="de-DE" w:eastAsia="zh-TW"/>
        </w:rPr>
      </w:pPr>
      <w:hyperlink w:anchor="_Toc416961206" w:history="1">
        <w:r w:rsidR="00876C14" w:rsidRPr="00F9369E">
          <w:rPr>
            <w:rStyle w:val="Hyperlink"/>
            <w:noProof/>
          </w:rPr>
          <w:t>Tabelle 4</w:t>
        </w:r>
        <w:r w:rsidR="00876C14" w:rsidRPr="00F9369E">
          <w:rPr>
            <w:rStyle w:val="Hyperlink"/>
            <w:noProof/>
          </w:rPr>
          <w:noBreakHyphen/>
          <w:t>1: Zeitplan</w:t>
        </w:r>
        <w:r w:rsidR="00876C14">
          <w:rPr>
            <w:noProof/>
            <w:webHidden/>
          </w:rPr>
          <w:tab/>
        </w:r>
        <w:r>
          <w:rPr>
            <w:noProof/>
            <w:webHidden/>
          </w:rPr>
          <w:fldChar w:fldCharType="begin"/>
        </w:r>
        <w:r w:rsidR="00876C14">
          <w:rPr>
            <w:noProof/>
            <w:webHidden/>
          </w:rPr>
          <w:instrText xml:space="preserve"> PAGEREF _Toc416961206 \h </w:instrText>
        </w:r>
        <w:r>
          <w:rPr>
            <w:noProof/>
            <w:webHidden/>
          </w:rPr>
        </w:r>
        <w:r>
          <w:rPr>
            <w:noProof/>
            <w:webHidden/>
          </w:rPr>
          <w:fldChar w:fldCharType="separate"/>
        </w:r>
        <w:r w:rsidR="00312140">
          <w:rPr>
            <w:noProof/>
            <w:webHidden/>
          </w:rPr>
          <w:t>14</w:t>
        </w:r>
        <w:r>
          <w:rPr>
            <w:noProof/>
            <w:webHidden/>
          </w:rPr>
          <w:fldChar w:fldCharType="end"/>
        </w:r>
      </w:hyperlink>
    </w:p>
    <w:p w:rsidR="00876C14" w:rsidRDefault="00247CDB">
      <w:pPr>
        <w:pStyle w:val="Abbildungsverzeichnis"/>
        <w:rPr>
          <w:rFonts w:asciiTheme="minorHAnsi" w:eastAsiaTheme="minorEastAsia" w:hAnsiTheme="minorHAnsi" w:cstheme="minorBidi"/>
          <w:noProof/>
          <w:sz w:val="22"/>
          <w:szCs w:val="22"/>
          <w:lang w:val="de-DE" w:eastAsia="zh-TW"/>
        </w:rPr>
      </w:pPr>
      <w:hyperlink w:anchor="_Toc416961207" w:history="1">
        <w:r w:rsidR="00876C14" w:rsidRPr="00F9369E">
          <w:rPr>
            <w:rStyle w:val="Hyperlink"/>
            <w:noProof/>
          </w:rPr>
          <w:t>Tabelle 4</w:t>
        </w:r>
        <w:r w:rsidR="00876C14" w:rsidRPr="00F9369E">
          <w:rPr>
            <w:rStyle w:val="Hyperlink"/>
            <w:noProof/>
          </w:rPr>
          <w:noBreakHyphen/>
          <w:t>2: Meilensteine</w:t>
        </w:r>
        <w:r w:rsidR="00876C14">
          <w:rPr>
            <w:noProof/>
            <w:webHidden/>
          </w:rPr>
          <w:tab/>
        </w:r>
        <w:r>
          <w:rPr>
            <w:noProof/>
            <w:webHidden/>
          </w:rPr>
          <w:fldChar w:fldCharType="begin"/>
        </w:r>
        <w:r w:rsidR="00876C14">
          <w:rPr>
            <w:noProof/>
            <w:webHidden/>
          </w:rPr>
          <w:instrText xml:space="preserve"> PAGEREF _Toc416961207 \h </w:instrText>
        </w:r>
        <w:r>
          <w:rPr>
            <w:noProof/>
            <w:webHidden/>
          </w:rPr>
        </w:r>
        <w:r>
          <w:rPr>
            <w:noProof/>
            <w:webHidden/>
          </w:rPr>
          <w:fldChar w:fldCharType="separate"/>
        </w:r>
        <w:r w:rsidR="00312140">
          <w:rPr>
            <w:noProof/>
            <w:webHidden/>
          </w:rPr>
          <w:t>15</w:t>
        </w:r>
        <w:r>
          <w:rPr>
            <w:noProof/>
            <w:webHidden/>
          </w:rPr>
          <w:fldChar w:fldCharType="end"/>
        </w:r>
      </w:hyperlink>
    </w:p>
    <w:p w:rsidR="00876C14" w:rsidRDefault="00247CDB">
      <w:pPr>
        <w:pStyle w:val="Abbildungsverzeichnis"/>
        <w:rPr>
          <w:rFonts w:asciiTheme="minorHAnsi" w:eastAsiaTheme="minorEastAsia" w:hAnsiTheme="minorHAnsi" w:cstheme="minorBidi"/>
          <w:noProof/>
          <w:sz w:val="22"/>
          <w:szCs w:val="22"/>
          <w:lang w:val="de-DE" w:eastAsia="zh-TW"/>
        </w:rPr>
      </w:pPr>
      <w:hyperlink w:anchor="_Toc416961208" w:history="1">
        <w:r w:rsidR="00876C14" w:rsidRPr="00F9369E">
          <w:rPr>
            <w:rStyle w:val="Hyperlink"/>
            <w:noProof/>
          </w:rPr>
          <w:t>Tabelle 4</w:t>
        </w:r>
        <w:r w:rsidR="00876C14" w:rsidRPr="00F9369E">
          <w:rPr>
            <w:rStyle w:val="Hyperlink"/>
            <w:noProof/>
          </w:rPr>
          <w:noBreakHyphen/>
          <w:t>3: Tätigkeiten</w:t>
        </w:r>
        <w:r w:rsidR="00876C14">
          <w:rPr>
            <w:noProof/>
            <w:webHidden/>
          </w:rPr>
          <w:tab/>
        </w:r>
        <w:r>
          <w:rPr>
            <w:noProof/>
            <w:webHidden/>
          </w:rPr>
          <w:fldChar w:fldCharType="begin"/>
        </w:r>
        <w:r w:rsidR="00876C14">
          <w:rPr>
            <w:noProof/>
            <w:webHidden/>
          </w:rPr>
          <w:instrText xml:space="preserve"> PAGEREF _Toc416961208 \h </w:instrText>
        </w:r>
        <w:r>
          <w:rPr>
            <w:noProof/>
            <w:webHidden/>
          </w:rPr>
        </w:r>
        <w:r>
          <w:rPr>
            <w:noProof/>
            <w:webHidden/>
          </w:rPr>
          <w:fldChar w:fldCharType="separate"/>
        </w:r>
        <w:r w:rsidR="00312140">
          <w:rPr>
            <w:noProof/>
            <w:webHidden/>
          </w:rPr>
          <w:t>16</w:t>
        </w:r>
        <w:r>
          <w:rPr>
            <w:noProof/>
            <w:webHidden/>
          </w:rPr>
          <w:fldChar w:fldCharType="end"/>
        </w:r>
      </w:hyperlink>
    </w:p>
    <w:p w:rsidR="00876C14" w:rsidRDefault="00247CDB">
      <w:pPr>
        <w:pStyle w:val="Abbildungsverzeichnis"/>
        <w:rPr>
          <w:rFonts w:asciiTheme="minorHAnsi" w:eastAsiaTheme="minorEastAsia" w:hAnsiTheme="minorHAnsi" w:cstheme="minorBidi"/>
          <w:noProof/>
          <w:sz w:val="22"/>
          <w:szCs w:val="22"/>
          <w:lang w:val="de-DE" w:eastAsia="zh-TW"/>
        </w:rPr>
      </w:pPr>
      <w:hyperlink w:anchor="_Toc416961209" w:history="1">
        <w:r w:rsidR="00876C14" w:rsidRPr="00F9369E">
          <w:rPr>
            <w:rStyle w:val="Hyperlink"/>
            <w:noProof/>
          </w:rPr>
          <w:t>Tabelle 7</w:t>
        </w:r>
        <w:r w:rsidR="00876C14" w:rsidRPr="00F9369E">
          <w:rPr>
            <w:rStyle w:val="Hyperlink"/>
            <w:noProof/>
          </w:rPr>
          <w:noBreakHyphen/>
          <w:t>1: Kriterien</w:t>
        </w:r>
        <w:r w:rsidR="00876C14">
          <w:rPr>
            <w:noProof/>
            <w:webHidden/>
          </w:rPr>
          <w:tab/>
        </w:r>
        <w:r>
          <w:rPr>
            <w:noProof/>
            <w:webHidden/>
          </w:rPr>
          <w:fldChar w:fldCharType="begin"/>
        </w:r>
        <w:r w:rsidR="00876C14">
          <w:rPr>
            <w:noProof/>
            <w:webHidden/>
          </w:rPr>
          <w:instrText xml:space="preserve"> PAGEREF _Toc416961209 \h </w:instrText>
        </w:r>
        <w:r>
          <w:rPr>
            <w:noProof/>
            <w:webHidden/>
          </w:rPr>
        </w:r>
        <w:r>
          <w:rPr>
            <w:noProof/>
            <w:webHidden/>
          </w:rPr>
          <w:fldChar w:fldCharType="separate"/>
        </w:r>
        <w:r w:rsidR="00312140">
          <w:rPr>
            <w:noProof/>
            <w:webHidden/>
          </w:rPr>
          <w:t>31</w:t>
        </w:r>
        <w:r>
          <w:rPr>
            <w:noProof/>
            <w:webHidden/>
          </w:rPr>
          <w:fldChar w:fldCharType="end"/>
        </w:r>
      </w:hyperlink>
    </w:p>
    <w:p w:rsidR="00876C14" w:rsidRDefault="00247CDB">
      <w:pPr>
        <w:pStyle w:val="Abbildungsverzeichnis"/>
        <w:rPr>
          <w:rFonts w:asciiTheme="minorHAnsi" w:eastAsiaTheme="minorEastAsia" w:hAnsiTheme="minorHAnsi" w:cstheme="minorBidi"/>
          <w:noProof/>
          <w:sz w:val="22"/>
          <w:szCs w:val="22"/>
          <w:lang w:val="de-DE" w:eastAsia="zh-TW"/>
        </w:rPr>
      </w:pPr>
      <w:hyperlink w:anchor="_Toc416961210" w:history="1">
        <w:r w:rsidR="00876C14" w:rsidRPr="00F9369E">
          <w:rPr>
            <w:rStyle w:val="Hyperlink"/>
            <w:noProof/>
          </w:rPr>
          <w:t>Tabelle 7</w:t>
        </w:r>
        <w:r w:rsidR="00876C14" w:rsidRPr="00F9369E">
          <w:rPr>
            <w:rStyle w:val="Hyperlink"/>
            <w:noProof/>
          </w:rPr>
          <w:noBreakHyphen/>
          <w:t>2: Möglichkeit 1</w:t>
        </w:r>
        <w:r w:rsidR="00876C14">
          <w:rPr>
            <w:noProof/>
            <w:webHidden/>
          </w:rPr>
          <w:tab/>
        </w:r>
        <w:r>
          <w:rPr>
            <w:noProof/>
            <w:webHidden/>
          </w:rPr>
          <w:fldChar w:fldCharType="begin"/>
        </w:r>
        <w:r w:rsidR="00876C14">
          <w:rPr>
            <w:noProof/>
            <w:webHidden/>
          </w:rPr>
          <w:instrText xml:space="preserve"> PAGEREF _Toc416961210 \h </w:instrText>
        </w:r>
        <w:r>
          <w:rPr>
            <w:noProof/>
            <w:webHidden/>
          </w:rPr>
        </w:r>
        <w:r>
          <w:rPr>
            <w:noProof/>
            <w:webHidden/>
          </w:rPr>
          <w:fldChar w:fldCharType="separate"/>
        </w:r>
        <w:r w:rsidR="00312140">
          <w:rPr>
            <w:noProof/>
            <w:webHidden/>
          </w:rPr>
          <w:t>31</w:t>
        </w:r>
        <w:r>
          <w:rPr>
            <w:noProof/>
            <w:webHidden/>
          </w:rPr>
          <w:fldChar w:fldCharType="end"/>
        </w:r>
      </w:hyperlink>
    </w:p>
    <w:p w:rsidR="00876C14" w:rsidRDefault="00247CDB">
      <w:pPr>
        <w:pStyle w:val="Abbildungsverzeichnis"/>
        <w:rPr>
          <w:rFonts w:asciiTheme="minorHAnsi" w:eastAsiaTheme="minorEastAsia" w:hAnsiTheme="minorHAnsi" w:cstheme="minorBidi"/>
          <w:noProof/>
          <w:sz w:val="22"/>
          <w:szCs w:val="22"/>
          <w:lang w:val="de-DE" w:eastAsia="zh-TW"/>
        </w:rPr>
      </w:pPr>
      <w:hyperlink w:anchor="_Toc416961211" w:history="1">
        <w:r w:rsidR="00876C14" w:rsidRPr="00F9369E">
          <w:rPr>
            <w:rStyle w:val="Hyperlink"/>
            <w:noProof/>
          </w:rPr>
          <w:t>Tabelle 7</w:t>
        </w:r>
        <w:r w:rsidR="00876C14" w:rsidRPr="00F9369E">
          <w:rPr>
            <w:rStyle w:val="Hyperlink"/>
            <w:noProof/>
          </w:rPr>
          <w:noBreakHyphen/>
          <w:t>3: Möglichkeit 2</w:t>
        </w:r>
        <w:r w:rsidR="00876C14">
          <w:rPr>
            <w:noProof/>
            <w:webHidden/>
          </w:rPr>
          <w:tab/>
        </w:r>
        <w:r>
          <w:rPr>
            <w:noProof/>
            <w:webHidden/>
          </w:rPr>
          <w:fldChar w:fldCharType="begin"/>
        </w:r>
        <w:r w:rsidR="00876C14">
          <w:rPr>
            <w:noProof/>
            <w:webHidden/>
          </w:rPr>
          <w:instrText xml:space="preserve"> PAGEREF _Toc416961211 \h </w:instrText>
        </w:r>
        <w:r>
          <w:rPr>
            <w:noProof/>
            <w:webHidden/>
          </w:rPr>
        </w:r>
        <w:r>
          <w:rPr>
            <w:noProof/>
            <w:webHidden/>
          </w:rPr>
          <w:fldChar w:fldCharType="separate"/>
        </w:r>
        <w:r w:rsidR="00312140">
          <w:rPr>
            <w:noProof/>
            <w:webHidden/>
          </w:rPr>
          <w:t>31</w:t>
        </w:r>
        <w:r>
          <w:rPr>
            <w:noProof/>
            <w:webHidden/>
          </w:rPr>
          <w:fldChar w:fldCharType="end"/>
        </w:r>
      </w:hyperlink>
    </w:p>
    <w:p w:rsidR="00876C14" w:rsidRDefault="00247CDB">
      <w:pPr>
        <w:pStyle w:val="Abbildungsverzeichnis"/>
        <w:rPr>
          <w:rFonts w:asciiTheme="minorHAnsi" w:eastAsiaTheme="minorEastAsia" w:hAnsiTheme="minorHAnsi" w:cstheme="minorBidi"/>
          <w:noProof/>
          <w:sz w:val="22"/>
          <w:szCs w:val="22"/>
          <w:lang w:val="de-DE" w:eastAsia="zh-TW"/>
        </w:rPr>
      </w:pPr>
      <w:hyperlink w:anchor="_Toc416961212" w:history="1">
        <w:r w:rsidR="00876C14" w:rsidRPr="00F9369E">
          <w:rPr>
            <w:rStyle w:val="Hyperlink"/>
            <w:noProof/>
          </w:rPr>
          <w:t>Tabelle 7</w:t>
        </w:r>
        <w:r w:rsidR="00876C14" w:rsidRPr="00F9369E">
          <w:rPr>
            <w:rStyle w:val="Hyperlink"/>
            <w:noProof/>
          </w:rPr>
          <w:noBreakHyphen/>
          <w:t>4: Möglichkeit 3</w:t>
        </w:r>
        <w:r w:rsidR="00876C14">
          <w:rPr>
            <w:noProof/>
            <w:webHidden/>
          </w:rPr>
          <w:tab/>
        </w:r>
        <w:r>
          <w:rPr>
            <w:noProof/>
            <w:webHidden/>
          </w:rPr>
          <w:fldChar w:fldCharType="begin"/>
        </w:r>
        <w:r w:rsidR="00876C14">
          <w:rPr>
            <w:noProof/>
            <w:webHidden/>
          </w:rPr>
          <w:instrText xml:space="preserve"> PAGEREF _Toc416961212 \h </w:instrText>
        </w:r>
        <w:r>
          <w:rPr>
            <w:noProof/>
            <w:webHidden/>
          </w:rPr>
        </w:r>
        <w:r>
          <w:rPr>
            <w:noProof/>
            <w:webHidden/>
          </w:rPr>
          <w:fldChar w:fldCharType="separate"/>
        </w:r>
        <w:r w:rsidR="00312140">
          <w:rPr>
            <w:noProof/>
            <w:webHidden/>
          </w:rPr>
          <w:t>31</w:t>
        </w:r>
        <w:r>
          <w:rPr>
            <w:noProof/>
            <w:webHidden/>
          </w:rPr>
          <w:fldChar w:fldCharType="end"/>
        </w:r>
      </w:hyperlink>
    </w:p>
    <w:p w:rsidR="00876C14" w:rsidRDefault="00247CDB">
      <w:pPr>
        <w:pStyle w:val="Abbildungsverzeichnis"/>
        <w:rPr>
          <w:rFonts w:asciiTheme="minorHAnsi" w:eastAsiaTheme="minorEastAsia" w:hAnsiTheme="minorHAnsi" w:cstheme="minorBidi"/>
          <w:noProof/>
          <w:sz w:val="22"/>
          <w:szCs w:val="22"/>
          <w:lang w:val="de-DE" w:eastAsia="zh-TW"/>
        </w:rPr>
      </w:pPr>
      <w:hyperlink w:anchor="_Toc416961213" w:history="1">
        <w:r w:rsidR="00876C14" w:rsidRPr="00F9369E">
          <w:rPr>
            <w:rStyle w:val="Hyperlink"/>
            <w:noProof/>
          </w:rPr>
          <w:t>Tabelle 7</w:t>
        </w:r>
        <w:r w:rsidR="00876C14" w:rsidRPr="00F9369E">
          <w:rPr>
            <w:rStyle w:val="Hyperlink"/>
            <w:noProof/>
          </w:rPr>
          <w:noBreakHyphen/>
          <w:t>5: Nutzwertanalyse</w:t>
        </w:r>
        <w:r w:rsidR="00876C14">
          <w:rPr>
            <w:noProof/>
            <w:webHidden/>
          </w:rPr>
          <w:tab/>
        </w:r>
        <w:r>
          <w:rPr>
            <w:noProof/>
            <w:webHidden/>
          </w:rPr>
          <w:fldChar w:fldCharType="begin"/>
        </w:r>
        <w:r w:rsidR="00876C14">
          <w:rPr>
            <w:noProof/>
            <w:webHidden/>
          </w:rPr>
          <w:instrText xml:space="preserve"> PAGEREF _Toc416961213 \h </w:instrText>
        </w:r>
        <w:r>
          <w:rPr>
            <w:noProof/>
            <w:webHidden/>
          </w:rPr>
        </w:r>
        <w:r>
          <w:rPr>
            <w:noProof/>
            <w:webHidden/>
          </w:rPr>
          <w:fldChar w:fldCharType="separate"/>
        </w:r>
        <w:r w:rsidR="00312140">
          <w:rPr>
            <w:noProof/>
            <w:webHidden/>
          </w:rPr>
          <w:t>32</w:t>
        </w:r>
        <w:r>
          <w:rPr>
            <w:noProof/>
            <w:webHidden/>
          </w:rPr>
          <w:fldChar w:fldCharType="end"/>
        </w:r>
      </w:hyperlink>
    </w:p>
    <w:p w:rsidR="00876C14" w:rsidRDefault="00247CDB">
      <w:pPr>
        <w:pStyle w:val="Abbildungsverzeichnis"/>
        <w:rPr>
          <w:rFonts w:asciiTheme="minorHAnsi" w:eastAsiaTheme="minorEastAsia" w:hAnsiTheme="minorHAnsi" w:cstheme="minorBidi"/>
          <w:noProof/>
          <w:sz w:val="22"/>
          <w:szCs w:val="22"/>
          <w:lang w:val="de-DE" w:eastAsia="zh-TW"/>
        </w:rPr>
      </w:pPr>
      <w:hyperlink w:anchor="_Toc416961214" w:history="1">
        <w:r w:rsidR="00876C14" w:rsidRPr="00F9369E">
          <w:rPr>
            <w:rStyle w:val="Hyperlink"/>
            <w:noProof/>
          </w:rPr>
          <w:t>Tabelle 9</w:t>
        </w:r>
        <w:r w:rsidR="00876C14" w:rsidRPr="00F9369E">
          <w:rPr>
            <w:rStyle w:val="Hyperlink"/>
            <w:noProof/>
          </w:rPr>
          <w:noBreakHyphen/>
          <w:t>1: Ergebnis White-Box-Test</w:t>
        </w:r>
        <w:r w:rsidR="00876C14">
          <w:rPr>
            <w:noProof/>
            <w:webHidden/>
          </w:rPr>
          <w:tab/>
        </w:r>
        <w:r>
          <w:rPr>
            <w:noProof/>
            <w:webHidden/>
          </w:rPr>
          <w:fldChar w:fldCharType="begin"/>
        </w:r>
        <w:r w:rsidR="00876C14">
          <w:rPr>
            <w:noProof/>
            <w:webHidden/>
          </w:rPr>
          <w:instrText xml:space="preserve"> PAGEREF _Toc416961214 \h </w:instrText>
        </w:r>
        <w:r>
          <w:rPr>
            <w:noProof/>
            <w:webHidden/>
          </w:rPr>
        </w:r>
        <w:r>
          <w:rPr>
            <w:noProof/>
            <w:webHidden/>
          </w:rPr>
          <w:fldChar w:fldCharType="separate"/>
        </w:r>
        <w:r w:rsidR="00312140">
          <w:rPr>
            <w:noProof/>
            <w:webHidden/>
          </w:rPr>
          <w:t>48</w:t>
        </w:r>
        <w:r>
          <w:rPr>
            <w:noProof/>
            <w:webHidden/>
          </w:rPr>
          <w:fldChar w:fldCharType="end"/>
        </w:r>
      </w:hyperlink>
    </w:p>
    <w:p w:rsidR="00876C14" w:rsidRDefault="00247CDB">
      <w:pPr>
        <w:pStyle w:val="Abbildungsverzeichnis"/>
        <w:rPr>
          <w:rFonts w:asciiTheme="minorHAnsi" w:eastAsiaTheme="minorEastAsia" w:hAnsiTheme="minorHAnsi" w:cstheme="minorBidi"/>
          <w:noProof/>
          <w:sz w:val="22"/>
          <w:szCs w:val="22"/>
          <w:lang w:val="de-DE" w:eastAsia="zh-TW"/>
        </w:rPr>
      </w:pPr>
      <w:hyperlink w:anchor="_Toc416961215" w:history="1">
        <w:r w:rsidR="00876C14" w:rsidRPr="00F9369E">
          <w:rPr>
            <w:rStyle w:val="Hyperlink"/>
            <w:noProof/>
          </w:rPr>
          <w:t>Tabelle 9</w:t>
        </w:r>
        <w:r w:rsidR="00876C14" w:rsidRPr="00F9369E">
          <w:rPr>
            <w:rStyle w:val="Hyperlink"/>
            <w:noProof/>
          </w:rPr>
          <w:noBreakHyphen/>
          <w:t>2: Nachtest</w:t>
        </w:r>
        <w:r w:rsidR="00876C14">
          <w:rPr>
            <w:noProof/>
            <w:webHidden/>
          </w:rPr>
          <w:tab/>
        </w:r>
        <w:r>
          <w:rPr>
            <w:noProof/>
            <w:webHidden/>
          </w:rPr>
          <w:fldChar w:fldCharType="begin"/>
        </w:r>
        <w:r w:rsidR="00876C14">
          <w:rPr>
            <w:noProof/>
            <w:webHidden/>
          </w:rPr>
          <w:instrText xml:space="preserve"> PAGEREF _Toc416961215 \h </w:instrText>
        </w:r>
        <w:r>
          <w:rPr>
            <w:noProof/>
            <w:webHidden/>
          </w:rPr>
        </w:r>
        <w:r>
          <w:rPr>
            <w:noProof/>
            <w:webHidden/>
          </w:rPr>
          <w:fldChar w:fldCharType="separate"/>
        </w:r>
        <w:r w:rsidR="00312140">
          <w:rPr>
            <w:noProof/>
            <w:webHidden/>
          </w:rPr>
          <w:t>48</w:t>
        </w:r>
        <w:r>
          <w:rPr>
            <w:noProof/>
            <w:webHidden/>
          </w:rPr>
          <w:fldChar w:fldCharType="end"/>
        </w:r>
      </w:hyperlink>
    </w:p>
    <w:p w:rsidR="00876C14" w:rsidRDefault="00247CDB">
      <w:pPr>
        <w:pStyle w:val="Abbildungsverzeichnis"/>
        <w:rPr>
          <w:rFonts w:asciiTheme="minorHAnsi" w:eastAsiaTheme="minorEastAsia" w:hAnsiTheme="minorHAnsi" w:cstheme="minorBidi"/>
          <w:noProof/>
          <w:sz w:val="22"/>
          <w:szCs w:val="22"/>
          <w:lang w:val="de-DE" w:eastAsia="zh-TW"/>
        </w:rPr>
      </w:pPr>
      <w:hyperlink w:anchor="_Toc416961216" w:history="1">
        <w:r w:rsidR="00876C14" w:rsidRPr="00F9369E">
          <w:rPr>
            <w:rStyle w:val="Hyperlink"/>
            <w:noProof/>
          </w:rPr>
          <w:t>Tabelle 9</w:t>
        </w:r>
        <w:r w:rsidR="00876C14" w:rsidRPr="00F9369E">
          <w:rPr>
            <w:rStyle w:val="Hyperlink"/>
            <w:noProof/>
          </w:rPr>
          <w:noBreakHyphen/>
          <w:t>3: Ergebnis Akzeptanztest</w:t>
        </w:r>
        <w:r w:rsidR="00876C14">
          <w:rPr>
            <w:noProof/>
            <w:webHidden/>
          </w:rPr>
          <w:tab/>
        </w:r>
        <w:r>
          <w:rPr>
            <w:noProof/>
            <w:webHidden/>
          </w:rPr>
          <w:fldChar w:fldCharType="begin"/>
        </w:r>
        <w:r w:rsidR="00876C14">
          <w:rPr>
            <w:noProof/>
            <w:webHidden/>
          </w:rPr>
          <w:instrText xml:space="preserve"> PAGEREF _Toc416961216 \h </w:instrText>
        </w:r>
        <w:r>
          <w:rPr>
            <w:noProof/>
            <w:webHidden/>
          </w:rPr>
        </w:r>
        <w:r>
          <w:rPr>
            <w:noProof/>
            <w:webHidden/>
          </w:rPr>
          <w:fldChar w:fldCharType="separate"/>
        </w:r>
        <w:r w:rsidR="00312140">
          <w:rPr>
            <w:noProof/>
            <w:webHidden/>
          </w:rPr>
          <w:t>53</w:t>
        </w:r>
        <w:r>
          <w:rPr>
            <w:noProof/>
            <w:webHidden/>
          </w:rPr>
          <w:fldChar w:fldCharType="end"/>
        </w:r>
      </w:hyperlink>
    </w:p>
    <w:p w:rsidR="00876C14" w:rsidRDefault="00247CDB">
      <w:pPr>
        <w:pStyle w:val="Abbildungsverzeichnis"/>
        <w:rPr>
          <w:rFonts w:asciiTheme="minorHAnsi" w:eastAsiaTheme="minorEastAsia" w:hAnsiTheme="minorHAnsi" w:cstheme="minorBidi"/>
          <w:noProof/>
          <w:sz w:val="22"/>
          <w:szCs w:val="22"/>
          <w:lang w:val="de-DE" w:eastAsia="zh-TW"/>
        </w:rPr>
      </w:pPr>
      <w:hyperlink w:anchor="_Toc416961217" w:history="1">
        <w:r w:rsidR="00876C14" w:rsidRPr="00F9369E">
          <w:rPr>
            <w:rStyle w:val="Hyperlink"/>
            <w:noProof/>
          </w:rPr>
          <w:t>Tabelle 11</w:t>
        </w:r>
        <w:r w:rsidR="00876C14" w:rsidRPr="00F9369E">
          <w:rPr>
            <w:rStyle w:val="Hyperlink"/>
            <w:noProof/>
          </w:rPr>
          <w:noBreakHyphen/>
          <w:t>1: Flussdiagramm Beschreibung</w:t>
        </w:r>
        <w:r w:rsidR="00876C14">
          <w:rPr>
            <w:noProof/>
            <w:webHidden/>
          </w:rPr>
          <w:tab/>
        </w:r>
        <w:r>
          <w:rPr>
            <w:noProof/>
            <w:webHidden/>
          </w:rPr>
          <w:fldChar w:fldCharType="begin"/>
        </w:r>
        <w:r w:rsidR="00876C14">
          <w:rPr>
            <w:noProof/>
            <w:webHidden/>
          </w:rPr>
          <w:instrText xml:space="preserve"> PAGEREF _Toc416961217 \h </w:instrText>
        </w:r>
        <w:r>
          <w:rPr>
            <w:noProof/>
            <w:webHidden/>
          </w:rPr>
        </w:r>
        <w:r>
          <w:rPr>
            <w:noProof/>
            <w:webHidden/>
          </w:rPr>
          <w:fldChar w:fldCharType="separate"/>
        </w:r>
        <w:r w:rsidR="00312140">
          <w:rPr>
            <w:noProof/>
            <w:webHidden/>
          </w:rPr>
          <w:t>61</w:t>
        </w:r>
        <w:r>
          <w:rPr>
            <w:noProof/>
            <w:webHidden/>
          </w:rPr>
          <w:fldChar w:fldCharType="end"/>
        </w:r>
      </w:hyperlink>
    </w:p>
    <w:p w:rsidR="00C15759" w:rsidRPr="002E204B" w:rsidRDefault="00247CDB" w:rsidP="00C15759">
      <w:pPr>
        <w:rPr>
          <w:b/>
          <w:sz w:val="28"/>
        </w:rPr>
      </w:pPr>
      <w:r w:rsidRPr="002E204B">
        <w:fldChar w:fldCharType="end"/>
      </w:r>
      <w:r w:rsidR="000F46B7" w:rsidRPr="002E204B">
        <w:br w:type="page"/>
      </w:r>
    </w:p>
    <w:p w:rsidR="00BF2335" w:rsidRPr="002E204B" w:rsidRDefault="00BF2335" w:rsidP="00BF2335">
      <w:pPr>
        <w:pStyle w:val="berschrift1"/>
        <w:rPr>
          <w:sz w:val="36"/>
          <w:szCs w:val="36"/>
        </w:rPr>
      </w:pPr>
      <w:bookmarkStart w:id="6" w:name="_Toc416961089"/>
      <w:bookmarkEnd w:id="5"/>
      <w:bookmarkEnd w:id="4"/>
      <w:r w:rsidRPr="009C3BDF">
        <w:rPr>
          <w:sz w:val="36"/>
        </w:rPr>
        <w:lastRenderedPageBreak/>
        <w:t>Einführung</w:t>
      </w:r>
      <w:bookmarkEnd w:id="6"/>
    </w:p>
    <w:p w:rsidR="003E1776" w:rsidRPr="002E204B" w:rsidRDefault="003E1776" w:rsidP="00BF2335">
      <w:pPr>
        <w:pStyle w:val="berschrift2"/>
      </w:pPr>
      <w:bookmarkStart w:id="7" w:name="_Toc416961090"/>
      <w:bookmarkStart w:id="8" w:name="_Toc420250383"/>
      <w:bookmarkStart w:id="9" w:name="_Toc432333875"/>
      <w:r w:rsidRPr="002E204B">
        <w:t>IPA</w:t>
      </w:r>
      <w:bookmarkEnd w:id="7"/>
    </w:p>
    <w:p w:rsidR="003E1776" w:rsidRPr="002E204B" w:rsidRDefault="00B110B3" w:rsidP="003E1776">
      <w:r w:rsidRPr="002E204B">
        <w:t>IPA steht für individuelle p</w:t>
      </w:r>
      <w:r w:rsidR="003E1776" w:rsidRPr="002E204B">
        <w:t xml:space="preserve">raktische Arbeit und wird von allen Informatik-Lernenden im </w:t>
      </w:r>
      <w:r w:rsidR="008E16BB" w:rsidRPr="002E204B">
        <w:t xml:space="preserve">letzten </w:t>
      </w:r>
      <w:r w:rsidR="003E1776" w:rsidRPr="002E204B">
        <w:t xml:space="preserve"> </w:t>
      </w:r>
      <w:r w:rsidR="008E16BB" w:rsidRPr="002E204B">
        <w:t xml:space="preserve">Semester </w:t>
      </w:r>
      <w:r w:rsidR="003E1776" w:rsidRPr="002E204B">
        <w:t>durchgeführt. Für einen organisatorisch reibungslosen Ablauf der IPA sorgt die Plattform PkOrg.</w:t>
      </w:r>
    </w:p>
    <w:p w:rsidR="00BF2335" w:rsidRPr="002E204B" w:rsidRDefault="00BF2335" w:rsidP="00BF2335">
      <w:pPr>
        <w:pStyle w:val="berschrift2"/>
      </w:pPr>
      <w:bookmarkStart w:id="10" w:name="_Toc416961091"/>
      <w:r w:rsidRPr="002E204B">
        <w:t>Zweck des Dokumentes</w:t>
      </w:r>
      <w:bookmarkEnd w:id="8"/>
      <w:bookmarkEnd w:id="9"/>
      <w:bookmarkEnd w:id="10"/>
    </w:p>
    <w:p w:rsidR="00BF2335" w:rsidRPr="002E204B" w:rsidRDefault="0018312D" w:rsidP="00BF2335">
      <w:r w:rsidRPr="002E204B">
        <w:t>Der IPA-Bericht</w:t>
      </w:r>
      <w:r w:rsidR="008B4C21" w:rsidRPr="002E204B">
        <w:t xml:space="preserve"> enthält</w:t>
      </w:r>
      <w:r w:rsidR="0059111D" w:rsidRPr="002E204B">
        <w:t xml:space="preserve"> alle Arbeitsschritte, welche im Rahmen der IPA von Dominik Zgraggen durchgeführt wurden.</w:t>
      </w:r>
      <w:r w:rsidR="00C305F3" w:rsidRPr="002E204B">
        <w:t xml:space="preserve"> </w:t>
      </w:r>
      <w:r w:rsidR="007672A5" w:rsidRPr="002E204B">
        <w:t>Das Dokument</w:t>
      </w:r>
      <w:r w:rsidR="0059111D" w:rsidRPr="002E204B">
        <w:t xml:space="preserve"> ermöglicht Einsicht in di</w:t>
      </w:r>
      <w:r w:rsidR="00915DE3">
        <w:t>e Überlegungen und Tätigkeiten während der IPA.</w:t>
      </w:r>
    </w:p>
    <w:p w:rsidR="00BF2335" w:rsidRPr="002E204B" w:rsidRDefault="00BF2335" w:rsidP="00BF2335">
      <w:pPr>
        <w:pStyle w:val="berschrift2"/>
      </w:pPr>
      <w:bookmarkStart w:id="11" w:name="_Toc416961092"/>
      <w:r w:rsidRPr="002E204B">
        <w:t>Zielpublikum</w:t>
      </w:r>
      <w:bookmarkEnd w:id="11"/>
    </w:p>
    <w:p w:rsidR="00D220EA" w:rsidRPr="002E204B" w:rsidRDefault="0002061D" w:rsidP="00D220EA">
      <w:r w:rsidRPr="002E204B">
        <w:t>Der Inhalt</w:t>
      </w:r>
      <w:r w:rsidR="00D220EA" w:rsidRPr="002E204B">
        <w:t xml:space="preserve"> richtet sich in erster Linie an die Experten und</w:t>
      </w:r>
      <w:r w:rsidR="00414ED1" w:rsidRPr="002E204B">
        <w:t xml:space="preserve"> den</w:t>
      </w:r>
      <w:r w:rsidR="00D220EA" w:rsidRPr="002E204B">
        <w:t xml:space="preserve"> </w:t>
      </w:r>
      <w:r w:rsidR="00C305F3" w:rsidRPr="002E204B">
        <w:t>Fachvorgesetzen</w:t>
      </w:r>
      <w:r w:rsidR="00D220EA" w:rsidRPr="002E204B">
        <w:t xml:space="preserve"> der IPA. Dadurch kann die Arbeit nachvollzogen und beurteilt werden.</w:t>
      </w:r>
    </w:p>
    <w:p w:rsidR="00414ED1" w:rsidRPr="002E204B" w:rsidRDefault="00414ED1" w:rsidP="00D220EA">
      <w:r w:rsidRPr="002E204B">
        <w:t xml:space="preserve">Des Weiteren können </w:t>
      </w:r>
      <w:r w:rsidR="00085BEA" w:rsidRPr="002E204B">
        <w:t xml:space="preserve">Mitarbeiter, wie zum Beispiel andere </w:t>
      </w:r>
      <w:r w:rsidRPr="002E204B">
        <w:t>Entwickler von IMSES</w:t>
      </w:r>
      <w:r w:rsidR="00085BEA" w:rsidRPr="002E204B">
        <w:t>,</w:t>
      </w:r>
      <w:r w:rsidRPr="002E204B">
        <w:t xml:space="preserve"> diese Dokumentation verwenden, um sich zu informieren. </w:t>
      </w:r>
    </w:p>
    <w:p w:rsidR="00D220EA" w:rsidRPr="002E204B" w:rsidRDefault="00D220EA" w:rsidP="00D220EA"/>
    <w:p w:rsidR="00BF2335" w:rsidRPr="002E204B" w:rsidRDefault="00BF2335" w:rsidP="00BF2335">
      <w:r w:rsidRPr="002E204B">
        <w:br w:type="page"/>
      </w:r>
    </w:p>
    <w:p w:rsidR="007F273D" w:rsidRPr="009C3BDF" w:rsidRDefault="007F273D" w:rsidP="007F273D">
      <w:pPr>
        <w:pStyle w:val="berschrift1"/>
        <w:rPr>
          <w:sz w:val="36"/>
        </w:rPr>
      </w:pPr>
      <w:bookmarkStart w:id="12" w:name="_Toc416961093"/>
      <w:r w:rsidRPr="009C3BDF">
        <w:rPr>
          <w:sz w:val="36"/>
        </w:rPr>
        <w:lastRenderedPageBreak/>
        <w:t>Projektauftrag</w:t>
      </w:r>
      <w:bookmarkEnd w:id="12"/>
    </w:p>
    <w:p w:rsidR="007F273D" w:rsidRPr="002E204B" w:rsidRDefault="007F273D" w:rsidP="007F273D"/>
    <w:tbl>
      <w:tblPr>
        <w:tblStyle w:val="Tabellengitternetz"/>
        <w:tblW w:w="0" w:type="auto"/>
        <w:tblLook w:val="04A0"/>
      </w:tblPr>
      <w:tblGrid>
        <w:gridCol w:w="2802"/>
        <w:gridCol w:w="6662"/>
      </w:tblGrid>
      <w:tr w:rsidR="007F273D" w:rsidRPr="002E204B" w:rsidTr="00B166B2">
        <w:trPr>
          <w:trHeight w:val="340"/>
        </w:trPr>
        <w:tc>
          <w:tcPr>
            <w:tcW w:w="2802" w:type="dxa"/>
            <w:vAlign w:val="center"/>
          </w:tcPr>
          <w:p w:rsidR="007F273D" w:rsidRPr="002E204B" w:rsidRDefault="007F273D" w:rsidP="00B166B2">
            <w:pPr>
              <w:rPr>
                <w:rFonts w:eastAsia="SimSun"/>
                <w:b/>
                <w:lang w:eastAsia="zh-CN"/>
              </w:rPr>
            </w:pPr>
            <w:r w:rsidRPr="002E204B">
              <w:rPr>
                <w:rFonts w:eastAsia="SimSun"/>
                <w:b/>
                <w:lang w:eastAsia="zh-CN"/>
              </w:rPr>
              <w:t>Projekttitel</w:t>
            </w:r>
          </w:p>
        </w:tc>
        <w:tc>
          <w:tcPr>
            <w:tcW w:w="6662" w:type="dxa"/>
            <w:vAlign w:val="center"/>
          </w:tcPr>
          <w:p w:rsidR="007F273D" w:rsidRPr="002E204B" w:rsidRDefault="007F273D" w:rsidP="00B166B2">
            <w:pPr>
              <w:rPr>
                <w:rFonts w:eastAsia="SimSun"/>
                <w:lang w:eastAsia="zh-CN"/>
              </w:rPr>
            </w:pPr>
            <w:r w:rsidRPr="002E204B">
              <w:t>Erstellen einer Bedienoberfläche für IMSES (Simulation von Applikationen der Gebäudeautomation) </w:t>
            </w:r>
          </w:p>
        </w:tc>
      </w:tr>
      <w:tr w:rsidR="007F273D" w:rsidRPr="002E204B" w:rsidTr="00B166B2">
        <w:trPr>
          <w:trHeight w:val="340"/>
        </w:trPr>
        <w:tc>
          <w:tcPr>
            <w:tcW w:w="2802" w:type="dxa"/>
            <w:vAlign w:val="center"/>
          </w:tcPr>
          <w:p w:rsidR="007F273D" w:rsidRPr="002E204B" w:rsidRDefault="007F273D" w:rsidP="00B166B2">
            <w:pPr>
              <w:rPr>
                <w:rFonts w:eastAsia="SimSun"/>
                <w:b/>
                <w:lang w:eastAsia="zh-CN"/>
              </w:rPr>
            </w:pPr>
            <w:r w:rsidRPr="002E204B">
              <w:rPr>
                <w:rFonts w:eastAsia="SimSun"/>
                <w:b/>
                <w:lang w:eastAsia="zh-CN"/>
              </w:rPr>
              <w:t>Prüfungskandidat</w:t>
            </w:r>
          </w:p>
        </w:tc>
        <w:tc>
          <w:tcPr>
            <w:tcW w:w="6662" w:type="dxa"/>
            <w:vAlign w:val="center"/>
          </w:tcPr>
          <w:p w:rsidR="007F273D" w:rsidRPr="002E204B" w:rsidRDefault="007F273D" w:rsidP="00B166B2">
            <w:pPr>
              <w:autoSpaceDE w:val="0"/>
              <w:autoSpaceDN w:val="0"/>
              <w:adjustRightInd w:val="0"/>
              <w:rPr>
                <w:rFonts w:cs="Arial"/>
                <w:color w:val="000000"/>
              </w:rPr>
            </w:pPr>
            <w:r w:rsidRPr="002E204B">
              <w:rPr>
                <w:rFonts w:cs="Arial"/>
                <w:color w:val="000000"/>
              </w:rPr>
              <w:t>Dominik Zgraggen</w:t>
            </w:r>
          </w:p>
        </w:tc>
      </w:tr>
      <w:tr w:rsidR="007F273D" w:rsidRPr="002E204B" w:rsidTr="00B166B2">
        <w:trPr>
          <w:trHeight w:val="340"/>
        </w:trPr>
        <w:tc>
          <w:tcPr>
            <w:tcW w:w="2802" w:type="dxa"/>
            <w:vAlign w:val="center"/>
          </w:tcPr>
          <w:p w:rsidR="007F273D" w:rsidRPr="002E204B" w:rsidRDefault="007F273D" w:rsidP="00B166B2">
            <w:pPr>
              <w:rPr>
                <w:rFonts w:eastAsia="SimSun"/>
                <w:b/>
                <w:lang w:eastAsia="zh-CN"/>
              </w:rPr>
            </w:pPr>
            <w:r w:rsidRPr="002E204B">
              <w:rPr>
                <w:b/>
              </w:rPr>
              <w:t>Fachvorgesetzter</w:t>
            </w:r>
          </w:p>
        </w:tc>
        <w:tc>
          <w:tcPr>
            <w:tcW w:w="6662" w:type="dxa"/>
            <w:vAlign w:val="center"/>
          </w:tcPr>
          <w:p w:rsidR="007F273D" w:rsidRPr="002E204B" w:rsidRDefault="007F273D" w:rsidP="00B166B2">
            <w:pPr>
              <w:rPr>
                <w:rFonts w:eastAsia="SimSun"/>
                <w:lang w:eastAsia="zh-CN"/>
              </w:rPr>
            </w:pPr>
            <w:r w:rsidRPr="002E204B">
              <w:rPr>
                <w:rFonts w:eastAsia="SimSun"/>
                <w:lang w:eastAsia="zh-CN"/>
              </w:rPr>
              <w:t>Michael Speckien</w:t>
            </w:r>
          </w:p>
        </w:tc>
      </w:tr>
      <w:tr w:rsidR="007F273D" w:rsidRPr="002E204B" w:rsidTr="00B166B2">
        <w:trPr>
          <w:trHeight w:val="340"/>
        </w:trPr>
        <w:tc>
          <w:tcPr>
            <w:tcW w:w="2802" w:type="dxa"/>
            <w:vAlign w:val="center"/>
          </w:tcPr>
          <w:p w:rsidR="007F273D" w:rsidRPr="002E204B" w:rsidRDefault="007F273D" w:rsidP="00B166B2">
            <w:pPr>
              <w:rPr>
                <w:rFonts w:eastAsia="SimSun"/>
                <w:b/>
                <w:lang w:eastAsia="zh-CN"/>
              </w:rPr>
            </w:pPr>
            <w:r w:rsidRPr="002E204B">
              <w:rPr>
                <w:b/>
              </w:rPr>
              <w:t>Auftraggeber</w:t>
            </w:r>
          </w:p>
        </w:tc>
        <w:tc>
          <w:tcPr>
            <w:tcW w:w="6662" w:type="dxa"/>
            <w:vAlign w:val="center"/>
          </w:tcPr>
          <w:p w:rsidR="007F273D" w:rsidRPr="002E204B" w:rsidRDefault="007F273D" w:rsidP="00B166B2">
            <w:r w:rsidRPr="002E204B">
              <w:t>Michael Speckien</w:t>
            </w:r>
          </w:p>
        </w:tc>
      </w:tr>
    </w:tbl>
    <w:p w:rsidR="007F273D" w:rsidRPr="00A11244" w:rsidRDefault="00A11244" w:rsidP="00A11244">
      <w:pPr>
        <w:pStyle w:val="Beschriftung"/>
        <w:rPr>
          <w:noProof w:val="0"/>
          <w:lang w:val="de-CH"/>
        </w:rPr>
      </w:pPr>
      <w:bookmarkStart w:id="13" w:name="_Toc416961201"/>
      <w:r w:rsidRPr="002E204B">
        <w:rPr>
          <w:noProof w:val="0"/>
          <w:lang w:val="de-CH"/>
        </w:rPr>
        <w:t xml:space="preserve">Tabelle </w:t>
      </w:r>
      <w:r w:rsidR="00247CDB">
        <w:rPr>
          <w:noProof w:val="0"/>
          <w:lang w:val="de-CH"/>
        </w:rPr>
        <w:fldChar w:fldCharType="begin"/>
      </w:r>
      <w:r>
        <w:rPr>
          <w:noProof w:val="0"/>
          <w:lang w:val="de-CH"/>
        </w:rPr>
        <w:instrText xml:space="preserve"> STYLEREF 1 \s </w:instrText>
      </w:r>
      <w:r w:rsidR="00247CDB">
        <w:rPr>
          <w:noProof w:val="0"/>
          <w:lang w:val="de-CH"/>
        </w:rPr>
        <w:fldChar w:fldCharType="separate"/>
      </w:r>
      <w:r w:rsidR="00312140">
        <w:rPr>
          <w:lang w:val="de-CH"/>
        </w:rPr>
        <w:t>2</w:t>
      </w:r>
      <w:r w:rsidR="00247CDB">
        <w:rPr>
          <w:noProof w:val="0"/>
          <w:lang w:val="de-CH"/>
        </w:rPr>
        <w:fldChar w:fldCharType="end"/>
      </w:r>
      <w:r>
        <w:rPr>
          <w:noProof w:val="0"/>
          <w:lang w:val="de-CH"/>
        </w:rPr>
        <w:noBreakHyphen/>
      </w:r>
      <w:r w:rsidR="00247CDB">
        <w:rPr>
          <w:noProof w:val="0"/>
          <w:lang w:val="de-CH"/>
        </w:rPr>
        <w:fldChar w:fldCharType="begin"/>
      </w:r>
      <w:r>
        <w:rPr>
          <w:noProof w:val="0"/>
          <w:lang w:val="de-CH"/>
        </w:rPr>
        <w:instrText xml:space="preserve"> SEQ Tabelle \* ARABIC \s 1 </w:instrText>
      </w:r>
      <w:r w:rsidR="00247CDB">
        <w:rPr>
          <w:noProof w:val="0"/>
          <w:lang w:val="de-CH"/>
        </w:rPr>
        <w:fldChar w:fldCharType="separate"/>
      </w:r>
      <w:r w:rsidR="00312140">
        <w:rPr>
          <w:lang w:val="de-CH"/>
        </w:rPr>
        <w:t>1</w:t>
      </w:r>
      <w:r w:rsidR="00247CDB">
        <w:rPr>
          <w:noProof w:val="0"/>
          <w:lang w:val="de-CH"/>
        </w:rPr>
        <w:fldChar w:fldCharType="end"/>
      </w:r>
      <w:r w:rsidRPr="002E204B">
        <w:rPr>
          <w:noProof w:val="0"/>
          <w:lang w:val="de-CH"/>
        </w:rPr>
        <w:t>: Projektauftrag</w:t>
      </w:r>
      <w:bookmarkEnd w:id="13"/>
    </w:p>
    <w:p w:rsidR="007F273D" w:rsidRPr="002E204B" w:rsidRDefault="007F273D" w:rsidP="007F273D">
      <w:pPr>
        <w:pStyle w:val="berschrift2"/>
      </w:pPr>
      <w:bookmarkStart w:id="14" w:name="_Toc413937562"/>
      <w:bookmarkStart w:id="15" w:name="_Toc416961094"/>
      <w:r w:rsidRPr="002E204B">
        <w:t>Einführung</w:t>
      </w:r>
      <w:bookmarkEnd w:id="14"/>
      <w:bookmarkEnd w:id="15"/>
    </w:p>
    <w:p w:rsidR="007F273D" w:rsidRPr="002E204B" w:rsidRDefault="007F273D" w:rsidP="007F273D">
      <w:pPr>
        <w:autoSpaceDE w:val="0"/>
        <w:autoSpaceDN w:val="0"/>
        <w:adjustRightInd w:val="0"/>
        <w:rPr>
          <w:rFonts w:eastAsia="SimSun" w:cs="Arial"/>
          <w:color w:val="000000"/>
          <w:szCs w:val="22"/>
          <w:lang w:eastAsia="de-DE"/>
        </w:rPr>
      </w:pPr>
      <w:r w:rsidRPr="002E204B">
        <w:rPr>
          <w:rFonts w:eastAsia="SimSun" w:cs="Arial"/>
          <w:color w:val="000000"/>
          <w:szCs w:val="22"/>
          <w:lang w:eastAsia="de-DE"/>
        </w:rPr>
        <w:t xml:space="preserve">Für die Gebäudeautomation werden bei SIEMENS frei programmierbare Controller eingesetzt. Die Applikationssoftware dieser Controller wird aus einer Bibliothek zusammengestellt. </w:t>
      </w:r>
    </w:p>
    <w:p w:rsidR="007F273D" w:rsidRPr="002E204B" w:rsidRDefault="007F273D" w:rsidP="007F273D">
      <w:pPr>
        <w:autoSpaceDE w:val="0"/>
        <w:autoSpaceDN w:val="0"/>
        <w:adjustRightInd w:val="0"/>
        <w:rPr>
          <w:rFonts w:eastAsia="SimSun" w:cs="Arial"/>
          <w:color w:val="000000"/>
          <w:szCs w:val="22"/>
          <w:lang w:eastAsia="de-DE"/>
        </w:rPr>
      </w:pPr>
      <w:r w:rsidRPr="002E204B">
        <w:rPr>
          <w:rFonts w:eastAsia="SimSun" w:cs="Arial"/>
          <w:color w:val="000000"/>
          <w:szCs w:val="22"/>
          <w:lang w:eastAsia="de-DE"/>
        </w:rPr>
        <w:t>Die Applikationssoftware für die Bibliothek wird vor der Auslieferung unter anderem mit dem Tool IMSES auf Basis Matlab / Simulink (R) getestet.</w:t>
      </w:r>
      <w:r w:rsidR="007013A6" w:rsidRPr="002E204B">
        <w:rPr>
          <w:rFonts w:eastAsia="SimSun" w:cs="Arial"/>
          <w:color w:val="000000"/>
          <w:szCs w:val="22"/>
          <w:lang w:eastAsia="de-DE"/>
        </w:rPr>
        <w:t xml:space="preserve"> </w:t>
      </w:r>
      <w:r w:rsidRPr="002E204B">
        <w:rPr>
          <w:rFonts w:eastAsia="SimSun" w:cs="Arial"/>
          <w:color w:val="000000"/>
          <w:szCs w:val="22"/>
          <w:lang w:eastAsia="de-DE"/>
        </w:rPr>
        <w:t xml:space="preserve">Bisher erfordert der Testvorgang eine aufwändige Einarbeitung in das Tool IMSES und den Testablauf. Diese IPA soll eine Workflow-orientierte Bedienoberfläche bereitstellen, </w:t>
      </w:r>
      <w:r w:rsidR="00891C1C" w:rsidRPr="002E204B">
        <w:rPr>
          <w:rFonts w:eastAsia="SimSun" w:cs="Arial"/>
          <w:color w:val="000000"/>
          <w:szCs w:val="22"/>
          <w:lang w:eastAsia="de-DE"/>
        </w:rPr>
        <w:t>welche die</w:t>
      </w:r>
      <w:r w:rsidRPr="002E204B">
        <w:rPr>
          <w:rFonts w:eastAsia="SimSun" w:cs="Arial"/>
          <w:color w:val="000000"/>
          <w:szCs w:val="22"/>
          <w:lang w:eastAsia="de-DE"/>
        </w:rPr>
        <w:t xml:space="preserve"> Einarbeitungszeit und die Fehlerquote reduziert.</w:t>
      </w:r>
    </w:p>
    <w:p w:rsidR="007F273D" w:rsidRPr="002E204B" w:rsidRDefault="007F273D" w:rsidP="007F273D">
      <w:pPr>
        <w:autoSpaceDE w:val="0"/>
        <w:autoSpaceDN w:val="0"/>
        <w:adjustRightInd w:val="0"/>
        <w:rPr>
          <w:rFonts w:eastAsia="SimSun" w:cs="Arial"/>
          <w:color w:val="000000"/>
          <w:szCs w:val="22"/>
          <w:lang w:eastAsia="de-DE"/>
        </w:rPr>
      </w:pPr>
    </w:p>
    <w:p w:rsidR="007F273D" w:rsidRPr="002E204B" w:rsidRDefault="007F273D" w:rsidP="007F273D">
      <w:pPr>
        <w:pStyle w:val="berschrift2"/>
        <w:tabs>
          <w:tab w:val="clear" w:pos="850"/>
          <w:tab w:val="num" w:pos="1007"/>
        </w:tabs>
      </w:pPr>
      <w:bookmarkStart w:id="16" w:name="_Toc413937565"/>
      <w:bookmarkStart w:id="17" w:name="_Toc416961095"/>
      <w:r w:rsidRPr="002E204B">
        <w:t>Aktuelle Situation, Hintergrund</w:t>
      </w:r>
      <w:bookmarkEnd w:id="16"/>
      <w:bookmarkEnd w:id="17"/>
    </w:p>
    <w:p w:rsidR="007F273D" w:rsidRPr="002E204B" w:rsidRDefault="007F273D" w:rsidP="007F273D">
      <w:pPr>
        <w:autoSpaceDE w:val="0"/>
        <w:autoSpaceDN w:val="0"/>
        <w:adjustRightInd w:val="0"/>
        <w:rPr>
          <w:rFonts w:eastAsia="SimSun" w:cs="Arial"/>
          <w:color w:val="000000"/>
          <w:szCs w:val="22"/>
          <w:lang w:eastAsia="de-DE"/>
        </w:rPr>
      </w:pPr>
      <w:r w:rsidRPr="002E204B">
        <w:rPr>
          <w:rFonts w:eastAsia="SimSun" w:cs="Arial"/>
          <w:color w:val="000000"/>
          <w:szCs w:val="22"/>
          <w:lang w:eastAsia="de-DE"/>
        </w:rPr>
        <w:t>Das Testen der Applikationen für die Bibliothek erfolgt unter anderem mit dem Tool IMSES.</w:t>
      </w:r>
    </w:p>
    <w:p w:rsidR="007F273D" w:rsidRPr="002E204B" w:rsidRDefault="007F273D" w:rsidP="007F273D">
      <w:pPr>
        <w:autoSpaceDE w:val="0"/>
        <w:autoSpaceDN w:val="0"/>
        <w:adjustRightInd w:val="0"/>
        <w:rPr>
          <w:rFonts w:eastAsia="SimSun" w:cs="Arial"/>
          <w:color w:val="000000"/>
          <w:szCs w:val="22"/>
          <w:lang w:eastAsia="de-DE"/>
        </w:rPr>
      </w:pPr>
      <w:r w:rsidRPr="002E204B">
        <w:rPr>
          <w:rFonts w:eastAsia="SimSun" w:cs="Arial"/>
          <w:color w:val="000000"/>
          <w:szCs w:val="22"/>
          <w:lang w:eastAsia="de-DE"/>
        </w:rPr>
        <w:t>IMSES beinhaltet eine komplexe Funk</w:t>
      </w:r>
      <w:r w:rsidR="00B3292E" w:rsidRPr="002E204B">
        <w:rPr>
          <w:rFonts w:eastAsia="SimSun" w:cs="Arial"/>
          <w:color w:val="000000"/>
          <w:szCs w:val="22"/>
          <w:lang w:eastAsia="de-DE"/>
        </w:rPr>
        <w:t xml:space="preserve">tionalität für verschiedene Use </w:t>
      </w:r>
      <w:r w:rsidRPr="002E204B">
        <w:rPr>
          <w:rFonts w:eastAsia="SimSun" w:cs="Arial"/>
          <w:color w:val="000000"/>
          <w:szCs w:val="22"/>
          <w:lang w:eastAsia="de-DE"/>
        </w:rPr>
        <w:t>Cases.</w:t>
      </w:r>
      <w:r w:rsidR="007013A6" w:rsidRPr="002E204B">
        <w:rPr>
          <w:rFonts w:eastAsia="SimSun" w:cs="Arial"/>
          <w:color w:val="000000"/>
          <w:szCs w:val="22"/>
          <w:lang w:eastAsia="de-DE"/>
        </w:rPr>
        <w:t xml:space="preserve"> </w:t>
      </w:r>
      <w:r w:rsidRPr="002E204B">
        <w:rPr>
          <w:rFonts w:eastAsia="SimSun" w:cs="Arial"/>
          <w:color w:val="000000"/>
          <w:szCs w:val="22"/>
          <w:lang w:eastAsia="de-DE"/>
        </w:rPr>
        <w:t>Ein häufig genutzter Einsatzfall soll der Open-Loop-Test mit simuliertem Controller werden.</w:t>
      </w:r>
      <w:r w:rsidR="00B43DD8" w:rsidRPr="002E204B">
        <w:rPr>
          <w:rFonts w:eastAsia="SimSun" w:cs="Arial"/>
          <w:color w:val="000000"/>
          <w:szCs w:val="22"/>
          <w:lang w:eastAsia="de-DE"/>
        </w:rPr>
        <w:t xml:space="preserve"> </w:t>
      </w:r>
      <w:r w:rsidRPr="002E204B">
        <w:rPr>
          <w:rFonts w:eastAsia="SimSun" w:cs="Arial"/>
          <w:color w:val="000000"/>
          <w:szCs w:val="22"/>
          <w:lang w:eastAsia="de-DE"/>
        </w:rPr>
        <w:t>Der Einsatz wird derzeit selten genutzt, da er durch manuelle Befehlseingaben in MATLAB und durch unzureichende Bedienoberflächen erschwert ist.</w:t>
      </w:r>
    </w:p>
    <w:p w:rsidR="007F273D" w:rsidRPr="002E204B" w:rsidRDefault="007F273D" w:rsidP="007F273D">
      <w:pPr>
        <w:autoSpaceDE w:val="0"/>
        <w:autoSpaceDN w:val="0"/>
        <w:adjustRightInd w:val="0"/>
        <w:rPr>
          <w:rFonts w:eastAsia="SimSun" w:cs="Arial"/>
          <w:color w:val="000000"/>
          <w:szCs w:val="22"/>
          <w:lang w:eastAsia="de-DE"/>
        </w:rPr>
      </w:pPr>
    </w:p>
    <w:p w:rsidR="007F273D" w:rsidRPr="002E204B" w:rsidRDefault="007F273D" w:rsidP="007F273D">
      <w:pPr>
        <w:pStyle w:val="berschrift2"/>
      </w:pPr>
      <w:bookmarkStart w:id="18" w:name="_Toc416961096"/>
      <w:r w:rsidRPr="002E204B">
        <w:t>Detaillierte Aufgabenstellung</w:t>
      </w:r>
      <w:bookmarkEnd w:id="18"/>
    </w:p>
    <w:p w:rsidR="007F273D" w:rsidRPr="002E204B" w:rsidRDefault="007F273D" w:rsidP="007F273D">
      <w:pPr>
        <w:rPr>
          <w:rFonts w:eastAsia="SimSun"/>
          <w:szCs w:val="22"/>
        </w:rPr>
      </w:pPr>
      <w:r w:rsidRPr="002E204B">
        <w:rPr>
          <w:rFonts w:eastAsia="SimSun"/>
          <w:szCs w:val="22"/>
        </w:rPr>
        <w:t xml:space="preserve">Um die derzeit seltene Nutzung bei den Applikationsentwicklern zu verbessern, </w:t>
      </w:r>
      <w:r w:rsidR="00EB6E12" w:rsidRPr="002E204B">
        <w:rPr>
          <w:rFonts w:eastAsia="SimSun"/>
          <w:szCs w:val="22"/>
        </w:rPr>
        <w:t>sind</w:t>
      </w:r>
      <w:r w:rsidRPr="002E204B">
        <w:rPr>
          <w:rFonts w:eastAsia="SimSun"/>
          <w:szCs w:val="22"/>
        </w:rPr>
        <w:t xml:space="preserve"> folgende Erweiterung</w:t>
      </w:r>
      <w:r w:rsidR="00EB6E12" w:rsidRPr="002E204B">
        <w:rPr>
          <w:rFonts w:eastAsia="SimSun"/>
          <w:szCs w:val="22"/>
        </w:rPr>
        <w:t>en</w:t>
      </w:r>
      <w:r w:rsidRPr="002E204B">
        <w:rPr>
          <w:rFonts w:eastAsia="SimSun"/>
          <w:szCs w:val="22"/>
        </w:rPr>
        <w:t xml:space="preserve"> vorgesehen:</w:t>
      </w:r>
    </w:p>
    <w:p w:rsidR="007F273D" w:rsidRPr="002E204B" w:rsidRDefault="007F273D" w:rsidP="007F273D">
      <w:pPr>
        <w:autoSpaceDE w:val="0"/>
        <w:autoSpaceDN w:val="0"/>
        <w:adjustRightInd w:val="0"/>
        <w:rPr>
          <w:rFonts w:eastAsia="SimSun" w:cs="Arial"/>
          <w:color w:val="000000"/>
          <w:szCs w:val="22"/>
          <w:lang w:eastAsia="de-DE"/>
        </w:rPr>
      </w:pPr>
    </w:p>
    <w:p w:rsidR="007F273D" w:rsidRPr="002E204B" w:rsidRDefault="007F273D" w:rsidP="009C3BDF">
      <w:pPr>
        <w:numPr>
          <w:ilvl w:val="0"/>
          <w:numId w:val="6"/>
        </w:numPr>
        <w:autoSpaceDE w:val="0"/>
        <w:autoSpaceDN w:val="0"/>
        <w:adjustRightInd w:val="0"/>
        <w:rPr>
          <w:rFonts w:eastAsia="SimSun" w:cs="Arial"/>
          <w:color w:val="000000"/>
          <w:szCs w:val="22"/>
          <w:lang w:eastAsia="de-DE"/>
        </w:rPr>
      </w:pPr>
      <w:r w:rsidRPr="002E204B">
        <w:rPr>
          <w:rFonts w:eastAsia="SimSun" w:cs="Arial"/>
          <w:color w:val="000000"/>
          <w:szCs w:val="22"/>
          <w:lang w:eastAsia="de-DE"/>
        </w:rPr>
        <w:t>Entwicklung einer Bedienoberfläche, die den kompletten Workflow eines Open-Loop-Tests unterstützt.</w:t>
      </w:r>
    </w:p>
    <w:p w:rsidR="007F273D" w:rsidRPr="002E204B" w:rsidRDefault="007F273D" w:rsidP="009C3BDF">
      <w:pPr>
        <w:numPr>
          <w:ilvl w:val="0"/>
          <w:numId w:val="6"/>
        </w:numPr>
        <w:autoSpaceDE w:val="0"/>
        <w:autoSpaceDN w:val="0"/>
        <w:adjustRightInd w:val="0"/>
        <w:rPr>
          <w:rFonts w:eastAsia="SimSun" w:cs="Arial"/>
          <w:color w:val="000000"/>
          <w:szCs w:val="22"/>
          <w:lang w:eastAsia="de-DE"/>
        </w:rPr>
      </w:pPr>
      <w:r w:rsidRPr="002E204B">
        <w:rPr>
          <w:rFonts w:eastAsia="SimSun" w:cs="Arial"/>
          <w:color w:val="000000"/>
          <w:szCs w:val="22"/>
          <w:lang w:eastAsia="de-DE"/>
        </w:rPr>
        <w:t>Die Bedienoberfläche soll speziell Einsteigern den Einsatz von IMSES erleichtern.</w:t>
      </w:r>
    </w:p>
    <w:p w:rsidR="007F273D" w:rsidRPr="002E204B" w:rsidRDefault="007F273D" w:rsidP="009C3BDF">
      <w:pPr>
        <w:numPr>
          <w:ilvl w:val="0"/>
          <w:numId w:val="6"/>
        </w:numPr>
        <w:autoSpaceDE w:val="0"/>
        <w:autoSpaceDN w:val="0"/>
        <w:adjustRightInd w:val="0"/>
        <w:rPr>
          <w:rFonts w:eastAsia="SimSun" w:cs="Arial"/>
          <w:color w:val="000000"/>
          <w:szCs w:val="22"/>
          <w:lang w:eastAsia="de-DE"/>
        </w:rPr>
      </w:pPr>
      <w:r w:rsidRPr="002E204B">
        <w:rPr>
          <w:rFonts w:eastAsia="SimSun" w:cs="Arial"/>
          <w:color w:val="000000"/>
          <w:szCs w:val="22"/>
          <w:lang w:eastAsia="de-DE"/>
        </w:rPr>
        <w:t>Der Workflow und die Ergebnisse sollen erkennbar sein.</w:t>
      </w:r>
    </w:p>
    <w:p w:rsidR="007F273D" w:rsidRPr="002E204B" w:rsidRDefault="007F273D" w:rsidP="007F273D">
      <w:pPr>
        <w:spacing w:after="200" w:line="276" w:lineRule="auto"/>
        <w:rPr>
          <w:rFonts w:eastAsia="SimSun" w:cs="Arial"/>
          <w:color w:val="000000"/>
          <w:szCs w:val="22"/>
          <w:lang w:eastAsia="de-DE"/>
        </w:rPr>
      </w:pPr>
      <w:r w:rsidRPr="002E204B">
        <w:rPr>
          <w:rFonts w:eastAsia="SimSun" w:cs="Arial"/>
          <w:color w:val="000000"/>
          <w:szCs w:val="22"/>
          <w:lang w:eastAsia="de-DE"/>
        </w:rPr>
        <w:br w:type="page"/>
      </w:r>
    </w:p>
    <w:p w:rsidR="007F273D" w:rsidRPr="002E204B" w:rsidRDefault="007F273D" w:rsidP="007F273D">
      <w:pPr>
        <w:pStyle w:val="berschrift3"/>
        <w:keepNext w:val="0"/>
        <w:tabs>
          <w:tab w:val="clear" w:pos="850"/>
          <w:tab w:val="num" w:pos="1007"/>
        </w:tabs>
        <w:spacing w:before="20" w:after="110" w:line="260" w:lineRule="atLeast"/>
        <w:ind w:left="1007" w:hanging="907"/>
        <w:rPr>
          <w:rFonts w:eastAsia="SimSun"/>
        </w:rPr>
      </w:pPr>
      <w:bookmarkStart w:id="19" w:name="_Toc413937567"/>
      <w:bookmarkStart w:id="20" w:name="_Toc416961097"/>
      <w:r w:rsidRPr="002E204B">
        <w:rPr>
          <w:rFonts w:eastAsia="SimSun"/>
        </w:rPr>
        <w:lastRenderedPageBreak/>
        <w:t>IMSES Gesamtüberblick</w:t>
      </w:r>
      <w:bookmarkEnd w:id="19"/>
      <w:bookmarkEnd w:id="20"/>
    </w:p>
    <w:p w:rsidR="007F273D" w:rsidRPr="002E204B" w:rsidRDefault="007F273D" w:rsidP="007F273D">
      <w:pPr>
        <w:autoSpaceDE w:val="0"/>
        <w:autoSpaceDN w:val="0"/>
        <w:adjustRightInd w:val="0"/>
        <w:rPr>
          <w:rFonts w:eastAsia="SimSun" w:cs="Arial"/>
          <w:color w:val="000000"/>
          <w:szCs w:val="22"/>
          <w:lang w:eastAsia="de-DE"/>
        </w:rPr>
      </w:pPr>
    </w:p>
    <w:p w:rsidR="00D26D52" w:rsidRPr="002E204B" w:rsidRDefault="007F273D" w:rsidP="00D26D52">
      <w:pPr>
        <w:keepNext/>
        <w:autoSpaceDE w:val="0"/>
        <w:autoSpaceDN w:val="0"/>
        <w:adjustRightInd w:val="0"/>
      </w:pPr>
      <w:r w:rsidRPr="002E204B">
        <w:rPr>
          <w:rFonts w:eastAsia="SimSun"/>
          <w:noProof/>
          <w:szCs w:val="22"/>
          <w:lang w:val="de-DE" w:eastAsia="zh-TW"/>
        </w:rPr>
        <w:drawing>
          <wp:inline distT="0" distB="0" distL="0" distR="0">
            <wp:extent cx="6072992" cy="5248306"/>
            <wp:effectExtent l="19050" t="0" r="3958"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077935" cy="5252578"/>
                    </a:xfrm>
                    <a:prstGeom prst="rect">
                      <a:avLst/>
                    </a:prstGeom>
                    <a:noFill/>
                    <a:ln w="9525">
                      <a:noFill/>
                      <a:miter lim="800000"/>
                      <a:headEnd/>
                      <a:tailEnd/>
                    </a:ln>
                  </pic:spPr>
                </pic:pic>
              </a:graphicData>
            </a:graphic>
          </wp:inline>
        </w:drawing>
      </w:r>
    </w:p>
    <w:p w:rsidR="007F273D" w:rsidRPr="002E204B" w:rsidRDefault="00D26D52" w:rsidP="00D26D52">
      <w:pPr>
        <w:pStyle w:val="Beschriftung"/>
        <w:rPr>
          <w:rFonts w:eastAsia="SimSun" w:cs="Arial"/>
          <w:noProof w:val="0"/>
          <w:color w:val="000000"/>
          <w:szCs w:val="22"/>
          <w:lang w:val="de-CH" w:eastAsia="de-DE"/>
        </w:rPr>
      </w:pPr>
      <w:bookmarkStart w:id="21" w:name="_Toc416961178"/>
      <w:r w:rsidRPr="002E204B">
        <w:rPr>
          <w:noProof w:val="0"/>
          <w:lang w:val="de-CH"/>
        </w:rPr>
        <w:t xml:space="preserve">Abbildung </w:t>
      </w:r>
      <w:r w:rsidR="00247CDB">
        <w:rPr>
          <w:noProof w:val="0"/>
          <w:lang w:val="de-CH"/>
        </w:rPr>
        <w:fldChar w:fldCharType="begin"/>
      </w:r>
      <w:r w:rsidR="0009187F">
        <w:rPr>
          <w:noProof w:val="0"/>
          <w:lang w:val="de-CH"/>
        </w:rPr>
        <w:instrText xml:space="preserve"> STYLEREF 1 \s </w:instrText>
      </w:r>
      <w:r w:rsidR="00247CDB">
        <w:rPr>
          <w:noProof w:val="0"/>
          <w:lang w:val="de-CH"/>
        </w:rPr>
        <w:fldChar w:fldCharType="separate"/>
      </w:r>
      <w:r w:rsidR="00312140">
        <w:rPr>
          <w:lang w:val="de-CH"/>
        </w:rPr>
        <w:t>2</w:t>
      </w:r>
      <w:r w:rsidR="00247CDB">
        <w:rPr>
          <w:noProof w:val="0"/>
          <w:lang w:val="de-CH"/>
        </w:rPr>
        <w:fldChar w:fldCharType="end"/>
      </w:r>
      <w:r w:rsidR="0009187F">
        <w:rPr>
          <w:noProof w:val="0"/>
          <w:lang w:val="de-CH"/>
        </w:rPr>
        <w:noBreakHyphen/>
      </w:r>
      <w:r w:rsidR="00247CDB">
        <w:rPr>
          <w:noProof w:val="0"/>
          <w:lang w:val="de-CH"/>
        </w:rPr>
        <w:fldChar w:fldCharType="begin"/>
      </w:r>
      <w:r w:rsidR="0009187F">
        <w:rPr>
          <w:noProof w:val="0"/>
          <w:lang w:val="de-CH"/>
        </w:rPr>
        <w:instrText xml:space="preserve"> SEQ Abbildung \* ARABIC \s 1 </w:instrText>
      </w:r>
      <w:r w:rsidR="00247CDB">
        <w:rPr>
          <w:noProof w:val="0"/>
          <w:lang w:val="de-CH"/>
        </w:rPr>
        <w:fldChar w:fldCharType="separate"/>
      </w:r>
      <w:r w:rsidR="00312140">
        <w:rPr>
          <w:lang w:val="de-CH"/>
        </w:rPr>
        <w:t>1</w:t>
      </w:r>
      <w:r w:rsidR="00247CDB">
        <w:rPr>
          <w:noProof w:val="0"/>
          <w:lang w:val="de-CH"/>
        </w:rPr>
        <w:fldChar w:fldCharType="end"/>
      </w:r>
      <w:r w:rsidRPr="002E204B">
        <w:rPr>
          <w:noProof w:val="0"/>
          <w:lang w:val="de-CH"/>
        </w:rPr>
        <w:t>: IMSES Gesamtüberblick</w:t>
      </w:r>
      <w:r w:rsidR="00C36E0F">
        <w:rPr>
          <w:noProof w:val="0"/>
          <w:lang w:val="de-CH"/>
        </w:rPr>
        <w:t xml:space="preserve"> [1]</w:t>
      </w:r>
      <w:bookmarkEnd w:id="21"/>
    </w:p>
    <w:p w:rsidR="007F273D" w:rsidRPr="002E204B" w:rsidRDefault="007F273D" w:rsidP="007F273D">
      <w:pPr>
        <w:autoSpaceDE w:val="0"/>
        <w:autoSpaceDN w:val="0"/>
        <w:adjustRightInd w:val="0"/>
        <w:rPr>
          <w:rFonts w:eastAsia="SimSun" w:cs="Arial"/>
          <w:color w:val="000000"/>
          <w:szCs w:val="22"/>
          <w:lang w:eastAsia="de-DE"/>
        </w:rPr>
      </w:pPr>
    </w:p>
    <w:p w:rsidR="007F273D" w:rsidRPr="002E204B" w:rsidRDefault="00B3292E" w:rsidP="007F273D">
      <w:pPr>
        <w:autoSpaceDE w:val="0"/>
        <w:autoSpaceDN w:val="0"/>
        <w:adjustRightInd w:val="0"/>
        <w:rPr>
          <w:rFonts w:eastAsia="SimSun" w:cs="Arial"/>
          <w:b/>
          <w:color w:val="000000"/>
          <w:szCs w:val="22"/>
          <w:lang w:eastAsia="de-DE"/>
        </w:rPr>
      </w:pPr>
      <w:r w:rsidRPr="002E204B">
        <w:rPr>
          <w:rFonts w:eastAsia="SimSun" w:cs="Arial"/>
          <w:b/>
          <w:color w:val="000000"/>
          <w:szCs w:val="22"/>
          <w:lang w:eastAsia="de-DE"/>
        </w:rPr>
        <w:t xml:space="preserve">Use </w:t>
      </w:r>
      <w:r w:rsidR="007F273D" w:rsidRPr="002E204B">
        <w:rPr>
          <w:rFonts w:eastAsia="SimSun" w:cs="Arial"/>
          <w:b/>
          <w:color w:val="000000"/>
          <w:szCs w:val="22"/>
          <w:lang w:eastAsia="de-DE"/>
        </w:rPr>
        <w:t>Cases:</w:t>
      </w:r>
    </w:p>
    <w:p w:rsidR="007F273D" w:rsidRPr="002E204B" w:rsidRDefault="007F273D" w:rsidP="009C3BDF">
      <w:pPr>
        <w:numPr>
          <w:ilvl w:val="0"/>
          <w:numId w:val="7"/>
        </w:numPr>
        <w:autoSpaceDE w:val="0"/>
        <w:autoSpaceDN w:val="0"/>
        <w:adjustRightInd w:val="0"/>
        <w:rPr>
          <w:rFonts w:eastAsia="SimSun" w:cs="Arial"/>
          <w:color w:val="000000"/>
          <w:szCs w:val="22"/>
          <w:lang w:eastAsia="de-DE"/>
        </w:rPr>
      </w:pPr>
      <w:r w:rsidRPr="002E204B">
        <w:rPr>
          <w:rFonts w:eastAsia="SimSun" w:cs="Arial"/>
          <w:b/>
          <w:color w:val="000000"/>
          <w:szCs w:val="22"/>
          <w:lang w:eastAsia="de-DE"/>
        </w:rPr>
        <w:t>Import Bausteine</w:t>
      </w:r>
      <w:r w:rsidRPr="002E204B">
        <w:rPr>
          <w:rFonts w:eastAsia="SimSun" w:cs="Arial"/>
          <w:color w:val="000000"/>
          <w:szCs w:val="22"/>
          <w:lang w:eastAsia="de-DE"/>
        </w:rPr>
        <w:br/>
        <w:t>Bausteine aus dem TRA-System werden importiert in IMSES, und konvertiert in ANSI C. Danach stehen sie für IMSES zur Verfügung.</w:t>
      </w:r>
      <w:r w:rsidRPr="002E204B">
        <w:rPr>
          <w:rFonts w:eastAsia="SimSun" w:cs="Arial"/>
          <w:color w:val="000000"/>
          <w:szCs w:val="22"/>
          <w:lang w:eastAsia="de-DE"/>
        </w:rPr>
        <w:br/>
      </w:r>
      <w:r w:rsidRPr="002E204B">
        <w:rPr>
          <w:rFonts w:eastAsia="SimSun" w:cs="Arial"/>
          <w:b/>
          <w:color w:val="000000"/>
          <w:szCs w:val="22"/>
          <w:lang w:eastAsia="de-DE"/>
        </w:rPr>
        <w:t>Nutzer</w:t>
      </w:r>
      <w:r w:rsidRPr="002E204B">
        <w:rPr>
          <w:rFonts w:eastAsia="SimSun" w:cs="Arial"/>
          <w:color w:val="000000"/>
          <w:szCs w:val="22"/>
          <w:lang w:eastAsia="de-DE"/>
        </w:rPr>
        <w:t>: IMSES-Spezialist</w:t>
      </w:r>
      <w:r w:rsidRPr="002E204B">
        <w:rPr>
          <w:rFonts w:eastAsia="SimSun" w:cs="Arial"/>
          <w:color w:val="000000"/>
          <w:szCs w:val="22"/>
          <w:lang w:eastAsia="de-DE"/>
        </w:rPr>
        <w:br/>
      </w:r>
      <w:r w:rsidRPr="002E204B">
        <w:rPr>
          <w:rFonts w:eastAsia="SimSun" w:cs="Arial"/>
          <w:b/>
          <w:color w:val="000000"/>
          <w:szCs w:val="22"/>
          <w:lang w:eastAsia="de-DE"/>
        </w:rPr>
        <w:t>Anwendung</w:t>
      </w:r>
      <w:r w:rsidRPr="002E204B">
        <w:rPr>
          <w:rFonts w:eastAsia="SimSun" w:cs="Arial"/>
          <w:color w:val="000000"/>
          <w:szCs w:val="22"/>
          <w:lang w:eastAsia="de-DE"/>
        </w:rPr>
        <w:t>: selten</w:t>
      </w:r>
      <w:r w:rsidRPr="002E204B">
        <w:rPr>
          <w:rFonts w:eastAsia="SimSun" w:cs="Arial"/>
          <w:color w:val="000000"/>
          <w:szCs w:val="22"/>
          <w:lang w:eastAsia="de-DE"/>
        </w:rPr>
        <w:br/>
      </w:r>
    </w:p>
    <w:p w:rsidR="007F273D" w:rsidRPr="002E204B" w:rsidRDefault="007F273D" w:rsidP="009C3BDF">
      <w:pPr>
        <w:numPr>
          <w:ilvl w:val="0"/>
          <w:numId w:val="7"/>
        </w:numPr>
        <w:autoSpaceDE w:val="0"/>
        <w:autoSpaceDN w:val="0"/>
        <w:adjustRightInd w:val="0"/>
        <w:rPr>
          <w:rFonts w:eastAsia="SimSun" w:cs="Arial"/>
          <w:color w:val="000000"/>
          <w:szCs w:val="22"/>
          <w:lang w:eastAsia="de-DE"/>
        </w:rPr>
      </w:pPr>
      <w:r w:rsidRPr="002E204B">
        <w:rPr>
          <w:rFonts w:eastAsia="SimSun" w:cs="Arial"/>
          <w:b/>
          <w:color w:val="000000"/>
          <w:szCs w:val="22"/>
          <w:lang w:eastAsia="de-DE"/>
        </w:rPr>
        <w:t>Open-Loop-Test mit Hardware-in-the-Loop</w:t>
      </w:r>
      <w:r w:rsidRPr="002E204B">
        <w:rPr>
          <w:rFonts w:eastAsia="SimSun" w:cs="Arial"/>
          <w:color w:val="000000"/>
          <w:szCs w:val="22"/>
          <w:lang w:eastAsia="de-DE"/>
        </w:rPr>
        <w:t xml:space="preserve"> (kein Bestandteil von IMSES)</w:t>
      </w:r>
      <w:r w:rsidRPr="002E204B">
        <w:rPr>
          <w:rFonts w:eastAsia="SimSun" w:cs="Arial"/>
          <w:color w:val="000000"/>
          <w:szCs w:val="22"/>
          <w:lang w:eastAsia="de-DE"/>
        </w:rPr>
        <w:br/>
        <w:t>Applikationen auf dem Controller werden mit Hilfe einer Testspezifikation getestet (TsNet)</w:t>
      </w:r>
      <w:r w:rsidRPr="002E204B">
        <w:rPr>
          <w:rFonts w:eastAsia="SimSun" w:cs="Arial"/>
          <w:color w:val="000000"/>
          <w:szCs w:val="22"/>
          <w:lang w:eastAsia="de-DE"/>
        </w:rPr>
        <w:br/>
      </w:r>
      <w:r w:rsidRPr="002E204B">
        <w:rPr>
          <w:rFonts w:eastAsia="SimSun" w:cs="Arial"/>
          <w:b/>
          <w:color w:val="000000"/>
          <w:szCs w:val="22"/>
          <w:lang w:eastAsia="de-DE"/>
        </w:rPr>
        <w:t>Nutzer</w:t>
      </w:r>
      <w:r w:rsidRPr="002E204B">
        <w:rPr>
          <w:rFonts w:eastAsia="SimSun" w:cs="Arial"/>
          <w:color w:val="000000"/>
          <w:szCs w:val="22"/>
          <w:lang w:eastAsia="de-DE"/>
        </w:rPr>
        <w:t>: Applikationsentwickler</w:t>
      </w:r>
      <w:r w:rsidRPr="002E204B">
        <w:rPr>
          <w:rFonts w:eastAsia="SimSun" w:cs="Arial"/>
          <w:color w:val="000000"/>
          <w:szCs w:val="22"/>
          <w:lang w:eastAsia="de-DE"/>
        </w:rPr>
        <w:br/>
      </w:r>
      <w:r w:rsidRPr="002E204B">
        <w:rPr>
          <w:rFonts w:eastAsia="SimSun" w:cs="Arial"/>
          <w:b/>
          <w:color w:val="000000"/>
          <w:szCs w:val="22"/>
          <w:lang w:eastAsia="de-DE"/>
        </w:rPr>
        <w:t>Anwendung</w:t>
      </w:r>
      <w:r w:rsidRPr="002E204B">
        <w:rPr>
          <w:rFonts w:eastAsia="SimSun" w:cs="Arial"/>
          <w:color w:val="000000"/>
          <w:szCs w:val="22"/>
          <w:lang w:eastAsia="de-DE"/>
        </w:rPr>
        <w:t xml:space="preserve"> sehr häufig</w:t>
      </w:r>
      <w:r w:rsidRPr="002E204B">
        <w:rPr>
          <w:rFonts w:eastAsia="SimSun" w:cs="Arial"/>
          <w:color w:val="000000"/>
          <w:szCs w:val="22"/>
          <w:lang w:eastAsia="de-DE"/>
        </w:rPr>
        <w:br/>
      </w:r>
    </w:p>
    <w:p w:rsidR="007F273D" w:rsidRPr="002E204B" w:rsidRDefault="007F273D" w:rsidP="009C3BDF">
      <w:pPr>
        <w:numPr>
          <w:ilvl w:val="0"/>
          <w:numId w:val="7"/>
        </w:numPr>
        <w:autoSpaceDE w:val="0"/>
        <w:autoSpaceDN w:val="0"/>
        <w:adjustRightInd w:val="0"/>
        <w:rPr>
          <w:rFonts w:eastAsia="SimSun" w:cs="Arial"/>
          <w:color w:val="000000"/>
          <w:szCs w:val="22"/>
          <w:lang w:eastAsia="de-DE"/>
        </w:rPr>
      </w:pPr>
      <w:r w:rsidRPr="002E204B">
        <w:rPr>
          <w:rFonts w:eastAsia="SimSun" w:cs="Arial"/>
          <w:b/>
          <w:color w:val="000000"/>
          <w:szCs w:val="22"/>
          <w:lang w:eastAsia="de-DE"/>
        </w:rPr>
        <w:t>Open-Loop-Test mit IMSES</w:t>
      </w:r>
      <w:r w:rsidRPr="002E204B">
        <w:rPr>
          <w:rFonts w:eastAsia="SimSun" w:cs="Arial"/>
          <w:color w:val="000000"/>
          <w:szCs w:val="22"/>
          <w:lang w:eastAsia="de-DE"/>
        </w:rPr>
        <w:br/>
        <w:t>Eine auf TRA entwickelte Applikation wird mit IMSES als simulierter Controller getestet</w:t>
      </w:r>
    </w:p>
    <w:p w:rsidR="007F273D" w:rsidRPr="002E204B" w:rsidRDefault="007F273D" w:rsidP="009C3BDF">
      <w:pPr>
        <w:numPr>
          <w:ilvl w:val="1"/>
          <w:numId w:val="7"/>
        </w:numPr>
        <w:autoSpaceDE w:val="0"/>
        <w:autoSpaceDN w:val="0"/>
        <w:adjustRightInd w:val="0"/>
        <w:rPr>
          <w:rFonts w:eastAsia="SimSun" w:cs="Arial"/>
          <w:color w:val="000000"/>
          <w:szCs w:val="22"/>
          <w:lang w:eastAsia="de-DE"/>
        </w:rPr>
      </w:pPr>
      <w:r w:rsidRPr="002E204B">
        <w:rPr>
          <w:rFonts w:eastAsia="SimSun" w:cs="Arial"/>
          <w:color w:val="000000"/>
          <w:szCs w:val="22"/>
          <w:lang w:eastAsia="de-DE"/>
        </w:rPr>
        <w:t>Import einer Applikation von TRA</w:t>
      </w:r>
    </w:p>
    <w:p w:rsidR="007F273D" w:rsidRPr="002E204B" w:rsidRDefault="007F273D" w:rsidP="009C3BDF">
      <w:pPr>
        <w:numPr>
          <w:ilvl w:val="1"/>
          <w:numId w:val="7"/>
        </w:numPr>
        <w:autoSpaceDE w:val="0"/>
        <w:autoSpaceDN w:val="0"/>
        <w:adjustRightInd w:val="0"/>
        <w:rPr>
          <w:rFonts w:eastAsia="SimSun" w:cs="Arial"/>
          <w:color w:val="000000"/>
          <w:szCs w:val="22"/>
          <w:lang w:eastAsia="de-DE"/>
        </w:rPr>
      </w:pPr>
      <w:r w:rsidRPr="002E204B">
        <w:rPr>
          <w:rFonts w:eastAsia="SimSun" w:cs="Arial"/>
          <w:color w:val="000000"/>
          <w:szCs w:val="22"/>
          <w:lang w:eastAsia="de-DE"/>
        </w:rPr>
        <w:t>Import der Testspezifikation</w:t>
      </w:r>
    </w:p>
    <w:p w:rsidR="007F273D" w:rsidRPr="002E204B" w:rsidRDefault="007F273D" w:rsidP="009C3BDF">
      <w:pPr>
        <w:numPr>
          <w:ilvl w:val="1"/>
          <w:numId w:val="7"/>
        </w:numPr>
        <w:autoSpaceDE w:val="0"/>
        <w:autoSpaceDN w:val="0"/>
        <w:adjustRightInd w:val="0"/>
        <w:rPr>
          <w:rFonts w:eastAsia="SimSun" w:cs="Arial"/>
          <w:color w:val="000000"/>
          <w:szCs w:val="22"/>
          <w:lang w:eastAsia="de-DE"/>
        </w:rPr>
      </w:pPr>
      <w:r w:rsidRPr="002E204B">
        <w:rPr>
          <w:rFonts w:eastAsia="SimSun" w:cs="Arial"/>
          <w:color w:val="000000"/>
          <w:szCs w:val="22"/>
          <w:lang w:eastAsia="de-DE"/>
        </w:rPr>
        <w:lastRenderedPageBreak/>
        <w:t>Ablauf Open-Loop-Test</w:t>
      </w:r>
    </w:p>
    <w:p w:rsidR="007F273D" w:rsidRPr="002E204B" w:rsidRDefault="007F273D" w:rsidP="009C3BDF">
      <w:pPr>
        <w:numPr>
          <w:ilvl w:val="1"/>
          <w:numId w:val="7"/>
        </w:numPr>
        <w:autoSpaceDE w:val="0"/>
        <w:autoSpaceDN w:val="0"/>
        <w:adjustRightInd w:val="0"/>
        <w:rPr>
          <w:rFonts w:eastAsia="SimSun" w:cs="Arial"/>
          <w:color w:val="000000"/>
          <w:szCs w:val="22"/>
          <w:lang w:eastAsia="de-DE"/>
        </w:rPr>
      </w:pPr>
      <w:r w:rsidRPr="002E204B">
        <w:rPr>
          <w:rFonts w:eastAsia="SimSun" w:cs="Arial"/>
          <w:color w:val="000000"/>
          <w:szCs w:val="22"/>
          <w:lang w:eastAsia="de-DE"/>
        </w:rPr>
        <w:t>Auswertung und Dokumentation des Tests</w:t>
      </w:r>
    </w:p>
    <w:p w:rsidR="007F273D" w:rsidRPr="002E204B" w:rsidRDefault="007F273D" w:rsidP="007F273D">
      <w:pPr>
        <w:autoSpaceDE w:val="0"/>
        <w:autoSpaceDN w:val="0"/>
        <w:adjustRightInd w:val="0"/>
        <w:ind w:left="720"/>
        <w:rPr>
          <w:rFonts w:eastAsia="SimSun" w:cs="Arial"/>
          <w:color w:val="000000"/>
          <w:szCs w:val="22"/>
          <w:lang w:eastAsia="de-DE"/>
        </w:rPr>
      </w:pPr>
      <w:r w:rsidRPr="002E204B">
        <w:rPr>
          <w:rFonts w:eastAsia="SimSun" w:cs="Arial"/>
          <w:b/>
          <w:color w:val="000000"/>
          <w:szCs w:val="22"/>
          <w:lang w:eastAsia="de-DE"/>
        </w:rPr>
        <w:t>Nutzer</w:t>
      </w:r>
      <w:r w:rsidRPr="002E204B">
        <w:rPr>
          <w:rFonts w:eastAsia="SimSun" w:cs="Arial"/>
          <w:color w:val="000000"/>
          <w:szCs w:val="22"/>
          <w:lang w:eastAsia="de-DE"/>
        </w:rPr>
        <w:t>: Applikationsentwickler</w:t>
      </w:r>
    </w:p>
    <w:p w:rsidR="007F273D" w:rsidRPr="002E204B" w:rsidRDefault="007F273D" w:rsidP="007F273D">
      <w:pPr>
        <w:autoSpaceDE w:val="0"/>
        <w:autoSpaceDN w:val="0"/>
        <w:adjustRightInd w:val="0"/>
        <w:ind w:left="720"/>
        <w:rPr>
          <w:rFonts w:eastAsia="SimSun" w:cs="Arial"/>
          <w:color w:val="000000"/>
          <w:szCs w:val="22"/>
          <w:lang w:eastAsia="de-DE"/>
        </w:rPr>
      </w:pPr>
      <w:r w:rsidRPr="002E204B">
        <w:rPr>
          <w:rFonts w:eastAsia="SimSun" w:cs="Arial"/>
          <w:b/>
          <w:color w:val="000000"/>
          <w:szCs w:val="22"/>
          <w:lang w:eastAsia="de-DE"/>
        </w:rPr>
        <w:t>Anwendung</w:t>
      </w:r>
      <w:r w:rsidRPr="002E204B">
        <w:rPr>
          <w:rFonts w:eastAsia="SimSun" w:cs="Arial"/>
          <w:color w:val="000000"/>
          <w:szCs w:val="22"/>
          <w:lang w:eastAsia="de-DE"/>
        </w:rPr>
        <w:t>: sehr häufig</w:t>
      </w:r>
    </w:p>
    <w:p w:rsidR="007F273D" w:rsidRPr="002E204B" w:rsidRDefault="007F273D" w:rsidP="007F273D">
      <w:pPr>
        <w:autoSpaceDE w:val="0"/>
        <w:autoSpaceDN w:val="0"/>
        <w:adjustRightInd w:val="0"/>
        <w:ind w:left="720"/>
        <w:rPr>
          <w:rFonts w:eastAsia="SimSun" w:cs="Arial"/>
          <w:color w:val="000000"/>
          <w:szCs w:val="22"/>
          <w:lang w:eastAsia="de-DE"/>
        </w:rPr>
      </w:pPr>
    </w:p>
    <w:p w:rsidR="007F273D" w:rsidRPr="002E204B" w:rsidRDefault="007F273D" w:rsidP="007F273D">
      <w:pPr>
        <w:autoSpaceDE w:val="0"/>
        <w:autoSpaceDN w:val="0"/>
        <w:adjustRightInd w:val="0"/>
        <w:rPr>
          <w:rFonts w:eastAsia="SimSun" w:cs="Arial"/>
          <w:color w:val="000000"/>
          <w:szCs w:val="22"/>
          <w:lang w:eastAsia="de-DE"/>
        </w:rPr>
      </w:pPr>
      <w:r w:rsidRPr="002E204B">
        <w:rPr>
          <w:rFonts w:eastAsia="SimSun" w:cs="Arial"/>
          <w:color w:val="000000"/>
          <w:szCs w:val="22"/>
          <w:lang w:eastAsia="de-DE"/>
        </w:rPr>
        <w:t>Use Case 3 soll durch die Bedienoberfläche vollständig abgedeckt werden.</w:t>
      </w:r>
    </w:p>
    <w:p w:rsidR="007F273D" w:rsidRPr="002E204B" w:rsidRDefault="007F273D" w:rsidP="007F273D">
      <w:pPr>
        <w:autoSpaceDE w:val="0"/>
        <w:autoSpaceDN w:val="0"/>
        <w:adjustRightInd w:val="0"/>
        <w:rPr>
          <w:rFonts w:eastAsia="SimSun" w:cs="Arial"/>
          <w:color w:val="000000"/>
          <w:szCs w:val="22"/>
          <w:lang w:eastAsia="de-DE"/>
        </w:rPr>
      </w:pPr>
      <w:r w:rsidRPr="002E204B">
        <w:rPr>
          <w:rFonts w:eastAsia="SimSun" w:cs="Arial"/>
          <w:color w:val="000000"/>
          <w:szCs w:val="22"/>
          <w:lang w:eastAsia="de-DE"/>
        </w:rPr>
        <w:t xml:space="preserve">Die Funktionen 3.a, b, c und d sind bereits funktionsfähig vorhanden und sind nicht Bestandteil der IPA. Die Funktionen müssen lediglich in die Bedienoberfläche integriert werden. </w:t>
      </w:r>
    </w:p>
    <w:p w:rsidR="007F273D" w:rsidRPr="002E204B" w:rsidRDefault="007F273D" w:rsidP="007F273D">
      <w:pPr>
        <w:autoSpaceDE w:val="0"/>
        <w:autoSpaceDN w:val="0"/>
        <w:adjustRightInd w:val="0"/>
        <w:rPr>
          <w:rFonts w:eastAsia="SimSun" w:cs="Arial"/>
          <w:color w:val="000000"/>
          <w:szCs w:val="22"/>
          <w:lang w:eastAsia="de-DE"/>
        </w:rPr>
      </w:pPr>
    </w:p>
    <w:p w:rsidR="007F273D" w:rsidRPr="002E204B" w:rsidRDefault="007F273D" w:rsidP="007F273D">
      <w:pPr>
        <w:pStyle w:val="berschrift3"/>
        <w:keepNext w:val="0"/>
        <w:tabs>
          <w:tab w:val="clear" w:pos="850"/>
          <w:tab w:val="num" w:pos="1007"/>
        </w:tabs>
        <w:spacing w:before="20" w:after="110" w:line="260" w:lineRule="atLeast"/>
        <w:ind w:left="1007" w:hanging="907"/>
        <w:rPr>
          <w:rFonts w:eastAsia="SimSun"/>
        </w:rPr>
      </w:pPr>
      <w:bookmarkStart w:id="22" w:name="_Toc413937568"/>
      <w:bookmarkStart w:id="23" w:name="_Toc416961098"/>
      <w:r w:rsidRPr="002E204B">
        <w:rPr>
          <w:rFonts w:eastAsia="SimSun"/>
        </w:rPr>
        <w:t>Voraussetzungen</w:t>
      </w:r>
      <w:bookmarkEnd w:id="22"/>
      <w:r w:rsidRPr="002E204B">
        <w:rPr>
          <w:rFonts w:eastAsia="SimSun"/>
        </w:rPr>
        <w:t>, Vorarbeiten</w:t>
      </w:r>
      <w:bookmarkEnd w:id="23"/>
    </w:p>
    <w:p w:rsidR="007F273D" w:rsidRPr="002E204B" w:rsidRDefault="007F273D" w:rsidP="007F273D">
      <w:pPr>
        <w:rPr>
          <w:rFonts w:eastAsia="SimSun"/>
          <w:szCs w:val="22"/>
          <w:lang w:eastAsia="zh-CN"/>
        </w:rPr>
      </w:pPr>
      <w:r w:rsidRPr="002E204B">
        <w:rPr>
          <w:rFonts w:eastAsia="SimSun"/>
          <w:szCs w:val="22"/>
          <w:lang w:eastAsia="zh-CN"/>
        </w:rPr>
        <w:t xml:space="preserve">Im Vorfeld der IPA wurde von Dominik Zgraggen eine Workflow-Analyse durchgeführt. Er </w:t>
      </w:r>
      <w:r w:rsidR="002B367F" w:rsidRPr="002E204B">
        <w:rPr>
          <w:rFonts w:eastAsia="SimSun"/>
          <w:szCs w:val="22"/>
          <w:lang w:eastAsia="zh-CN"/>
        </w:rPr>
        <w:t>erhielt</w:t>
      </w:r>
      <w:r w:rsidRPr="002E204B">
        <w:rPr>
          <w:rFonts w:eastAsia="SimSun"/>
          <w:szCs w:val="22"/>
          <w:lang w:eastAsia="zh-CN"/>
        </w:rPr>
        <w:t xml:space="preserve"> dabei von verschiedenen Mitarbeitern </w:t>
      </w:r>
      <w:r w:rsidR="002B367F" w:rsidRPr="002E204B">
        <w:rPr>
          <w:rFonts w:eastAsia="SimSun"/>
          <w:szCs w:val="22"/>
          <w:lang w:eastAsia="zh-CN"/>
        </w:rPr>
        <w:t>fachkundige Unterstützung</w:t>
      </w:r>
      <w:r w:rsidRPr="002E204B">
        <w:rPr>
          <w:rFonts w:eastAsia="SimSun"/>
          <w:szCs w:val="22"/>
          <w:lang w:eastAsia="zh-CN"/>
        </w:rPr>
        <w:t>. Der gesamte Workflow wurde in einzelne Schritte zerlegt und in einem Flussdiagramm dargestellt. In der dazugehörigen Beschreibung sind für jeden Schritt folgende Gesichtspunkte ausformuliert:</w:t>
      </w:r>
    </w:p>
    <w:p w:rsidR="007F273D" w:rsidRPr="002E204B" w:rsidRDefault="007F273D" w:rsidP="009C3BDF">
      <w:pPr>
        <w:numPr>
          <w:ilvl w:val="0"/>
          <w:numId w:val="17"/>
        </w:numPr>
        <w:spacing w:line="260" w:lineRule="atLeast"/>
        <w:rPr>
          <w:rFonts w:eastAsia="SimSun"/>
          <w:szCs w:val="22"/>
          <w:lang w:eastAsia="zh-CN"/>
        </w:rPr>
      </w:pPr>
      <w:r w:rsidRPr="002E204B">
        <w:rPr>
          <w:rFonts w:eastAsia="SimSun"/>
          <w:szCs w:val="22"/>
          <w:lang w:eastAsia="zh-CN"/>
        </w:rPr>
        <w:t xml:space="preserve">Name und Inhalt </w:t>
      </w:r>
    </w:p>
    <w:p w:rsidR="007F273D" w:rsidRPr="002E204B" w:rsidRDefault="007F273D" w:rsidP="009C3BDF">
      <w:pPr>
        <w:numPr>
          <w:ilvl w:val="0"/>
          <w:numId w:val="17"/>
        </w:numPr>
        <w:spacing w:line="260" w:lineRule="atLeast"/>
        <w:rPr>
          <w:rFonts w:eastAsia="SimSun"/>
          <w:szCs w:val="22"/>
          <w:lang w:eastAsia="zh-CN"/>
        </w:rPr>
      </w:pPr>
      <w:r w:rsidRPr="002E204B">
        <w:rPr>
          <w:rFonts w:eastAsia="SimSun"/>
          <w:szCs w:val="22"/>
          <w:lang w:eastAsia="zh-CN"/>
        </w:rPr>
        <w:t>Eingangsdaten (externe Daten, IMSES-Interne Daten, Settings, Dateipfade…)</w:t>
      </w:r>
    </w:p>
    <w:p w:rsidR="007F273D" w:rsidRPr="002E204B" w:rsidRDefault="00874291" w:rsidP="009C3BDF">
      <w:pPr>
        <w:numPr>
          <w:ilvl w:val="0"/>
          <w:numId w:val="17"/>
        </w:numPr>
        <w:spacing w:line="260" w:lineRule="atLeast"/>
        <w:rPr>
          <w:rFonts w:eastAsia="SimSun"/>
          <w:szCs w:val="22"/>
          <w:lang w:eastAsia="zh-CN"/>
        </w:rPr>
      </w:pPr>
      <w:r w:rsidRPr="002E204B">
        <w:rPr>
          <w:rFonts w:eastAsia="SimSun"/>
          <w:szCs w:val="22"/>
          <w:lang w:eastAsia="zh-CN"/>
        </w:rPr>
        <w:t>Eingangsvor</w:t>
      </w:r>
      <w:r w:rsidR="007F273D" w:rsidRPr="002E204B">
        <w:rPr>
          <w:rFonts w:eastAsia="SimSun"/>
          <w:szCs w:val="22"/>
          <w:lang w:eastAsia="zh-CN"/>
        </w:rPr>
        <w:t>aussetzungen (Schritte, die vorher gemacht sein müssen und deren Gesamtergebnis)</w:t>
      </w:r>
    </w:p>
    <w:p w:rsidR="007F273D" w:rsidRPr="002E204B" w:rsidRDefault="007F273D" w:rsidP="009C3BDF">
      <w:pPr>
        <w:numPr>
          <w:ilvl w:val="0"/>
          <w:numId w:val="17"/>
        </w:numPr>
        <w:spacing w:line="260" w:lineRule="atLeast"/>
        <w:rPr>
          <w:rFonts w:eastAsia="SimSun"/>
          <w:szCs w:val="22"/>
          <w:lang w:eastAsia="zh-CN"/>
        </w:rPr>
      </w:pPr>
      <w:r w:rsidRPr="002E204B">
        <w:rPr>
          <w:rFonts w:eastAsia="SimSun"/>
          <w:szCs w:val="22"/>
          <w:lang w:eastAsia="zh-CN"/>
        </w:rPr>
        <w:t>Benutzereingaben (nur wenn zwingend erforderlich)</w:t>
      </w:r>
    </w:p>
    <w:p w:rsidR="007F273D" w:rsidRPr="002E204B" w:rsidRDefault="007F273D" w:rsidP="009C3BDF">
      <w:pPr>
        <w:numPr>
          <w:ilvl w:val="0"/>
          <w:numId w:val="17"/>
        </w:numPr>
        <w:spacing w:line="260" w:lineRule="atLeast"/>
        <w:rPr>
          <w:rFonts w:eastAsia="SimSun"/>
          <w:szCs w:val="22"/>
          <w:lang w:eastAsia="zh-CN"/>
        </w:rPr>
      </w:pPr>
      <w:r w:rsidRPr="002E204B">
        <w:rPr>
          <w:rFonts w:eastAsia="SimSun"/>
          <w:szCs w:val="22"/>
          <w:lang w:eastAsia="zh-CN"/>
        </w:rPr>
        <w:t xml:space="preserve">Mögliche Stati, Warnungen und Fehler </w:t>
      </w:r>
    </w:p>
    <w:p w:rsidR="007F273D" w:rsidRPr="002E204B" w:rsidRDefault="007F273D" w:rsidP="009C3BDF">
      <w:pPr>
        <w:numPr>
          <w:ilvl w:val="0"/>
          <w:numId w:val="17"/>
        </w:numPr>
        <w:spacing w:line="260" w:lineRule="atLeast"/>
        <w:rPr>
          <w:rFonts w:eastAsia="SimSun"/>
          <w:szCs w:val="22"/>
          <w:lang w:eastAsia="zh-CN"/>
        </w:rPr>
      </w:pPr>
      <w:r w:rsidRPr="002E204B">
        <w:rPr>
          <w:rFonts w:eastAsia="SimSun"/>
          <w:szCs w:val="22"/>
          <w:lang w:eastAsia="zh-CN"/>
        </w:rPr>
        <w:t>Ausgangsdaten (Extern, IMSES-intern)</w:t>
      </w:r>
    </w:p>
    <w:p w:rsidR="007F273D" w:rsidRPr="002E204B" w:rsidRDefault="007F273D" w:rsidP="009C3BDF">
      <w:pPr>
        <w:numPr>
          <w:ilvl w:val="0"/>
          <w:numId w:val="17"/>
        </w:numPr>
        <w:spacing w:line="260" w:lineRule="atLeast"/>
        <w:rPr>
          <w:rFonts w:eastAsia="SimSun"/>
          <w:szCs w:val="22"/>
          <w:lang w:eastAsia="zh-CN"/>
        </w:rPr>
      </w:pPr>
      <w:r w:rsidRPr="002E204B">
        <w:rPr>
          <w:rFonts w:eastAsia="SimSun"/>
          <w:szCs w:val="22"/>
          <w:lang w:eastAsia="zh-CN"/>
        </w:rPr>
        <w:t>Gesamtergebnis (OK / nicht OK / OK mit Warnungen)</w:t>
      </w:r>
    </w:p>
    <w:p w:rsidR="007F273D" w:rsidRPr="002E204B" w:rsidRDefault="007F273D" w:rsidP="007F273D">
      <w:pPr>
        <w:rPr>
          <w:rFonts w:eastAsia="SimSun"/>
          <w:szCs w:val="22"/>
          <w:lang w:eastAsia="zh-CN"/>
        </w:rPr>
      </w:pPr>
    </w:p>
    <w:p w:rsidR="007F273D" w:rsidRPr="002E204B" w:rsidRDefault="007F273D" w:rsidP="007F273D">
      <w:pPr>
        <w:rPr>
          <w:rFonts w:eastAsia="SimSun"/>
          <w:szCs w:val="22"/>
          <w:lang w:eastAsia="zh-CN"/>
        </w:rPr>
      </w:pPr>
      <w:r w:rsidRPr="002E204B">
        <w:rPr>
          <w:rFonts w:eastAsia="SimSun"/>
          <w:szCs w:val="22"/>
          <w:lang w:eastAsia="zh-CN"/>
        </w:rPr>
        <w:t>Die Ergebnisse der Vorarbeiten befinden sich im Anhang.</w:t>
      </w:r>
    </w:p>
    <w:p w:rsidR="007F273D" w:rsidRPr="002E204B" w:rsidRDefault="007F273D" w:rsidP="007F273D">
      <w:pPr>
        <w:rPr>
          <w:rFonts w:eastAsia="SimSun"/>
          <w:lang w:eastAsia="zh-CN"/>
        </w:rPr>
      </w:pPr>
    </w:p>
    <w:p w:rsidR="007F273D" w:rsidRPr="002E204B" w:rsidRDefault="007F273D" w:rsidP="007F273D">
      <w:pPr>
        <w:pStyle w:val="berschrift3"/>
        <w:keepNext w:val="0"/>
        <w:tabs>
          <w:tab w:val="clear" w:pos="850"/>
          <w:tab w:val="num" w:pos="1007"/>
        </w:tabs>
        <w:spacing w:before="20" w:after="110" w:line="260" w:lineRule="atLeast"/>
        <w:ind w:left="1007" w:hanging="907"/>
        <w:rPr>
          <w:rFonts w:eastAsia="SimSun"/>
        </w:rPr>
      </w:pPr>
      <w:bookmarkStart w:id="24" w:name="_Toc413937569"/>
      <w:bookmarkStart w:id="25" w:name="_Toc416961099"/>
      <w:r w:rsidRPr="002E204B">
        <w:rPr>
          <w:rFonts w:eastAsia="SimSun"/>
        </w:rPr>
        <w:t>Anforderungen</w:t>
      </w:r>
      <w:bookmarkEnd w:id="24"/>
      <w:bookmarkEnd w:id="25"/>
    </w:p>
    <w:p w:rsidR="007F273D" w:rsidRPr="002E204B" w:rsidRDefault="007F273D" w:rsidP="007F273D">
      <w:pPr>
        <w:autoSpaceDE w:val="0"/>
        <w:autoSpaceDN w:val="0"/>
        <w:adjustRightInd w:val="0"/>
        <w:rPr>
          <w:rFonts w:eastAsia="SimSun" w:cs="Arial"/>
          <w:color w:val="000000"/>
          <w:szCs w:val="22"/>
          <w:lang w:eastAsia="de-DE"/>
        </w:rPr>
      </w:pPr>
      <w:r w:rsidRPr="002E204B">
        <w:rPr>
          <w:rFonts w:eastAsia="SimSun" w:cs="Arial"/>
          <w:color w:val="000000"/>
          <w:szCs w:val="22"/>
          <w:lang w:eastAsia="de-DE"/>
        </w:rPr>
        <w:t>Die Nutzer sind Applikationsentwickler mit geringen IMSES-Kenntnissen.</w:t>
      </w:r>
    </w:p>
    <w:p w:rsidR="007F273D" w:rsidRPr="002E204B" w:rsidRDefault="007F273D" w:rsidP="007F273D">
      <w:pPr>
        <w:autoSpaceDE w:val="0"/>
        <w:autoSpaceDN w:val="0"/>
        <w:adjustRightInd w:val="0"/>
        <w:rPr>
          <w:rFonts w:eastAsia="SimSun" w:cs="Arial"/>
          <w:color w:val="000000"/>
          <w:szCs w:val="22"/>
          <w:lang w:eastAsia="de-DE"/>
        </w:rPr>
      </w:pPr>
    </w:p>
    <w:p w:rsidR="007F273D" w:rsidRPr="002E204B" w:rsidRDefault="007F273D" w:rsidP="009C3BDF">
      <w:pPr>
        <w:pStyle w:val="Listenabsatz"/>
        <w:numPr>
          <w:ilvl w:val="0"/>
          <w:numId w:val="10"/>
        </w:numPr>
        <w:autoSpaceDE w:val="0"/>
        <w:autoSpaceDN w:val="0"/>
        <w:adjustRightInd w:val="0"/>
        <w:rPr>
          <w:rFonts w:eastAsia="SimSun" w:cs="Arial"/>
          <w:color w:val="000000"/>
          <w:lang w:val="de-CH" w:eastAsia="de-DE"/>
        </w:rPr>
      </w:pPr>
      <w:r w:rsidRPr="002E204B">
        <w:rPr>
          <w:rFonts w:eastAsia="SimSun" w:cs="Arial"/>
          <w:color w:val="000000"/>
          <w:lang w:val="de-CH" w:eastAsia="de-DE"/>
        </w:rPr>
        <w:t>Der Nutzer soll en</w:t>
      </w:r>
      <w:r w:rsidR="00B3292E" w:rsidRPr="002E204B">
        <w:rPr>
          <w:rFonts w:eastAsia="SimSun" w:cs="Arial"/>
          <w:color w:val="000000"/>
          <w:lang w:val="de-CH" w:eastAsia="de-DE"/>
        </w:rPr>
        <w:t xml:space="preserve">tsprechend dem Workflow des Use </w:t>
      </w:r>
      <w:r w:rsidRPr="002E204B">
        <w:rPr>
          <w:rFonts w:eastAsia="SimSun" w:cs="Arial"/>
          <w:color w:val="000000"/>
          <w:lang w:val="de-CH" w:eastAsia="de-DE"/>
        </w:rPr>
        <w:t>Cases durch den Test geführt werden.</w:t>
      </w:r>
    </w:p>
    <w:p w:rsidR="007F273D" w:rsidRPr="002E204B" w:rsidRDefault="007F273D" w:rsidP="009C3BDF">
      <w:pPr>
        <w:pStyle w:val="Listenabsatz"/>
        <w:numPr>
          <w:ilvl w:val="0"/>
          <w:numId w:val="10"/>
        </w:numPr>
        <w:autoSpaceDE w:val="0"/>
        <w:autoSpaceDN w:val="0"/>
        <w:adjustRightInd w:val="0"/>
        <w:rPr>
          <w:rFonts w:eastAsia="SimSun" w:cs="Arial"/>
          <w:color w:val="000000"/>
          <w:lang w:val="de-CH" w:eastAsia="de-DE"/>
        </w:rPr>
      </w:pPr>
      <w:r w:rsidRPr="002E204B">
        <w:rPr>
          <w:rFonts w:eastAsia="SimSun" w:cs="Arial"/>
          <w:color w:val="000000"/>
          <w:lang w:val="de-CH" w:eastAsia="de-DE"/>
        </w:rPr>
        <w:t xml:space="preserve">Der Benutzer kann </w:t>
      </w:r>
      <w:r w:rsidR="00874291" w:rsidRPr="002E204B">
        <w:rPr>
          <w:rFonts w:eastAsia="SimSun" w:cs="Arial"/>
          <w:color w:val="000000"/>
          <w:lang w:val="de-CH" w:eastAsia="de-DE"/>
        </w:rPr>
        <w:t xml:space="preserve">einzelne </w:t>
      </w:r>
      <w:r w:rsidRPr="002E204B">
        <w:rPr>
          <w:rFonts w:eastAsia="SimSun" w:cs="Arial"/>
          <w:color w:val="000000"/>
          <w:lang w:val="de-CH" w:eastAsia="de-DE"/>
        </w:rPr>
        <w:t>Schritte oder mehrere nacheinander anwählen.</w:t>
      </w:r>
    </w:p>
    <w:p w:rsidR="007F273D" w:rsidRPr="002E204B" w:rsidRDefault="007F273D" w:rsidP="009C3BDF">
      <w:pPr>
        <w:pStyle w:val="Listenabsatz"/>
        <w:numPr>
          <w:ilvl w:val="0"/>
          <w:numId w:val="10"/>
        </w:numPr>
        <w:autoSpaceDE w:val="0"/>
        <w:autoSpaceDN w:val="0"/>
        <w:adjustRightInd w:val="0"/>
        <w:rPr>
          <w:rFonts w:eastAsia="SimSun" w:cs="Arial"/>
          <w:color w:val="000000"/>
          <w:lang w:val="de-CH" w:eastAsia="de-DE"/>
        </w:rPr>
      </w:pPr>
      <w:r w:rsidRPr="002E204B">
        <w:rPr>
          <w:rFonts w:eastAsia="SimSun" w:cs="Arial"/>
          <w:color w:val="000000"/>
          <w:lang w:val="de-CH" w:eastAsia="de-DE"/>
        </w:rPr>
        <w:t>Der Workflow kann jederzeit vom Nutzer unterbrochen werden und später fortgesetzt werden.</w:t>
      </w:r>
    </w:p>
    <w:p w:rsidR="007F273D" w:rsidRPr="002E204B" w:rsidRDefault="007F273D" w:rsidP="009C3BDF">
      <w:pPr>
        <w:pStyle w:val="Listenabsatz"/>
        <w:numPr>
          <w:ilvl w:val="0"/>
          <w:numId w:val="10"/>
        </w:numPr>
        <w:autoSpaceDE w:val="0"/>
        <w:autoSpaceDN w:val="0"/>
        <w:adjustRightInd w:val="0"/>
        <w:rPr>
          <w:rFonts w:eastAsia="SimSun" w:cs="Arial"/>
          <w:color w:val="000000"/>
          <w:lang w:val="de-CH" w:eastAsia="de-DE"/>
        </w:rPr>
      </w:pPr>
      <w:r w:rsidRPr="002E204B">
        <w:rPr>
          <w:rFonts w:eastAsia="SimSun" w:cs="Arial"/>
          <w:color w:val="000000"/>
          <w:lang w:val="de-CH" w:eastAsia="de-DE"/>
        </w:rPr>
        <w:t xml:space="preserve">Einzelne Schritte können jederzeit mit gleichen oder geänderten Eingangsdaten wiederholt werden. </w:t>
      </w:r>
    </w:p>
    <w:p w:rsidR="007F273D" w:rsidRPr="002E204B" w:rsidRDefault="007F273D" w:rsidP="009C3BDF">
      <w:pPr>
        <w:pStyle w:val="Listenabsatz"/>
        <w:numPr>
          <w:ilvl w:val="0"/>
          <w:numId w:val="10"/>
        </w:numPr>
        <w:autoSpaceDE w:val="0"/>
        <w:autoSpaceDN w:val="0"/>
        <w:adjustRightInd w:val="0"/>
        <w:rPr>
          <w:rFonts w:eastAsia="SimSun" w:cs="Arial"/>
          <w:color w:val="000000"/>
          <w:lang w:val="de-CH" w:eastAsia="de-DE"/>
        </w:rPr>
      </w:pPr>
      <w:r w:rsidRPr="002E204B">
        <w:rPr>
          <w:rFonts w:eastAsia="SimSun" w:cs="Arial"/>
          <w:color w:val="000000"/>
          <w:lang w:val="de-CH" w:eastAsia="de-DE"/>
        </w:rPr>
        <w:t>Der Gesamtstatus über alle Schritte soll vom Nutzer jederzeit erkennbar sein.</w:t>
      </w:r>
    </w:p>
    <w:p w:rsidR="007F273D" w:rsidRPr="002E204B" w:rsidRDefault="007F273D" w:rsidP="009C3BDF">
      <w:pPr>
        <w:pStyle w:val="Listenabsatz"/>
        <w:numPr>
          <w:ilvl w:val="0"/>
          <w:numId w:val="10"/>
        </w:numPr>
        <w:autoSpaceDE w:val="0"/>
        <w:autoSpaceDN w:val="0"/>
        <w:adjustRightInd w:val="0"/>
        <w:rPr>
          <w:rFonts w:eastAsia="SimSun" w:cs="Arial"/>
          <w:color w:val="000000"/>
          <w:lang w:val="de-CH" w:eastAsia="de-DE"/>
        </w:rPr>
      </w:pPr>
      <w:r w:rsidRPr="002E204B">
        <w:rPr>
          <w:rFonts w:eastAsia="SimSun" w:cs="Arial"/>
          <w:color w:val="000000"/>
          <w:lang w:val="de-CH" w:eastAsia="de-DE"/>
        </w:rPr>
        <w:t xml:space="preserve">Benutzereingaben sollen, wenn immer möglich, zu </w:t>
      </w:r>
      <w:r w:rsidR="00281C6E" w:rsidRPr="002E204B">
        <w:rPr>
          <w:rFonts w:eastAsia="SimSun" w:cs="Arial"/>
          <w:color w:val="000000"/>
          <w:lang w:val="de-CH" w:eastAsia="de-DE"/>
        </w:rPr>
        <w:t>Beginn</w:t>
      </w:r>
      <w:r w:rsidRPr="002E204B">
        <w:rPr>
          <w:rFonts w:eastAsia="SimSun" w:cs="Arial"/>
          <w:color w:val="000000"/>
          <w:lang w:val="de-CH" w:eastAsia="de-DE"/>
        </w:rPr>
        <w:t xml:space="preserve"> über „Settings“ erfolgen, so dass im Normalfall während des Testings keine weiteren Eingaben erfolgen müssen.</w:t>
      </w:r>
    </w:p>
    <w:p w:rsidR="007F273D" w:rsidRPr="002E204B" w:rsidRDefault="007F273D" w:rsidP="009C3BDF">
      <w:pPr>
        <w:pStyle w:val="Listenabsatz"/>
        <w:numPr>
          <w:ilvl w:val="0"/>
          <w:numId w:val="10"/>
        </w:numPr>
        <w:autoSpaceDE w:val="0"/>
        <w:autoSpaceDN w:val="0"/>
        <w:adjustRightInd w:val="0"/>
        <w:rPr>
          <w:rFonts w:eastAsia="SimSun" w:cs="Arial"/>
          <w:color w:val="000000"/>
          <w:lang w:val="de-CH" w:eastAsia="de-DE"/>
        </w:rPr>
      </w:pPr>
      <w:r w:rsidRPr="002E204B">
        <w:rPr>
          <w:rFonts w:eastAsia="SimSun" w:cs="Arial"/>
          <w:color w:val="000000"/>
          <w:lang w:val="de-CH" w:eastAsia="de-DE"/>
        </w:rPr>
        <w:t xml:space="preserve">Die Bedienoberfläche beinhaltet eine Help-Funktion, die den Ablauf und die Eingabefelder erläutert. </w:t>
      </w:r>
    </w:p>
    <w:p w:rsidR="007F273D" w:rsidRPr="002E204B" w:rsidRDefault="007F273D" w:rsidP="007F273D">
      <w:pPr>
        <w:pStyle w:val="berschrift2"/>
      </w:pPr>
      <w:bookmarkStart w:id="26" w:name="_Toc416961100"/>
      <w:r w:rsidRPr="002E204B">
        <w:t>Projektziele</w:t>
      </w:r>
      <w:bookmarkEnd w:id="26"/>
    </w:p>
    <w:p w:rsidR="007F273D" w:rsidRPr="002E204B" w:rsidRDefault="007F273D" w:rsidP="007F273D">
      <w:r w:rsidRPr="002E204B">
        <w:t>Im Rahmen der IPA soll IMSES um die definierten Erweiterungen ergänzt werden.</w:t>
      </w:r>
    </w:p>
    <w:p w:rsidR="007F273D" w:rsidRPr="002E204B" w:rsidRDefault="007F273D" w:rsidP="007F273D"/>
    <w:p w:rsidR="007F273D" w:rsidRPr="002E204B" w:rsidRDefault="007F273D" w:rsidP="007F273D">
      <w:r w:rsidRPr="002E204B">
        <w:t xml:space="preserve">Die erstellte Software ist unmittelbar nach der Realisierung zu testen. </w:t>
      </w:r>
    </w:p>
    <w:p w:rsidR="007F273D" w:rsidRPr="002E204B" w:rsidRDefault="007F273D" w:rsidP="007F273D">
      <w:r w:rsidRPr="002E204B">
        <w:t>Testkonzept: White-Box-Ansatz mit Stichproben, Akzeptanztest bei Applikationsentwickler</w:t>
      </w:r>
    </w:p>
    <w:p w:rsidR="007F273D" w:rsidRPr="002E204B" w:rsidRDefault="007F273D">
      <w:r w:rsidRPr="002E204B">
        <w:br w:type="page"/>
      </w:r>
    </w:p>
    <w:p w:rsidR="007F273D" w:rsidRPr="002E204B" w:rsidRDefault="007F273D" w:rsidP="007F273D">
      <w:pPr>
        <w:pStyle w:val="berschrift2"/>
      </w:pPr>
      <w:bookmarkStart w:id="27" w:name="_Toc416961101"/>
      <w:r w:rsidRPr="002E204B">
        <w:lastRenderedPageBreak/>
        <w:t>Projektumfang</w:t>
      </w:r>
      <w:bookmarkEnd w:id="27"/>
    </w:p>
    <w:p w:rsidR="007F273D" w:rsidRPr="002E204B" w:rsidRDefault="007F273D" w:rsidP="007F273D">
      <w:r w:rsidRPr="002E204B">
        <w:t>Das Projekt umfasst folgende Punkte:</w:t>
      </w:r>
    </w:p>
    <w:p w:rsidR="007F273D" w:rsidRPr="002E204B" w:rsidRDefault="007F273D" w:rsidP="009C3BDF">
      <w:pPr>
        <w:pStyle w:val="Listenabsatz"/>
        <w:numPr>
          <w:ilvl w:val="0"/>
          <w:numId w:val="4"/>
        </w:numPr>
        <w:rPr>
          <w:lang w:val="de-CH"/>
        </w:rPr>
      </w:pPr>
      <w:r w:rsidRPr="002E204B">
        <w:rPr>
          <w:lang w:val="de-CH"/>
        </w:rPr>
        <w:t>Konzept einer Bedienoberfläche für den Open-Loop-Test mit IMSES</w:t>
      </w:r>
    </w:p>
    <w:p w:rsidR="007F273D" w:rsidRPr="002E204B" w:rsidRDefault="007F273D" w:rsidP="009C3BDF">
      <w:pPr>
        <w:pStyle w:val="Listenabsatz"/>
        <w:numPr>
          <w:ilvl w:val="0"/>
          <w:numId w:val="4"/>
        </w:numPr>
        <w:rPr>
          <w:lang w:val="de-CH"/>
        </w:rPr>
      </w:pPr>
      <w:r w:rsidRPr="002E204B">
        <w:rPr>
          <w:lang w:val="de-CH"/>
        </w:rPr>
        <w:t>Erstellen des Layouts</w:t>
      </w:r>
    </w:p>
    <w:p w:rsidR="007F273D" w:rsidRPr="002E204B" w:rsidRDefault="007F273D" w:rsidP="009C3BDF">
      <w:pPr>
        <w:pStyle w:val="Listenabsatz"/>
        <w:numPr>
          <w:ilvl w:val="0"/>
          <w:numId w:val="4"/>
        </w:numPr>
        <w:rPr>
          <w:lang w:val="de-CH"/>
        </w:rPr>
      </w:pPr>
      <w:r w:rsidRPr="002E204B">
        <w:rPr>
          <w:lang w:val="de-CH"/>
        </w:rPr>
        <w:t>Implementierung der Bedienoberfläche</w:t>
      </w:r>
    </w:p>
    <w:p w:rsidR="007F273D" w:rsidRPr="002E204B" w:rsidRDefault="007F273D" w:rsidP="009C3BDF">
      <w:pPr>
        <w:pStyle w:val="Listenabsatz"/>
        <w:numPr>
          <w:ilvl w:val="0"/>
          <w:numId w:val="4"/>
        </w:numPr>
        <w:rPr>
          <w:lang w:val="de-CH"/>
        </w:rPr>
      </w:pPr>
      <w:r w:rsidRPr="002E204B">
        <w:rPr>
          <w:lang w:val="de-CH"/>
        </w:rPr>
        <w:t>Einbindung in die bestehende IMSES-Umgebung</w:t>
      </w:r>
    </w:p>
    <w:p w:rsidR="007F273D" w:rsidRPr="002E204B" w:rsidRDefault="007F273D" w:rsidP="009C3BDF">
      <w:pPr>
        <w:pStyle w:val="Listenabsatz"/>
        <w:numPr>
          <w:ilvl w:val="0"/>
          <w:numId w:val="4"/>
        </w:numPr>
        <w:rPr>
          <w:lang w:val="de-CH"/>
        </w:rPr>
      </w:pPr>
      <w:r w:rsidRPr="002E204B">
        <w:rPr>
          <w:lang w:val="de-CH"/>
        </w:rPr>
        <w:t>Testen der Software</w:t>
      </w:r>
    </w:p>
    <w:p w:rsidR="007F273D" w:rsidRPr="002E204B" w:rsidRDefault="007F273D" w:rsidP="007F273D"/>
    <w:p w:rsidR="007F273D" w:rsidRPr="002E204B" w:rsidRDefault="007F273D" w:rsidP="007F273D">
      <w:r w:rsidRPr="002E204B">
        <w:t xml:space="preserve">Bei Erstellung der Workflowanalyse hat sich gezeigt, dass der Gesamtworkflow komplexer ist als angenommen. </w:t>
      </w:r>
      <w:r w:rsidR="00C119EF" w:rsidRPr="002E204B">
        <w:t>Ausserdem wurde festgestellt,</w:t>
      </w:r>
      <w:r w:rsidRPr="002E204B">
        <w:t xml:space="preserve"> dass einige bereits existierende Funktionen nicht unverändert in die Bedienoberfläche integriert werden können. </w:t>
      </w:r>
    </w:p>
    <w:p w:rsidR="007F273D" w:rsidRPr="002E204B" w:rsidRDefault="007F273D" w:rsidP="007F273D"/>
    <w:p w:rsidR="007F273D" w:rsidRPr="002E204B" w:rsidRDefault="007F273D" w:rsidP="007F273D">
      <w:r w:rsidRPr="002E204B">
        <w:t xml:space="preserve"> Daher wird für die IPA vereinbart:</w:t>
      </w:r>
    </w:p>
    <w:p w:rsidR="007F273D" w:rsidRPr="002E204B" w:rsidRDefault="007F273D" w:rsidP="007F273D"/>
    <w:p w:rsidR="007F273D" w:rsidRPr="002E204B" w:rsidRDefault="007F273D" w:rsidP="007F273D">
      <w:r w:rsidRPr="002E204B">
        <w:t xml:space="preserve"> Die Bedienoberfläche enthält alle Elemente des Gesamtworkflows.</w:t>
      </w:r>
    </w:p>
    <w:p w:rsidR="007F273D" w:rsidRPr="002E204B" w:rsidRDefault="007F273D" w:rsidP="007F273D">
      <w:r w:rsidRPr="002E204B">
        <w:t xml:space="preserve"> Folgende Elemente des Gesamtworkflows werden funktionsfähig implementiert:</w:t>
      </w:r>
    </w:p>
    <w:p w:rsidR="007F273D" w:rsidRPr="002E204B" w:rsidRDefault="007F273D" w:rsidP="009C3BDF">
      <w:pPr>
        <w:pStyle w:val="Listenabsatz"/>
        <w:numPr>
          <w:ilvl w:val="0"/>
          <w:numId w:val="8"/>
        </w:numPr>
        <w:rPr>
          <w:lang w:val="de-CH"/>
        </w:rPr>
      </w:pPr>
      <w:r w:rsidRPr="002E204B">
        <w:rPr>
          <w:lang w:val="de-CH"/>
        </w:rPr>
        <w:t>Öffnen eines vorhandenen Projekts</w:t>
      </w:r>
    </w:p>
    <w:p w:rsidR="007F273D" w:rsidRPr="002E204B" w:rsidRDefault="007F273D" w:rsidP="009C3BDF">
      <w:pPr>
        <w:pStyle w:val="Listenabsatz"/>
        <w:numPr>
          <w:ilvl w:val="0"/>
          <w:numId w:val="8"/>
        </w:numPr>
        <w:rPr>
          <w:lang w:val="de-CH"/>
        </w:rPr>
      </w:pPr>
      <w:r w:rsidRPr="002E204B">
        <w:rPr>
          <w:lang w:val="de-CH"/>
        </w:rPr>
        <w:t>Auswählen eines Tests</w:t>
      </w:r>
    </w:p>
    <w:p w:rsidR="007F273D" w:rsidRPr="002E204B" w:rsidRDefault="007F273D" w:rsidP="009C3BDF">
      <w:pPr>
        <w:pStyle w:val="Listenabsatz"/>
        <w:numPr>
          <w:ilvl w:val="0"/>
          <w:numId w:val="8"/>
        </w:numPr>
        <w:rPr>
          <w:lang w:val="de-CH"/>
        </w:rPr>
      </w:pPr>
      <w:r w:rsidRPr="002E204B">
        <w:rPr>
          <w:lang w:val="de-CH"/>
        </w:rPr>
        <w:t>Durchführen der Simulation</w:t>
      </w:r>
    </w:p>
    <w:p w:rsidR="007F273D" w:rsidRPr="002E204B" w:rsidRDefault="007F273D" w:rsidP="007F273D">
      <w:r w:rsidRPr="002E204B">
        <w:t xml:space="preserve"> Folgende Elemente werden nur in der Bedienoberfläche vorgesehen, müssen aber nicht zwingend funktionsfähig implementiert werden:</w:t>
      </w:r>
    </w:p>
    <w:p w:rsidR="007F273D" w:rsidRPr="002E204B" w:rsidRDefault="007F273D" w:rsidP="009C3BDF">
      <w:pPr>
        <w:pStyle w:val="Listenabsatz"/>
        <w:numPr>
          <w:ilvl w:val="0"/>
          <w:numId w:val="9"/>
        </w:numPr>
        <w:rPr>
          <w:lang w:val="de-CH"/>
        </w:rPr>
      </w:pPr>
      <w:r w:rsidRPr="002E204B">
        <w:rPr>
          <w:lang w:val="de-CH"/>
        </w:rPr>
        <w:t>Projektverwaltung</w:t>
      </w:r>
    </w:p>
    <w:p w:rsidR="007F273D" w:rsidRPr="002E204B" w:rsidRDefault="007F273D" w:rsidP="009C3BDF">
      <w:pPr>
        <w:pStyle w:val="Listenabsatz"/>
        <w:numPr>
          <w:ilvl w:val="0"/>
          <w:numId w:val="9"/>
        </w:numPr>
        <w:rPr>
          <w:lang w:val="de-CH"/>
        </w:rPr>
      </w:pPr>
      <w:r w:rsidRPr="002E204B">
        <w:rPr>
          <w:lang w:val="de-CH"/>
        </w:rPr>
        <w:t>Import einer Applikation von TRA</w:t>
      </w:r>
    </w:p>
    <w:p w:rsidR="007F273D" w:rsidRPr="002E204B" w:rsidRDefault="007F273D" w:rsidP="009C3BDF">
      <w:pPr>
        <w:pStyle w:val="Listenabsatz"/>
        <w:numPr>
          <w:ilvl w:val="0"/>
          <w:numId w:val="9"/>
        </w:numPr>
        <w:rPr>
          <w:lang w:val="de-CH"/>
        </w:rPr>
      </w:pPr>
      <w:r w:rsidRPr="002E204B">
        <w:rPr>
          <w:lang w:val="de-CH"/>
        </w:rPr>
        <w:t xml:space="preserve">Teststatus-Auswertung  </w:t>
      </w:r>
    </w:p>
    <w:p w:rsidR="007F273D" w:rsidRPr="002E204B" w:rsidRDefault="007F273D">
      <w:pPr>
        <w:rPr>
          <w:rFonts w:eastAsiaTheme="minorHAnsi" w:cstheme="minorBidi"/>
          <w:szCs w:val="22"/>
        </w:rPr>
      </w:pPr>
      <w:r w:rsidRPr="002E204B">
        <w:br w:type="page"/>
      </w:r>
    </w:p>
    <w:p w:rsidR="00BF2335" w:rsidRPr="002E204B" w:rsidRDefault="009E4D48" w:rsidP="00BF2335">
      <w:pPr>
        <w:pStyle w:val="berschrift1"/>
      </w:pPr>
      <w:bookmarkStart w:id="28" w:name="_Toc416961102"/>
      <w:r w:rsidRPr="009C3BDF">
        <w:rPr>
          <w:sz w:val="36"/>
        </w:rPr>
        <w:lastRenderedPageBreak/>
        <w:t>Projektorganisation</w:t>
      </w:r>
      <w:bookmarkEnd w:id="28"/>
    </w:p>
    <w:p w:rsidR="00BF2335" w:rsidRPr="002E204B" w:rsidRDefault="00BF2335" w:rsidP="00BF2335">
      <w:pPr>
        <w:pStyle w:val="berschrift2"/>
      </w:pPr>
      <w:bookmarkStart w:id="29" w:name="_Toc416961103"/>
      <w:r w:rsidRPr="002E204B">
        <w:t>Datensicherung</w:t>
      </w:r>
      <w:bookmarkEnd w:id="29"/>
    </w:p>
    <w:p w:rsidR="00BF2335" w:rsidRPr="002E204B" w:rsidRDefault="008C30EB" w:rsidP="00BF2335">
      <w:r w:rsidRPr="002E204B">
        <w:t xml:space="preserve">Die Matlab-Installation ist lokal, daher wird das </w:t>
      </w:r>
      <w:r w:rsidR="00A05A62" w:rsidRPr="002E204B">
        <w:t>Projekt</w:t>
      </w:r>
      <w:r w:rsidRPr="002E204B">
        <w:t xml:space="preserve"> mit dem </w:t>
      </w:r>
      <w:r w:rsidR="00A05A62" w:rsidRPr="002E204B">
        <w:t xml:space="preserve">betreffenden </w:t>
      </w:r>
      <w:r w:rsidRPr="002E204B">
        <w:t xml:space="preserve">Code jeden Abend auf den Siemens-Server kopiert. Auf dem Server befindet sich die </w:t>
      </w:r>
      <w:r w:rsidR="00B719B4" w:rsidRPr="002E204B">
        <w:t>IPA-</w:t>
      </w:r>
      <w:r w:rsidR="00BF2335" w:rsidRPr="002E204B">
        <w:t>Ordnerstruktur</w:t>
      </w:r>
      <w:r w:rsidRPr="002E204B">
        <w:t>.</w:t>
      </w:r>
      <w:r w:rsidR="00B719B4" w:rsidRPr="002E204B">
        <w:t xml:space="preserve"> </w:t>
      </w:r>
      <w:r w:rsidRPr="002E204B">
        <w:t xml:space="preserve">Von dem Server wird täglich automatisch ein Backup gemacht. Zusätzlich wird </w:t>
      </w:r>
      <w:r w:rsidR="00AE6A06" w:rsidRPr="002E204B">
        <w:t xml:space="preserve">vom IPA-Ordner abends eine </w:t>
      </w:r>
      <w:r w:rsidR="00E110AF" w:rsidRPr="002E204B">
        <w:t>Z</w:t>
      </w:r>
      <w:r w:rsidR="00AE6A06" w:rsidRPr="002E204B">
        <w:t>IP</w:t>
      </w:r>
      <w:r w:rsidR="00E110AF" w:rsidRPr="002E204B">
        <w:t>-D</w:t>
      </w:r>
      <w:r w:rsidR="00075215" w:rsidRPr="002E204B">
        <w:t>atei erstellt, welche auf einer</w:t>
      </w:r>
      <w:r w:rsidR="00BF2335" w:rsidRPr="002E204B">
        <w:t xml:space="preserve"> lokalen Festplatte abgelegt wird.</w:t>
      </w:r>
      <w:r w:rsidR="00BE3596" w:rsidRPr="002E204B">
        <w:t xml:space="preserve"> </w:t>
      </w:r>
      <w:r w:rsidR="00AD60C0" w:rsidRPr="002E204B">
        <w:t>Dadurch kann jederzeit auf alle bisherigen Versionen zurück gegriffen werden.</w:t>
      </w:r>
    </w:p>
    <w:p w:rsidR="00BF2335" w:rsidRPr="00D41466" w:rsidRDefault="00BF2335" w:rsidP="00BF2335">
      <w:pPr>
        <w:pStyle w:val="berschrift2"/>
      </w:pPr>
      <w:bookmarkStart w:id="30" w:name="_Toc416961104"/>
      <w:r w:rsidRPr="002E204B">
        <w:t>Beteiligte Dienste und Fachabteilungen</w:t>
      </w:r>
      <w:bookmarkEnd w:id="30"/>
    </w:p>
    <w:tbl>
      <w:tblPr>
        <w:tblStyle w:val="Tabellengitternetz"/>
        <w:tblW w:w="0" w:type="auto"/>
        <w:tblLook w:val="04A0"/>
      </w:tblPr>
      <w:tblGrid>
        <w:gridCol w:w="2802"/>
        <w:gridCol w:w="6662"/>
      </w:tblGrid>
      <w:tr w:rsidR="00BF2335" w:rsidRPr="002E204B" w:rsidTr="00B166B2">
        <w:trPr>
          <w:trHeight w:val="340"/>
        </w:trPr>
        <w:tc>
          <w:tcPr>
            <w:tcW w:w="2802" w:type="dxa"/>
            <w:vAlign w:val="center"/>
          </w:tcPr>
          <w:p w:rsidR="00BF2335" w:rsidRPr="002E204B" w:rsidRDefault="00BF2335" w:rsidP="00B166B2">
            <w:pPr>
              <w:rPr>
                <w:rFonts w:eastAsia="SimSun"/>
                <w:b/>
                <w:lang w:eastAsia="zh-CN"/>
              </w:rPr>
            </w:pPr>
            <w:r w:rsidRPr="002E204B">
              <w:rPr>
                <w:rFonts w:eastAsia="SimSun"/>
                <w:b/>
                <w:lang w:eastAsia="zh-CN"/>
              </w:rPr>
              <w:t>Firma</w:t>
            </w:r>
          </w:p>
        </w:tc>
        <w:tc>
          <w:tcPr>
            <w:tcW w:w="6662" w:type="dxa"/>
            <w:vAlign w:val="center"/>
          </w:tcPr>
          <w:p w:rsidR="00BF2335" w:rsidRPr="002E204B" w:rsidRDefault="00BF2335" w:rsidP="00B166B2">
            <w:pPr>
              <w:rPr>
                <w:rFonts w:eastAsia="SimSun"/>
                <w:lang w:eastAsia="zh-CN"/>
              </w:rPr>
            </w:pPr>
            <w:r w:rsidRPr="002E204B">
              <w:rPr>
                <w:rFonts w:eastAsia="SimSun"/>
                <w:lang w:eastAsia="zh-CN"/>
              </w:rPr>
              <w:t>Siemens Schweiz AG, Building Technologies Division</w:t>
            </w:r>
          </w:p>
        </w:tc>
      </w:tr>
      <w:tr w:rsidR="00BF2335" w:rsidRPr="002E204B" w:rsidTr="00B166B2">
        <w:trPr>
          <w:trHeight w:val="340"/>
        </w:trPr>
        <w:tc>
          <w:tcPr>
            <w:tcW w:w="2802" w:type="dxa"/>
            <w:vAlign w:val="center"/>
          </w:tcPr>
          <w:p w:rsidR="00BF2335" w:rsidRPr="002E204B" w:rsidRDefault="00BF2335" w:rsidP="00B166B2">
            <w:pPr>
              <w:rPr>
                <w:rFonts w:eastAsia="SimSun"/>
                <w:b/>
                <w:lang w:eastAsia="zh-CN"/>
              </w:rPr>
            </w:pPr>
            <w:r w:rsidRPr="002E204B">
              <w:rPr>
                <w:rFonts w:eastAsia="SimSun"/>
                <w:b/>
                <w:lang w:eastAsia="zh-CN"/>
              </w:rPr>
              <w:t>Abteilung</w:t>
            </w:r>
          </w:p>
        </w:tc>
        <w:tc>
          <w:tcPr>
            <w:tcW w:w="6662" w:type="dxa"/>
            <w:vAlign w:val="center"/>
          </w:tcPr>
          <w:p w:rsidR="00BF2335" w:rsidRPr="002E204B" w:rsidRDefault="00BF2335" w:rsidP="00B166B2">
            <w:pPr>
              <w:autoSpaceDE w:val="0"/>
              <w:autoSpaceDN w:val="0"/>
              <w:adjustRightInd w:val="0"/>
              <w:rPr>
                <w:rFonts w:cs="Arial"/>
                <w:color w:val="000000"/>
              </w:rPr>
            </w:pPr>
            <w:r w:rsidRPr="002E204B">
              <w:t>IC BT CPS R&amp;D ZG CS SAP</w:t>
            </w:r>
          </w:p>
        </w:tc>
      </w:tr>
      <w:tr w:rsidR="00BF2335" w:rsidRPr="002E204B" w:rsidTr="00B166B2">
        <w:trPr>
          <w:trHeight w:val="340"/>
        </w:trPr>
        <w:tc>
          <w:tcPr>
            <w:tcW w:w="2802" w:type="dxa"/>
            <w:vAlign w:val="center"/>
          </w:tcPr>
          <w:p w:rsidR="00BF2335" w:rsidRPr="002E204B" w:rsidRDefault="00BF2335" w:rsidP="00B166B2">
            <w:pPr>
              <w:rPr>
                <w:rFonts w:eastAsia="SimSun"/>
                <w:b/>
                <w:lang w:eastAsia="zh-CN"/>
              </w:rPr>
            </w:pPr>
            <w:r w:rsidRPr="002E204B">
              <w:rPr>
                <w:b/>
              </w:rPr>
              <w:t>Verwendete Software</w:t>
            </w:r>
          </w:p>
        </w:tc>
        <w:tc>
          <w:tcPr>
            <w:tcW w:w="6662" w:type="dxa"/>
            <w:vAlign w:val="center"/>
          </w:tcPr>
          <w:p w:rsidR="000040DD" w:rsidRPr="002E204B" w:rsidRDefault="000040DD" w:rsidP="009C3BDF">
            <w:pPr>
              <w:pStyle w:val="Listenabsatz"/>
              <w:numPr>
                <w:ilvl w:val="0"/>
                <w:numId w:val="5"/>
              </w:numPr>
              <w:rPr>
                <w:lang w:val="de-CH"/>
              </w:rPr>
            </w:pPr>
            <w:r w:rsidRPr="002E204B">
              <w:rPr>
                <w:lang w:val="de-CH"/>
              </w:rPr>
              <w:t>M</w:t>
            </w:r>
            <w:r w:rsidR="00BF2335" w:rsidRPr="002E204B">
              <w:rPr>
                <w:lang w:val="de-CH"/>
              </w:rPr>
              <w:t>ATLAB R2011b</w:t>
            </w:r>
          </w:p>
          <w:p w:rsidR="000040DD" w:rsidRPr="002E204B" w:rsidRDefault="00BF2335" w:rsidP="009C3BDF">
            <w:pPr>
              <w:pStyle w:val="Listenabsatz"/>
              <w:numPr>
                <w:ilvl w:val="0"/>
                <w:numId w:val="5"/>
              </w:numPr>
              <w:rPr>
                <w:lang w:val="de-CH"/>
              </w:rPr>
            </w:pPr>
            <w:r w:rsidRPr="002E204B">
              <w:rPr>
                <w:lang w:val="de-CH"/>
              </w:rPr>
              <w:t>IMSES</w:t>
            </w:r>
          </w:p>
          <w:p w:rsidR="000040DD" w:rsidRPr="002E204B" w:rsidRDefault="00BF2335" w:rsidP="009C3BDF">
            <w:pPr>
              <w:pStyle w:val="Listenabsatz"/>
              <w:numPr>
                <w:ilvl w:val="0"/>
                <w:numId w:val="5"/>
              </w:numPr>
              <w:rPr>
                <w:lang w:val="de-CH"/>
              </w:rPr>
            </w:pPr>
            <w:r w:rsidRPr="002E204B">
              <w:rPr>
                <w:lang w:val="de-CH"/>
              </w:rPr>
              <w:t>Microsoft Office 2007</w:t>
            </w:r>
          </w:p>
          <w:p w:rsidR="000040DD" w:rsidRPr="002E204B" w:rsidRDefault="00BF2335" w:rsidP="009C3BDF">
            <w:pPr>
              <w:pStyle w:val="Listenabsatz"/>
              <w:numPr>
                <w:ilvl w:val="0"/>
                <w:numId w:val="5"/>
              </w:numPr>
              <w:rPr>
                <w:rFonts w:eastAsia="SimSun"/>
                <w:lang w:val="de-CH" w:eastAsia="zh-CN"/>
              </w:rPr>
            </w:pPr>
            <w:r w:rsidRPr="002E204B">
              <w:rPr>
                <w:lang w:val="de-CH"/>
              </w:rPr>
              <w:t>Microsoft Visio</w:t>
            </w:r>
          </w:p>
          <w:p w:rsidR="00BF2335" w:rsidRPr="002E204B" w:rsidRDefault="00BF2335" w:rsidP="009C3BDF">
            <w:pPr>
              <w:pStyle w:val="Listenabsatz"/>
              <w:numPr>
                <w:ilvl w:val="0"/>
                <w:numId w:val="5"/>
              </w:numPr>
              <w:rPr>
                <w:rFonts w:eastAsia="SimSun"/>
                <w:lang w:val="de-CH" w:eastAsia="zh-CN"/>
              </w:rPr>
            </w:pPr>
            <w:r w:rsidRPr="002E204B">
              <w:rPr>
                <w:lang w:val="de-CH"/>
              </w:rPr>
              <w:t>HUS Struktogrammer</w:t>
            </w:r>
            <w:r w:rsidR="00D03ED7">
              <w:rPr>
                <w:lang w:val="de-CH"/>
              </w:rPr>
              <w:t xml:space="preserve">  [4]</w:t>
            </w:r>
          </w:p>
        </w:tc>
      </w:tr>
      <w:tr w:rsidR="00BF2335" w:rsidRPr="002E204B" w:rsidTr="00B166B2">
        <w:trPr>
          <w:trHeight w:val="340"/>
        </w:trPr>
        <w:tc>
          <w:tcPr>
            <w:tcW w:w="2802" w:type="dxa"/>
            <w:vAlign w:val="center"/>
          </w:tcPr>
          <w:p w:rsidR="00BF2335" w:rsidRPr="002E204B" w:rsidRDefault="00BF2335" w:rsidP="00B166B2">
            <w:pPr>
              <w:rPr>
                <w:rFonts w:eastAsia="SimSun"/>
                <w:b/>
                <w:lang w:eastAsia="zh-CN"/>
              </w:rPr>
            </w:pPr>
            <w:r w:rsidRPr="002E204B">
              <w:rPr>
                <w:b/>
              </w:rPr>
              <w:t>Verwendete Tools</w:t>
            </w:r>
          </w:p>
        </w:tc>
        <w:tc>
          <w:tcPr>
            <w:tcW w:w="6662" w:type="dxa"/>
            <w:vAlign w:val="center"/>
          </w:tcPr>
          <w:p w:rsidR="00BF2335" w:rsidRPr="002E204B" w:rsidRDefault="00BF2335" w:rsidP="00B166B2"/>
          <w:p w:rsidR="00BF2335" w:rsidRPr="002E204B" w:rsidRDefault="00BF2335" w:rsidP="009C3BDF">
            <w:pPr>
              <w:pStyle w:val="Listenabsatz"/>
              <w:numPr>
                <w:ilvl w:val="0"/>
                <w:numId w:val="5"/>
              </w:numPr>
              <w:rPr>
                <w:lang w:val="de-CH"/>
              </w:rPr>
            </w:pPr>
            <w:r w:rsidRPr="002E204B">
              <w:rPr>
                <w:lang w:val="de-CH"/>
              </w:rPr>
              <w:t>Snipping Tool</w:t>
            </w:r>
            <w:r w:rsidR="00D03ED7">
              <w:rPr>
                <w:lang w:val="de-CH"/>
              </w:rPr>
              <w:t xml:space="preserve"> (Bestandteil von Windows 7)</w:t>
            </w:r>
          </w:p>
          <w:p w:rsidR="00BF2335" w:rsidRPr="002E204B" w:rsidRDefault="00707956" w:rsidP="009C3BDF">
            <w:pPr>
              <w:pStyle w:val="Listenabsatz"/>
              <w:numPr>
                <w:ilvl w:val="0"/>
                <w:numId w:val="5"/>
              </w:numPr>
              <w:rPr>
                <w:lang w:val="de-CH"/>
              </w:rPr>
            </w:pPr>
            <w:r w:rsidRPr="002E204B">
              <w:rPr>
                <w:lang w:val="de-CH"/>
              </w:rPr>
              <w:t>GUIDE (Bestand</w:t>
            </w:r>
            <w:r w:rsidR="001E3458" w:rsidRPr="002E204B">
              <w:rPr>
                <w:lang w:val="de-CH"/>
              </w:rPr>
              <w:t xml:space="preserve">teil von </w:t>
            </w:r>
            <w:r w:rsidR="00C870E2" w:rsidRPr="002E204B">
              <w:rPr>
                <w:lang w:val="de-CH"/>
              </w:rPr>
              <w:t>MATLAB</w:t>
            </w:r>
            <w:r w:rsidR="001E3458" w:rsidRPr="002E204B">
              <w:rPr>
                <w:lang w:val="de-CH"/>
              </w:rPr>
              <w:t>)</w:t>
            </w:r>
          </w:p>
        </w:tc>
      </w:tr>
    </w:tbl>
    <w:p w:rsidR="00BF2335" w:rsidRDefault="00CE7C6B" w:rsidP="00BF2335">
      <w:bookmarkStart w:id="31" w:name="_Toc416961202"/>
      <w:r w:rsidRPr="002E204B">
        <w:t xml:space="preserve">Tabelle </w:t>
      </w:r>
      <w:fldSimple w:instr=" STYLEREF 1 \s ">
        <w:r w:rsidR="00312140">
          <w:rPr>
            <w:noProof/>
          </w:rPr>
          <w:t>3</w:t>
        </w:r>
      </w:fldSimple>
      <w:r>
        <w:noBreakHyphen/>
      </w:r>
      <w:fldSimple w:instr=" SEQ Tabelle \* ARABIC \s 1 ">
        <w:r w:rsidR="00312140">
          <w:rPr>
            <w:noProof/>
          </w:rPr>
          <w:t>1</w:t>
        </w:r>
      </w:fldSimple>
      <w:r w:rsidRPr="002E204B">
        <w:t>: Dienste &amp; Fachabteilungen</w:t>
      </w:r>
      <w:bookmarkEnd w:id="31"/>
    </w:p>
    <w:p w:rsidR="00D41466" w:rsidRPr="002E204B" w:rsidRDefault="00D41466" w:rsidP="00BF2335"/>
    <w:p w:rsidR="00BF2335" w:rsidRPr="002E204B" w:rsidRDefault="00BF2335" w:rsidP="00BF2335">
      <w:pPr>
        <w:pStyle w:val="berschrift2"/>
      </w:pPr>
      <w:bookmarkStart w:id="32" w:name="_Toc354061564"/>
      <w:bookmarkStart w:id="33" w:name="_Toc416961105"/>
      <w:r w:rsidRPr="002E204B">
        <w:t>Verwendete Projektmanagementmethode</w:t>
      </w:r>
      <w:bookmarkEnd w:id="32"/>
      <w:bookmarkEnd w:id="33"/>
    </w:p>
    <w:p w:rsidR="00BF2335" w:rsidRPr="002E204B" w:rsidRDefault="00BF2335" w:rsidP="00BF2335">
      <w:pPr>
        <w:rPr>
          <w:rFonts w:eastAsia="SimSun"/>
          <w:lang w:eastAsia="zh-CN"/>
        </w:rPr>
      </w:pPr>
      <w:r w:rsidRPr="002E204B">
        <w:rPr>
          <w:rFonts w:eastAsia="SimSun"/>
          <w:lang w:eastAsia="zh-CN"/>
        </w:rPr>
        <w:t xml:space="preserve">Bei der Arbeit an dem </w:t>
      </w:r>
      <w:r w:rsidR="00BF02EB" w:rsidRPr="002E204B">
        <w:rPr>
          <w:rFonts w:eastAsia="SimSun"/>
          <w:lang w:eastAsia="zh-CN"/>
        </w:rPr>
        <w:t xml:space="preserve">Projekt wird </w:t>
      </w:r>
      <w:r w:rsidRPr="002E204B">
        <w:rPr>
          <w:rFonts w:eastAsia="SimSun"/>
          <w:lang w:eastAsia="zh-CN"/>
        </w:rPr>
        <w:t>nach dem Schema von IPERKA</w:t>
      </w:r>
      <w:r w:rsidR="00BF02EB" w:rsidRPr="002E204B">
        <w:rPr>
          <w:rFonts w:eastAsia="SimSun"/>
          <w:lang w:eastAsia="zh-CN"/>
        </w:rPr>
        <w:t xml:space="preserve"> vorgegangen</w:t>
      </w:r>
      <w:r w:rsidRPr="002E204B">
        <w:rPr>
          <w:rFonts w:eastAsia="SimSun"/>
          <w:lang w:eastAsia="zh-CN"/>
        </w:rPr>
        <w:t>:</w:t>
      </w:r>
    </w:p>
    <w:p w:rsidR="00BF2335" w:rsidRPr="002E204B" w:rsidRDefault="00247CDB" w:rsidP="00BF2335">
      <w:pPr>
        <w:rPr>
          <w:rFonts w:eastAsia="SimSun"/>
          <w:lang w:eastAsia="zh-CN"/>
        </w:rPr>
      </w:pPr>
      <w:r w:rsidRPr="00247CDB">
        <w:rPr>
          <w:rFonts w:eastAsia="SimSun"/>
          <w:b/>
          <w:lang w:eastAsia="de-DE"/>
        </w:rPr>
        <w:pict>
          <v:rect id="_x0000_s1203" style="position:absolute;margin-left:215.65pt;margin-top:10.2pt;width:85.8pt;height:10.5pt;z-index:251692032" strokecolor="white [3212]">
            <v:textbox style="mso-next-textbox:#_x0000_s1203">
              <w:txbxContent>
                <w:p w:rsidR="00312140" w:rsidRDefault="00312140" w:rsidP="00BF2335"/>
              </w:txbxContent>
            </v:textbox>
          </v:rect>
        </w:pict>
      </w:r>
    </w:p>
    <w:p w:rsidR="00BF2335" w:rsidRPr="002E204B" w:rsidRDefault="00144587" w:rsidP="009C3BDF">
      <w:pPr>
        <w:numPr>
          <w:ilvl w:val="0"/>
          <w:numId w:val="3"/>
        </w:numPr>
        <w:spacing w:line="260" w:lineRule="atLeast"/>
        <w:rPr>
          <w:rFonts w:eastAsia="SimSun"/>
          <w:b/>
          <w:lang w:eastAsia="zh-CN"/>
        </w:rPr>
      </w:pPr>
      <w:r w:rsidRPr="002E204B">
        <w:rPr>
          <w:rFonts w:eastAsia="SimSun"/>
          <w:b/>
          <w:noProof/>
          <w:lang w:val="de-DE" w:eastAsia="zh-TW"/>
        </w:rPr>
        <w:drawing>
          <wp:anchor distT="0" distB="0" distL="114300" distR="114300" simplePos="0" relativeHeight="251661312" behindDoc="1" locked="0" layoutInCell="1" allowOverlap="1">
            <wp:simplePos x="0" y="0"/>
            <wp:positionH relativeFrom="column">
              <wp:posOffset>2352040</wp:posOffset>
            </wp:positionH>
            <wp:positionV relativeFrom="paragraph">
              <wp:posOffset>109220</wp:posOffset>
            </wp:positionV>
            <wp:extent cx="3864610" cy="2343150"/>
            <wp:effectExtent l="19050" t="0" r="2540" b="0"/>
            <wp:wrapTight wrapText="bothSides">
              <wp:wrapPolygon edited="0">
                <wp:start x="1810" y="0"/>
                <wp:lineTo x="1491" y="4741"/>
                <wp:lineTo x="2236" y="5620"/>
                <wp:lineTo x="745" y="6146"/>
                <wp:lineTo x="-106" y="6849"/>
                <wp:lineTo x="0" y="11239"/>
                <wp:lineTo x="1384" y="14049"/>
                <wp:lineTo x="1491" y="18088"/>
                <wp:lineTo x="4898" y="19668"/>
                <wp:lineTo x="7773" y="19844"/>
                <wp:lineTo x="10221" y="21073"/>
                <wp:lineTo x="10434" y="21073"/>
                <wp:lineTo x="11606" y="21073"/>
                <wp:lineTo x="11712" y="21073"/>
                <wp:lineTo x="13842" y="19668"/>
                <wp:lineTo x="17036" y="19668"/>
                <wp:lineTo x="20762" y="18088"/>
                <wp:lineTo x="20762" y="14049"/>
                <wp:lineTo x="21508" y="11239"/>
                <wp:lineTo x="21614" y="9483"/>
                <wp:lineTo x="21614" y="6673"/>
                <wp:lineTo x="19485" y="5620"/>
                <wp:lineTo x="20762" y="4390"/>
                <wp:lineTo x="20656" y="2810"/>
                <wp:lineTo x="20549" y="527"/>
                <wp:lineTo x="20443" y="0"/>
                <wp:lineTo x="1810" y="0"/>
              </wp:wrapPolygon>
            </wp:wrapTight>
            <wp:docPr id="3" name="Bild 12" descr="http://tgabathuler.ch/IPERKA/bilder/IPERKA_Mode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tgabathuler.ch/IPERKA/bilder/IPERKA_Modell.gif"/>
                    <pic:cNvPicPr>
                      <a:picLocks noChangeAspect="1" noChangeArrowheads="1"/>
                    </pic:cNvPicPr>
                  </pic:nvPicPr>
                  <pic:blipFill>
                    <a:blip r:embed="rId12" r:link="rId13" cstate="print"/>
                    <a:srcRect t="13169"/>
                    <a:stretch>
                      <a:fillRect/>
                    </a:stretch>
                  </pic:blipFill>
                  <pic:spPr bwMode="auto">
                    <a:xfrm>
                      <a:off x="0" y="0"/>
                      <a:ext cx="3864610" cy="2343150"/>
                    </a:xfrm>
                    <a:prstGeom prst="rect">
                      <a:avLst/>
                    </a:prstGeom>
                    <a:noFill/>
                    <a:ln w="9525">
                      <a:noFill/>
                      <a:miter lim="800000"/>
                      <a:headEnd/>
                      <a:tailEnd/>
                    </a:ln>
                  </pic:spPr>
                </pic:pic>
              </a:graphicData>
            </a:graphic>
          </wp:anchor>
        </w:drawing>
      </w:r>
      <w:r w:rsidR="00BF2335" w:rsidRPr="002E204B">
        <w:rPr>
          <w:rFonts w:eastAsia="SimSun"/>
          <w:b/>
          <w:lang w:eastAsia="zh-CN"/>
        </w:rPr>
        <w:t>I</w:t>
      </w:r>
      <w:r w:rsidR="00BF2335" w:rsidRPr="002E204B">
        <w:rPr>
          <w:rFonts w:eastAsia="SimSun"/>
          <w:lang w:eastAsia="zh-CN"/>
        </w:rPr>
        <w:t>nformationen beschaffen</w:t>
      </w:r>
    </w:p>
    <w:p w:rsidR="00BF2335" w:rsidRPr="002E204B" w:rsidRDefault="00BF2335" w:rsidP="009C3BDF">
      <w:pPr>
        <w:numPr>
          <w:ilvl w:val="0"/>
          <w:numId w:val="3"/>
        </w:numPr>
        <w:spacing w:line="260" w:lineRule="atLeast"/>
        <w:rPr>
          <w:rFonts w:eastAsia="SimSun"/>
          <w:b/>
          <w:lang w:eastAsia="zh-CN"/>
        </w:rPr>
      </w:pPr>
      <w:r w:rsidRPr="002E204B">
        <w:rPr>
          <w:rFonts w:eastAsia="SimSun"/>
          <w:b/>
          <w:lang w:eastAsia="zh-CN"/>
        </w:rPr>
        <w:t>P</w:t>
      </w:r>
      <w:r w:rsidRPr="002E204B">
        <w:rPr>
          <w:rFonts w:eastAsia="SimSun"/>
          <w:lang w:eastAsia="zh-CN"/>
        </w:rPr>
        <w:t>lanen</w:t>
      </w:r>
    </w:p>
    <w:p w:rsidR="00BF2335" w:rsidRPr="002E204B" w:rsidRDefault="00BF2335" w:rsidP="009C3BDF">
      <w:pPr>
        <w:numPr>
          <w:ilvl w:val="0"/>
          <w:numId w:val="3"/>
        </w:numPr>
        <w:spacing w:line="260" w:lineRule="atLeast"/>
        <w:rPr>
          <w:rFonts w:eastAsia="SimSun"/>
          <w:b/>
          <w:lang w:eastAsia="zh-CN"/>
        </w:rPr>
      </w:pPr>
      <w:r w:rsidRPr="002E204B">
        <w:rPr>
          <w:rFonts w:eastAsia="SimSun"/>
          <w:b/>
          <w:lang w:eastAsia="zh-CN"/>
        </w:rPr>
        <w:t>E</w:t>
      </w:r>
      <w:r w:rsidRPr="002E204B">
        <w:rPr>
          <w:rFonts w:eastAsia="SimSun"/>
          <w:lang w:eastAsia="zh-CN"/>
        </w:rPr>
        <w:t>ntscheiden</w:t>
      </w:r>
    </w:p>
    <w:p w:rsidR="00BF2335" w:rsidRPr="002E204B" w:rsidRDefault="00BF2335" w:rsidP="009C3BDF">
      <w:pPr>
        <w:numPr>
          <w:ilvl w:val="0"/>
          <w:numId w:val="3"/>
        </w:numPr>
        <w:spacing w:line="260" w:lineRule="atLeast"/>
        <w:rPr>
          <w:rFonts w:eastAsia="SimSun"/>
          <w:b/>
          <w:lang w:eastAsia="zh-CN"/>
        </w:rPr>
      </w:pPr>
      <w:r w:rsidRPr="002E204B">
        <w:rPr>
          <w:rFonts w:eastAsia="SimSun"/>
          <w:b/>
          <w:lang w:eastAsia="zh-CN"/>
        </w:rPr>
        <w:t>R</w:t>
      </w:r>
      <w:r w:rsidRPr="002E204B">
        <w:rPr>
          <w:rFonts w:eastAsia="SimSun"/>
          <w:lang w:eastAsia="zh-CN"/>
        </w:rPr>
        <w:t>ealisieren</w:t>
      </w:r>
    </w:p>
    <w:p w:rsidR="00BF2335" w:rsidRPr="002E204B" w:rsidRDefault="00BF2335" w:rsidP="009C3BDF">
      <w:pPr>
        <w:numPr>
          <w:ilvl w:val="0"/>
          <w:numId w:val="3"/>
        </w:numPr>
        <w:spacing w:line="260" w:lineRule="atLeast"/>
        <w:rPr>
          <w:rFonts w:eastAsia="SimSun"/>
          <w:b/>
          <w:lang w:eastAsia="zh-CN"/>
        </w:rPr>
      </w:pPr>
      <w:r w:rsidRPr="002E204B">
        <w:rPr>
          <w:rFonts w:eastAsia="SimSun"/>
          <w:b/>
          <w:lang w:eastAsia="zh-CN"/>
        </w:rPr>
        <w:t>K</w:t>
      </w:r>
      <w:r w:rsidRPr="002E204B">
        <w:rPr>
          <w:rFonts w:eastAsia="SimSun"/>
          <w:lang w:eastAsia="zh-CN"/>
        </w:rPr>
        <w:t>ontrollieren</w:t>
      </w:r>
    </w:p>
    <w:p w:rsidR="00BF2335" w:rsidRPr="002E204B" w:rsidRDefault="00BF2335" w:rsidP="009C3BDF">
      <w:pPr>
        <w:numPr>
          <w:ilvl w:val="0"/>
          <w:numId w:val="3"/>
        </w:numPr>
        <w:spacing w:line="260" w:lineRule="atLeast"/>
        <w:rPr>
          <w:rFonts w:eastAsia="SimSun"/>
          <w:b/>
          <w:lang w:eastAsia="zh-CN"/>
        </w:rPr>
      </w:pPr>
      <w:r w:rsidRPr="002E204B">
        <w:rPr>
          <w:rFonts w:eastAsia="SimSun"/>
          <w:b/>
          <w:lang w:eastAsia="zh-CN"/>
        </w:rPr>
        <w:t>A</w:t>
      </w:r>
      <w:r w:rsidRPr="002E204B">
        <w:rPr>
          <w:rFonts w:eastAsia="SimSun"/>
          <w:lang w:eastAsia="zh-CN"/>
        </w:rPr>
        <w:t>uswerten</w:t>
      </w:r>
    </w:p>
    <w:p w:rsidR="00031D91" w:rsidRPr="002E204B" w:rsidRDefault="00031D91" w:rsidP="00031D91">
      <w:pPr>
        <w:spacing w:line="260" w:lineRule="atLeast"/>
        <w:rPr>
          <w:rFonts w:eastAsia="SimSun"/>
          <w:lang w:eastAsia="zh-CN"/>
        </w:rPr>
      </w:pPr>
    </w:p>
    <w:p w:rsidR="00144587" w:rsidRPr="002E204B" w:rsidRDefault="00144587" w:rsidP="00031D91">
      <w:pPr>
        <w:spacing w:line="260" w:lineRule="atLeast"/>
        <w:rPr>
          <w:rFonts w:eastAsia="SimSun"/>
          <w:lang w:eastAsia="zh-CN"/>
        </w:rPr>
      </w:pPr>
    </w:p>
    <w:p w:rsidR="00144587" w:rsidRPr="002E204B" w:rsidRDefault="00144587" w:rsidP="00031D91">
      <w:pPr>
        <w:spacing w:line="260" w:lineRule="atLeast"/>
        <w:rPr>
          <w:rFonts w:eastAsia="SimSun"/>
          <w:lang w:eastAsia="zh-CN"/>
        </w:rPr>
      </w:pPr>
    </w:p>
    <w:p w:rsidR="00144587" w:rsidRPr="002E204B" w:rsidRDefault="00144587" w:rsidP="00031D91">
      <w:pPr>
        <w:spacing w:line="260" w:lineRule="atLeast"/>
        <w:rPr>
          <w:rFonts w:eastAsia="SimSun"/>
          <w:lang w:eastAsia="zh-CN"/>
        </w:rPr>
      </w:pPr>
    </w:p>
    <w:p w:rsidR="00144587" w:rsidRPr="002E204B" w:rsidRDefault="00144587" w:rsidP="00031D91">
      <w:pPr>
        <w:spacing w:line="260" w:lineRule="atLeast"/>
        <w:rPr>
          <w:rFonts w:eastAsia="SimSun"/>
          <w:lang w:eastAsia="zh-CN"/>
        </w:rPr>
      </w:pPr>
    </w:p>
    <w:p w:rsidR="00144587" w:rsidRPr="002E204B" w:rsidRDefault="00144587" w:rsidP="00031D91">
      <w:pPr>
        <w:spacing w:line="260" w:lineRule="atLeast"/>
        <w:rPr>
          <w:rFonts w:eastAsia="SimSun"/>
          <w:lang w:eastAsia="zh-CN"/>
        </w:rPr>
      </w:pPr>
    </w:p>
    <w:p w:rsidR="00144587" w:rsidRPr="002E204B" w:rsidRDefault="00144587" w:rsidP="00031D91">
      <w:pPr>
        <w:spacing w:line="260" w:lineRule="atLeast"/>
        <w:rPr>
          <w:rFonts w:eastAsia="SimSun"/>
          <w:lang w:eastAsia="zh-CN"/>
        </w:rPr>
      </w:pPr>
    </w:p>
    <w:p w:rsidR="00031D91" w:rsidRPr="002E204B" w:rsidRDefault="00031D91" w:rsidP="00031D91">
      <w:pPr>
        <w:spacing w:line="260" w:lineRule="atLeast"/>
        <w:rPr>
          <w:rFonts w:eastAsia="SimSun"/>
          <w:lang w:eastAsia="zh-CN"/>
        </w:rPr>
      </w:pPr>
    </w:p>
    <w:p w:rsidR="00144587" w:rsidRPr="002E204B" w:rsidRDefault="00247CDB" w:rsidP="00031D91">
      <w:pPr>
        <w:spacing w:line="260" w:lineRule="atLeast"/>
        <w:rPr>
          <w:rFonts w:eastAsia="SimSun"/>
          <w:lang w:eastAsia="zh-CN"/>
        </w:rPr>
      </w:pPr>
      <w:r w:rsidRPr="00247CDB">
        <w:pict>
          <v:shapetype id="_x0000_t202" coordsize="21600,21600" o:spt="202" path="m,l,21600r21600,l21600,xe">
            <v:stroke joinstyle="miter"/>
            <v:path gradientshapeok="t" o:connecttype="rect"/>
          </v:shapetype>
          <v:shape id="_x0000_s1173" type="#_x0000_t202" style="position:absolute;margin-left:199.9pt;margin-top:11.1pt;width:248.15pt;height:11.5pt;z-index:251660288;mso-position-horizontal-relative:text;mso-position-vertical-relative:text" wrapcoords="-65 0 -65 21086 21600 21086 21600 0 -65 0" stroked="f">
            <v:textbox style="mso-next-textbox:#_x0000_s1173;mso-fit-shape-to-text:t" inset="0,0,0,0">
              <w:txbxContent>
                <w:p w:rsidR="00312140" w:rsidRPr="005E0D96" w:rsidRDefault="00312140" w:rsidP="00BF2335">
                  <w:pPr>
                    <w:pStyle w:val="Beschriftung"/>
                    <w:rPr>
                      <w:sz w:val="24"/>
                    </w:rPr>
                  </w:pPr>
                  <w:bookmarkStart w:id="34" w:name="_Toc386188740"/>
                  <w:bookmarkStart w:id="35" w:name="_Toc415571826"/>
                  <w:bookmarkStart w:id="36" w:name="_Toc415571956"/>
                  <w:bookmarkStart w:id="37" w:name="_Toc416961179"/>
                  <w:r>
                    <w:t xml:space="preserve">Abbildung </w:t>
                  </w:r>
                  <w:fldSimple w:instr=" STYLEREF 1 \s ">
                    <w:r>
                      <w:t>3</w:t>
                    </w:r>
                  </w:fldSimple>
                  <w:r>
                    <w:noBreakHyphen/>
                  </w:r>
                  <w:fldSimple w:instr=" SEQ Abbildung \* ARABIC \s 1 ">
                    <w:r>
                      <w:t>1</w:t>
                    </w:r>
                  </w:fldSimple>
                  <w:r>
                    <w:t>: IPERKA</w:t>
                  </w:r>
                  <w:bookmarkEnd w:id="34"/>
                  <w:bookmarkEnd w:id="35"/>
                  <w:bookmarkEnd w:id="36"/>
                  <w:r>
                    <w:t xml:space="preserve"> [2]</w:t>
                  </w:r>
                  <w:bookmarkEnd w:id="37"/>
                </w:p>
              </w:txbxContent>
            </v:textbox>
            <w10:wrap type="tight"/>
          </v:shape>
        </w:pict>
      </w:r>
    </w:p>
    <w:p w:rsidR="00B266F4" w:rsidRPr="002E204B" w:rsidRDefault="00B266F4" w:rsidP="00031D91">
      <w:pPr>
        <w:spacing w:line="260" w:lineRule="atLeast"/>
        <w:rPr>
          <w:rFonts w:eastAsia="SimSun"/>
          <w:b/>
          <w:lang w:eastAsia="zh-CN"/>
        </w:rPr>
      </w:pPr>
    </w:p>
    <w:p w:rsidR="00031D91" w:rsidRPr="002E204B" w:rsidRDefault="00031D91" w:rsidP="00031D91">
      <w:pPr>
        <w:spacing w:line="260" w:lineRule="atLeast"/>
        <w:rPr>
          <w:rFonts w:eastAsia="SimSun"/>
          <w:b/>
          <w:lang w:eastAsia="zh-CN"/>
        </w:rPr>
      </w:pPr>
      <w:r w:rsidRPr="002E204B">
        <w:rPr>
          <w:rFonts w:eastAsia="SimSun"/>
          <w:b/>
          <w:lang w:eastAsia="zh-CN"/>
        </w:rPr>
        <w:t>Begründung der Wahl:</w:t>
      </w:r>
    </w:p>
    <w:p w:rsidR="00C40529" w:rsidRPr="002E204B" w:rsidRDefault="00031D91" w:rsidP="00C40529">
      <w:pPr>
        <w:spacing w:line="260" w:lineRule="atLeast"/>
        <w:rPr>
          <w:rFonts w:eastAsia="SimSun"/>
          <w:lang w:eastAsia="zh-CN"/>
        </w:rPr>
      </w:pPr>
      <w:r w:rsidRPr="002E204B">
        <w:rPr>
          <w:rFonts w:eastAsia="SimSun"/>
          <w:lang w:eastAsia="zh-CN"/>
        </w:rPr>
        <w:t xml:space="preserve">IPERKA passt sehr gut zum Arbeitsstil des IPA-Ausführenden. Ausserdem </w:t>
      </w:r>
      <w:r w:rsidR="00E7524F" w:rsidRPr="002E204B">
        <w:rPr>
          <w:rFonts w:eastAsia="SimSun"/>
          <w:lang w:eastAsia="zh-CN"/>
        </w:rPr>
        <w:t xml:space="preserve">eignet sich </w:t>
      </w:r>
      <w:r w:rsidRPr="002E204B">
        <w:rPr>
          <w:rFonts w:eastAsia="SimSun"/>
          <w:lang w:eastAsia="zh-CN"/>
        </w:rPr>
        <w:t>die Unterteilung von Planen und Entscheiden</w:t>
      </w:r>
      <w:r w:rsidR="00D61FF1" w:rsidRPr="002E204B">
        <w:rPr>
          <w:rFonts w:eastAsia="SimSun"/>
          <w:lang w:eastAsia="zh-CN"/>
        </w:rPr>
        <w:t xml:space="preserve"> für die IPA</w:t>
      </w:r>
      <w:r w:rsidR="005D6820" w:rsidRPr="002E204B">
        <w:rPr>
          <w:rFonts w:eastAsia="SimSun"/>
          <w:lang w:eastAsia="zh-CN"/>
        </w:rPr>
        <w:t xml:space="preserve">. Planen steht für Projekt- und Zeitplanung, </w:t>
      </w:r>
      <w:r w:rsidR="00E7524F" w:rsidRPr="002E204B">
        <w:rPr>
          <w:rFonts w:eastAsia="SimSun"/>
          <w:lang w:eastAsia="zh-CN"/>
        </w:rPr>
        <w:t>Entscheiden für den GUI-Entwurf.</w:t>
      </w:r>
    </w:p>
    <w:p w:rsidR="00C40529" w:rsidRPr="002E204B" w:rsidRDefault="00C40529">
      <w:pPr>
        <w:rPr>
          <w:rFonts w:eastAsia="SimSun"/>
          <w:lang w:eastAsia="zh-CN"/>
        </w:rPr>
      </w:pPr>
      <w:r w:rsidRPr="002E204B">
        <w:rPr>
          <w:rFonts w:eastAsia="SimSun"/>
          <w:lang w:eastAsia="zh-CN"/>
        </w:rPr>
        <w:br w:type="page"/>
      </w:r>
    </w:p>
    <w:p w:rsidR="00BF2335" w:rsidRPr="002E204B" w:rsidRDefault="00BF2335" w:rsidP="00BF2335">
      <w:pPr>
        <w:pStyle w:val="berschrift2"/>
      </w:pPr>
      <w:bookmarkStart w:id="38" w:name="_Toc416961106"/>
      <w:r w:rsidRPr="002E204B">
        <w:lastRenderedPageBreak/>
        <w:t>Ordnerstruktur</w:t>
      </w:r>
      <w:r w:rsidR="00C32984" w:rsidRPr="002E204B">
        <w:t xml:space="preserve"> auf Server</w:t>
      </w:r>
      <w:bookmarkEnd w:id="38"/>
    </w:p>
    <w:p w:rsidR="00BB7B78" w:rsidRPr="002E204B" w:rsidRDefault="00A05A62" w:rsidP="00BB7B78">
      <w:pPr>
        <w:keepNext/>
      </w:pPr>
      <w:r w:rsidRPr="002E204B">
        <w:rPr>
          <w:noProof/>
          <w:lang w:val="de-DE" w:eastAsia="zh-TW"/>
        </w:rPr>
        <w:drawing>
          <wp:inline distT="0" distB="0" distL="0" distR="0">
            <wp:extent cx="2038350" cy="2859858"/>
            <wp:effectExtent l="19050" t="0" r="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038350" cy="2859858"/>
                    </a:xfrm>
                    <a:prstGeom prst="rect">
                      <a:avLst/>
                    </a:prstGeom>
                    <a:noFill/>
                    <a:ln w="9525">
                      <a:noFill/>
                      <a:miter lim="800000"/>
                      <a:headEnd/>
                      <a:tailEnd/>
                    </a:ln>
                  </pic:spPr>
                </pic:pic>
              </a:graphicData>
            </a:graphic>
          </wp:inline>
        </w:drawing>
      </w:r>
    </w:p>
    <w:p w:rsidR="003008B3" w:rsidRPr="002E204B" w:rsidRDefault="00BB7B78" w:rsidP="00BB7B78">
      <w:pPr>
        <w:pStyle w:val="Beschriftung"/>
        <w:rPr>
          <w:lang w:val="de-CH"/>
        </w:rPr>
      </w:pPr>
      <w:bookmarkStart w:id="39" w:name="_Toc416961180"/>
      <w:r w:rsidRPr="002E204B">
        <w:rPr>
          <w:lang w:val="de-CH"/>
        </w:rPr>
        <w:t xml:space="preserve">Abbildung </w:t>
      </w:r>
      <w:r w:rsidR="00247CDB">
        <w:rPr>
          <w:lang w:val="de-CH"/>
        </w:rPr>
        <w:fldChar w:fldCharType="begin"/>
      </w:r>
      <w:r w:rsidR="0009187F">
        <w:rPr>
          <w:lang w:val="de-CH"/>
        </w:rPr>
        <w:instrText xml:space="preserve"> STYLEREF 1 \s </w:instrText>
      </w:r>
      <w:r w:rsidR="00247CDB">
        <w:rPr>
          <w:lang w:val="de-CH"/>
        </w:rPr>
        <w:fldChar w:fldCharType="separate"/>
      </w:r>
      <w:r w:rsidR="00312140">
        <w:rPr>
          <w:lang w:val="de-CH"/>
        </w:rPr>
        <w:t>3</w:t>
      </w:r>
      <w:r w:rsidR="00247CDB">
        <w:rPr>
          <w:lang w:val="de-CH"/>
        </w:rPr>
        <w:fldChar w:fldCharType="end"/>
      </w:r>
      <w:r w:rsidR="0009187F">
        <w:rPr>
          <w:lang w:val="de-CH"/>
        </w:rPr>
        <w:noBreakHyphen/>
      </w:r>
      <w:r w:rsidR="00247CDB">
        <w:rPr>
          <w:lang w:val="de-CH"/>
        </w:rPr>
        <w:fldChar w:fldCharType="begin"/>
      </w:r>
      <w:r w:rsidR="0009187F">
        <w:rPr>
          <w:lang w:val="de-CH"/>
        </w:rPr>
        <w:instrText xml:space="preserve"> SEQ Abbildung \* ARABIC \s 1 </w:instrText>
      </w:r>
      <w:r w:rsidR="00247CDB">
        <w:rPr>
          <w:lang w:val="de-CH"/>
        </w:rPr>
        <w:fldChar w:fldCharType="separate"/>
      </w:r>
      <w:r w:rsidR="00312140">
        <w:rPr>
          <w:lang w:val="de-CH"/>
        </w:rPr>
        <w:t>2</w:t>
      </w:r>
      <w:r w:rsidR="00247CDB">
        <w:rPr>
          <w:lang w:val="de-CH"/>
        </w:rPr>
        <w:fldChar w:fldCharType="end"/>
      </w:r>
      <w:r w:rsidRPr="002E204B">
        <w:rPr>
          <w:lang w:val="de-CH"/>
        </w:rPr>
        <w:t>: Ordnerstruktur</w:t>
      </w:r>
      <w:bookmarkEnd w:id="39"/>
    </w:p>
    <w:p w:rsidR="00BB7B78" w:rsidRPr="002E204B" w:rsidRDefault="00BB7B78" w:rsidP="00BB7B78"/>
    <w:p w:rsidR="00BF2335" w:rsidRPr="002E204B" w:rsidRDefault="00BF2335" w:rsidP="00BF2335">
      <w:pPr>
        <w:pStyle w:val="berschrift2"/>
      </w:pPr>
      <w:bookmarkStart w:id="40" w:name="_Toc416961107"/>
      <w:r w:rsidRPr="002E204B">
        <w:t>Arbeitsplatz</w:t>
      </w:r>
      <w:bookmarkEnd w:id="40"/>
    </w:p>
    <w:p w:rsidR="00BF2335" w:rsidRPr="002E204B" w:rsidRDefault="00BF2335" w:rsidP="00BF2335">
      <w:r w:rsidRPr="002E204B">
        <w:t>Der Arbeitsplatz bef</w:t>
      </w:r>
      <w:r w:rsidR="00A05A62" w:rsidRPr="002E204B">
        <w:t>indet sich in Zug am Zählerweg 5</w:t>
      </w:r>
      <w:r w:rsidRPr="002E204B">
        <w:t xml:space="preserve"> im vierten Stock. Zur Verfügung steht ein Fujitsu Laptop mit zusätzlichem Monitor.</w:t>
      </w:r>
    </w:p>
    <w:p w:rsidR="00844A08" w:rsidRPr="002E204B" w:rsidRDefault="00844A08" w:rsidP="00BF2335"/>
    <w:p w:rsidR="00BF2335" w:rsidRPr="002E204B" w:rsidRDefault="00BF2335" w:rsidP="00BF2335">
      <w:pPr>
        <w:pStyle w:val="berschrift2"/>
      </w:pPr>
      <w:bookmarkStart w:id="41" w:name="_Toc416961108"/>
      <w:r w:rsidRPr="002E204B">
        <w:t>Risikobeschreibung</w:t>
      </w:r>
      <w:bookmarkEnd w:id="41"/>
    </w:p>
    <w:p w:rsidR="00BF2335" w:rsidRPr="002E204B" w:rsidRDefault="00BF2335" w:rsidP="00BF2335">
      <w:r w:rsidRPr="002E204B">
        <w:t xml:space="preserve">Hier wird beschrieben was den Ablauf der IPA gefährden könnte. </w:t>
      </w:r>
      <w:r w:rsidR="000F65EB" w:rsidRPr="002E204B">
        <w:t>Mögliche Probleme sind zum Beispiel die</w:t>
      </w:r>
      <w:r w:rsidR="006627B4" w:rsidRPr="002E204B">
        <w:t xml:space="preserve"> </w:t>
      </w:r>
      <w:r w:rsidRPr="002E204B">
        <w:t>technische Machbarkeit oder</w:t>
      </w:r>
      <w:r w:rsidR="000F65EB" w:rsidRPr="002E204B">
        <w:t xml:space="preserve"> die</w:t>
      </w:r>
      <w:r w:rsidRPr="002E204B">
        <w:t xml:space="preserve"> Abhängigkeit von Dritten.</w:t>
      </w:r>
      <w:r w:rsidRPr="002E204B">
        <w:br/>
      </w:r>
    </w:p>
    <w:tbl>
      <w:tblPr>
        <w:tblStyle w:val="Tabellengitternetz"/>
        <w:tblW w:w="0" w:type="auto"/>
        <w:tblLook w:val="04A0"/>
      </w:tblPr>
      <w:tblGrid>
        <w:gridCol w:w="2802"/>
        <w:gridCol w:w="6662"/>
      </w:tblGrid>
      <w:tr w:rsidR="00BF2335" w:rsidRPr="002E204B" w:rsidTr="00B166B2">
        <w:trPr>
          <w:trHeight w:val="340"/>
        </w:trPr>
        <w:tc>
          <w:tcPr>
            <w:tcW w:w="2802" w:type="dxa"/>
            <w:vAlign w:val="center"/>
          </w:tcPr>
          <w:p w:rsidR="00BF2335" w:rsidRPr="002E204B" w:rsidRDefault="00251B2C" w:rsidP="00B166B2">
            <w:pPr>
              <w:rPr>
                <w:rFonts w:eastAsia="SimSun"/>
                <w:b/>
                <w:lang w:eastAsia="zh-CN"/>
              </w:rPr>
            </w:pPr>
            <w:r w:rsidRPr="002E204B">
              <w:rPr>
                <w:rFonts w:eastAsia="SimSun"/>
                <w:b/>
                <w:lang w:eastAsia="zh-CN"/>
              </w:rPr>
              <w:t>Matlab-</w:t>
            </w:r>
            <w:r w:rsidR="00BF2335" w:rsidRPr="002E204B">
              <w:rPr>
                <w:rFonts w:eastAsia="SimSun"/>
                <w:b/>
                <w:lang w:eastAsia="zh-CN"/>
              </w:rPr>
              <w:t>Kenntnisse</w:t>
            </w:r>
          </w:p>
        </w:tc>
        <w:tc>
          <w:tcPr>
            <w:tcW w:w="6662" w:type="dxa"/>
            <w:vAlign w:val="center"/>
          </w:tcPr>
          <w:p w:rsidR="000F65EB" w:rsidRPr="002E204B" w:rsidRDefault="000F65EB" w:rsidP="00B166B2">
            <w:pPr>
              <w:autoSpaceDE w:val="0"/>
              <w:autoSpaceDN w:val="0"/>
              <w:adjustRightInd w:val="0"/>
              <w:rPr>
                <w:rFonts w:cs="Arial"/>
                <w:color w:val="000000"/>
              </w:rPr>
            </w:pPr>
            <w:r w:rsidRPr="002E204B">
              <w:rPr>
                <w:rFonts w:cs="Arial"/>
                <w:color w:val="000000"/>
              </w:rPr>
              <w:t>Da</w:t>
            </w:r>
            <w:r w:rsidR="00505E5C">
              <w:rPr>
                <w:rFonts w:cs="Arial"/>
                <w:color w:val="000000"/>
              </w:rPr>
              <w:t xml:space="preserve"> der</w:t>
            </w:r>
            <w:r w:rsidRPr="002E204B">
              <w:rPr>
                <w:rFonts w:cs="Arial"/>
                <w:color w:val="000000"/>
              </w:rPr>
              <w:t xml:space="preserve"> IPA-Ausführende nicht viel </w:t>
            </w:r>
            <w:r w:rsidR="00BF2335" w:rsidRPr="002E204B">
              <w:rPr>
                <w:rFonts w:cs="Arial"/>
                <w:color w:val="000000"/>
              </w:rPr>
              <w:t xml:space="preserve">Routine im Umgang mit Matlab </w:t>
            </w:r>
            <w:r w:rsidRPr="002E204B">
              <w:rPr>
                <w:rFonts w:cs="Arial"/>
                <w:color w:val="000000"/>
              </w:rPr>
              <w:t>besitzt</w:t>
            </w:r>
            <w:r w:rsidR="00BF2335" w:rsidRPr="002E204B">
              <w:rPr>
                <w:rFonts w:cs="Arial"/>
                <w:color w:val="000000"/>
              </w:rPr>
              <w:t xml:space="preserve">, könnten sich während der Implementierung unvorhergesehene Verzögerungen ergeben. </w:t>
            </w:r>
            <w:r w:rsidR="00AE212B" w:rsidRPr="002E204B">
              <w:rPr>
                <w:rFonts w:cs="Arial"/>
                <w:color w:val="000000"/>
              </w:rPr>
              <w:t xml:space="preserve">Falls </w:t>
            </w:r>
            <w:r w:rsidRPr="002E204B">
              <w:rPr>
                <w:rFonts w:cs="Arial"/>
                <w:color w:val="000000"/>
              </w:rPr>
              <w:t xml:space="preserve">darum </w:t>
            </w:r>
            <w:r w:rsidR="00AE212B" w:rsidRPr="002E204B">
              <w:rPr>
                <w:rFonts w:cs="Arial"/>
                <w:color w:val="000000"/>
              </w:rPr>
              <w:t>der Terminplan nicht eingehalten wer</w:t>
            </w:r>
            <w:r w:rsidR="007B6A2A" w:rsidRPr="002E204B">
              <w:rPr>
                <w:rFonts w:cs="Arial"/>
                <w:color w:val="000000"/>
              </w:rPr>
              <w:t xml:space="preserve">den kann, könnte es sein, dass Bestandteile nicht implementiert </w:t>
            </w:r>
            <w:r w:rsidRPr="002E204B">
              <w:rPr>
                <w:rFonts w:cs="Arial"/>
                <w:color w:val="000000"/>
              </w:rPr>
              <w:t xml:space="preserve">und getestet </w:t>
            </w:r>
            <w:r w:rsidR="005E54A4" w:rsidRPr="002E204B">
              <w:rPr>
                <w:rFonts w:cs="Arial"/>
                <w:color w:val="000000"/>
              </w:rPr>
              <w:t xml:space="preserve">werden können. </w:t>
            </w:r>
          </w:p>
          <w:p w:rsidR="000F65EB" w:rsidRPr="002E204B" w:rsidRDefault="000F65EB" w:rsidP="00B166B2">
            <w:pPr>
              <w:autoSpaceDE w:val="0"/>
              <w:autoSpaceDN w:val="0"/>
              <w:adjustRightInd w:val="0"/>
              <w:rPr>
                <w:rFonts w:cs="Arial"/>
                <w:color w:val="000000"/>
              </w:rPr>
            </w:pPr>
          </w:p>
          <w:p w:rsidR="008B7E52" w:rsidRPr="002E204B" w:rsidRDefault="008B7E52" w:rsidP="00B166B2">
            <w:pPr>
              <w:autoSpaceDE w:val="0"/>
              <w:autoSpaceDN w:val="0"/>
              <w:adjustRightInd w:val="0"/>
              <w:rPr>
                <w:rFonts w:cs="Arial"/>
                <w:color w:val="000000"/>
              </w:rPr>
            </w:pPr>
            <w:r w:rsidRPr="002E204B">
              <w:rPr>
                <w:rFonts w:cs="Arial"/>
                <w:b/>
                <w:color w:val="000000"/>
              </w:rPr>
              <w:t>Wahrscheinlichkeit</w:t>
            </w:r>
            <w:r w:rsidRPr="002E204B">
              <w:rPr>
                <w:rFonts w:cs="Arial"/>
                <w:color w:val="000000"/>
              </w:rPr>
              <w:t>:</w:t>
            </w:r>
            <w:r w:rsidR="00A707A2" w:rsidRPr="002E204B">
              <w:rPr>
                <w:rFonts w:cs="Arial"/>
                <w:color w:val="000000"/>
              </w:rPr>
              <w:t xml:space="preserve"> </w:t>
            </w:r>
            <w:r w:rsidR="007B6A2A" w:rsidRPr="002E204B">
              <w:rPr>
                <w:rFonts w:cs="Arial"/>
                <w:color w:val="000000"/>
              </w:rPr>
              <w:t>mittel</w:t>
            </w:r>
          </w:p>
          <w:p w:rsidR="008B7E52" w:rsidRPr="002E204B" w:rsidRDefault="008B7E52" w:rsidP="00B166B2">
            <w:pPr>
              <w:autoSpaceDE w:val="0"/>
              <w:autoSpaceDN w:val="0"/>
              <w:adjustRightInd w:val="0"/>
              <w:rPr>
                <w:rFonts w:cs="Arial"/>
                <w:color w:val="000000"/>
              </w:rPr>
            </w:pPr>
            <w:r w:rsidRPr="002E204B">
              <w:rPr>
                <w:rFonts w:cs="Arial"/>
                <w:b/>
                <w:color w:val="000000"/>
              </w:rPr>
              <w:t>Auswirkungsgrad</w:t>
            </w:r>
            <w:r w:rsidRPr="002E204B">
              <w:rPr>
                <w:rFonts w:cs="Arial"/>
                <w:color w:val="000000"/>
              </w:rPr>
              <w:t>:</w:t>
            </w:r>
            <w:r w:rsidR="005E54A4" w:rsidRPr="002E204B">
              <w:rPr>
                <w:rFonts w:cs="Arial"/>
                <w:color w:val="000000"/>
              </w:rPr>
              <w:t xml:space="preserve"> </w:t>
            </w:r>
            <w:r w:rsidR="00606357" w:rsidRPr="002E204B">
              <w:rPr>
                <w:rFonts w:cs="Arial"/>
                <w:color w:val="000000"/>
              </w:rPr>
              <w:t>schwer</w:t>
            </w:r>
          </w:p>
        </w:tc>
      </w:tr>
      <w:tr w:rsidR="00AF57AA" w:rsidRPr="002E204B" w:rsidTr="00B166B2">
        <w:trPr>
          <w:trHeight w:val="340"/>
        </w:trPr>
        <w:tc>
          <w:tcPr>
            <w:tcW w:w="2802" w:type="dxa"/>
            <w:vAlign w:val="center"/>
          </w:tcPr>
          <w:p w:rsidR="00AF57AA" w:rsidRPr="002E204B" w:rsidRDefault="00A05A62" w:rsidP="00B166B2">
            <w:pPr>
              <w:rPr>
                <w:rFonts w:eastAsia="SimSun"/>
                <w:b/>
                <w:lang w:eastAsia="zh-CN"/>
              </w:rPr>
            </w:pPr>
            <w:r w:rsidRPr="002E204B">
              <w:rPr>
                <w:rFonts w:eastAsia="SimSun"/>
                <w:b/>
                <w:lang w:eastAsia="zh-CN"/>
              </w:rPr>
              <w:t xml:space="preserve">Know-How im Umgang mit </w:t>
            </w:r>
            <w:r w:rsidR="00AF57AA" w:rsidRPr="002E204B">
              <w:rPr>
                <w:rFonts w:eastAsia="SimSun"/>
                <w:b/>
                <w:lang w:eastAsia="zh-CN"/>
              </w:rPr>
              <w:t>Testdaten</w:t>
            </w:r>
          </w:p>
        </w:tc>
        <w:tc>
          <w:tcPr>
            <w:tcW w:w="6662" w:type="dxa"/>
            <w:vAlign w:val="center"/>
          </w:tcPr>
          <w:p w:rsidR="00AF57AA" w:rsidRPr="002E204B" w:rsidRDefault="00A05A62" w:rsidP="00B166B2">
            <w:pPr>
              <w:autoSpaceDE w:val="0"/>
              <w:autoSpaceDN w:val="0"/>
              <w:adjustRightInd w:val="0"/>
              <w:rPr>
                <w:rFonts w:cs="Arial"/>
              </w:rPr>
            </w:pPr>
            <w:r w:rsidRPr="002E204B">
              <w:rPr>
                <w:rFonts w:cs="Arial"/>
              </w:rPr>
              <w:t xml:space="preserve">In der Testphase müssen die Testdaten so manipuliert werden, dass möglichst viele Testfälle damit abgedeckt werden können. Für das nötige Know-How im Umgang mit den Testdaten </w:t>
            </w:r>
            <w:r w:rsidR="00596510" w:rsidRPr="002E204B">
              <w:rPr>
                <w:rFonts w:cs="Arial"/>
              </w:rPr>
              <w:t xml:space="preserve">gilt es eventuell </w:t>
            </w:r>
            <w:r w:rsidRPr="002E204B">
              <w:rPr>
                <w:rFonts w:cs="Arial"/>
              </w:rPr>
              <w:t>Hilfe</w:t>
            </w:r>
            <w:r w:rsidR="00596510" w:rsidRPr="002E204B">
              <w:rPr>
                <w:rFonts w:cs="Arial"/>
              </w:rPr>
              <w:t xml:space="preserve"> anzufordern.</w:t>
            </w:r>
          </w:p>
          <w:p w:rsidR="008B7E52" w:rsidRPr="002E204B" w:rsidRDefault="008B7E52" w:rsidP="00B166B2">
            <w:pPr>
              <w:autoSpaceDE w:val="0"/>
              <w:autoSpaceDN w:val="0"/>
              <w:adjustRightInd w:val="0"/>
              <w:rPr>
                <w:rFonts w:cs="Arial"/>
              </w:rPr>
            </w:pPr>
          </w:p>
          <w:p w:rsidR="008B7E52" w:rsidRPr="002E204B" w:rsidRDefault="008B7E52" w:rsidP="00B166B2">
            <w:pPr>
              <w:autoSpaceDE w:val="0"/>
              <w:autoSpaceDN w:val="0"/>
              <w:adjustRightInd w:val="0"/>
              <w:rPr>
                <w:rFonts w:cs="Arial"/>
                <w:color w:val="000000"/>
              </w:rPr>
            </w:pPr>
            <w:r w:rsidRPr="002E204B">
              <w:rPr>
                <w:rFonts w:cs="Arial"/>
                <w:b/>
                <w:color w:val="000000"/>
              </w:rPr>
              <w:t>Wahrscheinlichkeit</w:t>
            </w:r>
            <w:r w:rsidRPr="002E204B">
              <w:rPr>
                <w:rFonts w:cs="Arial"/>
                <w:color w:val="000000"/>
              </w:rPr>
              <w:t>:</w:t>
            </w:r>
            <w:r w:rsidR="00A707A2" w:rsidRPr="002E204B">
              <w:rPr>
                <w:rFonts w:cs="Arial"/>
                <w:color w:val="000000"/>
              </w:rPr>
              <w:t xml:space="preserve"> </w:t>
            </w:r>
            <w:r w:rsidR="003020D6" w:rsidRPr="002E204B">
              <w:rPr>
                <w:rFonts w:cs="Arial"/>
                <w:color w:val="000000"/>
              </w:rPr>
              <w:t>mittel</w:t>
            </w:r>
          </w:p>
          <w:p w:rsidR="008B7E52" w:rsidRPr="002E204B" w:rsidRDefault="008B7E52" w:rsidP="00B166B2">
            <w:pPr>
              <w:autoSpaceDE w:val="0"/>
              <w:autoSpaceDN w:val="0"/>
              <w:adjustRightInd w:val="0"/>
              <w:rPr>
                <w:rFonts w:cs="Arial"/>
              </w:rPr>
            </w:pPr>
            <w:r w:rsidRPr="002E204B">
              <w:rPr>
                <w:rFonts w:cs="Arial"/>
                <w:b/>
                <w:color w:val="000000"/>
              </w:rPr>
              <w:t>Auswirkungsgrad</w:t>
            </w:r>
            <w:r w:rsidRPr="002E204B">
              <w:rPr>
                <w:rFonts w:cs="Arial"/>
                <w:color w:val="000000"/>
              </w:rPr>
              <w:t>:</w:t>
            </w:r>
            <w:r w:rsidR="00A707A2" w:rsidRPr="002E204B">
              <w:rPr>
                <w:rFonts w:cs="Arial"/>
                <w:color w:val="000000"/>
              </w:rPr>
              <w:t xml:space="preserve"> </w:t>
            </w:r>
            <w:r w:rsidR="00606357" w:rsidRPr="002E204B">
              <w:rPr>
                <w:rFonts w:cs="Arial"/>
                <w:color w:val="000000"/>
              </w:rPr>
              <w:t>leicht</w:t>
            </w:r>
          </w:p>
        </w:tc>
      </w:tr>
      <w:tr w:rsidR="00E27349" w:rsidRPr="002E204B" w:rsidTr="00B166B2">
        <w:trPr>
          <w:trHeight w:val="340"/>
        </w:trPr>
        <w:tc>
          <w:tcPr>
            <w:tcW w:w="2802" w:type="dxa"/>
            <w:vAlign w:val="center"/>
          </w:tcPr>
          <w:p w:rsidR="00E27349" w:rsidRPr="002E204B" w:rsidRDefault="00E27349" w:rsidP="00B166B2">
            <w:pPr>
              <w:rPr>
                <w:rFonts w:eastAsia="SimSun"/>
                <w:b/>
                <w:lang w:eastAsia="zh-CN"/>
              </w:rPr>
            </w:pPr>
            <w:r w:rsidRPr="002E204B">
              <w:rPr>
                <w:rFonts w:eastAsia="SimSun"/>
                <w:b/>
                <w:lang w:eastAsia="zh-CN"/>
              </w:rPr>
              <w:t>Akzeptanztest eines Applikationsentwicklers</w:t>
            </w:r>
          </w:p>
        </w:tc>
        <w:tc>
          <w:tcPr>
            <w:tcW w:w="6662" w:type="dxa"/>
            <w:vAlign w:val="center"/>
          </w:tcPr>
          <w:p w:rsidR="00E27349" w:rsidRPr="002E204B" w:rsidRDefault="002605EB" w:rsidP="00B166B2">
            <w:pPr>
              <w:autoSpaceDE w:val="0"/>
              <w:autoSpaceDN w:val="0"/>
              <w:adjustRightInd w:val="0"/>
              <w:rPr>
                <w:rFonts w:cs="Arial"/>
                <w:color w:val="000000"/>
              </w:rPr>
            </w:pPr>
            <w:r w:rsidRPr="002E204B">
              <w:rPr>
                <w:rFonts w:cs="Arial"/>
                <w:color w:val="000000"/>
              </w:rPr>
              <w:t>Mit der ausgewählten Testperson wird vorgängig ein Termin abgemacht. Falls die Person verhindert sein sollte, muss kurzfristig ein Ersatz aufgesucht werden.</w:t>
            </w:r>
            <w:r w:rsidR="00BD5945" w:rsidRPr="002E204B">
              <w:rPr>
                <w:rFonts w:cs="Arial"/>
                <w:color w:val="000000"/>
              </w:rPr>
              <w:t xml:space="preserve"> </w:t>
            </w:r>
          </w:p>
          <w:p w:rsidR="008B7E52" w:rsidRPr="002E204B" w:rsidRDefault="008B7E52" w:rsidP="00B166B2">
            <w:pPr>
              <w:autoSpaceDE w:val="0"/>
              <w:autoSpaceDN w:val="0"/>
              <w:adjustRightInd w:val="0"/>
              <w:rPr>
                <w:rFonts w:cs="Arial"/>
                <w:color w:val="000000"/>
              </w:rPr>
            </w:pPr>
          </w:p>
          <w:p w:rsidR="008B7E52" w:rsidRPr="002E204B" w:rsidRDefault="008B7E52" w:rsidP="00B166B2">
            <w:pPr>
              <w:autoSpaceDE w:val="0"/>
              <w:autoSpaceDN w:val="0"/>
              <w:adjustRightInd w:val="0"/>
              <w:rPr>
                <w:rFonts w:cs="Arial"/>
                <w:color w:val="000000"/>
              </w:rPr>
            </w:pPr>
            <w:r w:rsidRPr="002E204B">
              <w:rPr>
                <w:rFonts w:cs="Arial"/>
                <w:b/>
                <w:color w:val="000000"/>
              </w:rPr>
              <w:t>Wahrscheinlichkeit</w:t>
            </w:r>
            <w:r w:rsidRPr="002E204B">
              <w:rPr>
                <w:rFonts w:cs="Arial"/>
                <w:color w:val="000000"/>
              </w:rPr>
              <w:t>:</w:t>
            </w:r>
            <w:r w:rsidR="00FB6BDA" w:rsidRPr="002E204B">
              <w:rPr>
                <w:rFonts w:cs="Arial"/>
                <w:color w:val="000000"/>
              </w:rPr>
              <w:t xml:space="preserve"> gering</w:t>
            </w:r>
          </w:p>
          <w:p w:rsidR="008B7E52" w:rsidRPr="002E204B" w:rsidRDefault="008B7E52" w:rsidP="00B166B2">
            <w:pPr>
              <w:autoSpaceDE w:val="0"/>
              <w:autoSpaceDN w:val="0"/>
              <w:adjustRightInd w:val="0"/>
              <w:rPr>
                <w:rFonts w:cs="Arial"/>
                <w:color w:val="000000"/>
              </w:rPr>
            </w:pPr>
            <w:r w:rsidRPr="002E204B">
              <w:rPr>
                <w:rFonts w:cs="Arial"/>
                <w:b/>
                <w:color w:val="000000"/>
              </w:rPr>
              <w:t>Auswirkungsgrad</w:t>
            </w:r>
            <w:r w:rsidRPr="002E204B">
              <w:rPr>
                <w:rFonts w:cs="Arial"/>
                <w:color w:val="000000"/>
              </w:rPr>
              <w:t>:</w:t>
            </w:r>
            <w:r w:rsidR="00FB6BDA" w:rsidRPr="002E204B">
              <w:rPr>
                <w:rFonts w:cs="Arial"/>
                <w:color w:val="000000"/>
              </w:rPr>
              <w:t xml:space="preserve"> leicht</w:t>
            </w:r>
          </w:p>
        </w:tc>
      </w:tr>
      <w:tr w:rsidR="00671CE7" w:rsidRPr="002E204B" w:rsidTr="00B166B2">
        <w:trPr>
          <w:trHeight w:val="340"/>
        </w:trPr>
        <w:tc>
          <w:tcPr>
            <w:tcW w:w="2802" w:type="dxa"/>
            <w:vAlign w:val="center"/>
          </w:tcPr>
          <w:p w:rsidR="00671CE7" w:rsidRPr="002E204B" w:rsidRDefault="00671CE7" w:rsidP="00B166B2">
            <w:pPr>
              <w:rPr>
                <w:rFonts w:eastAsia="SimSun"/>
                <w:b/>
                <w:lang w:eastAsia="zh-CN"/>
              </w:rPr>
            </w:pPr>
            <w:r w:rsidRPr="002E204B">
              <w:rPr>
                <w:rFonts w:eastAsia="SimSun"/>
                <w:b/>
                <w:lang w:eastAsia="zh-CN"/>
              </w:rPr>
              <w:lastRenderedPageBreak/>
              <w:t>Akzeptanztest schlägt fehl</w:t>
            </w:r>
          </w:p>
        </w:tc>
        <w:tc>
          <w:tcPr>
            <w:tcW w:w="6662" w:type="dxa"/>
            <w:vAlign w:val="center"/>
          </w:tcPr>
          <w:p w:rsidR="00251B2C" w:rsidRPr="002E204B" w:rsidRDefault="00251B2C" w:rsidP="00B166B2">
            <w:pPr>
              <w:autoSpaceDE w:val="0"/>
              <w:autoSpaceDN w:val="0"/>
              <w:adjustRightInd w:val="0"/>
              <w:rPr>
                <w:rFonts w:cs="Arial"/>
                <w:color w:val="000000"/>
              </w:rPr>
            </w:pPr>
            <w:r w:rsidRPr="002E204B">
              <w:rPr>
                <w:rFonts w:cs="Arial"/>
                <w:color w:val="000000"/>
              </w:rPr>
              <w:t>Falls der Akzeptanztest fehlschlagen würde, könnte innerhalb der IPA keine Korrekturen durchgeführt werden.</w:t>
            </w:r>
            <w:r w:rsidR="0073742A" w:rsidRPr="002E204B">
              <w:rPr>
                <w:rFonts w:cs="Arial"/>
                <w:color w:val="000000"/>
              </w:rPr>
              <w:t xml:space="preserve"> Das Risiko kann durch erfolgreiches Implementieren und durch </w:t>
            </w:r>
            <w:r w:rsidR="00F619A5" w:rsidRPr="002E204B">
              <w:rPr>
                <w:rFonts w:cs="Arial"/>
                <w:color w:val="000000"/>
              </w:rPr>
              <w:t>vorgängige Tests entschärft werden.</w:t>
            </w:r>
            <w:r w:rsidR="0073742A" w:rsidRPr="002E204B">
              <w:rPr>
                <w:rFonts w:cs="Arial"/>
                <w:color w:val="000000"/>
              </w:rPr>
              <w:t xml:space="preserve"> </w:t>
            </w:r>
          </w:p>
          <w:p w:rsidR="00251B2C" w:rsidRPr="002E204B" w:rsidRDefault="00251B2C" w:rsidP="00B166B2">
            <w:pPr>
              <w:autoSpaceDE w:val="0"/>
              <w:autoSpaceDN w:val="0"/>
              <w:adjustRightInd w:val="0"/>
              <w:rPr>
                <w:rFonts w:cs="Arial"/>
                <w:color w:val="000000"/>
              </w:rPr>
            </w:pPr>
          </w:p>
          <w:p w:rsidR="00251B2C" w:rsidRPr="002E204B" w:rsidRDefault="00251B2C" w:rsidP="00B166B2">
            <w:pPr>
              <w:autoSpaceDE w:val="0"/>
              <w:autoSpaceDN w:val="0"/>
              <w:adjustRightInd w:val="0"/>
              <w:rPr>
                <w:rFonts w:cs="Arial"/>
                <w:color w:val="000000"/>
              </w:rPr>
            </w:pPr>
            <w:r w:rsidRPr="002E204B">
              <w:rPr>
                <w:rFonts w:cs="Arial"/>
                <w:b/>
                <w:color w:val="000000"/>
              </w:rPr>
              <w:t>Wahrscheinlichkeit</w:t>
            </w:r>
            <w:r w:rsidRPr="002E204B">
              <w:rPr>
                <w:rFonts w:cs="Arial"/>
                <w:color w:val="000000"/>
              </w:rPr>
              <w:t>: mittel</w:t>
            </w:r>
          </w:p>
          <w:p w:rsidR="00671CE7" w:rsidRPr="002E204B" w:rsidRDefault="00251B2C" w:rsidP="00B166B2">
            <w:pPr>
              <w:autoSpaceDE w:val="0"/>
              <w:autoSpaceDN w:val="0"/>
              <w:adjustRightInd w:val="0"/>
              <w:rPr>
                <w:rFonts w:cs="Arial"/>
                <w:color w:val="000000"/>
              </w:rPr>
            </w:pPr>
            <w:r w:rsidRPr="002E204B">
              <w:rPr>
                <w:rFonts w:cs="Arial"/>
                <w:b/>
                <w:color w:val="000000"/>
              </w:rPr>
              <w:t>Auswirkungsgrad</w:t>
            </w:r>
            <w:r w:rsidRPr="002E204B">
              <w:rPr>
                <w:rFonts w:cs="Arial"/>
                <w:color w:val="000000"/>
              </w:rPr>
              <w:t>: schwer</w:t>
            </w:r>
          </w:p>
        </w:tc>
      </w:tr>
    </w:tbl>
    <w:p w:rsidR="00247D77" w:rsidRPr="002E204B" w:rsidRDefault="00BB7B78" w:rsidP="00BB7B78">
      <w:pPr>
        <w:pStyle w:val="Beschriftung"/>
        <w:rPr>
          <w:noProof w:val="0"/>
          <w:lang w:val="de-CH"/>
        </w:rPr>
      </w:pPr>
      <w:bookmarkStart w:id="42" w:name="_Toc416961203"/>
      <w:r w:rsidRPr="002E204B">
        <w:rPr>
          <w:noProof w:val="0"/>
          <w:lang w:val="de-CH"/>
        </w:rPr>
        <w:t xml:space="preserve">Tabelle </w:t>
      </w:r>
      <w:r w:rsidR="00247CDB">
        <w:rPr>
          <w:noProof w:val="0"/>
          <w:lang w:val="de-CH"/>
        </w:rPr>
        <w:fldChar w:fldCharType="begin"/>
      </w:r>
      <w:r w:rsidR="007104FB">
        <w:rPr>
          <w:noProof w:val="0"/>
          <w:lang w:val="de-CH"/>
        </w:rPr>
        <w:instrText xml:space="preserve"> STYLEREF 1 \s </w:instrText>
      </w:r>
      <w:r w:rsidR="00247CDB">
        <w:rPr>
          <w:noProof w:val="0"/>
          <w:lang w:val="de-CH"/>
        </w:rPr>
        <w:fldChar w:fldCharType="separate"/>
      </w:r>
      <w:r w:rsidR="00312140">
        <w:rPr>
          <w:lang w:val="de-CH"/>
        </w:rPr>
        <w:t>3</w:t>
      </w:r>
      <w:r w:rsidR="00247CDB">
        <w:rPr>
          <w:noProof w:val="0"/>
          <w:lang w:val="de-CH"/>
        </w:rPr>
        <w:fldChar w:fldCharType="end"/>
      </w:r>
      <w:r w:rsidR="007104FB">
        <w:rPr>
          <w:noProof w:val="0"/>
          <w:lang w:val="de-CH"/>
        </w:rPr>
        <w:noBreakHyphen/>
      </w:r>
      <w:r w:rsidR="00247CDB">
        <w:rPr>
          <w:noProof w:val="0"/>
          <w:lang w:val="de-CH"/>
        </w:rPr>
        <w:fldChar w:fldCharType="begin"/>
      </w:r>
      <w:r w:rsidR="007104FB">
        <w:rPr>
          <w:noProof w:val="0"/>
          <w:lang w:val="de-CH"/>
        </w:rPr>
        <w:instrText xml:space="preserve"> SEQ Tabelle \* ARABIC \s 1 </w:instrText>
      </w:r>
      <w:r w:rsidR="00247CDB">
        <w:rPr>
          <w:noProof w:val="0"/>
          <w:lang w:val="de-CH"/>
        </w:rPr>
        <w:fldChar w:fldCharType="separate"/>
      </w:r>
      <w:r w:rsidR="00312140">
        <w:rPr>
          <w:lang w:val="de-CH"/>
        </w:rPr>
        <w:t>2</w:t>
      </w:r>
      <w:r w:rsidR="00247CDB">
        <w:rPr>
          <w:noProof w:val="0"/>
          <w:lang w:val="de-CH"/>
        </w:rPr>
        <w:fldChar w:fldCharType="end"/>
      </w:r>
      <w:r w:rsidRPr="002E204B">
        <w:rPr>
          <w:noProof w:val="0"/>
          <w:lang w:val="de-CH"/>
        </w:rPr>
        <w:t>: Risikobeschreibung</w:t>
      </w:r>
      <w:bookmarkEnd w:id="42"/>
    </w:p>
    <w:p w:rsidR="00E30BF2" w:rsidRPr="002E204B" w:rsidRDefault="00E30BF2" w:rsidP="00E30BF2"/>
    <w:p w:rsidR="00BF2335" w:rsidRPr="002E204B" w:rsidRDefault="00BF2335" w:rsidP="00BF2335">
      <w:pPr>
        <w:pStyle w:val="berschrift2"/>
      </w:pPr>
      <w:bookmarkStart w:id="43" w:name="_Toc416961109"/>
      <w:r w:rsidRPr="002E204B">
        <w:t>Glossar</w:t>
      </w:r>
      <w:bookmarkEnd w:id="43"/>
    </w:p>
    <w:tbl>
      <w:tblPr>
        <w:tblW w:w="9360" w:type="dxa"/>
        <w:tblInd w:w="55" w:type="dxa"/>
        <w:tblCellMar>
          <w:left w:w="70" w:type="dxa"/>
          <w:right w:w="70" w:type="dxa"/>
        </w:tblCellMar>
        <w:tblLook w:val="04A0"/>
      </w:tblPr>
      <w:tblGrid>
        <w:gridCol w:w="2180"/>
        <w:gridCol w:w="7180"/>
      </w:tblGrid>
      <w:tr w:rsidR="00247D77" w:rsidRPr="002E204B" w:rsidTr="00247D77">
        <w:trPr>
          <w:trHeight w:val="855"/>
        </w:trPr>
        <w:tc>
          <w:tcPr>
            <w:tcW w:w="2180" w:type="dxa"/>
            <w:tcBorders>
              <w:top w:val="single" w:sz="4" w:space="0" w:color="auto"/>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 xml:space="preserve">ABT </w:t>
            </w:r>
          </w:p>
        </w:tc>
        <w:tc>
          <w:tcPr>
            <w:tcW w:w="7180" w:type="dxa"/>
            <w:tcBorders>
              <w:top w:val="single" w:sz="4" w:space="0" w:color="auto"/>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Automation Building Tool. Tool zum Engineering der Applikationssoftware für das Gebäudeautomationssystem DESIGO TRA</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Applikation</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Hier: Die gesamte Steuerungs- und Regelungssoftware für einen Gebäudeautomations-Controller</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Applikationsfunktion</w:t>
            </w:r>
          </w:p>
        </w:tc>
        <w:tc>
          <w:tcPr>
            <w:tcW w:w="7180" w:type="dxa"/>
            <w:tcBorders>
              <w:top w:val="nil"/>
              <w:left w:val="nil"/>
              <w:bottom w:val="single" w:sz="4" w:space="0" w:color="auto"/>
              <w:right w:val="single" w:sz="4" w:space="0" w:color="auto"/>
            </w:tcBorders>
            <w:shd w:val="clear" w:color="auto" w:fill="auto"/>
            <w:hideMark/>
          </w:tcPr>
          <w:p w:rsidR="00505E5C" w:rsidRDefault="00247D77" w:rsidP="00505E5C">
            <w:pPr>
              <w:rPr>
                <w:rFonts w:cs="Arial"/>
                <w:color w:val="000000"/>
                <w:szCs w:val="22"/>
                <w:lang w:eastAsia="zh-TW"/>
              </w:rPr>
            </w:pPr>
            <w:r w:rsidRPr="002E204B">
              <w:rPr>
                <w:rFonts w:cs="Arial"/>
                <w:color w:val="000000"/>
                <w:szCs w:val="22"/>
                <w:lang w:eastAsia="zh-TW"/>
              </w:rPr>
              <w:t>Teil einer Applikation</w:t>
            </w:r>
            <w:r w:rsidR="00ED3AF3" w:rsidRPr="002E204B">
              <w:rPr>
                <w:rFonts w:cs="Arial"/>
                <w:color w:val="000000"/>
                <w:szCs w:val="22"/>
                <w:lang w:eastAsia="zh-TW"/>
              </w:rPr>
              <w:t>, bestehend</w:t>
            </w:r>
            <w:r w:rsidRPr="002E204B">
              <w:rPr>
                <w:rFonts w:cs="Arial"/>
                <w:color w:val="000000"/>
                <w:szCs w:val="22"/>
                <w:lang w:eastAsia="zh-TW"/>
              </w:rPr>
              <w:t xml:space="preserve"> aus Charts und BA Objekten. </w:t>
            </w:r>
          </w:p>
          <w:p w:rsidR="00247D77" w:rsidRPr="002E204B" w:rsidRDefault="00247D77" w:rsidP="00505E5C">
            <w:pPr>
              <w:rPr>
                <w:rFonts w:cs="Arial"/>
                <w:color w:val="000000"/>
                <w:szCs w:val="22"/>
                <w:lang w:eastAsia="zh-TW"/>
              </w:rPr>
            </w:pPr>
            <w:r w:rsidRPr="002E204B">
              <w:rPr>
                <w:rFonts w:cs="Arial"/>
                <w:color w:val="000000"/>
                <w:szCs w:val="22"/>
                <w:lang w:eastAsia="zh-TW"/>
              </w:rPr>
              <w:t>Beispiel: Raumregelung mit einem Radiator mit Warmwasserventil.</w:t>
            </w:r>
          </w:p>
        </w:tc>
      </w:tr>
      <w:tr w:rsidR="00247D77" w:rsidRPr="002E204B" w:rsidTr="00247D77">
        <w:trPr>
          <w:trHeight w:val="114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BA Objekt</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Building Automation Objekt. Bildet die Schnittstelle zwischen physikalischen Ein- und Ausgangssignalen und dem Chart sowie die Schnittstelle zum Bedienen und Beobachten für den Endkunden. Beispiel: analoger Eingang für Raumtemperatur.</w:t>
            </w:r>
          </w:p>
        </w:tc>
      </w:tr>
      <w:tr w:rsidR="00247D77" w:rsidRPr="002E204B" w:rsidTr="00247D77">
        <w:trPr>
          <w:trHeight w:val="855"/>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Bausteine</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8620E4">
            <w:pPr>
              <w:rPr>
                <w:rFonts w:cs="Arial"/>
                <w:color w:val="000000"/>
                <w:szCs w:val="22"/>
                <w:lang w:eastAsia="zh-TW"/>
              </w:rPr>
            </w:pPr>
            <w:r w:rsidRPr="002E204B">
              <w:rPr>
                <w:rFonts w:cs="Arial"/>
                <w:color w:val="000000"/>
                <w:szCs w:val="22"/>
                <w:lang w:eastAsia="zh-TW"/>
              </w:rPr>
              <w:t>Geschlossene Softwaremodule mit Ein- und Ausgangsschnittstelle, die der Engine</w:t>
            </w:r>
            <w:r w:rsidR="008620E4" w:rsidRPr="002E204B">
              <w:rPr>
                <w:rFonts w:cs="Arial"/>
                <w:color w:val="000000"/>
                <w:szCs w:val="22"/>
                <w:lang w:eastAsia="zh-TW"/>
              </w:rPr>
              <w:t>e</w:t>
            </w:r>
            <w:r w:rsidRPr="002E204B">
              <w:rPr>
                <w:rFonts w:cs="Arial"/>
                <w:color w:val="000000"/>
                <w:szCs w:val="22"/>
                <w:lang w:eastAsia="zh-TW"/>
              </w:rPr>
              <w:t>r in seiner Software grafisch zu einer Automationslösung verschaltet. Beispiel: PID-Regler</w:t>
            </w:r>
          </w:p>
        </w:tc>
      </w:tr>
      <w:tr w:rsidR="00F66384" w:rsidRPr="002E204B" w:rsidTr="003A4ADB">
        <w:trPr>
          <w:trHeight w:val="732"/>
        </w:trPr>
        <w:tc>
          <w:tcPr>
            <w:tcW w:w="2180" w:type="dxa"/>
            <w:tcBorders>
              <w:top w:val="nil"/>
              <w:left w:val="single" w:sz="4" w:space="0" w:color="auto"/>
              <w:bottom w:val="single" w:sz="4" w:space="0" w:color="auto"/>
              <w:right w:val="single" w:sz="4" w:space="0" w:color="auto"/>
            </w:tcBorders>
            <w:shd w:val="clear" w:color="auto" w:fill="auto"/>
            <w:hideMark/>
          </w:tcPr>
          <w:p w:rsidR="00F66384" w:rsidRPr="002E204B" w:rsidRDefault="00F66384" w:rsidP="00247D77">
            <w:pPr>
              <w:rPr>
                <w:rFonts w:cs="Arial"/>
                <w:color w:val="000000"/>
                <w:szCs w:val="22"/>
                <w:lang w:eastAsia="zh-TW"/>
              </w:rPr>
            </w:pPr>
            <w:r>
              <w:rPr>
                <w:rFonts w:cs="Arial"/>
                <w:color w:val="000000"/>
                <w:szCs w:val="22"/>
                <w:lang w:eastAsia="zh-TW"/>
              </w:rPr>
              <w:t>Callback-Funktion</w:t>
            </w:r>
          </w:p>
        </w:tc>
        <w:tc>
          <w:tcPr>
            <w:tcW w:w="7180" w:type="dxa"/>
            <w:tcBorders>
              <w:top w:val="nil"/>
              <w:left w:val="nil"/>
              <w:bottom w:val="single" w:sz="4" w:space="0" w:color="auto"/>
              <w:right w:val="single" w:sz="4" w:space="0" w:color="auto"/>
            </w:tcBorders>
            <w:shd w:val="clear" w:color="auto" w:fill="auto"/>
            <w:hideMark/>
          </w:tcPr>
          <w:p w:rsidR="00F66384" w:rsidRDefault="00F66384" w:rsidP="00F66384">
            <w:pPr>
              <w:rPr>
                <w:rFonts w:cs="Arial"/>
                <w:color w:val="000000"/>
                <w:szCs w:val="22"/>
                <w:lang w:eastAsia="zh-TW"/>
              </w:rPr>
            </w:pPr>
            <w:r>
              <w:rPr>
                <w:rFonts w:cs="Arial"/>
                <w:color w:val="000000"/>
                <w:szCs w:val="22"/>
                <w:lang w:eastAsia="zh-TW"/>
              </w:rPr>
              <w:t xml:space="preserve">Prozedur im MATLAB, welche von einem GUI-Element </w:t>
            </w:r>
          </w:p>
          <w:p w:rsidR="00F66384" w:rsidRPr="002E204B" w:rsidRDefault="00F66384" w:rsidP="00EC376B">
            <w:pPr>
              <w:rPr>
                <w:rFonts w:cs="Arial"/>
                <w:color w:val="000000"/>
                <w:szCs w:val="22"/>
                <w:lang w:eastAsia="zh-TW"/>
              </w:rPr>
            </w:pPr>
            <w:r>
              <w:rPr>
                <w:rFonts w:cs="Arial"/>
                <w:color w:val="000000"/>
                <w:szCs w:val="22"/>
                <w:lang w:eastAsia="zh-TW"/>
              </w:rPr>
              <w:t>aufgerufen wird</w:t>
            </w:r>
            <w:r w:rsidR="00EC376B">
              <w:rPr>
                <w:rFonts w:cs="Arial"/>
                <w:color w:val="000000"/>
                <w:szCs w:val="22"/>
                <w:lang w:eastAsia="zh-TW"/>
              </w:rPr>
              <w:t>.</w:t>
            </w:r>
            <w:r>
              <w:rPr>
                <w:rFonts w:cs="Arial"/>
                <w:color w:val="000000"/>
                <w:szCs w:val="22"/>
                <w:lang w:eastAsia="zh-TW"/>
              </w:rPr>
              <w:t xml:space="preserve"> (</w:t>
            </w:r>
            <w:r w:rsidR="00541B5A">
              <w:rPr>
                <w:rFonts w:cs="Arial"/>
                <w:color w:val="000000"/>
                <w:szCs w:val="22"/>
                <w:lang w:eastAsia="zh-TW"/>
              </w:rPr>
              <w:t>Beispiel: D</w:t>
            </w:r>
            <w:r>
              <w:rPr>
                <w:rFonts w:cs="Arial"/>
                <w:color w:val="000000"/>
                <w:szCs w:val="22"/>
                <w:lang w:eastAsia="zh-TW"/>
              </w:rPr>
              <w:t xml:space="preserve">rücken eines Buttons) </w:t>
            </w:r>
          </w:p>
        </w:tc>
      </w:tr>
      <w:tr w:rsidR="00247D77" w:rsidRPr="002E204B" w:rsidTr="006A206D">
        <w:trPr>
          <w:trHeight w:val="122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Chart</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AB0B1E">
            <w:pPr>
              <w:rPr>
                <w:rFonts w:cs="Arial"/>
                <w:color w:val="000000"/>
                <w:szCs w:val="22"/>
                <w:lang w:eastAsia="zh-TW"/>
              </w:rPr>
            </w:pPr>
            <w:r w:rsidRPr="002E204B">
              <w:rPr>
                <w:rFonts w:cs="Arial"/>
                <w:color w:val="000000"/>
                <w:szCs w:val="22"/>
                <w:lang w:eastAsia="zh-TW"/>
              </w:rPr>
              <w:t>Plan, auf dem der Enginee</w:t>
            </w:r>
            <w:r w:rsidR="00C13DE2" w:rsidRPr="002E204B">
              <w:rPr>
                <w:rFonts w:cs="Arial"/>
                <w:color w:val="000000"/>
                <w:szCs w:val="22"/>
                <w:lang w:eastAsia="zh-TW"/>
              </w:rPr>
              <w:t>r</w:t>
            </w:r>
            <w:r w:rsidRPr="002E204B">
              <w:rPr>
                <w:rFonts w:cs="Arial"/>
                <w:color w:val="000000"/>
                <w:szCs w:val="22"/>
                <w:lang w:eastAsia="zh-TW"/>
              </w:rPr>
              <w:t xml:space="preserve"> Softwarebausteine platzieren,</w:t>
            </w:r>
            <w:r w:rsidR="00AB0B1E">
              <w:rPr>
                <w:rFonts w:cs="Arial"/>
                <w:color w:val="000000"/>
                <w:szCs w:val="22"/>
                <w:lang w:eastAsia="zh-TW"/>
              </w:rPr>
              <w:t xml:space="preserve"> </w:t>
            </w:r>
            <w:r w:rsidR="00C13DE2" w:rsidRPr="002E204B">
              <w:rPr>
                <w:rFonts w:cs="Arial"/>
                <w:color w:val="000000"/>
                <w:szCs w:val="22"/>
                <w:lang w:eastAsia="zh-TW"/>
              </w:rPr>
              <w:t>parame</w:t>
            </w:r>
            <w:r w:rsidRPr="002E204B">
              <w:rPr>
                <w:rFonts w:cs="Arial"/>
                <w:color w:val="000000"/>
                <w:szCs w:val="22"/>
                <w:lang w:eastAsia="zh-TW"/>
              </w:rPr>
              <w:t xml:space="preserve">trieren und untereinander verschalten kann. Die Regelung- und Steuerungslogik für die Automation der HLKGeräte, </w:t>
            </w:r>
            <w:r w:rsidR="00AB0B1E" w:rsidRPr="002E204B">
              <w:rPr>
                <w:rFonts w:cs="Arial"/>
                <w:color w:val="000000"/>
                <w:szCs w:val="22"/>
                <w:lang w:eastAsia="zh-TW"/>
              </w:rPr>
              <w:t>Licht und Jalousien in einem Raum</w:t>
            </w:r>
            <w:r w:rsidR="00AB0B1E">
              <w:rPr>
                <w:rFonts w:cs="Arial"/>
                <w:color w:val="000000"/>
                <w:szCs w:val="22"/>
                <w:lang w:eastAsia="zh-TW"/>
              </w:rPr>
              <w:t xml:space="preserve"> wird </w:t>
            </w:r>
            <w:r w:rsidR="00AB0B1E" w:rsidRPr="002E204B">
              <w:rPr>
                <w:rFonts w:cs="Arial"/>
                <w:color w:val="000000"/>
                <w:szCs w:val="22"/>
                <w:lang w:eastAsia="zh-TW"/>
              </w:rPr>
              <w:t xml:space="preserve">grafisch mit Charts </w:t>
            </w:r>
            <w:r w:rsidRPr="002E204B">
              <w:rPr>
                <w:rFonts w:cs="Arial"/>
                <w:color w:val="000000"/>
                <w:szCs w:val="22"/>
                <w:lang w:eastAsia="zh-TW"/>
              </w:rPr>
              <w:t>und Bausteinen programmiert.</w:t>
            </w:r>
          </w:p>
        </w:tc>
      </w:tr>
      <w:tr w:rsidR="00247D77" w:rsidRPr="002E204B" w:rsidTr="00247D77">
        <w:trPr>
          <w:trHeight w:val="228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Closed-Loop-Test</w:t>
            </w:r>
          </w:p>
        </w:tc>
        <w:tc>
          <w:tcPr>
            <w:tcW w:w="7180" w:type="dxa"/>
            <w:tcBorders>
              <w:top w:val="nil"/>
              <w:left w:val="nil"/>
              <w:bottom w:val="single" w:sz="4" w:space="0" w:color="auto"/>
              <w:right w:val="single" w:sz="4" w:space="0" w:color="auto"/>
            </w:tcBorders>
            <w:shd w:val="clear" w:color="auto" w:fill="auto"/>
            <w:hideMark/>
          </w:tcPr>
          <w:p w:rsidR="00C13DE2" w:rsidRPr="002E204B" w:rsidRDefault="00247D77" w:rsidP="00247D77">
            <w:pPr>
              <w:rPr>
                <w:rFonts w:cs="Arial"/>
                <w:color w:val="000000"/>
                <w:szCs w:val="22"/>
                <w:lang w:eastAsia="zh-TW"/>
              </w:rPr>
            </w:pPr>
            <w:r w:rsidRPr="002E204B">
              <w:rPr>
                <w:rFonts w:cs="Arial"/>
                <w:color w:val="000000"/>
                <w:szCs w:val="22"/>
                <w:lang w:eastAsia="zh-TW"/>
              </w:rPr>
              <w:t xml:space="preserve">Test, bei dem eine Applikation gegen einen simulierten Prozess gefahren wird (Prozess hier: ein Raum mit seinen Komponenten wie Heizkörper oder Fenster). </w:t>
            </w:r>
            <w:r w:rsidRPr="002E204B">
              <w:rPr>
                <w:rFonts w:cs="Arial"/>
                <w:color w:val="000000"/>
                <w:szCs w:val="22"/>
                <w:lang w:eastAsia="zh-TW"/>
              </w:rPr>
              <w:br/>
              <w:t>Die Simulation erfasst die Reaktionen der Applikation und gibt abhängig davon die Eingangs</w:t>
            </w:r>
            <w:r w:rsidR="00C13DE2" w:rsidRPr="002E204B">
              <w:rPr>
                <w:rFonts w:cs="Arial"/>
                <w:color w:val="000000"/>
                <w:szCs w:val="22"/>
                <w:lang w:eastAsia="zh-TW"/>
              </w:rPr>
              <w:t>bedingungen an die Applikation.</w:t>
            </w:r>
          </w:p>
          <w:p w:rsidR="00247D77" w:rsidRPr="002E204B" w:rsidRDefault="00C13DE2" w:rsidP="001B1CC7">
            <w:pPr>
              <w:rPr>
                <w:rFonts w:cs="Arial"/>
                <w:color w:val="000000"/>
                <w:szCs w:val="22"/>
                <w:lang w:eastAsia="zh-TW"/>
              </w:rPr>
            </w:pPr>
            <w:r w:rsidRPr="002E204B">
              <w:rPr>
                <w:rFonts w:cs="Arial"/>
                <w:color w:val="000000"/>
                <w:szCs w:val="22"/>
                <w:lang w:eastAsia="zh-TW"/>
              </w:rPr>
              <w:t xml:space="preserve">Beispiel: </w:t>
            </w:r>
            <w:r w:rsidR="001B1CC7">
              <w:rPr>
                <w:rFonts w:cs="Arial"/>
                <w:color w:val="000000"/>
                <w:szCs w:val="22"/>
                <w:lang w:eastAsia="zh-TW"/>
              </w:rPr>
              <w:t xml:space="preserve">Aussentemperatur sinkt </w:t>
            </w:r>
            <w:r w:rsidR="001B1CC7">
              <w:rPr>
                <w:rFonts w:cs="Arial"/>
                <w:color w:val="000000"/>
                <w:szCs w:val="22"/>
                <w:lang w:eastAsia="zh-TW"/>
              </w:rPr>
              <w:sym w:font="Wingdings" w:char="F0E0"/>
            </w:r>
            <w:r w:rsidR="00247D77" w:rsidRPr="002E204B">
              <w:rPr>
                <w:rFonts w:cs="Arial"/>
                <w:color w:val="000000"/>
                <w:szCs w:val="22"/>
                <w:lang w:eastAsia="zh-TW"/>
              </w:rPr>
              <w:t xml:space="preserve"> Raumtemperatur sinkt </w:t>
            </w:r>
            <w:r w:rsidR="001B1CC7">
              <w:rPr>
                <w:rFonts w:cs="Arial"/>
                <w:color w:val="000000"/>
                <w:szCs w:val="22"/>
                <w:lang w:eastAsia="zh-TW"/>
              </w:rPr>
              <w:sym w:font="Wingdings" w:char="F0E0"/>
            </w:r>
            <w:r w:rsidR="001B1CC7" w:rsidRPr="002E204B">
              <w:rPr>
                <w:rFonts w:cs="Arial"/>
                <w:color w:val="000000"/>
                <w:szCs w:val="22"/>
                <w:lang w:eastAsia="zh-TW"/>
              </w:rPr>
              <w:t xml:space="preserve"> </w:t>
            </w:r>
            <w:r w:rsidR="00247D77" w:rsidRPr="002E204B">
              <w:rPr>
                <w:rFonts w:cs="Arial"/>
                <w:color w:val="000000"/>
                <w:szCs w:val="22"/>
                <w:lang w:eastAsia="zh-TW"/>
              </w:rPr>
              <w:t xml:space="preserve">Heizventil fährt auf </w:t>
            </w:r>
            <w:r w:rsidR="001B1CC7">
              <w:rPr>
                <w:rFonts w:cs="Arial"/>
                <w:color w:val="000000"/>
                <w:szCs w:val="22"/>
                <w:lang w:eastAsia="zh-TW"/>
              </w:rPr>
              <w:sym w:font="Wingdings" w:char="F0E0"/>
            </w:r>
            <w:r w:rsidR="001B1CC7" w:rsidRPr="002E204B">
              <w:rPr>
                <w:rFonts w:cs="Arial"/>
                <w:color w:val="000000"/>
                <w:szCs w:val="22"/>
                <w:lang w:eastAsia="zh-TW"/>
              </w:rPr>
              <w:t xml:space="preserve"> </w:t>
            </w:r>
            <w:r w:rsidR="00247D77" w:rsidRPr="002E204B">
              <w:rPr>
                <w:rFonts w:cs="Arial"/>
                <w:color w:val="000000"/>
                <w:szCs w:val="22"/>
                <w:lang w:eastAsia="zh-TW"/>
              </w:rPr>
              <w:t>Raumtemperatur stei</w:t>
            </w:r>
            <w:r w:rsidRPr="002E204B">
              <w:rPr>
                <w:rFonts w:cs="Arial"/>
                <w:color w:val="000000"/>
                <w:szCs w:val="22"/>
                <w:lang w:eastAsia="zh-TW"/>
              </w:rPr>
              <w:t xml:space="preserve">gt wieder </w:t>
            </w:r>
            <w:r w:rsidR="001B1CC7">
              <w:rPr>
                <w:rFonts w:cs="Arial"/>
                <w:color w:val="000000"/>
                <w:szCs w:val="22"/>
                <w:lang w:eastAsia="zh-TW"/>
              </w:rPr>
              <w:sym w:font="Wingdings" w:char="F0E0"/>
            </w:r>
            <w:r w:rsidR="001B1CC7" w:rsidRPr="002E204B">
              <w:rPr>
                <w:rFonts w:cs="Arial"/>
                <w:color w:val="000000"/>
                <w:szCs w:val="22"/>
                <w:lang w:eastAsia="zh-TW"/>
              </w:rPr>
              <w:t xml:space="preserve"> </w:t>
            </w:r>
            <w:r w:rsidRPr="002E204B">
              <w:rPr>
                <w:rFonts w:cs="Arial"/>
                <w:color w:val="000000"/>
                <w:szCs w:val="22"/>
                <w:lang w:eastAsia="zh-TW"/>
              </w:rPr>
              <w:t>Heizventil fährt zu.</w:t>
            </w:r>
            <w:r w:rsidR="00247D77" w:rsidRPr="002E204B">
              <w:rPr>
                <w:rFonts w:cs="Arial"/>
                <w:color w:val="000000"/>
                <w:szCs w:val="22"/>
                <w:lang w:eastAsia="zh-TW"/>
              </w:rPr>
              <w:br/>
              <w:t>Haupteinsatzgebiet: Regelung und Optimierung</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Control-Model</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Simulink-Model, welches die Applikation enthalt. Enthält Interface für die Testdaten.</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DESIGO</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Markenname für ein Gebäudeautomationssystem von SIEMENS. Es umfasst Raumautomation, Primäranlagen und Managementstationen</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GUI</w:t>
            </w:r>
          </w:p>
        </w:tc>
        <w:tc>
          <w:tcPr>
            <w:tcW w:w="7180" w:type="dxa"/>
            <w:tcBorders>
              <w:top w:val="nil"/>
              <w:left w:val="nil"/>
              <w:bottom w:val="single" w:sz="4" w:space="0" w:color="auto"/>
              <w:right w:val="single" w:sz="4" w:space="0" w:color="auto"/>
            </w:tcBorders>
            <w:shd w:val="clear" w:color="auto" w:fill="auto"/>
            <w:hideMark/>
          </w:tcPr>
          <w:p w:rsidR="00C13DE2" w:rsidRPr="002E204B" w:rsidRDefault="00C13DE2" w:rsidP="00247D77">
            <w:pPr>
              <w:rPr>
                <w:rFonts w:cs="Arial"/>
                <w:color w:val="000000"/>
                <w:szCs w:val="22"/>
                <w:lang w:eastAsia="zh-TW"/>
              </w:rPr>
            </w:pPr>
            <w:r w:rsidRPr="002E204B">
              <w:rPr>
                <w:rFonts w:cs="Arial"/>
                <w:color w:val="000000"/>
                <w:szCs w:val="22"/>
                <w:lang w:eastAsia="zh-TW"/>
              </w:rPr>
              <w:t>"Graphical User Interface"</w:t>
            </w:r>
          </w:p>
          <w:p w:rsidR="00247D77" w:rsidRPr="002E204B" w:rsidRDefault="00C13DE2" w:rsidP="00247D77">
            <w:pPr>
              <w:rPr>
                <w:rFonts w:cs="Arial"/>
                <w:color w:val="000000"/>
                <w:szCs w:val="22"/>
                <w:lang w:eastAsia="zh-TW"/>
              </w:rPr>
            </w:pPr>
            <w:r w:rsidRPr="002E204B">
              <w:rPr>
                <w:rFonts w:cs="Arial"/>
                <w:color w:val="000000"/>
                <w:szCs w:val="22"/>
                <w:lang w:eastAsia="zh-TW"/>
              </w:rPr>
              <w:t>Da</w:t>
            </w:r>
            <w:r w:rsidR="00247D77" w:rsidRPr="002E204B">
              <w:rPr>
                <w:rFonts w:cs="Arial"/>
                <w:color w:val="000000"/>
                <w:szCs w:val="22"/>
                <w:lang w:eastAsia="zh-TW"/>
              </w:rPr>
              <w:t xml:space="preserve">mit ist die </w:t>
            </w:r>
            <w:r w:rsidRPr="002E204B">
              <w:rPr>
                <w:rFonts w:cs="Arial"/>
                <w:color w:val="000000"/>
                <w:szCs w:val="22"/>
                <w:lang w:eastAsia="zh-TW"/>
              </w:rPr>
              <w:t xml:space="preserve">graphische </w:t>
            </w:r>
            <w:r w:rsidR="00247D77" w:rsidRPr="002E204B">
              <w:rPr>
                <w:rFonts w:cs="Arial"/>
                <w:color w:val="000000"/>
                <w:szCs w:val="22"/>
                <w:lang w:eastAsia="zh-TW"/>
              </w:rPr>
              <w:t>Benutzer-/Bedienoberfläche eines Programms gemeint.</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Hardware-in-the-loop</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Test, bei dem der Controller real vorhanden ist, und über eine Schnittstelle mit der Testumgebung verbunden ist.</w:t>
            </w:r>
          </w:p>
        </w:tc>
      </w:tr>
      <w:tr w:rsidR="00247D77" w:rsidRPr="002E204B" w:rsidTr="00247D77">
        <w:trPr>
          <w:trHeight w:val="30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lastRenderedPageBreak/>
              <w:t>HLK</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Heizungs-, Lüftungs- und Klimatechnik.</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IMSES</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Interface Matlab/Simulink Engineering System. Auf Matlab/Simulink basierte Entwicklungs- und Testumgebung für DESIGO TRA.</w:t>
            </w:r>
          </w:p>
        </w:tc>
      </w:tr>
      <w:tr w:rsidR="009E27E5" w:rsidRPr="002E204B" w:rsidTr="003E0BDD">
        <w:trPr>
          <w:trHeight w:val="379"/>
        </w:trPr>
        <w:tc>
          <w:tcPr>
            <w:tcW w:w="2180" w:type="dxa"/>
            <w:tcBorders>
              <w:top w:val="nil"/>
              <w:left w:val="single" w:sz="4" w:space="0" w:color="auto"/>
              <w:bottom w:val="single" w:sz="4" w:space="0" w:color="auto"/>
              <w:right w:val="single" w:sz="4" w:space="0" w:color="auto"/>
            </w:tcBorders>
            <w:shd w:val="clear" w:color="auto" w:fill="auto"/>
            <w:hideMark/>
          </w:tcPr>
          <w:p w:rsidR="009E27E5" w:rsidRPr="002E204B" w:rsidRDefault="009E27E5" w:rsidP="00247D77">
            <w:pPr>
              <w:rPr>
                <w:rFonts w:cs="Arial"/>
                <w:color w:val="000000"/>
                <w:szCs w:val="22"/>
                <w:lang w:eastAsia="zh-TW"/>
              </w:rPr>
            </w:pPr>
            <w:r w:rsidRPr="002E204B">
              <w:rPr>
                <w:rFonts w:cs="Arial"/>
                <w:color w:val="000000"/>
                <w:szCs w:val="22"/>
                <w:lang w:eastAsia="zh-TW"/>
              </w:rPr>
              <w:t>Info-Box</w:t>
            </w:r>
          </w:p>
        </w:tc>
        <w:tc>
          <w:tcPr>
            <w:tcW w:w="7180" w:type="dxa"/>
            <w:tcBorders>
              <w:top w:val="nil"/>
              <w:left w:val="nil"/>
              <w:bottom w:val="single" w:sz="4" w:space="0" w:color="auto"/>
              <w:right w:val="single" w:sz="4" w:space="0" w:color="auto"/>
            </w:tcBorders>
            <w:shd w:val="clear" w:color="auto" w:fill="auto"/>
            <w:hideMark/>
          </w:tcPr>
          <w:p w:rsidR="009E27E5" w:rsidRPr="002E204B" w:rsidRDefault="009E27E5" w:rsidP="00A61953">
            <w:pPr>
              <w:rPr>
                <w:rFonts w:cs="Arial"/>
                <w:color w:val="000000"/>
                <w:szCs w:val="22"/>
                <w:lang w:eastAsia="zh-TW"/>
              </w:rPr>
            </w:pPr>
            <w:r w:rsidRPr="002E204B">
              <w:rPr>
                <w:rFonts w:cs="Arial"/>
                <w:color w:val="000000"/>
                <w:szCs w:val="22"/>
                <w:lang w:eastAsia="zh-TW"/>
              </w:rPr>
              <w:t xml:space="preserve">GUI-Element, welches </w:t>
            </w:r>
            <w:r w:rsidR="002A1250" w:rsidRPr="002E204B">
              <w:rPr>
                <w:rFonts w:cs="Arial"/>
                <w:color w:val="000000"/>
                <w:szCs w:val="22"/>
                <w:lang w:eastAsia="zh-TW"/>
              </w:rPr>
              <w:t>mit</w:t>
            </w:r>
            <w:r w:rsidRPr="002E204B">
              <w:rPr>
                <w:rFonts w:cs="Arial"/>
                <w:color w:val="000000"/>
                <w:szCs w:val="22"/>
                <w:lang w:eastAsia="zh-TW"/>
              </w:rPr>
              <w:t xml:space="preserve"> Farben und Status-Meldungen</w:t>
            </w:r>
            <w:r w:rsidR="0049117F" w:rsidRPr="002E204B">
              <w:rPr>
                <w:rFonts w:cs="Arial"/>
                <w:color w:val="000000"/>
                <w:szCs w:val="22"/>
                <w:lang w:eastAsia="zh-TW"/>
              </w:rPr>
              <w:t xml:space="preserve"> kommuniziert</w:t>
            </w:r>
            <w:r w:rsidR="00A61953" w:rsidRPr="002E204B">
              <w:rPr>
                <w:rFonts w:cs="Arial"/>
                <w:color w:val="000000"/>
                <w:szCs w:val="22"/>
                <w:lang w:eastAsia="zh-TW"/>
              </w:rPr>
              <w:t>.</w:t>
            </w:r>
          </w:p>
        </w:tc>
      </w:tr>
      <w:tr w:rsidR="00784611"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784611" w:rsidRPr="002E204B" w:rsidRDefault="00784611" w:rsidP="00247D77">
            <w:pPr>
              <w:rPr>
                <w:rFonts w:cs="Arial"/>
                <w:color w:val="000000"/>
                <w:szCs w:val="22"/>
                <w:lang w:eastAsia="zh-TW"/>
              </w:rPr>
            </w:pPr>
            <w:r w:rsidRPr="002E204B">
              <w:rPr>
                <w:rFonts w:cs="Arial"/>
                <w:color w:val="000000"/>
                <w:szCs w:val="22"/>
                <w:lang w:eastAsia="zh-TW"/>
              </w:rPr>
              <w:t>IPERKA</w:t>
            </w:r>
          </w:p>
        </w:tc>
        <w:tc>
          <w:tcPr>
            <w:tcW w:w="7180" w:type="dxa"/>
            <w:tcBorders>
              <w:top w:val="nil"/>
              <w:left w:val="nil"/>
              <w:bottom w:val="single" w:sz="4" w:space="0" w:color="auto"/>
              <w:right w:val="single" w:sz="4" w:space="0" w:color="auto"/>
            </w:tcBorders>
            <w:shd w:val="clear" w:color="auto" w:fill="auto"/>
            <w:hideMark/>
          </w:tcPr>
          <w:p w:rsidR="00784611" w:rsidRPr="002E204B" w:rsidRDefault="00784611" w:rsidP="00784611">
            <w:pPr>
              <w:rPr>
                <w:rFonts w:cs="Arial"/>
                <w:color w:val="000000"/>
                <w:szCs w:val="22"/>
                <w:lang w:eastAsia="zh-TW"/>
              </w:rPr>
            </w:pPr>
            <w:r w:rsidRPr="002E204B">
              <w:rPr>
                <w:rFonts w:cs="Arial"/>
                <w:color w:val="000000"/>
                <w:szCs w:val="22"/>
                <w:lang w:eastAsia="zh-TW"/>
              </w:rPr>
              <w:t xml:space="preserve">Projektmanagement-Methode: </w:t>
            </w:r>
            <w:r w:rsidRPr="002E204B">
              <w:rPr>
                <w:rFonts w:cs="Arial"/>
                <w:b/>
                <w:color w:val="000000"/>
                <w:szCs w:val="22"/>
                <w:lang w:eastAsia="zh-TW"/>
              </w:rPr>
              <w:t>I</w:t>
            </w:r>
            <w:r w:rsidRPr="002E204B">
              <w:rPr>
                <w:rFonts w:cs="Arial"/>
                <w:color w:val="000000"/>
                <w:szCs w:val="22"/>
                <w:lang w:eastAsia="zh-TW"/>
              </w:rPr>
              <w:t xml:space="preserve">nformieren, </w:t>
            </w:r>
            <w:r w:rsidRPr="002E204B">
              <w:rPr>
                <w:rFonts w:cs="Arial"/>
                <w:b/>
                <w:color w:val="000000"/>
                <w:szCs w:val="22"/>
                <w:lang w:eastAsia="zh-TW"/>
              </w:rPr>
              <w:t>P</w:t>
            </w:r>
            <w:r w:rsidRPr="002E204B">
              <w:rPr>
                <w:rFonts w:cs="Arial"/>
                <w:color w:val="000000"/>
                <w:szCs w:val="22"/>
                <w:lang w:eastAsia="zh-TW"/>
              </w:rPr>
              <w:t xml:space="preserve">lanen, </w:t>
            </w:r>
            <w:r w:rsidRPr="002E204B">
              <w:rPr>
                <w:rFonts w:cs="Arial"/>
                <w:b/>
                <w:color w:val="000000"/>
                <w:szCs w:val="22"/>
                <w:lang w:eastAsia="zh-TW"/>
              </w:rPr>
              <w:t>E</w:t>
            </w:r>
            <w:r w:rsidRPr="002E204B">
              <w:rPr>
                <w:rFonts w:cs="Arial"/>
                <w:color w:val="000000"/>
                <w:szCs w:val="22"/>
                <w:lang w:eastAsia="zh-TW"/>
              </w:rPr>
              <w:t xml:space="preserve">ntscheiden, </w:t>
            </w:r>
            <w:r w:rsidRPr="002E204B">
              <w:rPr>
                <w:rFonts w:cs="Arial"/>
                <w:b/>
                <w:color w:val="000000"/>
                <w:szCs w:val="22"/>
                <w:lang w:eastAsia="zh-TW"/>
              </w:rPr>
              <w:t>R</w:t>
            </w:r>
            <w:r w:rsidRPr="002E204B">
              <w:rPr>
                <w:rFonts w:cs="Arial"/>
                <w:color w:val="000000"/>
                <w:szCs w:val="22"/>
                <w:lang w:eastAsia="zh-TW"/>
              </w:rPr>
              <w:t xml:space="preserve">ealisieren, </w:t>
            </w:r>
            <w:r w:rsidRPr="002E204B">
              <w:rPr>
                <w:rFonts w:cs="Arial"/>
                <w:b/>
                <w:color w:val="000000"/>
                <w:szCs w:val="22"/>
                <w:lang w:eastAsia="zh-TW"/>
              </w:rPr>
              <w:t>K</w:t>
            </w:r>
            <w:r w:rsidRPr="002E204B">
              <w:rPr>
                <w:rFonts w:cs="Arial"/>
                <w:color w:val="000000"/>
                <w:szCs w:val="22"/>
                <w:lang w:eastAsia="zh-TW"/>
              </w:rPr>
              <w:t xml:space="preserve">ontrollieren, </w:t>
            </w:r>
            <w:r w:rsidRPr="002E204B">
              <w:rPr>
                <w:rFonts w:cs="Arial"/>
                <w:b/>
                <w:color w:val="000000"/>
                <w:szCs w:val="22"/>
                <w:lang w:eastAsia="zh-TW"/>
              </w:rPr>
              <w:t>A</w:t>
            </w:r>
            <w:r w:rsidRPr="002E204B">
              <w:rPr>
                <w:rFonts w:cs="Arial"/>
                <w:color w:val="000000"/>
                <w:szCs w:val="22"/>
                <w:lang w:eastAsia="zh-TW"/>
              </w:rPr>
              <w:t>uswerten</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MATLAB</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C13DE2">
            <w:pPr>
              <w:rPr>
                <w:rFonts w:cs="Arial"/>
                <w:color w:val="000000"/>
                <w:szCs w:val="22"/>
                <w:lang w:eastAsia="zh-TW"/>
              </w:rPr>
            </w:pPr>
            <w:r w:rsidRPr="002E204B">
              <w:rPr>
                <w:rFonts w:cs="Arial"/>
                <w:color w:val="000000"/>
                <w:szCs w:val="22"/>
                <w:lang w:eastAsia="zh-TW"/>
              </w:rPr>
              <w:t>Software</w:t>
            </w:r>
            <w:r w:rsidR="00C13DE2" w:rsidRPr="002E204B">
              <w:rPr>
                <w:rFonts w:cs="Arial"/>
                <w:color w:val="000000"/>
                <w:szCs w:val="22"/>
                <w:lang w:eastAsia="zh-TW"/>
              </w:rPr>
              <w:t>/Entwicklungsumgebung</w:t>
            </w:r>
            <w:r w:rsidRPr="002E204B">
              <w:rPr>
                <w:rFonts w:cs="Arial"/>
                <w:color w:val="000000"/>
                <w:szCs w:val="22"/>
                <w:lang w:eastAsia="zh-TW"/>
              </w:rPr>
              <w:t xml:space="preserve"> </w:t>
            </w:r>
            <w:r w:rsidR="00C13DE2" w:rsidRPr="002E204B">
              <w:rPr>
                <w:rFonts w:cs="Arial"/>
                <w:color w:val="000000"/>
                <w:szCs w:val="22"/>
                <w:lang w:eastAsia="zh-TW"/>
              </w:rPr>
              <w:t>von</w:t>
            </w:r>
            <w:r w:rsidRPr="002E204B">
              <w:rPr>
                <w:rFonts w:cs="Arial"/>
                <w:color w:val="000000"/>
                <w:szCs w:val="22"/>
                <w:lang w:eastAsia="zh-TW"/>
              </w:rPr>
              <w:t xml:space="preserve"> Mathworks Inc zur numerischen Lösung mathematischer Probleme.</w:t>
            </w:r>
          </w:p>
        </w:tc>
      </w:tr>
      <w:tr w:rsidR="00247D77" w:rsidRPr="002E204B" w:rsidTr="00247D77">
        <w:trPr>
          <w:trHeight w:val="1425"/>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Open-Loop-Test</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 xml:space="preserve">Test, bei dem eine Applikation gegen einen Testaufbau gefahren wird, der die Vorgabe von Eingangsbedingungen und das Beobachten der Reaktionen auf diese ermöglicht. (Beispiel: Raumtemperatur sinkt </w:t>
            </w:r>
            <w:r w:rsidRPr="002E204B">
              <w:rPr>
                <w:rFonts w:ascii="Wingdings" w:hAnsi="Wingdings" w:cs="Arial"/>
                <w:color w:val="000000"/>
                <w:szCs w:val="22"/>
                <w:lang w:eastAsia="zh-TW"/>
              </w:rPr>
              <w:t></w:t>
            </w:r>
            <w:r w:rsidRPr="002E204B">
              <w:rPr>
                <w:rFonts w:cs="Arial"/>
                <w:color w:val="000000"/>
                <w:szCs w:val="22"/>
                <w:lang w:eastAsia="zh-TW"/>
              </w:rPr>
              <w:t xml:space="preserve"> Heizventil fährt auf) </w:t>
            </w:r>
            <w:r w:rsidRPr="002E204B">
              <w:rPr>
                <w:rFonts w:cs="Arial"/>
                <w:color w:val="000000"/>
                <w:szCs w:val="22"/>
                <w:lang w:eastAsia="zh-TW"/>
              </w:rPr>
              <w:br/>
              <w:t>Haupteinsatzgebiet: Steuerungsaufgaben</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Panel</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GUI-Element in Matlab, welches eine Art Rahmen um andere GUI-Elemente ziehen lässt.</w:t>
            </w:r>
          </w:p>
        </w:tc>
      </w:tr>
      <w:tr w:rsidR="00247D77" w:rsidRPr="002E204B" w:rsidTr="00247D77">
        <w:trPr>
          <w:trHeight w:val="30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Report</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Auswertung eines Verfahrens (Abschlussübersicht, Ergebnis)</w:t>
            </w:r>
          </w:p>
        </w:tc>
      </w:tr>
      <w:tr w:rsidR="00247D77" w:rsidRPr="002E204B" w:rsidTr="00247D77">
        <w:trPr>
          <w:trHeight w:val="855"/>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Sheet</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180002">
            <w:pPr>
              <w:rPr>
                <w:rFonts w:cs="Arial"/>
                <w:color w:val="000000"/>
                <w:szCs w:val="22"/>
                <w:lang w:eastAsia="zh-TW"/>
              </w:rPr>
            </w:pPr>
            <w:r w:rsidRPr="002E204B">
              <w:rPr>
                <w:rFonts w:cs="Arial"/>
                <w:color w:val="000000"/>
                <w:szCs w:val="22"/>
                <w:lang w:eastAsia="zh-TW"/>
              </w:rPr>
              <w:t xml:space="preserve"> = Excel-Tabellenblatt</w:t>
            </w:r>
            <w:r w:rsidRPr="002E204B">
              <w:rPr>
                <w:rFonts w:cs="Arial"/>
                <w:color w:val="000000"/>
                <w:szCs w:val="22"/>
                <w:lang w:eastAsia="zh-TW"/>
              </w:rPr>
              <w:br/>
              <w:t>Eine TsNet-Da</w:t>
            </w:r>
            <w:r w:rsidR="003E0BDD">
              <w:rPr>
                <w:rFonts w:cs="Arial"/>
                <w:color w:val="000000"/>
                <w:szCs w:val="22"/>
                <w:lang w:eastAsia="zh-TW"/>
              </w:rPr>
              <w:t>tei beinhaltet mehrere Sheets. B</w:t>
            </w:r>
            <w:r w:rsidR="00180002" w:rsidRPr="002E204B">
              <w:rPr>
                <w:rFonts w:cs="Arial"/>
                <w:color w:val="000000"/>
                <w:szCs w:val="22"/>
                <w:lang w:eastAsia="zh-TW"/>
              </w:rPr>
              <w:t>eispielsweise</w:t>
            </w:r>
            <w:r w:rsidRPr="002E204B">
              <w:rPr>
                <w:rFonts w:cs="Arial"/>
                <w:color w:val="000000"/>
                <w:szCs w:val="22"/>
                <w:lang w:eastAsia="zh-TW"/>
              </w:rPr>
              <w:t xml:space="preserve"> </w:t>
            </w:r>
            <w:r w:rsidR="00180002" w:rsidRPr="002E204B">
              <w:rPr>
                <w:rFonts w:cs="Arial"/>
                <w:color w:val="000000"/>
                <w:szCs w:val="22"/>
                <w:lang w:eastAsia="zh-TW"/>
              </w:rPr>
              <w:t xml:space="preserve">Testscripts oder </w:t>
            </w:r>
            <w:r w:rsidRPr="002E204B">
              <w:rPr>
                <w:rFonts w:cs="Arial"/>
                <w:color w:val="000000"/>
                <w:szCs w:val="22"/>
                <w:lang w:eastAsia="zh-TW"/>
              </w:rPr>
              <w:t>Reports</w:t>
            </w:r>
            <w:r w:rsidR="00180002" w:rsidRPr="002E204B">
              <w:rPr>
                <w:rFonts w:cs="Arial"/>
                <w:color w:val="000000"/>
                <w:szCs w:val="22"/>
                <w:lang w:eastAsia="zh-TW"/>
              </w:rPr>
              <w:t>.</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Simulierter Controller</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180002" w:rsidP="00247D77">
            <w:pPr>
              <w:rPr>
                <w:rFonts w:cs="Arial"/>
                <w:color w:val="000000"/>
                <w:szCs w:val="22"/>
                <w:lang w:eastAsia="zh-TW"/>
              </w:rPr>
            </w:pPr>
            <w:r w:rsidRPr="002E204B">
              <w:rPr>
                <w:rFonts w:cs="Arial"/>
                <w:color w:val="000000"/>
                <w:szCs w:val="22"/>
                <w:lang w:eastAsia="zh-TW"/>
              </w:rPr>
              <w:t>Test, bei dem</w:t>
            </w:r>
            <w:r w:rsidR="00247D77" w:rsidRPr="002E204B">
              <w:rPr>
                <w:rFonts w:cs="Arial"/>
                <w:color w:val="000000"/>
                <w:szCs w:val="22"/>
                <w:lang w:eastAsia="zh-TW"/>
              </w:rPr>
              <w:t xml:space="preserve"> der Controller über eine Software innerhalb der Testumgebung simuliert wird</w:t>
            </w:r>
          </w:p>
        </w:tc>
      </w:tr>
      <w:tr w:rsidR="00247D77" w:rsidRPr="002E204B" w:rsidTr="00247D77">
        <w:trPr>
          <w:trHeight w:val="855"/>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SIMULINK</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Zusatzprodukt (Toolbox) zu MATLAB zur graphischen Programmierung mit Hilfe von Bausteinen. Bei SIEMENS verwendet für die Programmierung von HLK-Streckenmodellen und den Reglerentwurf.</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TIA Portal</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Totally Integrated Automation Portal Toolset zum Engineering von Automationslösungen</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TRA</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Raumautomationssystem für HLK, Licht und Beschattung, Bestandteil von DESIGO</w:t>
            </w:r>
          </w:p>
        </w:tc>
      </w:tr>
      <w:tr w:rsidR="00247D77" w:rsidRPr="002E204B" w:rsidTr="00247D77">
        <w:trPr>
          <w:trHeight w:val="1425"/>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TsNet</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3E0BDD" w:rsidP="00247D77">
            <w:pPr>
              <w:rPr>
                <w:rFonts w:cs="Arial"/>
                <w:color w:val="000000"/>
                <w:szCs w:val="22"/>
                <w:lang w:eastAsia="zh-TW"/>
              </w:rPr>
            </w:pPr>
            <w:r>
              <w:rPr>
                <w:rFonts w:cs="Arial"/>
                <w:color w:val="000000"/>
                <w:szCs w:val="22"/>
                <w:lang w:eastAsia="zh-TW"/>
              </w:rPr>
              <w:t>Testtool zum Open-Loop-</w:t>
            </w:r>
            <w:r w:rsidR="00247D77" w:rsidRPr="002E204B">
              <w:rPr>
                <w:rFonts w:cs="Arial"/>
                <w:color w:val="000000"/>
                <w:szCs w:val="22"/>
                <w:lang w:eastAsia="zh-TW"/>
              </w:rPr>
              <w:t xml:space="preserve">Test für Applikationen. Es besteht unter anderem aus einem  Excel-File zur Testspezifikation mit der Definition von  Eingangsbedingungen und den erwarteten Reaktionen. Testscripts ermöglichen das automatisierte Abfahren und Auswerten dieser Testspezifikation. </w:t>
            </w:r>
          </w:p>
        </w:tc>
      </w:tr>
      <w:tr w:rsidR="00247D77" w:rsidRPr="002E204B" w:rsidTr="00247D77">
        <w:trPr>
          <w:trHeight w:val="30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White Box Test</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Test bei dem man Zugriff auf den Code hat</w:t>
            </w:r>
          </w:p>
        </w:tc>
      </w:tr>
      <w:tr w:rsidR="00247D77" w:rsidRPr="002E204B" w:rsidTr="00247D77">
        <w:trPr>
          <w:trHeight w:val="30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ZIP</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BB7B78">
            <w:pPr>
              <w:keepNext/>
              <w:rPr>
                <w:rFonts w:cs="Arial"/>
                <w:color w:val="000000"/>
                <w:szCs w:val="22"/>
                <w:lang w:eastAsia="zh-TW"/>
              </w:rPr>
            </w:pPr>
            <w:r w:rsidRPr="002E204B">
              <w:rPr>
                <w:rFonts w:cs="Arial"/>
                <w:color w:val="000000"/>
                <w:szCs w:val="22"/>
                <w:lang w:eastAsia="zh-TW"/>
              </w:rPr>
              <w:t>Komprimiertes Dateiformat</w:t>
            </w:r>
          </w:p>
        </w:tc>
      </w:tr>
    </w:tbl>
    <w:p w:rsidR="000040DD" w:rsidRPr="002E204B" w:rsidRDefault="00BB7B78" w:rsidP="00BB7B78">
      <w:pPr>
        <w:pStyle w:val="Beschriftung"/>
        <w:rPr>
          <w:lang w:val="de-CH"/>
        </w:rPr>
      </w:pPr>
      <w:bookmarkStart w:id="44" w:name="_Toc416961204"/>
      <w:r w:rsidRPr="002E204B">
        <w:rPr>
          <w:lang w:val="de-CH"/>
        </w:rPr>
        <w:t xml:space="preserve">Tabelle </w:t>
      </w:r>
      <w:r w:rsidR="00247CDB">
        <w:rPr>
          <w:lang w:val="de-CH"/>
        </w:rPr>
        <w:fldChar w:fldCharType="begin"/>
      </w:r>
      <w:r w:rsidR="007104FB">
        <w:rPr>
          <w:lang w:val="de-CH"/>
        </w:rPr>
        <w:instrText xml:space="preserve"> STYLEREF 1 \s </w:instrText>
      </w:r>
      <w:r w:rsidR="00247CDB">
        <w:rPr>
          <w:lang w:val="de-CH"/>
        </w:rPr>
        <w:fldChar w:fldCharType="separate"/>
      </w:r>
      <w:r w:rsidR="00312140">
        <w:rPr>
          <w:lang w:val="de-CH"/>
        </w:rPr>
        <w:t>3</w:t>
      </w:r>
      <w:r w:rsidR="00247CDB">
        <w:rPr>
          <w:lang w:val="de-CH"/>
        </w:rPr>
        <w:fldChar w:fldCharType="end"/>
      </w:r>
      <w:r w:rsidR="007104FB">
        <w:rPr>
          <w:lang w:val="de-CH"/>
        </w:rPr>
        <w:noBreakHyphen/>
      </w:r>
      <w:r w:rsidR="00247CDB">
        <w:rPr>
          <w:lang w:val="de-CH"/>
        </w:rPr>
        <w:fldChar w:fldCharType="begin"/>
      </w:r>
      <w:r w:rsidR="007104FB">
        <w:rPr>
          <w:lang w:val="de-CH"/>
        </w:rPr>
        <w:instrText xml:space="preserve"> SEQ Tabelle \* ARABIC \s 1 </w:instrText>
      </w:r>
      <w:r w:rsidR="00247CDB">
        <w:rPr>
          <w:lang w:val="de-CH"/>
        </w:rPr>
        <w:fldChar w:fldCharType="separate"/>
      </w:r>
      <w:r w:rsidR="00312140">
        <w:rPr>
          <w:lang w:val="de-CH"/>
        </w:rPr>
        <w:t>3</w:t>
      </w:r>
      <w:r w:rsidR="00247CDB">
        <w:rPr>
          <w:lang w:val="de-CH"/>
        </w:rPr>
        <w:fldChar w:fldCharType="end"/>
      </w:r>
      <w:r w:rsidRPr="002E204B">
        <w:rPr>
          <w:lang w:val="de-CH"/>
        </w:rPr>
        <w:t>: Glossar</w:t>
      </w:r>
      <w:bookmarkEnd w:id="44"/>
    </w:p>
    <w:p w:rsidR="00BF2335" w:rsidRPr="002E204B" w:rsidRDefault="00BF2335" w:rsidP="00BF2335">
      <w:pPr>
        <w:pStyle w:val="berschrift2"/>
      </w:pPr>
      <w:bookmarkStart w:id="45" w:name="_Toc416961110"/>
      <w:r w:rsidRPr="002E204B">
        <w:t>Quellen</w:t>
      </w:r>
      <w:bookmarkEnd w:id="45"/>
    </w:p>
    <w:p w:rsidR="00BF2335" w:rsidRPr="002E204B" w:rsidRDefault="00BF2335" w:rsidP="00BF2335">
      <w:pPr>
        <w:pStyle w:val="Beschriftung"/>
        <w:rPr>
          <w:noProof w:val="0"/>
          <w:lang w:val="de-CH"/>
        </w:rPr>
      </w:pPr>
      <w:bookmarkStart w:id="46" w:name="_Toc416961205"/>
      <w:r w:rsidRPr="002E204B">
        <w:rPr>
          <w:noProof w:val="0"/>
          <w:lang w:val="de-CH"/>
        </w:rPr>
        <w:t xml:space="preserve">Tabelle </w:t>
      </w:r>
      <w:r w:rsidR="00247CDB">
        <w:rPr>
          <w:noProof w:val="0"/>
          <w:lang w:val="de-CH"/>
        </w:rPr>
        <w:fldChar w:fldCharType="begin"/>
      </w:r>
      <w:r w:rsidR="007104FB">
        <w:rPr>
          <w:noProof w:val="0"/>
          <w:lang w:val="de-CH"/>
        </w:rPr>
        <w:instrText xml:space="preserve"> STYLEREF 1 \s </w:instrText>
      </w:r>
      <w:r w:rsidR="00247CDB">
        <w:rPr>
          <w:noProof w:val="0"/>
          <w:lang w:val="de-CH"/>
        </w:rPr>
        <w:fldChar w:fldCharType="separate"/>
      </w:r>
      <w:r w:rsidR="00312140">
        <w:rPr>
          <w:lang w:val="de-CH"/>
        </w:rPr>
        <w:t>3</w:t>
      </w:r>
      <w:r w:rsidR="00247CDB">
        <w:rPr>
          <w:noProof w:val="0"/>
          <w:lang w:val="de-CH"/>
        </w:rPr>
        <w:fldChar w:fldCharType="end"/>
      </w:r>
      <w:r w:rsidR="007104FB">
        <w:rPr>
          <w:noProof w:val="0"/>
          <w:lang w:val="de-CH"/>
        </w:rPr>
        <w:noBreakHyphen/>
      </w:r>
      <w:r w:rsidR="00247CDB">
        <w:rPr>
          <w:noProof w:val="0"/>
          <w:lang w:val="de-CH"/>
        </w:rPr>
        <w:fldChar w:fldCharType="begin"/>
      </w:r>
      <w:r w:rsidR="007104FB">
        <w:rPr>
          <w:noProof w:val="0"/>
          <w:lang w:val="de-CH"/>
        </w:rPr>
        <w:instrText xml:space="preserve"> SEQ Tabelle \* ARABIC \s 1 </w:instrText>
      </w:r>
      <w:r w:rsidR="00247CDB">
        <w:rPr>
          <w:noProof w:val="0"/>
          <w:lang w:val="de-CH"/>
        </w:rPr>
        <w:fldChar w:fldCharType="separate"/>
      </w:r>
      <w:r w:rsidR="00312140">
        <w:rPr>
          <w:lang w:val="de-CH"/>
        </w:rPr>
        <w:t>4</w:t>
      </w:r>
      <w:r w:rsidR="00247CDB">
        <w:rPr>
          <w:noProof w:val="0"/>
          <w:lang w:val="de-CH"/>
        </w:rPr>
        <w:fldChar w:fldCharType="end"/>
      </w:r>
      <w:r w:rsidRPr="002E204B">
        <w:rPr>
          <w:noProof w:val="0"/>
          <w:lang w:val="de-CH"/>
        </w:rPr>
        <w:t>: Quellenverzeichnis</w:t>
      </w:r>
      <w:bookmarkEnd w:id="46"/>
    </w:p>
    <w:tbl>
      <w:tblPr>
        <w:tblStyle w:val="Tabellengitternetz"/>
        <w:tblW w:w="9464" w:type="dxa"/>
        <w:tblLayout w:type="fixed"/>
        <w:tblLook w:val="04A0"/>
      </w:tblPr>
      <w:tblGrid>
        <w:gridCol w:w="1101"/>
        <w:gridCol w:w="2409"/>
        <w:gridCol w:w="4536"/>
        <w:gridCol w:w="1418"/>
      </w:tblGrid>
      <w:tr w:rsidR="00F514F3" w:rsidRPr="002E204B" w:rsidTr="00D03ED7">
        <w:tc>
          <w:tcPr>
            <w:tcW w:w="1101" w:type="dxa"/>
            <w:shd w:val="clear" w:color="auto" w:fill="D9D9D9" w:themeFill="background1" w:themeFillShade="D9"/>
          </w:tcPr>
          <w:p w:rsidR="00F514F3" w:rsidRPr="002E204B" w:rsidRDefault="00F514F3" w:rsidP="001672C4">
            <w:r w:rsidRPr="002E204B">
              <w:t>Nr.</w:t>
            </w:r>
          </w:p>
        </w:tc>
        <w:tc>
          <w:tcPr>
            <w:tcW w:w="2409" w:type="dxa"/>
            <w:shd w:val="clear" w:color="auto" w:fill="D9D9D9" w:themeFill="background1" w:themeFillShade="D9"/>
          </w:tcPr>
          <w:p w:rsidR="00F514F3" w:rsidRPr="002E204B" w:rsidRDefault="00F514F3" w:rsidP="001672C4">
            <w:r w:rsidRPr="002E204B">
              <w:t>Thema</w:t>
            </w:r>
          </w:p>
        </w:tc>
        <w:tc>
          <w:tcPr>
            <w:tcW w:w="4536" w:type="dxa"/>
            <w:shd w:val="clear" w:color="auto" w:fill="D9D9D9" w:themeFill="background1" w:themeFillShade="D9"/>
          </w:tcPr>
          <w:p w:rsidR="00F514F3" w:rsidRPr="002E204B" w:rsidRDefault="00F514F3" w:rsidP="001672C4">
            <w:r w:rsidRPr="002E204B">
              <w:t>Quelle</w:t>
            </w:r>
          </w:p>
        </w:tc>
        <w:tc>
          <w:tcPr>
            <w:tcW w:w="1418" w:type="dxa"/>
            <w:shd w:val="clear" w:color="auto" w:fill="D9D9D9" w:themeFill="background1" w:themeFillShade="D9"/>
          </w:tcPr>
          <w:p w:rsidR="00F514F3" w:rsidRPr="002E204B" w:rsidRDefault="00F514F3" w:rsidP="001672C4">
            <w:r w:rsidRPr="002E204B">
              <w:t>Datum</w:t>
            </w:r>
          </w:p>
        </w:tc>
      </w:tr>
      <w:tr w:rsidR="00F514F3" w:rsidRPr="002E204B" w:rsidTr="00D03ED7">
        <w:tc>
          <w:tcPr>
            <w:tcW w:w="1101" w:type="dxa"/>
          </w:tcPr>
          <w:p w:rsidR="00F514F3" w:rsidRPr="002E204B" w:rsidRDefault="00247D77" w:rsidP="001672C4">
            <w:r w:rsidRPr="002E204B">
              <w:t>1</w:t>
            </w:r>
          </w:p>
        </w:tc>
        <w:tc>
          <w:tcPr>
            <w:tcW w:w="2409" w:type="dxa"/>
          </w:tcPr>
          <w:p w:rsidR="00F514F3" w:rsidRPr="002E204B" w:rsidRDefault="00F514F3" w:rsidP="001672C4">
            <w:r w:rsidRPr="002E204B">
              <w:t>Projektauftrag</w:t>
            </w:r>
          </w:p>
        </w:tc>
        <w:tc>
          <w:tcPr>
            <w:tcW w:w="4536" w:type="dxa"/>
          </w:tcPr>
          <w:p w:rsidR="00F514F3" w:rsidRPr="002E204B" w:rsidRDefault="00247CDB" w:rsidP="001672C4">
            <w:hyperlink r:id="rId15" w:history="1">
              <w:r w:rsidR="00F514F3" w:rsidRPr="002E204B">
                <w:rPr>
                  <w:rStyle w:val="Hyperlink"/>
                </w:rPr>
                <w:t>https://extranet.pkorg.ch/</w:t>
              </w:r>
            </w:hyperlink>
          </w:p>
        </w:tc>
        <w:tc>
          <w:tcPr>
            <w:tcW w:w="1418" w:type="dxa"/>
          </w:tcPr>
          <w:p w:rsidR="00F514F3" w:rsidRPr="002E204B" w:rsidRDefault="00F514F3" w:rsidP="005730DC">
            <w:r w:rsidRPr="002E204B">
              <w:t>30.03.2015</w:t>
            </w:r>
          </w:p>
        </w:tc>
      </w:tr>
      <w:tr w:rsidR="00F514F3" w:rsidRPr="002E204B" w:rsidTr="00D03ED7">
        <w:tc>
          <w:tcPr>
            <w:tcW w:w="1101" w:type="dxa"/>
          </w:tcPr>
          <w:p w:rsidR="00F514F3" w:rsidRPr="002E204B" w:rsidRDefault="00247D77" w:rsidP="001672C4">
            <w:r w:rsidRPr="002E204B">
              <w:t>2</w:t>
            </w:r>
          </w:p>
        </w:tc>
        <w:tc>
          <w:tcPr>
            <w:tcW w:w="2409" w:type="dxa"/>
          </w:tcPr>
          <w:p w:rsidR="00F514F3" w:rsidRPr="002E204B" w:rsidRDefault="00F514F3" w:rsidP="001672C4">
            <w:r w:rsidRPr="002E204B">
              <w:t>IPERKA</w:t>
            </w:r>
          </w:p>
        </w:tc>
        <w:tc>
          <w:tcPr>
            <w:tcW w:w="4536" w:type="dxa"/>
          </w:tcPr>
          <w:p w:rsidR="00F514F3" w:rsidRPr="002E204B" w:rsidRDefault="00247CDB" w:rsidP="001672C4">
            <w:hyperlink r:id="rId16" w:history="1">
              <w:r w:rsidR="00F514F3" w:rsidRPr="002E204B">
                <w:rPr>
                  <w:rStyle w:val="Hyperlink"/>
                </w:rPr>
                <w:t>http://tgabathuler.ch/IPERKA/Index.html</w:t>
              </w:r>
            </w:hyperlink>
          </w:p>
        </w:tc>
        <w:tc>
          <w:tcPr>
            <w:tcW w:w="1418" w:type="dxa"/>
          </w:tcPr>
          <w:p w:rsidR="00F514F3" w:rsidRPr="002E204B" w:rsidRDefault="00F514F3" w:rsidP="001672C4">
            <w:r w:rsidRPr="002E204B">
              <w:t>30.03.2015</w:t>
            </w:r>
          </w:p>
        </w:tc>
      </w:tr>
      <w:tr w:rsidR="007B7624" w:rsidRPr="002E204B" w:rsidTr="00D03ED7">
        <w:tc>
          <w:tcPr>
            <w:tcW w:w="1101" w:type="dxa"/>
          </w:tcPr>
          <w:p w:rsidR="007B7624" w:rsidRPr="002E204B" w:rsidRDefault="007B7624" w:rsidP="00312140">
            <w:r>
              <w:t>3</w:t>
            </w:r>
          </w:p>
        </w:tc>
        <w:tc>
          <w:tcPr>
            <w:tcW w:w="2409" w:type="dxa"/>
          </w:tcPr>
          <w:p w:rsidR="007B7624" w:rsidRPr="002E204B" w:rsidRDefault="007B7624" w:rsidP="00312140">
            <w:r w:rsidRPr="002E204B">
              <w:t xml:space="preserve">Matlab Hilfe </w:t>
            </w:r>
          </w:p>
        </w:tc>
        <w:tc>
          <w:tcPr>
            <w:tcW w:w="4536" w:type="dxa"/>
          </w:tcPr>
          <w:p w:rsidR="007B7624" w:rsidRPr="002E204B" w:rsidRDefault="007B7624" w:rsidP="00312140">
            <w:pPr>
              <w:tabs>
                <w:tab w:val="left" w:pos="2116"/>
              </w:tabs>
            </w:pPr>
            <w:r w:rsidRPr="002E204B">
              <w:rPr>
                <w:rStyle w:val="Hyperlink"/>
              </w:rPr>
              <w:t>http://www.mathworks.ch/matlabcentral/</w:t>
            </w:r>
          </w:p>
        </w:tc>
        <w:tc>
          <w:tcPr>
            <w:tcW w:w="1418" w:type="dxa"/>
          </w:tcPr>
          <w:p w:rsidR="007B7624" w:rsidRPr="002E204B" w:rsidRDefault="007B7624" w:rsidP="00312140">
            <w:pPr>
              <w:tabs>
                <w:tab w:val="left" w:pos="2116"/>
              </w:tabs>
            </w:pPr>
            <w:r w:rsidRPr="002E204B">
              <w:t>31.03.2015</w:t>
            </w:r>
          </w:p>
        </w:tc>
      </w:tr>
      <w:tr w:rsidR="00D03ED7" w:rsidRPr="002E204B" w:rsidTr="00D03ED7">
        <w:tc>
          <w:tcPr>
            <w:tcW w:w="1101" w:type="dxa"/>
          </w:tcPr>
          <w:p w:rsidR="00D03ED7" w:rsidRDefault="00D03ED7" w:rsidP="00312140">
            <w:r>
              <w:t>4</w:t>
            </w:r>
          </w:p>
        </w:tc>
        <w:tc>
          <w:tcPr>
            <w:tcW w:w="2409" w:type="dxa"/>
          </w:tcPr>
          <w:p w:rsidR="00D03ED7" w:rsidRPr="002E204B" w:rsidRDefault="00D03ED7" w:rsidP="00312140">
            <w:r>
              <w:t>HUS Struktogrammer</w:t>
            </w:r>
          </w:p>
        </w:tc>
        <w:tc>
          <w:tcPr>
            <w:tcW w:w="4536" w:type="dxa"/>
          </w:tcPr>
          <w:p w:rsidR="00D03ED7" w:rsidRPr="002E204B" w:rsidRDefault="00D03ED7" w:rsidP="00312140">
            <w:pPr>
              <w:tabs>
                <w:tab w:val="left" w:pos="2116"/>
              </w:tabs>
              <w:rPr>
                <w:rStyle w:val="Hyperlink"/>
              </w:rPr>
            </w:pPr>
            <w:r w:rsidRPr="00D03ED7">
              <w:rPr>
                <w:rStyle w:val="Hyperlink"/>
              </w:rPr>
              <w:t>http://www.zg.ch/behoerden/volkswirtschaftsdirektion/gibz/berufe/informatiker-in-efz</w:t>
            </w:r>
          </w:p>
        </w:tc>
        <w:tc>
          <w:tcPr>
            <w:tcW w:w="1418" w:type="dxa"/>
          </w:tcPr>
          <w:p w:rsidR="00D03ED7" w:rsidRPr="002E204B" w:rsidRDefault="00BF07D2" w:rsidP="00312140">
            <w:pPr>
              <w:tabs>
                <w:tab w:val="left" w:pos="2116"/>
              </w:tabs>
            </w:pPr>
            <w:r>
              <w:t>09.04.2015</w:t>
            </w:r>
          </w:p>
        </w:tc>
      </w:tr>
    </w:tbl>
    <w:p w:rsidR="00BF2335" w:rsidRPr="002E204B" w:rsidRDefault="000F54BD" w:rsidP="00BF2335">
      <w:pPr>
        <w:sectPr w:rsidR="00BF2335" w:rsidRPr="002E204B" w:rsidSect="00FF10FB">
          <w:headerReference w:type="default" r:id="rId17"/>
          <w:footerReference w:type="even" r:id="rId18"/>
          <w:footerReference w:type="default" r:id="rId19"/>
          <w:headerReference w:type="first" r:id="rId20"/>
          <w:footerReference w:type="first" r:id="rId21"/>
          <w:pgSz w:w="11907" w:h="16840" w:code="9"/>
          <w:pgMar w:top="1440" w:right="1270" w:bottom="1440" w:left="1276" w:header="567" w:footer="720" w:gutter="0"/>
          <w:cols w:space="720"/>
          <w:noEndnote/>
          <w:titlePg/>
          <w:docGrid w:linePitch="299"/>
        </w:sectPr>
      </w:pPr>
      <w:r w:rsidRPr="002E204B">
        <w:t>[n] = Verweis auf Quelle</w:t>
      </w:r>
      <w:r w:rsidR="0025526B" w:rsidRPr="002E204B">
        <w:t xml:space="preserve"> Nummer</w:t>
      </w:r>
    </w:p>
    <w:p w:rsidR="00BF2335" w:rsidRPr="002E204B" w:rsidRDefault="00F51822" w:rsidP="00F51822">
      <w:pPr>
        <w:pStyle w:val="berschrift1"/>
      </w:pPr>
      <w:bookmarkStart w:id="47" w:name="_Toc416961111"/>
      <w:bookmarkStart w:id="48" w:name="_Toc381626314"/>
      <w:r w:rsidRPr="009C3BDF">
        <w:rPr>
          <w:sz w:val="36"/>
        </w:rPr>
        <w:lastRenderedPageBreak/>
        <w:t>Planung</w:t>
      </w:r>
      <w:bookmarkEnd w:id="47"/>
    </w:p>
    <w:p w:rsidR="00F51822" w:rsidRPr="002E204B" w:rsidRDefault="00F51822" w:rsidP="00F51822">
      <w:pPr>
        <w:pStyle w:val="berschrift2"/>
      </w:pPr>
      <w:bookmarkStart w:id="49" w:name="_Toc416961112"/>
      <w:r w:rsidRPr="002E204B">
        <w:t>Zeitplan</w:t>
      </w:r>
      <w:bookmarkEnd w:id="49"/>
    </w:p>
    <w:tbl>
      <w:tblPr>
        <w:tblW w:w="20095" w:type="dxa"/>
        <w:tblInd w:w="51" w:type="dxa"/>
        <w:tblCellMar>
          <w:left w:w="70" w:type="dxa"/>
          <w:right w:w="70" w:type="dxa"/>
        </w:tblCellMar>
        <w:tblLook w:val="04A0"/>
      </w:tblPr>
      <w:tblGrid>
        <w:gridCol w:w="185"/>
        <w:gridCol w:w="375"/>
        <w:gridCol w:w="185"/>
        <w:gridCol w:w="2760"/>
        <w:gridCol w:w="1349"/>
        <w:gridCol w:w="196"/>
        <w:gridCol w:w="175"/>
        <w:gridCol w:w="185"/>
        <w:gridCol w:w="533"/>
        <w:gridCol w:w="533"/>
        <w:gridCol w:w="653"/>
        <w:gridCol w:w="653"/>
        <w:gridCol w:w="754"/>
        <w:gridCol w:w="980"/>
        <w:gridCol w:w="630"/>
        <w:gridCol w:w="185"/>
        <w:gridCol w:w="487"/>
        <w:gridCol w:w="415"/>
        <w:gridCol w:w="487"/>
        <w:gridCol w:w="415"/>
        <w:gridCol w:w="486"/>
        <w:gridCol w:w="414"/>
        <w:gridCol w:w="368"/>
        <w:gridCol w:w="368"/>
        <w:gridCol w:w="486"/>
        <w:gridCol w:w="414"/>
        <w:gridCol w:w="486"/>
        <w:gridCol w:w="414"/>
        <w:gridCol w:w="486"/>
        <w:gridCol w:w="414"/>
        <w:gridCol w:w="486"/>
        <w:gridCol w:w="414"/>
        <w:gridCol w:w="486"/>
        <w:gridCol w:w="414"/>
        <w:gridCol w:w="486"/>
        <w:gridCol w:w="414"/>
        <w:gridCol w:w="460"/>
        <w:gridCol w:w="464"/>
      </w:tblGrid>
      <w:tr w:rsidR="007B7624" w:rsidRPr="007B7624" w:rsidTr="007B7624">
        <w:trPr>
          <w:trHeight w:val="255"/>
        </w:trPr>
        <w:tc>
          <w:tcPr>
            <w:tcW w:w="185" w:type="dxa"/>
            <w:tcBorders>
              <w:top w:val="single" w:sz="4" w:space="0" w:color="auto"/>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single" w:sz="4" w:space="0" w:color="auto"/>
              <w:right w:val="nil"/>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2760" w:type="dxa"/>
            <w:tcBorders>
              <w:top w:val="single" w:sz="4" w:space="0" w:color="auto"/>
              <w:left w:val="nil"/>
              <w:bottom w:val="single" w:sz="4" w:space="0" w:color="auto"/>
              <w:right w:val="nil"/>
            </w:tcBorders>
            <w:shd w:val="clear" w:color="000000" w:fill="F2F2F2"/>
            <w:noWrap/>
            <w:vAlign w:val="center"/>
            <w:hideMark/>
          </w:tcPr>
          <w:p w:rsidR="007B7624" w:rsidRPr="007B7624" w:rsidRDefault="007B7624" w:rsidP="007B7624">
            <w:pPr>
              <w:rPr>
                <w:rFonts w:cs="Arial"/>
                <w:b/>
                <w:bCs/>
                <w:sz w:val="16"/>
                <w:szCs w:val="16"/>
                <w:lang w:val="de-DE" w:eastAsia="de-DE"/>
              </w:rPr>
            </w:pPr>
            <w:r w:rsidRPr="007B7624">
              <w:rPr>
                <w:rFonts w:cs="Arial"/>
                <w:b/>
                <w:bCs/>
                <w:sz w:val="16"/>
                <w:szCs w:val="16"/>
                <w:lang w:val="de-DE" w:eastAsia="de-DE"/>
              </w:rPr>
              <w:t>IPA Dominik Zgraggen</w:t>
            </w:r>
          </w:p>
        </w:tc>
        <w:tc>
          <w:tcPr>
            <w:tcW w:w="1720" w:type="dxa"/>
            <w:gridSpan w:val="3"/>
            <w:tcBorders>
              <w:top w:val="single" w:sz="4" w:space="0" w:color="auto"/>
              <w:left w:val="nil"/>
              <w:bottom w:val="single" w:sz="4" w:space="0" w:color="auto"/>
              <w:right w:val="nil"/>
            </w:tcBorders>
            <w:shd w:val="clear" w:color="000000" w:fill="F2F2F2"/>
            <w:noWrap/>
            <w:vAlign w:val="center"/>
            <w:hideMark/>
          </w:tcPr>
          <w:p w:rsidR="007B7624" w:rsidRPr="007B7624" w:rsidRDefault="007B7624" w:rsidP="007B7624">
            <w:pPr>
              <w:jc w:val="center"/>
              <w:rPr>
                <w:rFonts w:cs="Arial"/>
                <w:b/>
                <w:bCs/>
                <w:sz w:val="16"/>
                <w:szCs w:val="16"/>
                <w:lang w:val="de-DE" w:eastAsia="de-DE"/>
              </w:rPr>
            </w:pPr>
            <w:r w:rsidRPr="007B7624">
              <w:rPr>
                <w:rFonts w:cs="Arial"/>
                <w:b/>
                <w:bCs/>
                <w:sz w:val="16"/>
                <w:szCs w:val="16"/>
                <w:lang w:val="de-DE" w:eastAsia="de-DE"/>
              </w:rPr>
              <w:t> </w:t>
            </w:r>
          </w:p>
        </w:tc>
        <w:tc>
          <w:tcPr>
            <w:tcW w:w="185" w:type="dxa"/>
            <w:tcBorders>
              <w:top w:val="single" w:sz="4" w:space="0" w:color="auto"/>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066" w:type="dxa"/>
            <w:gridSpan w:val="2"/>
            <w:tcBorders>
              <w:top w:val="single" w:sz="4" w:space="0" w:color="auto"/>
              <w:left w:val="nil"/>
              <w:bottom w:val="single" w:sz="4" w:space="0" w:color="auto"/>
              <w:right w:val="single" w:sz="4" w:space="0" w:color="000000"/>
            </w:tcBorders>
            <w:shd w:val="clear" w:color="000000" w:fill="8DB4E3"/>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Abhängigkeit</w:t>
            </w:r>
          </w:p>
        </w:tc>
        <w:tc>
          <w:tcPr>
            <w:tcW w:w="2060" w:type="dxa"/>
            <w:gridSpan w:val="3"/>
            <w:tcBorders>
              <w:top w:val="single" w:sz="4" w:space="0" w:color="auto"/>
              <w:left w:val="nil"/>
              <w:bottom w:val="single" w:sz="4" w:space="0" w:color="auto"/>
              <w:right w:val="single" w:sz="4" w:space="0" w:color="000000"/>
            </w:tcBorders>
            <w:shd w:val="clear"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Aufwand</w:t>
            </w:r>
          </w:p>
        </w:tc>
        <w:tc>
          <w:tcPr>
            <w:tcW w:w="1610" w:type="dxa"/>
            <w:gridSpan w:val="2"/>
            <w:tcBorders>
              <w:top w:val="single" w:sz="4" w:space="0" w:color="auto"/>
              <w:left w:val="nil"/>
              <w:bottom w:val="single" w:sz="4" w:space="0" w:color="auto"/>
              <w:right w:val="nil"/>
            </w:tcBorders>
            <w:shd w:val="clear" w:color="000000" w:fill="B8CCE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Status</w:t>
            </w:r>
          </w:p>
        </w:tc>
        <w:tc>
          <w:tcPr>
            <w:tcW w:w="185" w:type="dxa"/>
            <w:tcBorders>
              <w:top w:val="single" w:sz="4" w:space="0" w:color="auto"/>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8840" w:type="dxa"/>
            <w:gridSpan w:val="20"/>
            <w:tcBorders>
              <w:top w:val="single" w:sz="4" w:space="0" w:color="auto"/>
              <w:left w:val="nil"/>
              <w:bottom w:val="single" w:sz="4" w:space="0" w:color="auto"/>
              <w:right w:val="nil"/>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Geplanter Ablauf</w:t>
            </w:r>
          </w:p>
        </w:tc>
        <w:tc>
          <w:tcPr>
            <w:tcW w:w="460" w:type="dxa"/>
            <w:tcBorders>
              <w:top w:val="single" w:sz="4" w:space="0" w:color="auto"/>
              <w:left w:val="nil"/>
              <w:bottom w:val="single" w:sz="4" w:space="0" w:color="auto"/>
              <w:right w:val="nil"/>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nil"/>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1320"/>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single" w:sz="4" w:space="0" w:color="auto"/>
              <w:bottom w:val="nil"/>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Arbeitsschritt</w:t>
            </w:r>
          </w:p>
        </w:tc>
        <w:tc>
          <w:tcPr>
            <w:tcW w:w="4480" w:type="dxa"/>
            <w:gridSpan w:val="4"/>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b/>
                <w:bCs/>
                <w:color w:val="000000"/>
                <w:sz w:val="16"/>
                <w:szCs w:val="16"/>
                <w:lang w:val="de-DE" w:eastAsia="de-DE"/>
              </w:rPr>
            </w:pPr>
            <w:r w:rsidRPr="007B7624">
              <w:rPr>
                <w:rFonts w:cs="Arial"/>
                <w:b/>
                <w:bCs/>
                <w:color w:val="000000"/>
                <w:sz w:val="16"/>
                <w:szCs w:val="16"/>
                <w:lang w:val="de-DE" w:eastAsia="de-DE"/>
              </w:rPr>
              <w:t>Tätigkeiten</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nil"/>
              <w:right w:val="single" w:sz="4" w:space="0" w:color="auto"/>
            </w:tcBorders>
            <w:shd w:val="clear" w:color="000000" w:fill="C5D9F1"/>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Voraussetzung</w:t>
            </w:r>
          </w:p>
        </w:tc>
        <w:tc>
          <w:tcPr>
            <w:tcW w:w="533" w:type="dxa"/>
            <w:tcBorders>
              <w:top w:val="nil"/>
              <w:left w:val="nil"/>
              <w:bottom w:val="nil"/>
              <w:right w:val="single" w:sz="4" w:space="0" w:color="auto"/>
            </w:tcBorders>
            <w:shd w:val="clear" w:color="000000" w:fill="C5D9F1"/>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Nächster Schritt</w:t>
            </w:r>
          </w:p>
        </w:tc>
        <w:tc>
          <w:tcPr>
            <w:tcW w:w="653" w:type="dxa"/>
            <w:tcBorders>
              <w:top w:val="nil"/>
              <w:left w:val="nil"/>
              <w:bottom w:val="nil"/>
              <w:right w:val="single" w:sz="4" w:space="0" w:color="auto"/>
            </w:tcBorders>
            <w:shd w:val="clear" w:color="000000" w:fill="D8D8D8"/>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 [h]</w:t>
            </w:r>
          </w:p>
        </w:tc>
        <w:tc>
          <w:tcPr>
            <w:tcW w:w="653" w:type="dxa"/>
            <w:tcBorders>
              <w:top w:val="nil"/>
              <w:left w:val="nil"/>
              <w:bottom w:val="nil"/>
              <w:right w:val="single" w:sz="4" w:space="0" w:color="auto"/>
            </w:tcBorders>
            <w:shd w:val="clear" w:color="000000" w:fill="D8D8D8"/>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 [h]</w:t>
            </w:r>
          </w:p>
        </w:tc>
        <w:tc>
          <w:tcPr>
            <w:tcW w:w="754" w:type="dxa"/>
            <w:tcBorders>
              <w:top w:val="nil"/>
              <w:left w:val="nil"/>
              <w:bottom w:val="nil"/>
              <w:right w:val="single" w:sz="4" w:space="0" w:color="auto"/>
            </w:tcBorders>
            <w:shd w:val="clear" w:color="000000" w:fill="D8D8D8"/>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Abweichung [%]</w:t>
            </w:r>
          </w:p>
        </w:tc>
        <w:tc>
          <w:tcPr>
            <w:tcW w:w="980" w:type="dxa"/>
            <w:tcBorders>
              <w:top w:val="nil"/>
              <w:left w:val="nil"/>
              <w:bottom w:val="nil"/>
              <w:right w:val="single" w:sz="4" w:space="0" w:color="auto"/>
            </w:tcBorders>
            <w:shd w:val="clear" w:color="000000" w:fill="DBE5F1"/>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Meilenstein</w:t>
            </w:r>
            <w:r w:rsidRPr="007B7624">
              <w:rPr>
                <w:rFonts w:cs="Arial"/>
                <w:color w:val="000000"/>
                <w:sz w:val="16"/>
                <w:szCs w:val="16"/>
                <w:lang w:val="de-DE" w:eastAsia="de-DE"/>
              </w:rPr>
              <w:br/>
              <w:t>[Datum]</w:t>
            </w:r>
          </w:p>
        </w:tc>
        <w:tc>
          <w:tcPr>
            <w:tcW w:w="630" w:type="dxa"/>
            <w:tcBorders>
              <w:top w:val="nil"/>
              <w:left w:val="nil"/>
              <w:bottom w:val="nil"/>
              <w:right w:val="nil"/>
            </w:tcBorders>
            <w:shd w:val="clear" w:color="000000" w:fill="DBE5F1"/>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Status</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902" w:type="dxa"/>
            <w:gridSpan w:val="2"/>
            <w:tcBorders>
              <w:top w:val="single" w:sz="4" w:space="0" w:color="auto"/>
              <w:left w:val="nil"/>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30.03.2015</w:t>
            </w:r>
          </w:p>
        </w:tc>
        <w:tc>
          <w:tcPr>
            <w:tcW w:w="902" w:type="dxa"/>
            <w:gridSpan w:val="2"/>
            <w:tcBorders>
              <w:top w:val="single" w:sz="4" w:space="0" w:color="auto"/>
              <w:left w:val="nil"/>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31.03.2015</w:t>
            </w:r>
          </w:p>
        </w:tc>
        <w:tc>
          <w:tcPr>
            <w:tcW w:w="900" w:type="dxa"/>
            <w:gridSpan w:val="2"/>
            <w:tcBorders>
              <w:top w:val="single" w:sz="4" w:space="0" w:color="auto"/>
              <w:left w:val="nil"/>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02.04.2015</w:t>
            </w:r>
          </w:p>
        </w:tc>
        <w:tc>
          <w:tcPr>
            <w:tcW w:w="368" w:type="dxa"/>
            <w:tcBorders>
              <w:top w:val="nil"/>
              <w:left w:val="nil"/>
              <w:bottom w:val="nil"/>
              <w:right w:val="nil"/>
            </w:tcBorders>
            <w:shd w:val="clear" w:color="000000" w:fill="A5A5A5"/>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Karfreitag</w:t>
            </w:r>
          </w:p>
        </w:tc>
        <w:tc>
          <w:tcPr>
            <w:tcW w:w="368" w:type="dxa"/>
            <w:tcBorders>
              <w:top w:val="nil"/>
              <w:left w:val="nil"/>
              <w:bottom w:val="nil"/>
              <w:right w:val="nil"/>
            </w:tcBorders>
            <w:shd w:val="clear" w:color="000000" w:fill="A5A5A5"/>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Ostermontag</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07.04.2015</w:t>
            </w:r>
          </w:p>
        </w:tc>
        <w:tc>
          <w:tcPr>
            <w:tcW w:w="900" w:type="dxa"/>
            <w:gridSpan w:val="2"/>
            <w:tcBorders>
              <w:top w:val="single" w:sz="4" w:space="0" w:color="auto"/>
              <w:left w:val="nil"/>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09.04.2015</w:t>
            </w:r>
          </w:p>
        </w:tc>
        <w:tc>
          <w:tcPr>
            <w:tcW w:w="900" w:type="dxa"/>
            <w:gridSpan w:val="2"/>
            <w:tcBorders>
              <w:top w:val="single" w:sz="4" w:space="0" w:color="auto"/>
              <w:left w:val="nil"/>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10.04.2015</w:t>
            </w:r>
          </w:p>
        </w:tc>
        <w:tc>
          <w:tcPr>
            <w:tcW w:w="900" w:type="dxa"/>
            <w:gridSpan w:val="2"/>
            <w:tcBorders>
              <w:top w:val="single" w:sz="4" w:space="0" w:color="auto"/>
              <w:left w:val="nil"/>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13.04.2015</w:t>
            </w:r>
          </w:p>
        </w:tc>
        <w:tc>
          <w:tcPr>
            <w:tcW w:w="900" w:type="dxa"/>
            <w:gridSpan w:val="2"/>
            <w:tcBorders>
              <w:top w:val="single" w:sz="4" w:space="0" w:color="auto"/>
              <w:left w:val="nil"/>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14.04.2015</w:t>
            </w:r>
          </w:p>
        </w:tc>
        <w:tc>
          <w:tcPr>
            <w:tcW w:w="900" w:type="dxa"/>
            <w:gridSpan w:val="2"/>
            <w:tcBorders>
              <w:top w:val="single" w:sz="4" w:space="0" w:color="auto"/>
              <w:left w:val="nil"/>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15.04.2015</w:t>
            </w:r>
          </w:p>
        </w:tc>
        <w:tc>
          <w:tcPr>
            <w:tcW w:w="920" w:type="dxa"/>
            <w:gridSpan w:val="2"/>
            <w:tcBorders>
              <w:top w:val="single" w:sz="4" w:space="0" w:color="auto"/>
              <w:left w:val="nil"/>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16.04.2015</w:t>
            </w:r>
          </w:p>
        </w:tc>
      </w:tr>
      <w:tr w:rsidR="007B7624" w:rsidRPr="007B7624" w:rsidTr="007B7624">
        <w:trPr>
          <w:trHeight w:val="225"/>
        </w:trPr>
        <w:tc>
          <w:tcPr>
            <w:tcW w:w="185" w:type="dxa"/>
            <w:tcBorders>
              <w:top w:val="nil"/>
              <w:left w:val="single" w:sz="4" w:space="0" w:color="auto"/>
              <w:bottom w:val="nil"/>
              <w:right w:val="nil"/>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nil"/>
              <w:right w:val="nil"/>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p>
        </w:tc>
        <w:tc>
          <w:tcPr>
            <w:tcW w:w="2760"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b/>
                <w:bCs/>
                <w:color w:val="000000"/>
                <w:sz w:val="16"/>
                <w:szCs w:val="16"/>
                <w:lang w:val="de-DE" w:eastAsia="de-DE"/>
              </w:rPr>
            </w:pPr>
            <w:r w:rsidRPr="007B7624">
              <w:rPr>
                <w:rFonts w:cs="Arial"/>
                <w:b/>
                <w:bCs/>
                <w:color w:val="000000"/>
                <w:sz w:val="16"/>
                <w:szCs w:val="16"/>
                <w:lang w:val="de-DE" w:eastAsia="de-DE"/>
              </w:rPr>
              <w:t> </w:t>
            </w:r>
          </w:p>
        </w:tc>
        <w:tc>
          <w:tcPr>
            <w:tcW w:w="1720" w:type="dxa"/>
            <w:gridSpan w:val="3"/>
            <w:tcBorders>
              <w:top w:val="nil"/>
              <w:left w:val="nil"/>
              <w:bottom w:val="nil"/>
              <w:right w:val="nil"/>
            </w:tcBorders>
            <w:shd w:val="clear" w:color="auto" w:fill="auto"/>
            <w:noWrap/>
            <w:vAlign w:val="center"/>
            <w:hideMark/>
          </w:tcPr>
          <w:p w:rsidR="007B7624" w:rsidRPr="007B7624" w:rsidRDefault="007B7624" w:rsidP="007B7624">
            <w:pPr>
              <w:jc w:val="center"/>
              <w:rPr>
                <w:rFonts w:cs="Arial"/>
                <w:b/>
                <w:bCs/>
                <w:color w:val="000000"/>
                <w:sz w:val="16"/>
                <w:szCs w:val="16"/>
                <w:lang w:val="de-DE" w:eastAsia="de-DE"/>
              </w:rPr>
            </w:pPr>
            <w:r w:rsidRPr="007B7624">
              <w:rPr>
                <w:rFonts w:cs="Arial"/>
                <w:b/>
                <w:bCs/>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nil"/>
              <w:right w:val="nil"/>
            </w:tcBorders>
            <w:shd w:val="clear" w:color="000000" w:fill="C5D9F1"/>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nil"/>
              <w:right w:val="nil"/>
            </w:tcBorders>
            <w:shd w:val="clear" w:color="000000" w:fill="C5D9F1"/>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nil"/>
              <w:right w:val="nil"/>
            </w:tcBorders>
            <w:shd w:val="clear" w:color="000000" w:fill="D8D8D8"/>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nil"/>
              <w:right w:val="nil"/>
            </w:tcBorders>
            <w:shd w:val="clear" w:color="000000" w:fill="D8D8D8"/>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754" w:type="dxa"/>
            <w:tcBorders>
              <w:top w:val="nil"/>
              <w:left w:val="nil"/>
              <w:bottom w:val="nil"/>
              <w:right w:val="nil"/>
            </w:tcBorders>
            <w:shd w:val="clear" w:color="000000" w:fill="D8D8D8"/>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980" w:type="dxa"/>
            <w:tcBorders>
              <w:top w:val="nil"/>
              <w:left w:val="nil"/>
              <w:bottom w:val="nil"/>
              <w:right w:val="nil"/>
            </w:tcBorders>
            <w:shd w:val="clear" w:color="000000" w:fill="DBE5F1"/>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nil"/>
              <w:right w:val="nil"/>
            </w:tcBorders>
            <w:shd w:val="clear" w:color="000000" w:fill="DBE5F1"/>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c>
          <w:tcPr>
            <w:tcW w:w="368" w:type="dxa"/>
            <w:tcBorders>
              <w:top w:val="nil"/>
              <w:left w:val="nil"/>
              <w:bottom w:val="nil"/>
              <w:right w:val="nil"/>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nil"/>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r>
      <w:tr w:rsidR="007B7624" w:rsidRPr="007B7624" w:rsidTr="007B7624">
        <w:trPr>
          <w:trHeight w:val="255"/>
        </w:trPr>
        <w:tc>
          <w:tcPr>
            <w:tcW w:w="745" w:type="dxa"/>
            <w:gridSpan w:val="3"/>
            <w:tcBorders>
              <w:top w:val="single" w:sz="4" w:space="0" w:color="auto"/>
              <w:left w:val="single" w:sz="4" w:space="0" w:color="auto"/>
              <w:bottom w:val="single" w:sz="4" w:space="0" w:color="000000"/>
              <w:right w:val="nil"/>
            </w:tcBorders>
            <w:shd w:val="clear" w:color="000000" w:fill="E6B9B8"/>
            <w:noWrap/>
            <w:vAlign w:val="center"/>
            <w:hideMark/>
          </w:tcPr>
          <w:p w:rsidR="007B7624" w:rsidRPr="007B7624" w:rsidRDefault="007B7624" w:rsidP="007B7624">
            <w:pPr>
              <w:jc w:val="center"/>
              <w:rPr>
                <w:rFonts w:cs="Arial"/>
                <w:b/>
                <w:bCs/>
                <w:color w:val="000000"/>
                <w:sz w:val="18"/>
                <w:szCs w:val="18"/>
                <w:lang w:val="de-DE" w:eastAsia="de-DE"/>
              </w:rPr>
            </w:pPr>
            <w:r w:rsidRPr="007B7624">
              <w:rPr>
                <w:rFonts w:cs="Arial"/>
                <w:b/>
                <w:bCs/>
                <w:color w:val="000000"/>
                <w:sz w:val="18"/>
                <w:szCs w:val="18"/>
                <w:lang w:val="de-DE" w:eastAsia="de-DE"/>
              </w:rPr>
              <w:t>#100</w:t>
            </w:r>
          </w:p>
        </w:tc>
        <w:tc>
          <w:tcPr>
            <w:tcW w:w="4480" w:type="dxa"/>
            <w:gridSpan w:val="4"/>
            <w:tcBorders>
              <w:top w:val="single" w:sz="4" w:space="0" w:color="auto"/>
              <w:left w:val="nil"/>
              <w:bottom w:val="single" w:sz="4" w:space="0" w:color="auto"/>
              <w:right w:val="single" w:sz="4" w:space="0" w:color="000000"/>
            </w:tcBorders>
            <w:shd w:val="clear" w:color="000000" w:fill="E6B9B8"/>
            <w:noWrap/>
            <w:vAlign w:val="center"/>
            <w:hideMark/>
          </w:tcPr>
          <w:p w:rsidR="007B7624" w:rsidRPr="007B7624" w:rsidRDefault="007B7624" w:rsidP="007B7624">
            <w:pPr>
              <w:rPr>
                <w:rFonts w:cs="Arial"/>
                <w:b/>
                <w:bCs/>
                <w:color w:val="000000"/>
                <w:sz w:val="18"/>
                <w:szCs w:val="18"/>
                <w:lang w:val="de-DE" w:eastAsia="de-DE"/>
              </w:rPr>
            </w:pPr>
            <w:r w:rsidRPr="007B7624">
              <w:rPr>
                <w:rFonts w:cs="Arial"/>
                <w:b/>
                <w:bCs/>
                <w:color w:val="000000"/>
                <w:sz w:val="18"/>
                <w:szCs w:val="18"/>
                <w:lang w:val="de-DE" w:eastAsia="de-DE"/>
              </w:rPr>
              <w:t>Informieren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736" w:type="dxa"/>
            <w:gridSpan w:val="7"/>
            <w:tcBorders>
              <w:top w:val="single" w:sz="4" w:space="0" w:color="auto"/>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sz w:val="20"/>
                <w:lang w:val="de-DE" w:eastAsia="de-DE"/>
              </w:rPr>
            </w:pPr>
            <w:r w:rsidRPr="007B7624">
              <w:rPr>
                <w:rFonts w:cs="Arial"/>
                <w:sz w:val="20"/>
                <w:lang w:val="de-DE" w:eastAsia="de-DE"/>
              </w:rPr>
              <w:t> </w:t>
            </w:r>
          </w:p>
        </w:tc>
        <w:tc>
          <w:tcPr>
            <w:tcW w:w="414"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20"/>
                <w:lang w:val="de-DE" w:eastAsia="de-DE"/>
              </w:rPr>
            </w:pPr>
            <w:r w:rsidRPr="007B7624">
              <w:rPr>
                <w:rFonts w:cs="Arial"/>
                <w:color w:val="000000"/>
                <w:sz w:val="20"/>
                <w:lang w:val="de-DE" w:eastAsia="de-DE"/>
              </w:rPr>
              <w:t> </w:t>
            </w:r>
          </w:p>
        </w:tc>
        <w:tc>
          <w:tcPr>
            <w:tcW w:w="486"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sz w:val="20"/>
                <w:lang w:val="de-DE" w:eastAsia="de-DE"/>
              </w:rPr>
            </w:pPr>
            <w:r w:rsidRPr="007B7624">
              <w:rPr>
                <w:rFonts w:cs="Arial"/>
                <w:sz w:val="20"/>
                <w:lang w:val="de-DE" w:eastAsia="de-DE"/>
              </w:rPr>
              <w:t> </w:t>
            </w:r>
          </w:p>
        </w:tc>
        <w:tc>
          <w:tcPr>
            <w:tcW w:w="414"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sz w:val="20"/>
                <w:lang w:val="de-DE" w:eastAsia="de-DE"/>
              </w:rPr>
            </w:pPr>
            <w:r w:rsidRPr="007B7624">
              <w:rPr>
                <w:rFonts w:cs="Arial"/>
                <w:sz w:val="20"/>
                <w:lang w:val="de-DE" w:eastAsia="de-DE"/>
              </w:rPr>
              <w:t> </w:t>
            </w:r>
          </w:p>
        </w:tc>
        <w:tc>
          <w:tcPr>
            <w:tcW w:w="486"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sz w:val="20"/>
                <w:lang w:val="de-DE" w:eastAsia="de-DE"/>
              </w:rPr>
            </w:pPr>
            <w:r w:rsidRPr="007B7624">
              <w:rPr>
                <w:rFonts w:cs="Arial"/>
                <w:sz w:val="20"/>
                <w:lang w:val="de-DE" w:eastAsia="de-DE"/>
              </w:rPr>
              <w:t> </w:t>
            </w:r>
          </w:p>
        </w:tc>
        <w:tc>
          <w:tcPr>
            <w:tcW w:w="414"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sz w:val="20"/>
                <w:lang w:val="de-DE" w:eastAsia="de-DE"/>
              </w:rPr>
            </w:pPr>
            <w:r w:rsidRPr="007B7624">
              <w:rPr>
                <w:rFonts w:cs="Arial"/>
                <w:sz w:val="20"/>
                <w:lang w:val="de-DE" w:eastAsia="de-DE"/>
              </w:rPr>
              <w:t> </w:t>
            </w:r>
          </w:p>
        </w:tc>
        <w:tc>
          <w:tcPr>
            <w:tcW w:w="486"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sz w:val="20"/>
                <w:lang w:val="de-DE" w:eastAsia="de-DE"/>
              </w:rPr>
            </w:pPr>
            <w:r w:rsidRPr="007B7624">
              <w:rPr>
                <w:rFonts w:cs="Arial"/>
                <w:sz w:val="20"/>
                <w:lang w:val="de-DE" w:eastAsia="de-DE"/>
              </w:rPr>
              <w:t> </w:t>
            </w:r>
          </w:p>
        </w:tc>
        <w:tc>
          <w:tcPr>
            <w:tcW w:w="414"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20"/>
                <w:lang w:val="de-DE" w:eastAsia="de-DE"/>
              </w:rPr>
            </w:pPr>
            <w:r w:rsidRPr="007B7624">
              <w:rPr>
                <w:rFonts w:cs="Arial"/>
                <w:color w:val="000000"/>
                <w:sz w:val="20"/>
                <w:lang w:val="de-DE" w:eastAsia="de-DE"/>
              </w:rPr>
              <w:t> </w:t>
            </w:r>
          </w:p>
        </w:tc>
        <w:tc>
          <w:tcPr>
            <w:tcW w:w="486"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20"/>
                <w:lang w:val="de-DE" w:eastAsia="de-DE"/>
              </w:rPr>
            </w:pPr>
            <w:r w:rsidRPr="007B7624">
              <w:rPr>
                <w:rFonts w:cs="Arial"/>
                <w:color w:val="000000"/>
                <w:sz w:val="20"/>
                <w:lang w:val="de-DE" w:eastAsia="de-DE"/>
              </w:rPr>
              <w:t> </w:t>
            </w:r>
          </w:p>
        </w:tc>
        <w:tc>
          <w:tcPr>
            <w:tcW w:w="414"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single" w:sz="4" w:space="0" w:color="auto"/>
              <w:right w:val="single" w:sz="4" w:space="0" w:color="auto"/>
            </w:tcBorders>
            <w:shd w:val="clear" w:color="000000" w:fill="F2DDDC"/>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#101</w:t>
            </w:r>
          </w:p>
        </w:tc>
        <w:tc>
          <w:tcPr>
            <w:tcW w:w="4480" w:type="dxa"/>
            <w:gridSpan w:val="4"/>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Projektauftrag lesen und Workflow verstehen</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single" w:sz="4" w:space="0" w:color="auto"/>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7"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745" w:type="dxa"/>
            <w:gridSpan w:val="3"/>
            <w:tcBorders>
              <w:top w:val="nil"/>
              <w:left w:val="single" w:sz="4" w:space="0" w:color="auto"/>
              <w:bottom w:val="single" w:sz="4" w:space="0" w:color="000000"/>
              <w:right w:val="nil"/>
            </w:tcBorders>
            <w:shd w:val="clear" w:color="000000" w:fill="BFBFBF"/>
            <w:noWrap/>
            <w:vAlign w:val="center"/>
            <w:hideMark/>
          </w:tcPr>
          <w:p w:rsidR="007B7624" w:rsidRPr="007B7624" w:rsidRDefault="007B7624" w:rsidP="007B7624">
            <w:pPr>
              <w:jc w:val="center"/>
              <w:rPr>
                <w:rFonts w:cs="Arial"/>
                <w:b/>
                <w:bCs/>
                <w:color w:val="000000"/>
                <w:sz w:val="18"/>
                <w:szCs w:val="18"/>
                <w:lang w:val="de-DE" w:eastAsia="de-DE"/>
              </w:rPr>
            </w:pPr>
            <w:r w:rsidRPr="007B7624">
              <w:rPr>
                <w:rFonts w:cs="Arial"/>
                <w:b/>
                <w:bCs/>
                <w:color w:val="000000"/>
                <w:sz w:val="18"/>
                <w:szCs w:val="18"/>
                <w:lang w:val="de-DE" w:eastAsia="de-DE"/>
              </w:rPr>
              <w:t>#200</w:t>
            </w:r>
          </w:p>
        </w:tc>
        <w:tc>
          <w:tcPr>
            <w:tcW w:w="4480" w:type="dxa"/>
            <w:gridSpan w:val="4"/>
            <w:tcBorders>
              <w:top w:val="single" w:sz="4" w:space="0" w:color="auto"/>
              <w:left w:val="nil"/>
              <w:bottom w:val="single" w:sz="4" w:space="0" w:color="auto"/>
              <w:right w:val="single" w:sz="4" w:space="0" w:color="000000"/>
            </w:tcBorders>
            <w:shd w:val="clear" w:color="000000" w:fill="BFBFBF"/>
            <w:noWrap/>
            <w:vAlign w:val="center"/>
            <w:hideMark/>
          </w:tcPr>
          <w:p w:rsidR="007B7624" w:rsidRPr="007B7624" w:rsidRDefault="007B7624" w:rsidP="007B7624">
            <w:pPr>
              <w:rPr>
                <w:rFonts w:cs="Arial"/>
                <w:b/>
                <w:bCs/>
                <w:color w:val="000000"/>
                <w:sz w:val="18"/>
                <w:szCs w:val="18"/>
                <w:lang w:val="de-DE" w:eastAsia="de-DE"/>
              </w:rPr>
            </w:pPr>
            <w:r w:rsidRPr="007B7624">
              <w:rPr>
                <w:rFonts w:cs="Arial"/>
                <w:b/>
                <w:bCs/>
                <w:color w:val="000000"/>
                <w:sz w:val="18"/>
                <w:szCs w:val="18"/>
                <w:lang w:val="de-DE" w:eastAsia="de-DE"/>
              </w:rPr>
              <w:t>Planen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736" w:type="dxa"/>
            <w:gridSpan w:val="7"/>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40"/>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#201</w:t>
            </w:r>
          </w:p>
        </w:tc>
        <w:tc>
          <w:tcPr>
            <w:tcW w:w="4480" w:type="dxa"/>
            <w:gridSpan w:val="4"/>
            <w:tcBorders>
              <w:top w:val="single" w:sz="4" w:space="0" w:color="auto"/>
              <w:left w:val="nil"/>
              <w:bottom w:val="nil"/>
              <w:right w:val="single" w:sz="4" w:space="0" w:color="000000"/>
            </w:tcBorders>
            <w:shd w:val="clear" w:color="auto" w:fill="auto"/>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Tätigkeiten und Meilensteine finden und beschreiben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#202</w:t>
            </w:r>
          </w:p>
        </w:tc>
        <w:tc>
          <w:tcPr>
            <w:tcW w:w="653" w:type="dxa"/>
            <w:tcBorders>
              <w:top w:val="single" w:sz="4" w:space="0" w:color="auto"/>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single" w:sz="4" w:space="0" w:color="auto"/>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87"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40"/>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#202</w:t>
            </w:r>
          </w:p>
        </w:tc>
        <w:tc>
          <w:tcPr>
            <w:tcW w:w="4480" w:type="dxa"/>
            <w:gridSpan w:val="4"/>
            <w:tcBorders>
              <w:top w:val="nil"/>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xml:space="preserve">Zeitplan (soll) mit Geplantem Ablauf </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#201</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2.5</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-25</w:t>
            </w:r>
          </w:p>
        </w:tc>
        <w:tc>
          <w:tcPr>
            <w:tcW w:w="980" w:type="dxa"/>
            <w:tcBorders>
              <w:top w:val="nil"/>
              <w:left w:val="nil"/>
              <w:bottom w:val="single" w:sz="4" w:space="0" w:color="auto"/>
              <w:right w:val="single" w:sz="4" w:space="0" w:color="auto"/>
            </w:tcBorders>
            <w:shd w:val="clear" w:color="000000" w:fill="00B0F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30.03.2015</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angep.</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15" w:type="dxa"/>
            <w:tcBorders>
              <w:top w:val="single" w:sz="4" w:space="0" w:color="auto"/>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2.5</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40"/>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#203</w:t>
            </w:r>
          </w:p>
        </w:tc>
        <w:tc>
          <w:tcPr>
            <w:tcW w:w="4480" w:type="dxa"/>
            <w:gridSpan w:val="4"/>
            <w:tcBorders>
              <w:top w:val="nil"/>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Vorlagen und IPA-Bericht aufbauen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415"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7" w:type="dxa"/>
            <w:tcBorders>
              <w:top w:val="nil"/>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40"/>
        </w:trPr>
        <w:tc>
          <w:tcPr>
            <w:tcW w:w="185" w:type="dxa"/>
            <w:tcBorders>
              <w:top w:val="nil"/>
              <w:left w:val="single" w:sz="4" w:space="0" w:color="auto"/>
              <w:bottom w:val="single" w:sz="4" w:space="0" w:color="auto"/>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#204</w:t>
            </w:r>
          </w:p>
        </w:tc>
        <w:tc>
          <w:tcPr>
            <w:tcW w:w="4480" w:type="dxa"/>
            <w:gridSpan w:val="4"/>
            <w:tcBorders>
              <w:top w:val="nil"/>
              <w:left w:val="nil"/>
              <w:bottom w:val="single" w:sz="4" w:space="0" w:color="auto"/>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Arbeitsumgebung einrichten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erfolgt</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p>
        </w:tc>
      </w:tr>
      <w:tr w:rsidR="007B7624" w:rsidRPr="007B7624" w:rsidTr="007B7624">
        <w:trPr>
          <w:trHeight w:val="255"/>
        </w:trPr>
        <w:tc>
          <w:tcPr>
            <w:tcW w:w="745" w:type="dxa"/>
            <w:gridSpan w:val="3"/>
            <w:tcBorders>
              <w:top w:val="nil"/>
              <w:left w:val="single" w:sz="4" w:space="0" w:color="auto"/>
              <w:bottom w:val="single" w:sz="4" w:space="0" w:color="000000"/>
              <w:right w:val="nil"/>
            </w:tcBorders>
            <w:shd w:val="clear" w:color="000000" w:fill="8DB4E3"/>
            <w:noWrap/>
            <w:vAlign w:val="center"/>
            <w:hideMark/>
          </w:tcPr>
          <w:p w:rsidR="007B7624" w:rsidRPr="007B7624" w:rsidRDefault="007B7624" w:rsidP="007B7624">
            <w:pPr>
              <w:jc w:val="center"/>
              <w:rPr>
                <w:rFonts w:cs="Arial"/>
                <w:b/>
                <w:bCs/>
                <w:color w:val="000000"/>
                <w:sz w:val="18"/>
                <w:szCs w:val="18"/>
                <w:lang w:val="de-DE" w:eastAsia="de-DE"/>
              </w:rPr>
            </w:pPr>
            <w:r w:rsidRPr="007B7624">
              <w:rPr>
                <w:rFonts w:cs="Arial"/>
                <w:b/>
                <w:bCs/>
                <w:color w:val="000000"/>
                <w:sz w:val="18"/>
                <w:szCs w:val="18"/>
                <w:lang w:val="de-DE" w:eastAsia="de-DE"/>
              </w:rPr>
              <w:t>#300</w:t>
            </w:r>
          </w:p>
        </w:tc>
        <w:tc>
          <w:tcPr>
            <w:tcW w:w="4480" w:type="dxa"/>
            <w:gridSpan w:val="4"/>
            <w:tcBorders>
              <w:top w:val="single" w:sz="4" w:space="0" w:color="auto"/>
              <w:left w:val="nil"/>
              <w:bottom w:val="single" w:sz="4" w:space="0" w:color="auto"/>
              <w:right w:val="single" w:sz="4" w:space="0" w:color="000000"/>
            </w:tcBorders>
            <w:shd w:val="clear" w:color="000000" w:fill="8DB4E3"/>
            <w:noWrap/>
            <w:vAlign w:val="center"/>
            <w:hideMark/>
          </w:tcPr>
          <w:p w:rsidR="007B7624" w:rsidRPr="007B7624" w:rsidRDefault="007B7624" w:rsidP="007B7624">
            <w:pPr>
              <w:rPr>
                <w:rFonts w:cs="Arial"/>
                <w:b/>
                <w:bCs/>
                <w:color w:val="000000"/>
                <w:sz w:val="18"/>
                <w:szCs w:val="18"/>
                <w:lang w:val="de-DE" w:eastAsia="de-DE"/>
              </w:rPr>
            </w:pPr>
            <w:r w:rsidRPr="007B7624">
              <w:rPr>
                <w:rFonts w:cs="Arial"/>
                <w:b/>
                <w:bCs/>
                <w:color w:val="000000"/>
                <w:sz w:val="18"/>
                <w:szCs w:val="18"/>
                <w:lang w:val="de-DE" w:eastAsia="de-DE"/>
              </w:rPr>
              <w:t>Entscheiden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736" w:type="dxa"/>
            <w:gridSpan w:val="7"/>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single" w:sz="4" w:space="0" w:color="auto"/>
              <w:right w:val="single" w:sz="4" w:space="0" w:color="auto"/>
            </w:tcBorders>
            <w:shd w:val="clear" w:color="000000" w:fill="B8CCE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#301</w:t>
            </w:r>
          </w:p>
        </w:tc>
        <w:tc>
          <w:tcPr>
            <w:tcW w:w="4480" w:type="dxa"/>
            <w:gridSpan w:val="4"/>
            <w:tcBorders>
              <w:top w:val="single" w:sz="4" w:space="0" w:color="auto"/>
              <w:left w:val="nil"/>
              <w:bottom w:val="nil"/>
              <w:right w:val="single" w:sz="4" w:space="0" w:color="000000"/>
            </w:tcBorders>
            <w:shd w:val="clear" w:color="auto" w:fill="auto"/>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GUI-Konzept erarbeiten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single" w:sz="4" w:space="0" w:color="auto"/>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415" w:type="dxa"/>
            <w:tcBorders>
              <w:top w:val="nil"/>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4.5</w:t>
            </w:r>
          </w:p>
        </w:tc>
        <w:tc>
          <w:tcPr>
            <w:tcW w:w="486" w:type="dxa"/>
            <w:tcBorders>
              <w:top w:val="nil"/>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B8CCE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#302</w:t>
            </w:r>
          </w:p>
        </w:tc>
        <w:tc>
          <w:tcPr>
            <w:tcW w:w="4480" w:type="dxa"/>
            <w:gridSpan w:val="4"/>
            <w:tcBorders>
              <w:top w:val="single" w:sz="4" w:space="0" w:color="auto"/>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GUI-Entwurf erstellen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B8CCE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#303</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4.5</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414" w:type="dxa"/>
            <w:tcBorders>
              <w:top w:val="nil"/>
              <w:left w:val="nil"/>
              <w:bottom w:val="single" w:sz="4" w:space="0" w:color="auto"/>
              <w:right w:val="single" w:sz="4" w:space="0" w:color="auto"/>
            </w:tcBorders>
            <w:shd w:val="clear" w:color="000000" w:fill="00B05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4.5</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185" w:type="dxa"/>
            <w:tcBorders>
              <w:top w:val="nil"/>
              <w:left w:val="single" w:sz="4" w:space="0" w:color="auto"/>
              <w:bottom w:val="single" w:sz="4" w:space="0" w:color="auto"/>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nil"/>
            </w:tcBorders>
            <w:shd w:val="clear" w:color="000000" w:fill="B8CCE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#303</w:t>
            </w:r>
          </w:p>
        </w:tc>
        <w:tc>
          <w:tcPr>
            <w:tcW w:w="4480" w:type="dxa"/>
            <w:gridSpan w:val="4"/>
            <w:tcBorders>
              <w:top w:val="nil"/>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GUI-Entwurf optimieren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#302</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p>
        </w:tc>
        <w:tc>
          <w:tcPr>
            <w:tcW w:w="486" w:type="dxa"/>
            <w:tcBorders>
              <w:top w:val="nil"/>
              <w:left w:val="single" w:sz="4" w:space="0" w:color="auto"/>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368" w:type="dxa"/>
            <w:tcBorders>
              <w:top w:val="nil"/>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185" w:type="dxa"/>
            <w:tcBorders>
              <w:top w:val="nil"/>
              <w:left w:val="single" w:sz="4" w:space="0" w:color="auto"/>
              <w:bottom w:val="nil"/>
              <w:right w:val="nil"/>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single" w:sz="4" w:space="0" w:color="auto"/>
              <w:bottom w:val="single" w:sz="4" w:space="0" w:color="auto"/>
              <w:right w:val="nil"/>
            </w:tcBorders>
            <w:shd w:val="clear" w:color="000000" w:fill="B8CCE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#304</w:t>
            </w:r>
          </w:p>
        </w:tc>
        <w:tc>
          <w:tcPr>
            <w:tcW w:w="4480" w:type="dxa"/>
            <w:gridSpan w:val="4"/>
            <w:tcBorders>
              <w:top w:val="nil"/>
              <w:left w:val="nil"/>
              <w:bottom w:val="single" w:sz="4" w:space="0" w:color="auto"/>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Akzeptanztest-Spezifikation ermitteln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#303</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#305</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3.8</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-26.7</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414" w:type="dxa"/>
            <w:tcBorders>
              <w:top w:val="nil"/>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3.8</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185" w:type="dxa"/>
            <w:tcBorders>
              <w:top w:val="nil"/>
              <w:left w:val="single" w:sz="4" w:space="0" w:color="auto"/>
              <w:bottom w:val="nil"/>
              <w:right w:val="nil"/>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single" w:sz="4" w:space="0" w:color="auto"/>
              <w:bottom w:val="single" w:sz="4" w:space="0" w:color="auto"/>
              <w:right w:val="nil"/>
            </w:tcBorders>
            <w:shd w:val="clear" w:color="000000" w:fill="B8CCE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#305</w:t>
            </w:r>
          </w:p>
        </w:tc>
        <w:tc>
          <w:tcPr>
            <w:tcW w:w="4480" w:type="dxa"/>
            <w:gridSpan w:val="4"/>
            <w:tcBorders>
              <w:top w:val="nil"/>
              <w:left w:val="nil"/>
              <w:bottom w:val="single" w:sz="4" w:space="0" w:color="auto"/>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Review GUI-Konzept</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#303</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0.3</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w:t>
            </w:r>
          </w:p>
        </w:tc>
        <w:tc>
          <w:tcPr>
            <w:tcW w:w="980" w:type="dxa"/>
            <w:tcBorders>
              <w:top w:val="nil"/>
              <w:left w:val="nil"/>
              <w:bottom w:val="single" w:sz="4" w:space="0" w:color="auto"/>
              <w:right w:val="single" w:sz="4" w:space="0" w:color="auto"/>
            </w:tcBorders>
            <w:shd w:val="clear" w:color="000000" w:fill="00B0F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07.04.2015</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000000" w:fill="00B05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0.2</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000000" w:fill="00B05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745" w:type="dxa"/>
            <w:gridSpan w:val="3"/>
            <w:tcBorders>
              <w:top w:val="nil"/>
              <w:left w:val="single" w:sz="4" w:space="0" w:color="auto"/>
              <w:bottom w:val="nil"/>
              <w:right w:val="nil"/>
            </w:tcBorders>
            <w:shd w:val="clear" w:color="000000" w:fill="93CDDD"/>
            <w:noWrap/>
            <w:vAlign w:val="center"/>
            <w:hideMark/>
          </w:tcPr>
          <w:p w:rsidR="007B7624" w:rsidRPr="007B7624" w:rsidRDefault="007B7624" w:rsidP="007B7624">
            <w:pPr>
              <w:jc w:val="center"/>
              <w:rPr>
                <w:rFonts w:cs="Arial"/>
                <w:b/>
                <w:bCs/>
                <w:color w:val="000000"/>
                <w:sz w:val="18"/>
                <w:szCs w:val="18"/>
                <w:lang w:val="de-DE" w:eastAsia="de-DE"/>
              </w:rPr>
            </w:pPr>
            <w:r w:rsidRPr="007B7624">
              <w:rPr>
                <w:rFonts w:cs="Arial"/>
                <w:b/>
                <w:bCs/>
                <w:color w:val="000000"/>
                <w:sz w:val="18"/>
                <w:szCs w:val="18"/>
                <w:lang w:val="de-DE" w:eastAsia="de-DE"/>
              </w:rPr>
              <w:t>#400</w:t>
            </w:r>
          </w:p>
        </w:tc>
        <w:tc>
          <w:tcPr>
            <w:tcW w:w="4480" w:type="dxa"/>
            <w:gridSpan w:val="4"/>
            <w:tcBorders>
              <w:top w:val="single" w:sz="4" w:space="0" w:color="auto"/>
              <w:left w:val="nil"/>
              <w:bottom w:val="single" w:sz="4" w:space="0" w:color="auto"/>
              <w:right w:val="single" w:sz="4" w:space="0" w:color="000000"/>
            </w:tcBorders>
            <w:shd w:val="clear" w:color="000000" w:fill="93CDDD"/>
            <w:noWrap/>
            <w:vAlign w:val="center"/>
            <w:hideMark/>
          </w:tcPr>
          <w:p w:rsidR="007B7624" w:rsidRPr="007B7624" w:rsidRDefault="007B7624" w:rsidP="007B7624">
            <w:pPr>
              <w:rPr>
                <w:rFonts w:cs="Arial"/>
                <w:b/>
                <w:bCs/>
                <w:color w:val="000000"/>
                <w:sz w:val="18"/>
                <w:szCs w:val="18"/>
                <w:lang w:val="de-DE" w:eastAsia="de-DE"/>
              </w:rPr>
            </w:pPr>
            <w:r w:rsidRPr="007B7624">
              <w:rPr>
                <w:rFonts w:cs="Arial"/>
                <w:b/>
                <w:bCs/>
                <w:color w:val="000000"/>
                <w:sz w:val="18"/>
                <w:szCs w:val="18"/>
                <w:lang w:val="de-DE" w:eastAsia="de-DE"/>
              </w:rPr>
              <w:t>Realisieren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736" w:type="dxa"/>
            <w:gridSpan w:val="7"/>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60"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r>
      <w:tr w:rsidR="007B7624" w:rsidRPr="007B7624" w:rsidTr="007B7624">
        <w:trPr>
          <w:trHeight w:val="225"/>
        </w:trPr>
        <w:tc>
          <w:tcPr>
            <w:tcW w:w="185" w:type="dxa"/>
            <w:tcBorders>
              <w:top w:val="single" w:sz="4" w:space="0" w:color="auto"/>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nil"/>
              <w:right w:val="single" w:sz="4" w:space="0" w:color="auto"/>
            </w:tcBorders>
            <w:shd w:val="clear" w:color="000000" w:fill="B6DDE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#401</w:t>
            </w:r>
          </w:p>
        </w:tc>
        <w:tc>
          <w:tcPr>
            <w:tcW w:w="4480" w:type="dxa"/>
            <w:gridSpan w:val="4"/>
            <w:tcBorders>
              <w:top w:val="single" w:sz="4" w:space="0" w:color="auto"/>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xml:space="preserve">Oberfläche mit GUIDE erstellen inkl. Benennung </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single" w:sz="4" w:space="0" w:color="auto"/>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nil"/>
              <w:right w:val="single" w:sz="4" w:space="0" w:color="auto"/>
            </w:tcBorders>
            <w:shd w:val="clear" w:color="000000" w:fill="B6DDE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#402</w:t>
            </w:r>
          </w:p>
        </w:tc>
        <w:tc>
          <w:tcPr>
            <w:tcW w:w="4480" w:type="dxa"/>
            <w:gridSpan w:val="4"/>
            <w:tcBorders>
              <w:top w:val="nil"/>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Struktogramme Callback-functions</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nil"/>
              <w:right w:val="single" w:sz="4" w:space="0" w:color="auto"/>
            </w:tcBorders>
            <w:shd w:val="clear" w:color="000000" w:fill="B6DDE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#403</w:t>
            </w:r>
          </w:p>
        </w:tc>
        <w:tc>
          <w:tcPr>
            <w:tcW w:w="4480" w:type="dxa"/>
            <w:gridSpan w:val="4"/>
            <w:tcBorders>
              <w:top w:val="nil"/>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Coding1: Callback-functions implementieren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#401</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7.5</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14" w:type="dxa"/>
            <w:tcBorders>
              <w:top w:val="single" w:sz="4" w:space="0" w:color="auto"/>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486" w:type="dxa"/>
            <w:tcBorders>
              <w:top w:val="single" w:sz="4" w:space="0" w:color="auto"/>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414" w:type="dxa"/>
            <w:tcBorders>
              <w:top w:val="single" w:sz="4" w:space="0" w:color="auto"/>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4.5</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nil"/>
              <w:right w:val="single" w:sz="4" w:space="0" w:color="auto"/>
            </w:tcBorders>
            <w:shd w:val="clear" w:color="000000" w:fill="B6DDE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#404</w:t>
            </w:r>
          </w:p>
        </w:tc>
        <w:tc>
          <w:tcPr>
            <w:tcW w:w="4480" w:type="dxa"/>
            <w:gridSpan w:val="4"/>
            <w:tcBorders>
              <w:top w:val="nil"/>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Coding2: Einbinden des bestehenden Codes zur Simulierung</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33.3</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nil"/>
              <w:right w:val="single" w:sz="4" w:space="0" w:color="auto"/>
            </w:tcBorders>
            <w:shd w:val="clear" w:color="000000" w:fill="B6DDE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xml:space="preserve">#405 </w:t>
            </w:r>
          </w:p>
        </w:tc>
        <w:tc>
          <w:tcPr>
            <w:tcW w:w="4480" w:type="dxa"/>
            <w:gridSpan w:val="4"/>
            <w:tcBorders>
              <w:top w:val="nil"/>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White-Box Testfälle ermitteln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#403</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2.5</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16.7</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414" w:type="dxa"/>
            <w:tcBorders>
              <w:top w:val="nil"/>
              <w:left w:val="nil"/>
              <w:bottom w:val="nil"/>
              <w:right w:val="single" w:sz="4" w:space="0" w:color="auto"/>
            </w:tcBorders>
            <w:shd w:val="clear" w:color="000000" w:fill="00B05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2.5</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nil"/>
              <w:right w:val="single" w:sz="4" w:space="0" w:color="auto"/>
            </w:tcBorders>
            <w:shd w:val="clear" w:color="000000" w:fill="B6DDE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#406</w:t>
            </w:r>
          </w:p>
        </w:tc>
        <w:tc>
          <w:tcPr>
            <w:tcW w:w="4480" w:type="dxa"/>
            <w:gridSpan w:val="4"/>
            <w:tcBorders>
              <w:top w:val="nil"/>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Coding3: Usability Improve / Error Handling</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nil"/>
              <w:right w:val="single" w:sz="4" w:space="0" w:color="auto"/>
            </w:tcBorders>
            <w:shd w:val="clear" w:color="000000" w:fill="B6DDE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#407</w:t>
            </w:r>
          </w:p>
        </w:tc>
        <w:tc>
          <w:tcPr>
            <w:tcW w:w="4480" w:type="dxa"/>
            <w:gridSpan w:val="4"/>
            <w:tcBorders>
              <w:top w:val="nil"/>
              <w:left w:val="nil"/>
              <w:bottom w:val="single" w:sz="4" w:space="0" w:color="auto"/>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Help-Funktion erstellen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#401</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2.8</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w:t>
            </w:r>
          </w:p>
        </w:tc>
        <w:tc>
          <w:tcPr>
            <w:tcW w:w="980" w:type="dxa"/>
            <w:tcBorders>
              <w:top w:val="nil"/>
              <w:left w:val="nil"/>
              <w:bottom w:val="single" w:sz="4" w:space="0" w:color="auto"/>
              <w:right w:val="single" w:sz="4" w:space="0" w:color="auto"/>
            </w:tcBorders>
            <w:shd w:val="clear" w:color="000000" w:fill="00B0F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13.04.2015</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414" w:type="dxa"/>
            <w:tcBorders>
              <w:top w:val="nil"/>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1.3</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414" w:type="dxa"/>
            <w:tcBorders>
              <w:top w:val="nil"/>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1.5</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745" w:type="dxa"/>
            <w:gridSpan w:val="3"/>
            <w:tcBorders>
              <w:top w:val="nil"/>
              <w:left w:val="single" w:sz="4" w:space="0" w:color="auto"/>
              <w:bottom w:val="single" w:sz="4" w:space="0" w:color="000000"/>
              <w:right w:val="nil"/>
            </w:tcBorders>
            <w:shd w:val="clear" w:color="000000" w:fill="FAC090"/>
            <w:noWrap/>
            <w:vAlign w:val="center"/>
            <w:hideMark/>
          </w:tcPr>
          <w:p w:rsidR="007B7624" w:rsidRPr="007B7624" w:rsidRDefault="007B7624" w:rsidP="007B7624">
            <w:pPr>
              <w:jc w:val="center"/>
              <w:rPr>
                <w:rFonts w:cs="Arial"/>
                <w:b/>
                <w:bCs/>
                <w:color w:val="000000"/>
                <w:sz w:val="18"/>
                <w:szCs w:val="18"/>
                <w:lang w:val="de-DE" w:eastAsia="de-DE"/>
              </w:rPr>
            </w:pPr>
            <w:r w:rsidRPr="007B7624">
              <w:rPr>
                <w:rFonts w:cs="Arial"/>
                <w:b/>
                <w:bCs/>
                <w:color w:val="000000"/>
                <w:sz w:val="18"/>
                <w:szCs w:val="18"/>
                <w:lang w:val="de-DE" w:eastAsia="de-DE"/>
              </w:rPr>
              <w:t>#500</w:t>
            </w:r>
          </w:p>
        </w:tc>
        <w:tc>
          <w:tcPr>
            <w:tcW w:w="4480" w:type="dxa"/>
            <w:gridSpan w:val="4"/>
            <w:tcBorders>
              <w:top w:val="single" w:sz="4" w:space="0" w:color="auto"/>
              <w:left w:val="nil"/>
              <w:bottom w:val="single" w:sz="4" w:space="0" w:color="auto"/>
              <w:right w:val="single" w:sz="4" w:space="0" w:color="000000"/>
            </w:tcBorders>
            <w:shd w:val="clear" w:color="000000" w:fill="FAC090"/>
            <w:noWrap/>
            <w:vAlign w:val="center"/>
            <w:hideMark/>
          </w:tcPr>
          <w:p w:rsidR="007B7624" w:rsidRPr="007B7624" w:rsidRDefault="007B7624" w:rsidP="007B7624">
            <w:pPr>
              <w:rPr>
                <w:rFonts w:cs="Arial"/>
                <w:b/>
                <w:bCs/>
                <w:color w:val="000000"/>
                <w:sz w:val="18"/>
                <w:szCs w:val="18"/>
                <w:lang w:val="de-DE" w:eastAsia="de-DE"/>
              </w:rPr>
            </w:pPr>
            <w:r w:rsidRPr="007B7624">
              <w:rPr>
                <w:rFonts w:cs="Arial"/>
                <w:b/>
                <w:bCs/>
                <w:color w:val="000000"/>
                <w:sz w:val="18"/>
                <w:szCs w:val="18"/>
                <w:lang w:val="de-DE" w:eastAsia="de-DE"/>
              </w:rPr>
              <w:t>Kontrollieren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736" w:type="dxa"/>
            <w:gridSpan w:val="7"/>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single" w:sz="4" w:space="0" w:color="auto"/>
              <w:right w:val="single" w:sz="4" w:space="0" w:color="auto"/>
            </w:tcBorders>
            <w:shd w:val="clear" w:color="000000" w:fill="FCD5B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#501</w:t>
            </w:r>
          </w:p>
        </w:tc>
        <w:tc>
          <w:tcPr>
            <w:tcW w:w="2760" w:type="dxa"/>
            <w:tcBorders>
              <w:top w:val="nil"/>
              <w:left w:val="nil"/>
              <w:bottom w:val="nil"/>
              <w:right w:val="nil"/>
            </w:tcBorders>
            <w:shd w:val="clear" w:color="auto" w:fill="auto"/>
            <w:noWrap/>
            <w:vAlign w:val="bottom"/>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White-Box-Test durchführen</w:t>
            </w:r>
          </w:p>
        </w:tc>
        <w:tc>
          <w:tcPr>
            <w:tcW w:w="1720" w:type="dxa"/>
            <w:gridSpan w:val="3"/>
            <w:tcBorders>
              <w:top w:val="nil"/>
              <w:left w:val="nil"/>
              <w:bottom w:val="nil"/>
              <w:right w:val="nil"/>
            </w:tcBorders>
            <w:shd w:val="clear" w:color="auto" w:fill="auto"/>
            <w:noWrap/>
            <w:vAlign w:val="bottom"/>
            <w:hideMark/>
          </w:tcPr>
          <w:p w:rsidR="007B7624" w:rsidRPr="007B7624" w:rsidRDefault="007B7624" w:rsidP="007B7624">
            <w:pPr>
              <w:rPr>
                <w:rFonts w:cs="Arial"/>
                <w:color w:val="000000"/>
                <w:sz w:val="16"/>
                <w:szCs w:val="16"/>
                <w:lang w:val="de-DE" w:eastAsia="de-DE"/>
              </w:rPr>
            </w:pP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#405</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nil"/>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single" w:sz="4" w:space="0" w:color="auto"/>
              <w:left w:val="nil"/>
              <w:bottom w:val="nil"/>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FCD5B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#502</w:t>
            </w:r>
          </w:p>
        </w:tc>
        <w:tc>
          <w:tcPr>
            <w:tcW w:w="2760" w:type="dxa"/>
            <w:tcBorders>
              <w:top w:val="nil"/>
              <w:left w:val="nil"/>
              <w:bottom w:val="nil"/>
              <w:right w:val="nil"/>
            </w:tcBorders>
            <w:shd w:val="clear" w:color="auto" w:fill="auto"/>
            <w:noWrap/>
            <w:vAlign w:val="bottom"/>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Akzeptanz-Test durchführen</w:t>
            </w:r>
          </w:p>
        </w:tc>
        <w:tc>
          <w:tcPr>
            <w:tcW w:w="1720" w:type="dxa"/>
            <w:gridSpan w:val="3"/>
            <w:tcBorders>
              <w:top w:val="nil"/>
              <w:left w:val="nil"/>
              <w:bottom w:val="nil"/>
              <w:right w:val="nil"/>
            </w:tcBorders>
            <w:shd w:val="clear" w:color="auto" w:fill="auto"/>
            <w:noWrap/>
            <w:vAlign w:val="bottom"/>
            <w:hideMark/>
          </w:tcPr>
          <w:p w:rsidR="007B7624" w:rsidRPr="007B7624" w:rsidRDefault="007B7624" w:rsidP="007B7624">
            <w:pPr>
              <w:rPr>
                <w:rFonts w:cs="Arial"/>
                <w:color w:val="000000"/>
                <w:sz w:val="16"/>
                <w:szCs w:val="16"/>
                <w:lang w:val="de-DE" w:eastAsia="de-DE"/>
              </w:rPr>
            </w:pP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#303</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nil"/>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single" w:sz="4" w:space="0" w:color="auto"/>
              <w:left w:val="nil"/>
              <w:bottom w:val="nil"/>
              <w:right w:val="single" w:sz="4" w:space="0" w:color="auto"/>
            </w:tcBorders>
            <w:shd w:val="clear" w:color="000000" w:fill="00B0F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15.04.2015</w:t>
            </w:r>
          </w:p>
        </w:tc>
        <w:tc>
          <w:tcPr>
            <w:tcW w:w="630" w:type="dxa"/>
            <w:tcBorders>
              <w:top w:val="nil"/>
              <w:left w:val="nil"/>
              <w:bottom w:val="nil"/>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p>
        </w:tc>
        <w:tc>
          <w:tcPr>
            <w:tcW w:w="414" w:type="dxa"/>
            <w:tcBorders>
              <w:top w:val="single" w:sz="4" w:space="0" w:color="auto"/>
              <w:left w:val="single" w:sz="4" w:space="0" w:color="auto"/>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60"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745" w:type="dxa"/>
            <w:gridSpan w:val="3"/>
            <w:tcBorders>
              <w:top w:val="nil"/>
              <w:left w:val="single" w:sz="4" w:space="0" w:color="auto"/>
              <w:bottom w:val="nil"/>
              <w:right w:val="nil"/>
            </w:tcBorders>
            <w:shd w:val="clear" w:color="000000" w:fill="9BBB59"/>
            <w:noWrap/>
            <w:vAlign w:val="center"/>
            <w:hideMark/>
          </w:tcPr>
          <w:p w:rsidR="007B7624" w:rsidRPr="007B7624" w:rsidRDefault="007B7624" w:rsidP="007B7624">
            <w:pPr>
              <w:jc w:val="center"/>
              <w:rPr>
                <w:rFonts w:cs="Arial"/>
                <w:b/>
                <w:bCs/>
                <w:color w:val="000000"/>
                <w:sz w:val="18"/>
                <w:szCs w:val="18"/>
                <w:lang w:val="de-DE" w:eastAsia="de-DE"/>
              </w:rPr>
            </w:pPr>
            <w:r w:rsidRPr="007B7624">
              <w:rPr>
                <w:rFonts w:cs="Arial"/>
                <w:b/>
                <w:bCs/>
                <w:color w:val="000000"/>
                <w:sz w:val="18"/>
                <w:szCs w:val="18"/>
                <w:lang w:val="de-DE" w:eastAsia="de-DE"/>
              </w:rPr>
              <w:t>#600</w:t>
            </w:r>
          </w:p>
        </w:tc>
        <w:tc>
          <w:tcPr>
            <w:tcW w:w="4480" w:type="dxa"/>
            <w:gridSpan w:val="4"/>
            <w:tcBorders>
              <w:top w:val="single" w:sz="4" w:space="0" w:color="auto"/>
              <w:left w:val="nil"/>
              <w:bottom w:val="single" w:sz="4" w:space="0" w:color="auto"/>
              <w:right w:val="single" w:sz="4" w:space="0" w:color="000000"/>
            </w:tcBorders>
            <w:shd w:val="clear" w:color="000000" w:fill="9BBB59"/>
            <w:noWrap/>
            <w:vAlign w:val="center"/>
            <w:hideMark/>
          </w:tcPr>
          <w:p w:rsidR="007B7624" w:rsidRPr="007B7624" w:rsidRDefault="007B7624" w:rsidP="007B7624">
            <w:pPr>
              <w:rPr>
                <w:rFonts w:cs="Arial"/>
                <w:b/>
                <w:bCs/>
                <w:color w:val="000000"/>
                <w:sz w:val="18"/>
                <w:szCs w:val="18"/>
                <w:lang w:val="de-DE" w:eastAsia="de-DE"/>
              </w:rPr>
            </w:pPr>
            <w:r w:rsidRPr="007B7624">
              <w:rPr>
                <w:rFonts w:cs="Arial"/>
                <w:b/>
                <w:bCs/>
                <w:color w:val="000000"/>
                <w:sz w:val="18"/>
                <w:szCs w:val="18"/>
                <w:lang w:val="de-DE" w:eastAsia="de-DE"/>
              </w:rPr>
              <w:t>Abschliessen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754"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980"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9BBB59"/>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373B8C">
        <w:trPr>
          <w:trHeight w:val="225"/>
        </w:trPr>
        <w:tc>
          <w:tcPr>
            <w:tcW w:w="185" w:type="dxa"/>
            <w:tcBorders>
              <w:top w:val="nil"/>
              <w:left w:val="single" w:sz="4" w:space="0" w:color="auto"/>
              <w:bottom w:val="nil"/>
              <w:right w:val="nil"/>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nil"/>
              <w:right w:val="nil"/>
            </w:tcBorders>
            <w:shd w:val="clear" w:color="000000" w:fill="C2D69A"/>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#601</w:t>
            </w:r>
          </w:p>
        </w:tc>
        <w:tc>
          <w:tcPr>
            <w:tcW w:w="4480" w:type="dxa"/>
            <w:gridSpan w:val="4"/>
            <w:tcBorders>
              <w:top w:val="nil"/>
              <w:left w:val="single" w:sz="4" w:space="0" w:color="auto"/>
              <w:bottom w:val="single" w:sz="4" w:space="0" w:color="auto"/>
              <w:right w:val="single" w:sz="4" w:space="0" w:color="000000"/>
            </w:tcBorders>
            <w:shd w:val="clear" w:color="auto" w:fill="auto"/>
            <w:noWrap/>
            <w:vAlign w:val="bottom"/>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Abgabe: drucken, binden, upload</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nil"/>
              <w:right w:val="nil"/>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nil"/>
              <w:right w:val="nil"/>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nil"/>
              <w:right w:val="nil"/>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653" w:type="dxa"/>
            <w:tcBorders>
              <w:top w:val="nil"/>
              <w:left w:val="single" w:sz="4" w:space="0" w:color="auto"/>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3.5</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-75</w:t>
            </w:r>
          </w:p>
        </w:tc>
        <w:tc>
          <w:tcPr>
            <w:tcW w:w="980" w:type="dxa"/>
            <w:tcBorders>
              <w:top w:val="single" w:sz="4" w:space="0" w:color="auto"/>
              <w:left w:val="nil"/>
              <w:bottom w:val="single" w:sz="4" w:space="0" w:color="auto"/>
              <w:right w:val="single" w:sz="4" w:space="0" w:color="auto"/>
            </w:tcBorders>
            <w:shd w:val="clear" w:color="000000" w:fill="00B0F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16.04.2015</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9BBB59"/>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nil"/>
              <w:right w:val="nil"/>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60" w:type="dxa"/>
            <w:tcBorders>
              <w:top w:val="single" w:sz="4" w:space="0" w:color="auto"/>
              <w:left w:val="single" w:sz="4" w:space="0" w:color="auto"/>
              <w:bottom w:val="single" w:sz="4" w:space="0" w:color="auto"/>
              <w:right w:val="single" w:sz="4" w:space="0" w:color="auto"/>
            </w:tcBorders>
            <w:shd w:val="clear" w:color="auto"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3.5</w:t>
            </w:r>
          </w:p>
        </w:tc>
      </w:tr>
      <w:tr w:rsidR="007B7624" w:rsidRPr="007B7624" w:rsidTr="007B7624">
        <w:trPr>
          <w:trHeight w:val="255"/>
        </w:trPr>
        <w:tc>
          <w:tcPr>
            <w:tcW w:w="745" w:type="dxa"/>
            <w:gridSpan w:val="3"/>
            <w:tcBorders>
              <w:top w:val="nil"/>
              <w:left w:val="single" w:sz="4" w:space="0" w:color="auto"/>
              <w:bottom w:val="single" w:sz="4" w:space="0" w:color="000000"/>
              <w:right w:val="nil"/>
            </w:tcBorders>
            <w:shd w:val="clear" w:color="000000" w:fill="B2A1C7"/>
            <w:noWrap/>
            <w:vAlign w:val="center"/>
            <w:hideMark/>
          </w:tcPr>
          <w:p w:rsidR="007B7624" w:rsidRPr="007B7624" w:rsidRDefault="007B7624" w:rsidP="007B7624">
            <w:pPr>
              <w:jc w:val="center"/>
              <w:rPr>
                <w:rFonts w:cs="Arial"/>
                <w:b/>
                <w:bCs/>
                <w:color w:val="000000"/>
                <w:sz w:val="18"/>
                <w:szCs w:val="18"/>
                <w:lang w:val="de-DE" w:eastAsia="de-DE"/>
              </w:rPr>
            </w:pPr>
            <w:r w:rsidRPr="007B7624">
              <w:rPr>
                <w:rFonts w:cs="Arial"/>
                <w:b/>
                <w:bCs/>
                <w:color w:val="000000"/>
                <w:sz w:val="18"/>
                <w:szCs w:val="18"/>
                <w:lang w:val="de-DE" w:eastAsia="de-DE"/>
              </w:rPr>
              <w:t>#700</w:t>
            </w:r>
          </w:p>
        </w:tc>
        <w:tc>
          <w:tcPr>
            <w:tcW w:w="4480" w:type="dxa"/>
            <w:gridSpan w:val="4"/>
            <w:tcBorders>
              <w:top w:val="single" w:sz="4" w:space="0" w:color="auto"/>
              <w:left w:val="nil"/>
              <w:bottom w:val="single" w:sz="4" w:space="0" w:color="auto"/>
              <w:right w:val="single" w:sz="4" w:space="0" w:color="000000"/>
            </w:tcBorders>
            <w:shd w:val="clear" w:color="000000" w:fill="B2A1C7"/>
            <w:noWrap/>
            <w:vAlign w:val="center"/>
            <w:hideMark/>
          </w:tcPr>
          <w:p w:rsidR="007B7624" w:rsidRPr="007B7624" w:rsidRDefault="007B7624" w:rsidP="007B7624">
            <w:pPr>
              <w:rPr>
                <w:rFonts w:cs="Arial"/>
                <w:b/>
                <w:bCs/>
                <w:color w:val="000000"/>
                <w:sz w:val="18"/>
                <w:szCs w:val="18"/>
                <w:lang w:val="de-DE" w:eastAsia="de-DE"/>
              </w:rPr>
            </w:pPr>
            <w:r w:rsidRPr="007B7624">
              <w:rPr>
                <w:rFonts w:cs="Arial"/>
                <w:b/>
                <w:bCs/>
                <w:color w:val="000000"/>
                <w:sz w:val="18"/>
                <w:szCs w:val="18"/>
                <w:lang w:val="de-DE" w:eastAsia="de-DE"/>
              </w:rPr>
              <w:t>Diverses</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736" w:type="dxa"/>
            <w:gridSpan w:val="7"/>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nil"/>
            </w:tcBorders>
            <w:shd w:val="thinReverseDiagStripe"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single" w:sz="4" w:space="0" w:color="auto"/>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single" w:sz="4" w:space="0" w:color="auto"/>
              <w:right w:val="single" w:sz="4" w:space="0" w:color="auto"/>
            </w:tcBorders>
            <w:shd w:val="clear" w:color="000000" w:fill="CCC0DA"/>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#701</w:t>
            </w:r>
          </w:p>
        </w:tc>
        <w:tc>
          <w:tcPr>
            <w:tcW w:w="4480" w:type="dxa"/>
            <w:gridSpan w:val="4"/>
            <w:tcBorders>
              <w:top w:val="single" w:sz="4" w:space="0" w:color="auto"/>
              <w:left w:val="nil"/>
              <w:bottom w:val="nil"/>
              <w:right w:val="single" w:sz="4" w:space="0" w:color="000000"/>
            </w:tcBorders>
            <w:shd w:val="clear" w:color="auto" w:fill="auto"/>
            <w:noWrap/>
            <w:vAlign w:val="bottom"/>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Zeitplan (ist) einfügen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#202</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nil"/>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single" w:sz="4" w:space="0" w:color="auto"/>
              <w:left w:val="nil"/>
              <w:bottom w:val="nil"/>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nil"/>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0.2</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6" w:type="dxa"/>
            <w:tcBorders>
              <w:top w:val="nil"/>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6" w:type="dxa"/>
            <w:tcBorders>
              <w:top w:val="nil"/>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60" w:type="dxa"/>
            <w:tcBorders>
              <w:top w:val="nil"/>
              <w:left w:val="nil"/>
              <w:bottom w:val="single" w:sz="4" w:space="0" w:color="auto"/>
              <w:right w:val="nil"/>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r>
      <w:tr w:rsidR="007B7624" w:rsidRPr="007B7624" w:rsidTr="007B7624">
        <w:trPr>
          <w:trHeight w:val="25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CCC0DA"/>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#702</w:t>
            </w:r>
          </w:p>
        </w:tc>
        <w:tc>
          <w:tcPr>
            <w:tcW w:w="4480" w:type="dxa"/>
            <w:gridSpan w:val="4"/>
            <w:tcBorders>
              <w:top w:val="nil"/>
              <w:left w:val="nil"/>
              <w:bottom w:val="nil"/>
              <w:right w:val="single" w:sz="4" w:space="0" w:color="000000"/>
            </w:tcBorders>
            <w:shd w:val="clear" w:color="auto" w:fill="auto"/>
            <w:noWrap/>
            <w:vAlign w:val="bottom"/>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Arbeitsjournal führen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#203</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nil"/>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5.7</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-14</w:t>
            </w:r>
          </w:p>
        </w:tc>
        <w:tc>
          <w:tcPr>
            <w:tcW w:w="980" w:type="dxa"/>
            <w:tcBorders>
              <w:top w:val="single" w:sz="4" w:space="0" w:color="auto"/>
              <w:left w:val="nil"/>
              <w:bottom w:val="nil"/>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nil"/>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5" w:type="dxa"/>
            <w:tcBorders>
              <w:top w:val="nil"/>
              <w:left w:val="nil"/>
              <w:bottom w:val="single" w:sz="4" w:space="0" w:color="auto"/>
              <w:right w:val="single" w:sz="4" w:space="0" w:color="auto"/>
            </w:tcBorders>
            <w:shd w:val="clear" w:color="000000" w:fill="FF0000"/>
            <w:noWrap/>
            <w:vAlign w:val="center"/>
            <w:hideMark/>
          </w:tcPr>
          <w:p w:rsidR="007B7624" w:rsidRPr="007B7624" w:rsidRDefault="007B7624" w:rsidP="007B7624">
            <w:pPr>
              <w:jc w:val="center"/>
              <w:rPr>
                <w:rFonts w:cs="Arial"/>
                <w:sz w:val="16"/>
                <w:szCs w:val="16"/>
                <w:lang w:val="de-DE" w:eastAsia="de-DE"/>
              </w:rPr>
            </w:pPr>
            <w:r w:rsidRPr="007B7624">
              <w:rPr>
                <w:rFonts w:cs="Arial"/>
                <w:sz w:val="16"/>
                <w:szCs w:val="16"/>
                <w:lang w:val="de-DE" w:eastAsia="de-DE"/>
              </w:rPr>
              <w:t>0.7</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5" w:type="dxa"/>
            <w:tcBorders>
              <w:top w:val="single" w:sz="4" w:space="0" w:color="auto"/>
              <w:left w:val="nil"/>
              <w:bottom w:val="single" w:sz="4" w:space="0" w:color="auto"/>
              <w:right w:val="single" w:sz="4" w:space="0" w:color="auto"/>
            </w:tcBorders>
            <w:shd w:val="clear" w:color="000000" w:fill="FF0000"/>
            <w:noWrap/>
            <w:vAlign w:val="center"/>
            <w:hideMark/>
          </w:tcPr>
          <w:p w:rsidR="007B7624" w:rsidRPr="007B7624" w:rsidRDefault="007B7624" w:rsidP="007B7624">
            <w:pPr>
              <w:jc w:val="center"/>
              <w:rPr>
                <w:rFonts w:cs="Arial"/>
                <w:sz w:val="16"/>
                <w:szCs w:val="16"/>
                <w:lang w:val="de-DE" w:eastAsia="de-DE"/>
              </w:rPr>
            </w:pPr>
            <w:r w:rsidRPr="007B7624">
              <w:rPr>
                <w:rFonts w:cs="Arial"/>
                <w:sz w:val="16"/>
                <w:szCs w:val="16"/>
                <w:lang w:val="de-DE" w:eastAsia="de-DE"/>
              </w:rPr>
              <w:t>0.7</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6" w:type="dxa"/>
            <w:tcBorders>
              <w:top w:val="nil"/>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6" w:type="dxa"/>
            <w:tcBorders>
              <w:top w:val="nil"/>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6" w:type="dxa"/>
            <w:tcBorders>
              <w:top w:val="single" w:sz="4" w:space="0" w:color="auto"/>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6" w:type="dxa"/>
            <w:tcBorders>
              <w:top w:val="single" w:sz="4" w:space="0" w:color="auto"/>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60" w:type="dxa"/>
            <w:tcBorders>
              <w:top w:val="nil"/>
              <w:left w:val="nil"/>
              <w:bottom w:val="single" w:sz="4" w:space="0" w:color="auto"/>
              <w:right w:val="nil"/>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60" w:type="dxa"/>
            <w:tcBorders>
              <w:top w:val="nil"/>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0.3</w:t>
            </w:r>
          </w:p>
        </w:tc>
      </w:tr>
      <w:tr w:rsidR="007B7624" w:rsidRPr="007B7624" w:rsidTr="003E0BDD">
        <w:trPr>
          <w:trHeight w:val="25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CCC0DA"/>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#703</w:t>
            </w:r>
          </w:p>
        </w:tc>
        <w:tc>
          <w:tcPr>
            <w:tcW w:w="4480" w:type="dxa"/>
            <w:gridSpan w:val="4"/>
            <w:tcBorders>
              <w:top w:val="nil"/>
              <w:left w:val="nil"/>
              <w:bottom w:val="nil"/>
              <w:right w:val="single" w:sz="4" w:space="0" w:color="000000"/>
            </w:tcBorders>
            <w:shd w:val="clear" w:color="auto" w:fill="auto"/>
            <w:noWrap/>
            <w:vAlign w:val="bottom"/>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IPA-Bericht führen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#203</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nil"/>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13.0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15.3</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-17.7</w:t>
            </w:r>
          </w:p>
        </w:tc>
        <w:tc>
          <w:tcPr>
            <w:tcW w:w="980" w:type="dxa"/>
            <w:tcBorders>
              <w:top w:val="single" w:sz="4" w:space="0" w:color="auto"/>
              <w:left w:val="nil"/>
              <w:bottom w:val="nil"/>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nil"/>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1.5</w:t>
            </w:r>
          </w:p>
        </w:tc>
        <w:tc>
          <w:tcPr>
            <w:tcW w:w="415" w:type="dxa"/>
            <w:tcBorders>
              <w:top w:val="nil"/>
              <w:left w:val="nil"/>
              <w:bottom w:val="single" w:sz="4" w:space="0" w:color="auto"/>
              <w:right w:val="single" w:sz="4" w:space="0" w:color="auto"/>
            </w:tcBorders>
            <w:shd w:val="clear" w:color="000000" w:fill="FF0000"/>
            <w:noWrap/>
            <w:vAlign w:val="center"/>
            <w:hideMark/>
          </w:tcPr>
          <w:p w:rsidR="007B7624" w:rsidRPr="007B7624" w:rsidRDefault="007B7624" w:rsidP="007B7624">
            <w:pPr>
              <w:jc w:val="center"/>
              <w:rPr>
                <w:rFonts w:cs="Arial"/>
                <w:sz w:val="16"/>
                <w:szCs w:val="16"/>
                <w:lang w:val="de-DE" w:eastAsia="de-DE"/>
              </w:rPr>
            </w:pPr>
            <w:r w:rsidRPr="007B7624">
              <w:rPr>
                <w:rFonts w:cs="Arial"/>
                <w:sz w:val="16"/>
                <w:szCs w:val="16"/>
                <w:lang w:val="de-DE" w:eastAsia="de-DE"/>
              </w:rPr>
              <w:t>2.0</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nil"/>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w:t>
            </w:r>
          </w:p>
        </w:tc>
        <w:tc>
          <w:tcPr>
            <w:tcW w:w="414" w:type="dxa"/>
            <w:tcBorders>
              <w:top w:val="nil"/>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3.5</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3.5</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14" w:type="dxa"/>
            <w:tcBorders>
              <w:top w:val="single" w:sz="4" w:space="0" w:color="auto"/>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3.5</w:t>
            </w:r>
          </w:p>
        </w:tc>
        <w:tc>
          <w:tcPr>
            <w:tcW w:w="460" w:type="dxa"/>
            <w:tcBorders>
              <w:top w:val="nil"/>
              <w:left w:val="nil"/>
              <w:bottom w:val="single" w:sz="4" w:space="0" w:color="auto"/>
              <w:right w:val="nil"/>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w:t>
            </w:r>
          </w:p>
        </w:tc>
        <w:tc>
          <w:tcPr>
            <w:tcW w:w="460" w:type="dxa"/>
            <w:tcBorders>
              <w:top w:val="nil"/>
              <w:left w:val="single" w:sz="4" w:space="0" w:color="auto"/>
              <w:bottom w:val="single" w:sz="4" w:space="0" w:color="auto"/>
              <w:right w:val="single" w:sz="4" w:space="0" w:color="auto"/>
            </w:tcBorders>
            <w:shd w:val="clear" w:color="auto"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4.3</w:t>
            </w:r>
          </w:p>
        </w:tc>
      </w:tr>
      <w:tr w:rsidR="007B7624" w:rsidRPr="007B7624" w:rsidTr="007B7624">
        <w:trPr>
          <w:trHeight w:val="25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CCC0DA"/>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#704</w:t>
            </w:r>
          </w:p>
        </w:tc>
        <w:tc>
          <w:tcPr>
            <w:tcW w:w="4480" w:type="dxa"/>
            <w:gridSpan w:val="4"/>
            <w:tcBorders>
              <w:top w:val="nil"/>
              <w:left w:val="nil"/>
              <w:bottom w:val="nil"/>
              <w:right w:val="single" w:sz="4" w:space="0" w:color="000000"/>
            </w:tcBorders>
            <w:shd w:val="clear" w:color="auto" w:fill="auto"/>
            <w:noWrap/>
            <w:vAlign w:val="bottom"/>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Meeting mit Auftraggeber</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2.5</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2.7</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w:t>
            </w:r>
          </w:p>
        </w:tc>
        <w:tc>
          <w:tcPr>
            <w:tcW w:w="980" w:type="dxa"/>
            <w:tcBorders>
              <w:top w:val="single" w:sz="4" w:space="0" w:color="auto"/>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5"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0.7</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CCC0DA"/>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#705</w:t>
            </w:r>
          </w:p>
        </w:tc>
        <w:tc>
          <w:tcPr>
            <w:tcW w:w="4480" w:type="dxa"/>
            <w:gridSpan w:val="4"/>
            <w:tcBorders>
              <w:top w:val="nil"/>
              <w:left w:val="nil"/>
              <w:bottom w:val="nil"/>
              <w:right w:val="single" w:sz="4" w:space="0" w:color="000000"/>
            </w:tcBorders>
            <w:shd w:val="clear" w:color="auto" w:fill="auto"/>
            <w:noWrap/>
            <w:vAlign w:val="bottom"/>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Gespräch mit Erstexpert (Kick-Off)</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1.5</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1.5</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single" w:sz="4" w:space="0" w:color="auto"/>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1.5</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1.5</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CCC0DA"/>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#706</w:t>
            </w:r>
          </w:p>
        </w:tc>
        <w:tc>
          <w:tcPr>
            <w:tcW w:w="4480" w:type="dxa"/>
            <w:gridSpan w:val="4"/>
            <w:tcBorders>
              <w:top w:val="nil"/>
              <w:left w:val="nil"/>
              <w:bottom w:val="nil"/>
              <w:right w:val="single" w:sz="4" w:space="0" w:color="000000"/>
            </w:tcBorders>
            <w:shd w:val="clear" w:color="auto" w:fill="auto"/>
            <w:noWrap/>
            <w:vAlign w:val="bottom"/>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Administratives / Organisatorisches</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1.4</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single" w:sz="4" w:space="0" w:color="auto"/>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7"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nil"/>
              <w:left w:val="nil"/>
              <w:bottom w:val="single" w:sz="4" w:space="0" w:color="auto"/>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0.3</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000000" w:fill="00B05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0.4</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nil"/>
              <w:left w:val="nil"/>
              <w:bottom w:val="nil"/>
              <w:right w:val="single" w:sz="4" w:space="0" w:color="auto"/>
            </w:tcBorders>
            <w:shd w:val="clear" w:color="000000" w:fill="00B05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0.3</w:t>
            </w:r>
          </w:p>
        </w:tc>
        <w:tc>
          <w:tcPr>
            <w:tcW w:w="460" w:type="dxa"/>
            <w:tcBorders>
              <w:top w:val="single" w:sz="4" w:space="0" w:color="auto"/>
              <w:left w:val="nil"/>
              <w:bottom w:val="nil"/>
              <w:right w:val="nil"/>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60" w:type="dxa"/>
            <w:tcBorders>
              <w:top w:val="nil"/>
              <w:left w:val="single" w:sz="4" w:space="0" w:color="auto"/>
              <w:bottom w:val="single" w:sz="4" w:space="0" w:color="auto"/>
              <w:right w:val="single" w:sz="4" w:space="0" w:color="auto"/>
            </w:tcBorders>
            <w:shd w:val="clear" w:color="000000" w:fill="00B05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r>
      <w:tr w:rsidR="007B7624" w:rsidRPr="007B7624" w:rsidTr="007B7624">
        <w:trPr>
          <w:trHeight w:val="255"/>
        </w:trPr>
        <w:tc>
          <w:tcPr>
            <w:tcW w:w="745" w:type="dxa"/>
            <w:gridSpan w:val="3"/>
            <w:tcBorders>
              <w:top w:val="nil"/>
              <w:left w:val="single" w:sz="4" w:space="0" w:color="auto"/>
              <w:bottom w:val="single" w:sz="4" w:space="0" w:color="auto"/>
              <w:right w:val="nil"/>
            </w:tcBorders>
            <w:shd w:val="clear" w:color="000000" w:fill="948B54"/>
            <w:noWrap/>
            <w:vAlign w:val="center"/>
            <w:hideMark/>
          </w:tcPr>
          <w:p w:rsidR="007B7624" w:rsidRPr="007B7624" w:rsidRDefault="007B7624" w:rsidP="007B7624">
            <w:pPr>
              <w:jc w:val="center"/>
              <w:rPr>
                <w:rFonts w:cs="Arial"/>
                <w:b/>
                <w:bCs/>
                <w:color w:val="000000"/>
                <w:sz w:val="18"/>
                <w:szCs w:val="18"/>
                <w:lang w:val="de-DE" w:eastAsia="de-DE"/>
              </w:rPr>
            </w:pPr>
            <w:r w:rsidRPr="007B7624">
              <w:rPr>
                <w:rFonts w:cs="Arial"/>
                <w:b/>
                <w:bCs/>
                <w:color w:val="000000"/>
                <w:sz w:val="18"/>
                <w:szCs w:val="18"/>
                <w:lang w:val="de-DE" w:eastAsia="de-DE"/>
              </w:rPr>
              <w:t>#800</w:t>
            </w:r>
          </w:p>
        </w:tc>
        <w:tc>
          <w:tcPr>
            <w:tcW w:w="4480" w:type="dxa"/>
            <w:gridSpan w:val="4"/>
            <w:tcBorders>
              <w:top w:val="single" w:sz="4" w:space="0" w:color="auto"/>
              <w:left w:val="nil"/>
              <w:bottom w:val="single" w:sz="4" w:space="0" w:color="auto"/>
              <w:right w:val="single" w:sz="4" w:space="0" w:color="000000"/>
            </w:tcBorders>
            <w:shd w:val="clear" w:color="000000" w:fill="948B54"/>
            <w:noWrap/>
            <w:vAlign w:val="center"/>
            <w:hideMark/>
          </w:tcPr>
          <w:p w:rsidR="007B7624" w:rsidRPr="007B7624" w:rsidRDefault="007B7624" w:rsidP="007B7624">
            <w:pPr>
              <w:rPr>
                <w:rFonts w:cs="Arial"/>
                <w:b/>
                <w:bCs/>
                <w:color w:val="000000"/>
                <w:sz w:val="18"/>
                <w:szCs w:val="18"/>
                <w:lang w:val="de-DE" w:eastAsia="de-DE"/>
              </w:rPr>
            </w:pPr>
            <w:r w:rsidRPr="007B7624">
              <w:rPr>
                <w:rFonts w:cs="Arial"/>
                <w:b/>
                <w:bCs/>
                <w:color w:val="000000"/>
                <w:sz w:val="18"/>
                <w:szCs w:val="18"/>
                <w:lang w:val="de-DE" w:eastAsia="de-DE"/>
              </w:rPr>
              <w:t>Puffer / Reserve</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736" w:type="dxa"/>
            <w:gridSpan w:val="7"/>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nil"/>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single" w:sz="4" w:space="0" w:color="auto"/>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185" w:type="dxa"/>
            <w:tcBorders>
              <w:top w:val="single" w:sz="4" w:space="0" w:color="auto"/>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single" w:sz="4" w:space="0" w:color="auto"/>
              <w:bottom w:val="nil"/>
              <w:right w:val="single" w:sz="4" w:space="0" w:color="auto"/>
            </w:tcBorders>
            <w:shd w:val="clear" w:color="000000" w:fill="C5BE9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#801</w:t>
            </w:r>
          </w:p>
        </w:tc>
        <w:tc>
          <w:tcPr>
            <w:tcW w:w="4480" w:type="dxa"/>
            <w:gridSpan w:val="4"/>
            <w:tcBorders>
              <w:top w:val="single" w:sz="4" w:space="0" w:color="auto"/>
              <w:left w:val="nil"/>
              <w:bottom w:val="single" w:sz="4" w:space="0" w:color="auto"/>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Pufferzeit</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nil"/>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980" w:type="dxa"/>
            <w:tcBorders>
              <w:top w:val="single" w:sz="4" w:space="0" w:color="auto"/>
              <w:left w:val="nil"/>
              <w:bottom w:val="nil"/>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nil"/>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14"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368" w:type="dxa"/>
            <w:tcBorders>
              <w:top w:val="nil"/>
              <w:left w:val="single" w:sz="4" w:space="0" w:color="auto"/>
              <w:bottom w:val="nil"/>
              <w:right w:val="nil"/>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nil"/>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14"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14"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14"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14"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14"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14"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60"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60"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r>
      <w:tr w:rsidR="007B7624" w:rsidRPr="007B7624" w:rsidTr="007B7624">
        <w:trPr>
          <w:trHeight w:val="315"/>
        </w:trPr>
        <w:tc>
          <w:tcPr>
            <w:tcW w:w="185" w:type="dxa"/>
            <w:tcBorders>
              <w:top w:val="nil"/>
              <w:left w:val="single" w:sz="4" w:space="0" w:color="auto"/>
              <w:bottom w:val="single" w:sz="4" w:space="0" w:color="auto"/>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040" w:type="dxa"/>
            <w:gridSpan w:val="6"/>
            <w:tcBorders>
              <w:top w:val="single" w:sz="4" w:space="0" w:color="auto"/>
              <w:left w:val="nil"/>
              <w:bottom w:val="single" w:sz="4" w:space="0" w:color="auto"/>
              <w:right w:val="single" w:sz="4" w:space="0" w:color="000000"/>
            </w:tcBorders>
            <w:shd w:val="clear" w:color="000000" w:fill="F2F2F2"/>
            <w:noWrap/>
            <w:vAlign w:val="center"/>
            <w:hideMark/>
          </w:tcPr>
          <w:p w:rsidR="007B7624" w:rsidRPr="007B7624" w:rsidRDefault="007B7624" w:rsidP="007B7624">
            <w:pPr>
              <w:jc w:val="right"/>
              <w:rPr>
                <w:rFonts w:cs="Arial"/>
                <w:b/>
                <w:bCs/>
                <w:color w:val="000000"/>
                <w:sz w:val="18"/>
                <w:szCs w:val="18"/>
                <w:lang w:val="de-DE" w:eastAsia="de-DE"/>
              </w:rPr>
            </w:pPr>
            <w:r w:rsidRPr="007B7624">
              <w:rPr>
                <w:rFonts w:cs="Arial"/>
                <w:b/>
                <w:bCs/>
                <w:color w:val="000000"/>
                <w:sz w:val="18"/>
                <w:szCs w:val="18"/>
                <w:lang w:val="de-DE" w:eastAsia="de-DE"/>
              </w:rPr>
              <w:t xml:space="preserve">Total: </w:t>
            </w:r>
          </w:p>
        </w:tc>
        <w:tc>
          <w:tcPr>
            <w:tcW w:w="185" w:type="dxa"/>
            <w:tcBorders>
              <w:top w:val="nil"/>
              <w:left w:val="nil"/>
              <w:bottom w:val="single" w:sz="4" w:space="0" w:color="auto"/>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8DB4E3"/>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8DB4E3"/>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single" w:sz="4" w:space="0" w:color="auto"/>
              <w:right w:val="single" w:sz="4" w:space="0" w:color="auto"/>
            </w:tcBorders>
            <w:shd w:val="clear"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80.0</w:t>
            </w:r>
          </w:p>
        </w:tc>
        <w:tc>
          <w:tcPr>
            <w:tcW w:w="653" w:type="dxa"/>
            <w:tcBorders>
              <w:top w:val="single" w:sz="4" w:space="0" w:color="auto"/>
              <w:left w:val="nil"/>
              <w:bottom w:val="single" w:sz="4" w:space="0" w:color="auto"/>
              <w:right w:val="single" w:sz="4" w:space="0" w:color="auto"/>
            </w:tcBorders>
            <w:shd w:val="clear"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80.0</w:t>
            </w:r>
          </w:p>
        </w:tc>
        <w:tc>
          <w:tcPr>
            <w:tcW w:w="754" w:type="dxa"/>
            <w:tcBorders>
              <w:top w:val="single" w:sz="4" w:space="0" w:color="auto"/>
              <w:left w:val="nil"/>
              <w:bottom w:val="single" w:sz="4" w:space="0" w:color="auto"/>
              <w:right w:val="single" w:sz="4" w:space="0" w:color="auto"/>
            </w:tcBorders>
            <w:shd w:val="clear"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980" w:type="dxa"/>
            <w:tcBorders>
              <w:top w:val="single" w:sz="4" w:space="0" w:color="auto"/>
              <w:left w:val="nil"/>
              <w:bottom w:val="single" w:sz="4" w:space="0" w:color="auto"/>
              <w:right w:val="single" w:sz="4" w:space="0" w:color="auto"/>
            </w:tcBorders>
            <w:shd w:val="clear" w:color="000000" w:fill="B8CCE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single" w:sz="4" w:space="0" w:color="auto"/>
              <w:right w:val="nil"/>
            </w:tcBorders>
            <w:shd w:val="clear" w:color="000000" w:fill="B8CCE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single" w:sz="4" w:space="0" w:color="auto"/>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9.0</w:t>
            </w:r>
          </w:p>
        </w:tc>
        <w:tc>
          <w:tcPr>
            <w:tcW w:w="415"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8.4</w:t>
            </w:r>
          </w:p>
        </w:tc>
        <w:tc>
          <w:tcPr>
            <w:tcW w:w="487"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415"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7.4</w:t>
            </w:r>
          </w:p>
        </w:tc>
        <w:tc>
          <w:tcPr>
            <w:tcW w:w="486"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414"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368"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414"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7.8</w:t>
            </w:r>
          </w:p>
        </w:tc>
        <w:tc>
          <w:tcPr>
            <w:tcW w:w="486"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414"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8.1</w:t>
            </w:r>
          </w:p>
        </w:tc>
        <w:tc>
          <w:tcPr>
            <w:tcW w:w="486"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7.5</w:t>
            </w:r>
          </w:p>
        </w:tc>
        <w:tc>
          <w:tcPr>
            <w:tcW w:w="414"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7.5</w:t>
            </w:r>
          </w:p>
        </w:tc>
        <w:tc>
          <w:tcPr>
            <w:tcW w:w="486"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414"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486"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414"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8.5</w:t>
            </w:r>
          </w:p>
        </w:tc>
        <w:tc>
          <w:tcPr>
            <w:tcW w:w="486"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414"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8.1</w:t>
            </w:r>
          </w:p>
        </w:tc>
        <w:tc>
          <w:tcPr>
            <w:tcW w:w="460"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7.5</w:t>
            </w:r>
          </w:p>
        </w:tc>
        <w:tc>
          <w:tcPr>
            <w:tcW w:w="460"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8.2</w:t>
            </w:r>
          </w:p>
        </w:tc>
      </w:tr>
      <w:tr w:rsidR="00F51822" w:rsidRPr="002E204B" w:rsidTr="007B7624">
        <w:trPr>
          <w:gridAfter w:val="32"/>
          <w:wAfter w:w="15045" w:type="dxa"/>
          <w:trHeight w:val="255"/>
        </w:trPr>
        <w:tc>
          <w:tcPr>
            <w:tcW w:w="560" w:type="dxa"/>
            <w:gridSpan w:val="2"/>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F51822" w:rsidRPr="002E204B" w:rsidRDefault="00F51822" w:rsidP="00F51822">
            <w:pPr>
              <w:jc w:val="center"/>
              <w:rPr>
                <w:rFonts w:cs="Arial"/>
                <w:color w:val="000000"/>
                <w:sz w:val="16"/>
                <w:szCs w:val="16"/>
                <w:lang w:eastAsia="de-DE"/>
              </w:rPr>
            </w:pPr>
            <w:r w:rsidRPr="002E204B">
              <w:rPr>
                <w:rFonts w:cs="Arial"/>
                <w:color w:val="000000"/>
                <w:sz w:val="16"/>
                <w:szCs w:val="16"/>
                <w:lang w:eastAsia="de-DE"/>
              </w:rPr>
              <w:t>x</w:t>
            </w:r>
          </w:p>
        </w:tc>
        <w:tc>
          <w:tcPr>
            <w:tcW w:w="4490" w:type="dxa"/>
            <w:gridSpan w:val="4"/>
            <w:tcBorders>
              <w:top w:val="single" w:sz="4" w:space="0" w:color="auto"/>
              <w:left w:val="nil"/>
              <w:bottom w:val="single" w:sz="4" w:space="0" w:color="auto"/>
              <w:right w:val="single" w:sz="4" w:space="0" w:color="000000"/>
            </w:tcBorders>
            <w:shd w:val="clear" w:color="auto" w:fill="auto"/>
            <w:noWrap/>
            <w:vAlign w:val="center"/>
            <w:hideMark/>
          </w:tcPr>
          <w:p w:rsidR="00F51822" w:rsidRPr="002E204B" w:rsidRDefault="00F51822" w:rsidP="00F51822">
            <w:pPr>
              <w:rPr>
                <w:rFonts w:cs="Arial"/>
                <w:color w:val="000000"/>
                <w:sz w:val="16"/>
                <w:szCs w:val="16"/>
                <w:lang w:eastAsia="de-DE"/>
              </w:rPr>
            </w:pPr>
            <w:r w:rsidRPr="002E204B">
              <w:rPr>
                <w:rFonts w:cs="Arial"/>
                <w:color w:val="000000"/>
                <w:sz w:val="16"/>
                <w:szCs w:val="16"/>
                <w:lang w:eastAsia="de-DE"/>
              </w:rPr>
              <w:t>Geplanter Ablauf (Soll)</w:t>
            </w:r>
          </w:p>
        </w:tc>
      </w:tr>
      <w:tr w:rsidR="00F51822" w:rsidRPr="002E204B" w:rsidTr="007B7624">
        <w:trPr>
          <w:gridAfter w:val="32"/>
          <w:wAfter w:w="15045" w:type="dxa"/>
          <w:trHeight w:val="255"/>
        </w:trPr>
        <w:tc>
          <w:tcPr>
            <w:tcW w:w="560" w:type="dxa"/>
            <w:gridSpan w:val="2"/>
            <w:tcBorders>
              <w:top w:val="nil"/>
              <w:left w:val="single" w:sz="4" w:space="0" w:color="auto"/>
              <w:bottom w:val="single" w:sz="4" w:space="0" w:color="auto"/>
              <w:right w:val="single" w:sz="4" w:space="0" w:color="auto"/>
            </w:tcBorders>
            <w:shd w:val="clear" w:color="000000" w:fill="00B050"/>
            <w:noWrap/>
            <w:vAlign w:val="center"/>
            <w:hideMark/>
          </w:tcPr>
          <w:p w:rsidR="00F51822" w:rsidRPr="002E204B" w:rsidRDefault="00F51822" w:rsidP="00F51822">
            <w:pPr>
              <w:jc w:val="center"/>
              <w:rPr>
                <w:rFonts w:cs="Arial"/>
                <w:color w:val="000000"/>
                <w:sz w:val="16"/>
                <w:szCs w:val="16"/>
                <w:lang w:eastAsia="de-DE"/>
              </w:rPr>
            </w:pPr>
            <w:r w:rsidRPr="002E204B">
              <w:rPr>
                <w:rFonts w:cs="Arial"/>
                <w:color w:val="000000"/>
                <w:sz w:val="16"/>
                <w:szCs w:val="16"/>
                <w:lang w:eastAsia="de-DE"/>
              </w:rPr>
              <w:t>x</w:t>
            </w:r>
          </w:p>
        </w:tc>
        <w:tc>
          <w:tcPr>
            <w:tcW w:w="4294" w:type="dxa"/>
            <w:gridSpan w:val="3"/>
            <w:tcBorders>
              <w:top w:val="nil"/>
              <w:left w:val="nil"/>
              <w:bottom w:val="single" w:sz="4" w:space="0" w:color="auto"/>
              <w:right w:val="nil"/>
            </w:tcBorders>
            <w:shd w:val="clear" w:color="auto" w:fill="auto"/>
            <w:noWrap/>
            <w:vAlign w:val="center"/>
            <w:hideMark/>
          </w:tcPr>
          <w:p w:rsidR="00F51822" w:rsidRPr="002E204B" w:rsidRDefault="00F51822" w:rsidP="00F51822">
            <w:pPr>
              <w:rPr>
                <w:rFonts w:cs="Arial"/>
                <w:color w:val="000000"/>
                <w:sz w:val="16"/>
                <w:szCs w:val="16"/>
                <w:lang w:eastAsia="de-DE"/>
              </w:rPr>
            </w:pPr>
            <w:r w:rsidRPr="002E204B">
              <w:rPr>
                <w:rFonts w:cs="Arial"/>
                <w:color w:val="000000"/>
                <w:sz w:val="16"/>
                <w:szCs w:val="16"/>
                <w:lang w:eastAsia="de-DE"/>
              </w:rPr>
              <w:t>Positive Abweichung vom Soll</w:t>
            </w:r>
          </w:p>
        </w:tc>
        <w:tc>
          <w:tcPr>
            <w:tcW w:w="196" w:type="dxa"/>
            <w:tcBorders>
              <w:top w:val="nil"/>
              <w:left w:val="nil"/>
              <w:bottom w:val="single" w:sz="4" w:space="0" w:color="auto"/>
              <w:right w:val="single" w:sz="4" w:space="0" w:color="auto"/>
            </w:tcBorders>
            <w:shd w:val="clear" w:color="auto" w:fill="auto"/>
            <w:noWrap/>
            <w:vAlign w:val="center"/>
            <w:hideMark/>
          </w:tcPr>
          <w:p w:rsidR="00F51822" w:rsidRPr="002E204B" w:rsidRDefault="00F51822" w:rsidP="00F51822">
            <w:pPr>
              <w:rPr>
                <w:rFonts w:cs="Arial"/>
                <w:color w:val="000000"/>
                <w:sz w:val="20"/>
                <w:lang w:eastAsia="de-DE"/>
              </w:rPr>
            </w:pPr>
            <w:r w:rsidRPr="002E204B">
              <w:rPr>
                <w:rFonts w:cs="Arial"/>
                <w:color w:val="000000"/>
                <w:sz w:val="20"/>
                <w:lang w:eastAsia="de-DE"/>
              </w:rPr>
              <w:t> </w:t>
            </w:r>
          </w:p>
        </w:tc>
      </w:tr>
      <w:tr w:rsidR="00F51822" w:rsidRPr="002E204B" w:rsidTr="007B7624">
        <w:trPr>
          <w:gridAfter w:val="32"/>
          <w:wAfter w:w="15045" w:type="dxa"/>
          <w:trHeight w:val="255"/>
        </w:trPr>
        <w:tc>
          <w:tcPr>
            <w:tcW w:w="560" w:type="dxa"/>
            <w:gridSpan w:val="2"/>
            <w:tcBorders>
              <w:top w:val="nil"/>
              <w:left w:val="single" w:sz="4" w:space="0" w:color="auto"/>
              <w:bottom w:val="single" w:sz="4" w:space="0" w:color="auto"/>
              <w:right w:val="single" w:sz="4" w:space="0" w:color="auto"/>
            </w:tcBorders>
            <w:shd w:val="clear" w:color="000000" w:fill="FF0000"/>
            <w:noWrap/>
            <w:vAlign w:val="center"/>
            <w:hideMark/>
          </w:tcPr>
          <w:p w:rsidR="00F51822" w:rsidRPr="002E204B" w:rsidRDefault="00F51822" w:rsidP="00F51822">
            <w:pPr>
              <w:jc w:val="center"/>
              <w:rPr>
                <w:rFonts w:cs="Arial"/>
                <w:b/>
                <w:bCs/>
                <w:color w:val="000000"/>
                <w:sz w:val="16"/>
                <w:szCs w:val="16"/>
                <w:lang w:eastAsia="de-DE"/>
              </w:rPr>
            </w:pPr>
            <w:r w:rsidRPr="002E204B">
              <w:rPr>
                <w:rFonts w:cs="Arial"/>
                <w:b/>
                <w:bCs/>
                <w:color w:val="000000"/>
                <w:sz w:val="16"/>
                <w:szCs w:val="16"/>
                <w:lang w:eastAsia="de-DE"/>
              </w:rPr>
              <w:t>x</w:t>
            </w:r>
          </w:p>
        </w:tc>
        <w:tc>
          <w:tcPr>
            <w:tcW w:w="4490" w:type="dxa"/>
            <w:gridSpan w:val="4"/>
            <w:tcBorders>
              <w:top w:val="single" w:sz="4" w:space="0" w:color="auto"/>
              <w:left w:val="nil"/>
              <w:bottom w:val="single" w:sz="4" w:space="0" w:color="auto"/>
              <w:right w:val="single" w:sz="4" w:space="0" w:color="000000"/>
            </w:tcBorders>
            <w:shd w:val="clear" w:color="auto" w:fill="auto"/>
            <w:noWrap/>
            <w:vAlign w:val="center"/>
            <w:hideMark/>
          </w:tcPr>
          <w:p w:rsidR="00F51822" w:rsidRPr="002E204B" w:rsidRDefault="00F51822" w:rsidP="00F51822">
            <w:pPr>
              <w:rPr>
                <w:rFonts w:cs="Arial"/>
                <w:color w:val="000000"/>
                <w:sz w:val="16"/>
                <w:szCs w:val="16"/>
                <w:lang w:eastAsia="de-DE"/>
              </w:rPr>
            </w:pPr>
            <w:r w:rsidRPr="002E204B">
              <w:rPr>
                <w:rFonts w:cs="Arial"/>
                <w:color w:val="000000"/>
                <w:sz w:val="16"/>
                <w:szCs w:val="16"/>
                <w:lang w:eastAsia="de-DE"/>
              </w:rPr>
              <w:t>Negative Abweichung vom Soll (Verzug)</w:t>
            </w:r>
          </w:p>
        </w:tc>
      </w:tr>
      <w:tr w:rsidR="00F51822" w:rsidRPr="002E204B" w:rsidTr="007B7624">
        <w:trPr>
          <w:gridAfter w:val="32"/>
          <w:wAfter w:w="15045" w:type="dxa"/>
          <w:trHeight w:val="255"/>
        </w:trPr>
        <w:tc>
          <w:tcPr>
            <w:tcW w:w="560" w:type="dxa"/>
            <w:gridSpan w:val="2"/>
            <w:tcBorders>
              <w:top w:val="nil"/>
              <w:left w:val="single" w:sz="4" w:space="0" w:color="auto"/>
              <w:bottom w:val="single" w:sz="4" w:space="0" w:color="auto"/>
              <w:right w:val="single" w:sz="4" w:space="0" w:color="auto"/>
            </w:tcBorders>
            <w:shd w:val="clear" w:color="000000" w:fill="00B0F0"/>
            <w:noWrap/>
            <w:vAlign w:val="center"/>
            <w:hideMark/>
          </w:tcPr>
          <w:p w:rsidR="00F51822" w:rsidRPr="002E204B" w:rsidRDefault="00F51822" w:rsidP="00F51822">
            <w:pPr>
              <w:jc w:val="center"/>
              <w:rPr>
                <w:rFonts w:cs="Arial"/>
                <w:b/>
                <w:bCs/>
                <w:color w:val="000000"/>
                <w:sz w:val="16"/>
                <w:szCs w:val="16"/>
                <w:lang w:eastAsia="de-DE"/>
              </w:rPr>
            </w:pPr>
            <w:r w:rsidRPr="002E204B">
              <w:rPr>
                <w:rFonts w:cs="Arial"/>
                <w:b/>
                <w:bCs/>
                <w:color w:val="000000"/>
                <w:sz w:val="16"/>
                <w:szCs w:val="16"/>
                <w:lang w:eastAsia="de-DE"/>
              </w:rPr>
              <w:t> </w:t>
            </w:r>
          </w:p>
        </w:tc>
        <w:tc>
          <w:tcPr>
            <w:tcW w:w="4490" w:type="dxa"/>
            <w:gridSpan w:val="4"/>
            <w:tcBorders>
              <w:top w:val="single" w:sz="4" w:space="0" w:color="auto"/>
              <w:left w:val="nil"/>
              <w:bottom w:val="single" w:sz="4" w:space="0" w:color="auto"/>
              <w:right w:val="single" w:sz="4" w:space="0" w:color="000000"/>
            </w:tcBorders>
            <w:shd w:val="clear" w:color="auto" w:fill="auto"/>
            <w:noWrap/>
            <w:vAlign w:val="center"/>
            <w:hideMark/>
          </w:tcPr>
          <w:p w:rsidR="00F51822" w:rsidRPr="002E204B" w:rsidRDefault="00F51822" w:rsidP="00BB7B78">
            <w:pPr>
              <w:keepNext/>
              <w:rPr>
                <w:rFonts w:cs="Arial"/>
                <w:color w:val="000000"/>
                <w:sz w:val="16"/>
                <w:szCs w:val="16"/>
                <w:lang w:eastAsia="de-DE"/>
              </w:rPr>
            </w:pPr>
            <w:r w:rsidRPr="002E204B">
              <w:rPr>
                <w:rFonts w:cs="Arial"/>
                <w:color w:val="000000"/>
                <w:sz w:val="16"/>
                <w:szCs w:val="16"/>
                <w:lang w:eastAsia="de-DE"/>
              </w:rPr>
              <w:t>Meilenstein</w:t>
            </w:r>
          </w:p>
        </w:tc>
      </w:tr>
    </w:tbl>
    <w:p w:rsidR="00F51822" w:rsidRPr="002E204B" w:rsidRDefault="00BB7B78" w:rsidP="00BB7B78">
      <w:pPr>
        <w:pStyle w:val="Beschriftung"/>
        <w:rPr>
          <w:lang w:val="de-CH"/>
        </w:rPr>
        <w:sectPr w:rsidR="00F51822" w:rsidRPr="002E204B" w:rsidSect="00075215">
          <w:pgSz w:w="23814" w:h="16839" w:orient="landscape" w:code="8"/>
          <w:pgMar w:top="1276" w:right="1440" w:bottom="1270" w:left="1440" w:header="567" w:footer="720" w:gutter="0"/>
          <w:cols w:space="720"/>
          <w:noEndnote/>
          <w:titlePg/>
          <w:docGrid w:linePitch="299"/>
        </w:sectPr>
      </w:pPr>
      <w:bookmarkStart w:id="50" w:name="_Toc416961206"/>
      <w:r w:rsidRPr="002E204B">
        <w:rPr>
          <w:lang w:val="de-CH"/>
        </w:rPr>
        <w:t xml:space="preserve">Tabelle </w:t>
      </w:r>
      <w:r w:rsidR="00247CDB">
        <w:rPr>
          <w:lang w:val="de-CH"/>
        </w:rPr>
        <w:fldChar w:fldCharType="begin"/>
      </w:r>
      <w:r w:rsidR="007104FB">
        <w:rPr>
          <w:lang w:val="de-CH"/>
        </w:rPr>
        <w:instrText xml:space="preserve"> STYLEREF 1 \s </w:instrText>
      </w:r>
      <w:r w:rsidR="00247CDB">
        <w:rPr>
          <w:lang w:val="de-CH"/>
        </w:rPr>
        <w:fldChar w:fldCharType="separate"/>
      </w:r>
      <w:r w:rsidR="00312140">
        <w:rPr>
          <w:lang w:val="de-CH"/>
        </w:rPr>
        <w:t>4</w:t>
      </w:r>
      <w:r w:rsidR="00247CDB">
        <w:rPr>
          <w:lang w:val="de-CH"/>
        </w:rPr>
        <w:fldChar w:fldCharType="end"/>
      </w:r>
      <w:r w:rsidR="007104FB">
        <w:rPr>
          <w:lang w:val="de-CH"/>
        </w:rPr>
        <w:noBreakHyphen/>
      </w:r>
      <w:r w:rsidR="00247CDB">
        <w:rPr>
          <w:lang w:val="de-CH"/>
        </w:rPr>
        <w:fldChar w:fldCharType="begin"/>
      </w:r>
      <w:r w:rsidR="007104FB">
        <w:rPr>
          <w:lang w:val="de-CH"/>
        </w:rPr>
        <w:instrText xml:space="preserve"> SEQ Tabelle \* ARABIC \s 1 </w:instrText>
      </w:r>
      <w:r w:rsidR="00247CDB">
        <w:rPr>
          <w:lang w:val="de-CH"/>
        </w:rPr>
        <w:fldChar w:fldCharType="separate"/>
      </w:r>
      <w:r w:rsidR="00312140">
        <w:rPr>
          <w:lang w:val="de-CH"/>
        </w:rPr>
        <w:t>1</w:t>
      </w:r>
      <w:r w:rsidR="00247CDB">
        <w:rPr>
          <w:lang w:val="de-CH"/>
        </w:rPr>
        <w:fldChar w:fldCharType="end"/>
      </w:r>
      <w:r w:rsidRPr="002E204B">
        <w:rPr>
          <w:lang w:val="de-CH"/>
        </w:rPr>
        <w:t>: Zeitpla</w:t>
      </w:r>
      <w:r w:rsidR="009B20F1">
        <w:rPr>
          <w:lang w:val="de-CH"/>
        </w:rPr>
        <w:t>n</w:t>
      </w:r>
      <w:bookmarkEnd w:id="50"/>
    </w:p>
    <w:p w:rsidR="005F2D56" w:rsidRPr="009B20F1" w:rsidRDefault="00105B8D" w:rsidP="009B20F1">
      <w:pPr>
        <w:pStyle w:val="berschrift2"/>
        <w:tabs>
          <w:tab w:val="clear" w:pos="850"/>
          <w:tab w:val="num" w:pos="0"/>
        </w:tabs>
        <w:ind w:left="0" w:firstLine="0"/>
      </w:pPr>
      <w:bookmarkStart w:id="51" w:name="_Toc416961113"/>
      <w:r w:rsidRPr="002E204B">
        <w:lastRenderedPageBreak/>
        <w:t>Tätigkeiten und Me</w:t>
      </w:r>
      <w:r w:rsidR="00F51822" w:rsidRPr="002E204B">
        <w:t>ilensteine</w:t>
      </w:r>
      <w:bookmarkEnd w:id="51"/>
    </w:p>
    <w:tbl>
      <w:tblPr>
        <w:tblW w:w="9658" w:type="dxa"/>
        <w:tblInd w:w="51" w:type="dxa"/>
        <w:tblCellMar>
          <w:left w:w="70" w:type="dxa"/>
          <w:right w:w="70" w:type="dxa"/>
        </w:tblCellMar>
        <w:tblLook w:val="04A0"/>
      </w:tblPr>
      <w:tblGrid>
        <w:gridCol w:w="585"/>
        <w:gridCol w:w="4580"/>
        <w:gridCol w:w="2500"/>
        <w:gridCol w:w="1993"/>
      </w:tblGrid>
      <w:tr w:rsidR="005F2D56" w:rsidRPr="002E204B" w:rsidTr="005F2D56">
        <w:trPr>
          <w:trHeight w:val="402"/>
        </w:trPr>
        <w:tc>
          <w:tcPr>
            <w:tcW w:w="585" w:type="dxa"/>
            <w:tcBorders>
              <w:top w:val="nil"/>
              <w:left w:val="nil"/>
              <w:bottom w:val="single" w:sz="8" w:space="0" w:color="auto"/>
              <w:right w:val="nil"/>
            </w:tcBorders>
            <w:shd w:val="clear" w:color="auto" w:fill="auto"/>
            <w:noWrap/>
            <w:vAlign w:val="bottom"/>
            <w:hideMark/>
          </w:tcPr>
          <w:p w:rsidR="005F2D56" w:rsidRPr="002E204B" w:rsidRDefault="005F2D56" w:rsidP="005F2D56">
            <w:pPr>
              <w:rPr>
                <w:rFonts w:cs="Arial"/>
                <w:b/>
                <w:bCs/>
                <w:color w:val="000000"/>
                <w:sz w:val="20"/>
                <w:lang w:eastAsia="de-DE"/>
              </w:rPr>
            </w:pPr>
            <w:r w:rsidRPr="002E204B">
              <w:rPr>
                <w:rFonts w:cs="Arial"/>
                <w:b/>
                <w:bCs/>
                <w:color w:val="000000"/>
                <w:sz w:val="20"/>
                <w:lang w:eastAsia="de-DE"/>
              </w:rPr>
              <w:t>Nr.</w:t>
            </w:r>
          </w:p>
        </w:tc>
        <w:tc>
          <w:tcPr>
            <w:tcW w:w="4580" w:type="dxa"/>
            <w:tcBorders>
              <w:top w:val="nil"/>
              <w:left w:val="nil"/>
              <w:bottom w:val="single" w:sz="8" w:space="0" w:color="auto"/>
              <w:right w:val="nil"/>
            </w:tcBorders>
            <w:shd w:val="clear" w:color="auto" w:fill="auto"/>
            <w:noWrap/>
            <w:vAlign w:val="bottom"/>
            <w:hideMark/>
          </w:tcPr>
          <w:p w:rsidR="005F2D56" w:rsidRPr="002E204B" w:rsidRDefault="005F2D56" w:rsidP="005F2D56">
            <w:pPr>
              <w:rPr>
                <w:rFonts w:cs="Arial"/>
                <w:b/>
                <w:bCs/>
                <w:color w:val="000000"/>
                <w:sz w:val="20"/>
                <w:lang w:eastAsia="de-DE"/>
              </w:rPr>
            </w:pPr>
            <w:r w:rsidRPr="002E204B">
              <w:rPr>
                <w:rFonts w:cs="Arial"/>
                <w:b/>
                <w:bCs/>
                <w:color w:val="000000"/>
                <w:sz w:val="20"/>
                <w:lang w:eastAsia="de-DE"/>
              </w:rPr>
              <w:t>Meilensteine</w:t>
            </w:r>
          </w:p>
        </w:tc>
        <w:tc>
          <w:tcPr>
            <w:tcW w:w="2500" w:type="dxa"/>
            <w:tcBorders>
              <w:top w:val="nil"/>
              <w:left w:val="nil"/>
              <w:bottom w:val="single" w:sz="8" w:space="0" w:color="auto"/>
              <w:right w:val="nil"/>
            </w:tcBorders>
            <w:shd w:val="clear" w:color="auto" w:fill="auto"/>
            <w:noWrap/>
            <w:vAlign w:val="bottom"/>
            <w:hideMark/>
          </w:tcPr>
          <w:p w:rsidR="005F2D56" w:rsidRPr="002E204B" w:rsidRDefault="005F2D56" w:rsidP="005F2D56">
            <w:pPr>
              <w:rPr>
                <w:rFonts w:cs="Arial"/>
                <w:b/>
                <w:bCs/>
                <w:color w:val="000000"/>
                <w:sz w:val="20"/>
                <w:lang w:eastAsia="de-DE"/>
              </w:rPr>
            </w:pPr>
            <w:r w:rsidRPr="002E204B">
              <w:rPr>
                <w:rFonts w:cs="Arial"/>
                <w:b/>
                <w:bCs/>
                <w:color w:val="000000"/>
                <w:sz w:val="20"/>
                <w:lang w:eastAsia="de-DE"/>
              </w:rPr>
              <w:t>Arbeitsschritte</w:t>
            </w:r>
          </w:p>
        </w:tc>
        <w:tc>
          <w:tcPr>
            <w:tcW w:w="1993" w:type="dxa"/>
            <w:tcBorders>
              <w:top w:val="nil"/>
              <w:left w:val="nil"/>
              <w:bottom w:val="single" w:sz="8" w:space="0" w:color="auto"/>
              <w:right w:val="nil"/>
            </w:tcBorders>
            <w:shd w:val="clear" w:color="auto" w:fill="auto"/>
            <w:noWrap/>
            <w:vAlign w:val="bottom"/>
            <w:hideMark/>
          </w:tcPr>
          <w:p w:rsidR="005F2D56" w:rsidRPr="002E204B" w:rsidRDefault="005F2D56" w:rsidP="005F2D56">
            <w:pPr>
              <w:rPr>
                <w:rFonts w:cs="Arial"/>
                <w:b/>
                <w:bCs/>
                <w:color w:val="000000"/>
                <w:sz w:val="20"/>
                <w:lang w:eastAsia="de-DE"/>
              </w:rPr>
            </w:pPr>
            <w:r w:rsidRPr="002E204B">
              <w:rPr>
                <w:rFonts w:cs="Arial"/>
                <w:b/>
                <w:bCs/>
                <w:color w:val="000000"/>
                <w:sz w:val="20"/>
                <w:lang w:eastAsia="de-DE"/>
              </w:rPr>
              <w:t>Datum</w:t>
            </w:r>
          </w:p>
        </w:tc>
      </w:tr>
      <w:tr w:rsidR="005F2D56" w:rsidRPr="002E204B" w:rsidTr="005F2D56">
        <w:trPr>
          <w:trHeight w:val="402"/>
        </w:trPr>
        <w:tc>
          <w:tcPr>
            <w:tcW w:w="585" w:type="dxa"/>
            <w:tcBorders>
              <w:top w:val="nil"/>
              <w:left w:val="single" w:sz="4" w:space="0" w:color="auto"/>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#202</w:t>
            </w:r>
          </w:p>
        </w:tc>
        <w:tc>
          <w:tcPr>
            <w:tcW w:w="458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Zeitplanung abgeschlossen (Abgabe an Expert)</w:t>
            </w:r>
          </w:p>
        </w:tc>
        <w:tc>
          <w:tcPr>
            <w:tcW w:w="250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#101 bis und mit #202</w:t>
            </w:r>
          </w:p>
        </w:tc>
        <w:tc>
          <w:tcPr>
            <w:tcW w:w="1993"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30.03.2015</w:t>
            </w:r>
          </w:p>
        </w:tc>
      </w:tr>
      <w:tr w:rsidR="005F2D56" w:rsidRPr="002E204B" w:rsidTr="005F2D56">
        <w:trPr>
          <w:trHeight w:val="402"/>
        </w:trPr>
        <w:tc>
          <w:tcPr>
            <w:tcW w:w="585" w:type="dxa"/>
            <w:tcBorders>
              <w:top w:val="nil"/>
              <w:left w:val="single" w:sz="4" w:space="0" w:color="auto"/>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#304</w:t>
            </w:r>
          </w:p>
        </w:tc>
        <w:tc>
          <w:tcPr>
            <w:tcW w:w="458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Entscheidugnsphase / GUI-Entwurf fertig</w:t>
            </w:r>
          </w:p>
        </w:tc>
        <w:tc>
          <w:tcPr>
            <w:tcW w:w="250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#203 bis und mit #305</w:t>
            </w:r>
          </w:p>
        </w:tc>
        <w:tc>
          <w:tcPr>
            <w:tcW w:w="1993" w:type="dxa"/>
            <w:tcBorders>
              <w:top w:val="nil"/>
              <w:left w:val="nil"/>
              <w:bottom w:val="single" w:sz="4" w:space="0" w:color="auto"/>
              <w:right w:val="single" w:sz="4" w:space="0" w:color="auto"/>
            </w:tcBorders>
            <w:shd w:val="clear" w:color="auto" w:fill="auto"/>
            <w:noWrap/>
            <w:vAlign w:val="center"/>
            <w:hideMark/>
          </w:tcPr>
          <w:p w:rsidR="005F2D56" w:rsidRPr="002E204B" w:rsidRDefault="005F2D56" w:rsidP="005F2D56">
            <w:pPr>
              <w:rPr>
                <w:rFonts w:cs="Arial"/>
                <w:color w:val="000000"/>
                <w:sz w:val="20"/>
                <w:lang w:eastAsia="de-DE"/>
              </w:rPr>
            </w:pPr>
            <w:r w:rsidRPr="002E204B">
              <w:rPr>
                <w:rFonts w:cs="Arial"/>
                <w:color w:val="000000"/>
                <w:sz w:val="20"/>
                <w:lang w:eastAsia="de-DE"/>
              </w:rPr>
              <w:t>07.04.2015</w:t>
            </w:r>
          </w:p>
        </w:tc>
      </w:tr>
      <w:tr w:rsidR="005F2D56" w:rsidRPr="002E204B" w:rsidTr="005F2D56">
        <w:trPr>
          <w:trHeight w:val="402"/>
        </w:trPr>
        <w:tc>
          <w:tcPr>
            <w:tcW w:w="585" w:type="dxa"/>
            <w:tcBorders>
              <w:top w:val="nil"/>
              <w:left w:val="single" w:sz="4" w:space="0" w:color="auto"/>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#407</w:t>
            </w:r>
          </w:p>
        </w:tc>
        <w:tc>
          <w:tcPr>
            <w:tcW w:w="458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Realisierungs-Phase</w:t>
            </w:r>
          </w:p>
        </w:tc>
        <w:tc>
          <w:tcPr>
            <w:tcW w:w="250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#401 bis und mit #407</w:t>
            </w:r>
          </w:p>
        </w:tc>
        <w:tc>
          <w:tcPr>
            <w:tcW w:w="1993" w:type="dxa"/>
            <w:tcBorders>
              <w:top w:val="nil"/>
              <w:left w:val="nil"/>
              <w:bottom w:val="single" w:sz="4" w:space="0" w:color="auto"/>
              <w:right w:val="single" w:sz="4" w:space="0" w:color="auto"/>
            </w:tcBorders>
            <w:shd w:val="clear" w:color="auto" w:fill="auto"/>
            <w:noWrap/>
            <w:vAlign w:val="center"/>
            <w:hideMark/>
          </w:tcPr>
          <w:p w:rsidR="005F2D56" w:rsidRPr="002E204B" w:rsidRDefault="005F2D56" w:rsidP="005F2D56">
            <w:pPr>
              <w:rPr>
                <w:rFonts w:cs="Arial"/>
                <w:color w:val="000000"/>
                <w:sz w:val="20"/>
                <w:lang w:eastAsia="de-DE"/>
              </w:rPr>
            </w:pPr>
            <w:r w:rsidRPr="002E204B">
              <w:rPr>
                <w:rFonts w:cs="Arial"/>
                <w:color w:val="000000"/>
                <w:sz w:val="20"/>
                <w:lang w:eastAsia="de-DE"/>
              </w:rPr>
              <w:t>13.04.2015</w:t>
            </w:r>
          </w:p>
        </w:tc>
      </w:tr>
      <w:tr w:rsidR="005F2D56" w:rsidRPr="002E204B" w:rsidTr="005F2D56">
        <w:trPr>
          <w:trHeight w:val="402"/>
        </w:trPr>
        <w:tc>
          <w:tcPr>
            <w:tcW w:w="585" w:type="dxa"/>
            <w:tcBorders>
              <w:top w:val="nil"/>
              <w:left w:val="single" w:sz="4" w:space="0" w:color="auto"/>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#502</w:t>
            </w:r>
          </w:p>
        </w:tc>
        <w:tc>
          <w:tcPr>
            <w:tcW w:w="458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Kontroll-Phase</w:t>
            </w:r>
          </w:p>
        </w:tc>
        <w:tc>
          <w:tcPr>
            <w:tcW w:w="250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#501 und #502</w:t>
            </w:r>
          </w:p>
        </w:tc>
        <w:tc>
          <w:tcPr>
            <w:tcW w:w="1993" w:type="dxa"/>
            <w:tcBorders>
              <w:top w:val="nil"/>
              <w:left w:val="nil"/>
              <w:bottom w:val="single" w:sz="4" w:space="0" w:color="auto"/>
              <w:right w:val="single" w:sz="4" w:space="0" w:color="auto"/>
            </w:tcBorders>
            <w:shd w:val="clear" w:color="auto" w:fill="auto"/>
            <w:noWrap/>
            <w:vAlign w:val="center"/>
            <w:hideMark/>
          </w:tcPr>
          <w:p w:rsidR="005F2D56" w:rsidRPr="002E204B" w:rsidRDefault="005F2D56" w:rsidP="005F2D56">
            <w:pPr>
              <w:rPr>
                <w:rFonts w:cs="Arial"/>
                <w:color w:val="000000"/>
                <w:sz w:val="20"/>
                <w:lang w:eastAsia="de-DE"/>
              </w:rPr>
            </w:pPr>
            <w:r w:rsidRPr="002E204B">
              <w:rPr>
                <w:rFonts w:cs="Arial"/>
                <w:color w:val="000000"/>
                <w:sz w:val="20"/>
                <w:lang w:eastAsia="de-DE"/>
              </w:rPr>
              <w:t>15.04.2015</w:t>
            </w:r>
          </w:p>
        </w:tc>
      </w:tr>
      <w:tr w:rsidR="005F2D56" w:rsidRPr="002E204B" w:rsidTr="005F2D56">
        <w:trPr>
          <w:trHeight w:val="402"/>
        </w:trPr>
        <w:tc>
          <w:tcPr>
            <w:tcW w:w="585" w:type="dxa"/>
            <w:tcBorders>
              <w:top w:val="nil"/>
              <w:left w:val="single" w:sz="4" w:space="0" w:color="auto"/>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#601</w:t>
            </w:r>
          </w:p>
        </w:tc>
        <w:tc>
          <w:tcPr>
            <w:tcW w:w="458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Abgabe / Projektende</w:t>
            </w:r>
          </w:p>
        </w:tc>
        <w:tc>
          <w:tcPr>
            <w:tcW w:w="250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#601</w:t>
            </w:r>
          </w:p>
        </w:tc>
        <w:tc>
          <w:tcPr>
            <w:tcW w:w="1993" w:type="dxa"/>
            <w:tcBorders>
              <w:top w:val="nil"/>
              <w:left w:val="nil"/>
              <w:bottom w:val="single" w:sz="4" w:space="0" w:color="auto"/>
              <w:right w:val="single" w:sz="4" w:space="0" w:color="auto"/>
            </w:tcBorders>
            <w:shd w:val="clear" w:color="auto" w:fill="auto"/>
            <w:noWrap/>
            <w:vAlign w:val="center"/>
            <w:hideMark/>
          </w:tcPr>
          <w:p w:rsidR="005F2D56" w:rsidRPr="002E204B" w:rsidRDefault="005F2D56" w:rsidP="00BB7B78">
            <w:pPr>
              <w:keepNext/>
              <w:rPr>
                <w:rFonts w:cs="Arial"/>
                <w:color w:val="000000"/>
                <w:sz w:val="20"/>
                <w:lang w:eastAsia="de-DE"/>
              </w:rPr>
            </w:pPr>
            <w:r w:rsidRPr="002E204B">
              <w:rPr>
                <w:rFonts w:cs="Arial"/>
                <w:color w:val="000000"/>
                <w:sz w:val="20"/>
                <w:lang w:eastAsia="de-DE"/>
              </w:rPr>
              <w:t>16.04.2015</w:t>
            </w:r>
          </w:p>
        </w:tc>
      </w:tr>
    </w:tbl>
    <w:p w:rsidR="005F2D56" w:rsidRPr="002E204B" w:rsidRDefault="00BB7B78" w:rsidP="00BB7B78">
      <w:pPr>
        <w:pStyle w:val="Beschriftung"/>
        <w:rPr>
          <w:lang w:val="de-CH"/>
        </w:rPr>
      </w:pPr>
      <w:bookmarkStart w:id="52" w:name="_Toc416961207"/>
      <w:r w:rsidRPr="002E204B">
        <w:rPr>
          <w:lang w:val="de-CH"/>
        </w:rPr>
        <w:t xml:space="preserve">Tabelle </w:t>
      </w:r>
      <w:r w:rsidR="00247CDB">
        <w:rPr>
          <w:lang w:val="de-CH"/>
        </w:rPr>
        <w:fldChar w:fldCharType="begin"/>
      </w:r>
      <w:r w:rsidR="007104FB">
        <w:rPr>
          <w:lang w:val="de-CH"/>
        </w:rPr>
        <w:instrText xml:space="preserve"> STYLEREF 1 \s </w:instrText>
      </w:r>
      <w:r w:rsidR="00247CDB">
        <w:rPr>
          <w:lang w:val="de-CH"/>
        </w:rPr>
        <w:fldChar w:fldCharType="separate"/>
      </w:r>
      <w:r w:rsidR="00312140">
        <w:rPr>
          <w:lang w:val="de-CH"/>
        </w:rPr>
        <w:t>4</w:t>
      </w:r>
      <w:r w:rsidR="00247CDB">
        <w:rPr>
          <w:lang w:val="de-CH"/>
        </w:rPr>
        <w:fldChar w:fldCharType="end"/>
      </w:r>
      <w:r w:rsidR="007104FB">
        <w:rPr>
          <w:lang w:val="de-CH"/>
        </w:rPr>
        <w:noBreakHyphen/>
      </w:r>
      <w:r w:rsidR="00247CDB">
        <w:rPr>
          <w:lang w:val="de-CH"/>
        </w:rPr>
        <w:fldChar w:fldCharType="begin"/>
      </w:r>
      <w:r w:rsidR="007104FB">
        <w:rPr>
          <w:lang w:val="de-CH"/>
        </w:rPr>
        <w:instrText xml:space="preserve"> SEQ Tabelle \* ARABIC \s 1 </w:instrText>
      </w:r>
      <w:r w:rsidR="00247CDB">
        <w:rPr>
          <w:lang w:val="de-CH"/>
        </w:rPr>
        <w:fldChar w:fldCharType="separate"/>
      </w:r>
      <w:r w:rsidR="00312140">
        <w:rPr>
          <w:lang w:val="de-CH"/>
        </w:rPr>
        <w:t>2</w:t>
      </w:r>
      <w:r w:rsidR="00247CDB">
        <w:rPr>
          <w:lang w:val="de-CH"/>
        </w:rPr>
        <w:fldChar w:fldCharType="end"/>
      </w:r>
      <w:r w:rsidRPr="002E204B">
        <w:rPr>
          <w:lang w:val="de-CH"/>
        </w:rPr>
        <w:t>: Meilensteine</w:t>
      </w:r>
      <w:bookmarkEnd w:id="52"/>
    </w:p>
    <w:p w:rsidR="00BB7B78" w:rsidRPr="002E204B" w:rsidRDefault="00BB7B78" w:rsidP="00BB7B78">
      <w:pPr>
        <w:rPr>
          <w:highlight w:val="lightGray"/>
        </w:rPr>
      </w:pPr>
    </w:p>
    <w:p w:rsidR="00BB7B78" w:rsidRPr="002E204B" w:rsidRDefault="00BB7B78" w:rsidP="00BB7B78">
      <w:pPr>
        <w:rPr>
          <w:highlight w:val="lightGray"/>
        </w:rPr>
      </w:pPr>
    </w:p>
    <w:tbl>
      <w:tblPr>
        <w:tblW w:w="0" w:type="auto"/>
        <w:tblInd w:w="51" w:type="dxa"/>
        <w:tblLayout w:type="fixed"/>
        <w:tblCellMar>
          <w:left w:w="70" w:type="dxa"/>
          <w:right w:w="70" w:type="dxa"/>
        </w:tblCellMar>
        <w:tblLook w:val="04A0"/>
      </w:tblPr>
      <w:tblGrid>
        <w:gridCol w:w="500"/>
        <w:gridCol w:w="3488"/>
        <w:gridCol w:w="5387"/>
      </w:tblGrid>
      <w:tr w:rsidR="00E54CF9" w:rsidRPr="002E204B" w:rsidTr="00E54CF9">
        <w:trPr>
          <w:trHeight w:val="395"/>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54CF9" w:rsidRPr="002E204B" w:rsidRDefault="00E54CF9" w:rsidP="00E54CF9">
            <w:pPr>
              <w:rPr>
                <w:rFonts w:cs="Arial"/>
                <w:b/>
                <w:bCs/>
                <w:color w:val="000000"/>
                <w:sz w:val="20"/>
                <w:lang w:eastAsia="de-DE"/>
              </w:rPr>
            </w:pPr>
            <w:r w:rsidRPr="002E204B">
              <w:rPr>
                <w:rFonts w:cs="Arial"/>
                <w:b/>
                <w:bCs/>
                <w:color w:val="000000"/>
                <w:sz w:val="20"/>
                <w:lang w:eastAsia="de-DE"/>
              </w:rPr>
              <w:t>Nr.</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54CF9" w:rsidRPr="002E204B" w:rsidRDefault="00E54CF9" w:rsidP="00E54CF9">
            <w:pPr>
              <w:rPr>
                <w:rFonts w:cs="Arial"/>
                <w:b/>
                <w:bCs/>
                <w:color w:val="000000"/>
                <w:sz w:val="20"/>
                <w:lang w:eastAsia="de-DE"/>
              </w:rPr>
            </w:pPr>
            <w:r w:rsidRPr="002E204B">
              <w:rPr>
                <w:rFonts w:cs="Arial"/>
                <w:b/>
                <w:bCs/>
                <w:color w:val="000000"/>
                <w:sz w:val="20"/>
                <w:lang w:eastAsia="de-DE"/>
              </w:rPr>
              <w:t>Tätigkeit</w:t>
            </w:r>
          </w:p>
        </w:tc>
        <w:tc>
          <w:tcPr>
            <w:tcW w:w="53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54CF9" w:rsidRPr="00E54CF9" w:rsidRDefault="00E54CF9" w:rsidP="00E54CF9">
            <w:pPr>
              <w:rPr>
                <w:rFonts w:cs="Arial"/>
                <w:b/>
                <w:bCs/>
                <w:color w:val="000000"/>
                <w:sz w:val="20"/>
                <w:lang w:eastAsia="de-DE"/>
              </w:rPr>
            </w:pPr>
            <w:r w:rsidRPr="002E204B">
              <w:rPr>
                <w:rFonts w:cs="Arial"/>
                <w:b/>
                <w:bCs/>
                <w:color w:val="000000"/>
                <w:sz w:val="20"/>
                <w:lang w:eastAsia="de-DE"/>
              </w:rPr>
              <w:t>Beschreibung</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F2DDDC"/>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#101</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Projektauftrag lesen und Workflow verstehen</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Detailbeschreibung des Auftrags gemäss PkOrg und die im Vorfeld erstellte Workflow-Analyse verstehen.</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#201</w:t>
            </w:r>
          </w:p>
        </w:tc>
        <w:tc>
          <w:tcPr>
            <w:tcW w:w="348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Tätigkeiten und Meilensteine finden und beschreiben</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ind w:left="-1445" w:firstLine="1445"/>
              <w:rPr>
                <w:rFonts w:cs="Arial"/>
                <w:color w:val="000000"/>
                <w:sz w:val="16"/>
                <w:szCs w:val="16"/>
                <w:lang w:eastAsia="de-DE"/>
              </w:rPr>
            </w:pPr>
            <w:r w:rsidRPr="002E204B">
              <w:rPr>
                <w:rFonts w:cs="Arial"/>
                <w:color w:val="000000"/>
                <w:sz w:val="16"/>
                <w:szCs w:val="16"/>
                <w:lang w:eastAsia="de-DE"/>
              </w:rPr>
              <w:t>Arbeitseinheiten finden und beschreiben, anschliessend Meilensteine definieren</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#202</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 xml:space="preserve">Zeitplan (soll) mit Geplantem Ablauf </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Zeitplanung: Soll-Zeit-Spalte für jede Tätigkeit und Geplanter Ablauf festlegen (wann wird welche Tätigkeit ausgeführt)</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#203</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Vorlagen und IPA-Bericht aufbauen</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Vorlagen für Arbeitsjournal und Testspezifikation erstellen und IPA-Bericht strukturieren</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#204</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Arbeitsumgebung einrichten</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Wurde bereits vor IPA eingerichtet (mit der Vorarbeit)</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#301</w:t>
            </w:r>
          </w:p>
        </w:tc>
        <w:tc>
          <w:tcPr>
            <w:tcW w:w="348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GUI-Konzept erarbeiten</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 xml:space="preserve">Es wird die Grundlegende Funktionsweise der Benutzeroberfläche erarbeitet: Wie wird der Benutzer durch den Workflow geführt? Fenster, Tabs,…? (ohne auf GUI-Elemente wie Buttons usw. einzugehen) </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#302</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GUI-Entwurf erstellen</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Die einzelnen Workflowschritte werden im GUI dargestellt, dass am Ende das ganze GUI entworfen ist.</w:t>
            </w:r>
          </w:p>
        </w:tc>
      </w:tr>
      <w:tr w:rsidR="005F2D56" w:rsidRPr="002E204B" w:rsidTr="00E54CF9">
        <w:trPr>
          <w:trHeight w:val="736"/>
        </w:trPr>
        <w:tc>
          <w:tcPr>
            <w:tcW w:w="500" w:type="dxa"/>
            <w:tcBorders>
              <w:top w:val="single" w:sz="4" w:space="0" w:color="auto"/>
              <w:left w:val="single" w:sz="4" w:space="0" w:color="auto"/>
              <w:bottom w:val="single" w:sz="4" w:space="0" w:color="auto"/>
              <w:right w:val="nil"/>
            </w:tcBorders>
            <w:shd w:val="clear" w:color="000000" w:fill="B8CCE4"/>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#303</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GUI-Entwurf optimieren</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Das bestehende GUI von #302 wird überarbeitet und nochmals durchdacht.</w:t>
            </w:r>
          </w:p>
        </w:tc>
      </w:tr>
      <w:tr w:rsidR="005F2D56" w:rsidRPr="002E204B" w:rsidTr="00E54CF9">
        <w:trPr>
          <w:trHeight w:val="736"/>
        </w:trPr>
        <w:tc>
          <w:tcPr>
            <w:tcW w:w="500" w:type="dxa"/>
            <w:tcBorders>
              <w:top w:val="single" w:sz="4" w:space="0" w:color="auto"/>
              <w:left w:val="single" w:sz="4" w:space="0" w:color="auto"/>
              <w:bottom w:val="single" w:sz="4" w:space="0" w:color="auto"/>
              <w:right w:val="nil"/>
            </w:tcBorders>
            <w:shd w:val="clear" w:color="000000" w:fill="B8CCE4"/>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#304</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Akzeptanztest-Spezifikation ermitteln</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Es wird mit Hilfe der Anforderungen der User-Akzeptanztest ermittelt, welcher in Schritt #502 von einem Mitarbeiter durchgeführt wird.</w:t>
            </w:r>
          </w:p>
        </w:tc>
      </w:tr>
      <w:tr w:rsidR="005F2D56" w:rsidRPr="002E204B" w:rsidTr="00E54CF9">
        <w:trPr>
          <w:trHeight w:val="736"/>
        </w:trPr>
        <w:tc>
          <w:tcPr>
            <w:tcW w:w="500" w:type="dxa"/>
            <w:tcBorders>
              <w:top w:val="single" w:sz="4" w:space="0" w:color="auto"/>
              <w:left w:val="single" w:sz="4" w:space="0" w:color="auto"/>
              <w:bottom w:val="single" w:sz="4" w:space="0" w:color="auto"/>
              <w:right w:val="nil"/>
            </w:tcBorders>
            <w:shd w:val="clear" w:color="000000" w:fill="B8CCE4"/>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#305</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Review GUI-Konzept</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Das GUI-Konzept wird mit einem Mitarbeiter besprochen und wenn nötig angepasst.</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#401</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 xml:space="preserve">Oberfläche mit GUIDE erstellen inkl. Benennung </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 xml:space="preserve">Matlab GUIDE ermöglicht das GUI graphisch zusammenzustellen. Die Elemente können auf die Oberfläche gezogen und angepasst werden. Dieser Schritt bildet die Grundlage für die zuerstellende Software. </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#402</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Struktogramme Callback-functions</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Die etwas komplexeren User-Interaktionen auf dem GUI werden mit einem Struktogramm dargestellt.</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lastRenderedPageBreak/>
              <w:t>#403</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Coding1: Callback-functions implementieren</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Den GUI-Elementen, welche eine Interaktion ermöglichen sollen, wird die Funktion verliehen (gemäss Struktogramm implementiert)</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#404</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Coding2: Einbinden des bestehenden Codes zur Simulierung</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Die Schnittstelle im Fremdcode muss gefunden werden. Der bestehende Code wird sinnvoll integriert und wo nötig angepasst.</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 xml:space="preserve">#405 </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White-Box Testfälle ermitteln</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Mit dem Stand nach #404 können die White-Box-Testfälle ermittelt und dann in #502 durchgeführt werden.</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#406</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Coding3: Usability Improve / Error Handling</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Das GUI wird mit Code-Ergänzungen benutzerfreundlicher und kann auf ungewünschte Eingaben usw. reagieren.</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#407</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Help-Funktion erstellen</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Help-Funktion wird integriert und der Help-Text verfasst. (ersetzt Benutzeranleitung)</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FCD5B4"/>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#501</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White-Box-Test durchführen</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Test durchführen wie er in #405 definiert wurde.</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FCD5B4"/>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#502</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Akzeptanz-Test durchführen</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Test wird von einem Mitarbeiter durchgeführt. Als Hilfe dient ihm die in #304 erstellte Testspezifikation.</w:t>
            </w:r>
          </w:p>
        </w:tc>
      </w:tr>
      <w:tr w:rsidR="005F2D56" w:rsidRPr="002E204B" w:rsidTr="00E54CF9">
        <w:trPr>
          <w:trHeight w:val="907"/>
        </w:trPr>
        <w:tc>
          <w:tcPr>
            <w:tcW w:w="500" w:type="dxa"/>
            <w:tcBorders>
              <w:top w:val="single" w:sz="4" w:space="0" w:color="auto"/>
              <w:left w:val="single" w:sz="4" w:space="0" w:color="auto"/>
              <w:bottom w:val="single" w:sz="4" w:space="0" w:color="auto"/>
              <w:right w:val="nil"/>
            </w:tcBorders>
            <w:shd w:val="clear" w:color="000000" w:fill="C2D69A"/>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#601</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Abgabe: drucken, binden, upload</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IPA-Bericht wird mit Deckblatt 1 gedruckt, gebunden und dann dem Fachvorgesetzten zugestellt. Zweites Exemplar wird dem Zweitexperten zugestellt. Alle Dokumente und Anhänge mussen rechtzeitig auf PkOrg hochgeladen werden.</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CCC0DA"/>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#701</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Zeitplan (ist) einfügen</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An Jedem Tag wird der Zeitplan mit der Ist-Stundenanzahl ergänzt. So wird auch erkannt, ob man im Verzug ist.</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CCC0DA"/>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#702</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Arbeitsjournal führen</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Das Arbeitsjournal wird an jedem Abend verfasst.</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CCC0DA"/>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#703</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IPA-Bericht führen</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Im IPA-Bericht werden alle Arbeitsschritte und Bestandteile des Projekts beschrieben. Das Verfassen und Zusammentragen erfordert viel Aufwand.</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CCC0DA"/>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#704</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Meeting mit Auftraggeber</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Geplant ist an jedem zweiten Tag für eine halbe Stunde mit dem Auftraggeber/Fachvorgesetzen die Arbeit zu besprechen.</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CCC0DA"/>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#705</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Gespräch mit Erstexpert (Kick-Off)</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Der Experte kommt vorbei. Es werden Informationen zur IPA ausgetauscht.</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CCC0DA"/>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#706</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Administratives / Organisatorisches</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z.B. schreiben von Email, vereinbaren von Terminen, Backup machen</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C5BE97"/>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#801</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Pufferzeit</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keepNext/>
              <w:rPr>
                <w:rFonts w:cs="Arial"/>
                <w:color w:val="000000"/>
                <w:sz w:val="16"/>
                <w:szCs w:val="16"/>
                <w:lang w:eastAsia="de-DE"/>
              </w:rPr>
            </w:pPr>
            <w:r w:rsidRPr="002E204B">
              <w:rPr>
                <w:rFonts w:cs="Arial"/>
                <w:color w:val="000000"/>
                <w:sz w:val="16"/>
                <w:szCs w:val="16"/>
                <w:lang w:eastAsia="de-DE"/>
              </w:rPr>
              <w:t>An jedem Tag 0.8h = insesamt ein Tag Pufferzeit</w:t>
            </w:r>
          </w:p>
        </w:tc>
      </w:tr>
    </w:tbl>
    <w:p w:rsidR="005F2D56" w:rsidRPr="002E204B" w:rsidRDefault="00BB7B78" w:rsidP="00BB7B78">
      <w:pPr>
        <w:pStyle w:val="Beschriftung"/>
        <w:rPr>
          <w:highlight w:val="lightGray"/>
          <w:lang w:val="de-CH"/>
        </w:rPr>
      </w:pPr>
      <w:bookmarkStart w:id="53" w:name="_Toc416961208"/>
      <w:r w:rsidRPr="002E204B">
        <w:rPr>
          <w:lang w:val="de-CH"/>
        </w:rPr>
        <w:t xml:space="preserve">Tabelle </w:t>
      </w:r>
      <w:r w:rsidR="00247CDB">
        <w:rPr>
          <w:lang w:val="de-CH"/>
        </w:rPr>
        <w:fldChar w:fldCharType="begin"/>
      </w:r>
      <w:r w:rsidR="007104FB">
        <w:rPr>
          <w:lang w:val="de-CH"/>
        </w:rPr>
        <w:instrText xml:space="preserve"> STYLEREF 1 \s </w:instrText>
      </w:r>
      <w:r w:rsidR="00247CDB">
        <w:rPr>
          <w:lang w:val="de-CH"/>
        </w:rPr>
        <w:fldChar w:fldCharType="separate"/>
      </w:r>
      <w:r w:rsidR="00312140">
        <w:rPr>
          <w:lang w:val="de-CH"/>
        </w:rPr>
        <w:t>4</w:t>
      </w:r>
      <w:r w:rsidR="00247CDB">
        <w:rPr>
          <w:lang w:val="de-CH"/>
        </w:rPr>
        <w:fldChar w:fldCharType="end"/>
      </w:r>
      <w:r w:rsidR="007104FB">
        <w:rPr>
          <w:lang w:val="de-CH"/>
        </w:rPr>
        <w:noBreakHyphen/>
      </w:r>
      <w:r w:rsidR="00247CDB">
        <w:rPr>
          <w:lang w:val="de-CH"/>
        </w:rPr>
        <w:fldChar w:fldCharType="begin"/>
      </w:r>
      <w:r w:rsidR="007104FB">
        <w:rPr>
          <w:lang w:val="de-CH"/>
        </w:rPr>
        <w:instrText xml:space="preserve"> SEQ Tabelle \* ARABIC \s 1 </w:instrText>
      </w:r>
      <w:r w:rsidR="00247CDB">
        <w:rPr>
          <w:lang w:val="de-CH"/>
        </w:rPr>
        <w:fldChar w:fldCharType="separate"/>
      </w:r>
      <w:r w:rsidR="00312140">
        <w:rPr>
          <w:lang w:val="de-CH"/>
        </w:rPr>
        <w:t>3</w:t>
      </w:r>
      <w:r w:rsidR="00247CDB">
        <w:rPr>
          <w:lang w:val="de-CH"/>
        </w:rPr>
        <w:fldChar w:fldCharType="end"/>
      </w:r>
      <w:r w:rsidRPr="002E204B">
        <w:rPr>
          <w:lang w:val="de-CH"/>
        </w:rPr>
        <w:t>: Tätigkeiten</w:t>
      </w:r>
      <w:bookmarkEnd w:id="53"/>
    </w:p>
    <w:p w:rsidR="00F51822" w:rsidRPr="002E204B" w:rsidRDefault="00F51822" w:rsidP="005F2D56">
      <w:pPr>
        <w:pStyle w:val="berschrift2"/>
        <w:tabs>
          <w:tab w:val="clear" w:pos="850"/>
          <w:tab w:val="num" w:pos="0"/>
        </w:tabs>
        <w:ind w:left="0" w:firstLine="0"/>
        <w:rPr>
          <w:b w:val="0"/>
          <w:sz w:val="36"/>
          <w:highlight w:val="lightGray"/>
        </w:rPr>
      </w:pPr>
      <w:r w:rsidRPr="002E204B">
        <w:rPr>
          <w:sz w:val="36"/>
          <w:highlight w:val="lightGray"/>
        </w:rPr>
        <w:br w:type="page"/>
      </w:r>
    </w:p>
    <w:p w:rsidR="00BF2335" w:rsidRPr="002E204B" w:rsidRDefault="00BF2335" w:rsidP="00F51822">
      <w:pPr>
        <w:pStyle w:val="berschrift1"/>
      </w:pPr>
      <w:bookmarkStart w:id="54" w:name="_Toc416961114"/>
      <w:r w:rsidRPr="009C3BDF">
        <w:rPr>
          <w:sz w:val="36"/>
        </w:rPr>
        <w:lastRenderedPageBreak/>
        <w:t>Arbeitsjournal</w:t>
      </w:r>
      <w:bookmarkEnd w:id="48"/>
      <w:bookmarkEnd w:id="54"/>
    </w:p>
    <w:p w:rsidR="00BF2335" w:rsidRPr="002E204B" w:rsidRDefault="00BF2335" w:rsidP="00BF2335">
      <w:pPr>
        <w:pStyle w:val="berschrift2"/>
        <w:tabs>
          <w:tab w:val="clear" w:pos="850"/>
          <w:tab w:val="num" w:pos="0"/>
        </w:tabs>
        <w:ind w:left="0" w:firstLine="0"/>
      </w:pPr>
      <w:bookmarkStart w:id="55" w:name="_Toc385440718"/>
      <w:bookmarkStart w:id="56" w:name="_Toc385488056"/>
      <w:bookmarkStart w:id="57" w:name="_Toc385513924"/>
      <w:bookmarkStart w:id="58" w:name="_Toc416961115"/>
      <w:r w:rsidRPr="002E204B">
        <w:t>Zweck des Arbeitsjournals</w:t>
      </w:r>
      <w:bookmarkEnd w:id="55"/>
      <w:bookmarkEnd w:id="56"/>
      <w:bookmarkEnd w:id="57"/>
      <w:bookmarkEnd w:id="58"/>
    </w:p>
    <w:p w:rsidR="00BF2335" w:rsidRPr="002E204B" w:rsidRDefault="00BF2335" w:rsidP="00BF2335">
      <w:r w:rsidRPr="002E204B">
        <w:t>Im Arbeitsjournal werden die täglichen Arbeiten, aufgetre</w:t>
      </w:r>
      <w:r w:rsidR="00C168C9" w:rsidRPr="002E204B">
        <w:t>te</w:t>
      </w:r>
      <w:r w:rsidRPr="002E204B">
        <w:t>ne</w:t>
      </w:r>
      <w:r w:rsidR="00C168C9" w:rsidRPr="002E204B">
        <w:t>n</w:t>
      </w:r>
      <w:r w:rsidRPr="002E204B">
        <w:t xml:space="preserve"> Probleme sowie allfällige Hilfestellungen festgehalten. </w:t>
      </w:r>
      <w:r w:rsidR="00C168C9" w:rsidRPr="002E204B">
        <w:t>Ausserdem</w:t>
      </w:r>
      <w:r w:rsidRPr="002E204B">
        <w:t xml:space="preserve"> dient das Arbeitsjournal der Orientierung über den Stand des Projektes an den jeweiligen Arbeitstagen.</w:t>
      </w:r>
      <w:r w:rsidRPr="002E204B">
        <w:br/>
      </w:r>
    </w:p>
    <w:p w:rsidR="00BF2335" w:rsidRPr="002E204B" w:rsidRDefault="00BF2335" w:rsidP="00BF2335">
      <w:pPr>
        <w:pStyle w:val="berschrift2"/>
        <w:tabs>
          <w:tab w:val="clear" w:pos="850"/>
          <w:tab w:val="num" w:pos="0"/>
        </w:tabs>
        <w:ind w:left="0" w:firstLine="0"/>
      </w:pPr>
      <w:bookmarkStart w:id="59" w:name="_Toc385440719"/>
      <w:bookmarkStart w:id="60" w:name="_Toc385488057"/>
      <w:bookmarkStart w:id="61" w:name="_Toc385513925"/>
      <w:bookmarkStart w:id="62" w:name="_Toc416961116"/>
      <w:r w:rsidRPr="002E204B">
        <w:t>Anwendungsbereich, Abgrenzung</w:t>
      </w:r>
      <w:bookmarkEnd w:id="59"/>
      <w:bookmarkEnd w:id="60"/>
      <w:bookmarkEnd w:id="61"/>
      <w:bookmarkEnd w:id="62"/>
    </w:p>
    <w:p w:rsidR="00BF2335" w:rsidRPr="002E204B" w:rsidRDefault="00BF2335" w:rsidP="00BF2335">
      <w:r w:rsidRPr="002E204B">
        <w:t>Das Arbeitsjournal ersetzt keine Dokumentation und ist nur im Zusammenhang mit der IPA von Interesse. Es zeigt den Fortschritt und die Entwicklung der Arbeit.</w:t>
      </w:r>
      <w:r w:rsidRPr="002E204B">
        <w:br/>
      </w:r>
    </w:p>
    <w:p w:rsidR="00BF2335" w:rsidRPr="002E204B" w:rsidRDefault="00BF2335" w:rsidP="00BF2335">
      <w:pPr>
        <w:pStyle w:val="berschrift2"/>
        <w:tabs>
          <w:tab w:val="clear" w:pos="850"/>
          <w:tab w:val="num" w:pos="0"/>
        </w:tabs>
        <w:ind w:left="0" w:firstLine="0"/>
      </w:pPr>
      <w:bookmarkStart w:id="63" w:name="_Toc385440720"/>
      <w:bookmarkStart w:id="64" w:name="_Toc385488058"/>
      <w:bookmarkStart w:id="65" w:name="_Toc385513926"/>
      <w:bookmarkStart w:id="66" w:name="_Toc416961117"/>
      <w:r w:rsidRPr="002E204B">
        <w:t>Aufbau</w:t>
      </w:r>
      <w:bookmarkEnd w:id="63"/>
      <w:bookmarkEnd w:id="64"/>
      <w:bookmarkEnd w:id="65"/>
      <w:bookmarkEnd w:id="66"/>
    </w:p>
    <w:p w:rsidR="00BF2335" w:rsidRPr="002E204B" w:rsidRDefault="001742C1" w:rsidP="00BF2335">
      <w:r w:rsidRPr="002E204B">
        <w:t>An jedem Tag</w:t>
      </w:r>
      <w:r w:rsidR="00BF2335" w:rsidRPr="002E204B">
        <w:t xml:space="preserve"> werden zuerst die gesetzten Ziele genannt, wie sie im Zeitplan aufgeführt sind. Danach </w:t>
      </w:r>
      <w:r w:rsidR="00C168C9" w:rsidRPr="002E204B">
        <w:t>folgt</w:t>
      </w:r>
      <w:r w:rsidR="00BF2335" w:rsidRPr="002E204B">
        <w:t xml:space="preserve"> für jedes Ziel das Vorgehen und die erreichten Fortschritte. </w:t>
      </w:r>
      <w:r w:rsidR="00C168C9" w:rsidRPr="002E204B">
        <w:t xml:space="preserve">Auch </w:t>
      </w:r>
      <w:r w:rsidR="004D1C43" w:rsidRPr="002E204B">
        <w:t>Probleme und getroffene Entscheidungen werden</w:t>
      </w:r>
      <w:r w:rsidR="00C168C9" w:rsidRPr="002E204B">
        <w:t xml:space="preserve"> festgehalten</w:t>
      </w:r>
      <w:r w:rsidR="004D1C43" w:rsidRPr="002E204B">
        <w:t xml:space="preserve">. </w:t>
      </w:r>
      <w:r w:rsidR="00BF2335" w:rsidRPr="002E204B">
        <w:t>Allfällige Hilfestellungen, der E-Mail Verkehr</w:t>
      </w:r>
      <w:r w:rsidR="004D1C43" w:rsidRPr="002E204B">
        <w:t xml:space="preserve">, die nächsten Schritte und </w:t>
      </w:r>
      <w:r w:rsidR="00C168C9" w:rsidRPr="002E204B">
        <w:t xml:space="preserve">die </w:t>
      </w:r>
      <w:r w:rsidR="004D1C43" w:rsidRPr="002E204B">
        <w:t>persönliche Stellungnahme</w:t>
      </w:r>
      <w:r w:rsidR="00BF2335" w:rsidRPr="002E204B">
        <w:t xml:space="preserve"> sind ebenfalls Teil des Arbeitsjournals</w:t>
      </w:r>
      <w:r w:rsidR="004D1C43" w:rsidRPr="002E204B">
        <w:t>.</w:t>
      </w:r>
    </w:p>
    <w:p w:rsidR="00BF2335" w:rsidRPr="002E204B" w:rsidRDefault="00BF2335" w:rsidP="00BF2335">
      <w:r w:rsidRPr="002E204B">
        <w:br w:type="page"/>
      </w:r>
    </w:p>
    <w:p w:rsidR="00BF2335" w:rsidRPr="002E204B" w:rsidRDefault="003F08CC" w:rsidP="00BF2335">
      <w:pPr>
        <w:pStyle w:val="berschrift2"/>
      </w:pPr>
      <w:bookmarkStart w:id="67" w:name="_Toc385440721"/>
      <w:bookmarkStart w:id="68" w:name="_Toc385488059"/>
      <w:bookmarkStart w:id="69" w:name="_Toc385513927"/>
      <w:bookmarkStart w:id="70" w:name="_Toc416961118"/>
      <w:bookmarkStart w:id="71" w:name="_Toc381626316"/>
      <w:r w:rsidRPr="002E204B">
        <w:lastRenderedPageBreak/>
        <w:t>Arbeitsjournale vom 30.03</w:t>
      </w:r>
      <w:r w:rsidR="00BF2335" w:rsidRPr="002E204B">
        <w:t xml:space="preserve">.2014 bis </w:t>
      </w:r>
      <w:r w:rsidRPr="002E204B">
        <w:t>16.04</w:t>
      </w:r>
      <w:r w:rsidR="00BF2335" w:rsidRPr="002E204B">
        <w:t>.2014</w:t>
      </w:r>
      <w:bookmarkEnd w:id="67"/>
      <w:bookmarkEnd w:id="68"/>
      <w:bookmarkEnd w:id="69"/>
      <w:bookmarkEnd w:id="70"/>
    </w:p>
    <w:p w:rsidR="002D3842" w:rsidRPr="002E204B" w:rsidRDefault="002D3842" w:rsidP="002D3842">
      <w:pPr>
        <w:rPr>
          <w:b/>
        </w:rPr>
      </w:pPr>
    </w:p>
    <w:p w:rsidR="002D3842" w:rsidRPr="002E204B" w:rsidRDefault="002D3842" w:rsidP="002D3842">
      <w:pPr>
        <w:rPr>
          <w:b/>
        </w:rPr>
      </w:pPr>
      <w:r w:rsidRPr="002E204B">
        <w:rPr>
          <w:b/>
        </w:rPr>
        <w:t>Montag, 30.03.2015</w:t>
      </w:r>
    </w:p>
    <w:p w:rsidR="002D3842" w:rsidRPr="002E204B" w:rsidRDefault="002D3842" w:rsidP="002D3842">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ook w:val="04A0"/>
      </w:tblPr>
      <w:tblGrid>
        <w:gridCol w:w="2235"/>
        <w:gridCol w:w="7342"/>
      </w:tblGrid>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Gesetzte Ziele</w:t>
            </w:r>
          </w:p>
        </w:tc>
        <w:tc>
          <w:tcPr>
            <w:tcW w:w="3833" w:type="pct"/>
            <w:vAlign w:val="center"/>
          </w:tcPr>
          <w:p w:rsidR="002D3842" w:rsidRPr="002E204B" w:rsidRDefault="002D3842" w:rsidP="005F2D56">
            <w:pPr>
              <w:ind w:left="57" w:right="57"/>
              <w:rPr>
                <w:sz w:val="21"/>
                <w:szCs w:val="21"/>
                <w:lang w:eastAsia="zh-CN"/>
              </w:rPr>
            </w:pPr>
            <w:r w:rsidRPr="002E204B">
              <w:rPr>
                <w:sz w:val="21"/>
                <w:szCs w:val="21"/>
                <w:lang w:eastAsia="zh-CN"/>
              </w:rPr>
              <w:t>#101 - Projektauftrag lesen und Workflow verstehen</w:t>
            </w:r>
            <w:r w:rsidRPr="002E204B">
              <w:rPr>
                <w:sz w:val="21"/>
                <w:szCs w:val="21"/>
                <w:lang w:eastAsia="zh-CN"/>
              </w:rPr>
              <w:tab/>
            </w:r>
          </w:p>
          <w:p w:rsidR="002D3842" w:rsidRPr="002E204B" w:rsidRDefault="002D3842" w:rsidP="005F2D56">
            <w:pPr>
              <w:ind w:left="57" w:right="57"/>
              <w:rPr>
                <w:sz w:val="21"/>
                <w:szCs w:val="21"/>
                <w:lang w:eastAsia="zh-CN"/>
              </w:rPr>
            </w:pPr>
            <w:r w:rsidRPr="002E204B">
              <w:rPr>
                <w:sz w:val="21"/>
                <w:szCs w:val="21"/>
                <w:lang w:eastAsia="zh-CN"/>
              </w:rPr>
              <w:t>#201 - Tätigkeiten und Meilensteine finden und beschreiben</w:t>
            </w:r>
            <w:r w:rsidRPr="002E204B">
              <w:rPr>
                <w:sz w:val="21"/>
                <w:szCs w:val="21"/>
                <w:lang w:eastAsia="zh-CN"/>
              </w:rPr>
              <w:tab/>
            </w:r>
          </w:p>
          <w:p w:rsidR="002D3842" w:rsidRPr="002E204B" w:rsidRDefault="002D3842" w:rsidP="005F2D56">
            <w:pPr>
              <w:ind w:left="57" w:right="57"/>
              <w:rPr>
                <w:sz w:val="21"/>
                <w:szCs w:val="21"/>
                <w:lang w:eastAsia="zh-CN"/>
              </w:rPr>
            </w:pPr>
            <w:r w:rsidRPr="002E204B">
              <w:rPr>
                <w:sz w:val="21"/>
                <w:szCs w:val="21"/>
                <w:lang w:eastAsia="zh-CN"/>
              </w:rPr>
              <w:t xml:space="preserve">#202 - Zeitplan (soll) mit Geplantem Ablauf </w:t>
            </w:r>
            <w:r w:rsidRPr="002E204B">
              <w:rPr>
                <w:sz w:val="21"/>
                <w:szCs w:val="21"/>
                <w:lang w:eastAsia="zh-CN"/>
              </w:rPr>
              <w:tab/>
            </w:r>
          </w:p>
          <w:p w:rsidR="002D3842" w:rsidRPr="002E204B" w:rsidRDefault="002D3842" w:rsidP="005F2D56">
            <w:pPr>
              <w:ind w:left="57" w:right="57"/>
              <w:rPr>
                <w:sz w:val="21"/>
                <w:szCs w:val="21"/>
                <w:lang w:eastAsia="zh-CN"/>
              </w:rPr>
            </w:pPr>
            <w:r w:rsidRPr="002E204B">
              <w:rPr>
                <w:sz w:val="21"/>
                <w:szCs w:val="21"/>
                <w:lang w:eastAsia="zh-CN"/>
              </w:rPr>
              <w:t>#203 - Vorlagen und IPA-Bericht aufbauen</w:t>
            </w:r>
            <w:r w:rsidRPr="002E204B">
              <w:rPr>
                <w:sz w:val="21"/>
                <w:szCs w:val="21"/>
                <w:lang w:eastAsia="zh-CN"/>
              </w:rPr>
              <w:tab/>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Projektauftrag lesen und Workflow verstehen</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Ich habe alle betroffenen Dokumente genau durchgelesen. Den Workflow kannte ich von der Einarbeitungsphase her schon sehr gut. </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Tätigkeiten und Meilensteine finden und beschreiben</w:t>
            </w:r>
            <w:r w:rsidRPr="002E204B">
              <w:rPr>
                <w:b/>
                <w:sz w:val="21"/>
                <w:szCs w:val="21"/>
                <w:lang w:eastAsia="zh-CN"/>
              </w:rPr>
              <w:tab/>
            </w:r>
          </w:p>
        </w:tc>
        <w:tc>
          <w:tcPr>
            <w:tcW w:w="3833" w:type="pct"/>
            <w:vAlign w:val="center"/>
          </w:tcPr>
          <w:p w:rsidR="002D3842" w:rsidRPr="002E204B" w:rsidRDefault="002D3842" w:rsidP="006C1CE1">
            <w:pPr>
              <w:spacing w:before="120" w:after="120"/>
              <w:ind w:left="57" w:right="57"/>
              <w:rPr>
                <w:sz w:val="21"/>
                <w:szCs w:val="21"/>
                <w:lang w:eastAsia="zh-CN"/>
              </w:rPr>
            </w:pPr>
            <w:r w:rsidRPr="002E204B">
              <w:rPr>
                <w:sz w:val="21"/>
                <w:szCs w:val="21"/>
                <w:lang w:eastAsia="zh-CN"/>
              </w:rPr>
              <w:t>Ich begann zuerst mit einer Art Brainstorming die Tätigkeiten aufzulisten</w:t>
            </w:r>
            <w:r w:rsidR="006C1CE1" w:rsidRPr="002E204B">
              <w:rPr>
                <w:sz w:val="21"/>
                <w:szCs w:val="21"/>
                <w:lang w:eastAsia="zh-CN"/>
              </w:rPr>
              <w:t xml:space="preserve"> und</w:t>
            </w:r>
            <w:r w:rsidRPr="002E204B">
              <w:rPr>
                <w:sz w:val="21"/>
                <w:szCs w:val="21"/>
                <w:lang w:eastAsia="zh-CN"/>
              </w:rPr>
              <w:t xml:space="preserve"> entschied mich </w:t>
            </w:r>
            <w:r w:rsidR="006C1CE1" w:rsidRPr="002E204B">
              <w:rPr>
                <w:sz w:val="21"/>
                <w:szCs w:val="21"/>
                <w:lang w:eastAsia="zh-CN"/>
              </w:rPr>
              <w:t xml:space="preserve">dazu, </w:t>
            </w:r>
            <w:r w:rsidRPr="002E204B">
              <w:rPr>
                <w:sz w:val="21"/>
                <w:szCs w:val="21"/>
                <w:lang w:eastAsia="zh-CN"/>
              </w:rPr>
              <w:t xml:space="preserve">jede Tätigkeit in ein bis zwei Sätzen zu beschreiben. </w:t>
            </w:r>
            <w:r w:rsidR="006C1CE1" w:rsidRPr="002E204B">
              <w:rPr>
                <w:sz w:val="21"/>
                <w:szCs w:val="21"/>
                <w:lang w:eastAsia="zh-CN"/>
              </w:rPr>
              <w:t xml:space="preserve">Dadurch </w:t>
            </w:r>
            <w:r w:rsidRPr="002E204B">
              <w:rPr>
                <w:sz w:val="21"/>
                <w:szCs w:val="21"/>
                <w:lang w:eastAsia="zh-CN"/>
              </w:rPr>
              <w:t xml:space="preserve">erhoffte </w:t>
            </w:r>
            <w:r w:rsidR="006C1CE1" w:rsidRPr="002E204B">
              <w:rPr>
                <w:sz w:val="21"/>
                <w:szCs w:val="21"/>
                <w:lang w:eastAsia="zh-CN"/>
              </w:rPr>
              <w:t xml:space="preserve">ich </w:t>
            </w:r>
            <w:r w:rsidRPr="002E204B">
              <w:rPr>
                <w:sz w:val="21"/>
                <w:szCs w:val="21"/>
                <w:lang w:eastAsia="zh-CN"/>
              </w:rPr>
              <w:t>mir ein noch konkreteres Bild der Tätigkeit. Die Meilensteine ergaben sich automatisch als ich die Tätigkeiten mit der IPERKA-Methode gliederte.</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Zeitplan (soll) mit Geplantem Ablauf</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Bei der Darstellung des Zeitplans half mir das Studieren der IPA-Zeitpläne von ehemaligen Lernenden. Beim Schätzen der Soll-Zeit halfen mir die Beschreibungen der Tätigkeiten, trotzdem empfand ich dies als eher schwierig. Vor allem bei den Tätigkeiten im Zusammenhang mit dem GUI-Entwurf hatte ich Mühe den Zeitaufwand zu berechnen. Der geplante Ablauf ergab sich nach der Soll-Zeit-Schätzung praktisch von selbst. </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Vorlagen und IPA-Bericht aufbauen</w:t>
            </w:r>
            <w:r w:rsidRPr="002E204B">
              <w:rPr>
                <w:b/>
                <w:sz w:val="21"/>
                <w:szCs w:val="21"/>
                <w:lang w:eastAsia="zh-CN"/>
              </w:rPr>
              <w:tab/>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Vorlagen für Arbeitsjournal und Testspezifikationen waren schnell erstellt. Zeitintensiver war </w:t>
            </w:r>
            <w:r w:rsidR="00F14D1C" w:rsidRPr="002E204B">
              <w:rPr>
                <w:sz w:val="21"/>
                <w:szCs w:val="21"/>
                <w:lang w:eastAsia="zh-CN"/>
              </w:rPr>
              <w:t>jene des</w:t>
            </w:r>
            <w:r w:rsidRPr="002E204B">
              <w:rPr>
                <w:sz w:val="21"/>
                <w:szCs w:val="21"/>
                <w:lang w:eastAsia="zh-CN"/>
              </w:rPr>
              <w:t xml:space="preserve"> IPA-Berichts. Ich nahm eine </w:t>
            </w:r>
            <w:r w:rsidRPr="002E204B">
              <w:rPr>
                <w:lang w:eastAsia="zh-CN"/>
              </w:rPr>
              <w:t xml:space="preserve">Dokument-Vorlage </w:t>
            </w:r>
            <w:proofErr w:type="gramStart"/>
            <w:r w:rsidRPr="002E204B">
              <w:rPr>
                <w:lang w:eastAsia="zh-CN"/>
              </w:rPr>
              <w:t>der</w:t>
            </w:r>
            <w:proofErr w:type="gramEnd"/>
            <w:r w:rsidRPr="002E204B">
              <w:rPr>
                <w:lang w:eastAsia="zh-CN"/>
              </w:rPr>
              <w:t xml:space="preserve"> Siemens.</w:t>
            </w:r>
            <w:r w:rsidRPr="002E204B">
              <w:rPr>
                <w:sz w:val="21"/>
                <w:szCs w:val="21"/>
                <w:lang w:eastAsia="zh-CN"/>
              </w:rPr>
              <w:t xml:space="preserve"> Beim Strukturieren irritierte mich ein wenig, dass die Phasen „informieren“ und „planen“ kein eigenes Kapitel im Bericht darstellen werden. </w:t>
            </w:r>
          </w:p>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Die Aufgabenstellung wurde wie in „PkOrg“ übernommen und im Bericht integriert. Ich musste allerdings noch verschiedene Sätze umschreiben, da die Voranalyse zum jetzigen Zeitpunkt bereits geschehen ist. </w:t>
            </w:r>
          </w:p>
        </w:tc>
      </w:tr>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Hilfestellungen</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Im Meeting mit dem Auftraggeber konnte ich den Zeitplan besprechen und verbessern, bevor ich das Mail an den Erstexperten schickte. Von ihm kam die Idee die acht Stunden Puffer auf alle Tage gleichmässig zu verteilen.</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Bemerkung</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Zum IPA-Start das Meeting mit dem Erstexperten und Fachvorgesetzten war gut. Ich fühlte mich wohl.</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Mailverkehr</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Mail mit Excel-Tabelle des Zeitplans an Herrn Peter.</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Nächste Schritte</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GUI-Entwerfen: Konzept (grundlegender Aufbau und Funktion des GUI)</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Fazit</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Nach dem Kick-Off Meeting war ich voller Tatendrang und hatte grosse Vorfreude. Trotz kleineren Unsicherheiten beim Erstellen des Zeitplans, bin ich mit dem Verlauf des Tages zufrieden. Der Zeitplan scheint mir im Endeffekt gut gelungen.</w:t>
            </w:r>
          </w:p>
        </w:tc>
      </w:tr>
    </w:tbl>
    <w:p w:rsidR="002D3842" w:rsidRPr="002E204B" w:rsidRDefault="002D3842" w:rsidP="002D3842">
      <w:pPr>
        <w:rPr>
          <w:b/>
        </w:rPr>
      </w:pPr>
    </w:p>
    <w:p w:rsidR="002D3842" w:rsidRPr="002E204B" w:rsidRDefault="002D3842" w:rsidP="002D3842">
      <w:pPr>
        <w:spacing w:after="200" w:line="276" w:lineRule="auto"/>
        <w:rPr>
          <w:b/>
        </w:rPr>
      </w:pPr>
      <w:r w:rsidRPr="002E204B">
        <w:rPr>
          <w:b/>
        </w:rPr>
        <w:br w:type="page"/>
      </w:r>
    </w:p>
    <w:p w:rsidR="002D3842" w:rsidRPr="002E204B" w:rsidRDefault="002D3842" w:rsidP="002D3842">
      <w:pPr>
        <w:rPr>
          <w:b/>
        </w:rPr>
      </w:pPr>
      <w:r w:rsidRPr="002E204B">
        <w:rPr>
          <w:b/>
        </w:rPr>
        <w:lastRenderedPageBreak/>
        <w:t>Dienstag, 31.03.2015</w:t>
      </w:r>
    </w:p>
    <w:p w:rsidR="002D3842" w:rsidRPr="002E204B" w:rsidRDefault="002D3842" w:rsidP="002D3842">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ayout w:type="fixed"/>
        <w:tblLook w:val="04A0"/>
      </w:tblPr>
      <w:tblGrid>
        <w:gridCol w:w="2235"/>
        <w:gridCol w:w="7342"/>
      </w:tblGrid>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Gesetzte Ziele</w:t>
            </w:r>
          </w:p>
        </w:tc>
        <w:tc>
          <w:tcPr>
            <w:tcW w:w="3833" w:type="pct"/>
            <w:vAlign w:val="center"/>
          </w:tcPr>
          <w:p w:rsidR="002D3842" w:rsidRPr="002E204B" w:rsidRDefault="002D3842" w:rsidP="005F2D56">
            <w:pPr>
              <w:ind w:left="57" w:right="57"/>
              <w:rPr>
                <w:sz w:val="21"/>
                <w:szCs w:val="21"/>
                <w:lang w:eastAsia="zh-CN"/>
              </w:rPr>
            </w:pPr>
            <w:r w:rsidRPr="002E204B">
              <w:rPr>
                <w:sz w:val="21"/>
                <w:szCs w:val="21"/>
                <w:lang w:eastAsia="zh-CN"/>
              </w:rPr>
              <w:t>#301 - GUI-Konzept erarbeiten</w:t>
            </w:r>
          </w:p>
          <w:p w:rsidR="002D3842" w:rsidRPr="002E204B" w:rsidRDefault="002D3842" w:rsidP="005F2D56">
            <w:pPr>
              <w:ind w:left="57" w:right="57"/>
              <w:rPr>
                <w:sz w:val="21"/>
                <w:szCs w:val="21"/>
                <w:lang w:eastAsia="zh-CN"/>
              </w:rPr>
            </w:pPr>
            <w:r w:rsidRPr="002E204B">
              <w:rPr>
                <w:sz w:val="21"/>
                <w:szCs w:val="21"/>
                <w:lang w:eastAsia="zh-CN"/>
              </w:rPr>
              <w:t>#701 – IPA-Bericht führen</w:t>
            </w:r>
          </w:p>
        </w:tc>
      </w:tr>
      <w:tr w:rsidR="002D3842" w:rsidRPr="002E204B" w:rsidTr="005F2D56">
        <w:tc>
          <w:tcPr>
            <w:tcW w:w="1167" w:type="pct"/>
            <w:vAlign w:val="center"/>
          </w:tcPr>
          <w:p w:rsidR="002D3842" w:rsidRPr="002E204B" w:rsidRDefault="002D3842" w:rsidP="005F2D56">
            <w:pPr>
              <w:rPr>
                <w:rFonts w:cs="Arial"/>
                <w:b/>
                <w:color w:val="000000"/>
                <w:sz w:val="16"/>
                <w:szCs w:val="16"/>
              </w:rPr>
            </w:pPr>
            <w:r w:rsidRPr="002E204B">
              <w:rPr>
                <w:b/>
                <w:sz w:val="21"/>
                <w:szCs w:val="21"/>
                <w:lang w:eastAsia="zh-CN"/>
              </w:rPr>
              <w:t>GUI-Konzept erarbeiten</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Ich wusste am Anfang nicht wie beginnen</w:t>
            </w:r>
            <w:r w:rsidR="000F303F" w:rsidRPr="002E204B">
              <w:rPr>
                <w:sz w:val="21"/>
                <w:szCs w:val="21"/>
                <w:lang w:eastAsia="zh-CN"/>
              </w:rPr>
              <w:t xml:space="preserve"> und</w:t>
            </w:r>
            <w:r w:rsidRPr="002E204B">
              <w:rPr>
                <w:sz w:val="21"/>
                <w:szCs w:val="21"/>
                <w:lang w:eastAsia="zh-CN"/>
              </w:rPr>
              <w:t xml:space="preserve"> entschied mich </w:t>
            </w:r>
            <w:r w:rsidR="007F55FF" w:rsidRPr="002E204B">
              <w:rPr>
                <w:sz w:val="21"/>
                <w:szCs w:val="21"/>
                <w:lang w:eastAsia="zh-CN"/>
              </w:rPr>
              <w:t xml:space="preserve">die </w:t>
            </w:r>
            <w:r w:rsidRPr="002E204B">
              <w:rPr>
                <w:sz w:val="21"/>
                <w:szCs w:val="21"/>
                <w:lang w:eastAsia="zh-CN"/>
              </w:rPr>
              <w:t>Einleitung zu schreiben. Sie machte mir klar, wie ich Vorgehen möchte. In einem ersten Schritt ermittelte ich drei Möglichkeiten wie das GUI aufgebaut sein könnte. In GUIDE stellte ich die Idee kurz dar. (siehe auch Hilfestellungen)</w:t>
            </w:r>
          </w:p>
          <w:p w:rsidR="002D3842" w:rsidRPr="002E204B" w:rsidRDefault="002D3842" w:rsidP="005F2D56">
            <w:pPr>
              <w:spacing w:before="120" w:after="120"/>
              <w:ind w:left="57" w:right="57"/>
              <w:rPr>
                <w:sz w:val="21"/>
                <w:szCs w:val="21"/>
                <w:lang w:eastAsia="zh-CN"/>
              </w:rPr>
            </w:pPr>
            <w:r w:rsidRPr="002E204B">
              <w:rPr>
                <w:sz w:val="21"/>
                <w:szCs w:val="21"/>
                <w:lang w:eastAsia="zh-CN"/>
              </w:rPr>
              <w:t>Ich hatte schon früh die Idee in der GUI-Design-Phase eine Nutzwertanalyse zu machen. So entschied ich mich in einem nächsten Schritt Kriterien für den GUI-Aufbau zu beschreiben. Die Möglichkeiten wurden auf die Kriterien untersucht und anschliessend die Nutzwertanalyse durchgeführt. Diese half mir sehr, obwohl ich von ihrer Aussagekraft nicht richtig überz</w:t>
            </w:r>
            <w:r w:rsidR="007F55FF" w:rsidRPr="002E204B">
              <w:rPr>
                <w:sz w:val="21"/>
                <w:szCs w:val="21"/>
                <w:lang w:eastAsia="zh-CN"/>
              </w:rPr>
              <w:t>eugt</w:t>
            </w:r>
            <w:r w:rsidRPr="002E204B">
              <w:rPr>
                <w:sz w:val="21"/>
                <w:szCs w:val="21"/>
                <w:lang w:eastAsia="zh-CN"/>
              </w:rPr>
              <w:t xml:space="preserve"> war. Ich zweifelte in erster Linie, </w:t>
            </w:r>
            <w:r w:rsidR="007F55FF" w:rsidRPr="002E204B">
              <w:rPr>
                <w:sz w:val="21"/>
                <w:szCs w:val="21"/>
                <w:lang w:eastAsia="zh-CN"/>
              </w:rPr>
              <w:t xml:space="preserve"> weil </w:t>
            </w:r>
            <w:r w:rsidRPr="002E204B">
              <w:rPr>
                <w:sz w:val="21"/>
                <w:szCs w:val="21"/>
                <w:lang w:eastAsia="zh-CN"/>
              </w:rPr>
              <w:t>ich mehr als drei Kriterien erwartet hätte.</w:t>
            </w:r>
          </w:p>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Anschliessend versuchte ich die Mangelpunkte der ausgewählten Möglichkeit zu beheben oder zumindest zu entschärfen. </w:t>
            </w:r>
          </w:p>
          <w:p w:rsidR="002D3842" w:rsidRPr="002E204B" w:rsidRDefault="002D3842" w:rsidP="005F2D56">
            <w:pPr>
              <w:spacing w:before="120" w:after="120"/>
              <w:ind w:left="57" w:right="57"/>
              <w:rPr>
                <w:sz w:val="21"/>
                <w:szCs w:val="21"/>
                <w:lang w:eastAsia="zh-CN"/>
              </w:rPr>
            </w:pPr>
            <w:r w:rsidRPr="002E204B">
              <w:rPr>
                <w:sz w:val="21"/>
                <w:szCs w:val="21"/>
                <w:lang w:eastAsia="zh-CN"/>
              </w:rPr>
              <w:t>Ich habe bis jetzt weniger Zeit benötigt als geplant. Allenfalls kann ich am nächsten Tag nach dem Meeting mit dem Auftraggeber, noch Anpassungen vornehmen. Ich habe das Meeting aus diesem Grund für den Morgen angesetzt.</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IPA-Bericht führen</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Ich habe die Arbeit von #301 im Kapitel „Entscheiden“ eingefügt. Dies erforderte Anpassungen im Inhalts-, Abbildungs- und Tabellenverzeichnis. </w:t>
            </w:r>
          </w:p>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Ich habe die Kapitel Einführung und Projektorganisation verfasst. </w:t>
            </w:r>
            <w:r w:rsidR="008F544A" w:rsidRPr="002E204B">
              <w:rPr>
                <w:sz w:val="21"/>
                <w:szCs w:val="21"/>
                <w:lang w:eastAsia="zh-CN"/>
              </w:rPr>
              <w:t>Dafür musste i</w:t>
            </w:r>
            <w:r w:rsidRPr="002E204B">
              <w:rPr>
                <w:sz w:val="21"/>
                <w:szCs w:val="21"/>
                <w:lang w:eastAsia="zh-CN"/>
              </w:rPr>
              <w:t xml:space="preserve">ch </w:t>
            </w:r>
            <w:r w:rsidR="009D71A7" w:rsidRPr="002E204B">
              <w:rPr>
                <w:sz w:val="21"/>
                <w:szCs w:val="21"/>
                <w:lang w:eastAsia="zh-CN"/>
              </w:rPr>
              <w:t>diverse Projektrisiken erfassen</w:t>
            </w:r>
            <w:r w:rsidRPr="002E204B">
              <w:rPr>
                <w:sz w:val="21"/>
                <w:szCs w:val="21"/>
                <w:lang w:eastAsia="zh-CN"/>
              </w:rPr>
              <w:t xml:space="preserve">. Ich </w:t>
            </w:r>
            <w:r w:rsidR="00994964" w:rsidRPr="002E204B">
              <w:rPr>
                <w:sz w:val="21"/>
                <w:szCs w:val="21"/>
                <w:lang w:eastAsia="zh-CN"/>
              </w:rPr>
              <w:t>versuche</w:t>
            </w:r>
            <w:r w:rsidRPr="002E204B">
              <w:rPr>
                <w:sz w:val="21"/>
                <w:szCs w:val="21"/>
                <w:lang w:eastAsia="zh-CN"/>
              </w:rPr>
              <w:t xml:space="preserve"> morgen die Eintrittswahrscheinlichkeit und der Schaden bei Eintritt zu verringern. </w:t>
            </w:r>
          </w:p>
          <w:p w:rsidR="002D3842" w:rsidRPr="002E204B" w:rsidRDefault="002D3842" w:rsidP="005F2D56">
            <w:pPr>
              <w:spacing w:before="120" w:after="120"/>
              <w:ind w:left="57" w:right="57"/>
              <w:rPr>
                <w:sz w:val="21"/>
                <w:szCs w:val="21"/>
                <w:lang w:eastAsia="zh-CN"/>
              </w:rPr>
            </w:pPr>
            <w:r w:rsidRPr="002E204B">
              <w:rPr>
                <w:sz w:val="21"/>
                <w:szCs w:val="21"/>
                <w:lang w:eastAsia="zh-CN"/>
              </w:rPr>
              <w:t>Ich bin mir ausserdem bewusst geworden, dass ich während der IPA fortlaufend IPA-Kurzfassung, Glossar und Quellen ergänzen muss.</w:t>
            </w:r>
          </w:p>
        </w:tc>
      </w:tr>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Hilfestellungen</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Das Bild für „Möglichkeit 2: Tabs“ wurde aus dem Internet genommen:</w:t>
            </w:r>
          </w:p>
          <w:p w:rsidR="002D3842" w:rsidRPr="002E204B" w:rsidRDefault="00247CDB" w:rsidP="005F2D56">
            <w:pPr>
              <w:spacing w:before="120" w:after="120"/>
              <w:ind w:left="57" w:right="57"/>
              <w:rPr>
                <w:sz w:val="21"/>
                <w:szCs w:val="21"/>
                <w:lang w:eastAsia="zh-CN"/>
              </w:rPr>
            </w:pPr>
            <w:hyperlink r:id="rId22" w:history="1">
              <w:r w:rsidR="002D3842" w:rsidRPr="002E204B">
                <w:rPr>
                  <w:rStyle w:val="Hyperlink"/>
                  <w:sz w:val="21"/>
                  <w:szCs w:val="21"/>
                  <w:lang w:eastAsia="zh-CN"/>
                </w:rPr>
                <w:t>http://www.mathworks.com/matlabcentral/fileexchange/screenshots/1678/original.jpg</w:t>
              </w:r>
            </w:hyperlink>
            <w:r w:rsidR="002D3842" w:rsidRPr="002E204B">
              <w:rPr>
                <w:sz w:val="21"/>
                <w:szCs w:val="21"/>
                <w:lang w:eastAsia="zh-CN"/>
              </w:rPr>
              <w:t xml:space="preserve">   (GUIDE unterstütz Tabs nicht)</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Bemerkung</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Bis jetzt sehr viele Grafiken und Tabellen im IPA-Bericht, stört das?</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Mailverkehr</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Rückmeldung von Herr Peter zum Zeitplan, Anpassungen durchgeführt. </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Nächste Schritte</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Meeting mit Auftraggeber um das GUI-Konzept zu besprechen, falls nötig anpassen. Dann GUI-Detail-Entwurf</w:t>
            </w:r>
            <w:r w:rsidR="00994964" w:rsidRPr="002E204B">
              <w:rPr>
                <w:sz w:val="21"/>
                <w:szCs w:val="21"/>
                <w:lang w:eastAsia="zh-CN"/>
              </w:rPr>
              <w:t xml:space="preserve"> erarbeiten</w:t>
            </w:r>
            <w:r w:rsidR="00DC35FD" w:rsidRPr="002E204B">
              <w:rPr>
                <w:sz w:val="21"/>
                <w:szCs w:val="21"/>
                <w:lang w:eastAsia="zh-CN"/>
              </w:rPr>
              <w:t>.</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Fazit</w:t>
            </w:r>
          </w:p>
        </w:tc>
        <w:tc>
          <w:tcPr>
            <w:tcW w:w="3833" w:type="pct"/>
            <w:vAlign w:val="center"/>
          </w:tcPr>
          <w:p w:rsidR="002D3842" w:rsidRPr="002E204B" w:rsidRDefault="002D3842" w:rsidP="00DC35FD">
            <w:pPr>
              <w:spacing w:before="120" w:after="120"/>
              <w:ind w:left="57" w:right="57"/>
              <w:rPr>
                <w:sz w:val="21"/>
                <w:szCs w:val="21"/>
                <w:lang w:eastAsia="zh-CN"/>
              </w:rPr>
            </w:pPr>
            <w:r w:rsidRPr="002E204B">
              <w:rPr>
                <w:sz w:val="21"/>
                <w:szCs w:val="21"/>
                <w:lang w:eastAsia="zh-CN"/>
              </w:rPr>
              <w:t>Ich bin froh, dass es bis jetzt aus meiner Sich</w:t>
            </w:r>
            <w:r w:rsidR="00DC35FD" w:rsidRPr="002E204B">
              <w:rPr>
                <w:sz w:val="21"/>
                <w:szCs w:val="21"/>
                <w:lang w:eastAsia="zh-CN"/>
              </w:rPr>
              <w:t>t keine grossen Hindernisse gab. Vermutlich ist</w:t>
            </w:r>
            <w:r w:rsidRPr="002E204B">
              <w:rPr>
                <w:sz w:val="21"/>
                <w:szCs w:val="21"/>
                <w:lang w:eastAsia="zh-CN"/>
              </w:rPr>
              <w:t xml:space="preserve"> das GUI-Konzept noch ausbaufähig,</w:t>
            </w:r>
            <w:r w:rsidR="00DC35FD" w:rsidRPr="002E204B">
              <w:rPr>
                <w:sz w:val="21"/>
                <w:szCs w:val="21"/>
                <w:lang w:eastAsia="zh-CN"/>
              </w:rPr>
              <w:t xml:space="preserve"> ich</w:t>
            </w:r>
            <w:r w:rsidRPr="002E204B">
              <w:rPr>
                <w:sz w:val="21"/>
                <w:szCs w:val="21"/>
                <w:lang w:eastAsia="zh-CN"/>
              </w:rPr>
              <w:t xml:space="preserve"> weiss allerdings nicht wie. </w:t>
            </w:r>
            <w:r w:rsidR="00DC35FD" w:rsidRPr="002E204B">
              <w:rPr>
                <w:sz w:val="21"/>
                <w:szCs w:val="21"/>
                <w:lang w:eastAsia="zh-CN"/>
              </w:rPr>
              <w:t xml:space="preserve">Bisher bin ich mit </w:t>
            </w:r>
            <w:r w:rsidRPr="002E204B">
              <w:rPr>
                <w:sz w:val="21"/>
                <w:szCs w:val="21"/>
                <w:lang w:eastAsia="zh-CN"/>
              </w:rPr>
              <w:t>mit meinem IPA-Bericht sehr zufrieden. Ich schätze das Dokumentieren als eine meiner Stärken ein.</w:t>
            </w:r>
          </w:p>
        </w:tc>
      </w:tr>
    </w:tbl>
    <w:p w:rsidR="002D3842" w:rsidRPr="002E204B" w:rsidRDefault="002D3842" w:rsidP="002D3842"/>
    <w:p w:rsidR="002D3842" w:rsidRPr="002E204B" w:rsidRDefault="002D3842">
      <w:r w:rsidRPr="002E204B">
        <w:br w:type="page"/>
      </w:r>
    </w:p>
    <w:p w:rsidR="002D3842" w:rsidRPr="002E204B" w:rsidRDefault="002D3842" w:rsidP="002D3842">
      <w:pPr>
        <w:rPr>
          <w:b/>
        </w:rPr>
      </w:pPr>
      <w:r w:rsidRPr="002E204B">
        <w:rPr>
          <w:b/>
        </w:rPr>
        <w:lastRenderedPageBreak/>
        <w:t>Donnerstag, 02.04.2015</w:t>
      </w:r>
    </w:p>
    <w:p w:rsidR="002D3842" w:rsidRPr="002E204B" w:rsidRDefault="002D3842" w:rsidP="002D3842">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ayout w:type="fixed"/>
        <w:tblLook w:val="04A0"/>
      </w:tblPr>
      <w:tblGrid>
        <w:gridCol w:w="2235"/>
        <w:gridCol w:w="7342"/>
      </w:tblGrid>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Gesetzte Ziele</w:t>
            </w:r>
          </w:p>
        </w:tc>
        <w:tc>
          <w:tcPr>
            <w:tcW w:w="3833" w:type="pct"/>
            <w:vAlign w:val="center"/>
          </w:tcPr>
          <w:p w:rsidR="002D3842" w:rsidRPr="002E204B" w:rsidRDefault="002D3842" w:rsidP="005F2D56">
            <w:pPr>
              <w:ind w:left="57" w:right="57"/>
              <w:rPr>
                <w:sz w:val="21"/>
                <w:szCs w:val="21"/>
                <w:lang w:eastAsia="zh-CN"/>
              </w:rPr>
            </w:pPr>
            <w:r w:rsidRPr="002E204B">
              <w:rPr>
                <w:sz w:val="21"/>
                <w:szCs w:val="21"/>
                <w:lang w:eastAsia="zh-CN"/>
              </w:rPr>
              <w:t>#302 - GUI-Entwurf erstellen</w:t>
            </w:r>
          </w:p>
          <w:p w:rsidR="002D3842" w:rsidRPr="002E204B" w:rsidRDefault="002D3842" w:rsidP="005F2D56">
            <w:pPr>
              <w:ind w:left="57" w:right="57"/>
              <w:rPr>
                <w:sz w:val="21"/>
                <w:szCs w:val="21"/>
                <w:lang w:eastAsia="zh-CN"/>
              </w:rPr>
            </w:pPr>
            <w:r w:rsidRPr="002E204B">
              <w:rPr>
                <w:sz w:val="21"/>
                <w:szCs w:val="21"/>
                <w:lang w:eastAsia="zh-CN"/>
              </w:rPr>
              <w:t>#303 – GUI-Entwurf optimieren</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GUI-Konzept erarbeiten</w:t>
            </w:r>
          </w:p>
        </w:tc>
        <w:tc>
          <w:tcPr>
            <w:tcW w:w="3833" w:type="pct"/>
            <w:vAlign w:val="center"/>
          </w:tcPr>
          <w:p w:rsidR="002D3842" w:rsidRPr="002E204B" w:rsidRDefault="002D3842" w:rsidP="005F2D56">
            <w:pPr>
              <w:spacing w:before="120" w:after="120"/>
              <w:ind w:left="57" w:right="57"/>
              <w:rPr>
                <w:i/>
                <w:sz w:val="21"/>
                <w:szCs w:val="21"/>
                <w:lang w:eastAsia="zh-CN"/>
              </w:rPr>
            </w:pPr>
            <w:r w:rsidRPr="002E204B">
              <w:rPr>
                <w:i/>
                <w:sz w:val="21"/>
                <w:szCs w:val="21"/>
                <w:lang w:eastAsia="zh-CN"/>
              </w:rPr>
              <w:t xml:space="preserve">(UNGEPLANT) </w:t>
            </w:r>
          </w:p>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Nach dem Meeting mit dem Auftraggeber machte ich im GUI-Konzept noch eine kleine Verbesserung. </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GUI-Entwurf erstellen</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Die Workflow-Schritte gewährten viel Spielraum beim GUI-Design. Ich stellte jeden Schritt mehrmals um, bevor ich zufrieden war. </w:t>
            </w:r>
          </w:p>
          <w:p w:rsidR="002D3842" w:rsidRPr="002E204B" w:rsidRDefault="002D3842" w:rsidP="00396DE9">
            <w:pPr>
              <w:spacing w:before="120" w:after="120"/>
              <w:ind w:left="57" w:right="57"/>
              <w:rPr>
                <w:sz w:val="21"/>
                <w:szCs w:val="21"/>
                <w:lang w:eastAsia="zh-CN"/>
              </w:rPr>
            </w:pPr>
            <w:r w:rsidRPr="002E204B">
              <w:rPr>
                <w:sz w:val="21"/>
                <w:szCs w:val="21"/>
                <w:lang w:eastAsia="zh-CN"/>
              </w:rPr>
              <w:t xml:space="preserve">Ich war mir nicht sicher, wie genau ich das GUI mit Text im IPA-Bericht beschreiben soll, da es theoretisch selbst erklärend sein sollte. </w:t>
            </w:r>
            <w:r w:rsidR="00396DE9" w:rsidRPr="002E204B">
              <w:rPr>
                <w:sz w:val="21"/>
                <w:szCs w:val="21"/>
                <w:lang w:eastAsia="zh-CN"/>
              </w:rPr>
              <w:t>Schliesslich erläutere i</w:t>
            </w:r>
            <w:r w:rsidRPr="002E204B">
              <w:rPr>
                <w:sz w:val="21"/>
                <w:szCs w:val="21"/>
                <w:lang w:eastAsia="zh-CN"/>
              </w:rPr>
              <w:t>ch jeden Schritt im GUI in wenigen Sätzen, da ich nicht davon ausgehen kann, dass der Leser zuvor Workflow-Diagramm oder Beschreibung angeschaut hat.</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GUI-Entwurf optimieren</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Beim Hinzufügen der </w:t>
            </w:r>
            <w:r w:rsidR="00811D39" w:rsidRPr="002E204B">
              <w:rPr>
                <w:sz w:val="21"/>
                <w:szCs w:val="21"/>
                <w:lang w:eastAsia="zh-CN"/>
              </w:rPr>
              <w:t>Buttons „D</w:t>
            </w:r>
            <w:r w:rsidRPr="002E204B">
              <w:rPr>
                <w:sz w:val="21"/>
                <w:szCs w:val="21"/>
                <w:lang w:eastAsia="zh-CN"/>
              </w:rPr>
              <w:t>elete Project“ und „Save Project As“ war ich zuerst etwas verwirrt, dass diese nicht im Workflow vorgesehen waren. Jedoch muss ich eingestehen, dass mit diesem Zusatz eine bessere Benutzerfreundlichkeit erreicht wird.</w:t>
            </w:r>
          </w:p>
        </w:tc>
      </w:tr>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Hilfestellungen</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Meeting mit Auftraggeber: Wir besprachen das Konzept vom Vortag, ein erster Entwurf von heute und wie es mit </w:t>
            </w:r>
            <w:r w:rsidR="0003490C" w:rsidRPr="002E204B">
              <w:rPr>
                <w:sz w:val="21"/>
                <w:szCs w:val="21"/>
                <w:lang w:eastAsia="zh-CN"/>
              </w:rPr>
              <w:t xml:space="preserve">dem </w:t>
            </w:r>
            <w:r w:rsidRPr="002E204B">
              <w:rPr>
                <w:sz w:val="21"/>
                <w:szCs w:val="21"/>
                <w:lang w:eastAsia="zh-CN"/>
              </w:rPr>
              <w:t>Akzeptanztest aussehen wird.</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Bemerkung</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Der GUI-Entwurf wurde im Meeting</w:t>
            </w:r>
            <w:r w:rsidR="0045092C" w:rsidRPr="002E204B">
              <w:rPr>
                <w:sz w:val="21"/>
                <w:szCs w:val="21"/>
                <w:lang w:eastAsia="zh-CN"/>
              </w:rPr>
              <w:t xml:space="preserve"> bereits</w:t>
            </w:r>
            <w:r w:rsidRPr="002E204B">
              <w:rPr>
                <w:sz w:val="21"/>
                <w:szCs w:val="21"/>
                <w:lang w:eastAsia="zh-CN"/>
              </w:rPr>
              <w:t xml:space="preserve"> ziemlich genau besprochen, weshalb ich glaube, dass das Review des GUI-Konzepts schon zu einem grossen Teil abgeschlossen ist.</w:t>
            </w:r>
          </w:p>
          <w:p w:rsidR="002D3842" w:rsidRPr="002E204B" w:rsidRDefault="002D3842" w:rsidP="005F2D56">
            <w:pPr>
              <w:spacing w:before="120" w:after="120"/>
              <w:ind w:left="57" w:right="57"/>
              <w:rPr>
                <w:sz w:val="21"/>
                <w:szCs w:val="21"/>
                <w:lang w:eastAsia="zh-CN"/>
              </w:rPr>
            </w:pPr>
            <w:r w:rsidRPr="002E204B">
              <w:rPr>
                <w:sz w:val="21"/>
                <w:szCs w:val="21"/>
                <w:lang w:eastAsia="zh-CN"/>
              </w:rPr>
              <w:t>Ich konnte ein Teil der Projektrisiken klären.</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Mailverkehr</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Am Ende wird Herr Peter von mir das Arbeitsjournal zu geschickt bekommen.</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Nächste Schritte</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GUI weiter optimieren</w:t>
            </w:r>
          </w:p>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Akzeptanz-Testfälle ermitteln, in Dokument </w:t>
            </w:r>
            <w:r w:rsidR="00B07E9C" w:rsidRPr="002E204B">
              <w:rPr>
                <w:sz w:val="21"/>
                <w:szCs w:val="21"/>
                <w:lang w:eastAsia="zh-CN"/>
              </w:rPr>
              <w:t>er</w:t>
            </w:r>
            <w:r w:rsidRPr="002E204B">
              <w:rPr>
                <w:sz w:val="21"/>
                <w:szCs w:val="21"/>
                <w:lang w:eastAsia="zh-CN"/>
              </w:rPr>
              <w:t>fassen. Es richtet sich an Tester</w:t>
            </w:r>
            <w:r w:rsidR="005F782D" w:rsidRPr="002E204B">
              <w:rPr>
                <w:sz w:val="21"/>
                <w:szCs w:val="21"/>
                <w:lang w:eastAsia="zh-CN"/>
              </w:rPr>
              <w:t>.</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Fazit</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Ich wurde etwas nachdenklich, als der Auftraggeber meinte: „Es sieht zwar auf den ersten Blick etwas speziell aus, wird aber gut funktionieren“. Ich kam danach zu verschiedenen Einsichten. Ein GUI designen ist eine Wissenschaft für sich, welche ich vorher in meiner Lehre noch nicht intensiv durchführen konnte. Deswegen wollte ich auch die IPA mit diesem Thema machen. Ich schätze meine Fähigkeiten eine gute Benutzerfreundlichkeit zu erreichen deutlich besser ein, als diejenige ein optisch überzeugendes GUI zu kreieren. Ästhetik war nie meine Stärke. Ich glaube, dass ich diesen Schwachpunkt mit analytischem Denkvermögen und Sachverständnis wett machen kann.</w:t>
            </w:r>
          </w:p>
        </w:tc>
      </w:tr>
    </w:tbl>
    <w:p w:rsidR="002D3842" w:rsidRPr="002E204B" w:rsidRDefault="002D3842" w:rsidP="002D3842"/>
    <w:p w:rsidR="002D3842" w:rsidRPr="002E204B" w:rsidRDefault="002D3842" w:rsidP="002D3842">
      <w:pPr>
        <w:spacing w:after="200" w:line="276" w:lineRule="auto"/>
      </w:pPr>
      <w:r w:rsidRPr="002E204B">
        <w:br w:type="page"/>
      </w:r>
    </w:p>
    <w:p w:rsidR="002D3842" w:rsidRPr="002E204B" w:rsidRDefault="002D3842" w:rsidP="002D3842">
      <w:pPr>
        <w:rPr>
          <w:b/>
        </w:rPr>
      </w:pPr>
      <w:r w:rsidRPr="002E204B">
        <w:rPr>
          <w:b/>
        </w:rPr>
        <w:lastRenderedPageBreak/>
        <w:t>Dienstag, 07.04.2015</w:t>
      </w:r>
    </w:p>
    <w:p w:rsidR="002D3842" w:rsidRPr="002E204B" w:rsidRDefault="002D3842" w:rsidP="002D3842">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ayout w:type="fixed"/>
        <w:tblLook w:val="04A0"/>
      </w:tblPr>
      <w:tblGrid>
        <w:gridCol w:w="2235"/>
        <w:gridCol w:w="7342"/>
      </w:tblGrid>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Gesetzte Ziele</w:t>
            </w:r>
          </w:p>
        </w:tc>
        <w:tc>
          <w:tcPr>
            <w:tcW w:w="3833" w:type="pct"/>
            <w:vAlign w:val="center"/>
          </w:tcPr>
          <w:p w:rsidR="002D3842" w:rsidRPr="002E204B" w:rsidRDefault="002D3842" w:rsidP="005F2D56">
            <w:pPr>
              <w:ind w:left="57" w:right="57"/>
              <w:rPr>
                <w:sz w:val="21"/>
                <w:szCs w:val="21"/>
                <w:lang w:eastAsia="zh-CN"/>
              </w:rPr>
            </w:pPr>
            <w:r w:rsidRPr="002E204B">
              <w:rPr>
                <w:sz w:val="21"/>
                <w:szCs w:val="21"/>
                <w:lang w:eastAsia="zh-CN"/>
              </w:rPr>
              <w:t>#303 – GUI-Entwurf optimieren</w:t>
            </w:r>
          </w:p>
          <w:p w:rsidR="002D3842" w:rsidRPr="002E204B" w:rsidRDefault="002D3842" w:rsidP="005F2D56">
            <w:pPr>
              <w:ind w:left="57" w:right="57"/>
              <w:rPr>
                <w:sz w:val="21"/>
                <w:szCs w:val="21"/>
                <w:lang w:eastAsia="zh-CN"/>
              </w:rPr>
            </w:pPr>
            <w:r w:rsidRPr="002E204B">
              <w:rPr>
                <w:sz w:val="21"/>
                <w:szCs w:val="21"/>
                <w:lang w:eastAsia="zh-CN"/>
              </w:rPr>
              <w:t xml:space="preserve">#304 – Akzeptanztest-Spezifikation </w:t>
            </w:r>
          </w:p>
          <w:p w:rsidR="002D3842" w:rsidRPr="002E204B" w:rsidRDefault="002D3842" w:rsidP="005F2D56">
            <w:pPr>
              <w:ind w:left="57" w:right="57"/>
              <w:rPr>
                <w:sz w:val="21"/>
                <w:szCs w:val="21"/>
                <w:lang w:eastAsia="zh-CN"/>
              </w:rPr>
            </w:pPr>
            <w:r w:rsidRPr="002E204B">
              <w:rPr>
                <w:sz w:val="21"/>
                <w:szCs w:val="21"/>
                <w:lang w:eastAsia="zh-CN"/>
              </w:rPr>
              <w:t>#305 – Review GUI-Konzept</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GUI-Entwurf optimieren</w:t>
            </w:r>
          </w:p>
        </w:tc>
        <w:tc>
          <w:tcPr>
            <w:tcW w:w="3833" w:type="pct"/>
            <w:vAlign w:val="center"/>
          </w:tcPr>
          <w:p w:rsidR="002D3842" w:rsidRPr="002E204B" w:rsidRDefault="002D3842" w:rsidP="005F782D">
            <w:pPr>
              <w:spacing w:before="120" w:after="120"/>
              <w:ind w:left="57" w:right="57"/>
              <w:rPr>
                <w:sz w:val="21"/>
                <w:szCs w:val="21"/>
                <w:lang w:eastAsia="zh-CN"/>
              </w:rPr>
            </w:pPr>
            <w:r w:rsidRPr="002E204B">
              <w:rPr>
                <w:sz w:val="21"/>
                <w:szCs w:val="21"/>
                <w:lang w:eastAsia="zh-CN"/>
              </w:rPr>
              <w:t>Mir fiel auf, dass das Deaktivieren von Buttons einen sehr guten Einfluss auf die Benutzerführung hat. Ich stellte die Abhängigkeiten der Buttons in einem Flussdiagramm dar</w:t>
            </w:r>
            <w:r w:rsidR="005F782D" w:rsidRPr="002E204B">
              <w:rPr>
                <w:sz w:val="21"/>
                <w:szCs w:val="21"/>
                <w:lang w:eastAsia="zh-CN"/>
              </w:rPr>
              <w:t xml:space="preserve"> und</w:t>
            </w:r>
            <w:r w:rsidRPr="002E204B">
              <w:rPr>
                <w:sz w:val="21"/>
                <w:szCs w:val="21"/>
                <w:lang w:eastAsia="zh-CN"/>
              </w:rPr>
              <w:t xml:space="preserve"> denke</w:t>
            </w:r>
            <w:r w:rsidR="005F782D" w:rsidRPr="002E204B">
              <w:rPr>
                <w:sz w:val="21"/>
                <w:szCs w:val="21"/>
                <w:lang w:eastAsia="zh-CN"/>
              </w:rPr>
              <w:t>,</w:t>
            </w:r>
            <w:r w:rsidRPr="002E204B">
              <w:rPr>
                <w:sz w:val="21"/>
                <w:szCs w:val="21"/>
                <w:lang w:eastAsia="zh-CN"/>
              </w:rPr>
              <w:t xml:space="preserve"> d</w:t>
            </w:r>
            <w:r w:rsidR="005F782D" w:rsidRPr="002E204B">
              <w:rPr>
                <w:sz w:val="21"/>
                <w:szCs w:val="21"/>
                <w:lang w:eastAsia="zh-CN"/>
              </w:rPr>
              <w:t>as Diagramm ist aussagekräftig. J</w:t>
            </w:r>
            <w:r w:rsidRPr="002E204B">
              <w:rPr>
                <w:sz w:val="21"/>
                <w:szCs w:val="21"/>
                <w:lang w:eastAsia="zh-CN"/>
              </w:rPr>
              <w:t xml:space="preserve">edoch vermute ich, man hätte es mit einer anderen Methode besser darstellen können. Ich wusste allerdings keine. </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Akzeptanztest-Spezifikation ermitteln</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Die Black-Box-Philosophie stellt für mich keine Probleme dar. Am logisch</w:t>
            </w:r>
            <w:r w:rsidR="005F782D" w:rsidRPr="002E204B">
              <w:rPr>
                <w:sz w:val="21"/>
                <w:szCs w:val="21"/>
                <w:lang w:eastAsia="zh-CN"/>
              </w:rPr>
              <w:t>sten  war für mich jeweils das e</w:t>
            </w:r>
            <w:r w:rsidRPr="002E204B">
              <w:rPr>
                <w:sz w:val="21"/>
                <w:szCs w:val="21"/>
                <w:lang w:eastAsia="zh-CN"/>
              </w:rPr>
              <w:t xml:space="preserve">rwartete Resultat. Teilweise waren Testvoraussetzungen oder </w:t>
            </w:r>
            <w:r w:rsidR="005F782D" w:rsidRPr="002E204B">
              <w:rPr>
                <w:sz w:val="21"/>
                <w:szCs w:val="21"/>
                <w:lang w:eastAsia="zh-CN"/>
              </w:rPr>
              <w:t xml:space="preserve">der </w:t>
            </w:r>
            <w:r w:rsidRPr="002E204B">
              <w:rPr>
                <w:sz w:val="21"/>
                <w:szCs w:val="21"/>
                <w:lang w:eastAsia="zh-CN"/>
              </w:rPr>
              <w:t xml:space="preserve">Testablauf ein wenig verwirrend. Mich machte stutzig, dass der Testablauf eines Testfalls immer </w:t>
            </w:r>
            <w:r w:rsidR="005F782D" w:rsidRPr="002E204B">
              <w:rPr>
                <w:sz w:val="21"/>
                <w:szCs w:val="21"/>
                <w:lang w:eastAsia="zh-CN"/>
              </w:rPr>
              <w:t>sehr kurz war (meistens ein</w:t>
            </w:r>
            <w:r w:rsidRPr="002E204B">
              <w:rPr>
                <w:sz w:val="21"/>
                <w:szCs w:val="21"/>
                <w:lang w:eastAsia="zh-CN"/>
              </w:rPr>
              <w:t xml:space="preserve"> oder zwei Aktionen). Ich wur</w:t>
            </w:r>
            <w:r w:rsidR="005F782D" w:rsidRPr="002E204B">
              <w:rPr>
                <w:sz w:val="21"/>
                <w:szCs w:val="21"/>
                <w:lang w:eastAsia="zh-CN"/>
              </w:rPr>
              <w:t>de mir bewusst, dass ich kurze aber</w:t>
            </w:r>
            <w:r w:rsidRPr="002E204B">
              <w:rPr>
                <w:sz w:val="21"/>
                <w:szCs w:val="21"/>
                <w:lang w:eastAsia="zh-CN"/>
              </w:rPr>
              <w:t xml:space="preserve"> dafür viele Testfälle habe.</w:t>
            </w:r>
          </w:p>
          <w:p w:rsidR="002D3842" w:rsidRPr="002E204B" w:rsidRDefault="002D3842" w:rsidP="005F2D56">
            <w:pPr>
              <w:spacing w:before="120" w:after="120"/>
              <w:ind w:left="57" w:right="57"/>
              <w:rPr>
                <w:sz w:val="21"/>
                <w:szCs w:val="21"/>
                <w:lang w:eastAsia="zh-CN"/>
              </w:rPr>
            </w:pPr>
            <w:r w:rsidRPr="002E204B">
              <w:rPr>
                <w:sz w:val="21"/>
                <w:szCs w:val="21"/>
                <w:lang w:eastAsia="zh-CN"/>
              </w:rPr>
              <w:t>Im Gedanken an mögliche Fehlerfälle könnte es sein, dass ich ein paar Testfälle vergessen habe.</w:t>
            </w:r>
          </w:p>
          <w:p w:rsidR="002D3842" w:rsidRPr="002E204B" w:rsidRDefault="00B52E84" w:rsidP="00B52E84">
            <w:pPr>
              <w:spacing w:before="120" w:after="120"/>
              <w:ind w:left="57" w:right="57"/>
              <w:rPr>
                <w:sz w:val="21"/>
                <w:szCs w:val="21"/>
                <w:lang w:eastAsia="zh-CN"/>
              </w:rPr>
            </w:pPr>
            <w:r w:rsidRPr="002E204B">
              <w:rPr>
                <w:sz w:val="21"/>
                <w:szCs w:val="21"/>
                <w:lang w:eastAsia="zh-CN"/>
              </w:rPr>
              <w:t>Folgender</w:t>
            </w:r>
            <w:r w:rsidR="002D3842" w:rsidRPr="002E204B">
              <w:rPr>
                <w:sz w:val="21"/>
                <w:szCs w:val="21"/>
                <w:lang w:eastAsia="zh-CN"/>
              </w:rPr>
              <w:t xml:space="preserve"> Fehler, kostete</w:t>
            </w:r>
            <w:r w:rsidRPr="002E204B">
              <w:rPr>
                <w:sz w:val="21"/>
                <w:szCs w:val="21"/>
                <w:lang w:eastAsia="zh-CN"/>
              </w:rPr>
              <w:t xml:space="preserve"> mich etwas Zeit</w:t>
            </w:r>
            <w:r w:rsidR="002D3842" w:rsidRPr="002E204B">
              <w:rPr>
                <w:sz w:val="21"/>
                <w:szCs w:val="21"/>
                <w:lang w:eastAsia="zh-CN"/>
              </w:rPr>
              <w:t>: Ich vergass, dass ich die Funktion einiger Buttons erst na</w:t>
            </w:r>
            <w:r w:rsidRPr="002E204B">
              <w:rPr>
                <w:sz w:val="21"/>
                <w:szCs w:val="21"/>
                <w:lang w:eastAsia="zh-CN"/>
              </w:rPr>
              <w:t>ch der IPA implementieren werde und</w:t>
            </w:r>
            <w:r w:rsidR="002D3842" w:rsidRPr="002E204B">
              <w:rPr>
                <w:sz w:val="21"/>
                <w:szCs w:val="21"/>
                <w:lang w:eastAsia="zh-CN"/>
              </w:rPr>
              <w:t xml:space="preserve"> ermittelte fälschlicherweise auch dafür Testfälle.</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Review GUI-Konzept</w:t>
            </w:r>
          </w:p>
        </w:tc>
        <w:tc>
          <w:tcPr>
            <w:tcW w:w="3833" w:type="pct"/>
            <w:vAlign w:val="center"/>
          </w:tcPr>
          <w:p w:rsidR="002D3842" w:rsidRPr="002E204B" w:rsidRDefault="002D3842" w:rsidP="00E633E5">
            <w:pPr>
              <w:spacing w:before="120" w:after="120"/>
              <w:ind w:left="57" w:right="57"/>
              <w:rPr>
                <w:sz w:val="21"/>
                <w:szCs w:val="21"/>
                <w:lang w:eastAsia="zh-CN"/>
              </w:rPr>
            </w:pPr>
            <w:r w:rsidRPr="002E204B">
              <w:rPr>
                <w:sz w:val="21"/>
                <w:szCs w:val="21"/>
                <w:lang w:eastAsia="zh-CN"/>
              </w:rPr>
              <w:t>Das „OK“ für meinen GUI-Entwurf von dem Auftraggeber erhielt ich ja schon am Vortag. Heute ging ich kurz bei</w:t>
            </w:r>
            <w:r w:rsidR="00E633E5" w:rsidRPr="002E204B">
              <w:rPr>
                <w:sz w:val="21"/>
                <w:szCs w:val="21"/>
                <w:lang w:eastAsia="zh-CN"/>
              </w:rPr>
              <w:t>m</w:t>
            </w:r>
            <w:r w:rsidRPr="002E204B">
              <w:rPr>
                <w:sz w:val="21"/>
                <w:szCs w:val="21"/>
                <w:lang w:eastAsia="zh-CN"/>
              </w:rPr>
              <w:t xml:space="preserve"> Akzeptanztester vorbei. Er hatte eine Verständnisfrage bezüglich der Anzahl Control-Modellen in einem Projekt. Nach fünf Minuten konnte ich den Meilenstein als abgeschlossen bezeichnen.</w:t>
            </w:r>
          </w:p>
        </w:tc>
      </w:tr>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Hilfestellungen</w:t>
            </w:r>
          </w:p>
        </w:tc>
        <w:tc>
          <w:tcPr>
            <w:tcW w:w="3833" w:type="pct"/>
            <w:vAlign w:val="center"/>
          </w:tcPr>
          <w:p w:rsidR="002D3842" w:rsidRPr="002E204B" w:rsidRDefault="002D3842" w:rsidP="009C3BDF">
            <w:pPr>
              <w:pStyle w:val="Listenabsatz"/>
              <w:numPr>
                <w:ilvl w:val="0"/>
                <w:numId w:val="23"/>
              </w:numPr>
              <w:spacing w:before="120" w:after="120" w:line="240" w:lineRule="auto"/>
              <w:ind w:right="57"/>
              <w:rPr>
                <w:sz w:val="21"/>
                <w:szCs w:val="21"/>
                <w:lang w:val="de-CH" w:eastAsia="zh-CN"/>
              </w:rPr>
            </w:pP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Bemerkung</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Meilenstein „Entscheidugnsphase / GUI-Entwurf fertig“ abgeschlossen</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Mailverkehr</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Definitiver GUI-Entwurf an Auftraggeber</w:t>
            </w:r>
          </w:p>
          <w:p w:rsidR="002D3842" w:rsidRPr="002E204B" w:rsidRDefault="002D3842" w:rsidP="005F2D56">
            <w:pPr>
              <w:spacing w:before="120" w:after="120"/>
              <w:ind w:left="57" w:right="57"/>
              <w:rPr>
                <w:sz w:val="21"/>
                <w:szCs w:val="21"/>
                <w:lang w:eastAsia="zh-CN"/>
              </w:rPr>
            </w:pPr>
            <w:r w:rsidRPr="002E204B">
              <w:rPr>
                <w:sz w:val="21"/>
                <w:szCs w:val="21"/>
                <w:lang w:eastAsia="zh-CN"/>
              </w:rPr>
              <w:t>Einladung zum Akzeptanztest an Anton Kryenbuehl: 15. April 14:00</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Nächste Schritte</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GUI-Oberfläche benennen und Code strukturieren (Callback-Funktionen erzeugen)</w:t>
            </w:r>
          </w:p>
          <w:p w:rsidR="002D3842" w:rsidRPr="002E204B" w:rsidRDefault="002D3842" w:rsidP="005F2D56">
            <w:pPr>
              <w:spacing w:before="120" w:after="120"/>
              <w:ind w:left="57" w:right="57"/>
              <w:rPr>
                <w:sz w:val="21"/>
                <w:szCs w:val="21"/>
                <w:lang w:eastAsia="zh-CN"/>
              </w:rPr>
            </w:pPr>
            <w:r w:rsidRPr="002E204B">
              <w:rPr>
                <w:sz w:val="21"/>
                <w:szCs w:val="21"/>
                <w:lang w:eastAsia="zh-CN"/>
              </w:rPr>
              <w:t>Struktogramme erstellen und die Funktionen beginnen zu implementieren</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Fazit</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Der definitive GUI-Entwurf gefällt mir sehr gut. Ich glaube, dass ich das Erscheinungsbild, welches im ersten Moment eventuell etwas überfordert, durch geschickte Benutzerführung vergessen </w:t>
            </w:r>
            <w:r w:rsidR="00B43608" w:rsidRPr="002E204B">
              <w:rPr>
                <w:sz w:val="21"/>
                <w:szCs w:val="21"/>
                <w:lang w:eastAsia="zh-CN"/>
              </w:rPr>
              <w:t>lassen</w:t>
            </w:r>
            <w:r w:rsidRPr="002E204B">
              <w:rPr>
                <w:sz w:val="21"/>
                <w:szCs w:val="21"/>
                <w:lang w:eastAsia="zh-CN"/>
              </w:rPr>
              <w:t xml:space="preserve"> kann.</w:t>
            </w:r>
          </w:p>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Das Ermitteln von Testfällen lernten wir nie richtig in der Schule und in den ÜKs wirkte es für mich immer sehr banal. Ich hatte keine grossen Schwierigkeiten Testfälle zu finden, jedoch denke ich man hätte besser an die Sache herangehen können, als ich es tat. </w:t>
            </w:r>
          </w:p>
        </w:tc>
      </w:tr>
    </w:tbl>
    <w:p w:rsidR="002D3842" w:rsidRPr="002E204B" w:rsidRDefault="002D3842" w:rsidP="002D3842"/>
    <w:p w:rsidR="002D3842" w:rsidRPr="002E204B" w:rsidRDefault="002D3842">
      <w:r w:rsidRPr="002E204B">
        <w:br w:type="page"/>
      </w:r>
    </w:p>
    <w:p w:rsidR="002D3842" w:rsidRPr="002E204B" w:rsidRDefault="002D3842" w:rsidP="002D3842"/>
    <w:p w:rsidR="002D3842" w:rsidRPr="002E204B" w:rsidRDefault="002D3842" w:rsidP="002D3842">
      <w:pPr>
        <w:rPr>
          <w:b/>
        </w:rPr>
      </w:pPr>
      <w:r w:rsidRPr="002E204B">
        <w:rPr>
          <w:b/>
        </w:rPr>
        <w:t>Donnerstag, 09.04.2015</w:t>
      </w:r>
    </w:p>
    <w:p w:rsidR="002D3842" w:rsidRPr="002E204B" w:rsidRDefault="002D3842" w:rsidP="002D3842">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ayout w:type="fixed"/>
        <w:tblLook w:val="04A0"/>
      </w:tblPr>
      <w:tblGrid>
        <w:gridCol w:w="2235"/>
        <w:gridCol w:w="7342"/>
      </w:tblGrid>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Gesetzte Ziele</w:t>
            </w:r>
          </w:p>
        </w:tc>
        <w:tc>
          <w:tcPr>
            <w:tcW w:w="3833" w:type="pct"/>
            <w:vAlign w:val="center"/>
          </w:tcPr>
          <w:p w:rsidR="002D3842" w:rsidRPr="002E204B" w:rsidRDefault="002D3842" w:rsidP="005F2D56">
            <w:pPr>
              <w:ind w:left="57" w:right="57"/>
              <w:rPr>
                <w:sz w:val="21"/>
                <w:szCs w:val="21"/>
                <w:lang w:eastAsia="zh-CN"/>
              </w:rPr>
            </w:pPr>
            <w:r w:rsidRPr="002E204B">
              <w:rPr>
                <w:sz w:val="21"/>
                <w:szCs w:val="21"/>
                <w:lang w:eastAsia="zh-CN"/>
              </w:rPr>
              <w:t>#401 – Oberfläche mit GUIDE erstellen inkl. Benennung</w:t>
            </w:r>
          </w:p>
          <w:p w:rsidR="002D3842" w:rsidRPr="002E204B" w:rsidRDefault="002D3842" w:rsidP="005F2D56">
            <w:pPr>
              <w:ind w:left="57" w:right="57"/>
              <w:rPr>
                <w:sz w:val="21"/>
                <w:szCs w:val="21"/>
                <w:lang w:eastAsia="zh-CN"/>
              </w:rPr>
            </w:pPr>
            <w:r w:rsidRPr="002E204B">
              <w:rPr>
                <w:sz w:val="21"/>
                <w:szCs w:val="21"/>
                <w:lang w:eastAsia="zh-CN"/>
              </w:rPr>
              <w:t>#402 – Struktogramme Callback-functions</w:t>
            </w:r>
          </w:p>
          <w:p w:rsidR="002D3842" w:rsidRPr="002E204B" w:rsidRDefault="002D3842" w:rsidP="005F2D56">
            <w:pPr>
              <w:ind w:left="57" w:right="57"/>
              <w:rPr>
                <w:sz w:val="21"/>
                <w:szCs w:val="21"/>
                <w:lang w:eastAsia="zh-CN"/>
              </w:rPr>
            </w:pPr>
            <w:r w:rsidRPr="002E204B">
              <w:rPr>
                <w:sz w:val="21"/>
                <w:szCs w:val="21"/>
                <w:lang w:eastAsia="zh-CN"/>
              </w:rPr>
              <w:t>#403 – Coding1: Callback-functions implementieren</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Oberfläche mit GUIDE erstellen inkl. Benennung</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Die Oberfläche hatte ich ja bereits vom Design her als „figure“. Das Benennen der Elemente erforderte mehr Konzentration als ich gedacht hätte und war mühsam. Die Callback-Funktionen liessen sich mit der richtigen Konfiguration einfac</w:t>
            </w:r>
            <w:r w:rsidR="00DE313E" w:rsidRPr="002E204B">
              <w:rPr>
                <w:sz w:val="21"/>
                <w:szCs w:val="21"/>
                <w:lang w:eastAsia="zh-CN"/>
              </w:rPr>
              <w:t>h in das Matlab-File erzeugen, so waren s</w:t>
            </w:r>
            <w:r w:rsidRPr="002E204B">
              <w:rPr>
                <w:sz w:val="21"/>
                <w:szCs w:val="21"/>
                <w:lang w:eastAsia="zh-CN"/>
              </w:rPr>
              <w:t xml:space="preserve">ie für die Implementation vorbereitet. </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Struktogramme Callback-functions</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Zuerst stellte sich die Frage, für welche Funktionen ein Struktogramm entworfen werden soll. Mir fiel schnell auf, dass diverse Schritte in mehreren Funktionen vorkommen würden. So begann ich zusammenzufassen, was das Erstellen des Struktogramms für die meisten Callback-Funktionen erübrigte.</w:t>
            </w:r>
          </w:p>
          <w:p w:rsidR="002D3842" w:rsidRPr="002E204B" w:rsidRDefault="002D3842" w:rsidP="005F2D56">
            <w:pPr>
              <w:spacing w:before="120" w:after="120"/>
              <w:ind w:left="57" w:right="57"/>
              <w:rPr>
                <w:sz w:val="21"/>
                <w:szCs w:val="21"/>
                <w:lang w:eastAsia="zh-CN"/>
              </w:rPr>
            </w:pPr>
            <w:r w:rsidRPr="002E204B">
              <w:rPr>
                <w:sz w:val="21"/>
                <w:szCs w:val="21"/>
                <w:lang w:eastAsia="zh-CN"/>
              </w:rPr>
              <w:t>Am Ende entstanden vier Struktogramme. Ich war vorerst zufrieden, war mir aber bewusst, dass möglicherweise die Struktogramme  während dem Coden noch ergänzt werden</w:t>
            </w:r>
            <w:r w:rsidR="00A71352" w:rsidRPr="002E204B">
              <w:rPr>
                <w:sz w:val="21"/>
                <w:szCs w:val="21"/>
                <w:lang w:eastAsia="zh-CN"/>
              </w:rPr>
              <w:t xml:space="preserve"> müssen</w:t>
            </w:r>
            <w:r w:rsidRPr="002E204B">
              <w:rPr>
                <w:sz w:val="21"/>
                <w:szCs w:val="21"/>
                <w:lang w:eastAsia="zh-CN"/>
              </w:rPr>
              <w:t>.</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Coding1: Callback-Functions implementieren</w:t>
            </w:r>
          </w:p>
        </w:tc>
        <w:tc>
          <w:tcPr>
            <w:tcW w:w="3833" w:type="pct"/>
            <w:vAlign w:val="center"/>
          </w:tcPr>
          <w:p w:rsidR="002D3842" w:rsidRPr="002E204B" w:rsidRDefault="002D3842" w:rsidP="008D010E">
            <w:pPr>
              <w:spacing w:before="120" w:after="120"/>
              <w:ind w:left="57" w:right="57"/>
              <w:rPr>
                <w:sz w:val="21"/>
                <w:szCs w:val="21"/>
                <w:lang w:eastAsia="zh-CN"/>
              </w:rPr>
            </w:pPr>
            <w:r w:rsidRPr="002E204B">
              <w:rPr>
                <w:sz w:val="21"/>
                <w:szCs w:val="21"/>
                <w:lang w:eastAsia="zh-CN"/>
              </w:rPr>
              <w:t>Mir fiel schnell auf, dass die Struktogramme sehr hilfreich sind. Dennoch hatte ich kurz nach Beginn schon ein Problem, dass mir jegliches weiter Arbeiten verhinderte. Eine für mich unbekannte Fehlermeldung erschien und verunmöglichte den Funktionsaufruf der Projektauswahl-Drop</w:t>
            </w:r>
            <w:r w:rsidR="008D010E" w:rsidRPr="002E204B">
              <w:rPr>
                <w:sz w:val="21"/>
                <w:szCs w:val="21"/>
                <w:lang w:eastAsia="zh-CN"/>
              </w:rPr>
              <w:t>-D</w:t>
            </w:r>
            <w:r w:rsidRPr="002E204B">
              <w:rPr>
                <w:sz w:val="21"/>
                <w:szCs w:val="21"/>
                <w:lang w:eastAsia="zh-CN"/>
              </w:rPr>
              <w:t xml:space="preserve">own. Ich überlegte mir mehrmals, ob Hilfe holen besser wäre, da ich so wahrscheinlich weniger Zeit verlieren würde. Ich entschied zuerst alles Mögliche zu versuchen. </w:t>
            </w:r>
            <w:proofErr w:type="gramStart"/>
            <w:r w:rsidRPr="002E204B">
              <w:rPr>
                <w:sz w:val="21"/>
                <w:szCs w:val="21"/>
                <w:lang w:eastAsia="zh-CN"/>
              </w:rPr>
              <w:t>Den</w:t>
            </w:r>
            <w:proofErr w:type="gramEnd"/>
            <w:r w:rsidRPr="002E204B">
              <w:rPr>
                <w:sz w:val="21"/>
                <w:szCs w:val="21"/>
                <w:lang w:eastAsia="zh-CN"/>
              </w:rPr>
              <w:t xml:space="preserve"> geschrieben Code komplett aus</w:t>
            </w:r>
            <w:r w:rsidR="00BC421A" w:rsidRPr="002E204B">
              <w:rPr>
                <w:sz w:val="21"/>
                <w:szCs w:val="21"/>
                <w:lang w:eastAsia="zh-CN"/>
              </w:rPr>
              <w:t>zu</w:t>
            </w:r>
            <w:r w:rsidRPr="002E204B">
              <w:rPr>
                <w:sz w:val="21"/>
                <w:szCs w:val="21"/>
                <w:lang w:eastAsia="zh-CN"/>
              </w:rPr>
              <w:t>kommentieren führte nicht zum Erfolg. Erst als ich die Callback-Funktion aller Dropdowns neu erzeugt hatte, war das Problem behoben.</w:t>
            </w:r>
          </w:p>
          <w:p w:rsidR="008D010E" w:rsidRPr="002E204B" w:rsidRDefault="008D010E" w:rsidP="000C382C">
            <w:pPr>
              <w:spacing w:before="120" w:after="120"/>
              <w:ind w:left="57" w:right="57"/>
              <w:rPr>
                <w:sz w:val="21"/>
                <w:szCs w:val="21"/>
                <w:lang w:eastAsia="zh-CN"/>
              </w:rPr>
            </w:pPr>
            <w:r w:rsidRPr="002E204B">
              <w:rPr>
                <w:sz w:val="21"/>
                <w:szCs w:val="21"/>
                <w:lang w:eastAsia="zh-CN"/>
              </w:rPr>
              <w:t xml:space="preserve">Ich bin nicht so weit gekommen wie geplant. </w:t>
            </w:r>
            <w:r w:rsidR="000C382C" w:rsidRPr="002E204B">
              <w:rPr>
                <w:sz w:val="21"/>
                <w:szCs w:val="21"/>
                <w:lang w:eastAsia="zh-CN"/>
              </w:rPr>
              <w:t>In</w:t>
            </w:r>
            <w:r w:rsidRPr="002E204B">
              <w:rPr>
                <w:sz w:val="21"/>
                <w:szCs w:val="21"/>
                <w:lang w:eastAsia="zh-CN"/>
              </w:rPr>
              <w:t xml:space="preserve"> den nächsten Tagen muss ich schneller Code schreiben als heute.</w:t>
            </w:r>
          </w:p>
        </w:tc>
      </w:tr>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Hilfestellungen</w:t>
            </w:r>
          </w:p>
        </w:tc>
        <w:tc>
          <w:tcPr>
            <w:tcW w:w="3833" w:type="pct"/>
            <w:vAlign w:val="center"/>
          </w:tcPr>
          <w:p w:rsidR="002D3842" w:rsidRPr="002E204B" w:rsidRDefault="002D3842" w:rsidP="005F2D56">
            <w:pPr>
              <w:spacing w:before="120" w:after="120"/>
              <w:ind w:right="57"/>
              <w:rPr>
                <w:sz w:val="21"/>
                <w:szCs w:val="21"/>
                <w:lang w:eastAsia="zh-CN"/>
              </w:rPr>
            </w:pPr>
            <w:r w:rsidRPr="002E204B">
              <w:rPr>
                <w:sz w:val="21"/>
                <w:szCs w:val="21"/>
                <w:lang w:eastAsia="zh-CN"/>
              </w:rPr>
              <w:t xml:space="preserve">Meeting mit Auftraggeber/Fachvorgesetzem. Wir gingen auf einige Teile des IPA-Berichts ein, schauten kurz den Akzeptanztest an und besprachen grundsätzliches zu den Struktogrammen. </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Bemerkung</w:t>
            </w:r>
          </w:p>
        </w:tc>
        <w:tc>
          <w:tcPr>
            <w:tcW w:w="3833" w:type="pct"/>
            <w:vAlign w:val="center"/>
          </w:tcPr>
          <w:p w:rsidR="002D3842" w:rsidRPr="002E204B" w:rsidRDefault="00BC421A" w:rsidP="005F2D56">
            <w:pPr>
              <w:spacing w:before="120" w:after="120"/>
              <w:ind w:left="57" w:right="57"/>
              <w:rPr>
                <w:sz w:val="21"/>
                <w:szCs w:val="21"/>
                <w:lang w:eastAsia="zh-CN"/>
              </w:rPr>
            </w:pPr>
            <w:r w:rsidRPr="002E204B">
              <w:rPr>
                <w:sz w:val="21"/>
                <w:szCs w:val="21"/>
                <w:lang w:eastAsia="zh-CN"/>
              </w:rPr>
              <w:t>Ich hoffe, dass ich in der r</w:t>
            </w:r>
            <w:r w:rsidR="002D3842" w:rsidRPr="002E204B">
              <w:rPr>
                <w:sz w:val="21"/>
                <w:szCs w:val="21"/>
                <w:lang w:eastAsia="zh-CN"/>
              </w:rPr>
              <w:t>estlichen Realisierungsphase von zeitfressenden Problemen verschont bleibe. Das Risiko wurde heute mit dem Auftraggeber genau besprochen. Mir sind die Konsequenzen bewusst.</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Nächste Schritte</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Realisieren der Callback-Funktionen, Simulation und dann White-Box-Test</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Fazit</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Meine Matlab-Kenntnisse könnten besser sein. Ich muss sehr oft die einfachsten Dinge in der Matlab-Hilfe nachschauen, da ich mit der Syntax nicht ausreichend vertraut bin. Ich glaube, dass ich fähig bin das GUI erfolgreich zum Laufen zu bringen, allerdings mit einer </w:t>
            </w:r>
            <w:r w:rsidR="00D93BA7">
              <w:rPr>
                <w:sz w:val="21"/>
                <w:szCs w:val="21"/>
                <w:lang w:eastAsia="zh-CN"/>
              </w:rPr>
              <w:t>nicht ganz optimalen</w:t>
            </w:r>
            <w:r w:rsidRPr="002E204B">
              <w:rPr>
                <w:sz w:val="21"/>
                <w:szCs w:val="21"/>
                <w:lang w:eastAsia="zh-CN"/>
              </w:rPr>
              <w:t xml:space="preserve"> Qualität des Codes.</w:t>
            </w:r>
          </w:p>
          <w:p w:rsidR="002D3842" w:rsidRPr="002E204B" w:rsidRDefault="002D3842" w:rsidP="005F2D56">
            <w:pPr>
              <w:spacing w:before="120" w:after="120"/>
              <w:ind w:left="57" w:right="57"/>
              <w:rPr>
                <w:sz w:val="21"/>
                <w:szCs w:val="21"/>
                <w:lang w:eastAsia="zh-CN"/>
              </w:rPr>
            </w:pPr>
            <w:r w:rsidRPr="002E204B">
              <w:rPr>
                <w:sz w:val="21"/>
                <w:szCs w:val="21"/>
                <w:lang w:eastAsia="zh-CN"/>
              </w:rPr>
              <w:t>Dank der Pufferzeit konnte ich schon mit der Arbeit von Morgen beginnen. Es ist allerdings schwer zu sagen, wo ich mit der Implementation aktuell stehe.</w:t>
            </w:r>
          </w:p>
        </w:tc>
      </w:tr>
    </w:tbl>
    <w:p w:rsidR="002D3842" w:rsidRPr="002E204B" w:rsidRDefault="002D3842" w:rsidP="002D3842"/>
    <w:p w:rsidR="00BF2335" w:rsidRDefault="00BF2335" w:rsidP="00BF2335"/>
    <w:p w:rsidR="00DE59BF" w:rsidRDefault="00DE59BF" w:rsidP="00BF2335"/>
    <w:p w:rsidR="00DE59BF" w:rsidRPr="00730F1E" w:rsidRDefault="00DE59BF" w:rsidP="00DE59BF">
      <w:pPr>
        <w:rPr>
          <w:b/>
        </w:rPr>
      </w:pPr>
      <w:r>
        <w:rPr>
          <w:b/>
        </w:rPr>
        <w:lastRenderedPageBreak/>
        <w:t>Freitag</w:t>
      </w:r>
      <w:r w:rsidRPr="00730F1E">
        <w:rPr>
          <w:b/>
        </w:rPr>
        <w:t xml:space="preserve">, </w:t>
      </w:r>
      <w:r>
        <w:rPr>
          <w:b/>
        </w:rPr>
        <w:t>10.04</w:t>
      </w:r>
      <w:r w:rsidRPr="00730F1E">
        <w:rPr>
          <w:b/>
        </w:rPr>
        <w:t>.201</w:t>
      </w:r>
      <w:r>
        <w:rPr>
          <w:b/>
        </w:rPr>
        <w:t>5</w:t>
      </w:r>
    </w:p>
    <w:p w:rsidR="00DE59BF" w:rsidRPr="00730F1E" w:rsidRDefault="00DE59BF" w:rsidP="00DE59BF">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ayout w:type="fixed"/>
        <w:tblLook w:val="04A0"/>
      </w:tblPr>
      <w:tblGrid>
        <w:gridCol w:w="2235"/>
        <w:gridCol w:w="7342"/>
      </w:tblGrid>
      <w:tr w:rsidR="00DE59BF" w:rsidRPr="00730F1E" w:rsidTr="00312140">
        <w:tc>
          <w:tcPr>
            <w:tcW w:w="1167" w:type="pct"/>
            <w:vAlign w:val="center"/>
          </w:tcPr>
          <w:p w:rsidR="00DE59BF" w:rsidRPr="000B02B8" w:rsidRDefault="00DE59BF" w:rsidP="00312140">
            <w:pPr>
              <w:rPr>
                <w:sz w:val="21"/>
                <w:szCs w:val="21"/>
                <w:lang w:eastAsia="zh-CN"/>
              </w:rPr>
            </w:pPr>
            <w:r w:rsidRPr="000B02B8">
              <w:rPr>
                <w:b/>
                <w:sz w:val="21"/>
                <w:szCs w:val="21"/>
                <w:lang w:eastAsia="zh-CN"/>
              </w:rPr>
              <w:t>Gesetzte Ziele</w:t>
            </w:r>
          </w:p>
        </w:tc>
        <w:tc>
          <w:tcPr>
            <w:tcW w:w="3833" w:type="pct"/>
            <w:vAlign w:val="center"/>
          </w:tcPr>
          <w:p w:rsidR="00DE59BF" w:rsidRDefault="00DE59BF" w:rsidP="00312140">
            <w:pPr>
              <w:ind w:left="57" w:right="57"/>
              <w:rPr>
                <w:sz w:val="21"/>
                <w:szCs w:val="21"/>
                <w:lang w:eastAsia="zh-CN"/>
              </w:rPr>
            </w:pPr>
            <w:r>
              <w:rPr>
                <w:sz w:val="21"/>
                <w:szCs w:val="21"/>
                <w:lang w:eastAsia="zh-CN"/>
              </w:rPr>
              <w:t xml:space="preserve">#403 – </w:t>
            </w:r>
            <w:r w:rsidRPr="0008221D">
              <w:rPr>
                <w:sz w:val="21"/>
                <w:szCs w:val="21"/>
                <w:lang w:eastAsia="zh-CN"/>
              </w:rPr>
              <w:t>Coding1: Callback-functions implementieren</w:t>
            </w:r>
          </w:p>
          <w:p w:rsidR="00DE59BF" w:rsidRPr="000B02B8" w:rsidRDefault="00DE59BF" w:rsidP="00312140">
            <w:pPr>
              <w:ind w:left="57" w:right="57"/>
              <w:rPr>
                <w:sz w:val="21"/>
                <w:szCs w:val="21"/>
                <w:lang w:eastAsia="zh-CN"/>
              </w:rPr>
            </w:pPr>
            <w:r>
              <w:rPr>
                <w:sz w:val="21"/>
                <w:szCs w:val="21"/>
                <w:lang w:eastAsia="zh-CN"/>
              </w:rPr>
              <w:t xml:space="preserve">#404 – Coding2: </w:t>
            </w:r>
            <w:r w:rsidRPr="00C657B1">
              <w:rPr>
                <w:sz w:val="21"/>
                <w:szCs w:val="21"/>
                <w:lang w:eastAsia="zh-CN"/>
              </w:rPr>
              <w:t>Einbinden des bestehenden Codes zur Simulierung</w:t>
            </w:r>
          </w:p>
        </w:tc>
      </w:tr>
      <w:tr w:rsidR="00DE59BF" w:rsidRPr="00730F1E" w:rsidTr="00312140">
        <w:tc>
          <w:tcPr>
            <w:tcW w:w="1167" w:type="pct"/>
            <w:vAlign w:val="center"/>
          </w:tcPr>
          <w:p w:rsidR="00DE59BF" w:rsidRDefault="00DE59BF" w:rsidP="00312140">
            <w:pPr>
              <w:rPr>
                <w:b/>
                <w:sz w:val="21"/>
                <w:szCs w:val="21"/>
                <w:lang w:eastAsia="zh-CN"/>
              </w:rPr>
            </w:pPr>
            <w:r>
              <w:rPr>
                <w:b/>
                <w:sz w:val="21"/>
                <w:szCs w:val="21"/>
                <w:lang w:eastAsia="zh-CN"/>
              </w:rPr>
              <w:t xml:space="preserve">Coding1: </w:t>
            </w:r>
          </w:p>
          <w:p w:rsidR="00DE59BF" w:rsidRPr="00703379" w:rsidRDefault="00DE59BF" w:rsidP="00312140">
            <w:pPr>
              <w:rPr>
                <w:b/>
                <w:sz w:val="21"/>
                <w:szCs w:val="21"/>
                <w:lang w:eastAsia="zh-CN"/>
              </w:rPr>
            </w:pPr>
            <w:r>
              <w:rPr>
                <w:b/>
                <w:sz w:val="21"/>
                <w:szCs w:val="21"/>
                <w:lang w:eastAsia="zh-CN"/>
              </w:rPr>
              <w:t>Callback-F</w:t>
            </w:r>
            <w:r w:rsidRPr="0008221D">
              <w:rPr>
                <w:b/>
                <w:sz w:val="21"/>
                <w:szCs w:val="21"/>
                <w:lang w:eastAsia="zh-CN"/>
              </w:rPr>
              <w:t>unctions implementieren</w:t>
            </w:r>
          </w:p>
        </w:tc>
        <w:tc>
          <w:tcPr>
            <w:tcW w:w="3833" w:type="pct"/>
            <w:vAlign w:val="center"/>
          </w:tcPr>
          <w:p w:rsidR="00DE59BF" w:rsidRDefault="00DE59BF" w:rsidP="00312140">
            <w:pPr>
              <w:spacing w:before="120" w:after="120"/>
              <w:ind w:left="57" w:right="57"/>
              <w:rPr>
                <w:sz w:val="21"/>
                <w:szCs w:val="21"/>
                <w:lang w:eastAsia="zh-CN"/>
              </w:rPr>
            </w:pPr>
            <w:r>
              <w:rPr>
                <w:sz w:val="21"/>
                <w:szCs w:val="21"/>
                <w:lang w:eastAsia="zh-CN"/>
              </w:rPr>
              <w:t>Alles zu implementieren dauerte länger als ich annahm, hauptsächlich da ich sehr oft debuggen musste. Der Code beinhaltet noch Optimierungspotenzial. Ich hoffe, dass ich noch Zeit finde den Code zu verschönern. Zum Beispiel sind meine Funktions-Header bis jetzt zu wenig ausführlich.</w:t>
            </w:r>
          </w:p>
          <w:p w:rsidR="00DE59BF" w:rsidRPr="000B02B8" w:rsidRDefault="00DE59BF" w:rsidP="00312140">
            <w:pPr>
              <w:spacing w:before="120" w:after="120"/>
              <w:ind w:left="57" w:right="57"/>
              <w:rPr>
                <w:sz w:val="21"/>
                <w:szCs w:val="21"/>
                <w:lang w:eastAsia="zh-CN"/>
              </w:rPr>
            </w:pPr>
            <w:r>
              <w:rPr>
                <w:sz w:val="21"/>
                <w:szCs w:val="21"/>
                <w:lang w:eastAsia="zh-CN"/>
              </w:rPr>
              <w:t xml:space="preserve">Das GUI funktioniert im Allgemeinen schon jetzt sehr gut. Was noch fehlt </w:t>
            </w:r>
            <w:proofErr w:type="gramStart"/>
            <w:r>
              <w:rPr>
                <w:sz w:val="21"/>
                <w:szCs w:val="21"/>
                <w:lang w:eastAsia="zh-CN"/>
              </w:rPr>
              <w:t>sind</w:t>
            </w:r>
            <w:proofErr w:type="gramEnd"/>
            <w:r>
              <w:rPr>
                <w:sz w:val="21"/>
                <w:szCs w:val="21"/>
                <w:lang w:eastAsia="zh-CN"/>
              </w:rPr>
              <w:t xml:space="preserve"> die Hilfe-Funktionen und was sich aus den White-Box-Testfällen ergibt.</w:t>
            </w:r>
          </w:p>
        </w:tc>
      </w:tr>
      <w:tr w:rsidR="00DE59BF" w:rsidRPr="00730F1E" w:rsidTr="00312140">
        <w:tc>
          <w:tcPr>
            <w:tcW w:w="1167" w:type="pct"/>
            <w:vAlign w:val="center"/>
          </w:tcPr>
          <w:p w:rsidR="00DE59BF" w:rsidRDefault="00DE59BF" w:rsidP="00312140">
            <w:pPr>
              <w:rPr>
                <w:b/>
                <w:sz w:val="21"/>
                <w:szCs w:val="21"/>
                <w:lang w:eastAsia="zh-CN"/>
              </w:rPr>
            </w:pPr>
            <w:r w:rsidRPr="00264AED">
              <w:rPr>
                <w:b/>
                <w:sz w:val="21"/>
                <w:szCs w:val="21"/>
                <w:lang w:eastAsia="zh-CN"/>
              </w:rPr>
              <w:t xml:space="preserve">Coding2: </w:t>
            </w:r>
          </w:p>
          <w:p w:rsidR="00DE59BF" w:rsidRPr="00341616" w:rsidRDefault="00DE59BF" w:rsidP="00312140">
            <w:pPr>
              <w:rPr>
                <w:b/>
                <w:sz w:val="21"/>
                <w:szCs w:val="21"/>
                <w:lang w:eastAsia="zh-CN"/>
              </w:rPr>
            </w:pPr>
            <w:r w:rsidRPr="00264AED">
              <w:rPr>
                <w:b/>
                <w:sz w:val="21"/>
                <w:szCs w:val="21"/>
                <w:lang w:eastAsia="zh-CN"/>
              </w:rPr>
              <w:t>Einbinden des bestehenden Codes zur Simulierung</w:t>
            </w:r>
          </w:p>
        </w:tc>
        <w:tc>
          <w:tcPr>
            <w:tcW w:w="3833" w:type="pct"/>
            <w:vAlign w:val="center"/>
          </w:tcPr>
          <w:p w:rsidR="00DE59BF" w:rsidRDefault="00DE59BF" w:rsidP="00312140">
            <w:pPr>
              <w:spacing w:before="120" w:after="120"/>
              <w:ind w:left="57" w:right="57"/>
              <w:rPr>
                <w:sz w:val="21"/>
                <w:szCs w:val="21"/>
                <w:lang w:eastAsia="zh-CN"/>
              </w:rPr>
            </w:pPr>
            <w:r>
              <w:rPr>
                <w:sz w:val="21"/>
                <w:szCs w:val="21"/>
                <w:lang w:eastAsia="zh-CN"/>
              </w:rPr>
              <w:t xml:space="preserve">Vor der IPA hatte ich den Fremdcode schon sehr genau untersucht. Ich wusste also heute ziemlich genau, was alles zu tun ist. Die Herausforderung ist in erster Linie, dass der Fremdcode Rückmeldungen an mein GUI geben muss. Im Endeffekt musste ich ein bestehendes M-File an sechs stellen anpassen und zusätzlich eine neue Funktion schreiben. </w:t>
            </w:r>
          </w:p>
          <w:p w:rsidR="00DE59BF" w:rsidRPr="000B02B8" w:rsidRDefault="00DE59BF" w:rsidP="00312140">
            <w:pPr>
              <w:spacing w:before="120" w:after="120"/>
              <w:ind w:left="57" w:right="57"/>
              <w:rPr>
                <w:sz w:val="21"/>
                <w:szCs w:val="21"/>
                <w:lang w:eastAsia="zh-CN"/>
              </w:rPr>
            </w:pPr>
            <w:r>
              <w:rPr>
                <w:sz w:val="21"/>
                <w:szCs w:val="21"/>
                <w:lang w:eastAsia="zh-CN"/>
              </w:rPr>
              <w:t>Ich nahm mir kurz Zeit um probemässig ein Akzeptanztest durchzuführen. Dies deckte ein paar grundsätzliche Fehler im Code auf, welche ich beheben konnte. Ausserdem konnte</w:t>
            </w:r>
            <w:r w:rsidR="003B0E86">
              <w:rPr>
                <w:sz w:val="21"/>
                <w:szCs w:val="21"/>
                <w:lang w:eastAsia="zh-CN"/>
              </w:rPr>
              <w:t xml:space="preserve"> ich so</w:t>
            </w:r>
            <w:r>
              <w:rPr>
                <w:sz w:val="21"/>
                <w:szCs w:val="21"/>
                <w:lang w:eastAsia="zh-CN"/>
              </w:rPr>
              <w:t xml:space="preserve"> die Konsistenz der Testfälle überprüfen.</w:t>
            </w:r>
          </w:p>
        </w:tc>
      </w:tr>
      <w:tr w:rsidR="00DE59BF" w:rsidRPr="00730F1E" w:rsidTr="00312140">
        <w:tc>
          <w:tcPr>
            <w:tcW w:w="1167" w:type="pct"/>
            <w:vAlign w:val="center"/>
          </w:tcPr>
          <w:p w:rsidR="00DE59BF" w:rsidRPr="000B02B8" w:rsidRDefault="00DE59BF" w:rsidP="00312140">
            <w:pPr>
              <w:rPr>
                <w:b/>
                <w:sz w:val="21"/>
                <w:szCs w:val="21"/>
                <w:lang w:eastAsia="zh-CN"/>
              </w:rPr>
            </w:pPr>
            <w:r w:rsidRPr="000B02B8">
              <w:rPr>
                <w:b/>
                <w:sz w:val="21"/>
                <w:szCs w:val="21"/>
                <w:lang w:eastAsia="zh-CN"/>
              </w:rPr>
              <w:t>Mailverkehr</w:t>
            </w:r>
          </w:p>
        </w:tc>
        <w:tc>
          <w:tcPr>
            <w:tcW w:w="3833" w:type="pct"/>
            <w:vAlign w:val="center"/>
          </w:tcPr>
          <w:p w:rsidR="00DE59BF" w:rsidRPr="000B02B8" w:rsidRDefault="00DE59BF" w:rsidP="00312140">
            <w:pPr>
              <w:spacing w:before="120" w:after="120"/>
              <w:ind w:left="57" w:right="57"/>
              <w:rPr>
                <w:sz w:val="21"/>
                <w:szCs w:val="21"/>
                <w:lang w:eastAsia="zh-CN"/>
              </w:rPr>
            </w:pPr>
            <w:r>
              <w:rPr>
                <w:sz w:val="21"/>
                <w:szCs w:val="21"/>
                <w:lang w:eastAsia="zh-CN"/>
              </w:rPr>
              <w:t>Aktueller Stand des IPA-Berichts an Schwester und Vater geschickt. Sie überprüfen bis nach dem Wochenende meine Sprache.</w:t>
            </w:r>
          </w:p>
        </w:tc>
      </w:tr>
      <w:tr w:rsidR="00DE59BF" w:rsidRPr="00730F1E" w:rsidTr="00312140">
        <w:tc>
          <w:tcPr>
            <w:tcW w:w="1167" w:type="pct"/>
            <w:vAlign w:val="center"/>
          </w:tcPr>
          <w:p w:rsidR="00DE59BF" w:rsidRPr="000B02B8" w:rsidRDefault="00DE59BF" w:rsidP="00312140">
            <w:pPr>
              <w:rPr>
                <w:b/>
                <w:sz w:val="21"/>
                <w:szCs w:val="21"/>
                <w:lang w:eastAsia="zh-CN"/>
              </w:rPr>
            </w:pPr>
            <w:r w:rsidRPr="000B02B8">
              <w:rPr>
                <w:b/>
                <w:sz w:val="21"/>
                <w:szCs w:val="21"/>
                <w:lang w:eastAsia="zh-CN"/>
              </w:rPr>
              <w:t>Bemerkung</w:t>
            </w:r>
          </w:p>
        </w:tc>
        <w:tc>
          <w:tcPr>
            <w:tcW w:w="3833" w:type="pct"/>
            <w:vAlign w:val="center"/>
          </w:tcPr>
          <w:p w:rsidR="00DE59BF" w:rsidRPr="000B02B8" w:rsidRDefault="00DE59BF" w:rsidP="00312140">
            <w:pPr>
              <w:spacing w:before="120" w:after="120"/>
              <w:ind w:left="57" w:right="57"/>
              <w:rPr>
                <w:sz w:val="21"/>
                <w:szCs w:val="21"/>
                <w:lang w:eastAsia="zh-CN"/>
              </w:rPr>
            </w:pPr>
            <w:r>
              <w:rPr>
                <w:sz w:val="21"/>
                <w:szCs w:val="21"/>
                <w:lang w:eastAsia="zh-CN"/>
              </w:rPr>
              <w:t>Es kostete Etwas Zeit, bis ich Arbeitsjournal, Glossar usw. im Bericht integriert hatte und abschicken konnte.</w:t>
            </w:r>
          </w:p>
        </w:tc>
      </w:tr>
      <w:tr w:rsidR="00DE59BF" w:rsidRPr="00730F1E" w:rsidTr="00312140">
        <w:tc>
          <w:tcPr>
            <w:tcW w:w="1167" w:type="pct"/>
            <w:vAlign w:val="center"/>
          </w:tcPr>
          <w:p w:rsidR="00DE59BF" w:rsidRPr="000B02B8" w:rsidRDefault="00DE59BF" w:rsidP="00312140">
            <w:pPr>
              <w:ind w:left="2715" w:hanging="2715"/>
              <w:rPr>
                <w:b/>
                <w:sz w:val="21"/>
                <w:szCs w:val="21"/>
                <w:lang w:eastAsia="zh-CN"/>
              </w:rPr>
            </w:pPr>
            <w:r w:rsidRPr="000B02B8">
              <w:rPr>
                <w:b/>
                <w:sz w:val="21"/>
                <w:szCs w:val="21"/>
                <w:lang w:eastAsia="zh-CN"/>
              </w:rPr>
              <w:t>Nächste Schritte</w:t>
            </w:r>
          </w:p>
        </w:tc>
        <w:tc>
          <w:tcPr>
            <w:tcW w:w="3833" w:type="pct"/>
            <w:vAlign w:val="center"/>
          </w:tcPr>
          <w:p w:rsidR="00DE59BF" w:rsidRPr="000B02B8" w:rsidRDefault="00DE59BF" w:rsidP="00312140">
            <w:pPr>
              <w:spacing w:before="120" w:after="120"/>
              <w:ind w:left="57" w:right="57"/>
              <w:rPr>
                <w:sz w:val="21"/>
                <w:szCs w:val="21"/>
                <w:lang w:eastAsia="zh-CN"/>
              </w:rPr>
            </w:pPr>
            <w:r>
              <w:rPr>
                <w:sz w:val="21"/>
                <w:szCs w:val="21"/>
                <w:lang w:eastAsia="zh-CN"/>
              </w:rPr>
              <w:t>White-Box-Testfälle, GUI-optimieren, Hilfe-Funktion</w:t>
            </w:r>
          </w:p>
        </w:tc>
      </w:tr>
      <w:tr w:rsidR="00DE59BF" w:rsidRPr="00730F1E" w:rsidTr="00312140">
        <w:tc>
          <w:tcPr>
            <w:tcW w:w="1167" w:type="pct"/>
            <w:vAlign w:val="center"/>
          </w:tcPr>
          <w:p w:rsidR="00DE59BF" w:rsidRPr="000B02B8" w:rsidRDefault="00DE59BF" w:rsidP="00312140">
            <w:pPr>
              <w:ind w:left="2715" w:hanging="2715"/>
              <w:rPr>
                <w:b/>
                <w:sz w:val="21"/>
                <w:szCs w:val="21"/>
                <w:lang w:eastAsia="zh-CN"/>
              </w:rPr>
            </w:pPr>
            <w:r w:rsidRPr="000B02B8">
              <w:rPr>
                <w:b/>
                <w:sz w:val="21"/>
                <w:szCs w:val="21"/>
                <w:lang w:eastAsia="zh-CN"/>
              </w:rPr>
              <w:t>Fazit</w:t>
            </w:r>
          </w:p>
        </w:tc>
        <w:tc>
          <w:tcPr>
            <w:tcW w:w="3833" w:type="pct"/>
            <w:vAlign w:val="center"/>
          </w:tcPr>
          <w:p w:rsidR="00DE59BF" w:rsidRDefault="00DE59BF" w:rsidP="00312140">
            <w:pPr>
              <w:spacing w:before="120" w:after="120"/>
              <w:ind w:left="57" w:right="57"/>
              <w:rPr>
                <w:sz w:val="21"/>
                <w:szCs w:val="21"/>
                <w:lang w:eastAsia="zh-CN"/>
              </w:rPr>
            </w:pPr>
            <w:r>
              <w:rPr>
                <w:sz w:val="21"/>
                <w:szCs w:val="21"/>
                <w:lang w:eastAsia="zh-CN"/>
              </w:rPr>
              <w:t>Ich fühlte mich mit meinen Matlab-Kenntnissen nicht mehr so unsicher wie gestern.  Das Programmieren machte mir grossen Spass. Ich sehe den Fortschritt deutlich, wenn ich mit dem Stand von heute Morgen vergleiche.</w:t>
            </w:r>
          </w:p>
          <w:p w:rsidR="00DE59BF" w:rsidRPr="000B02B8" w:rsidRDefault="00DE59BF" w:rsidP="00312140">
            <w:pPr>
              <w:spacing w:before="120" w:after="120"/>
              <w:ind w:left="57" w:right="57"/>
              <w:rPr>
                <w:sz w:val="21"/>
                <w:szCs w:val="21"/>
                <w:lang w:eastAsia="zh-CN"/>
              </w:rPr>
            </w:pPr>
            <w:r>
              <w:rPr>
                <w:sz w:val="21"/>
                <w:szCs w:val="21"/>
                <w:lang w:eastAsia="zh-CN"/>
              </w:rPr>
              <w:t>Am nächsten Tag werde ich Wege finden müssen, wie ich die Modell- und Excel- Dateien für die Simulation manipulieren kann. Ich überlege mir, deswegen die Sitzung mit dem Auftraggeber am folgenden Tag um die Mittagszeit durchzuführen. So kann ich zuerst mit meinem Wissen loslegen und anschliessend zusätzliche Tipps holen.</w:t>
            </w:r>
          </w:p>
        </w:tc>
      </w:tr>
    </w:tbl>
    <w:p w:rsidR="00DE59BF" w:rsidRDefault="00DE59BF" w:rsidP="00DE59BF"/>
    <w:p w:rsidR="00DE59BF" w:rsidRDefault="00DE59BF" w:rsidP="00DE59BF">
      <w:pPr>
        <w:spacing w:after="200" w:line="276" w:lineRule="auto"/>
      </w:pPr>
      <w:r>
        <w:br w:type="page"/>
      </w:r>
    </w:p>
    <w:p w:rsidR="00DE59BF" w:rsidRPr="00730F1E" w:rsidRDefault="00DE59BF" w:rsidP="00DE59BF">
      <w:pPr>
        <w:rPr>
          <w:b/>
        </w:rPr>
      </w:pPr>
      <w:r>
        <w:rPr>
          <w:b/>
        </w:rPr>
        <w:lastRenderedPageBreak/>
        <w:t>Montag</w:t>
      </w:r>
      <w:r w:rsidRPr="00730F1E">
        <w:rPr>
          <w:b/>
        </w:rPr>
        <w:t xml:space="preserve">, </w:t>
      </w:r>
      <w:r>
        <w:rPr>
          <w:b/>
        </w:rPr>
        <w:t>13.04</w:t>
      </w:r>
      <w:r w:rsidRPr="00730F1E">
        <w:rPr>
          <w:b/>
        </w:rPr>
        <w:t>.201</w:t>
      </w:r>
      <w:r>
        <w:rPr>
          <w:b/>
        </w:rPr>
        <w:t>5</w:t>
      </w:r>
    </w:p>
    <w:p w:rsidR="00DE59BF" w:rsidRPr="00730F1E" w:rsidRDefault="00DE59BF" w:rsidP="00DE59BF">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ayout w:type="fixed"/>
        <w:tblLook w:val="04A0"/>
      </w:tblPr>
      <w:tblGrid>
        <w:gridCol w:w="2235"/>
        <w:gridCol w:w="7342"/>
      </w:tblGrid>
      <w:tr w:rsidR="00DE59BF" w:rsidRPr="00730F1E" w:rsidTr="00312140">
        <w:tc>
          <w:tcPr>
            <w:tcW w:w="1167" w:type="pct"/>
            <w:vAlign w:val="center"/>
          </w:tcPr>
          <w:p w:rsidR="00DE59BF" w:rsidRPr="000B02B8" w:rsidRDefault="00DE59BF" w:rsidP="00312140">
            <w:pPr>
              <w:rPr>
                <w:sz w:val="21"/>
                <w:szCs w:val="21"/>
                <w:lang w:eastAsia="zh-CN"/>
              </w:rPr>
            </w:pPr>
            <w:r w:rsidRPr="000B02B8">
              <w:rPr>
                <w:b/>
                <w:sz w:val="21"/>
                <w:szCs w:val="21"/>
                <w:lang w:eastAsia="zh-CN"/>
              </w:rPr>
              <w:t>Gesetzte Ziele</w:t>
            </w:r>
          </w:p>
        </w:tc>
        <w:tc>
          <w:tcPr>
            <w:tcW w:w="3833" w:type="pct"/>
            <w:vAlign w:val="center"/>
          </w:tcPr>
          <w:p w:rsidR="00DE59BF" w:rsidRDefault="00DE59BF" w:rsidP="00312140">
            <w:pPr>
              <w:ind w:left="57" w:right="57"/>
              <w:rPr>
                <w:sz w:val="21"/>
                <w:szCs w:val="21"/>
                <w:lang w:eastAsia="zh-CN"/>
              </w:rPr>
            </w:pPr>
            <w:r>
              <w:rPr>
                <w:sz w:val="21"/>
                <w:szCs w:val="21"/>
                <w:lang w:eastAsia="zh-CN"/>
              </w:rPr>
              <w:t xml:space="preserve">#405 – </w:t>
            </w:r>
            <w:r w:rsidRPr="0092475F">
              <w:rPr>
                <w:sz w:val="21"/>
                <w:szCs w:val="21"/>
                <w:lang w:eastAsia="zh-CN"/>
              </w:rPr>
              <w:t>White-Box Testfälle ermitteln</w:t>
            </w:r>
          </w:p>
          <w:p w:rsidR="00DE59BF" w:rsidRDefault="00DE59BF" w:rsidP="00312140">
            <w:pPr>
              <w:ind w:left="57" w:right="57"/>
              <w:rPr>
                <w:sz w:val="21"/>
                <w:szCs w:val="21"/>
                <w:lang w:eastAsia="zh-CN"/>
              </w:rPr>
            </w:pPr>
            <w:r>
              <w:rPr>
                <w:sz w:val="21"/>
                <w:szCs w:val="21"/>
                <w:lang w:eastAsia="zh-CN"/>
              </w:rPr>
              <w:t xml:space="preserve">#406 – </w:t>
            </w:r>
            <w:r w:rsidRPr="0092475F">
              <w:rPr>
                <w:sz w:val="21"/>
                <w:szCs w:val="21"/>
                <w:lang w:eastAsia="zh-CN"/>
              </w:rPr>
              <w:t>Coding3: Usability Improve / Error Handling</w:t>
            </w:r>
          </w:p>
          <w:p w:rsidR="00DE59BF" w:rsidRPr="000B02B8" w:rsidRDefault="00DE59BF" w:rsidP="00312140">
            <w:pPr>
              <w:ind w:left="57" w:right="57"/>
              <w:rPr>
                <w:sz w:val="21"/>
                <w:szCs w:val="21"/>
                <w:lang w:eastAsia="zh-CN"/>
              </w:rPr>
            </w:pPr>
            <w:r>
              <w:rPr>
                <w:sz w:val="21"/>
                <w:szCs w:val="21"/>
                <w:lang w:eastAsia="zh-CN"/>
              </w:rPr>
              <w:t xml:space="preserve">#407 – </w:t>
            </w:r>
            <w:r w:rsidRPr="0092475F">
              <w:rPr>
                <w:sz w:val="21"/>
                <w:szCs w:val="21"/>
                <w:lang w:eastAsia="zh-CN"/>
              </w:rPr>
              <w:t>Help-Funktion erstellen</w:t>
            </w:r>
          </w:p>
        </w:tc>
      </w:tr>
      <w:tr w:rsidR="00DE59BF" w:rsidRPr="00730F1E" w:rsidTr="00312140">
        <w:tc>
          <w:tcPr>
            <w:tcW w:w="1167" w:type="pct"/>
            <w:vAlign w:val="center"/>
          </w:tcPr>
          <w:p w:rsidR="00DE59BF" w:rsidRPr="00703379" w:rsidRDefault="00DE59BF" w:rsidP="00312140">
            <w:pPr>
              <w:rPr>
                <w:b/>
                <w:sz w:val="21"/>
                <w:szCs w:val="21"/>
                <w:lang w:eastAsia="zh-CN"/>
              </w:rPr>
            </w:pPr>
            <w:r w:rsidRPr="0092475F">
              <w:rPr>
                <w:b/>
                <w:sz w:val="21"/>
                <w:szCs w:val="21"/>
                <w:lang w:eastAsia="zh-CN"/>
              </w:rPr>
              <w:t>White-Box Testfälle ermitteln</w:t>
            </w:r>
          </w:p>
        </w:tc>
        <w:tc>
          <w:tcPr>
            <w:tcW w:w="3833" w:type="pct"/>
            <w:vAlign w:val="center"/>
          </w:tcPr>
          <w:p w:rsidR="00DE59BF" w:rsidRDefault="00DE59BF" w:rsidP="00312140">
            <w:pPr>
              <w:spacing w:before="120" w:after="120"/>
              <w:ind w:left="57" w:right="57"/>
              <w:rPr>
                <w:sz w:val="21"/>
                <w:szCs w:val="21"/>
                <w:lang w:eastAsia="zh-CN"/>
              </w:rPr>
            </w:pPr>
            <w:r>
              <w:rPr>
                <w:sz w:val="21"/>
                <w:szCs w:val="21"/>
                <w:lang w:eastAsia="zh-CN"/>
              </w:rPr>
              <w:t>Mein Leitgedanke war: Was kann der Benutzer alles schief machen?</w:t>
            </w:r>
          </w:p>
          <w:p w:rsidR="00DE59BF" w:rsidRPr="000B02B8" w:rsidRDefault="00DE59BF" w:rsidP="00312140">
            <w:pPr>
              <w:spacing w:before="120" w:after="120"/>
              <w:ind w:left="57" w:right="57"/>
              <w:rPr>
                <w:sz w:val="21"/>
                <w:szCs w:val="21"/>
                <w:lang w:eastAsia="zh-CN"/>
              </w:rPr>
            </w:pPr>
            <w:r>
              <w:rPr>
                <w:sz w:val="21"/>
                <w:szCs w:val="21"/>
                <w:lang w:eastAsia="zh-CN"/>
              </w:rPr>
              <w:t xml:space="preserve">Ich denke mir, dass im Akzeptanztest die erfolgreiche Art und Weise, wie man das GUI benützt, abgedeckt ist. Deswegen werden alle Ausnahmesituationen und Fehlerszenarien im White-Box-Test geprüft. Es sind keine Texteingaben erforderlich, was das ganze vereinfacht. Ich konzentrierte mich auf das Manipulieren von Dateien oder Ordner, welche die Inputs darstellen. Ich hatte teilweise das Problem, dass ich Testfälle ermittelte, welche eigentlich den bestehenden Fremdcode testeten. Dies ist nicht Teil meiner Aufgabe. </w:t>
            </w:r>
          </w:p>
        </w:tc>
      </w:tr>
      <w:tr w:rsidR="00DE59BF" w:rsidRPr="00730F1E" w:rsidTr="00312140">
        <w:tc>
          <w:tcPr>
            <w:tcW w:w="1167" w:type="pct"/>
            <w:vAlign w:val="center"/>
          </w:tcPr>
          <w:p w:rsidR="00DE59BF" w:rsidRPr="00703379" w:rsidRDefault="00DE59BF" w:rsidP="00312140">
            <w:pPr>
              <w:rPr>
                <w:b/>
                <w:sz w:val="21"/>
                <w:szCs w:val="21"/>
                <w:lang w:eastAsia="zh-CN"/>
              </w:rPr>
            </w:pPr>
            <w:r w:rsidRPr="0092475F">
              <w:rPr>
                <w:b/>
                <w:sz w:val="21"/>
                <w:szCs w:val="21"/>
                <w:lang w:eastAsia="zh-CN"/>
              </w:rPr>
              <w:t>Coding 3: Usability Improve / Error Handling</w:t>
            </w:r>
          </w:p>
        </w:tc>
        <w:tc>
          <w:tcPr>
            <w:tcW w:w="3833" w:type="pct"/>
            <w:vAlign w:val="center"/>
          </w:tcPr>
          <w:p w:rsidR="00DE59BF" w:rsidRDefault="00DE59BF" w:rsidP="00312140">
            <w:pPr>
              <w:spacing w:before="120" w:after="120"/>
              <w:ind w:left="57" w:right="57"/>
              <w:rPr>
                <w:sz w:val="21"/>
                <w:szCs w:val="21"/>
                <w:lang w:eastAsia="zh-CN"/>
              </w:rPr>
            </w:pPr>
            <w:r>
              <w:rPr>
                <w:sz w:val="21"/>
                <w:szCs w:val="21"/>
                <w:lang w:eastAsia="zh-CN"/>
              </w:rPr>
              <w:t>Der Hauptteil der Arbeit war das Hinzufügen von Meldungen im „else“-Teil einer „If“-Abfrage. Ich fand viele Situatinen, welche ich bemerkte, dass der Benutzer besser informiert werden müsste.</w:t>
            </w:r>
          </w:p>
          <w:p w:rsidR="00DE59BF" w:rsidRPr="000B02B8" w:rsidRDefault="00DE59BF" w:rsidP="00312140">
            <w:pPr>
              <w:spacing w:before="120" w:after="120"/>
              <w:ind w:left="57" w:right="57"/>
              <w:rPr>
                <w:sz w:val="21"/>
                <w:szCs w:val="21"/>
                <w:lang w:eastAsia="zh-CN"/>
              </w:rPr>
            </w:pPr>
            <w:r>
              <w:rPr>
                <w:sz w:val="21"/>
                <w:szCs w:val="21"/>
                <w:lang w:eastAsia="zh-CN"/>
              </w:rPr>
              <w:t>Während der Verwendung des GUIs bemerkte ich immer wieder Unschönheiten, welche ich bereinigte. Im Hinterkopf behielt ich die White-Box Testfälle, welche ich vorher ermittelt hatte.</w:t>
            </w:r>
          </w:p>
        </w:tc>
      </w:tr>
      <w:tr w:rsidR="00DE59BF" w:rsidRPr="00730F1E" w:rsidTr="00312140">
        <w:tc>
          <w:tcPr>
            <w:tcW w:w="1167" w:type="pct"/>
            <w:vAlign w:val="center"/>
          </w:tcPr>
          <w:p w:rsidR="00DE59BF" w:rsidRPr="00703379" w:rsidRDefault="00DE59BF" w:rsidP="00312140">
            <w:pPr>
              <w:rPr>
                <w:b/>
                <w:sz w:val="21"/>
                <w:szCs w:val="21"/>
                <w:lang w:eastAsia="zh-CN"/>
              </w:rPr>
            </w:pPr>
            <w:r w:rsidRPr="0092475F">
              <w:rPr>
                <w:b/>
                <w:sz w:val="21"/>
                <w:szCs w:val="21"/>
                <w:lang w:eastAsia="zh-CN"/>
              </w:rPr>
              <w:t>Help-Funktion erstellen</w:t>
            </w:r>
          </w:p>
        </w:tc>
        <w:tc>
          <w:tcPr>
            <w:tcW w:w="3833" w:type="pct"/>
            <w:vAlign w:val="center"/>
          </w:tcPr>
          <w:p w:rsidR="00DE59BF" w:rsidRPr="000B02B8" w:rsidRDefault="00DE59BF" w:rsidP="00312140">
            <w:pPr>
              <w:spacing w:before="120" w:after="120"/>
              <w:ind w:left="57" w:right="57"/>
              <w:rPr>
                <w:sz w:val="21"/>
                <w:szCs w:val="21"/>
                <w:lang w:eastAsia="zh-CN"/>
              </w:rPr>
            </w:pPr>
            <w:r>
              <w:rPr>
                <w:sz w:val="21"/>
                <w:szCs w:val="21"/>
                <w:lang w:eastAsia="zh-CN"/>
              </w:rPr>
              <w:t>Die wichtigsten Anforderungen an ein Hilfe-Fenster sind, dass das GUI trotz geöffneter Hilfe weiter benutzt werden kann. Ausserdem muss die Hilfe auf dem Bildschirm umplatziert werden können. Ich fand eine geeignete Möglichkeit. Das Verfassen der Texte auf Englisch war zeitaufwändig. Ich glaube, dass die Texte prägnant sind.</w:t>
            </w:r>
          </w:p>
        </w:tc>
      </w:tr>
      <w:tr w:rsidR="00DE59BF" w:rsidRPr="00730F1E" w:rsidTr="00312140">
        <w:tc>
          <w:tcPr>
            <w:tcW w:w="1167" w:type="pct"/>
            <w:vAlign w:val="center"/>
          </w:tcPr>
          <w:p w:rsidR="00DE59BF" w:rsidRPr="00341616" w:rsidRDefault="00DE59BF" w:rsidP="00312140">
            <w:pPr>
              <w:rPr>
                <w:b/>
                <w:sz w:val="21"/>
                <w:szCs w:val="21"/>
                <w:lang w:eastAsia="zh-CN"/>
              </w:rPr>
            </w:pPr>
            <w:r>
              <w:rPr>
                <w:b/>
                <w:sz w:val="21"/>
                <w:szCs w:val="21"/>
                <w:lang w:eastAsia="zh-CN"/>
              </w:rPr>
              <w:t>Hilfestellung</w:t>
            </w:r>
          </w:p>
        </w:tc>
        <w:tc>
          <w:tcPr>
            <w:tcW w:w="3833" w:type="pct"/>
            <w:vAlign w:val="center"/>
          </w:tcPr>
          <w:p w:rsidR="00DE59BF" w:rsidRPr="000B02B8" w:rsidRDefault="00DE59BF" w:rsidP="00312140">
            <w:pPr>
              <w:spacing w:before="120" w:after="120"/>
              <w:ind w:left="57" w:right="57"/>
              <w:rPr>
                <w:sz w:val="21"/>
                <w:szCs w:val="21"/>
                <w:lang w:eastAsia="zh-CN"/>
              </w:rPr>
            </w:pPr>
            <w:r>
              <w:rPr>
                <w:sz w:val="21"/>
                <w:szCs w:val="21"/>
                <w:lang w:eastAsia="zh-CN"/>
              </w:rPr>
              <w:t>Die Themen der Sitzung mit dem Auftraggeber waren der White-Box-Test. Ich bin keine Experte in Simulink oder TsNet. Er konnte mir die nötigen Informationen liefern.</w:t>
            </w:r>
          </w:p>
        </w:tc>
      </w:tr>
      <w:tr w:rsidR="00DE59BF" w:rsidRPr="00730F1E" w:rsidTr="00312140">
        <w:tc>
          <w:tcPr>
            <w:tcW w:w="1167" w:type="pct"/>
            <w:vAlign w:val="center"/>
          </w:tcPr>
          <w:p w:rsidR="00DE59BF" w:rsidRPr="000B02B8" w:rsidRDefault="00DE59BF" w:rsidP="00312140">
            <w:pPr>
              <w:rPr>
                <w:b/>
                <w:sz w:val="21"/>
                <w:szCs w:val="21"/>
                <w:lang w:eastAsia="zh-CN"/>
              </w:rPr>
            </w:pPr>
            <w:r w:rsidRPr="000B02B8">
              <w:rPr>
                <w:b/>
                <w:sz w:val="21"/>
                <w:szCs w:val="21"/>
                <w:lang w:eastAsia="zh-CN"/>
              </w:rPr>
              <w:t>Mailverkehr</w:t>
            </w:r>
          </w:p>
        </w:tc>
        <w:tc>
          <w:tcPr>
            <w:tcW w:w="3833" w:type="pct"/>
            <w:vAlign w:val="center"/>
          </w:tcPr>
          <w:p w:rsidR="00DE59BF" w:rsidRPr="000B02B8" w:rsidRDefault="00DE59BF" w:rsidP="00312140">
            <w:pPr>
              <w:spacing w:before="120" w:after="120"/>
              <w:ind w:left="57" w:right="57"/>
              <w:rPr>
                <w:sz w:val="21"/>
                <w:szCs w:val="21"/>
                <w:lang w:eastAsia="zh-CN"/>
              </w:rPr>
            </w:pPr>
            <w:r>
              <w:rPr>
                <w:sz w:val="21"/>
                <w:szCs w:val="21"/>
                <w:lang w:eastAsia="zh-CN"/>
              </w:rPr>
              <w:t>Mail an Zweitexperte, bezüglich der Abage des IPA-Berichts</w:t>
            </w:r>
          </w:p>
        </w:tc>
      </w:tr>
      <w:tr w:rsidR="00DE59BF" w:rsidRPr="00730F1E" w:rsidTr="00312140">
        <w:tc>
          <w:tcPr>
            <w:tcW w:w="1167" w:type="pct"/>
            <w:vAlign w:val="center"/>
          </w:tcPr>
          <w:p w:rsidR="00DE59BF" w:rsidRPr="000B02B8" w:rsidRDefault="00DE59BF" w:rsidP="00312140">
            <w:pPr>
              <w:rPr>
                <w:b/>
                <w:sz w:val="21"/>
                <w:szCs w:val="21"/>
                <w:lang w:eastAsia="zh-CN"/>
              </w:rPr>
            </w:pPr>
            <w:r w:rsidRPr="000B02B8">
              <w:rPr>
                <w:b/>
                <w:sz w:val="21"/>
                <w:szCs w:val="21"/>
                <w:lang w:eastAsia="zh-CN"/>
              </w:rPr>
              <w:t>Bemerkung</w:t>
            </w:r>
          </w:p>
        </w:tc>
        <w:tc>
          <w:tcPr>
            <w:tcW w:w="3833" w:type="pct"/>
            <w:vAlign w:val="center"/>
          </w:tcPr>
          <w:p w:rsidR="00DE59BF" w:rsidRPr="000B02B8" w:rsidRDefault="00DE59BF" w:rsidP="00312140">
            <w:pPr>
              <w:spacing w:before="120" w:after="120"/>
              <w:ind w:left="57" w:right="57"/>
              <w:rPr>
                <w:sz w:val="21"/>
                <w:szCs w:val="21"/>
                <w:lang w:eastAsia="zh-CN"/>
              </w:rPr>
            </w:pPr>
            <w:r>
              <w:rPr>
                <w:sz w:val="21"/>
                <w:szCs w:val="21"/>
                <w:lang w:eastAsia="zh-CN"/>
              </w:rPr>
              <w:t>Der Realisierungs-Meilenstein ist bis auf das Verfassen einiger Help-Texte somit abgeschlossen.</w:t>
            </w:r>
          </w:p>
        </w:tc>
      </w:tr>
      <w:tr w:rsidR="00DE59BF" w:rsidRPr="00730F1E" w:rsidTr="00312140">
        <w:tc>
          <w:tcPr>
            <w:tcW w:w="1167" w:type="pct"/>
            <w:vAlign w:val="center"/>
          </w:tcPr>
          <w:p w:rsidR="00DE59BF" w:rsidRPr="000B02B8" w:rsidRDefault="00DE59BF" w:rsidP="00312140">
            <w:pPr>
              <w:ind w:left="2715" w:hanging="2715"/>
              <w:rPr>
                <w:b/>
                <w:sz w:val="21"/>
                <w:szCs w:val="21"/>
                <w:lang w:eastAsia="zh-CN"/>
              </w:rPr>
            </w:pPr>
            <w:r w:rsidRPr="000B02B8">
              <w:rPr>
                <w:b/>
                <w:sz w:val="21"/>
                <w:szCs w:val="21"/>
                <w:lang w:eastAsia="zh-CN"/>
              </w:rPr>
              <w:t>Nächste Schritte</w:t>
            </w:r>
          </w:p>
        </w:tc>
        <w:tc>
          <w:tcPr>
            <w:tcW w:w="3833" w:type="pct"/>
            <w:vAlign w:val="center"/>
          </w:tcPr>
          <w:p w:rsidR="00DE59BF" w:rsidRPr="000B02B8" w:rsidRDefault="00DE59BF" w:rsidP="00312140">
            <w:pPr>
              <w:spacing w:before="120" w:after="120"/>
              <w:ind w:left="57" w:right="57"/>
              <w:rPr>
                <w:sz w:val="21"/>
                <w:szCs w:val="21"/>
                <w:lang w:eastAsia="zh-CN"/>
              </w:rPr>
            </w:pPr>
            <w:r>
              <w:rPr>
                <w:sz w:val="21"/>
                <w:szCs w:val="21"/>
                <w:lang w:eastAsia="zh-CN"/>
              </w:rPr>
              <w:t>Help-Funktion beenden, White-Box-Test durchführen und Anpassungen vornehmen</w:t>
            </w:r>
          </w:p>
        </w:tc>
      </w:tr>
      <w:tr w:rsidR="00DE59BF" w:rsidRPr="00730F1E" w:rsidTr="00312140">
        <w:tc>
          <w:tcPr>
            <w:tcW w:w="1167" w:type="pct"/>
            <w:vAlign w:val="center"/>
          </w:tcPr>
          <w:p w:rsidR="00DE59BF" w:rsidRPr="000B02B8" w:rsidRDefault="00DE59BF" w:rsidP="00312140">
            <w:pPr>
              <w:ind w:left="2715" w:hanging="2715"/>
              <w:rPr>
                <w:b/>
                <w:sz w:val="21"/>
                <w:szCs w:val="21"/>
                <w:lang w:eastAsia="zh-CN"/>
              </w:rPr>
            </w:pPr>
            <w:r w:rsidRPr="000B02B8">
              <w:rPr>
                <w:b/>
                <w:sz w:val="21"/>
                <w:szCs w:val="21"/>
                <w:lang w:eastAsia="zh-CN"/>
              </w:rPr>
              <w:t>Fazit</w:t>
            </w:r>
          </w:p>
        </w:tc>
        <w:tc>
          <w:tcPr>
            <w:tcW w:w="3833" w:type="pct"/>
            <w:vAlign w:val="center"/>
          </w:tcPr>
          <w:p w:rsidR="00DE59BF" w:rsidRPr="000B02B8" w:rsidRDefault="00DE59BF" w:rsidP="00312140">
            <w:pPr>
              <w:spacing w:before="120" w:after="120"/>
              <w:ind w:left="57" w:right="57"/>
              <w:rPr>
                <w:sz w:val="21"/>
                <w:szCs w:val="21"/>
                <w:lang w:eastAsia="zh-CN"/>
              </w:rPr>
            </w:pPr>
            <w:r>
              <w:rPr>
                <w:sz w:val="21"/>
                <w:szCs w:val="21"/>
                <w:lang w:eastAsia="zh-CN"/>
              </w:rPr>
              <w:t>Ich bin sehr zufrieden mit der IPA. Ich verspühre wenig Zeitdruck und glaube dass meine Arbeit bisher erfolgreich verlaufen ist. Die letzten drei Tage werde ich mehr oder weniger dokumentieren müssen. Ich weiss, dass dies sehr viel Zeit in Anspruch nimmt. Die neun Stunden „IPA-Bericht führen“, welche im Zeitplan verbleiben, müssen reichen.</w:t>
            </w:r>
          </w:p>
        </w:tc>
      </w:tr>
    </w:tbl>
    <w:p w:rsidR="00DE59BF" w:rsidRDefault="00DE59BF" w:rsidP="00DE59BF"/>
    <w:p w:rsidR="00DE59BF" w:rsidRDefault="00DE59BF">
      <w:r>
        <w:br w:type="page"/>
      </w:r>
    </w:p>
    <w:p w:rsidR="00DE59BF" w:rsidRPr="00730F1E" w:rsidRDefault="00DE59BF" w:rsidP="00DE59BF">
      <w:pPr>
        <w:rPr>
          <w:b/>
        </w:rPr>
      </w:pPr>
      <w:r>
        <w:rPr>
          <w:b/>
        </w:rPr>
        <w:lastRenderedPageBreak/>
        <w:t>Montag</w:t>
      </w:r>
      <w:r w:rsidRPr="00730F1E">
        <w:rPr>
          <w:b/>
        </w:rPr>
        <w:t xml:space="preserve">, </w:t>
      </w:r>
      <w:r>
        <w:rPr>
          <w:b/>
        </w:rPr>
        <w:t>14.04</w:t>
      </w:r>
      <w:r w:rsidRPr="00730F1E">
        <w:rPr>
          <w:b/>
        </w:rPr>
        <w:t>.201</w:t>
      </w:r>
      <w:r>
        <w:rPr>
          <w:b/>
        </w:rPr>
        <w:t>5</w:t>
      </w:r>
    </w:p>
    <w:p w:rsidR="00DE59BF" w:rsidRPr="00730F1E" w:rsidRDefault="00DE59BF" w:rsidP="00DE59BF">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ayout w:type="fixed"/>
        <w:tblLook w:val="04A0"/>
      </w:tblPr>
      <w:tblGrid>
        <w:gridCol w:w="2235"/>
        <w:gridCol w:w="7342"/>
      </w:tblGrid>
      <w:tr w:rsidR="00DE59BF" w:rsidRPr="00730F1E" w:rsidTr="00312140">
        <w:tc>
          <w:tcPr>
            <w:tcW w:w="1167" w:type="pct"/>
            <w:vAlign w:val="center"/>
          </w:tcPr>
          <w:p w:rsidR="00DE59BF" w:rsidRPr="000B02B8" w:rsidRDefault="00DE59BF" w:rsidP="00312140">
            <w:pPr>
              <w:rPr>
                <w:sz w:val="21"/>
                <w:szCs w:val="21"/>
                <w:lang w:eastAsia="zh-CN"/>
              </w:rPr>
            </w:pPr>
            <w:r w:rsidRPr="000B02B8">
              <w:rPr>
                <w:b/>
                <w:sz w:val="21"/>
                <w:szCs w:val="21"/>
                <w:lang w:eastAsia="zh-CN"/>
              </w:rPr>
              <w:t>Gesetzte Ziele</w:t>
            </w:r>
          </w:p>
        </w:tc>
        <w:tc>
          <w:tcPr>
            <w:tcW w:w="3833" w:type="pct"/>
            <w:vAlign w:val="center"/>
          </w:tcPr>
          <w:p w:rsidR="00DE59BF" w:rsidRDefault="00DE59BF" w:rsidP="00312140">
            <w:pPr>
              <w:ind w:left="57" w:right="57"/>
              <w:rPr>
                <w:sz w:val="21"/>
                <w:szCs w:val="21"/>
                <w:lang w:eastAsia="zh-CN"/>
              </w:rPr>
            </w:pPr>
            <w:r>
              <w:rPr>
                <w:sz w:val="21"/>
                <w:szCs w:val="21"/>
                <w:lang w:eastAsia="zh-CN"/>
              </w:rPr>
              <w:t xml:space="preserve">#407 – </w:t>
            </w:r>
            <w:r w:rsidRPr="0092475F">
              <w:rPr>
                <w:sz w:val="21"/>
                <w:szCs w:val="21"/>
                <w:lang w:eastAsia="zh-CN"/>
              </w:rPr>
              <w:t>Help-Funktion erstellen</w:t>
            </w:r>
          </w:p>
          <w:p w:rsidR="00DE59BF" w:rsidRDefault="00DE59BF" w:rsidP="00312140">
            <w:pPr>
              <w:ind w:left="57" w:right="57"/>
              <w:rPr>
                <w:sz w:val="21"/>
                <w:szCs w:val="21"/>
                <w:lang w:eastAsia="zh-CN"/>
              </w:rPr>
            </w:pPr>
            <w:r>
              <w:rPr>
                <w:sz w:val="21"/>
                <w:szCs w:val="21"/>
                <w:lang w:eastAsia="zh-CN"/>
              </w:rPr>
              <w:t>#501 – White-Box-Test durchführen</w:t>
            </w:r>
          </w:p>
          <w:p w:rsidR="00DE59BF" w:rsidRPr="000B02B8" w:rsidRDefault="00DE59BF" w:rsidP="00312140">
            <w:pPr>
              <w:ind w:left="57" w:right="57"/>
              <w:rPr>
                <w:sz w:val="21"/>
                <w:szCs w:val="21"/>
                <w:lang w:eastAsia="zh-CN"/>
              </w:rPr>
            </w:pPr>
            <w:r>
              <w:rPr>
                <w:sz w:val="21"/>
                <w:szCs w:val="21"/>
                <w:lang w:eastAsia="zh-CN"/>
              </w:rPr>
              <w:t>#703 – IPA-Bericht führen</w:t>
            </w:r>
          </w:p>
        </w:tc>
      </w:tr>
      <w:tr w:rsidR="00DE59BF" w:rsidRPr="00730F1E" w:rsidTr="00312140">
        <w:tc>
          <w:tcPr>
            <w:tcW w:w="1167" w:type="pct"/>
            <w:vAlign w:val="center"/>
          </w:tcPr>
          <w:p w:rsidR="00DE59BF" w:rsidRPr="00703379" w:rsidRDefault="00DE59BF" w:rsidP="00312140">
            <w:pPr>
              <w:rPr>
                <w:b/>
                <w:sz w:val="21"/>
                <w:szCs w:val="21"/>
                <w:lang w:eastAsia="zh-CN"/>
              </w:rPr>
            </w:pPr>
            <w:r w:rsidRPr="0092475F">
              <w:rPr>
                <w:b/>
                <w:sz w:val="21"/>
                <w:szCs w:val="21"/>
                <w:lang w:eastAsia="zh-CN"/>
              </w:rPr>
              <w:t>Help-Funktion erstellen</w:t>
            </w:r>
          </w:p>
        </w:tc>
        <w:tc>
          <w:tcPr>
            <w:tcW w:w="3833" w:type="pct"/>
            <w:vAlign w:val="center"/>
          </w:tcPr>
          <w:p w:rsidR="00DE59BF" w:rsidRDefault="00DE59BF" w:rsidP="00312140">
            <w:pPr>
              <w:spacing w:before="120" w:after="120"/>
              <w:ind w:left="57" w:right="57"/>
              <w:rPr>
                <w:sz w:val="21"/>
                <w:szCs w:val="21"/>
                <w:lang w:eastAsia="zh-CN"/>
              </w:rPr>
            </w:pPr>
            <w:r>
              <w:rPr>
                <w:sz w:val="21"/>
                <w:szCs w:val="21"/>
                <w:lang w:eastAsia="zh-CN"/>
              </w:rPr>
              <w:t>Wenn jemand Hilfe benötigt, kann er sich sehr wahrscheinlich mit den Hilfe-Texten besser zurechtfinden. Das GUI verfügt nun über die wichtigsten Hilfeinformationen. Um ausführlichere Hilfestellungen zu verfassen, fehlte mir die Zeit. Die Hilfe-Buttons erfüllen ihren Zweck.</w:t>
            </w:r>
          </w:p>
          <w:p w:rsidR="00DE59BF" w:rsidRPr="00BB1200" w:rsidRDefault="00DE59BF" w:rsidP="00312140">
            <w:pPr>
              <w:spacing w:before="120" w:after="120"/>
              <w:ind w:left="57" w:right="57"/>
              <w:rPr>
                <w:rFonts w:cs="Arial"/>
                <w:sz w:val="21"/>
                <w:szCs w:val="21"/>
                <w:lang w:eastAsia="zh-CN"/>
              </w:rPr>
            </w:pPr>
            <w:r>
              <w:rPr>
                <w:sz w:val="21"/>
                <w:szCs w:val="21"/>
                <w:lang w:eastAsia="zh-CN"/>
              </w:rPr>
              <w:t xml:space="preserve">Mir gefallen die Hilfe-Texte optisch nicht. Die Funktoin </w:t>
            </w:r>
            <w:r>
              <w:rPr>
                <w:rFonts w:ascii="Courier New" w:hAnsi="Courier New" w:cs="Courier New"/>
                <w:sz w:val="21"/>
                <w:szCs w:val="21"/>
                <w:lang w:eastAsia="zh-CN"/>
              </w:rPr>
              <w:t>msgbox()</w:t>
            </w:r>
            <w:r>
              <w:rPr>
                <w:rFonts w:cs="Arial"/>
                <w:sz w:val="21"/>
                <w:szCs w:val="21"/>
                <w:lang w:eastAsia="zh-CN"/>
              </w:rPr>
              <w:t>erlaubt keine Formatierung der Schrift. Ich vermute, dass es noch eine bessere Möglichkeit gibt, eine Hilfe-Funktion in ein GUI zu integrieren.</w:t>
            </w:r>
          </w:p>
        </w:tc>
      </w:tr>
      <w:tr w:rsidR="00DE59BF" w:rsidRPr="00730F1E" w:rsidTr="00312140">
        <w:tc>
          <w:tcPr>
            <w:tcW w:w="1167" w:type="pct"/>
            <w:vAlign w:val="center"/>
          </w:tcPr>
          <w:p w:rsidR="00DE59BF" w:rsidRPr="00703379" w:rsidRDefault="00DE59BF" w:rsidP="00312140">
            <w:pPr>
              <w:rPr>
                <w:b/>
                <w:sz w:val="21"/>
                <w:szCs w:val="21"/>
                <w:lang w:eastAsia="zh-CN"/>
              </w:rPr>
            </w:pPr>
            <w:r w:rsidRPr="00517E0F">
              <w:rPr>
                <w:b/>
                <w:sz w:val="21"/>
                <w:szCs w:val="21"/>
                <w:lang w:eastAsia="zh-CN"/>
              </w:rPr>
              <w:t>White-Box-Test durchführen</w:t>
            </w:r>
          </w:p>
        </w:tc>
        <w:tc>
          <w:tcPr>
            <w:tcW w:w="3833" w:type="pct"/>
            <w:vAlign w:val="center"/>
          </w:tcPr>
          <w:p w:rsidR="00DE59BF" w:rsidRDefault="00DE59BF" w:rsidP="00312140">
            <w:pPr>
              <w:spacing w:before="120" w:after="120"/>
              <w:ind w:left="57" w:right="57"/>
              <w:rPr>
                <w:sz w:val="21"/>
                <w:szCs w:val="21"/>
                <w:lang w:eastAsia="zh-CN"/>
              </w:rPr>
            </w:pPr>
            <w:r>
              <w:rPr>
                <w:sz w:val="21"/>
                <w:szCs w:val="21"/>
                <w:lang w:eastAsia="zh-CN"/>
              </w:rPr>
              <w:t xml:space="preserve">Die White-Box-Tests deckten in meinem GUI viele Schwachpunkte auf. Es waren einige Code-Anpassungen notwendig. Die grösste Anpassung war im Zusammenhang mit der Tatsache, dass nicht jede Excel-Datei eine TsNet-Struktur aufweist. Ich benötigte dazu die Hilfe von meinem Auftraggeber. Er kennt TsNet sehr gut und half mir über das weitere Vorgehen zu entscheiden. </w:t>
            </w:r>
          </w:p>
          <w:p w:rsidR="00DE59BF" w:rsidRPr="000B02B8" w:rsidRDefault="00DE59BF" w:rsidP="00312140">
            <w:pPr>
              <w:spacing w:before="120" w:after="120"/>
              <w:ind w:left="57" w:right="57"/>
              <w:rPr>
                <w:sz w:val="21"/>
                <w:szCs w:val="21"/>
                <w:lang w:eastAsia="zh-CN"/>
              </w:rPr>
            </w:pPr>
            <w:r>
              <w:rPr>
                <w:sz w:val="21"/>
                <w:szCs w:val="21"/>
                <w:lang w:eastAsia="zh-CN"/>
              </w:rPr>
              <w:t xml:space="preserve">Vor den Tests führte die Simulation mit einer leeren Excel-Datei in einen „Read Error“, welchen die Simulation stoppte. Mit der Erweiterung wird die Simulation nicht begonnen, wenn die Excel-Datei die Anforderungen nicht erfüllt. </w:t>
            </w:r>
          </w:p>
        </w:tc>
      </w:tr>
      <w:tr w:rsidR="00DE59BF" w:rsidRPr="00730F1E" w:rsidTr="00312140">
        <w:tc>
          <w:tcPr>
            <w:tcW w:w="1167" w:type="pct"/>
            <w:vAlign w:val="center"/>
          </w:tcPr>
          <w:p w:rsidR="00DE59BF" w:rsidRPr="00703379" w:rsidRDefault="00DE59BF" w:rsidP="00312140">
            <w:pPr>
              <w:rPr>
                <w:b/>
                <w:sz w:val="21"/>
                <w:szCs w:val="21"/>
                <w:lang w:eastAsia="zh-CN"/>
              </w:rPr>
            </w:pPr>
            <w:r w:rsidRPr="00517E0F">
              <w:rPr>
                <w:b/>
                <w:sz w:val="21"/>
                <w:szCs w:val="21"/>
                <w:lang w:eastAsia="zh-CN"/>
              </w:rPr>
              <w:t>IPA-Bericht führen</w:t>
            </w:r>
          </w:p>
        </w:tc>
        <w:tc>
          <w:tcPr>
            <w:tcW w:w="3833" w:type="pct"/>
            <w:vAlign w:val="center"/>
          </w:tcPr>
          <w:p w:rsidR="00DE59BF" w:rsidRPr="000B02B8" w:rsidRDefault="00DE59BF" w:rsidP="00312140">
            <w:pPr>
              <w:spacing w:before="120" w:after="120"/>
              <w:ind w:left="57" w:right="57"/>
              <w:rPr>
                <w:sz w:val="21"/>
                <w:szCs w:val="21"/>
                <w:lang w:eastAsia="zh-CN"/>
              </w:rPr>
            </w:pPr>
            <w:r>
              <w:rPr>
                <w:sz w:val="21"/>
                <w:szCs w:val="21"/>
                <w:lang w:eastAsia="zh-CN"/>
              </w:rPr>
              <w:t>Ich verbesserte sprachliche Fehler mit Hilfe der Korrekturen, welche meine Schwester und meinen Vater übers Wochenende gemacht haben. Ich integrierte die Struktogramme und den White-Box-Test in den IPA-Bericht.</w:t>
            </w:r>
          </w:p>
        </w:tc>
      </w:tr>
      <w:tr w:rsidR="00DE59BF" w:rsidRPr="00730F1E" w:rsidTr="00312140">
        <w:tc>
          <w:tcPr>
            <w:tcW w:w="1167" w:type="pct"/>
            <w:vAlign w:val="center"/>
          </w:tcPr>
          <w:p w:rsidR="00DE59BF" w:rsidRPr="00341616" w:rsidRDefault="00DE59BF" w:rsidP="00312140">
            <w:pPr>
              <w:rPr>
                <w:b/>
                <w:sz w:val="21"/>
                <w:szCs w:val="21"/>
                <w:lang w:eastAsia="zh-CN"/>
              </w:rPr>
            </w:pPr>
            <w:r>
              <w:rPr>
                <w:b/>
                <w:sz w:val="21"/>
                <w:szCs w:val="21"/>
                <w:lang w:eastAsia="zh-CN"/>
              </w:rPr>
              <w:t>Hilfestellung</w:t>
            </w:r>
          </w:p>
        </w:tc>
        <w:tc>
          <w:tcPr>
            <w:tcW w:w="3833" w:type="pct"/>
            <w:vAlign w:val="center"/>
          </w:tcPr>
          <w:p w:rsidR="00DE59BF" w:rsidRPr="000B02B8" w:rsidRDefault="00DE59BF" w:rsidP="00312140">
            <w:pPr>
              <w:spacing w:before="120" w:after="120"/>
              <w:ind w:left="57" w:right="57"/>
              <w:rPr>
                <w:sz w:val="21"/>
                <w:szCs w:val="21"/>
                <w:lang w:eastAsia="zh-CN"/>
              </w:rPr>
            </w:pPr>
            <w:r>
              <w:rPr>
                <w:sz w:val="21"/>
                <w:szCs w:val="21"/>
                <w:lang w:eastAsia="zh-CN"/>
              </w:rPr>
              <w:t>Der Auftraggeber half mir bei der Deutung eines fehlgeschlagenen White-Box-Testfalls. Er gab mir Ratschläge für das weitere Vorgehen. Ausserdem lieferte er mir Informationen zu TsNet.</w:t>
            </w:r>
          </w:p>
        </w:tc>
      </w:tr>
      <w:tr w:rsidR="00DE59BF" w:rsidRPr="00730F1E" w:rsidTr="00312140">
        <w:tc>
          <w:tcPr>
            <w:tcW w:w="1167" w:type="pct"/>
            <w:vAlign w:val="center"/>
          </w:tcPr>
          <w:p w:rsidR="00DE59BF" w:rsidRPr="000B02B8" w:rsidRDefault="00DE59BF" w:rsidP="00312140">
            <w:pPr>
              <w:rPr>
                <w:b/>
                <w:sz w:val="21"/>
                <w:szCs w:val="21"/>
                <w:lang w:eastAsia="zh-CN"/>
              </w:rPr>
            </w:pPr>
            <w:r w:rsidRPr="000B02B8">
              <w:rPr>
                <w:b/>
                <w:sz w:val="21"/>
                <w:szCs w:val="21"/>
                <w:lang w:eastAsia="zh-CN"/>
              </w:rPr>
              <w:t>Mailverkehr</w:t>
            </w:r>
          </w:p>
        </w:tc>
        <w:tc>
          <w:tcPr>
            <w:tcW w:w="3833" w:type="pct"/>
            <w:vAlign w:val="center"/>
          </w:tcPr>
          <w:p w:rsidR="00DE59BF" w:rsidRPr="000B02B8" w:rsidRDefault="00DE59BF" w:rsidP="00312140">
            <w:pPr>
              <w:spacing w:before="120" w:after="120"/>
              <w:ind w:left="57" w:right="57"/>
              <w:rPr>
                <w:sz w:val="21"/>
                <w:szCs w:val="21"/>
                <w:lang w:eastAsia="zh-CN"/>
              </w:rPr>
            </w:pPr>
            <w:r>
              <w:rPr>
                <w:sz w:val="21"/>
                <w:szCs w:val="21"/>
                <w:lang w:eastAsia="zh-CN"/>
              </w:rPr>
              <w:t>Ich habe eine E-Mail erhalten, dass meine Nachricht an den Zweitexperten gestern nicht zugestellt werden konnte. Ich versuche Morgen den Zweitexperten per Telefon zu erreichen, falls er sich nicht meldet. Ich muss wissen, ob ich für ihn die Arbeit ausdrucken und binden muss.</w:t>
            </w:r>
          </w:p>
        </w:tc>
      </w:tr>
      <w:tr w:rsidR="00DE59BF" w:rsidRPr="00730F1E" w:rsidTr="00312140">
        <w:tc>
          <w:tcPr>
            <w:tcW w:w="1167" w:type="pct"/>
            <w:vAlign w:val="center"/>
          </w:tcPr>
          <w:p w:rsidR="00DE59BF" w:rsidRPr="000B02B8" w:rsidRDefault="00DE59BF" w:rsidP="00312140">
            <w:pPr>
              <w:ind w:left="2715" w:hanging="2715"/>
              <w:rPr>
                <w:b/>
                <w:sz w:val="21"/>
                <w:szCs w:val="21"/>
                <w:lang w:eastAsia="zh-CN"/>
              </w:rPr>
            </w:pPr>
            <w:r w:rsidRPr="000B02B8">
              <w:rPr>
                <w:b/>
                <w:sz w:val="21"/>
                <w:szCs w:val="21"/>
                <w:lang w:eastAsia="zh-CN"/>
              </w:rPr>
              <w:t>Nächste Schritte</w:t>
            </w:r>
          </w:p>
        </w:tc>
        <w:tc>
          <w:tcPr>
            <w:tcW w:w="3833" w:type="pct"/>
            <w:vAlign w:val="center"/>
          </w:tcPr>
          <w:p w:rsidR="00DE59BF" w:rsidRDefault="00DE59BF" w:rsidP="00312140">
            <w:pPr>
              <w:spacing w:before="120" w:after="120"/>
              <w:ind w:left="57" w:right="57"/>
              <w:rPr>
                <w:sz w:val="21"/>
                <w:szCs w:val="21"/>
                <w:lang w:eastAsia="zh-CN"/>
              </w:rPr>
            </w:pPr>
            <w:r>
              <w:rPr>
                <w:sz w:val="21"/>
                <w:szCs w:val="21"/>
                <w:lang w:eastAsia="zh-CN"/>
              </w:rPr>
              <w:t xml:space="preserve">Selbständiger Akzeptanztest mit GUI </w:t>
            </w:r>
          </w:p>
          <w:p w:rsidR="00DE59BF" w:rsidRDefault="00DE59BF" w:rsidP="00312140">
            <w:pPr>
              <w:spacing w:before="120" w:after="120"/>
              <w:ind w:left="57" w:right="57"/>
              <w:rPr>
                <w:sz w:val="21"/>
                <w:szCs w:val="21"/>
                <w:lang w:eastAsia="zh-CN"/>
              </w:rPr>
            </w:pPr>
            <w:r>
              <w:rPr>
                <w:sz w:val="21"/>
                <w:szCs w:val="21"/>
                <w:lang w:eastAsia="zh-CN"/>
              </w:rPr>
              <w:t>Akzeptanztest mit Applikationsentwickler</w:t>
            </w:r>
          </w:p>
          <w:p w:rsidR="00DE59BF" w:rsidRPr="000B02B8" w:rsidRDefault="00DE59BF" w:rsidP="00312140">
            <w:pPr>
              <w:spacing w:before="120" w:after="120"/>
              <w:ind w:left="57" w:right="57"/>
              <w:rPr>
                <w:sz w:val="21"/>
                <w:szCs w:val="21"/>
                <w:lang w:eastAsia="zh-CN"/>
              </w:rPr>
            </w:pPr>
            <w:r>
              <w:rPr>
                <w:sz w:val="21"/>
                <w:szCs w:val="21"/>
                <w:lang w:eastAsia="zh-CN"/>
              </w:rPr>
              <w:t>IPA-Bericht: Kurzfassung, Fazit, Anhänge und Bewertungskriterien lesen</w:t>
            </w:r>
          </w:p>
        </w:tc>
      </w:tr>
      <w:tr w:rsidR="00DE59BF" w:rsidRPr="00730F1E" w:rsidTr="00312140">
        <w:tc>
          <w:tcPr>
            <w:tcW w:w="1167" w:type="pct"/>
            <w:vAlign w:val="center"/>
          </w:tcPr>
          <w:p w:rsidR="00DE59BF" w:rsidRPr="000B02B8" w:rsidRDefault="00DE59BF" w:rsidP="00312140">
            <w:pPr>
              <w:ind w:left="2715" w:hanging="2715"/>
              <w:rPr>
                <w:b/>
                <w:sz w:val="21"/>
                <w:szCs w:val="21"/>
                <w:lang w:eastAsia="zh-CN"/>
              </w:rPr>
            </w:pPr>
            <w:r w:rsidRPr="000B02B8">
              <w:rPr>
                <w:b/>
                <w:sz w:val="21"/>
                <w:szCs w:val="21"/>
                <w:lang w:eastAsia="zh-CN"/>
              </w:rPr>
              <w:t>Fazit</w:t>
            </w:r>
          </w:p>
        </w:tc>
        <w:tc>
          <w:tcPr>
            <w:tcW w:w="3833" w:type="pct"/>
            <w:vAlign w:val="center"/>
          </w:tcPr>
          <w:p w:rsidR="00DE59BF" w:rsidRDefault="00DE59BF" w:rsidP="00312140">
            <w:pPr>
              <w:spacing w:before="120" w:after="120"/>
              <w:ind w:left="57" w:right="57"/>
              <w:rPr>
                <w:sz w:val="21"/>
                <w:szCs w:val="21"/>
                <w:lang w:eastAsia="zh-CN"/>
              </w:rPr>
            </w:pPr>
            <w:r>
              <w:rPr>
                <w:sz w:val="21"/>
                <w:szCs w:val="21"/>
                <w:lang w:eastAsia="zh-CN"/>
              </w:rPr>
              <w:t xml:space="preserve">Der Code musste im Zusammenhang mit den White-Box-Tests an mehreren Stellen angepasst werden. Einerseits erstaunte mich dies und andererseits war ich froh darüber. </w:t>
            </w:r>
          </w:p>
          <w:p w:rsidR="00DE59BF" w:rsidRPr="000B02B8" w:rsidRDefault="00DE59BF" w:rsidP="00312140">
            <w:pPr>
              <w:spacing w:before="120" w:after="120"/>
              <w:ind w:left="57" w:right="57"/>
              <w:rPr>
                <w:sz w:val="21"/>
                <w:szCs w:val="21"/>
                <w:lang w:eastAsia="zh-CN"/>
              </w:rPr>
            </w:pPr>
            <w:r>
              <w:rPr>
                <w:sz w:val="21"/>
                <w:szCs w:val="21"/>
                <w:lang w:eastAsia="zh-CN"/>
              </w:rPr>
              <w:t>Mein IPA-Bericht ist schon jetzt auf einem guten Stand. Ich vermute, dass die beiden letzten Tage locker verlaufen werden. Vorausgesetzt der Akzeptanztest schlägt nicht fehl.</w:t>
            </w:r>
          </w:p>
        </w:tc>
      </w:tr>
    </w:tbl>
    <w:p w:rsidR="00DE59BF" w:rsidRDefault="00DE59BF" w:rsidP="00DE59BF"/>
    <w:p w:rsidR="00DE59BF" w:rsidRDefault="00DE59BF">
      <w:r>
        <w:br w:type="page"/>
      </w:r>
    </w:p>
    <w:p w:rsidR="00DE59BF" w:rsidRPr="00730F1E" w:rsidRDefault="00DE59BF" w:rsidP="00DE59BF">
      <w:pPr>
        <w:rPr>
          <w:b/>
        </w:rPr>
      </w:pPr>
      <w:r>
        <w:rPr>
          <w:b/>
        </w:rPr>
        <w:lastRenderedPageBreak/>
        <w:t>Dienstag</w:t>
      </w:r>
      <w:r w:rsidRPr="00730F1E">
        <w:rPr>
          <w:b/>
        </w:rPr>
        <w:t xml:space="preserve">, </w:t>
      </w:r>
      <w:r>
        <w:rPr>
          <w:b/>
        </w:rPr>
        <w:t>15.04</w:t>
      </w:r>
      <w:r w:rsidRPr="00730F1E">
        <w:rPr>
          <w:b/>
        </w:rPr>
        <w:t>.201</w:t>
      </w:r>
      <w:r>
        <w:rPr>
          <w:b/>
        </w:rPr>
        <w:t>5</w:t>
      </w:r>
    </w:p>
    <w:p w:rsidR="00DE59BF" w:rsidRPr="00730F1E" w:rsidRDefault="00DE59BF" w:rsidP="00DE59BF">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ayout w:type="fixed"/>
        <w:tblLook w:val="04A0"/>
      </w:tblPr>
      <w:tblGrid>
        <w:gridCol w:w="2235"/>
        <w:gridCol w:w="7342"/>
      </w:tblGrid>
      <w:tr w:rsidR="00DE59BF" w:rsidRPr="00730F1E" w:rsidTr="00312140">
        <w:tc>
          <w:tcPr>
            <w:tcW w:w="1167" w:type="pct"/>
            <w:vAlign w:val="center"/>
          </w:tcPr>
          <w:p w:rsidR="00DE59BF" w:rsidRPr="000B02B8" w:rsidRDefault="00DE59BF" w:rsidP="00312140">
            <w:pPr>
              <w:rPr>
                <w:sz w:val="21"/>
                <w:szCs w:val="21"/>
                <w:lang w:eastAsia="zh-CN"/>
              </w:rPr>
            </w:pPr>
            <w:r w:rsidRPr="000B02B8">
              <w:rPr>
                <w:b/>
                <w:sz w:val="21"/>
                <w:szCs w:val="21"/>
                <w:lang w:eastAsia="zh-CN"/>
              </w:rPr>
              <w:t>Gesetzte Ziele</w:t>
            </w:r>
          </w:p>
        </w:tc>
        <w:tc>
          <w:tcPr>
            <w:tcW w:w="3833" w:type="pct"/>
            <w:vAlign w:val="center"/>
          </w:tcPr>
          <w:p w:rsidR="00DE59BF" w:rsidRDefault="00DE59BF" w:rsidP="00312140">
            <w:pPr>
              <w:ind w:left="57" w:right="57"/>
              <w:rPr>
                <w:sz w:val="21"/>
                <w:szCs w:val="21"/>
                <w:lang w:eastAsia="zh-CN"/>
              </w:rPr>
            </w:pPr>
            <w:r>
              <w:rPr>
                <w:sz w:val="21"/>
                <w:szCs w:val="21"/>
                <w:lang w:eastAsia="zh-CN"/>
              </w:rPr>
              <w:t>#501 – White-Box-Test durchführen</w:t>
            </w:r>
          </w:p>
          <w:p w:rsidR="00DE59BF" w:rsidRDefault="00DE59BF" w:rsidP="00312140">
            <w:pPr>
              <w:ind w:left="57" w:right="57"/>
              <w:rPr>
                <w:sz w:val="21"/>
                <w:szCs w:val="21"/>
                <w:lang w:eastAsia="zh-CN"/>
              </w:rPr>
            </w:pPr>
            <w:r>
              <w:rPr>
                <w:sz w:val="21"/>
                <w:szCs w:val="21"/>
                <w:lang w:eastAsia="zh-CN"/>
              </w:rPr>
              <w:t>#502 – Akzeptanz-Test durchführen</w:t>
            </w:r>
          </w:p>
          <w:p w:rsidR="00DE59BF" w:rsidRPr="000B02B8" w:rsidRDefault="00DE59BF" w:rsidP="00312140">
            <w:pPr>
              <w:ind w:left="57" w:right="57"/>
              <w:rPr>
                <w:sz w:val="21"/>
                <w:szCs w:val="21"/>
                <w:lang w:eastAsia="zh-CN"/>
              </w:rPr>
            </w:pPr>
            <w:r>
              <w:rPr>
                <w:sz w:val="21"/>
                <w:szCs w:val="21"/>
                <w:lang w:eastAsia="zh-CN"/>
              </w:rPr>
              <w:t>#703 – IPA-Bericht führen</w:t>
            </w:r>
          </w:p>
        </w:tc>
      </w:tr>
      <w:tr w:rsidR="00DE59BF" w:rsidRPr="00730F1E" w:rsidTr="00312140">
        <w:tc>
          <w:tcPr>
            <w:tcW w:w="1167" w:type="pct"/>
            <w:vAlign w:val="center"/>
          </w:tcPr>
          <w:p w:rsidR="00DE59BF" w:rsidRPr="00703379" w:rsidRDefault="00DE59BF" w:rsidP="00312140">
            <w:pPr>
              <w:rPr>
                <w:b/>
                <w:sz w:val="21"/>
                <w:szCs w:val="21"/>
                <w:lang w:eastAsia="zh-CN"/>
              </w:rPr>
            </w:pPr>
            <w:r w:rsidRPr="00517E0F">
              <w:rPr>
                <w:b/>
                <w:sz w:val="21"/>
                <w:szCs w:val="21"/>
                <w:lang w:eastAsia="zh-CN"/>
              </w:rPr>
              <w:t>White-Box-Test durchführen</w:t>
            </w:r>
          </w:p>
        </w:tc>
        <w:tc>
          <w:tcPr>
            <w:tcW w:w="3833" w:type="pct"/>
            <w:vAlign w:val="center"/>
          </w:tcPr>
          <w:p w:rsidR="00DE59BF" w:rsidRPr="000B02B8" w:rsidRDefault="00DE59BF" w:rsidP="00312140">
            <w:pPr>
              <w:spacing w:before="120" w:after="120"/>
              <w:ind w:left="57" w:right="57"/>
              <w:rPr>
                <w:sz w:val="21"/>
                <w:szCs w:val="21"/>
                <w:lang w:eastAsia="zh-CN"/>
              </w:rPr>
            </w:pPr>
            <w:r>
              <w:rPr>
                <w:sz w:val="21"/>
                <w:szCs w:val="21"/>
                <w:lang w:eastAsia="zh-CN"/>
              </w:rPr>
              <w:t xml:space="preserve">Alle Testfälle, welche beim ersten White-Box-Test fehlgeschlagen sind, wurden erneut durchgeführt. Dadurch konnte die Fehlerkorrektur getestet werden.  </w:t>
            </w:r>
          </w:p>
        </w:tc>
      </w:tr>
      <w:tr w:rsidR="00DE59BF" w:rsidRPr="00730F1E" w:rsidTr="00312140">
        <w:tc>
          <w:tcPr>
            <w:tcW w:w="1167" w:type="pct"/>
            <w:vAlign w:val="center"/>
          </w:tcPr>
          <w:p w:rsidR="00DE59BF" w:rsidRPr="00703379" w:rsidRDefault="00DE59BF" w:rsidP="00312140">
            <w:pPr>
              <w:rPr>
                <w:b/>
                <w:sz w:val="21"/>
                <w:szCs w:val="21"/>
                <w:lang w:eastAsia="zh-CN"/>
              </w:rPr>
            </w:pPr>
            <w:r>
              <w:rPr>
                <w:b/>
                <w:sz w:val="21"/>
                <w:szCs w:val="21"/>
                <w:lang w:eastAsia="zh-CN"/>
              </w:rPr>
              <w:t>Akzeptanz</w:t>
            </w:r>
            <w:r w:rsidRPr="00517E0F">
              <w:rPr>
                <w:b/>
                <w:sz w:val="21"/>
                <w:szCs w:val="21"/>
                <w:lang w:eastAsia="zh-CN"/>
              </w:rPr>
              <w:t>-Test durchführen</w:t>
            </w:r>
          </w:p>
        </w:tc>
        <w:tc>
          <w:tcPr>
            <w:tcW w:w="3833" w:type="pct"/>
            <w:vAlign w:val="center"/>
          </w:tcPr>
          <w:p w:rsidR="00DE59BF" w:rsidRDefault="00DE59BF" w:rsidP="00312140">
            <w:pPr>
              <w:spacing w:before="120" w:after="120"/>
              <w:ind w:left="57" w:right="57"/>
              <w:rPr>
                <w:sz w:val="21"/>
                <w:szCs w:val="21"/>
                <w:lang w:eastAsia="zh-CN"/>
              </w:rPr>
            </w:pPr>
            <w:proofErr w:type="gramStart"/>
            <w:r>
              <w:rPr>
                <w:sz w:val="21"/>
                <w:szCs w:val="21"/>
                <w:lang w:eastAsia="zh-CN"/>
              </w:rPr>
              <w:t>Ich</w:t>
            </w:r>
            <w:proofErr w:type="gramEnd"/>
            <w:r>
              <w:rPr>
                <w:sz w:val="21"/>
                <w:szCs w:val="21"/>
                <w:lang w:eastAsia="zh-CN"/>
              </w:rPr>
              <w:t xml:space="preserve"> führte selbständig ein kompletter Durchlauf des Akzeptanztest aus. Alle Erwartungen waren erfüllt. </w:t>
            </w:r>
          </w:p>
          <w:p w:rsidR="00DE59BF" w:rsidRPr="000B02B8" w:rsidRDefault="00DE59BF" w:rsidP="00312140">
            <w:pPr>
              <w:spacing w:before="120" w:after="120"/>
              <w:ind w:left="57" w:right="57"/>
              <w:rPr>
                <w:sz w:val="21"/>
                <w:szCs w:val="21"/>
                <w:lang w:eastAsia="zh-CN"/>
              </w:rPr>
            </w:pPr>
            <w:r>
              <w:rPr>
                <w:sz w:val="21"/>
                <w:szCs w:val="21"/>
                <w:lang w:eastAsia="zh-CN"/>
              </w:rPr>
              <w:t>Der Akzeptanztester war während einer dreiviertel Stunde bei mir. Er las den Testfall, führte diesen im GUI aus und füllte dann das Testergebnis aus. Am Ende bat ich ihn noch selbständig Software-Fehler zu finden. Er brachte das GUI nicht zum Absturz. Er fügte ein paar Bemerkungen im Testergebnis hinzu. Das Produkt hat den Akzeptanztest ist bestanden.</w:t>
            </w:r>
          </w:p>
        </w:tc>
      </w:tr>
      <w:tr w:rsidR="00DE59BF" w:rsidRPr="00730F1E" w:rsidTr="00312140">
        <w:tc>
          <w:tcPr>
            <w:tcW w:w="1167" w:type="pct"/>
            <w:vAlign w:val="center"/>
          </w:tcPr>
          <w:p w:rsidR="00DE59BF" w:rsidRPr="00703379" w:rsidRDefault="00DE59BF" w:rsidP="00312140">
            <w:pPr>
              <w:rPr>
                <w:b/>
                <w:sz w:val="21"/>
                <w:szCs w:val="21"/>
                <w:lang w:eastAsia="zh-CN"/>
              </w:rPr>
            </w:pPr>
            <w:r w:rsidRPr="00517E0F">
              <w:rPr>
                <w:b/>
                <w:sz w:val="21"/>
                <w:szCs w:val="21"/>
                <w:lang w:eastAsia="zh-CN"/>
              </w:rPr>
              <w:t>IPA-Bericht führen</w:t>
            </w:r>
          </w:p>
        </w:tc>
        <w:tc>
          <w:tcPr>
            <w:tcW w:w="3833" w:type="pct"/>
            <w:vAlign w:val="center"/>
          </w:tcPr>
          <w:p w:rsidR="00DE59BF" w:rsidRDefault="00DE59BF" w:rsidP="00312140">
            <w:pPr>
              <w:spacing w:before="120" w:after="120"/>
              <w:ind w:left="57" w:right="57"/>
              <w:rPr>
                <w:sz w:val="21"/>
                <w:szCs w:val="21"/>
                <w:lang w:eastAsia="zh-CN"/>
              </w:rPr>
            </w:pPr>
            <w:r>
              <w:rPr>
                <w:sz w:val="21"/>
                <w:szCs w:val="21"/>
                <w:lang w:eastAsia="zh-CN"/>
              </w:rPr>
              <w:t xml:space="preserve">Das Kapitel ‚Realisierung‘ habe ich bisher völlig vernachlässigt. Ich habe es als zweckmässig erachtet, ein paar Screenshots in den IPA-Bericht einzufügen. Ansonsten könnten die Experten die Help-Funktion oder das GUI während dem Gebrauch gar nicht sehen. </w:t>
            </w:r>
          </w:p>
          <w:p w:rsidR="00DE59BF" w:rsidRDefault="00DE59BF" w:rsidP="00312140">
            <w:pPr>
              <w:spacing w:before="120" w:after="120"/>
              <w:ind w:left="57" w:right="57"/>
              <w:rPr>
                <w:sz w:val="21"/>
                <w:szCs w:val="21"/>
                <w:lang w:eastAsia="zh-CN"/>
              </w:rPr>
            </w:pPr>
            <w:r>
              <w:rPr>
                <w:sz w:val="21"/>
                <w:szCs w:val="21"/>
                <w:lang w:eastAsia="zh-CN"/>
              </w:rPr>
              <w:t>Ich habe die Worklfow-Analyse im IPA-Bericht als Anhang hinzugefügt. Zur besseren Übersicht musste ich aber vorher die Prozesse im Flussdiagramm durchnummerieren. So kann man schneller die entsprechende Beschreibung in der Tabelle finden.</w:t>
            </w:r>
          </w:p>
          <w:p w:rsidR="00DE59BF" w:rsidRPr="000B02B8" w:rsidRDefault="00DE59BF" w:rsidP="00312140">
            <w:pPr>
              <w:spacing w:before="120" w:after="120"/>
              <w:ind w:left="57" w:right="57"/>
              <w:rPr>
                <w:sz w:val="21"/>
                <w:szCs w:val="21"/>
                <w:lang w:eastAsia="zh-CN"/>
              </w:rPr>
            </w:pPr>
            <w:r>
              <w:rPr>
                <w:sz w:val="21"/>
                <w:szCs w:val="21"/>
                <w:lang w:eastAsia="zh-CN"/>
              </w:rPr>
              <w:t xml:space="preserve">Das Kapitel ‚Kontrolle‘ habe um den kompletten Akzeptanztest erweitert. Die Unterkapitel ‚Testablauf‘ und ‚Testumgebung‘ wurden vervollständigt. </w:t>
            </w:r>
          </w:p>
        </w:tc>
      </w:tr>
      <w:tr w:rsidR="00DE59BF" w:rsidRPr="00730F1E" w:rsidTr="00312140">
        <w:tc>
          <w:tcPr>
            <w:tcW w:w="1167" w:type="pct"/>
            <w:vAlign w:val="center"/>
          </w:tcPr>
          <w:p w:rsidR="00DE59BF" w:rsidRPr="00341616" w:rsidRDefault="00DE59BF" w:rsidP="00312140">
            <w:pPr>
              <w:rPr>
                <w:b/>
                <w:sz w:val="21"/>
                <w:szCs w:val="21"/>
                <w:lang w:eastAsia="zh-CN"/>
              </w:rPr>
            </w:pPr>
            <w:r>
              <w:rPr>
                <w:b/>
                <w:sz w:val="21"/>
                <w:szCs w:val="21"/>
                <w:lang w:eastAsia="zh-CN"/>
              </w:rPr>
              <w:t>Hilfestellung</w:t>
            </w:r>
          </w:p>
        </w:tc>
        <w:tc>
          <w:tcPr>
            <w:tcW w:w="3833" w:type="pct"/>
            <w:vAlign w:val="center"/>
          </w:tcPr>
          <w:p w:rsidR="00DE59BF" w:rsidRDefault="00DE59BF" w:rsidP="00312140">
            <w:pPr>
              <w:spacing w:before="120" w:after="120"/>
              <w:ind w:left="57" w:right="57"/>
              <w:rPr>
                <w:sz w:val="21"/>
                <w:szCs w:val="21"/>
                <w:lang w:eastAsia="zh-CN"/>
              </w:rPr>
            </w:pPr>
            <w:r>
              <w:rPr>
                <w:sz w:val="21"/>
                <w:szCs w:val="21"/>
                <w:lang w:eastAsia="zh-CN"/>
              </w:rPr>
              <w:t>In der Besprechung mit dem Auftraggeber habe ich folgende Themen behandelt:</w:t>
            </w:r>
          </w:p>
          <w:p w:rsidR="00DE59BF" w:rsidRDefault="00DE59BF" w:rsidP="009C3BDF">
            <w:pPr>
              <w:pStyle w:val="Listenabsatz"/>
              <w:numPr>
                <w:ilvl w:val="0"/>
                <w:numId w:val="23"/>
              </w:numPr>
              <w:spacing w:before="120" w:after="120" w:line="240" w:lineRule="auto"/>
              <w:ind w:right="57"/>
              <w:rPr>
                <w:sz w:val="21"/>
                <w:szCs w:val="21"/>
                <w:lang w:eastAsia="zh-CN"/>
              </w:rPr>
            </w:pPr>
            <w:r>
              <w:rPr>
                <w:sz w:val="21"/>
                <w:szCs w:val="21"/>
                <w:lang w:eastAsia="zh-CN"/>
              </w:rPr>
              <w:t>Bestandteile im Kapitels ‚Realisierung‘ des IPA-Bericht</w:t>
            </w:r>
          </w:p>
          <w:p w:rsidR="00DE59BF" w:rsidRDefault="00DE59BF" w:rsidP="009C3BDF">
            <w:pPr>
              <w:pStyle w:val="Listenabsatz"/>
              <w:numPr>
                <w:ilvl w:val="0"/>
                <w:numId w:val="23"/>
              </w:numPr>
              <w:spacing w:before="120" w:after="120" w:line="240" w:lineRule="auto"/>
              <w:ind w:right="57"/>
              <w:rPr>
                <w:sz w:val="21"/>
                <w:szCs w:val="21"/>
                <w:lang w:eastAsia="zh-CN"/>
              </w:rPr>
            </w:pPr>
            <w:r>
              <w:rPr>
                <w:sz w:val="21"/>
                <w:szCs w:val="21"/>
                <w:lang w:eastAsia="zh-CN"/>
              </w:rPr>
              <w:t>Ausgangslage der IPA-Kurzfassung</w:t>
            </w:r>
          </w:p>
          <w:p w:rsidR="00DE59BF" w:rsidRDefault="00DE59BF" w:rsidP="009C3BDF">
            <w:pPr>
              <w:pStyle w:val="Listenabsatz"/>
              <w:numPr>
                <w:ilvl w:val="0"/>
                <w:numId w:val="23"/>
              </w:numPr>
              <w:spacing w:before="120" w:after="120" w:line="240" w:lineRule="auto"/>
              <w:ind w:right="57"/>
              <w:rPr>
                <w:sz w:val="21"/>
                <w:szCs w:val="21"/>
                <w:lang w:eastAsia="zh-CN"/>
              </w:rPr>
            </w:pPr>
            <w:r>
              <w:rPr>
                <w:sz w:val="21"/>
                <w:szCs w:val="21"/>
                <w:lang w:eastAsia="zh-CN"/>
              </w:rPr>
              <w:t>Beschreibung der Testumgebung</w:t>
            </w:r>
          </w:p>
          <w:p w:rsidR="00DE59BF" w:rsidRPr="008F52A9" w:rsidRDefault="00DE59BF" w:rsidP="00312140">
            <w:pPr>
              <w:spacing w:before="120" w:after="120"/>
              <w:ind w:right="57"/>
              <w:rPr>
                <w:sz w:val="21"/>
                <w:szCs w:val="21"/>
                <w:lang w:eastAsia="zh-CN"/>
              </w:rPr>
            </w:pPr>
            <w:r>
              <w:rPr>
                <w:sz w:val="21"/>
                <w:szCs w:val="21"/>
                <w:lang w:eastAsia="zh-CN"/>
              </w:rPr>
              <w:t>Er hat mir empfohlen die fehlgeschlagenen White-Box-Testfälle in einem sogenannten Nachtest zu wiederholen.</w:t>
            </w:r>
          </w:p>
        </w:tc>
      </w:tr>
      <w:tr w:rsidR="00DE59BF" w:rsidRPr="00730F1E" w:rsidTr="00312140">
        <w:tc>
          <w:tcPr>
            <w:tcW w:w="1167" w:type="pct"/>
            <w:vAlign w:val="center"/>
          </w:tcPr>
          <w:p w:rsidR="00DE59BF" w:rsidRPr="000B02B8" w:rsidRDefault="00DE59BF" w:rsidP="00312140">
            <w:pPr>
              <w:rPr>
                <w:b/>
                <w:sz w:val="21"/>
                <w:szCs w:val="21"/>
                <w:lang w:eastAsia="zh-CN"/>
              </w:rPr>
            </w:pPr>
            <w:r>
              <w:rPr>
                <w:b/>
                <w:sz w:val="21"/>
                <w:szCs w:val="21"/>
                <w:lang w:eastAsia="zh-CN"/>
              </w:rPr>
              <w:t>Bemerkung</w:t>
            </w:r>
          </w:p>
        </w:tc>
        <w:tc>
          <w:tcPr>
            <w:tcW w:w="3833" w:type="pct"/>
            <w:vAlign w:val="center"/>
          </w:tcPr>
          <w:p w:rsidR="00DE59BF" w:rsidRPr="000B02B8" w:rsidRDefault="00DE59BF" w:rsidP="00312140">
            <w:pPr>
              <w:spacing w:before="120" w:after="120"/>
              <w:ind w:left="57" w:right="57"/>
              <w:rPr>
                <w:sz w:val="21"/>
                <w:szCs w:val="21"/>
                <w:lang w:eastAsia="zh-CN"/>
              </w:rPr>
            </w:pPr>
            <w:r>
              <w:rPr>
                <w:sz w:val="21"/>
                <w:szCs w:val="21"/>
                <w:lang w:eastAsia="zh-CN"/>
              </w:rPr>
              <w:t xml:space="preserve">Der Zweitexperte hat mich zurückgerufen, nachdem ich ihn nicht erreicht hatte. </w:t>
            </w:r>
          </w:p>
        </w:tc>
      </w:tr>
      <w:tr w:rsidR="00DE59BF" w:rsidRPr="00730F1E" w:rsidTr="00312140">
        <w:tc>
          <w:tcPr>
            <w:tcW w:w="1167" w:type="pct"/>
            <w:vAlign w:val="center"/>
          </w:tcPr>
          <w:p w:rsidR="00DE59BF" w:rsidRPr="000B02B8" w:rsidRDefault="00DE59BF" w:rsidP="00312140">
            <w:pPr>
              <w:ind w:left="2715" w:hanging="2715"/>
              <w:rPr>
                <w:b/>
                <w:sz w:val="21"/>
                <w:szCs w:val="21"/>
                <w:lang w:eastAsia="zh-CN"/>
              </w:rPr>
            </w:pPr>
            <w:r w:rsidRPr="000B02B8">
              <w:rPr>
                <w:b/>
                <w:sz w:val="21"/>
                <w:szCs w:val="21"/>
                <w:lang w:eastAsia="zh-CN"/>
              </w:rPr>
              <w:t>Nächste Schritte</w:t>
            </w:r>
          </w:p>
        </w:tc>
        <w:tc>
          <w:tcPr>
            <w:tcW w:w="3833" w:type="pct"/>
            <w:vAlign w:val="center"/>
          </w:tcPr>
          <w:p w:rsidR="00DE59BF" w:rsidRDefault="00DE59BF" w:rsidP="00312140">
            <w:pPr>
              <w:spacing w:before="120" w:after="120"/>
              <w:ind w:left="57" w:right="57"/>
              <w:rPr>
                <w:sz w:val="21"/>
                <w:szCs w:val="21"/>
                <w:lang w:eastAsia="zh-CN"/>
              </w:rPr>
            </w:pPr>
            <w:r>
              <w:rPr>
                <w:sz w:val="21"/>
                <w:szCs w:val="21"/>
                <w:lang w:eastAsia="zh-CN"/>
              </w:rPr>
              <w:t>IPA-Bericht: Kur</w:t>
            </w:r>
            <w:r w:rsidR="004B3532">
              <w:rPr>
                <w:sz w:val="21"/>
                <w:szCs w:val="21"/>
                <w:lang w:eastAsia="zh-CN"/>
              </w:rPr>
              <w:t>z</w:t>
            </w:r>
            <w:r>
              <w:rPr>
                <w:sz w:val="21"/>
                <w:szCs w:val="21"/>
                <w:lang w:eastAsia="zh-CN"/>
              </w:rPr>
              <w:t>fassung beenden, Schlussfazit, Zeitplan und Journal</w:t>
            </w:r>
          </w:p>
          <w:p w:rsidR="00DE59BF" w:rsidRPr="000B02B8" w:rsidRDefault="00DE59BF" w:rsidP="00312140">
            <w:pPr>
              <w:spacing w:before="120" w:after="120"/>
              <w:ind w:left="57" w:right="57"/>
              <w:rPr>
                <w:sz w:val="21"/>
                <w:szCs w:val="21"/>
                <w:lang w:eastAsia="zh-CN"/>
              </w:rPr>
            </w:pPr>
            <w:r>
              <w:rPr>
                <w:sz w:val="21"/>
                <w:szCs w:val="21"/>
                <w:lang w:eastAsia="zh-CN"/>
              </w:rPr>
              <w:t>Abschluss: drucken, binden, uploaden</w:t>
            </w:r>
          </w:p>
        </w:tc>
      </w:tr>
      <w:tr w:rsidR="00DE59BF" w:rsidRPr="00730F1E" w:rsidTr="00312140">
        <w:tc>
          <w:tcPr>
            <w:tcW w:w="1167" w:type="pct"/>
            <w:vAlign w:val="center"/>
          </w:tcPr>
          <w:p w:rsidR="00DE59BF" w:rsidRPr="000B02B8" w:rsidRDefault="00DE59BF" w:rsidP="00312140">
            <w:pPr>
              <w:ind w:left="2715" w:hanging="2715"/>
              <w:rPr>
                <w:b/>
                <w:sz w:val="21"/>
                <w:szCs w:val="21"/>
                <w:lang w:eastAsia="zh-CN"/>
              </w:rPr>
            </w:pPr>
            <w:r w:rsidRPr="000B02B8">
              <w:rPr>
                <w:b/>
                <w:sz w:val="21"/>
                <w:szCs w:val="21"/>
                <w:lang w:eastAsia="zh-CN"/>
              </w:rPr>
              <w:t>Fazit</w:t>
            </w:r>
          </w:p>
        </w:tc>
        <w:tc>
          <w:tcPr>
            <w:tcW w:w="3833" w:type="pct"/>
            <w:vAlign w:val="center"/>
          </w:tcPr>
          <w:p w:rsidR="00DE59BF" w:rsidRDefault="00DE59BF" w:rsidP="00312140">
            <w:pPr>
              <w:spacing w:before="120" w:after="120"/>
              <w:ind w:left="57" w:right="57"/>
              <w:rPr>
                <w:sz w:val="21"/>
                <w:szCs w:val="21"/>
                <w:lang w:eastAsia="zh-CN"/>
              </w:rPr>
            </w:pPr>
            <w:r>
              <w:rPr>
                <w:sz w:val="21"/>
                <w:szCs w:val="21"/>
                <w:lang w:eastAsia="zh-CN"/>
              </w:rPr>
              <w:t>Ich hatte vor dem Testen bedenken, dass ich darüber wenig Fachwissen besass. Ich glaube, dass meine Tests zweckmässig sind und eine gute Qualität sicherstellen.</w:t>
            </w:r>
          </w:p>
          <w:p w:rsidR="00DE59BF" w:rsidRPr="000B02B8" w:rsidRDefault="00DE59BF" w:rsidP="00312140">
            <w:pPr>
              <w:spacing w:before="120" w:after="120"/>
              <w:ind w:left="57" w:right="57"/>
              <w:rPr>
                <w:sz w:val="21"/>
                <w:szCs w:val="21"/>
                <w:lang w:eastAsia="zh-CN"/>
              </w:rPr>
            </w:pPr>
            <w:r>
              <w:rPr>
                <w:sz w:val="21"/>
                <w:szCs w:val="21"/>
                <w:lang w:eastAsia="zh-CN"/>
              </w:rPr>
              <w:t xml:space="preserve">Ich bin noch immer gut im Zeitplan und hoffe, dass morgen keine unvorhergesehenen Probleme die Fertigstellung meiner Arbeit behindern. </w:t>
            </w:r>
          </w:p>
        </w:tc>
      </w:tr>
    </w:tbl>
    <w:p w:rsidR="00DE59BF" w:rsidRDefault="00DE59BF" w:rsidP="00DE59BF"/>
    <w:p w:rsidR="00DE59BF" w:rsidRDefault="00DE59BF">
      <w:pPr>
        <w:rPr>
          <w:b/>
        </w:rPr>
      </w:pPr>
      <w:r>
        <w:rPr>
          <w:b/>
        </w:rPr>
        <w:br w:type="page"/>
      </w:r>
    </w:p>
    <w:p w:rsidR="00DE59BF" w:rsidRPr="00730F1E" w:rsidRDefault="00DE59BF" w:rsidP="00DE59BF">
      <w:pPr>
        <w:rPr>
          <w:b/>
        </w:rPr>
      </w:pPr>
      <w:r>
        <w:rPr>
          <w:b/>
        </w:rPr>
        <w:lastRenderedPageBreak/>
        <w:t>Donnerstag</w:t>
      </w:r>
      <w:r w:rsidRPr="00730F1E">
        <w:rPr>
          <w:b/>
        </w:rPr>
        <w:t xml:space="preserve">, </w:t>
      </w:r>
      <w:r>
        <w:rPr>
          <w:b/>
        </w:rPr>
        <w:t>16.04</w:t>
      </w:r>
      <w:r w:rsidRPr="00730F1E">
        <w:rPr>
          <w:b/>
        </w:rPr>
        <w:t>.201</w:t>
      </w:r>
      <w:r>
        <w:rPr>
          <w:b/>
        </w:rPr>
        <w:t>5</w:t>
      </w:r>
    </w:p>
    <w:p w:rsidR="00DE59BF" w:rsidRPr="00730F1E" w:rsidRDefault="00DE59BF" w:rsidP="00DE59BF">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ayout w:type="fixed"/>
        <w:tblLook w:val="04A0"/>
      </w:tblPr>
      <w:tblGrid>
        <w:gridCol w:w="2235"/>
        <w:gridCol w:w="7342"/>
      </w:tblGrid>
      <w:tr w:rsidR="00DE59BF" w:rsidRPr="00730F1E" w:rsidTr="00312140">
        <w:tc>
          <w:tcPr>
            <w:tcW w:w="1167" w:type="pct"/>
            <w:vAlign w:val="center"/>
          </w:tcPr>
          <w:p w:rsidR="00DE59BF" w:rsidRPr="000B02B8" w:rsidRDefault="00DE59BF" w:rsidP="00312140">
            <w:pPr>
              <w:rPr>
                <w:sz w:val="21"/>
                <w:szCs w:val="21"/>
                <w:lang w:eastAsia="zh-CN"/>
              </w:rPr>
            </w:pPr>
            <w:r w:rsidRPr="000B02B8">
              <w:rPr>
                <w:b/>
                <w:sz w:val="21"/>
                <w:szCs w:val="21"/>
                <w:lang w:eastAsia="zh-CN"/>
              </w:rPr>
              <w:t>Gesetzte Ziele</w:t>
            </w:r>
          </w:p>
        </w:tc>
        <w:tc>
          <w:tcPr>
            <w:tcW w:w="3833" w:type="pct"/>
            <w:vAlign w:val="center"/>
          </w:tcPr>
          <w:p w:rsidR="00DE59BF" w:rsidRDefault="00DE59BF" w:rsidP="00312140">
            <w:pPr>
              <w:ind w:left="57" w:right="57"/>
              <w:rPr>
                <w:sz w:val="21"/>
                <w:szCs w:val="21"/>
                <w:lang w:eastAsia="zh-CN"/>
              </w:rPr>
            </w:pPr>
            <w:r>
              <w:rPr>
                <w:sz w:val="21"/>
                <w:szCs w:val="21"/>
                <w:lang w:eastAsia="zh-CN"/>
              </w:rPr>
              <w:t>#703 – IPA-Bericht führen</w:t>
            </w:r>
          </w:p>
          <w:p w:rsidR="00DE59BF" w:rsidRPr="000B02B8" w:rsidRDefault="00DE59BF" w:rsidP="00312140">
            <w:pPr>
              <w:ind w:left="57" w:right="57"/>
              <w:rPr>
                <w:sz w:val="21"/>
                <w:szCs w:val="21"/>
                <w:lang w:eastAsia="zh-CN"/>
              </w:rPr>
            </w:pPr>
            <w:r>
              <w:rPr>
                <w:sz w:val="21"/>
                <w:szCs w:val="21"/>
                <w:lang w:eastAsia="zh-CN"/>
              </w:rPr>
              <w:t xml:space="preserve">#601 – </w:t>
            </w:r>
            <w:r w:rsidRPr="00133084">
              <w:rPr>
                <w:sz w:val="21"/>
                <w:szCs w:val="21"/>
                <w:lang w:eastAsia="zh-CN"/>
              </w:rPr>
              <w:t>Abgabe: drucken, binden, upload</w:t>
            </w:r>
            <w:r w:rsidRPr="00133084">
              <w:rPr>
                <w:sz w:val="21"/>
                <w:szCs w:val="21"/>
                <w:lang w:eastAsia="zh-CN"/>
              </w:rPr>
              <w:tab/>
            </w:r>
          </w:p>
        </w:tc>
      </w:tr>
      <w:tr w:rsidR="00DE59BF" w:rsidRPr="00730F1E" w:rsidTr="00312140">
        <w:tc>
          <w:tcPr>
            <w:tcW w:w="1167" w:type="pct"/>
            <w:vAlign w:val="center"/>
          </w:tcPr>
          <w:p w:rsidR="00DE59BF" w:rsidRPr="00703379" w:rsidRDefault="00DE59BF" w:rsidP="00312140">
            <w:pPr>
              <w:rPr>
                <w:b/>
                <w:sz w:val="21"/>
                <w:szCs w:val="21"/>
                <w:lang w:eastAsia="zh-CN"/>
              </w:rPr>
            </w:pPr>
            <w:r>
              <w:rPr>
                <w:b/>
                <w:sz w:val="21"/>
                <w:szCs w:val="21"/>
                <w:lang w:eastAsia="zh-CN"/>
              </w:rPr>
              <w:t xml:space="preserve"> </w:t>
            </w:r>
            <w:r w:rsidRPr="00517E0F">
              <w:rPr>
                <w:b/>
                <w:sz w:val="21"/>
                <w:szCs w:val="21"/>
                <w:lang w:eastAsia="zh-CN"/>
              </w:rPr>
              <w:t>IPA-Bericht führen</w:t>
            </w:r>
          </w:p>
        </w:tc>
        <w:tc>
          <w:tcPr>
            <w:tcW w:w="3833" w:type="pct"/>
            <w:vAlign w:val="center"/>
          </w:tcPr>
          <w:p w:rsidR="00DE59BF" w:rsidRDefault="00DE59BF" w:rsidP="00312140">
            <w:pPr>
              <w:spacing w:before="120" w:after="120"/>
              <w:ind w:left="57" w:right="57"/>
              <w:rPr>
                <w:sz w:val="21"/>
                <w:szCs w:val="21"/>
                <w:lang w:eastAsia="zh-CN"/>
              </w:rPr>
            </w:pPr>
            <w:r>
              <w:rPr>
                <w:sz w:val="21"/>
                <w:szCs w:val="21"/>
                <w:lang w:eastAsia="zh-CN"/>
              </w:rPr>
              <w:t xml:space="preserve">Schlusswort war schnell verfasst. Die IPA-Kurzfassung bereitete mir etwas mehr Mühe, da viele Informationen in wenig Text verpackt werden mussten. Was ist von Bedeutung und was ist irrelevant?  </w:t>
            </w:r>
          </w:p>
          <w:p w:rsidR="00DE59BF" w:rsidRPr="000B02B8" w:rsidRDefault="00DE59BF" w:rsidP="00AC7549">
            <w:pPr>
              <w:spacing w:before="120" w:after="120"/>
              <w:ind w:left="57" w:right="57"/>
              <w:rPr>
                <w:sz w:val="21"/>
                <w:szCs w:val="21"/>
                <w:lang w:eastAsia="zh-CN"/>
              </w:rPr>
            </w:pPr>
            <w:r>
              <w:rPr>
                <w:sz w:val="21"/>
                <w:szCs w:val="21"/>
                <w:lang w:eastAsia="zh-CN"/>
              </w:rPr>
              <w:t xml:space="preserve">Das einfügen des Codes im Anhang war unkompliziert. Ich glaube, dass der Code </w:t>
            </w:r>
            <w:r w:rsidR="00B116DB">
              <w:rPr>
                <w:sz w:val="21"/>
                <w:szCs w:val="21"/>
                <w:lang w:eastAsia="zh-CN"/>
              </w:rPr>
              <w:t>verst</w:t>
            </w:r>
            <w:r>
              <w:rPr>
                <w:sz w:val="21"/>
                <w:szCs w:val="21"/>
                <w:lang w:eastAsia="zh-CN"/>
              </w:rPr>
              <w:t xml:space="preserve">ändlich ist, obwohl ich beinahe den gesamten Fremdcode weggelassen habe. </w:t>
            </w:r>
          </w:p>
        </w:tc>
      </w:tr>
      <w:tr w:rsidR="00DE59BF" w:rsidRPr="00730F1E" w:rsidTr="00312140">
        <w:tc>
          <w:tcPr>
            <w:tcW w:w="1167" w:type="pct"/>
            <w:vAlign w:val="center"/>
          </w:tcPr>
          <w:p w:rsidR="00DE59BF" w:rsidRPr="00703379" w:rsidRDefault="00DE59BF" w:rsidP="00312140">
            <w:pPr>
              <w:rPr>
                <w:b/>
                <w:sz w:val="21"/>
                <w:szCs w:val="21"/>
                <w:lang w:eastAsia="zh-CN"/>
              </w:rPr>
            </w:pPr>
            <w:r w:rsidRPr="00133084">
              <w:rPr>
                <w:b/>
                <w:sz w:val="21"/>
                <w:szCs w:val="21"/>
                <w:lang w:eastAsia="zh-CN"/>
              </w:rPr>
              <w:t>Abgabe: drucken, binden, upload</w:t>
            </w:r>
            <w:r w:rsidRPr="00703379">
              <w:rPr>
                <w:b/>
                <w:sz w:val="21"/>
                <w:szCs w:val="21"/>
                <w:lang w:eastAsia="zh-CN"/>
              </w:rPr>
              <w:t xml:space="preserve"> </w:t>
            </w:r>
          </w:p>
        </w:tc>
        <w:tc>
          <w:tcPr>
            <w:tcW w:w="3833" w:type="pct"/>
            <w:vAlign w:val="center"/>
          </w:tcPr>
          <w:p w:rsidR="0056106E" w:rsidRDefault="00DE59BF" w:rsidP="00312140">
            <w:pPr>
              <w:spacing w:before="120" w:after="120"/>
              <w:ind w:left="57" w:right="57"/>
              <w:rPr>
                <w:sz w:val="21"/>
                <w:szCs w:val="21"/>
                <w:lang w:eastAsia="zh-CN"/>
              </w:rPr>
            </w:pPr>
            <w:r>
              <w:rPr>
                <w:sz w:val="21"/>
                <w:szCs w:val="21"/>
                <w:lang w:eastAsia="zh-CN"/>
              </w:rPr>
              <w:t xml:space="preserve">Ich bemerkte, dass diese Tätigkeit deutlich mehr Zeit beansprucht als angenommen. </w:t>
            </w:r>
          </w:p>
          <w:p w:rsidR="00C95AFE" w:rsidRDefault="00C95AFE" w:rsidP="00312140">
            <w:pPr>
              <w:spacing w:before="120" w:after="120"/>
              <w:ind w:left="57" w:right="57"/>
              <w:rPr>
                <w:sz w:val="21"/>
                <w:szCs w:val="21"/>
                <w:lang w:eastAsia="zh-CN"/>
              </w:rPr>
            </w:pPr>
            <w:r>
              <w:rPr>
                <w:sz w:val="21"/>
                <w:szCs w:val="21"/>
                <w:lang w:eastAsia="zh-CN"/>
              </w:rPr>
              <w:t>Der Code wurde zweimal auf CD gebrannt. Ich musste CDs und Hüllen auftreiben.</w:t>
            </w:r>
          </w:p>
          <w:p w:rsidR="00B21F47" w:rsidRPr="000B02B8" w:rsidRDefault="00DE59BF" w:rsidP="00B21F47">
            <w:pPr>
              <w:spacing w:before="120" w:after="120"/>
              <w:ind w:left="57" w:right="57"/>
              <w:rPr>
                <w:sz w:val="21"/>
                <w:szCs w:val="21"/>
                <w:lang w:eastAsia="zh-CN"/>
              </w:rPr>
            </w:pPr>
            <w:r>
              <w:rPr>
                <w:sz w:val="21"/>
                <w:szCs w:val="21"/>
                <w:lang w:eastAsia="zh-CN"/>
              </w:rPr>
              <w:t xml:space="preserve">Ich </w:t>
            </w:r>
            <w:r w:rsidR="00C95AFE">
              <w:rPr>
                <w:sz w:val="21"/>
                <w:szCs w:val="21"/>
                <w:lang w:eastAsia="zh-CN"/>
              </w:rPr>
              <w:t>werde</w:t>
            </w:r>
            <w:r>
              <w:rPr>
                <w:sz w:val="21"/>
                <w:szCs w:val="21"/>
                <w:lang w:eastAsia="zh-CN"/>
              </w:rPr>
              <w:t xml:space="preserve"> </w:t>
            </w:r>
            <w:r w:rsidR="0056106E">
              <w:rPr>
                <w:sz w:val="21"/>
                <w:szCs w:val="21"/>
                <w:lang w:eastAsia="zh-CN"/>
              </w:rPr>
              <w:t>den IPA-Berichte</w:t>
            </w:r>
            <w:r>
              <w:rPr>
                <w:sz w:val="21"/>
                <w:szCs w:val="21"/>
                <w:lang w:eastAsia="zh-CN"/>
              </w:rPr>
              <w:t xml:space="preserve"> </w:t>
            </w:r>
            <w:r w:rsidR="0056106E">
              <w:rPr>
                <w:sz w:val="21"/>
                <w:szCs w:val="21"/>
                <w:lang w:eastAsia="zh-CN"/>
              </w:rPr>
              <w:t xml:space="preserve">drei Mal </w:t>
            </w:r>
            <w:r>
              <w:rPr>
                <w:sz w:val="21"/>
                <w:szCs w:val="21"/>
                <w:lang w:eastAsia="zh-CN"/>
              </w:rPr>
              <w:t>aus</w:t>
            </w:r>
            <w:r w:rsidR="00C95AFE">
              <w:rPr>
                <w:sz w:val="21"/>
                <w:szCs w:val="21"/>
                <w:lang w:eastAsia="zh-CN"/>
              </w:rPr>
              <w:t>drucken</w:t>
            </w:r>
            <w:r>
              <w:rPr>
                <w:sz w:val="21"/>
                <w:szCs w:val="21"/>
                <w:lang w:eastAsia="zh-CN"/>
              </w:rPr>
              <w:t xml:space="preserve">: </w:t>
            </w:r>
            <w:r w:rsidR="0056106E">
              <w:rPr>
                <w:sz w:val="21"/>
                <w:szCs w:val="21"/>
                <w:lang w:eastAsia="zh-CN"/>
              </w:rPr>
              <w:t>Zweite</w:t>
            </w:r>
            <w:r>
              <w:rPr>
                <w:sz w:val="21"/>
                <w:szCs w:val="21"/>
                <w:lang w:eastAsia="zh-CN"/>
              </w:rPr>
              <w:t>xperte, Fachvorgesetzer und für mich.</w:t>
            </w:r>
            <w:r w:rsidR="0056106E">
              <w:rPr>
                <w:sz w:val="21"/>
                <w:szCs w:val="21"/>
                <w:lang w:eastAsia="zh-CN"/>
              </w:rPr>
              <w:t xml:space="preserve"> Zwei </w:t>
            </w:r>
            <w:r>
              <w:rPr>
                <w:sz w:val="21"/>
                <w:szCs w:val="21"/>
                <w:lang w:eastAsia="zh-CN"/>
              </w:rPr>
              <w:t xml:space="preserve">Exemplare </w:t>
            </w:r>
            <w:r w:rsidR="000316D1">
              <w:rPr>
                <w:sz w:val="21"/>
                <w:szCs w:val="21"/>
                <w:lang w:eastAsia="zh-CN"/>
              </w:rPr>
              <w:t xml:space="preserve">werden gebunden </w:t>
            </w:r>
            <w:r>
              <w:rPr>
                <w:sz w:val="21"/>
                <w:szCs w:val="21"/>
                <w:lang w:eastAsia="zh-CN"/>
              </w:rPr>
              <w:t xml:space="preserve">und </w:t>
            </w:r>
            <w:r w:rsidR="0056106E">
              <w:rPr>
                <w:sz w:val="21"/>
                <w:szCs w:val="21"/>
                <w:lang w:eastAsia="zh-CN"/>
              </w:rPr>
              <w:t>jenes</w:t>
            </w:r>
            <w:r>
              <w:rPr>
                <w:sz w:val="21"/>
                <w:szCs w:val="21"/>
                <w:lang w:eastAsia="zh-CN"/>
              </w:rPr>
              <w:t xml:space="preserve"> für mein Fachvorgesetzer soll </w:t>
            </w:r>
            <w:r w:rsidR="0056106E">
              <w:rPr>
                <w:sz w:val="21"/>
                <w:szCs w:val="21"/>
                <w:lang w:eastAsia="zh-CN"/>
              </w:rPr>
              <w:t xml:space="preserve">in einem </w:t>
            </w:r>
            <w:r>
              <w:rPr>
                <w:sz w:val="21"/>
                <w:szCs w:val="21"/>
                <w:lang w:eastAsia="zh-CN"/>
              </w:rPr>
              <w:t>Ordner abgelegt werden.</w:t>
            </w:r>
            <w:r w:rsidR="00B02ED6">
              <w:rPr>
                <w:sz w:val="21"/>
                <w:szCs w:val="21"/>
                <w:lang w:eastAsia="zh-CN"/>
              </w:rPr>
              <w:t xml:space="preserve"> </w:t>
            </w:r>
          </w:p>
        </w:tc>
      </w:tr>
      <w:tr w:rsidR="00360E3C" w:rsidRPr="00730F1E" w:rsidTr="00312140">
        <w:tc>
          <w:tcPr>
            <w:tcW w:w="1167" w:type="pct"/>
            <w:vAlign w:val="center"/>
          </w:tcPr>
          <w:p w:rsidR="00360E3C" w:rsidRDefault="00360E3C" w:rsidP="00312140">
            <w:pPr>
              <w:rPr>
                <w:b/>
                <w:sz w:val="21"/>
                <w:szCs w:val="21"/>
                <w:lang w:eastAsia="zh-CN"/>
              </w:rPr>
            </w:pPr>
            <w:r>
              <w:rPr>
                <w:b/>
                <w:sz w:val="21"/>
                <w:szCs w:val="21"/>
                <w:lang w:eastAsia="zh-CN"/>
              </w:rPr>
              <w:t>Mailverkehr</w:t>
            </w:r>
          </w:p>
        </w:tc>
        <w:tc>
          <w:tcPr>
            <w:tcW w:w="3833" w:type="pct"/>
            <w:vAlign w:val="center"/>
          </w:tcPr>
          <w:p w:rsidR="00360E3C" w:rsidRDefault="00360E3C" w:rsidP="00360E3C">
            <w:pPr>
              <w:spacing w:before="120" w:after="120"/>
              <w:ind w:right="57"/>
              <w:rPr>
                <w:sz w:val="21"/>
                <w:szCs w:val="21"/>
                <w:lang w:eastAsia="zh-CN"/>
              </w:rPr>
            </w:pPr>
            <w:r>
              <w:rPr>
                <w:sz w:val="21"/>
                <w:szCs w:val="21"/>
                <w:lang w:eastAsia="zh-CN"/>
              </w:rPr>
              <w:t>E-Mail an Erstexpterte bezüglich der Anhänge und uploads im PkOrg</w:t>
            </w:r>
          </w:p>
        </w:tc>
      </w:tr>
      <w:tr w:rsidR="00DE59BF" w:rsidRPr="00730F1E" w:rsidTr="00312140">
        <w:tc>
          <w:tcPr>
            <w:tcW w:w="1167" w:type="pct"/>
            <w:vAlign w:val="center"/>
          </w:tcPr>
          <w:p w:rsidR="00DE59BF" w:rsidRPr="00341616" w:rsidRDefault="00DE59BF" w:rsidP="00312140">
            <w:pPr>
              <w:rPr>
                <w:b/>
                <w:sz w:val="21"/>
                <w:szCs w:val="21"/>
                <w:lang w:eastAsia="zh-CN"/>
              </w:rPr>
            </w:pPr>
            <w:r>
              <w:rPr>
                <w:b/>
                <w:sz w:val="21"/>
                <w:szCs w:val="21"/>
                <w:lang w:eastAsia="zh-CN"/>
              </w:rPr>
              <w:t>Hilfestellung</w:t>
            </w:r>
          </w:p>
        </w:tc>
        <w:tc>
          <w:tcPr>
            <w:tcW w:w="3833" w:type="pct"/>
            <w:vAlign w:val="center"/>
          </w:tcPr>
          <w:p w:rsidR="00DE59BF" w:rsidRDefault="00DE59BF" w:rsidP="00312140">
            <w:pPr>
              <w:spacing w:before="120" w:after="120"/>
              <w:ind w:right="57"/>
              <w:rPr>
                <w:sz w:val="21"/>
                <w:szCs w:val="21"/>
                <w:lang w:eastAsia="zh-CN"/>
              </w:rPr>
            </w:pPr>
            <w:r>
              <w:rPr>
                <w:sz w:val="21"/>
                <w:szCs w:val="21"/>
                <w:lang w:eastAsia="zh-CN"/>
              </w:rPr>
              <w:t>Ich bekam Hilfe b</w:t>
            </w:r>
            <w:r w:rsidR="00D42079">
              <w:rPr>
                <w:sz w:val="21"/>
                <w:szCs w:val="21"/>
                <w:lang w:eastAsia="zh-CN"/>
              </w:rPr>
              <w:t xml:space="preserve">eim Bedienen der Binde-Maschine und beim Auftreiben von Material. </w:t>
            </w:r>
          </w:p>
          <w:p w:rsidR="00DE59BF" w:rsidRDefault="00DE59BF" w:rsidP="00312140">
            <w:pPr>
              <w:spacing w:before="120" w:after="120"/>
              <w:ind w:right="57"/>
              <w:rPr>
                <w:sz w:val="21"/>
                <w:szCs w:val="21"/>
                <w:lang w:eastAsia="zh-CN"/>
              </w:rPr>
            </w:pPr>
            <w:r>
              <w:rPr>
                <w:sz w:val="21"/>
                <w:szCs w:val="21"/>
                <w:lang w:eastAsia="zh-CN"/>
              </w:rPr>
              <w:t>Ich musste nachschauen, bis wann die IPA hochgeladen werden muss und wie die Deckblätter eingesetzt werden müssen.</w:t>
            </w:r>
          </w:p>
          <w:p w:rsidR="00F43084" w:rsidRPr="008F52A9" w:rsidRDefault="00F43084" w:rsidP="00BB26B9">
            <w:pPr>
              <w:spacing w:before="120" w:after="120"/>
              <w:ind w:right="57"/>
              <w:rPr>
                <w:sz w:val="21"/>
                <w:szCs w:val="21"/>
                <w:lang w:eastAsia="zh-CN"/>
              </w:rPr>
            </w:pPr>
            <w:r>
              <w:rPr>
                <w:sz w:val="21"/>
                <w:szCs w:val="21"/>
                <w:lang w:eastAsia="zh-CN"/>
              </w:rPr>
              <w:t xml:space="preserve">Den IPA-Bericht habe ich kurz von einem </w:t>
            </w:r>
            <w:r w:rsidR="003E30FD">
              <w:rPr>
                <w:sz w:val="21"/>
                <w:szCs w:val="21"/>
                <w:lang w:eastAsia="zh-CN"/>
              </w:rPr>
              <w:t>Arbeitskoll</w:t>
            </w:r>
            <w:r w:rsidR="00BB26B9">
              <w:rPr>
                <w:sz w:val="21"/>
                <w:szCs w:val="21"/>
                <w:lang w:eastAsia="zh-CN"/>
              </w:rPr>
              <w:t>e</w:t>
            </w:r>
            <w:r w:rsidR="003E30FD">
              <w:rPr>
                <w:sz w:val="21"/>
                <w:szCs w:val="21"/>
                <w:lang w:eastAsia="zh-CN"/>
              </w:rPr>
              <w:t>gen</w:t>
            </w:r>
            <w:r>
              <w:rPr>
                <w:sz w:val="21"/>
                <w:szCs w:val="21"/>
                <w:lang w:eastAsia="zh-CN"/>
              </w:rPr>
              <w:t xml:space="preserve"> überprüfen lassen.</w:t>
            </w:r>
          </w:p>
        </w:tc>
      </w:tr>
      <w:tr w:rsidR="00DE59BF" w:rsidRPr="00730F1E" w:rsidTr="00312140">
        <w:tc>
          <w:tcPr>
            <w:tcW w:w="1167" w:type="pct"/>
            <w:vAlign w:val="center"/>
          </w:tcPr>
          <w:p w:rsidR="00DE59BF" w:rsidRPr="000B02B8" w:rsidRDefault="00DE59BF" w:rsidP="00312140">
            <w:pPr>
              <w:ind w:left="2715" w:hanging="2715"/>
              <w:rPr>
                <w:b/>
                <w:sz w:val="21"/>
                <w:szCs w:val="21"/>
                <w:lang w:eastAsia="zh-CN"/>
              </w:rPr>
            </w:pPr>
            <w:r w:rsidRPr="000B02B8">
              <w:rPr>
                <w:b/>
                <w:sz w:val="21"/>
                <w:szCs w:val="21"/>
                <w:lang w:eastAsia="zh-CN"/>
              </w:rPr>
              <w:t>Nächste Schritte</w:t>
            </w:r>
          </w:p>
        </w:tc>
        <w:tc>
          <w:tcPr>
            <w:tcW w:w="3833" w:type="pct"/>
            <w:vAlign w:val="center"/>
          </w:tcPr>
          <w:p w:rsidR="008F0768" w:rsidRDefault="008F0768" w:rsidP="008F0768">
            <w:pPr>
              <w:spacing w:before="120" w:after="120"/>
              <w:ind w:right="57"/>
              <w:rPr>
                <w:sz w:val="21"/>
                <w:szCs w:val="21"/>
                <w:lang w:eastAsia="zh-CN"/>
              </w:rPr>
            </w:pPr>
            <w:r>
              <w:rPr>
                <w:sz w:val="21"/>
                <w:szCs w:val="21"/>
                <w:lang w:eastAsia="zh-CN"/>
              </w:rPr>
              <w:t>IPA-Bericht abgeben</w:t>
            </w:r>
          </w:p>
          <w:p w:rsidR="00DE59BF" w:rsidRPr="00D36E76" w:rsidRDefault="008B5BB6" w:rsidP="008F0768">
            <w:pPr>
              <w:spacing w:before="120" w:after="120"/>
              <w:ind w:right="57"/>
              <w:rPr>
                <w:sz w:val="21"/>
                <w:szCs w:val="21"/>
                <w:lang w:eastAsia="zh-CN"/>
              </w:rPr>
            </w:pPr>
            <w:r>
              <w:rPr>
                <w:sz w:val="21"/>
                <w:szCs w:val="21"/>
                <w:lang w:eastAsia="zh-CN"/>
              </w:rPr>
              <w:t>N</w:t>
            </w:r>
            <w:r w:rsidR="00D36E76" w:rsidRPr="00D36E76">
              <w:rPr>
                <w:sz w:val="21"/>
                <w:szCs w:val="21"/>
                <w:lang w:eastAsia="zh-CN"/>
              </w:rPr>
              <w:t>ach IPA</w:t>
            </w:r>
            <w:r w:rsidR="00D36E76">
              <w:rPr>
                <w:sz w:val="21"/>
                <w:szCs w:val="21"/>
                <w:lang w:eastAsia="zh-CN"/>
              </w:rPr>
              <w:t>:</w:t>
            </w:r>
            <w:r w:rsidR="00D36E76" w:rsidRPr="00D36E76">
              <w:rPr>
                <w:sz w:val="21"/>
                <w:szCs w:val="21"/>
                <w:lang w:eastAsia="zh-CN"/>
              </w:rPr>
              <w:t xml:space="preserve"> WebSummary, V</w:t>
            </w:r>
            <w:r w:rsidR="0002555C" w:rsidRPr="00D36E76">
              <w:rPr>
                <w:sz w:val="21"/>
                <w:szCs w:val="21"/>
                <w:lang w:eastAsia="zh-CN"/>
              </w:rPr>
              <w:t>orbereitung auf IPA-Demo</w:t>
            </w:r>
          </w:p>
        </w:tc>
      </w:tr>
      <w:tr w:rsidR="00DE59BF" w:rsidRPr="00730F1E" w:rsidTr="00312140">
        <w:tc>
          <w:tcPr>
            <w:tcW w:w="1167" w:type="pct"/>
            <w:vAlign w:val="center"/>
          </w:tcPr>
          <w:p w:rsidR="00DE59BF" w:rsidRPr="000B02B8" w:rsidRDefault="00DE59BF" w:rsidP="00312140">
            <w:pPr>
              <w:ind w:left="2715" w:hanging="2715"/>
              <w:rPr>
                <w:b/>
                <w:sz w:val="21"/>
                <w:szCs w:val="21"/>
                <w:lang w:eastAsia="zh-CN"/>
              </w:rPr>
            </w:pPr>
            <w:r w:rsidRPr="000B02B8">
              <w:rPr>
                <w:b/>
                <w:sz w:val="21"/>
                <w:szCs w:val="21"/>
                <w:lang w:eastAsia="zh-CN"/>
              </w:rPr>
              <w:t>Fazit</w:t>
            </w:r>
          </w:p>
        </w:tc>
        <w:tc>
          <w:tcPr>
            <w:tcW w:w="3833" w:type="pct"/>
            <w:vAlign w:val="center"/>
          </w:tcPr>
          <w:p w:rsidR="00DE59BF" w:rsidRPr="000B02B8" w:rsidRDefault="00DE59BF" w:rsidP="00312140">
            <w:pPr>
              <w:spacing w:before="120" w:after="120"/>
              <w:ind w:left="57" w:right="57"/>
              <w:rPr>
                <w:sz w:val="21"/>
                <w:szCs w:val="21"/>
                <w:lang w:eastAsia="zh-CN"/>
              </w:rPr>
            </w:pPr>
            <w:r>
              <w:rPr>
                <w:sz w:val="21"/>
                <w:szCs w:val="21"/>
                <w:lang w:eastAsia="zh-CN"/>
              </w:rPr>
              <w:t>Ich machte mich gefasst auf eine Menge ‚</w:t>
            </w:r>
            <w:r w:rsidRPr="003A08FF">
              <w:rPr>
                <w:sz w:val="21"/>
                <w:szCs w:val="21"/>
                <w:lang w:eastAsia="zh-CN"/>
              </w:rPr>
              <w:t>Sisyphusarbeit</w:t>
            </w:r>
            <w:r>
              <w:rPr>
                <w:sz w:val="21"/>
                <w:szCs w:val="21"/>
                <w:lang w:eastAsia="zh-CN"/>
              </w:rPr>
              <w:t xml:space="preserve">‘ am letzten Tag. Ich bin pünktlich fertiggeworden, obwohl ich den Aufwand der beiden geplanten Tätigkeiten unterschätz habe. </w:t>
            </w:r>
          </w:p>
        </w:tc>
      </w:tr>
    </w:tbl>
    <w:p w:rsidR="00DE59BF" w:rsidRDefault="00DE59BF" w:rsidP="00DE59BF"/>
    <w:p w:rsidR="00DE59BF" w:rsidRPr="002E204B" w:rsidRDefault="00DE59BF" w:rsidP="00BF2335"/>
    <w:p w:rsidR="002D3842" w:rsidRPr="002E204B" w:rsidRDefault="002D3842">
      <w:r w:rsidRPr="002E204B">
        <w:br w:type="page"/>
      </w:r>
    </w:p>
    <w:p w:rsidR="00BF2335" w:rsidRPr="002E204B" w:rsidRDefault="000071EF" w:rsidP="00BF2335">
      <w:pPr>
        <w:pStyle w:val="berschrift1"/>
        <w:rPr>
          <w:sz w:val="36"/>
          <w:szCs w:val="36"/>
        </w:rPr>
      </w:pPr>
      <w:bookmarkStart w:id="72" w:name="_Toc416961119"/>
      <w:bookmarkEnd w:id="71"/>
      <w:r w:rsidRPr="002E204B">
        <w:rPr>
          <w:sz w:val="36"/>
          <w:szCs w:val="36"/>
        </w:rPr>
        <w:lastRenderedPageBreak/>
        <w:t>IPA-</w:t>
      </w:r>
      <w:r w:rsidRPr="009C3BDF">
        <w:rPr>
          <w:sz w:val="36"/>
        </w:rPr>
        <w:t>Kurzfassung</w:t>
      </w:r>
      <w:bookmarkEnd w:id="72"/>
      <w:r w:rsidR="00AF1F9C" w:rsidRPr="002E204B">
        <w:rPr>
          <w:sz w:val="36"/>
          <w:szCs w:val="36"/>
        </w:rPr>
        <w:t xml:space="preserve"> </w:t>
      </w:r>
    </w:p>
    <w:p w:rsidR="00BF2335" w:rsidRPr="002E204B" w:rsidRDefault="00BF2335" w:rsidP="00BF2335">
      <w:pPr>
        <w:pStyle w:val="berschrift2"/>
      </w:pPr>
      <w:bookmarkStart w:id="73" w:name="_Toc416961120"/>
      <w:r w:rsidRPr="002E204B">
        <w:t>Ausgangs</w:t>
      </w:r>
      <w:r w:rsidR="00195C53" w:rsidRPr="002E204B">
        <w:t>situation</w:t>
      </w:r>
      <w:bookmarkEnd w:id="73"/>
    </w:p>
    <w:p w:rsidR="00BF2335" w:rsidRDefault="00FC66ED" w:rsidP="00BF2335">
      <w:r w:rsidRPr="002E204B">
        <w:t xml:space="preserve">Das Tool IMSES </w:t>
      </w:r>
      <w:r w:rsidR="00EB2D8D" w:rsidRPr="002E204B">
        <w:t xml:space="preserve">mit Basis </w:t>
      </w:r>
      <w:r w:rsidR="004370AC" w:rsidRPr="002E204B">
        <w:rPr>
          <w:rFonts w:eastAsia="SimSun" w:cs="Arial"/>
          <w:color w:val="000000"/>
          <w:szCs w:val="22"/>
          <w:lang w:eastAsia="de-DE"/>
        </w:rPr>
        <w:t xml:space="preserve">Matlab / Simulink (R) </w:t>
      </w:r>
      <w:r w:rsidRPr="002E204B">
        <w:t>ermöglicht unteranderem das Simu</w:t>
      </w:r>
      <w:r w:rsidR="00EB2D8D" w:rsidRPr="002E204B">
        <w:t>l</w:t>
      </w:r>
      <w:r w:rsidR="00AE5657" w:rsidRPr="002E204B">
        <w:t xml:space="preserve">ieren von Applikationssoftware für die </w:t>
      </w:r>
      <w:r w:rsidRPr="002E204B">
        <w:t>Gebäude</w:t>
      </w:r>
      <w:r w:rsidR="00B95244" w:rsidRPr="002E204B">
        <w:t>automation. Die Umsetzung des</w:t>
      </w:r>
      <w:r w:rsidRPr="002E204B">
        <w:t xml:space="preserve"> sogenannte</w:t>
      </w:r>
      <w:r w:rsidR="00B95244" w:rsidRPr="002E204B">
        <w:t>n</w:t>
      </w:r>
      <w:r w:rsidRPr="002E204B">
        <w:t xml:space="preserve"> Open-Loop-Test</w:t>
      </w:r>
      <w:r w:rsidR="00B95244" w:rsidRPr="002E204B">
        <w:t>s</w:t>
      </w:r>
      <w:r w:rsidRPr="002E204B">
        <w:t xml:space="preserve"> </w:t>
      </w:r>
      <w:r w:rsidR="003D2CF3" w:rsidRPr="002E204B">
        <w:t xml:space="preserve">in IMSES </w:t>
      </w:r>
      <w:r w:rsidR="00F66384">
        <w:t>hat grosses Optimierungsp</w:t>
      </w:r>
      <w:r w:rsidR="00B95244" w:rsidRPr="002E204B">
        <w:t xml:space="preserve">otenzial. </w:t>
      </w:r>
      <w:r w:rsidR="00B3292E" w:rsidRPr="002E204B">
        <w:t xml:space="preserve">Der Workflow </w:t>
      </w:r>
      <w:r w:rsidR="00D17D38" w:rsidRPr="002E204B">
        <w:t xml:space="preserve">von </w:t>
      </w:r>
      <w:r w:rsidR="00B3292E" w:rsidRPr="002E204B">
        <w:t>d</w:t>
      </w:r>
      <w:r w:rsidR="00D17D38" w:rsidRPr="002E204B">
        <w:t>iesem</w:t>
      </w:r>
      <w:r w:rsidR="00B3292E" w:rsidRPr="002E204B">
        <w:t xml:space="preserve"> Use Case wurde im Vorfeld </w:t>
      </w:r>
      <w:r w:rsidR="00005893" w:rsidRPr="002E204B">
        <w:t xml:space="preserve">der IPA </w:t>
      </w:r>
      <w:r w:rsidR="00B3292E" w:rsidRPr="002E204B">
        <w:t>analysiert. Die Ergebnisse liegen in Form eines</w:t>
      </w:r>
      <w:r w:rsidR="00005893" w:rsidRPr="002E204B">
        <w:t xml:space="preserve"> Flussdiagramm</w:t>
      </w:r>
      <w:r w:rsidR="00B3292E" w:rsidRPr="002E204B">
        <w:t>s</w:t>
      </w:r>
      <w:r w:rsidR="00005893" w:rsidRPr="002E204B">
        <w:t xml:space="preserve"> mit Beschreibung</w:t>
      </w:r>
      <w:r w:rsidR="00B3292E" w:rsidRPr="002E204B">
        <w:t xml:space="preserve"> vor</w:t>
      </w:r>
      <w:r w:rsidR="00005893" w:rsidRPr="002E204B">
        <w:t xml:space="preserve">. </w:t>
      </w:r>
      <w:r w:rsidR="0088144B" w:rsidRPr="002E204B">
        <w:t xml:space="preserve">Ziel der IPA ist </w:t>
      </w:r>
      <w:r w:rsidR="00F01F8B" w:rsidRPr="002E204B">
        <w:t>ein einheitliches</w:t>
      </w:r>
      <w:r w:rsidR="003D2CF3" w:rsidRPr="002E204B">
        <w:t xml:space="preserve"> GUI </w:t>
      </w:r>
      <w:r w:rsidR="0088144B" w:rsidRPr="002E204B">
        <w:t>mit</w:t>
      </w:r>
      <w:r w:rsidR="003D2CF3" w:rsidRPr="002E204B">
        <w:t xml:space="preserve"> zweckmässig</w:t>
      </w:r>
      <w:r w:rsidR="00B3292E" w:rsidRPr="002E204B">
        <w:t>em</w:t>
      </w:r>
      <w:r w:rsidR="003D2CF3" w:rsidRPr="002E204B">
        <w:t xml:space="preserve"> </w:t>
      </w:r>
      <w:r w:rsidR="0088144B" w:rsidRPr="002E204B">
        <w:t>Design</w:t>
      </w:r>
      <w:r w:rsidR="003D2CF3" w:rsidRPr="002E204B">
        <w:t xml:space="preserve">, </w:t>
      </w:r>
      <w:r w:rsidR="0088144B" w:rsidRPr="002E204B">
        <w:t>I</w:t>
      </w:r>
      <w:r w:rsidR="00B3292E" w:rsidRPr="002E204B">
        <w:t>mplementierung der Funktionen</w:t>
      </w:r>
      <w:r w:rsidR="003D2CF3" w:rsidRPr="002E204B">
        <w:t xml:space="preserve"> und</w:t>
      </w:r>
      <w:r w:rsidR="00B3292E" w:rsidRPr="002E204B">
        <w:t xml:space="preserve"> abschliessendem Testing. </w:t>
      </w:r>
    </w:p>
    <w:p w:rsidR="00AD6201" w:rsidRPr="002E204B" w:rsidRDefault="00AD6201" w:rsidP="00BF2335"/>
    <w:p w:rsidR="00BF2335" w:rsidRPr="002E204B" w:rsidRDefault="00BF2335" w:rsidP="00BF2335">
      <w:pPr>
        <w:pStyle w:val="berschrift2"/>
      </w:pPr>
      <w:bookmarkStart w:id="74" w:name="_Toc416961121"/>
      <w:r w:rsidRPr="002E204B">
        <w:t>Umsetzung</w:t>
      </w:r>
      <w:bookmarkEnd w:id="74"/>
    </w:p>
    <w:p w:rsidR="00A65543" w:rsidRPr="002E204B" w:rsidRDefault="001722E5" w:rsidP="00A65543">
      <w:r w:rsidRPr="002E204B">
        <w:t xml:space="preserve">Das Vorgehen geschah </w:t>
      </w:r>
      <w:r w:rsidR="00A65543" w:rsidRPr="002E204B">
        <w:t>nach der Projektmanagement-Methode „IPERKA“. In der Planungsphase wurde ein Zeitplan über die zehn Tage erstellt</w:t>
      </w:r>
      <w:r w:rsidRPr="002E204B">
        <w:t xml:space="preserve"> und</w:t>
      </w:r>
      <w:r w:rsidR="00A65543" w:rsidRPr="002E204B">
        <w:t xml:space="preserve"> </w:t>
      </w:r>
      <w:r w:rsidRPr="002E204B">
        <w:t>dabei</w:t>
      </w:r>
      <w:r w:rsidR="00A65543" w:rsidRPr="002E204B">
        <w:t xml:space="preserve"> fünf Meilensteine definiert: Planung, Entscheidung, Realisierung, Kontrolle und Abschluss</w:t>
      </w:r>
    </w:p>
    <w:p w:rsidR="00A65543" w:rsidRPr="002E204B" w:rsidRDefault="00A65543" w:rsidP="00A65543"/>
    <w:p w:rsidR="002874AA" w:rsidRPr="002E204B" w:rsidRDefault="00737343" w:rsidP="00BF2335">
      <w:r w:rsidRPr="002E204B">
        <w:t>In der Entscheidungsphase</w:t>
      </w:r>
      <w:r w:rsidR="00B125C8" w:rsidRPr="002E204B">
        <w:t xml:space="preserve"> wurde </w:t>
      </w:r>
      <w:r w:rsidRPr="002E204B">
        <w:t xml:space="preserve">zuerst </w:t>
      </w:r>
      <w:r w:rsidR="00B125C8" w:rsidRPr="002E204B">
        <w:t>ein GUI-Konzept ermittelt.</w:t>
      </w:r>
      <w:r w:rsidR="003D2CF3" w:rsidRPr="002E204B">
        <w:t xml:space="preserve"> Das GUI sollte dem Workflow entsprechend übersichtlich gliedert sein. </w:t>
      </w:r>
      <w:r w:rsidR="00543969" w:rsidRPr="002E204B">
        <w:t>Die beste Möglichkeit zur Gliederung wurde mit einer Nutzwertanal</w:t>
      </w:r>
      <w:r w:rsidR="001722E5" w:rsidRPr="002E204B">
        <w:t>yse bestimmt. Das GUI soll den g</w:t>
      </w:r>
      <w:r w:rsidR="00543969" w:rsidRPr="002E204B">
        <w:t xml:space="preserve">esamten Inhalt in einem Fenster vereinen. Pro Workflow-Schritt fasst ein Panel </w:t>
      </w:r>
      <w:r w:rsidR="001722E5" w:rsidRPr="002E204B">
        <w:t>die Buttons, Textfelder</w:t>
      </w:r>
      <w:r w:rsidR="00543969" w:rsidRPr="002E204B">
        <w:t xml:space="preserve"> usw. zusammen.</w:t>
      </w:r>
      <w:r w:rsidR="005446DF" w:rsidRPr="002E204B">
        <w:t xml:space="preserve"> </w:t>
      </w:r>
      <w:r w:rsidR="002874AA" w:rsidRPr="002E204B">
        <w:t>Das Prinzip der Hilfe-Funktion und der Benutzerinformation wurde ebenfalls im GUI-Konzept festgelegt</w:t>
      </w:r>
      <w:r w:rsidR="001722E5" w:rsidRPr="002E204B">
        <w:t>: Hinter</w:t>
      </w:r>
      <w:r w:rsidR="002874AA" w:rsidRPr="002E204B">
        <w:t xml:space="preserve"> jedem Panel </w:t>
      </w:r>
      <w:r w:rsidR="00BE55D9" w:rsidRPr="002E204B">
        <w:t xml:space="preserve">steht </w:t>
      </w:r>
      <w:r w:rsidR="002874AA" w:rsidRPr="002E204B">
        <w:t>ein Button mit der Aufschrift „?“ und ein</w:t>
      </w:r>
      <w:r w:rsidR="0065346D" w:rsidRPr="002E204B">
        <w:t xml:space="preserve">e Info-Box. </w:t>
      </w:r>
    </w:p>
    <w:p w:rsidR="00BE51D7" w:rsidRPr="002E204B" w:rsidRDefault="00BE51D7" w:rsidP="00BF2335"/>
    <w:p w:rsidR="00BE3558" w:rsidRPr="002E204B" w:rsidRDefault="0093347B" w:rsidP="00BF2335">
      <w:r w:rsidRPr="002E204B">
        <w:t>Im</w:t>
      </w:r>
      <w:r w:rsidR="005446DF" w:rsidRPr="002E204B">
        <w:t xml:space="preserve"> anschliessenden</w:t>
      </w:r>
      <w:r w:rsidRPr="002E204B">
        <w:t xml:space="preserve"> GUI-Entwurf wurden die Workflow-Schritte im GUI-Konzept integriert. </w:t>
      </w:r>
      <w:r w:rsidR="005446DF" w:rsidRPr="002E204B">
        <w:t xml:space="preserve">Im ersten Schritt </w:t>
      </w:r>
      <w:r w:rsidR="00544FEE">
        <w:t>muss</w:t>
      </w:r>
      <w:r w:rsidR="005446DF" w:rsidRPr="002E204B">
        <w:t xml:space="preserve"> man ein Projekt auswählen. Das Projekt sammelt die Daten für den Open-Loop-Test in einer Ordnerstruktur. In den nächsten beiden Schritten w</w:t>
      </w:r>
      <w:r w:rsidR="0083086B" w:rsidRPr="002E204B">
        <w:t>erden</w:t>
      </w:r>
      <w:r w:rsidR="005446DF" w:rsidRPr="002E204B">
        <w:t xml:space="preserve"> ein </w:t>
      </w:r>
      <w:r w:rsidR="008E5010" w:rsidRPr="002E204B">
        <w:t>Control-Model</w:t>
      </w:r>
      <w:r w:rsidR="005446DF" w:rsidRPr="002E204B">
        <w:t xml:space="preserve">, welches </w:t>
      </w:r>
      <w:r w:rsidR="00536656" w:rsidRPr="002E204B">
        <w:t>die Applikationssoftware aufweist</w:t>
      </w:r>
      <w:r w:rsidR="005446DF" w:rsidRPr="002E204B">
        <w:t>,</w:t>
      </w:r>
      <w:r w:rsidR="008E5010" w:rsidRPr="002E204B">
        <w:t xml:space="preserve"> und eine TsNet-File angewählt.</w:t>
      </w:r>
      <w:r w:rsidR="00BE55D9" w:rsidRPr="002E204B">
        <w:t xml:space="preserve"> </w:t>
      </w:r>
      <w:r w:rsidR="005446DF" w:rsidRPr="002E204B">
        <w:t xml:space="preserve">Es muss zusätzlich definiert werden, welches </w:t>
      </w:r>
      <w:r w:rsidR="008E5010" w:rsidRPr="002E204B">
        <w:t>TsNet-</w:t>
      </w:r>
      <w:r w:rsidR="005446DF" w:rsidRPr="002E204B">
        <w:t xml:space="preserve">Sheet den </w:t>
      </w:r>
      <w:r w:rsidR="00D56213">
        <w:t>Testcase</w:t>
      </w:r>
      <w:r w:rsidR="00945466">
        <w:t xml:space="preserve"> beinhaltet</w:t>
      </w:r>
      <w:r w:rsidR="005446DF" w:rsidRPr="002E204B">
        <w:t>.</w:t>
      </w:r>
    </w:p>
    <w:p w:rsidR="00F4309E" w:rsidRPr="002E204B" w:rsidRDefault="00F4309E" w:rsidP="00BF2335"/>
    <w:p w:rsidR="008E5010" w:rsidRDefault="008E5010" w:rsidP="00BF2335">
      <w:r w:rsidRPr="002E204B">
        <w:t xml:space="preserve">Vor der Realisierung wurde der GUI-Entwurf von einem Mitarbeiter validiert. Ausserdem wurden  Akzeptanz-Testfälle definiert, welche er in der Kontrollphase ausführt. Während der Realisierung wurden White-Box-Testfälle ermittelt. Der White-Box-Test wurde direkt nach der Realisierung vom IPA-Ausführenden durchgeführt.  </w:t>
      </w:r>
    </w:p>
    <w:p w:rsidR="00AD6201" w:rsidRPr="002E204B" w:rsidRDefault="00AD6201" w:rsidP="00BF2335"/>
    <w:p w:rsidR="00AF1F9C" w:rsidRPr="002E204B" w:rsidRDefault="00BF2335" w:rsidP="00AF1F9C">
      <w:pPr>
        <w:pStyle w:val="berschrift2"/>
      </w:pPr>
      <w:bookmarkStart w:id="75" w:name="_Toc416961122"/>
      <w:r w:rsidRPr="002E204B">
        <w:t>Ergebnis</w:t>
      </w:r>
      <w:bookmarkEnd w:id="75"/>
    </w:p>
    <w:p w:rsidR="00DC44AF" w:rsidRDefault="00DC44AF" w:rsidP="00DC44AF">
      <w:r w:rsidRPr="002E204B">
        <w:t>Das GUI verfügt über 20 Buttons, zwei Drop-Down-Menus, vier Info-Boxen und fünf Textfelder.  Um stets gute Orientierung auf dem GUI zu gewährleisten, werden GUI-Elemente</w:t>
      </w:r>
      <w:r w:rsidR="008E5010" w:rsidRPr="002E204B">
        <w:t>,</w:t>
      </w:r>
      <w:r w:rsidRPr="002E204B">
        <w:t xml:space="preserve"> die nicht verwendet werden</w:t>
      </w:r>
      <w:r w:rsidR="008E5010" w:rsidRPr="002E204B">
        <w:t xml:space="preserve"> dürfen,</w:t>
      </w:r>
      <w:r w:rsidRPr="002E204B">
        <w:t xml:space="preserve"> deaktiviert. Die Textfelder sind ausschliesslich durch Buttons veränderbar. </w:t>
      </w:r>
      <w:r w:rsidR="008E5010" w:rsidRPr="002E204B">
        <w:t xml:space="preserve">Nach jeder Benutzerinteraktion wird eine Funktion </w:t>
      </w:r>
      <w:r w:rsidR="007060BE" w:rsidRPr="002E204B">
        <w:t>durchlaufen</w:t>
      </w:r>
      <w:r w:rsidR="008E5010" w:rsidRPr="002E204B">
        <w:t>, welche den Fortschritt des Workflows überprüft und die GUI-Elemente dementsprechend (de)aktiviert.</w:t>
      </w:r>
    </w:p>
    <w:p w:rsidR="00F66384" w:rsidRDefault="00F66384" w:rsidP="00DC44AF"/>
    <w:p w:rsidR="00F66384" w:rsidRPr="002E204B" w:rsidRDefault="00E35E19" w:rsidP="00DC44AF">
      <w:r>
        <w:t>Der Hauptteil des Codes (</w:t>
      </w:r>
      <w:r w:rsidR="00F66384">
        <w:t>Callback</w:t>
      </w:r>
      <w:r>
        <w:t>-Funktionen mit Unterfunktionen) befindet sich in der Startdatei „IMSES_GUI.m“.</w:t>
      </w:r>
      <w:r w:rsidR="00F66384">
        <w:t xml:space="preserve"> </w:t>
      </w:r>
      <w:r>
        <w:t xml:space="preserve">Für die Simulation des Open-Loop-Tets </w:t>
      </w:r>
      <w:r w:rsidR="00F66384">
        <w:t>wird ein bestehender Fremdcode aufgerufen, der an wenigen S</w:t>
      </w:r>
      <w:r>
        <w:t xml:space="preserve">tellen angepasst werden musste. Die Anpassungen stehen im Zusammenhang mit der Kommunikation von Statusmeldungen. </w:t>
      </w:r>
    </w:p>
    <w:p w:rsidR="00BA73D9" w:rsidRPr="002E204B" w:rsidRDefault="00BA73D9" w:rsidP="00737343"/>
    <w:p w:rsidR="00AD6201" w:rsidRDefault="00737343" w:rsidP="00737343">
      <w:r w:rsidRPr="002E204B">
        <w:t>Das entstandene Tool dürfte von den Entwicklern z</w:t>
      </w:r>
      <w:r w:rsidR="004F75A1" w:rsidRPr="002E204B">
        <w:t>iemlich selbsterklärend benutzt</w:t>
      </w:r>
      <w:r w:rsidRPr="002E204B">
        <w:t xml:space="preserve"> werden können.</w:t>
      </w:r>
      <w:r w:rsidR="004F75A1" w:rsidRPr="002E204B">
        <w:t xml:space="preserve"> Die Help-</w:t>
      </w:r>
      <w:r w:rsidR="00896D5E" w:rsidRPr="002E204B">
        <w:t>Funktion hilft</w:t>
      </w:r>
      <w:r w:rsidR="004F75A1" w:rsidRPr="002E204B">
        <w:t xml:space="preserve"> </w:t>
      </w:r>
      <w:r w:rsidR="00392C8F" w:rsidRPr="002E204B">
        <w:t xml:space="preserve">beim Verständnis des </w:t>
      </w:r>
      <w:r w:rsidR="00AA5C6D" w:rsidRPr="002E204B">
        <w:t>GUI</w:t>
      </w:r>
      <w:r w:rsidR="00392C8F" w:rsidRPr="002E204B">
        <w:t>s</w:t>
      </w:r>
      <w:r w:rsidR="004F6555">
        <w:t xml:space="preserve"> und Benutzereingaben</w:t>
      </w:r>
      <w:r w:rsidR="004F75A1" w:rsidRPr="002E204B">
        <w:t>. Auf eine Ben</w:t>
      </w:r>
      <w:r w:rsidR="00544FEE">
        <w:t>utzeranleitung wur</w:t>
      </w:r>
      <w:r w:rsidR="004F75A1" w:rsidRPr="002E204B">
        <w:t>d</w:t>
      </w:r>
      <w:r w:rsidR="00544FEE">
        <w:t>e deshalb</w:t>
      </w:r>
      <w:r w:rsidR="004F75A1" w:rsidRPr="002E204B">
        <w:t xml:space="preserve"> verzichtet. </w:t>
      </w:r>
    </w:p>
    <w:p w:rsidR="00AD6201" w:rsidRDefault="00AD6201">
      <w:r>
        <w:br w:type="page"/>
      </w:r>
    </w:p>
    <w:p w:rsidR="00630673" w:rsidRPr="002E204B" w:rsidRDefault="00AE089D" w:rsidP="00630673">
      <w:pPr>
        <w:pStyle w:val="berschrift1"/>
        <w:rPr>
          <w:sz w:val="36"/>
        </w:rPr>
      </w:pPr>
      <w:bookmarkStart w:id="76" w:name="_Toc416961123"/>
      <w:r w:rsidRPr="002E204B">
        <w:rPr>
          <w:sz w:val="36"/>
        </w:rPr>
        <w:lastRenderedPageBreak/>
        <w:t>Entscheidung</w:t>
      </w:r>
      <w:bookmarkEnd w:id="76"/>
    </w:p>
    <w:p w:rsidR="00630673" w:rsidRPr="002E204B" w:rsidRDefault="00630673" w:rsidP="00630673">
      <w:pPr>
        <w:pStyle w:val="berschrift2"/>
      </w:pPr>
      <w:bookmarkStart w:id="77" w:name="_Toc416961124"/>
      <w:r w:rsidRPr="002E204B">
        <w:t>GUI-Konzept</w:t>
      </w:r>
      <w:bookmarkEnd w:id="77"/>
    </w:p>
    <w:p w:rsidR="00630673" w:rsidRPr="002E204B" w:rsidRDefault="00630673" w:rsidP="00630673">
      <w:pPr>
        <w:pStyle w:val="berschrift3"/>
      </w:pPr>
      <w:bookmarkStart w:id="78" w:name="_Toc416961125"/>
      <w:r w:rsidRPr="002E204B">
        <w:t>Erarbeiten der Möglichkeiten</w:t>
      </w:r>
      <w:bookmarkEnd w:id="78"/>
    </w:p>
    <w:p w:rsidR="00630673" w:rsidRPr="002E204B" w:rsidRDefault="00630673" w:rsidP="00630673">
      <w:pPr>
        <w:pStyle w:val="berschrift4"/>
        <w:rPr>
          <w:lang w:val="de-CH"/>
        </w:rPr>
      </w:pPr>
      <w:bookmarkStart w:id="79" w:name="_Toc416961126"/>
      <w:r w:rsidRPr="002E204B">
        <w:rPr>
          <w:lang w:val="de-CH"/>
        </w:rPr>
        <w:t>Einleitung</w:t>
      </w:r>
      <w:bookmarkEnd w:id="79"/>
    </w:p>
    <w:p w:rsidR="00630673" w:rsidRPr="002E204B" w:rsidRDefault="00630673" w:rsidP="00630673">
      <w:r w:rsidRPr="002E204B">
        <w:t xml:space="preserve">Die Elemente des GUIs wie zum Beispiel Buttons und Textfelder sind in einem Fenster platziert. Wenn sich zu viele Elemente auf engstem Raum befinden, verliert man schnell die Übersicht. Darum ist es sinnvoll die GUI-Elemente zu gruppieren. Die </w:t>
      </w:r>
      <w:r w:rsidR="00597EC6" w:rsidRPr="002E204B">
        <w:t xml:space="preserve">entstandenen </w:t>
      </w:r>
      <w:r w:rsidRPr="002E204B">
        <w:t>Gruppen bilden die Workflow-Schritte. Womit die Workflow-Schritte am zweckmässigsten</w:t>
      </w:r>
      <w:r w:rsidR="00BE7422" w:rsidRPr="002E204B">
        <w:t xml:space="preserve"> gegliedert</w:t>
      </w:r>
      <w:r w:rsidRPr="002E204B">
        <w:t xml:space="preserve"> werden können, wird in diesem Kapitel erarbeitet.</w:t>
      </w:r>
    </w:p>
    <w:p w:rsidR="00630673" w:rsidRPr="002E204B" w:rsidRDefault="00630673" w:rsidP="00630673">
      <w:pPr>
        <w:pStyle w:val="berschrift4"/>
        <w:rPr>
          <w:lang w:val="de-CH"/>
        </w:rPr>
      </w:pPr>
      <w:bookmarkStart w:id="80" w:name="_Toc416961127"/>
      <w:r w:rsidRPr="002E204B">
        <w:rPr>
          <w:lang w:val="de-CH"/>
        </w:rPr>
        <w:t>Möglichkeit 1: Mehrere Fenster (Buttons zur Navigation)</w:t>
      </w:r>
      <w:bookmarkEnd w:id="80"/>
    </w:p>
    <w:p w:rsidR="00630673" w:rsidRPr="002E204B" w:rsidRDefault="00630673" w:rsidP="00630673">
      <w:r w:rsidRPr="002E204B">
        <w:t>Es wird ermöglicht via Buttons zwischen den einzelnen Schritten hin und her zu wechseln. Hier wird die Möglichkeit angedeutet:</w:t>
      </w:r>
    </w:p>
    <w:p w:rsidR="00630673" w:rsidRPr="002E204B" w:rsidRDefault="00630673" w:rsidP="00630673"/>
    <w:p w:rsidR="008D5219" w:rsidRPr="002E204B" w:rsidRDefault="00630673" w:rsidP="008D5219">
      <w:pPr>
        <w:keepNext/>
      </w:pPr>
      <w:r w:rsidRPr="002E204B">
        <w:rPr>
          <w:noProof/>
          <w:lang w:val="de-DE" w:eastAsia="zh-TW"/>
        </w:rPr>
        <w:drawing>
          <wp:inline distT="0" distB="0" distL="0" distR="0">
            <wp:extent cx="4162425" cy="3238500"/>
            <wp:effectExtent l="19050" t="0" r="9525"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4162425" cy="3238500"/>
                    </a:xfrm>
                    <a:prstGeom prst="rect">
                      <a:avLst/>
                    </a:prstGeom>
                    <a:noFill/>
                    <a:ln w="9525">
                      <a:noFill/>
                      <a:miter lim="800000"/>
                      <a:headEnd/>
                      <a:tailEnd/>
                    </a:ln>
                  </pic:spPr>
                </pic:pic>
              </a:graphicData>
            </a:graphic>
          </wp:inline>
        </w:drawing>
      </w:r>
    </w:p>
    <w:p w:rsidR="00630673" w:rsidRPr="002E204B" w:rsidRDefault="008D5219" w:rsidP="008D5219">
      <w:pPr>
        <w:pStyle w:val="Beschriftung"/>
        <w:rPr>
          <w:noProof w:val="0"/>
          <w:lang w:val="de-CH"/>
        </w:rPr>
      </w:pPr>
      <w:bookmarkStart w:id="81" w:name="_Toc416961181"/>
      <w:r w:rsidRPr="002E204B">
        <w:rPr>
          <w:noProof w:val="0"/>
          <w:lang w:val="de-CH"/>
        </w:rPr>
        <w:t xml:space="preserve">Abbildung </w:t>
      </w:r>
      <w:r w:rsidR="00247CDB">
        <w:rPr>
          <w:noProof w:val="0"/>
          <w:lang w:val="de-CH"/>
        </w:rPr>
        <w:fldChar w:fldCharType="begin"/>
      </w:r>
      <w:r w:rsidR="0009187F">
        <w:rPr>
          <w:noProof w:val="0"/>
          <w:lang w:val="de-CH"/>
        </w:rPr>
        <w:instrText xml:space="preserve"> STYLEREF 1 \s </w:instrText>
      </w:r>
      <w:r w:rsidR="00247CDB">
        <w:rPr>
          <w:noProof w:val="0"/>
          <w:lang w:val="de-CH"/>
        </w:rPr>
        <w:fldChar w:fldCharType="separate"/>
      </w:r>
      <w:r w:rsidR="00312140">
        <w:rPr>
          <w:lang w:val="de-CH"/>
        </w:rPr>
        <w:t>7</w:t>
      </w:r>
      <w:r w:rsidR="00247CDB">
        <w:rPr>
          <w:noProof w:val="0"/>
          <w:lang w:val="de-CH"/>
        </w:rPr>
        <w:fldChar w:fldCharType="end"/>
      </w:r>
      <w:r w:rsidR="0009187F">
        <w:rPr>
          <w:noProof w:val="0"/>
          <w:lang w:val="de-CH"/>
        </w:rPr>
        <w:noBreakHyphen/>
      </w:r>
      <w:r w:rsidR="00247CDB">
        <w:rPr>
          <w:noProof w:val="0"/>
          <w:lang w:val="de-CH"/>
        </w:rPr>
        <w:fldChar w:fldCharType="begin"/>
      </w:r>
      <w:r w:rsidR="0009187F">
        <w:rPr>
          <w:noProof w:val="0"/>
          <w:lang w:val="de-CH"/>
        </w:rPr>
        <w:instrText xml:space="preserve"> SEQ Abbildung \* ARABIC \s 1 </w:instrText>
      </w:r>
      <w:r w:rsidR="00247CDB">
        <w:rPr>
          <w:noProof w:val="0"/>
          <w:lang w:val="de-CH"/>
        </w:rPr>
        <w:fldChar w:fldCharType="separate"/>
      </w:r>
      <w:r w:rsidR="00312140">
        <w:rPr>
          <w:lang w:val="de-CH"/>
        </w:rPr>
        <w:t>1</w:t>
      </w:r>
      <w:r w:rsidR="00247CDB">
        <w:rPr>
          <w:noProof w:val="0"/>
          <w:lang w:val="de-CH"/>
        </w:rPr>
        <w:fldChar w:fldCharType="end"/>
      </w:r>
      <w:r w:rsidRPr="002E204B">
        <w:rPr>
          <w:noProof w:val="0"/>
          <w:lang w:val="de-CH"/>
        </w:rPr>
        <w:t>: Beispiel Möglichkeit 1</w:t>
      </w:r>
      <w:bookmarkEnd w:id="81"/>
    </w:p>
    <w:p w:rsidR="00630673" w:rsidRPr="002E204B" w:rsidRDefault="00630673" w:rsidP="00630673"/>
    <w:p w:rsidR="00630673" w:rsidRPr="002E204B" w:rsidRDefault="00630673" w:rsidP="00630673">
      <w:r w:rsidRPr="002E204B">
        <w:t xml:space="preserve">Durch den Klick auf einen der zwei Buttons unten, wird </w:t>
      </w:r>
      <w:r w:rsidR="00EA2C97">
        <w:t>ein</w:t>
      </w:r>
      <w:r w:rsidRPr="002E204B">
        <w:t xml:space="preserve"> andere</w:t>
      </w:r>
      <w:r w:rsidR="00EA2C97">
        <w:t>s</w:t>
      </w:r>
      <w:r w:rsidRPr="002E204B">
        <w:t xml:space="preserve"> Fenster gezeigt und das Aktuelle ist nicht mehr sichtbar.</w:t>
      </w:r>
    </w:p>
    <w:p w:rsidR="00630673" w:rsidRPr="002E204B" w:rsidRDefault="00630673">
      <w:r w:rsidRPr="002E204B">
        <w:br w:type="page"/>
      </w:r>
    </w:p>
    <w:p w:rsidR="00630673" w:rsidRPr="002E204B" w:rsidRDefault="00630673" w:rsidP="00630673">
      <w:pPr>
        <w:pStyle w:val="berschrift4"/>
        <w:rPr>
          <w:lang w:val="de-CH"/>
        </w:rPr>
      </w:pPr>
      <w:bookmarkStart w:id="82" w:name="_Toc416961128"/>
      <w:r w:rsidRPr="002E204B">
        <w:rPr>
          <w:lang w:val="de-CH"/>
        </w:rPr>
        <w:lastRenderedPageBreak/>
        <w:t>Möglichkeit 2:Tabs</w:t>
      </w:r>
      <w:bookmarkEnd w:id="82"/>
    </w:p>
    <w:p w:rsidR="00630673" w:rsidRPr="002E204B" w:rsidRDefault="00630673" w:rsidP="00630673">
      <w:r w:rsidRPr="002E204B">
        <w:t xml:space="preserve">Tabs ermöglichen </w:t>
      </w:r>
      <w:r w:rsidR="00597EC6" w:rsidRPr="002E204B">
        <w:t xml:space="preserve">es, </w:t>
      </w:r>
      <w:r w:rsidRPr="002E204B">
        <w:t>alle Inhalte in ein Fenster zu integrieren. Das Symbolbild zeigt wie diese Möglichkeit aussehen könnte:</w:t>
      </w:r>
    </w:p>
    <w:p w:rsidR="008D5219" w:rsidRPr="002E204B" w:rsidRDefault="00524BED" w:rsidP="008D5219">
      <w:pPr>
        <w:keepNext/>
      </w:pPr>
      <w:r w:rsidRPr="00524BED">
        <w:rPr>
          <w:noProof/>
          <w:lang w:val="de-DE" w:eastAsia="zh-TW"/>
        </w:rPr>
        <w:drawing>
          <wp:inline distT="0" distB="0" distL="0" distR="0">
            <wp:extent cx="2190750" cy="2247900"/>
            <wp:effectExtent l="19050" t="0" r="0" b="0"/>
            <wp:docPr id="21" name="irc_mi" descr="http://www.mathworks.com/matlabcentral/fileexchange/screenshots/1678/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mathworks.com/matlabcentral/fileexchange/screenshots/1678/original.jpg"/>
                    <pic:cNvPicPr>
                      <a:picLocks noChangeAspect="1" noChangeArrowheads="1"/>
                    </pic:cNvPicPr>
                  </pic:nvPicPr>
                  <pic:blipFill>
                    <a:blip r:embed="rId24" cstate="print"/>
                    <a:srcRect/>
                    <a:stretch>
                      <a:fillRect/>
                    </a:stretch>
                  </pic:blipFill>
                  <pic:spPr bwMode="auto">
                    <a:xfrm>
                      <a:off x="0" y="0"/>
                      <a:ext cx="2190750" cy="2247900"/>
                    </a:xfrm>
                    <a:prstGeom prst="rect">
                      <a:avLst/>
                    </a:prstGeom>
                    <a:noFill/>
                    <a:ln w="9525">
                      <a:noFill/>
                      <a:miter lim="800000"/>
                      <a:headEnd/>
                      <a:tailEnd/>
                    </a:ln>
                  </pic:spPr>
                </pic:pic>
              </a:graphicData>
            </a:graphic>
          </wp:inline>
        </w:drawing>
      </w:r>
    </w:p>
    <w:p w:rsidR="00F308FB" w:rsidRPr="002E204B" w:rsidRDefault="008D5219" w:rsidP="00F308FB">
      <w:pPr>
        <w:pStyle w:val="Beschriftung"/>
        <w:rPr>
          <w:noProof w:val="0"/>
          <w:lang w:val="de-CH"/>
        </w:rPr>
      </w:pPr>
      <w:bookmarkStart w:id="83" w:name="_Toc416961182"/>
      <w:r w:rsidRPr="002E204B">
        <w:rPr>
          <w:noProof w:val="0"/>
          <w:lang w:val="de-CH"/>
        </w:rPr>
        <w:t xml:space="preserve">Abbildung </w:t>
      </w:r>
      <w:r w:rsidR="00247CDB">
        <w:rPr>
          <w:noProof w:val="0"/>
          <w:lang w:val="de-CH"/>
        </w:rPr>
        <w:fldChar w:fldCharType="begin"/>
      </w:r>
      <w:r w:rsidR="0009187F">
        <w:rPr>
          <w:noProof w:val="0"/>
          <w:lang w:val="de-CH"/>
        </w:rPr>
        <w:instrText xml:space="preserve"> STYLEREF 1 \s </w:instrText>
      </w:r>
      <w:r w:rsidR="00247CDB">
        <w:rPr>
          <w:noProof w:val="0"/>
          <w:lang w:val="de-CH"/>
        </w:rPr>
        <w:fldChar w:fldCharType="separate"/>
      </w:r>
      <w:r w:rsidR="00312140">
        <w:rPr>
          <w:lang w:val="de-CH"/>
        </w:rPr>
        <w:t>7</w:t>
      </w:r>
      <w:r w:rsidR="00247CDB">
        <w:rPr>
          <w:noProof w:val="0"/>
          <w:lang w:val="de-CH"/>
        </w:rPr>
        <w:fldChar w:fldCharType="end"/>
      </w:r>
      <w:r w:rsidR="0009187F">
        <w:rPr>
          <w:noProof w:val="0"/>
          <w:lang w:val="de-CH"/>
        </w:rPr>
        <w:noBreakHyphen/>
      </w:r>
      <w:r w:rsidR="00247CDB">
        <w:rPr>
          <w:noProof w:val="0"/>
          <w:lang w:val="de-CH"/>
        </w:rPr>
        <w:fldChar w:fldCharType="begin"/>
      </w:r>
      <w:r w:rsidR="0009187F">
        <w:rPr>
          <w:noProof w:val="0"/>
          <w:lang w:val="de-CH"/>
        </w:rPr>
        <w:instrText xml:space="preserve"> SEQ Abbildung \* ARABIC \s 1 </w:instrText>
      </w:r>
      <w:r w:rsidR="00247CDB">
        <w:rPr>
          <w:noProof w:val="0"/>
          <w:lang w:val="de-CH"/>
        </w:rPr>
        <w:fldChar w:fldCharType="separate"/>
      </w:r>
      <w:r w:rsidR="00312140">
        <w:rPr>
          <w:lang w:val="de-CH"/>
        </w:rPr>
        <w:t>2</w:t>
      </w:r>
      <w:r w:rsidR="00247CDB">
        <w:rPr>
          <w:noProof w:val="0"/>
          <w:lang w:val="de-CH"/>
        </w:rPr>
        <w:fldChar w:fldCharType="end"/>
      </w:r>
      <w:r w:rsidRPr="002E204B">
        <w:rPr>
          <w:noProof w:val="0"/>
          <w:lang w:val="de-CH"/>
        </w:rPr>
        <w:t>: Beispiel Möglichkeit 2</w:t>
      </w:r>
      <w:r w:rsidR="00F308FB" w:rsidRPr="002E204B">
        <w:rPr>
          <w:noProof w:val="0"/>
          <w:lang w:val="de-CH"/>
        </w:rPr>
        <w:t xml:space="preserve"> [</w:t>
      </w:r>
      <w:r w:rsidR="009053B1">
        <w:rPr>
          <w:noProof w:val="0"/>
          <w:lang w:val="de-CH"/>
        </w:rPr>
        <w:t>3</w:t>
      </w:r>
      <w:r w:rsidR="00F308FB" w:rsidRPr="002E204B">
        <w:rPr>
          <w:noProof w:val="0"/>
          <w:lang w:val="de-CH"/>
        </w:rPr>
        <w:t>]</w:t>
      </w:r>
      <w:bookmarkEnd w:id="83"/>
    </w:p>
    <w:p w:rsidR="00630673" w:rsidRPr="002E204B" w:rsidRDefault="00630673" w:rsidP="00630673">
      <w:pPr>
        <w:rPr>
          <w:b/>
        </w:rPr>
      </w:pPr>
    </w:p>
    <w:p w:rsidR="00630673" w:rsidRPr="002E204B" w:rsidRDefault="00630673" w:rsidP="00630673">
      <w:r w:rsidRPr="002E204B">
        <w:t xml:space="preserve">Der Nachteil bei dieser Lösung ist, dass „Matlab GUIDE“ in der verwendeten Version diese Funktion nicht enthält. Die Tabs </w:t>
      </w:r>
      <w:r w:rsidR="00597EC6" w:rsidRPr="002E204B">
        <w:t xml:space="preserve">folglich </w:t>
      </w:r>
      <w:r w:rsidRPr="002E204B">
        <w:t xml:space="preserve">müssten im Code festgelegt werden. </w:t>
      </w:r>
    </w:p>
    <w:p w:rsidR="00630673" w:rsidRPr="002E204B" w:rsidRDefault="00630673" w:rsidP="00630673">
      <w:pPr>
        <w:pStyle w:val="berschrift4"/>
        <w:rPr>
          <w:lang w:val="de-CH"/>
        </w:rPr>
      </w:pPr>
      <w:bookmarkStart w:id="84" w:name="_Toc416961129"/>
      <w:r w:rsidRPr="002E204B">
        <w:rPr>
          <w:lang w:val="de-CH"/>
        </w:rPr>
        <w:t>Möglichkeit 3: Alles in einem Fenster (mit Panels)</w:t>
      </w:r>
      <w:bookmarkEnd w:id="84"/>
      <w:r w:rsidRPr="002E204B">
        <w:rPr>
          <w:lang w:val="de-CH"/>
        </w:rPr>
        <w:t xml:space="preserve"> </w:t>
      </w:r>
    </w:p>
    <w:p w:rsidR="00630673" w:rsidRPr="002E204B" w:rsidRDefault="00630673" w:rsidP="00630673">
      <w:r w:rsidRPr="002E204B">
        <w:t>Mit Panels kann man GUI-Elemente optisch trennen oder zusammenfassen. Das Bild veranschaulicht die Möglichkeit, wenn alle Panels in ein Fenster gepackt werden:</w:t>
      </w:r>
    </w:p>
    <w:p w:rsidR="008D5219" w:rsidRPr="002E204B" w:rsidRDefault="008D5219" w:rsidP="00630673"/>
    <w:p w:rsidR="008D5219" w:rsidRPr="002E204B" w:rsidRDefault="00630673" w:rsidP="008D5219">
      <w:pPr>
        <w:keepNext/>
      </w:pPr>
      <w:r w:rsidRPr="002E204B">
        <w:rPr>
          <w:b/>
          <w:noProof/>
          <w:lang w:val="de-DE" w:eastAsia="zh-TW"/>
        </w:rPr>
        <w:drawing>
          <wp:inline distT="0" distB="0" distL="0" distR="0">
            <wp:extent cx="4200525" cy="4295775"/>
            <wp:effectExtent l="19050" t="0" r="9525" b="0"/>
            <wp:docPr id="6"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4200525" cy="4295775"/>
                    </a:xfrm>
                    <a:prstGeom prst="rect">
                      <a:avLst/>
                    </a:prstGeom>
                    <a:noFill/>
                    <a:ln w="9525">
                      <a:noFill/>
                      <a:miter lim="800000"/>
                      <a:headEnd/>
                      <a:tailEnd/>
                    </a:ln>
                  </pic:spPr>
                </pic:pic>
              </a:graphicData>
            </a:graphic>
          </wp:inline>
        </w:drawing>
      </w:r>
    </w:p>
    <w:p w:rsidR="00630673" w:rsidRPr="002E204B" w:rsidRDefault="008D5219" w:rsidP="008D5219">
      <w:pPr>
        <w:pStyle w:val="Beschriftung"/>
        <w:rPr>
          <w:b/>
          <w:noProof w:val="0"/>
          <w:lang w:val="de-CH"/>
        </w:rPr>
      </w:pPr>
      <w:bookmarkStart w:id="85" w:name="_Toc416961183"/>
      <w:r w:rsidRPr="002E204B">
        <w:rPr>
          <w:noProof w:val="0"/>
          <w:lang w:val="de-CH"/>
        </w:rPr>
        <w:t xml:space="preserve">Abbildung </w:t>
      </w:r>
      <w:r w:rsidR="00247CDB">
        <w:rPr>
          <w:noProof w:val="0"/>
          <w:lang w:val="de-CH"/>
        </w:rPr>
        <w:fldChar w:fldCharType="begin"/>
      </w:r>
      <w:r w:rsidR="0009187F">
        <w:rPr>
          <w:noProof w:val="0"/>
          <w:lang w:val="de-CH"/>
        </w:rPr>
        <w:instrText xml:space="preserve"> STYLEREF 1 \s </w:instrText>
      </w:r>
      <w:r w:rsidR="00247CDB">
        <w:rPr>
          <w:noProof w:val="0"/>
          <w:lang w:val="de-CH"/>
        </w:rPr>
        <w:fldChar w:fldCharType="separate"/>
      </w:r>
      <w:r w:rsidR="00312140">
        <w:rPr>
          <w:lang w:val="de-CH"/>
        </w:rPr>
        <w:t>7</w:t>
      </w:r>
      <w:r w:rsidR="00247CDB">
        <w:rPr>
          <w:noProof w:val="0"/>
          <w:lang w:val="de-CH"/>
        </w:rPr>
        <w:fldChar w:fldCharType="end"/>
      </w:r>
      <w:r w:rsidR="0009187F">
        <w:rPr>
          <w:noProof w:val="0"/>
          <w:lang w:val="de-CH"/>
        </w:rPr>
        <w:noBreakHyphen/>
      </w:r>
      <w:r w:rsidR="00247CDB">
        <w:rPr>
          <w:noProof w:val="0"/>
          <w:lang w:val="de-CH"/>
        </w:rPr>
        <w:fldChar w:fldCharType="begin"/>
      </w:r>
      <w:r w:rsidR="0009187F">
        <w:rPr>
          <w:noProof w:val="0"/>
          <w:lang w:val="de-CH"/>
        </w:rPr>
        <w:instrText xml:space="preserve"> SEQ Abbildung \* ARABIC \s 1 </w:instrText>
      </w:r>
      <w:r w:rsidR="00247CDB">
        <w:rPr>
          <w:noProof w:val="0"/>
          <w:lang w:val="de-CH"/>
        </w:rPr>
        <w:fldChar w:fldCharType="separate"/>
      </w:r>
      <w:r w:rsidR="00312140">
        <w:rPr>
          <w:lang w:val="de-CH"/>
        </w:rPr>
        <w:t>3</w:t>
      </w:r>
      <w:r w:rsidR="00247CDB">
        <w:rPr>
          <w:noProof w:val="0"/>
          <w:lang w:val="de-CH"/>
        </w:rPr>
        <w:fldChar w:fldCharType="end"/>
      </w:r>
      <w:r w:rsidRPr="002E204B">
        <w:rPr>
          <w:noProof w:val="0"/>
          <w:lang w:val="de-CH"/>
        </w:rPr>
        <w:t>: Beispiel Möglichkeit 3</w:t>
      </w:r>
      <w:bookmarkEnd w:id="85"/>
    </w:p>
    <w:p w:rsidR="00630673" w:rsidRPr="002E204B" w:rsidRDefault="00630673" w:rsidP="00630673">
      <w:pPr>
        <w:pStyle w:val="berschrift4"/>
        <w:rPr>
          <w:lang w:val="de-CH"/>
        </w:rPr>
      </w:pPr>
      <w:bookmarkStart w:id="86" w:name="_Toc416961130"/>
      <w:r w:rsidRPr="002E204B">
        <w:rPr>
          <w:lang w:val="de-CH"/>
        </w:rPr>
        <w:lastRenderedPageBreak/>
        <w:t>Kriterien für das GUI-Konzept</w:t>
      </w:r>
      <w:bookmarkEnd w:id="86"/>
    </w:p>
    <w:tbl>
      <w:tblPr>
        <w:tblStyle w:val="Tabellengitternetz"/>
        <w:tblW w:w="0" w:type="auto"/>
        <w:tblLook w:val="04A0"/>
      </w:tblPr>
      <w:tblGrid>
        <w:gridCol w:w="2660"/>
        <w:gridCol w:w="6916"/>
      </w:tblGrid>
      <w:tr w:rsidR="00630673" w:rsidRPr="002E204B" w:rsidTr="000A6E7C">
        <w:tc>
          <w:tcPr>
            <w:tcW w:w="2660" w:type="dxa"/>
          </w:tcPr>
          <w:p w:rsidR="00630673" w:rsidRPr="002E204B" w:rsidRDefault="00630673" w:rsidP="000A6E7C">
            <w:pPr>
              <w:rPr>
                <w:b/>
              </w:rPr>
            </w:pPr>
            <w:r w:rsidRPr="002E204B">
              <w:rPr>
                <w:b/>
              </w:rPr>
              <w:t>Kriterium</w:t>
            </w:r>
          </w:p>
        </w:tc>
        <w:tc>
          <w:tcPr>
            <w:tcW w:w="6916" w:type="dxa"/>
          </w:tcPr>
          <w:p w:rsidR="00630673" w:rsidRPr="002E204B" w:rsidRDefault="00630673" w:rsidP="000A6E7C">
            <w:pPr>
              <w:rPr>
                <w:b/>
              </w:rPr>
            </w:pPr>
            <w:r w:rsidRPr="002E204B">
              <w:rPr>
                <w:b/>
              </w:rPr>
              <w:t>Beschreibung</w:t>
            </w:r>
          </w:p>
        </w:tc>
      </w:tr>
      <w:tr w:rsidR="00630673" w:rsidRPr="002E204B" w:rsidTr="000A6E7C">
        <w:tc>
          <w:tcPr>
            <w:tcW w:w="2660" w:type="dxa"/>
          </w:tcPr>
          <w:p w:rsidR="00630673" w:rsidRPr="002E204B" w:rsidRDefault="00630673" w:rsidP="000A6E7C">
            <w:r w:rsidRPr="002E204B">
              <w:t>Realisierungsaufwand</w:t>
            </w:r>
          </w:p>
        </w:tc>
        <w:tc>
          <w:tcPr>
            <w:tcW w:w="6916" w:type="dxa"/>
          </w:tcPr>
          <w:p w:rsidR="00630673" w:rsidRPr="002E204B" w:rsidRDefault="00630673" w:rsidP="000A6E7C">
            <w:r w:rsidRPr="002E204B">
              <w:t xml:space="preserve">Welchen Aufwand muss für den Entwickler zur Umsetzung betrieben werden? </w:t>
            </w:r>
          </w:p>
        </w:tc>
      </w:tr>
      <w:tr w:rsidR="00630673" w:rsidRPr="002E204B" w:rsidTr="000A6E7C">
        <w:tc>
          <w:tcPr>
            <w:tcW w:w="2660" w:type="dxa"/>
          </w:tcPr>
          <w:p w:rsidR="00630673" w:rsidRPr="002E204B" w:rsidRDefault="00630673" w:rsidP="000A6E7C">
            <w:r w:rsidRPr="002E204B">
              <w:t>Wenig User-Interaktion</w:t>
            </w:r>
          </w:p>
        </w:tc>
        <w:tc>
          <w:tcPr>
            <w:tcW w:w="6916" w:type="dxa"/>
          </w:tcPr>
          <w:p w:rsidR="00630673" w:rsidRPr="002E204B" w:rsidRDefault="00630673" w:rsidP="000A6E7C">
            <w:r w:rsidRPr="002E204B">
              <w:t>Kann ohne User-Interaktion möglichst viel Inhalt erfasst werden?</w:t>
            </w:r>
          </w:p>
          <w:p w:rsidR="00630673" w:rsidRPr="002E204B" w:rsidRDefault="00630673" w:rsidP="000A6E7C">
            <w:r w:rsidRPr="002E204B">
              <w:t>Müssen zwischen den Schritten unnötige Klicks gemacht werden?</w:t>
            </w:r>
          </w:p>
        </w:tc>
      </w:tr>
      <w:tr w:rsidR="00630673" w:rsidRPr="002E204B" w:rsidTr="000A6E7C">
        <w:tc>
          <w:tcPr>
            <w:tcW w:w="2660" w:type="dxa"/>
          </w:tcPr>
          <w:p w:rsidR="00630673" w:rsidRPr="002E204B" w:rsidRDefault="00630673" w:rsidP="000A6E7C">
            <w:r w:rsidRPr="002E204B">
              <w:t>Orientierung/Übersicht</w:t>
            </w:r>
          </w:p>
        </w:tc>
        <w:tc>
          <w:tcPr>
            <w:tcW w:w="6916" w:type="dxa"/>
          </w:tcPr>
          <w:p w:rsidR="00630673" w:rsidRPr="002E204B" w:rsidRDefault="00630673" w:rsidP="008D5219">
            <w:pPr>
              <w:keepNext/>
            </w:pPr>
            <w:r w:rsidRPr="002E204B">
              <w:t xml:space="preserve">Besteht die Gefahr, dass der Benutzer die Übersicht verliert oder überfordert ist? </w:t>
            </w:r>
          </w:p>
        </w:tc>
      </w:tr>
    </w:tbl>
    <w:p w:rsidR="00630673" w:rsidRPr="002E204B" w:rsidRDefault="008D5219" w:rsidP="008D5219">
      <w:pPr>
        <w:pStyle w:val="Beschriftung"/>
        <w:rPr>
          <w:noProof w:val="0"/>
          <w:lang w:val="de-CH"/>
        </w:rPr>
      </w:pPr>
      <w:bookmarkStart w:id="87" w:name="_Toc416961209"/>
      <w:r w:rsidRPr="002E204B">
        <w:rPr>
          <w:noProof w:val="0"/>
          <w:lang w:val="de-CH"/>
        </w:rPr>
        <w:t xml:space="preserve">Tabelle </w:t>
      </w:r>
      <w:r w:rsidR="00247CDB">
        <w:rPr>
          <w:noProof w:val="0"/>
          <w:lang w:val="de-CH"/>
        </w:rPr>
        <w:fldChar w:fldCharType="begin"/>
      </w:r>
      <w:r w:rsidR="007104FB">
        <w:rPr>
          <w:noProof w:val="0"/>
          <w:lang w:val="de-CH"/>
        </w:rPr>
        <w:instrText xml:space="preserve"> STYLEREF 1 \s </w:instrText>
      </w:r>
      <w:r w:rsidR="00247CDB">
        <w:rPr>
          <w:noProof w:val="0"/>
          <w:lang w:val="de-CH"/>
        </w:rPr>
        <w:fldChar w:fldCharType="separate"/>
      </w:r>
      <w:r w:rsidR="00312140">
        <w:rPr>
          <w:lang w:val="de-CH"/>
        </w:rPr>
        <w:t>7</w:t>
      </w:r>
      <w:r w:rsidR="00247CDB">
        <w:rPr>
          <w:noProof w:val="0"/>
          <w:lang w:val="de-CH"/>
        </w:rPr>
        <w:fldChar w:fldCharType="end"/>
      </w:r>
      <w:r w:rsidR="007104FB">
        <w:rPr>
          <w:noProof w:val="0"/>
          <w:lang w:val="de-CH"/>
        </w:rPr>
        <w:noBreakHyphen/>
      </w:r>
      <w:r w:rsidR="00247CDB">
        <w:rPr>
          <w:noProof w:val="0"/>
          <w:lang w:val="de-CH"/>
        </w:rPr>
        <w:fldChar w:fldCharType="begin"/>
      </w:r>
      <w:r w:rsidR="007104FB">
        <w:rPr>
          <w:noProof w:val="0"/>
          <w:lang w:val="de-CH"/>
        </w:rPr>
        <w:instrText xml:space="preserve"> SEQ Tabelle \* ARABIC \s 1 </w:instrText>
      </w:r>
      <w:r w:rsidR="00247CDB">
        <w:rPr>
          <w:noProof w:val="0"/>
          <w:lang w:val="de-CH"/>
        </w:rPr>
        <w:fldChar w:fldCharType="separate"/>
      </w:r>
      <w:r w:rsidR="00312140">
        <w:rPr>
          <w:lang w:val="de-CH"/>
        </w:rPr>
        <w:t>1</w:t>
      </w:r>
      <w:r w:rsidR="00247CDB">
        <w:rPr>
          <w:noProof w:val="0"/>
          <w:lang w:val="de-CH"/>
        </w:rPr>
        <w:fldChar w:fldCharType="end"/>
      </w:r>
      <w:r w:rsidRPr="002E204B">
        <w:rPr>
          <w:noProof w:val="0"/>
          <w:lang w:val="de-CH"/>
        </w:rPr>
        <w:t>: Kriterien</w:t>
      </w:r>
      <w:bookmarkEnd w:id="87"/>
    </w:p>
    <w:p w:rsidR="008D5219" w:rsidRPr="002E204B" w:rsidRDefault="008D5219" w:rsidP="008D5219"/>
    <w:p w:rsidR="00630673" w:rsidRPr="002E204B" w:rsidRDefault="00630673" w:rsidP="00630673">
      <w:r w:rsidRPr="002E204B">
        <w:t xml:space="preserve">Um das optimale GUI-Konzept zu finden, werden jetzt alle Gliederungs-Möglichkeiten </w:t>
      </w:r>
      <w:r w:rsidR="008D5219" w:rsidRPr="002E204B">
        <w:t>auf diese Kriterien überprüft:</w:t>
      </w:r>
    </w:p>
    <w:p w:rsidR="00630673" w:rsidRPr="002E204B" w:rsidRDefault="00630673" w:rsidP="00630673"/>
    <w:tbl>
      <w:tblPr>
        <w:tblStyle w:val="Tabellengitternetz"/>
        <w:tblW w:w="0" w:type="auto"/>
        <w:tblLook w:val="04A0"/>
      </w:tblPr>
      <w:tblGrid>
        <w:gridCol w:w="2518"/>
        <w:gridCol w:w="6982"/>
      </w:tblGrid>
      <w:tr w:rsidR="00630673" w:rsidRPr="002E204B" w:rsidTr="000A6E7C">
        <w:tc>
          <w:tcPr>
            <w:tcW w:w="9500" w:type="dxa"/>
            <w:gridSpan w:val="2"/>
          </w:tcPr>
          <w:p w:rsidR="00630673" w:rsidRPr="002E204B" w:rsidRDefault="00630673" w:rsidP="000A6E7C">
            <w:pPr>
              <w:rPr>
                <w:b/>
              </w:rPr>
            </w:pPr>
            <w:r w:rsidRPr="002E204B">
              <w:rPr>
                <w:b/>
              </w:rPr>
              <w:t>Möglichkeit 1: Mehrere Fenster (Buttons zur Navigation)</w:t>
            </w:r>
          </w:p>
        </w:tc>
      </w:tr>
      <w:tr w:rsidR="00630673" w:rsidRPr="002E204B" w:rsidTr="000A6E7C">
        <w:tc>
          <w:tcPr>
            <w:tcW w:w="2518" w:type="dxa"/>
          </w:tcPr>
          <w:p w:rsidR="00630673" w:rsidRPr="002E204B" w:rsidRDefault="00630673" w:rsidP="000A6E7C">
            <w:r w:rsidRPr="002E204B">
              <w:t>Realisierungsaufwand</w:t>
            </w:r>
          </w:p>
        </w:tc>
        <w:tc>
          <w:tcPr>
            <w:tcW w:w="6982" w:type="dxa"/>
          </w:tcPr>
          <w:p w:rsidR="00630673" w:rsidRPr="002E204B" w:rsidRDefault="00630673" w:rsidP="000A6E7C">
            <w:r w:rsidRPr="002E204B">
              <w:t xml:space="preserve">Das Erstellen der Fenster ist ein eher kleiner Aufwand. Jedoch muss der reibungslose Datenaustausch zwischen den Fenstern gewährleistet sein. </w:t>
            </w:r>
            <w:r w:rsidRPr="002E204B">
              <w:rPr>
                <w:i/>
              </w:rPr>
              <w:t>= Mittelmässiger Aufwand</w:t>
            </w:r>
          </w:p>
        </w:tc>
      </w:tr>
      <w:tr w:rsidR="00630673" w:rsidRPr="002E204B" w:rsidTr="000A6E7C">
        <w:tc>
          <w:tcPr>
            <w:tcW w:w="2518" w:type="dxa"/>
          </w:tcPr>
          <w:p w:rsidR="00630673" w:rsidRPr="002E204B" w:rsidRDefault="00630673" w:rsidP="000A6E7C">
            <w:r w:rsidRPr="002E204B">
              <w:t>Wenig User-Interaktion</w:t>
            </w:r>
          </w:p>
        </w:tc>
        <w:tc>
          <w:tcPr>
            <w:tcW w:w="6982" w:type="dxa"/>
          </w:tcPr>
          <w:p w:rsidR="00630673" w:rsidRPr="002E204B" w:rsidRDefault="00630673" w:rsidP="000A6E7C">
            <w:r w:rsidRPr="002E204B">
              <w:t>Es sind viele Klicks erforderlich, was nicht erwünscht ist. Der Nachteil wird vor allem ersichtlich, wenn man zwischen mehreren Schritten navigieren muss.</w:t>
            </w:r>
            <w:r w:rsidRPr="002E204B">
              <w:rPr>
                <w:i/>
              </w:rPr>
              <w:t xml:space="preserve"> = zu viel User-Interaktion</w:t>
            </w:r>
          </w:p>
        </w:tc>
      </w:tr>
      <w:tr w:rsidR="00630673" w:rsidRPr="002E204B" w:rsidTr="000A6E7C">
        <w:tc>
          <w:tcPr>
            <w:tcW w:w="2518" w:type="dxa"/>
          </w:tcPr>
          <w:p w:rsidR="00630673" w:rsidRPr="002E204B" w:rsidRDefault="00630673" w:rsidP="000A6E7C">
            <w:r w:rsidRPr="002E204B">
              <w:t>Orientierung/Übersicht</w:t>
            </w:r>
          </w:p>
        </w:tc>
        <w:tc>
          <w:tcPr>
            <w:tcW w:w="6982" w:type="dxa"/>
          </w:tcPr>
          <w:p w:rsidR="00630673" w:rsidRPr="002E204B" w:rsidRDefault="00630673" w:rsidP="000A6E7C">
            <w:r w:rsidRPr="002E204B">
              <w:t xml:space="preserve">Da nur ein Minimum an Inhalt gleichzeitig sichtbar ist, besteht die Gefahr nicht, dass der Benutzer die </w:t>
            </w:r>
            <w:r w:rsidR="008A0BD9" w:rsidRPr="002E204B">
              <w:t>Übersicht</w:t>
            </w:r>
            <w:r w:rsidRPr="002E204B">
              <w:t xml:space="preserve"> verliert.</w:t>
            </w:r>
            <w:r w:rsidR="006C14BE" w:rsidRPr="002E204B">
              <w:t xml:space="preserve"> Die Orientierung im Workflow beizubehalten</w:t>
            </w:r>
            <w:r w:rsidRPr="002E204B">
              <w:t xml:space="preserve"> </w:t>
            </w:r>
            <w:r w:rsidR="006C14BE" w:rsidRPr="002E204B">
              <w:t>ist dafür etwas schwierig</w:t>
            </w:r>
            <w:r w:rsidR="00CD3DFC" w:rsidRPr="002E204B">
              <w:t>er</w:t>
            </w:r>
            <w:r w:rsidR="006C14BE" w:rsidRPr="002E204B">
              <w:t>.</w:t>
            </w:r>
          </w:p>
          <w:p w:rsidR="00630673" w:rsidRPr="002E204B" w:rsidRDefault="00630673" w:rsidP="00CD3DFC">
            <w:pPr>
              <w:keepNext/>
              <w:rPr>
                <w:i/>
              </w:rPr>
            </w:pPr>
            <w:r w:rsidRPr="002E204B">
              <w:rPr>
                <w:i/>
              </w:rPr>
              <w:t>= optimale Übersicht</w:t>
            </w:r>
            <w:r w:rsidR="008A0BD9" w:rsidRPr="002E204B">
              <w:rPr>
                <w:i/>
              </w:rPr>
              <w:t xml:space="preserve">, </w:t>
            </w:r>
            <w:r w:rsidR="00125876" w:rsidRPr="002E204B">
              <w:rPr>
                <w:i/>
              </w:rPr>
              <w:t xml:space="preserve">eher schlechte </w:t>
            </w:r>
            <w:r w:rsidR="00192871" w:rsidRPr="002E204B">
              <w:rPr>
                <w:i/>
              </w:rPr>
              <w:t>Orientierung</w:t>
            </w:r>
            <w:r w:rsidR="00192871" w:rsidRPr="002E204B">
              <w:rPr>
                <w:i/>
                <w:color w:val="FF0000"/>
              </w:rPr>
              <w:t xml:space="preserve"> </w:t>
            </w:r>
          </w:p>
        </w:tc>
      </w:tr>
    </w:tbl>
    <w:p w:rsidR="00630673" w:rsidRPr="002E204B" w:rsidRDefault="008D5219" w:rsidP="008D5219">
      <w:pPr>
        <w:pStyle w:val="Beschriftung"/>
        <w:rPr>
          <w:noProof w:val="0"/>
          <w:lang w:val="de-CH"/>
        </w:rPr>
      </w:pPr>
      <w:bookmarkStart w:id="88" w:name="_Toc416961210"/>
      <w:r w:rsidRPr="002E204B">
        <w:rPr>
          <w:noProof w:val="0"/>
          <w:lang w:val="de-CH"/>
        </w:rPr>
        <w:t xml:space="preserve">Tabelle </w:t>
      </w:r>
      <w:r w:rsidR="00247CDB">
        <w:rPr>
          <w:noProof w:val="0"/>
          <w:lang w:val="de-CH"/>
        </w:rPr>
        <w:fldChar w:fldCharType="begin"/>
      </w:r>
      <w:r w:rsidR="007104FB">
        <w:rPr>
          <w:noProof w:val="0"/>
          <w:lang w:val="de-CH"/>
        </w:rPr>
        <w:instrText xml:space="preserve"> STYLEREF 1 \s </w:instrText>
      </w:r>
      <w:r w:rsidR="00247CDB">
        <w:rPr>
          <w:noProof w:val="0"/>
          <w:lang w:val="de-CH"/>
        </w:rPr>
        <w:fldChar w:fldCharType="separate"/>
      </w:r>
      <w:r w:rsidR="00312140">
        <w:rPr>
          <w:lang w:val="de-CH"/>
        </w:rPr>
        <w:t>7</w:t>
      </w:r>
      <w:r w:rsidR="00247CDB">
        <w:rPr>
          <w:noProof w:val="0"/>
          <w:lang w:val="de-CH"/>
        </w:rPr>
        <w:fldChar w:fldCharType="end"/>
      </w:r>
      <w:r w:rsidR="007104FB">
        <w:rPr>
          <w:noProof w:val="0"/>
          <w:lang w:val="de-CH"/>
        </w:rPr>
        <w:noBreakHyphen/>
      </w:r>
      <w:r w:rsidR="00247CDB">
        <w:rPr>
          <w:noProof w:val="0"/>
          <w:lang w:val="de-CH"/>
        </w:rPr>
        <w:fldChar w:fldCharType="begin"/>
      </w:r>
      <w:r w:rsidR="007104FB">
        <w:rPr>
          <w:noProof w:val="0"/>
          <w:lang w:val="de-CH"/>
        </w:rPr>
        <w:instrText xml:space="preserve"> SEQ Tabelle \* ARABIC \s 1 </w:instrText>
      </w:r>
      <w:r w:rsidR="00247CDB">
        <w:rPr>
          <w:noProof w:val="0"/>
          <w:lang w:val="de-CH"/>
        </w:rPr>
        <w:fldChar w:fldCharType="separate"/>
      </w:r>
      <w:r w:rsidR="00312140">
        <w:rPr>
          <w:lang w:val="de-CH"/>
        </w:rPr>
        <w:t>2</w:t>
      </w:r>
      <w:r w:rsidR="00247CDB">
        <w:rPr>
          <w:noProof w:val="0"/>
          <w:lang w:val="de-CH"/>
        </w:rPr>
        <w:fldChar w:fldCharType="end"/>
      </w:r>
      <w:r w:rsidRPr="002E204B">
        <w:rPr>
          <w:noProof w:val="0"/>
          <w:lang w:val="de-CH"/>
        </w:rPr>
        <w:t>: Möglichkeit 1</w:t>
      </w:r>
      <w:bookmarkEnd w:id="88"/>
    </w:p>
    <w:p w:rsidR="008D5219" w:rsidRPr="002E204B" w:rsidRDefault="008D5219" w:rsidP="00630673"/>
    <w:tbl>
      <w:tblPr>
        <w:tblStyle w:val="Tabellengitternetz"/>
        <w:tblW w:w="0" w:type="auto"/>
        <w:tblLook w:val="04A0"/>
      </w:tblPr>
      <w:tblGrid>
        <w:gridCol w:w="2518"/>
        <w:gridCol w:w="6982"/>
      </w:tblGrid>
      <w:tr w:rsidR="00630673" w:rsidRPr="002E204B" w:rsidTr="000A6E7C">
        <w:tc>
          <w:tcPr>
            <w:tcW w:w="9500" w:type="dxa"/>
            <w:gridSpan w:val="2"/>
          </w:tcPr>
          <w:p w:rsidR="00630673" w:rsidRPr="002E204B" w:rsidRDefault="00630673" w:rsidP="000A6E7C">
            <w:pPr>
              <w:rPr>
                <w:b/>
              </w:rPr>
            </w:pPr>
            <w:r w:rsidRPr="002E204B">
              <w:rPr>
                <w:b/>
              </w:rPr>
              <w:t xml:space="preserve">Möglichkeit 2: Tabs </w:t>
            </w:r>
          </w:p>
        </w:tc>
      </w:tr>
      <w:tr w:rsidR="00630673" w:rsidRPr="002E204B" w:rsidTr="000A6E7C">
        <w:tc>
          <w:tcPr>
            <w:tcW w:w="2518" w:type="dxa"/>
          </w:tcPr>
          <w:p w:rsidR="00630673" w:rsidRPr="002E204B" w:rsidRDefault="00630673" w:rsidP="000A6E7C">
            <w:r w:rsidRPr="002E204B">
              <w:t>Realisierungsaufwand</w:t>
            </w:r>
          </w:p>
        </w:tc>
        <w:tc>
          <w:tcPr>
            <w:tcW w:w="6982" w:type="dxa"/>
          </w:tcPr>
          <w:p w:rsidR="00630673" w:rsidRPr="002E204B" w:rsidRDefault="00630673" w:rsidP="000A6E7C">
            <w:pPr>
              <w:rPr>
                <w:i/>
              </w:rPr>
            </w:pPr>
            <w:r w:rsidRPr="002E204B">
              <w:t xml:space="preserve">Wie bereits erwähnt, können Tabs nicht graphisch dem GUI hinzugefügt werden. Für mehr Code muss mehr Zeit investiert werden.  </w:t>
            </w:r>
            <w:r w:rsidRPr="002E204B">
              <w:rPr>
                <w:i/>
              </w:rPr>
              <w:t>= grosser Aufwand</w:t>
            </w:r>
          </w:p>
        </w:tc>
      </w:tr>
      <w:tr w:rsidR="00630673" w:rsidRPr="002E204B" w:rsidTr="000A6E7C">
        <w:tc>
          <w:tcPr>
            <w:tcW w:w="2518" w:type="dxa"/>
          </w:tcPr>
          <w:p w:rsidR="00630673" w:rsidRPr="002E204B" w:rsidRDefault="00630673" w:rsidP="000A6E7C">
            <w:r w:rsidRPr="002E204B">
              <w:t>Wenig User-Interaktion</w:t>
            </w:r>
          </w:p>
        </w:tc>
        <w:tc>
          <w:tcPr>
            <w:tcW w:w="6982" w:type="dxa"/>
          </w:tcPr>
          <w:p w:rsidR="00630673" w:rsidRPr="002E204B" w:rsidRDefault="00630673" w:rsidP="000A6E7C">
            <w:r w:rsidRPr="002E204B">
              <w:t xml:space="preserve">Es muss lediglich zwischen den Tabs hin und her navigiert werden. Jeder Tab ist zu jedem Zeitpunkt verfügbar. </w:t>
            </w:r>
          </w:p>
          <w:p w:rsidR="00630673" w:rsidRPr="002E204B" w:rsidRDefault="00630673" w:rsidP="000A6E7C">
            <w:pPr>
              <w:rPr>
                <w:i/>
              </w:rPr>
            </w:pPr>
            <w:r w:rsidRPr="002E204B">
              <w:rPr>
                <w:i/>
              </w:rPr>
              <w:t xml:space="preserve">= nicht zu viel User-Interaktion </w:t>
            </w:r>
          </w:p>
        </w:tc>
      </w:tr>
      <w:tr w:rsidR="00630673" w:rsidRPr="002E204B" w:rsidTr="000A6E7C">
        <w:tc>
          <w:tcPr>
            <w:tcW w:w="2518" w:type="dxa"/>
          </w:tcPr>
          <w:p w:rsidR="00630673" w:rsidRPr="002E204B" w:rsidRDefault="00630673" w:rsidP="000A6E7C">
            <w:r w:rsidRPr="002E204B">
              <w:t>Orientierung/Übersicht</w:t>
            </w:r>
          </w:p>
        </w:tc>
        <w:tc>
          <w:tcPr>
            <w:tcW w:w="6982" w:type="dxa"/>
          </w:tcPr>
          <w:p w:rsidR="00630673" w:rsidRPr="002E204B" w:rsidRDefault="00630673" w:rsidP="000A6E7C">
            <w:r w:rsidRPr="002E204B">
              <w:t xml:space="preserve">Die einzige Gefahr ist, dass zwischen den Tabs die Übersicht verloren </w:t>
            </w:r>
            <w:r w:rsidR="003A5375" w:rsidRPr="002E204B">
              <w:t>geht</w:t>
            </w:r>
            <w:r w:rsidRPr="002E204B">
              <w:t>. Innerhalb eines Tabs ist nur wenig Inhalt enthalten, was die Orientierung unkompliziert macht.</w:t>
            </w:r>
          </w:p>
          <w:p w:rsidR="00630673" w:rsidRPr="002E204B" w:rsidRDefault="00630673" w:rsidP="00AE55CF">
            <w:pPr>
              <w:keepNext/>
              <w:rPr>
                <w:i/>
              </w:rPr>
            </w:pPr>
            <w:r w:rsidRPr="002E204B">
              <w:rPr>
                <w:i/>
              </w:rPr>
              <w:t>= gute Übersicht</w:t>
            </w:r>
            <w:r w:rsidR="00192871" w:rsidRPr="002E204B">
              <w:rPr>
                <w:i/>
              </w:rPr>
              <w:t xml:space="preserve">, </w:t>
            </w:r>
            <w:r w:rsidR="00AE55CF" w:rsidRPr="002E204B">
              <w:rPr>
                <w:i/>
              </w:rPr>
              <w:t>mittlere</w:t>
            </w:r>
            <w:r w:rsidR="00192871" w:rsidRPr="002E204B">
              <w:rPr>
                <w:i/>
              </w:rPr>
              <w:t xml:space="preserve"> Orientierung</w:t>
            </w:r>
          </w:p>
        </w:tc>
      </w:tr>
    </w:tbl>
    <w:p w:rsidR="00630673" w:rsidRPr="002E204B" w:rsidRDefault="008D5219" w:rsidP="008D5219">
      <w:pPr>
        <w:pStyle w:val="Beschriftung"/>
        <w:rPr>
          <w:noProof w:val="0"/>
          <w:lang w:val="de-CH"/>
        </w:rPr>
      </w:pPr>
      <w:bookmarkStart w:id="89" w:name="_Toc416961211"/>
      <w:r w:rsidRPr="002E204B">
        <w:rPr>
          <w:noProof w:val="0"/>
          <w:lang w:val="de-CH"/>
        </w:rPr>
        <w:t xml:space="preserve">Tabelle </w:t>
      </w:r>
      <w:r w:rsidR="00247CDB">
        <w:rPr>
          <w:noProof w:val="0"/>
          <w:lang w:val="de-CH"/>
        </w:rPr>
        <w:fldChar w:fldCharType="begin"/>
      </w:r>
      <w:r w:rsidR="007104FB">
        <w:rPr>
          <w:noProof w:val="0"/>
          <w:lang w:val="de-CH"/>
        </w:rPr>
        <w:instrText xml:space="preserve"> STYLEREF 1 \s </w:instrText>
      </w:r>
      <w:r w:rsidR="00247CDB">
        <w:rPr>
          <w:noProof w:val="0"/>
          <w:lang w:val="de-CH"/>
        </w:rPr>
        <w:fldChar w:fldCharType="separate"/>
      </w:r>
      <w:r w:rsidR="00312140">
        <w:rPr>
          <w:lang w:val="de-CH"/>
        </w:rPr>
        <w:t>7</w:t>
      </w:r>
      <w:r w:rsidR="00247CDB">
        <w:rPr>
          <w:noProof w:val="0"/>
          <w:lang w:val="de-CH"/>
        </w:rPr>
        <w:fldChar w:fldCharType="end"/>
      </w:r>
      <w:r w:rsidR="007104FB">
        <w:rPr>
          <w:noProof w:val="0"/>
          <w:lang w:val="de-CH"/>
        </w:rPr>
        <w:noBreakHyphen/>
      </w:r>
      <w:r w:rsidR="00247CDB">
        <w:rPr>
          <w:noProof w:val="0"/>
          <w:lang w:val="de-CH"/>
        </w:rPr>
        <w:fldChar w:fldCharType="begin"/>
      </w:r>
      <w:r w:rsidR="007104FB">
        <w:rPr>
          <w:noProof w:val="0"/>
          <w:lang w:val="de-CH"/>
        </w:rPr>
        <w:instrText xml:space="preserve"> SEQ Tabelle \* ARABIC \s 1 </w:instrText>
      </w:r>
      <w:r w:rsidR="00247CDB">
        <w:rPr>
          <w:noProof w:val="0"/>
          <w:lang w:val="de-CH"/>
        </w:rPr>
        <w:fldChar w:fldCharType="separate"/>
      </w:r>
      <w:r w:rsidR="00312140">
        <w:rPr>
          <w:lang w:val="de-CH"/>
        </w:rPr>
        <w:t>3</w:t>
      </w:r>
      <w:r w:rsidR="00247CDB">
        <w:rPr>
          <w:noProof w:val="0"/>
          <w:lang w:val="de-CH"/>
        </w:rPr>
        <w:fldChar w:fldCharType="end"/>
      </w:r>
      <w:r w:rsidRPr="002E204B">
        <w:rPr>
          <w:noProof w:val="0"/>
          <w:lang w:val="de-CH"/>
        </w:rPr>
        <w:t>: Möglichkeit 2</w:t>
      </w:r>
      <w:bookmarkEnd w:id="89"/>
    </w:p>
    <w:p w:rsidR="008D5219" w:rsidRPr="002E204B" w:rsidRDefault="008D5219" w:rsidP="00630673"/>
    <w:tbl>
      <w:tblPr>
        <w:tblStyle w:val="Tabellengitternetz"/>
        <w:tblW w:w="0" w:type="auto"/>
        <w:tblLook w:val="04A0"/>
      </w:tblPr>
      <w:tblGrid>
        <w:gridCol w:w="2518"/>
        <w:gridCol w:w="6982"/>
      </w:tblGrid>
      <w:tr w:rsidR="00630673" w:rsidRPr="002E204B" w:rsidTr="000A6E7C">
        <w:tc>
          <w:tcPr>
            <w:tcW w:w="9500" w:type="dxa"/>
            <w:gridSpan w:val="2"/>
          </w:tcPr>
          <w:p w:rsidR="00630673" w:rsidRPr="002E204B" w:rsidRDefault="00630673" w:rsidP="000A6E7C">
            <w:pPr>
              <w:rPr>
                <w:b/>
              </w:rPr>
            </w:pPr>
            <w:r w:rsidRPr="002E204B">
              <w:rPr>
                <w:b/>
              </w:rPr>
              <w:t>Möglichkeit 3: Alles in einem Fenster (Panels)</w:t>
            </w:r>
          </w:p>
        </w:tc>
      </w:tr>
      <w:tr w:rsidR="00630673" w:rsidRPr="002E204B" w:rsidTr="000A6E7C">
        <w:tc>
          <w:tcPr>
            <w:tcW w:w="2518" w:type="dxa"/>
          </w:tcPr>
          <w:p w:rsidR="00630673" w:rsidRPr="002E204B" w:rsidRDefault="00630673" w:rsidP="000A6E7C">
            <w:r w:rsidRPr="002E204B">
              <w:t>Realisierungsaufwand</w:t>
            </w:r>
          </w:p>
        </w:tc>
        <w:tc>
          <w:tcPr>
            <w:tcW w:w="6982" w:type="dxa"/>
          </w:tcPr>
          <w:p w:rsidR="00630673" w:rsidRPr="002E204B" w:rsidRDefault="00630673" w:rsidP="000A6E7C">
            <w:pPr>
              <w:rPr>
                <w:i/>
              </w:rPr>
            </w:pPr>
            <w:r w:rsidRPr="002E204B">
              <w:t xml:space="preserve">Geringer Realisierungsaufwand, da nur in einem Fenster gearbeitet wird. </w:t>
            </w:r>
            <w:r w:rsidRPr="002E204B">
              <w:rPr>
                <w:i/>
              </w:rPr>
              <w:t>=kleiner Aufwand</w:t>
            </w:r>
          </w:p>
        </w:tc>
      </w:tr>
      <w:tr w:rsidR="00630673" w:rsidRPr="002E204B" w:rsidTr="000A6E7C">
        <w:tc>
          <w:tcPr>
            <w:tcW w:w="2518" w:type="dxa"/>
          </w:tcPr>
          <w:p w:rsidR="00630673" w:rsidRPr="002E204B" w:rsidRDefault="00630673" w:rsidP="000A6E7C">
            <w:r w:rsidRPr="002E204B">
              <w:t>Wenig User-Interaktion</w:t>
            </w:r>
          </w:p>
        </w:tc>
        <w:tc>
          <w:tcPr>
            <w:tcW w:w="6982" w:type="dxa"/>
          </w:tcPr>
          <w:p w:rsidR="00630673" w:rsidRPr="002E204B" w:rsidRDefault="00630673" w:rsidP="000A6E7C">
            <w:r w:rsidRPr="002E204B">
              <w:t xml:space="preserve">Es sind keine zusätzlichen User-Interaktionen nötig, da zu jedem Zeitpunkt alle Inhalte ersichtlich sind.  </w:t>
            </w:r>
          </w:p>
          <w:p w:rsidR="00630673" w:rsidRPr="002E204B" w:rsidRDefault="00630673" w:rsidP="000A6E7C">
            <w:r w:rsidRPr="002E204B">
              <w:rPr>
                <w:i/>
              </w:rPr>
              <w:t>= keine unnötige User-Interaktion</w:t>
            </w:r>
          </w:p>
        </w:tc>
      </w:tr>
      <w:tr w:rsidR="00630673" w:rsidRPr="002E204B" w:rsidTr="000A6E7C">
        <w:tc>
          <w:tcPr>
            <w:tcW w:w="2518" w:type="dxa"/>
          </w:tcPr>
          <w:p w:rsidR="00630673" w:rsidRPr="002E204B" w:rsidRDefault="00630673" w:rsidP="000A6E7C">
            <w:r w:rsidRPr="002E204B">
              <w:t>Orientierung/Übersicht</w:t>
            </w:r>
          </w:p>
        </w:tc>
        <w:tc>
          <w:tcPr>
            <w:tcW w:w="6982" w:type="dxa"/>
          </w:tcPr>
          <w:p w:rsidR="00630673" w:rsidRPr="002E204B" w:rsidRDefault="00630673" w:rsidP="000A6E7C">
            <w:r w:rsidRPr="002E204B">
              <w:t>Die Wahrscheinlichkeit, dass Orientierungsschwierigkeiten auftreten ist relativ hoch. Viel Inhalt bedeutet schlechte Übersicht.</w:t>
            </w:r>
          </w:p>
          <w:p w:rsidR="00630673" w:rsidRPr="002E204B" w:rsidRDefault="00630673" w:rsidP="008D5219">
            <w:pPr>
              <w:keepNext/>
              <w:rPr>
                <w:i/>
              </w:rPr>
            </w:pPr>
            <w:r w:rsidRPr="002E204B">
              <w:rPr>
                <w:i/>
              </w:rPr>
              <w:t>= eher schlechte Übersicht</w:t>
            </w:r>
          </w:p>
        </w:tc>
      </w:tr>
    </w:tbl>
    <w:p w:rsidR="008D5219" w:rsidRPr="002E204B" w:rsidRDefault="008D5219" w:rsidP="008D5219">
      <w:pPr>
        <w:pStyle w:val="Beschriftung"/>
        <w:rPr>
          <w:rFonts w:eastAsiaTheme="minorHAnsi" w:cstheme="minorBidi"/>
          <w:b/>
          <w:noProof w:val="0"/>
          <w:szCs w:val="22"/>
          <w:lang w:val="de-CH"/>
        </w:rPr>
      </w:pPr>
      <w:bookmarkStart w:id="90" w:name="_Toc416961212"/>
      <w:r w:rsidRPr="002E204B">
        <w:rPr>
          <w:noProof w:val="0"/>
          <w:lang w:val="de-CH"/>
        </w:rPr>
        <w:t xml:space="preserve">Tabelle </w:t>
      </w:r>
      <w:r w:rsidR="00247CDB">
        <w:rPr>
          <w:noProof w:val="0"/>
          <w:lang w:val="de-CH"/>
        </w:rPr>
        <w:fldChar w:fldCharType="begin"/>
      </w:r>
      <w:r w:rsidR="007104FB">
        <w:rPr>
          <w:noProof w:val="0"/>
          <w:lang w:val="de-CH"/>
        </w:rPr>
        <w:instrText xml:space="preserve"> STYLEREF 1 \s </w:instrText>
      </w:r>
      <w:r w:rsidR="00247CDB">
        <w:rPr>
          <w:noProof w:val="0"/>
          <w:lang w:val="de-CH"/>
        </w:rPr>
        <w:fldChar w:fldCharType="separate"/>
      </w:r>
      <w:r w:rsidR="00312140">
        <w:rPr>
          <w:lang w:val="de-CH"/>
        </w:rPr>
        <w:t>7</w:t>
      </w:r>
      <w:r w:rsidR="00247CDB">
        <w:rPr>
          <w:noProof w:val="0"/>
          <w:lang w:val="de-CH"/>
        </w:rPr>
        <w:fldChar w:fldCharType="end"/>
      </w:r>
      <w:r w:rsidR="007104FB">
        <w:rPr>
          <w:noProof w:val="0"/>
          <w:lang w:val="de-CH"/>
        </w:rPr>
        <w:noBreakHyphen/>
      </w:r>
      <w:r w:rsidR="00247CDB">
        <w:rPr>
          <w:noProof w:val="0"/>
          <w:lang w:val="de-CH"/>
        </w:rPr>
        <w:fldChar w:fldCharType="begin"/>
      </w:r>
      <w:r w:rsidR="007104FB">
        <w:rPr>
          <w:noProof w:val="0"/>
          <w:lang w:val="de-CH"/>
        </w:rPr>
        <w:instrText xml:space="preserve"> SEQ Tabelle \* ARABIC \s 1 </w:instrText>
      </w:r>
      <w:r w:rsidR="00247CDB">
        <w:rPr>
          <w:noProof w:val="0"/>
          <w:lang w:val="de-CH"/>
        </w:rPr>
        <w:fldChar w:fldCharType="separate"/>
      </w:r>
      <w:r w:rsidR="00312140">
        <w:rPr>
          <w:lang w:val="de-CH"/>
        </w:rPr>
        <w:t>4</w:t>
      </w:r>
      <w:r w:rsidR="00247CDB">
        <w:rPr>
          <w:noProof w:val="0"/>
          <w:lang w:val="de-CH"/>
        </w:rPr>
        <w:fldChar w:fldCharType="end"/>
      </w:r>
      <w:r w:rsidRPr="002E204B">
        <w:rPr>
          <w:noProof w:val="0"/>
          <w:lang w:val="de-CH"/>
        </w:rPr>
        <w:t>: Möglichkeit 3</w:t>
      </w:r>
      <w:bookmarkEnd w:id="90"/>
    </w:p>
    <w:p w:rsidR="008D5219" w:rsidRPr="002E204B" w:rsidRDefault="008D5219">
      <w:pPr>
        <w:rPr>
          <w:rFonts w:eastAsiaTheme="minorHAnsi" w:cstheme="minorBidi"/>
          <w:b/>
          <w:szCs w:val="22"/>
        </w:rPr>
      </w:pPr>
      <w:r w:rsidRPr="002E204B">
        <w:rPr>
          <w:rFonts w:eastAsiaTheme="minorHAnsi" w:cstheme="minorBidi"/>
          <w:b/>
          <w:szCs w:val="22"/>
        </w:rPr>
        <w:br w:type="page"/>
      </w:r>
    </w:p>
    <w:p w:rsidR="00630673" w:rsidRPr="002E204B" w:rsidRDefault="00630673" w:rsidP="00630673">
      <w:pPr>
        <w:pStyle w:val="berschrift4"/>
        <w:rPr>
          <w:lang w:val="de-CH"/>
        </w:rPr>
      </w:pPr>
      <w:bookmarkStart w:id="91" w:name="_Toc416961131"/>
      <w:r w:rsidRPr="002E204B">
        <w:rPr>
          <w:lang w:val="de-CH"/>
        </w:rPr>
        <w:lastRenderedPageBreak/>
        <w:t>Nutzwertanalyse</w:t>
      </w:r>
      <w:bookmarkEnd w:id="91"/>
    </w:p>
    <w:p w:rsidR="00630673" w:rsidRPr="002E204B" w:rsidRDefault="00630673" w:rsidP="00630673">
      <w:r w:rsidRPr="002E204B">
        <w:t>Die Nutzwertanalyse soll helfen die beste Möglichkeit zu finden. Dazu werden den Kriterien Gewichtungen zugewiesen. Mit 45% ist der Realisierungsaufwand das wichtigste Kriterium, da nicht viel Zeit für die Implementierung zur Verfügung steht. Gute Übersicht ist im GUI wichtiger als wenig User-Interaktion. Die Bewertung erfolgt in Ganzzahlen:</w:t>
      </w:r>
    </w:p>
    <w:p w:rsidR="00630673" w:rsidRPr="002E204B" w:rsidRDefault="00630673" w:rsidP="009C3BDF">
      <w:pPr>
        <w:pStyle w:val="Listenabsatz"/>
        <w:numPr>
          <w:ilvl w:val="0"/>
          <w:numId w:val="12"/>
        </w:numPr>
        <w:rPr>
          <w:lang w:val="de-CH"/>
        </w:rPr>
      </w:pPr>
      <w:r w:rsidRPr="002E204B">
        <w:rPr>
          <w:lang w:val="de-CH"/>
        </w:rPr>
        <w:t>1 = schlecht</w:t>
      </w:r>
    </w:p>
    <w:p w:rsidR="00630673" w:rsidRPr="002E204B" w:rsidRDefault="00630673" w:rsidP="009C3BDF">
      <w:pPr>
        <w:pStyle w:val="Listenabsatz"/>
        <w:numPr>
          <w:ilvl w:val="0"/>
          <w:numId w:val="12"/>
        </w:numPr>
        <w:rPr>
          <w:lang w:val="de-CH"/>
        </w:rPr>
      </w:pPr>
      <w:r w:rsidRPr="002E204B">
        <w:rPr>
          <w:lang w:val="de-CH"/>
        </w:rPr>
        <w:t>6 = optimal</w:t>
      </w:r>
    </w:p>
    <w:p w:rsidR="008D5219" w:rsidRPr="002E204B" w:rsidRDefault="008D5219" w:rsidP="008D5219">
      <w:pPr>
        <w:pStyle w:val="Beschriftung"/>
        <w:keepNext/>
        <w:rPr>
          <w:noProof w:val="0"/>
          <w:lang w:val="de-CH"/>
        </w:rPr>
      </w:pPr>
      <w:bookmarkStart w:id="92" w:name="_Toc416961213"/>
      <w:r w:rsidRPr="002E204B">
        <w:rPr>
          <w:noProof w:val="0"/>
          <w:lang w:val="de-CH"/>
        </w:rPr>
        <w:t xml:space="preserve">Tabelle </w:t>
      </w:r>
      <w:r w:rsidR="00247CDB">
        <w:rPr>
          <w:noProof w:val="0"/>
          <w:lang w:val="de-CH"/>
        </w:rPr>
        <w:fldChar w:fldCharType="begin"/>
      </w:r>
      <w:r w:rsidR="007104FB">
        <w:rPr>
          <w:noProof w:val="0"/>
          <w:lang w:val="de-CH"/>
        </w:rPr>
        <w:instrText xml:space="preserve"> STYLEREF 1 \s </w:instrText>
      </w:r>
      <w:r w:rsidR="00247CDB">
        <w:rPr>
          <w:noProof w:val="0"/>
          <w:lang w:val="de-CH"/>
        </w:rPr>
        <w:fldChar w:fldCharType="separate"/>
      </w:r>
      <w:r w:rsidR="00312140">
        <w:rPr>
          <w:lang w:val="de-CH"/>
        </w:rPr>
        <w:t>7</w:t>
      </w:r>
      <w:r w:rsidR="00247CDB">
        <w:rPr>
          <w:noProof w:val="0"/>
          <w:lang w:val="de-CH"/>
        </w:rPr>
        <w:fldChar w:fldCharType="end"/>
      </w:r>
      <w:r w:rsidR="007104FB">
        <w:rPr>
          <w:noProof w:val="0"/>
          <w:lang w:val="de-CH"/>
        </w:rPr>
        <w:noBreakHyphen/>
      </w:r>
      <w:r w:rsidR="00247CDB">
        <w:rPr>
          <w:noProof w:val="0"/>
          <w:lang w:val="de-CH"/>
        </w:rPr>
        <w:fldChar w:fldCharType="begin"/>
      </w:r>
      <w:r w:rsidR="007104FB">
        <w:rPr>
          <w:noProof w:val="0"/>
          <w:lang w:val="de-CH"/>
        </w:rPr>
        <w:instrText xml:space="preserve"> SEQ Tabelle \* ARABIC \s 1 </w:instrText>
      </w:r>
      <w:r w:rsidR="00247CDB">
        <w:rPr>
          <w:noProof w:val="0"/>
          <w:lang w:val="de-CH"/>
        </w:rPr>
        <w:fldChar w:fldCharType="separate"/>
      </w:r>
      <w:r w:rsidR="00312140">
        <w:rPr>
          <w:lang w:val="de-CH"/>
        </w:rPr>
        <w:t>5</w:t>
      </w:r>
      <w:r w:rsidR="00247CDB">
        <w:rPr>
          <w:noProof w:val="0"/>
          <w:lang w:val="de-CH"/>
        </w:rPr>
        <w:fldChar w:fldCharType="end"/>
      </w:r>
      <w:r w:rsidRPr="002E204B">
        <w:rPr>
          <w:noProof w:val="0"/>
          <w:lang w:val="de-CH"/>
        </w:rPr>
        <w:t>: Nutzwertanalyse</w:t>
      </w:r>
      <w:bookmarkEnd w:id="92"/>
    </w:p>
    <w:tbl>
      <w:tblPr>
        <w:tblpPr w:leftFromText="141" w:rightFromText="141" w:vertAnchor="page" w:horzAnchor="margin" w:tblpY="3796"/>
        <w:tblW w:w="5185" w:type="pct"/>
        <w:tblLayout w:type="fixed"/>
        <w:tblCellMar>
          <w:left w:w="70" w:type="dxa"/>
          <w:right w:w="70" w:type="dxa"/>
        </w:tblCellMar>
        <w:tblLook w:val="04A0"/>
      </w:tblPr>
      <w:tblGrid>
        <w:gridCol w:w="1549"/>
        <w:gridCol w:w="1074"/>
        <w:gridCol w:w="1273"/>
        <w:gridCol w:w="1137"/>
        <w:gridCol w:w="1275"/>
        <w:gridCol w:w="1133"/>
        <w:gridCol w:w="1275"/>
        <w:gridCol w:w="1137"/>
      </w:tblGrid>
      <w:tr w:rsidR="008D5219" w:rsidRPr="002E204B" w:rsidTr="008D5219">
        <w:trPr>
          <w:trHeight w:val="315"/>
        </w:trPr>
        <w:tc>
          <w:tcPr>
            <w:tcW w:w="786" w:type="pct"/>
            <w:tcBorders>
              <w:top w:val="single" w:sz="4" w:space="0" w:color="auto"/>
              <w:left w:val="single" w:sz="4" w:space="0" w:color="auto"/>
              <w:bottom w:val="single" w:sz="4" w:space="0" w:color="auto"/>
              <w:right w:val="nil"/>
            </w:tcBorders>
            <w:shd w:val="clear" w:color="auto" w:fill="auto"/>
            <w:noWrap/>
            <w:vAlign w:val="bottom"/>
            <w:hideMark/>
          </w:tcPr>
          <w:p w:rsidR="008D5219" w:rsidRPr="002E204B" w:rsidRDefault="008D5219" w:rsidP="008D5219">
            <w:pPr>
              <w:rPr>
                <w:rFonts w:cs="Arial"/>
                <w:color w:val="000000"/>
                <w:szCs w:val="22"/>
                <w:lang w:eastAsia="de-DE"/>
              </w:rPr>
            </w:pPr>
            <w:r w:rsidRPr="002E204B">
              <w:rPr>
                <w:rFonts w:cs="Arial"/>
                <w:color w:val="000000"/>
                <w:szCs w:val="22"/>
                <w:lang w:eastAsia="de-DE"/>
              </w:rPr>
              <w:t> </w:t>
            </w:r>
          </w:p>
        </w:tc>
        <w:tc>
          <w:tcPr>
            <w:tcW w:w="545" w:type="pct"/>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D5219" w:rsidRPr="002E204B" w:rsidRDefault="008D5219" w:rsidP="008D5219">
            <w:pPr>
              <w:rPr>
                <w:rFonts w:cs="Arial"/>
                <w:b/>
                <w:bCs/>
                <w:color w:val="000000"/>
                <w:szCs w:val="22"/>
                <w:lang w:eastAsia="de-DE"/>
              </w:rPr>
            </w:pPr>
            <w:r w:rsidRPr="002E204B">
              <w:rPr>
                <w:rFonts w:cs="Arial"/>
                <w:b/>
                <w:bCs/>
                <w:color w:val="000000"/>
                <w:szCs w:val="22"/>
                <w:lang w:eastAsia="de-DE"/>
              </w:rPr>
              <w:t>Gewicht</w:t>
            </w:r>
          </w:p>
        </w:tc>
        <w:tc>
          <w:tcPr>
            <w:tcW w:w="1223" w:type="pct"/>
            <w:gridSpan w:val="2"/>
            <w:tcBorders>
              <w:top w:val="single" w:sz="8" w:space="0" w:color="auto"/>
              <w:left w:val="nil"/>
              <w:bottom w:val="single" w:sz="8" w:space="0" w:color="auto"/>
              <w:right w:val="single" w:sz="4" w:space="0" w:color="000000"/>
            </w:tcBorders>
            <w:shd w:val="clear" w:color="auto" w:fill="auto"/>
            <w:noWrap/>
            <w:vAlign w:val="bottom"/>
            <w:hideMark/>
          </w:tcPr>
          <w:p w:rsidR="008D5219" w:rsidRPr="002E204B" w:rsidRDefault="008D5219" w:rsidP="008D5219">
            <w:pPr>
              <w:jc w:val="center"/>
              <w:rPr>
                <w:rFonts w:cs="Arial"/>
                <w:b/>
                <w:bCs/>
                <w:color w:val="000000"/>
                <w:szCs w:val="22"/>
                <w:lang w:eastAsia="de-DE"/>
              </w:rPr>
            </w:pPr>
            <w:r w:rsidRPr="002E204B">
              <w:rPr>
                <w:rFonts w:cs="Arial"/>
                <w:b/>
                <w:bCs/>
                <w:color w:val="000000"/>
                <w:szCs w:val="22"/>
                <w:lang w:eastAsia="de-DE"/>
              </w:rPr>
              <w:t xml:space="preserve">Möglichkeit 1: mit Buttons </w:t>
            </w:r>
          </w:p>
        </w:tc>
        <w:tc>
          <w:tcPr>
            <w:tcW w:w="1222" w:type="pct"/>
            <w:gridSpan w:val="2"/>
            <w:tcBorders>
              <w:top w:val="single" w:sz="8" w:space="0" w:color="auto"/>
              <w:left w:val="nil"/>
              <w:bottom w:val="single" w:sz="8" w:space="0" w:color="auto"/>
              <w:right w:val="single" w:sz="4" w:space="0" w:color="000000"/>
            </w:tcBorders>
            <w:shd w:val="clear" w:color="auto" w:fill="auto"/>
            <w:noWrap/>
            <w:vAlign w:val="bottom"/>
            <w:hideMark/>
          </w:tcPr>
          <w:p w:rsidR="008D5219" w:rsidRPr="002E204B" w:rsidRDefault="008D5219" w:rsidP="008D5219">
            <w:pPr>
              <w:jc w:val="center"/>
              <w:rPr>
                <w:rFonts w:cs="Arial"/>
                <w:b/>
                <w:bCs/>
                <w:color w:val="000000"/>
                <w:szCs w:val="22"/>
                <w:lang w:eastAsia="de-DE"/>
              </w:rPr>
            </w:pPr>
            <w:r w:rsidRPr="002E204B">
              <w:rPr>
                <w:rFonts w:cs="Arial"/>
                <w:b/>
                <w:bCs/>
                <w:color w:val="000000"/>
                <w:szCs w:val="22"/>
                <w:lang w:eastAsia="de-DE"/>
              </w:rPr>
              <w:t>Möglichkeit 2: Tabs</w:t>
            </w:r>
          </w:p>
        </w:tc>
        <w:tc>
          <w:tcPr>
            <w:tcW w:w="1224" w:type="pct"/>
            <w:gridSpan w:val="2"/>
            <w:tcBorders>
              <w:top w:val="single" w:sz="8" w:space="0" w:color="auto"/>
              <w:left w:val="nil"/>
              <w:bottom w:val="single" w:sz="8" w:space="0" w:color="auto"/>
              <w:right w:val="single" w:sz="8" w:space="0" w:color="000000"/>
            </w:tcBorders>
            <w:shd w:val="clear" w:color="auto" w:fill="auto"/>
            <w:noWrap/>
            <w:vAlign w:val="bottom"/>
            <w:hideMark/>
          </w:tcPr>
          <w:p w:rsidR="008D5219" w:rsidRPr="002E204B" w:rsidRDefault="008D5219" w:rsidP="008D5219">
            <w:pPr>
              <w:jc w:val="center"/>
              <w:rPr>
                <w:rFonts w:cs="Arial"/>
                <w:b/>
                <w:bCs/>
                <w:color w:val="000000"/>
                <w:szCs w:val="22"/>
                <w:lang w:eastAsia="de-DE"/>
              </w:rPr>
            </w:pPr>
            <w:r w:rsidRPr="002E204B">
              <w:rPr>
                <w:rFonts w:cs="Arial"/>
                <w:b/>
                <w:bCs/>
                <w:color w:val="000000"/>
                <w:szCs w:val="22"/>
                <w:lang w:eastAsia="de-DE"/>
              </w:rPr>
              <w:t>Möglichkeit 3: Panels</w:t>
            </w:r>
          </w:p>
        </w:tc>
      </w:tr>
      <w:tr w:rsidR="008D5219" w:rsidRPr="002E204B" w:rsidTr="008D5219">
        <w:trPr>
          <w:trHeight w:val="315"/>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rsidR="008D5219" w:rsidRPr="002E204B" w:rsidRDefault="008D5219" w:rsidP="008D5219">
            <w:pPr>
              <w:rPr>
                <w:rFonts w:cs="Arial"/>
                <w:b/>
                <w:bCs/>
                <w:color w:val="000000"/>
                <w:szCs w:val="22"/>
                <w:lang w:eastAsia="de-DE"/>
              </w:rPr>
            </w:pPr>
            <w:r w:rsidRPr="002E204B">
              <w:rPr>
                <w:rFonts w:cs="Arial"/>
                <w:b/>
                <w:bCs/>
                <w:color w:val="000000"/>
                <w:szCs w:val="22"/>
                <w:lang w:eastAsia="de-DE"/>
              </w:rPr>
              <w:t>Kriterium</w:t>
            </w:r>
          </w:p>
        </w:tc>
        <w:tc>
          <w:tcPr>
            <w:tcW w:w="545" w:type="pct"/>
            <w:tcBorders>
              <w:top w:val="nil"/>
              <w:left w:val="nil"/>
              <w:bottom w:val="single" w:sz="8" w:space="0" w:color="auto"/>
              <w:right w:val="single" w:sz="4" w:space="0" w:color="auto"/>
            </w:tcBorders>
            <w:shd w:val="clear" w:color="auto" w:fill="auto"/>
            <w:noWrap/>
            <w:vAlign w:val="bottom"/>
            <w:hideMark/>
          </w:tcPr>
          <w:p w:rsidR="008D5219" w:rsidRPr="002E204B" w:rsidRDefault="008D5219" w:rsidP="008D5219">
            <w:pPr>
              <w:rPr>
                <w:rFonts w:cs="Arial"/>
                <w:color w:val="000000"/>
                <w:szCs w:val="22"/>
                <w:lang w:eastAsia="de-DE"/>
              </w:rPr>
            </w:pPr>
            <w:r w:rsidRPr="002E204B">
              <w:rPr>
                <w:rFonts w:cs="Arial"/>
                <w:color w:val="000000"/>
                <w:szCs w:val="22"/>
                <w:lang w:eastAsia="de-DE"/>
              </w:rPr>
              <w:t>(0-100%)</w:t>
            </w:r>
          </w:p>
        </w:tc>
        <w:tc>
          <w:tcPr>
            <w:tcW w:w="646" w:type="pct"/>
            <w:tcBorders>
              <w:top w:val="nil"/>
              <w:left w:val="nil"/>
              <w:bottom w:val="single" w:sz="8" w:space="0" w:color="auto"/>
              <w:right w:val="single" w:sz="4" w:space="0" w:color="auto"/>
            </w:tcBorders>
            <w:shd w:val="clear" w:color="auto" w:fill="auto"/>
            <w:noWrap/>
            <w:vAlign w:val="bottom"/>
            <w:hideMark/>
          </w:tcPr>
          <w:p w:rsidR="008D5219" w:rsidRPr="002E204B" w:rsidRDefault="008D5219" w:rsidP="008D5219">
            <w:pPr>
              <w:rPr>
                <w:rFonts w:cs="Arial"/>
                <w:color w:val="000000"/>
                <w:szCs w:val="22"/>
                <w:lang w:eastAsia="de-DE"/>
              </w:rPr>
            </w:pPr>
            <w:r w:rsidRPr="002E204B">
              <w:rPr>
                <w:rFonts w:cs="Arial"/>
                <w:color w:val="000000"/>
                <w:szCs w:val="22"/>
                <w:lang w:eastAsia="de-DE"/>
              </w:rPr>
              <w:t>Bewertung</w:t>
            </w:r>
          </w:p>
        </w:tc>
        <w:tc>
          <w:tcPr>
            <w:tcW w:w="577" w:type="pct"/>
            <w:tcBorders>
              <w:top w:val="nil"/>
              <w:left w:val="nil"/>
              <w:bottom w:val="single" w:sz="8" w:space="0" w:color="auto"/>
              <w:right w:val="single" w:sz="4" w:space="0" w:color="auto"/>
            </w:tcBorders>
            <w:shd w:val="clear" w:color="auto" w:fill="auto"/>
            <w:noWrap/>
            <w:vAlign w:val="bottom"/>
            <w:hideMark/>
          </w:tcPr>
          <w:p w:rsidR="008D5219" w:rsidRPr="002E204B" w:rsidRDefault="008D5219" w:rsidP="008D5219">
            <w:pPr>
              <w:rPr>
                <w:rFonts w:cs="Arial"/>
                <w:color w:val="000000"/>
                <w:szCs w:val="22"/>
                <w:lang w:eastAsia="de-DE"/>
              </w:rPr>
            </w:pPr>
            <w:r w:rsidRPr="002E204B">
              <w:rPr>
                <w:rFonts w:cs="Arial"/>
                <w:color w:val="000000"/>
                <w:szCs w:val="22"/>
                <w:lang w:eastAsia="de-DE"/>
              </w:rPr>
              <w:t>Ergebnis</w:t>
            </w:r>
          </w:p>
        </w:tc>
        <w:tc>
          <w:tcPr>
            <w:tcW w:w="647" w:type="pct"/>
            <w:tcBorders>
              <w:top w:val="nil"/>
              <w:left w:val="nil"/>
              <w:bottom w:val="single" w:sz="8" w:space="0" w:color="auto"/>
              <w:right w:val="single" w:sz="4" w:space="0" w:color="auto"/>
            </w:tcBorders>
            <w:shd w:val="clear" w:color="auto" w:fill="auto"/>
            <w:noWrap/>
            <w:vAlign w:val="bottom"/>
            <w:hideMark/>
          </w:tcPr>
          <w:p w:rsidR="008D5219" w:rsidRPr="002E204B" w:rsidRDefault="008D5219" w:rsidP="008D5219">
            <w:pPr>
              <w:rPr>
                <w:rFonts w:cs="Arial"/>
                <w:color w:val="000000"/>
                <w:szCs w:val="22"/>
                <w:lang w:eastAsia="de-DE"/>
              </w:rPr>
            </w:pPr>
            <w:r w:rsidRPr="002E204B">
              <w:rPr>
                <w:rFonts w:cs="Arial"/>
                <w:color w:val="000000"/>
                <w:szCs w:val="22"/>
                <w:lang w:eastAsia="de-DE"/>
              </w:rPr>
              <w:t>Bewertung</w:t>
            </w:r>
          </w:p>
        </w:tc>
        <w:tc>
          <w:tcPr>
            <w:tcW w:w="575" w:type="pct"/>
            <w:tcBorders>
              <w:top w:val="nil"/>
              <w:left w:val="nil"/>
              <w:bottom w:val="single" w:sz="8" w:space="0" w:color="auto"/>
              <w:right w:val="single" w:sz="4" w:space="0" w:color="auto"/>
            </w:tcBorders>
            <w:shd w:val="clear" w:color="auto" w:fill="auto"/>
            <w:noWrap/>
            <w:vAlign w:val="bottom"/>
            <w:hideMark/>
          </w:tcPr>
          <w:p w:rsidR="008D5219" w:rsidRPr="002E204B" w:rsidRDefault="008D5219" w:rsidP="008D5219">
            <w:pPr>
              <w:rPr>
                <w:rFonts w:cs="Arial"/>
                <w:color w:val="000000"/>
                <w:szCs w:val="22"/>
                <w:lang w:eastAsia="de-DE"/>
              </w:rPr>
            </w:pPr>
            <w:r w:rsidRPr="002E204B">
              <w:rPr>
                <w:rFonts w:cs="Arial"/>
                <w:color w:val="000000"/>
                <w:szCs w:val="22"/>
                <w:lang w:eastAsia="de-DE"/>
              </w:rPr>
              <w:t>Ergebnis</w:t>
            </w:r>
          </w:p>
        </w:tc>
        <w:tc>
          <w:tcPr>
            <w:tcW w:w="647" w:type="pct"/>
            <w:tcBorders>
              <w:top w:val="nil"/>
              <w:left w:val="nil"/>
              <w:bottom w:val="single" w:sz="8" w:space="0" w:color="auto"/>
              <w:right w:val="single" w:sz="4" w:space="0" w:color="auto"/>
            </w:tcBorders>
            <w:shd w:val="clear" w:color="auto" w:fill="auto"/>
            <w:noWrap/>
            <w:vAlign w:val="bottom"/>
            <w:hideMark/>
          </w:tcPr>
          <w:p w:rsidR="008D5219" w:rsidRPr="002E204B" w:rsidRDefault="008D5219" w:rsidP="008D5219">
            <w:pPr>
              <w:rPr>
                <w:rFonts w:cs="Arial"/>
                <w:color w:val="000000"/>
                <w:szCs w:val="22"/>
                <w:lang w:eastAsia="de-DE"/>
              </w:rPr>
            </w:pPr>
            <w:r w:rsidRPr="002E204B">
              <w:rPr>
                <w:rFonts w:cs="Arial"/>
                <w:color w:val="000000"/>
                <w:szCs w:val="22"/>
                <w:lang w:eastAsia="de-DE"/>
              </w:rPr>
              <w:t>Bewertung</w:t>
            </w:r>
          </w:p>
        </w:tc>
        <w:tc>
          <w:tcPr>
            <w:tcW w:w="577" w:type="pct"/>
            <w:tcBorders>
              <w:top w:val="nil"/>
              <w:left w:val="nil"/>
              <w:bottom w:val="single" w:sz="8" w:space="0" w:color="auto"/>
              <w:right w:val="single" w:sz="4" w:space="0" w:color="auto"/>
            </w:tcBorders>
            <w:shd w:val="clear" w:color="auto" w:fill="auto"/>
            <w:noWrap/>
            <w:vAlign w:val="bottom"/>
            <w:hideMark/>
          </w:tcPr>
          <w:p w:rsidR="008D5219" w:rsidRPr="002E204B" w:rsidRDefault="008D5219" w:rsidP="008D5219">
            <w:pPr>
              <w:rPr>
                <w:rFonts w:cs="Arial"/>
                <w:color w:val="000000"/>
                <w:szCs w:val="22"/>
                <w:lang w:eastAsia="de-DE"/>
              </w:rPr>
            </w:pPr>
            <w:r w:rsidRPr="002E204B">
              <w:rPr>
                <w:rFonts w:cs="Arial"/>
                <w:color w:val="000000"/>
                <w:szCs w:val="22"/>
                <w:lang w:eastAsia="de-DE"/>
              </w:rPr>
              <w:t>Ergebnis</w:t>
            </w:r>
          </w:p>
        </w:tc>
      </w:tr>
      <w:tr w:rsidR="008D5219" w:rsidRPr="002E204B" w:rsidTr="008D5219">
        <w:trPr>
          <w:trHeight w:val="285"/>
        </w:trPr>
        <w:tc>
          <w:tcPr>
            <w:tcW w:w="786" w:type="pct"/>
            <w:tcBorders>
              <w:top w:val="nil"/>
              <w:left w:val="single" w:sz="4" w:space="0" w:color="auto"/>
              <w:bottom w:val="single" w:sz="4" w:space="0" w:color="auto"/>
              <w:right w:val="single" w:sz="4" w:space="0" w:color="auto"/>
            </w:tcBorders>
            <w:shd w:val="clear" w:color="auto" w:fill="auto"/>
            <w:hideMark/>
          </w:tcPr>
          <w:p w:rsidR="008D5219" w:rsidRPr="002E204B" w:rsidRDefault="008D5219" w:rsidP="008D5219">
            <w:pPr>
              <w:rPr>
                <w:rFonts w:cs="Arial"/>
                <w:color w:val="000000"/>
                <w:szCs w:val="22"/>
                <w:lang w:eastAsia="de-DE"/>
              </w:rPr>
            </w:pPr>
            <w:r w:rsidRPr="002E204B">
              <w:rPr>
                <w:rFonts w:cs="Arial"/>
                <w:color w:val="000000"/>
                <w:szCs w:val="22"/>
                <w:lang w:eastAsia="de-DE"/>
              </w:rPr>
              <w:t>Realisierungs</w:t>
            </w:r>
            <w:r w:rsidRPr="002E204B">
              <w:rPr>
                <w:rFonts w:cs="Arial"/>
                <w:color w:val="000000"/>
                <w:lang w:eastAsia="de-DE"/>
              </w:rPr>
              <w:t>-</w:t>
            </w:r>
            <w:r w:rsidRPr="002E204B">
              <w:rPr>
                <w:rFonts w:cs="Arial"/>
                <w:color w:val="000000"/>
                <w:szCs w:val="22"/>
                <w:lang w:eastAsia="de-DE"/>
              </w:rPr>
              <w:t>aufwand</w:t>
            </w:r>
          </w:p>
        </w:tc>
        <w:tc>
          <w:tcPr>
            <w:tcW w:w="545"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45%</w:t>
            </w:r>
          </w:p>
        </w:tc>
        <w:tc>
          <w:tcPr>
            <w:tcW w:w="646"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3</w:t>
            </w:r>
          </w:p>
        </w:tc>
        <w:tc>
          <w:tcPr>
            <w:tcW w:w="57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1.35</w:t>
            </w:r>
          </w:p>
        </w:tc>
        <w:tc>
          <w:tcPr>
            <w:tcW w:w="64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1</w:t>
            </w:r>
          </w:p>
        </w:tc>
        <w:tc>
          <w:tcPr>
            <w:tcW w:w="575"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0.45</w:t>
            </w:r>
          </w:p>
        </w:tc>
        <w:tc>
          <w:tcPr>
            <w:tcW w:w="64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5</w:t>
            </w:r>
          </w:p>
        </w:tc>
        <w:tc>
          <w:tcPr>
            <w:tcW w:w="57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2.25</w:t>
            </w:r>
          </w:p>
        </w:tc>
      </w:tr>
      <w:tr w:rsidR="008D5219" w:rsidRPr="002E204B" w:rsidTr="008D5219">
        <w:trPr>
          <w:trHeight w:val="285"/>
        </w:trPr>
        <w:tc>
          <w:tcPr>
            <w:tcW w:w="786" w:type="pct"/>
            <w:tcBorders>
              <w:top w:val="nil"/>
              <w:left w:val="single" w:sz="4" w:space="0" w:color="auto"/>
              <w:bottom w:val="single" w:sz="4" w:space="0" w:color="auto"/>
              <w:right w:val="single" w:sz="4" w:space="0" w:color="auto"/>
            </w:tcBorders>
            <w:shd w:val="clear" w:color="auto" w:fill="auto"/>
            <w:hideMark/>
          </w:tcPr>
          <w:p w:rsidR="008D5219" w:rsidRPr="002E204B" w:rsidRDefault="008D5219" w:rsidP="008D5219">
            <w:pPr>
              <w:rPr>
                <w:rFonts w:cs="Arial"/>
                <w:color w:val="000000"/>
                <w:szCs w:val="22"/>
                <w:lang w:eastAsia="de-DE"/>
              </w:rPr>
            </w:pPr>
            <w:r w:rsidRPr="002E204B">
              <w:rPr>
                <w:rFonts w:cs="Arial"/>
                <w:color w:val="000000"/>
                <w:szCs w:val="22"/>
                <w:lang w:eastAsia="de-DE"/>
              </w:rPr>
              <w:t>Wenig User-Interaktion</w:t>
            </w:r>
          </w:p>
        </w:tc>
        <w:tc>
          <w:tcPr>
            <w:tcW w:w="545"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20%</w:t>
            </w:r>
          </w:p>
        </w:tc>
        <w:tc>
          <w:tcPr>
            <w:tcW w:w="646"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1</w:t>
            </w:r>
          </w:p>
        </w:tc>
        <w:tc>
          <w:tcPr>
            <w:tcW w:w="57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0.2</w:t>
            </w:r>
          </w:p>
        </w:tc>
        <w:tc>
          <w:tcPr>
            <w:tcW w:w="64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4</w:t>
            </w:r>
          </w:p>
        </w:tc>
        <w:tc>
          <w:tcPr>
            <w:tcW w:w="575"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0.8</w:t>
            </w:r>
          </w:p>
        </w:tc>
        <w:tc>
          <w:tcPr>
            <w:tcW w:w="64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6</w:t>
            </w:r>
          </w:p>
        </w:tc>
        <w:tc>
          <w:tcPr>
            <w:tcW w:w="57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1.2</w:t>
            </w:r>
          </w:p>
        </w:tc>
      </w:tr>
      <w:tr w:rsidR="008D5219" w:rsidRPr="002E204B" w:rsidTr="008D5219">
        <w:trPr>
          <w:trHeight w:val="300"/>
        </w:trPr>
        <w:tc>
          <w:tcPr>
            <w:tcW w:w="786" w:type="pct"/>
            <w:tcBorders>
              <w:top w:val="nil"/>
              <w:left w:val="single" w:sz="4" w:space="0" w:color="auto"/>
              <w:bottom w:val="single" w:sz="4" w:space="0" w:color="auto"/>
              <w:right w:val="single" w:sz="4" w:space="0" w:color="auto"/>
            </w:tcBorders>
            <w:shd w:val="clear" w:color="auto" w:fill="auto"/>
            <w:hideMark/>
          </w:tcPr>
          <w:p w:rsidR="008D5219" w:rsidRPr="002E204B" w:rsidRDefault="008D5219" w:rsidP="008D5219">
            <w:pPr>
              <w:rPr>
                <w:rFonts w:cs="Arial"/>
                <w:color w:val="000000"/>
                <w:szCs w:val="22"/>
                <w:lang w:eastAsia="de-DE"/>
              </w:rPr>
            </w:pPr>
            <w:r w:rsidRPr="002E204B">
              <w:rPr>
                <w:rFonts w:cs="Arial"/>
                <w:color w:val="000000"/>
                <w:szCs w:val="22"/>
                <w:lang w:eastAsia="de-DE"/>
              </w:rPr>
              <w:t>Orientierung/</w:t>
            </w:r>
            <w:r w:rsidRPr="002E204B">
              <w:rPr>
                <w:rFonts w:cs="Arial"/>
                <w:color w:val="000000"/>
                <w:lang w:eastAsia="de-DE"/>
              </w:rPr>
              <w:t xml:space="preserve"> </w:t>
            </w:r>
            <w:r w:rsidRPr="002E204B">
              <w:rPr>
                <w:rFonts w:cs="Arial"/>
                <w:color w:val="000000"/>
                <w:szCs w:val="22"/>
                <w:lang w:eastAsia="de-DE"/>
              </w:rPr>
              <w:t>Übersicht</w:t>
            </w:r>
          </w:p>
        </w:tc>
        <w:tc>
          <w:tcPr>
            <w:tcW w:w="545" w:type="pct"/>
            <w:tcBorders>
              <w:top w:val="nil"/>
              <w:left w:val="nil"/>
              <w:bottom w:val="nil"/>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35%</w:t>
            </w:r>
          </w:p>
        </w:tc>
        <w:tc>
          <w:tcPr>
            <w:tcW w:w="646"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6</w:t>
            </w:r>
          </w:p>
        </w:tc>
        <w:tc>
          <w:tcPr>
            <w:tcW w:w="57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2.1</w:t>
            </w:r>
          </w:p>
        </w:tc>
        <w:tc>
          <w:tcPr>
            <w:tcW w:w="64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5</w:t>
            </w:r>
          </w:p>
        </w:tc>
        <w:tc>
          <w:tcPr>
            <w:tcW w:w="575"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1.75</w:t>
            </w:r>
          </w:p>
        </w:tc>
        <w:tc>
          <w:tcPr>
            <w:tcW w:w="64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2</w:t>
            </w:r>
          </w:p>
        </w:tc>
        <w:tc>
          <w:tcPr>
            <w:tcW w:w="57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0.7</w:t>
            </w:r>
          </w:p>
        </w:tc>
      </w:tr>
      <w:tr w:rsidR="008D5219" w:rsidRPr="002E204B" w:rsidTr="008D5219">
        <w:trPr>
          <w:trHeight w:val="315"/>
        </w:trPr>
        <w:tc>
          <w:tcPr>
            <w:tcW w:w="786" w:type="pct"/>
            <w:tcBorders>
              <w:top w:val="nil"/>
              <w:left w:val="single" w:sz="4" w:space="0" w:color="auto"/>
              <w:bottom w:val="single" w:sz="4" w:space="0" w:color="auto"/>
              <w:right w:val="nil"/>
            </w:tcBorders>
            <w:shd w:val="clear" w:color="auto" w:fill="auto"/>
            <w:noWrap/>
            <w:vAlign w:val="bottom"/>
            <w:hideMark/>
          </w:tcPr>
          <w:p w:rsidR="008D5219" w:rsidRPr="002E204B" w:rsidRDefault="008D5219" w:rsidP="008D5219">
            <w:pPr>
              <w:rPr>
                <w:rFonts w:cs="Arial"/>
                <w:color w:val="000000"/>
                <w:szCs w:val="22"/>
                <w:lang w:eastAsia="de-DE"/>
              </w:rPr>
            </w:pPr>
            <w:r w:rsidRPr="002E204B">
              <w:rPr>
                <w:rFonts w:cs="Arial"/>
                <w:color w:val="000000"/>
                <w:szCs w:val="22"/>
                <w:lang w:eastAsia="de-DE"/>
              </w:rPr>
              <w:t> </w:t>
            </w:r>
          </w:p>
        </w:tc>
        <w:tc>
          <w:tcPr>
            <w:tcW w:w="545"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100%</w:t>
            </w:r>
          </w:p>
        </w:tc>
        <w:tc>
          <w:tcPr>
            <w:tcW w:w="646"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p>
        </w:tc>
        <w:tc>
          <w:tcPr>
            <w:tcW w:w="577" w:type="pct"/>
            <w:tcBorders>
              <w:top w:val="nil"/>
              <w:left w:val="nil"/>
              <w:bottom w:val="double" w:sz="6" w:space="0" w:color="auto"/>
              <w:right w:val="single" w:sz="4" w:space="0" w:color="auto"/>
            </w:tcBorders>
            <w:shd w:val="clear" w:color="auto" w:fill="auto"/>
            <w:noWrap/>
            <w:vAlign w:val="bottom"/>
            <w:hideMark/>
          </w:tcPr>
          <w:p w:rsidR="008D5219" w:rsidRPr="002E204B" w:rsidRDefault="008D5219" w:rsidP="008D5219">
            <w:pPr>
              <w:jc w:val="center"/>
              <w:rPr>
                <w:rFonts w:cs="Arial"/>
                <w:b/>
                <w:bCs/>
                <w:color w:val="000000"/>
                <w:szCs w:val="22"/>
                <w:lang w:eastAsia="de-DE"/>
              </w:rPr>
            </w:pPr>
            <w:r w:rsidRPr="002E204B">
              <w:rPr>
                <w:rFonts w:cs="Arial"/>
                <w:b/>
                <w:bCs/>
                <w:color w:val="000000"/>
                <w:szCs w:val="22"/>
                <w:lang w:eastAsia="de-DE"/>
              </w:rPr>
              <w:t>3.65</w:t>
            </w:r>
          </w:p>
        </w:tc>
        <w:tc>
          <w:tcPr>
            <w:tcW w:w="64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p>
        </w:tc>
        <w:tc>
          <w:tcPr>
            <w:tcW w:w="575" w:type="pct"/>
            <w:tcBorders>
              <w:top w:val="nil"/>
              <w:left w:val="nil"/>
              <w:bottom w:val="double" w:sz="6" w:space="0" w:color="auto"/>
              <w:right w:val="single" w:sz="4" w:space="0" w:color="auto"/>
            </w:tcBorders>
            <w:shd w:val="clear" w:color="auto" w:fill="auto"/>
            <w:noWrap/>
            <w:vAlign w:val="bottom"/>
            <w:hideMark/>
          </w:tcPr>
          <w:p w:rsidR="008D5219" w:rsidRPr="002E204B" w:rsidRDefault="008D5219" w:rsidP="008D5219">
            <w:pPr>
              <w:jc w:val="center"/>
              <w:rPr>
                <w:rFonts w:cs="Arial"/>
                <w:b/>
                <w:bCs/>
                <w:color w:val="000000"/>
                <w:szCs w:val="22"/>
                <w:lang w:eastAsia="de-DE"/>
              </w:rPr>
            </w:pPr>
            <w:r w:rsidRPr="002E204B">
              <w:rPr>
                <w:rFonts w:cs="Arial"/>
                <w:b/>
                <w:bCs/>
                <w:color w:val="000000"/>
                <w:szCs w:val="22"/>
                <w:lang w:eastAsia="de-DE"/>
              </w:rPr>
              <w:t>3</w:t>
            </w:r>
          </w:p>
        </w:tc>
        <w:tc>
          <w:tcPr>
            <w:tcW w:w="64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p>
        </w:tc>
        <w:tc>
          <w:tcPr>
            <w:tcW w:w="577" w:type="pct"/>
            <w:tcBorders>
              <w:top w:val="nil"/>
              <w:left w:val="nil"/>
              <w:bottom w:val="double" w:sz="6" w:space="0" w:color="auto"/>
              <w:right w:val="single" w:sz="4" w:space="0" w:color="auto"/>
            </w:tcBorders>
            <w:shd w:val="clear" w:color="auto" w:fill="auto"/>
            <w:noWrap/>
            <w:vAlign w:val="bottom"/>
            <w:hideMark/>
          </w:tcPr>
          <w:p w:rsidR="008D5219" w:rsidRPr="002E204B" w:rsidRDefault="008D5219" w:rsidP="008D5219">
            <w:pPr>
              <w:jc w:val="center"/>
              <w:rPr>
                <w:rFonts w:cs="Arial"/>
                <w:b/>
                <w:bCs/>
                <w:color w:val="000000"/>
                <w:szCs w:val="22"/>
                <w:lang w:eastAsia="de-DE"/>
              </w:rPr>
            </w:pPr>
            <w:r w:rsidRPr="002E204B">
              <w:rPr>
                <w:rFonts w:cs="Arial"/>
                <w:b/>
                <w:bCs/>
                <w:color w:val="000000"/>
                <w:szCs w:val="22"/>
                <w:lang w:eastAsia="de-DE"/>
              </w:rPr>
              <w:t>4.15</w:t>
            </w:r>
          </w:p>
        </w:tc>
      </w:tr>
    </w:tbl>
    <w:p w:rsidR="00630673" w:rsidRPr="002E204B" w:rsidRDefault="00630673" w:rsidP="00630673"/>
    <w:p w:rsidR="00A65F6C" w:rsidRPr="002E204B" w:rsidRDefault="00A65F6C" w:rsidP="00630673"/>
    <w:p w:rsidR="00630673" w:rsidRPr="002E204B" w:rsidRDefault="00630673" w:rsidP="00630673">
      <w:pPr>
        <w:pStyle w:val="berschrift3"/>
      </w:pPr>
      <w:bookmarkStart w:id="93" w:name="_Toc416961132"/>
      <w:r w:rsidRPr="002E204B">
        <w:t>GUI-Konzept-Lösung</w:t>
      </w:r>
      <w:bookmarkEnd w:id="93"/>
    </w:p>
    <w:p w:rsidR="00630673" w:rsidRPr="002E204B" w:rsidRDefault="00630673" w:rsidP="00630673">
      <w:r w:rsidRPr="002E204B">
        <w:t>Die Nutzwertanalyse hat ergeben, dass die Lösung mit Panels in einem Fenster am besten geeignet ist. Um</w:t>
      </w:r>
      <w:r w:rsidR="003C1A46" w:rsidRPr="002E204B">
        <w:t xml:space="preserve"> </w:t>
      </w:r>
      <w:r w:rsidR="00DA507C" w:rsidRPr="002E204B">
        <w:t>die</w:t>
      </w:r>
      <w:r w:rsidRPr="002E204B">
        <w:t xml:space="preserve"> </w:t>
      </w:r>
      <w:r w:rsidR="00DA507C" w:rsidRPr="002E204B">
        <w:t>schlechte</w:t>
      </w:r>
      <w:r w:rsidRPr="002E204B">
        <w:t xml:space="preserve"> Übersicht</w:t>
      </w:r>
      <w:r w:rsidR="00DA507C" w:rsidRPr="002E204B">
        <w:t>,</w:t>
      </w:r>
      <w:r w:rsidRPr="002E204B">
        <w:t xml:space="preserve"> zu entschärfen, werden folgende Bestimmungen gestellt:</w:t>
      </w:r>
    </w:p>
    <w:p w:rsidR="00630673" w:rsidRPr="002E204B" w:rsidRDefault="00630673" w:rsidP="009C3BDF">
      <w:pPr>
        <w:pStyle w:val="Listenabsatz"/>
        <w:numPr>
          <w:ilvl w:val="0"/>
          <w:numId w:val="11"/>
        </w:numPr>
        <w:rPr>
          <w:b/>
          <w:lang w:val="de-CH"/>
        </w:rPr>
      </w:pPr>
      <w:r w:rsidRPr="002E204B">
        <w:rPr>
          <w:lang w:val="de-CH"/>
        </w:rPr>
        <w:t>Der Standpunkt im Workflow muss jeder Zeit ersichtlich sein</w:t>
      </w:r>
      <w:r w:rsidR="00DA507C" w:rsidRPr="002E204B">
        <w:rPr>
          <w:lang w:val="de-CH"/>
        </w:rPr>
        <w:t xml:space="preserve"> </w:t>
      </w:r>
      <w:r w:rsidRPr="002E204B">
        <w:rPr>
          <w:lang w:val="de-CH"/>
        </w:rPr>
        <w:t xml:space="preserve">(signalisiert werden). </w:t>
      </w:r>
    </w:p>
    <w:p w:rsidR="00630673" w:rsidRPr="002E204B" w:rsidRDefault="003C1A46" w:rsidP="009C3BDF">
      <w:pPr>
        <w:pStyle w:val="Listenabsatz"/>
        <w:numPr>
          <w:ilvl w:val="0"/>
          <w:numId w:val="11"/>
        </w:numPr>
        <w:rPr>
          <w:b/>
          <w:lang w:val="de-CH"/>
        </w:rPr>
      </w:pPr>
      <w:r w:rsidRPr="002E204B">
        <w:rPr>
          <w:lang w:val="de-CH"/>
        </w:rPr>
        <w:t xml:space="preserve">Deaktivierung </w:t>
      </w:r>
      <w:r w:rsidR="00F10361" w:rsidRPr="002E204B">
        <w:rPr>
          <w:lang w:val="de-CH"/>
        </w:rPr>
        <w:t>der GUI-Elemente (oder ganzer</w:t>
      </w:r>
      <w:r w:rsidR="00630673" w:rsidRPr="002E204B">
        <w:rPr>
          <w:lang w:val="de-CH"/>
        </w:rPr>
        <w:t xml:space="preserve"> Panels), welche von einem vorherigen Schritt abhängig sind, falls dieser Schritt noch nicht abgeschlossen ist.</w:t>
      </w:r>
    </w:p>
    <w:p w:rsidR="00630673" w:rsidRPr="002E204B" w:rsidRDefault="00630673" w:rsidP="009C3BDF">
      <w:pPr>
        <w:pStyle w:val="Listenabsatz"/>
        <w:numPr>
          <w:ilvl w:val="0"/>
          <w:numId w:val="11"/>
        </w:numPr>
        <w:rPr>
          <w:b/>
          <w:lang w:val="de-CH"/>
        </w:rPr>
      </w:pPr>
      <w:r w:rsidRPr="002E204B">
        <w:rPr>
          <w:lang w:val="de-CH"/>
        </w:rPr>
        <w:t xml:space="preserve">Die Hilfe-Funktion </w:t>
      </w:r>
      <w:r w:rsidR="003C6B41" w:rsidRPr="002E204B">
        <w:rPr>
          <w:lang w:val="de-CH"/>
        </w:rPr>
        <w:t xml:space="preserve">enthält sowohl Informationen </w:t>
      </w:r>
      <w:r w:rsidR="009E0138" w:rsidRPr="002E204B">
        <w:rPr>
          <w:lang w:val="de-CH"/>
        </w:rPr>
        <w:t xml:space="preserve">zum </w:t>
      </w:r>
      <w:r w:rsidR="003C6B41" w:rsidRPr="002E204B">
        <w:rPr>
          <w:lang w:val="de-CH"/>
        </w:rPr>
        <w:t>Gesamt</w:t>
      </w:r>
      <w:r w:rsidR="009E0138" w:rsidRPr="002E204B">
        <w:rPr>
          <w:lang w:val="de-CH"/>
        </w:rPr>
        <w:t>-W</w:t>
      </w:r>
      <w:r w:rsidR="003C6B41" w:rsidRPr="002E204B">
        <w:rPr>
          <w:lang w:val="de-CH"/>
        </w:rPr>
        <w:t>orkflow, wie auch zum einzelnen Schritt.</w:t>
      </w:r>
    </w:p>
    <w:p w:rsidR="00630673" w:rsidRPr="002E204B" w:rsidRDefault="00630673" w:rsidP="009C3BDF">
      <w:pPr>
        <w:pStyle w:val="Listenabsatz"/>
        <w:numPr>
          <w:ilvl w:val="0"/>
          <w:numId w:val="11"/>
        </w:numPr>
        <w:rPr>
          <w:b/>
          <w:lang w:val="de-CH"/>
        </w:rPr>
      </w:pPr>
      <w:r w:rsidRPr="002E204B">
        <w:rPr>
          <w:lang w:val="de-CH"/>
        </w:rPr>
        <w:t>Das Fenster darf nicht grösser als der Bildschirm eines Notebooks sein:</w:t>
      </w:r>
    </w:p>
    <w:p w:rsidR="00630673" w:rsidRPr="002E204B" w:rsidRDefault="00630673" w:rsidP="009C3BDF">
      <w:pPr>
        <w:pStyle w:val="Listenabsatz"/>
        <w:numPr>
          <w:ilvl w:val="1"/>
          <w:numId w:val="11"/>
        </w:numPr>
        <w:rPr>
          <w:b/>
          <w:lang w:val="de-CH"/>
        </w:rPr>
      </w:pPr>
      <w:r w:rsidRPr="002E204B">
        <w:rPr>
          <w:lang w:val="de-CH"/>
        </w:rPr>
        <w:t>15 Zoll Diagonale</w:t>
      </w:r>
    </w:p>
    <w:p w:rsidR="00630673" w:rsidRPr="002E204B" w:rsidRDefault="00630673" w:rsidP="009C3BDF">
      <w:pPr>
        <w:pStyle w:val="Listenabsatz"/>
        <w:numPr>
          <w:ilvl w:val="1"/>
          <w:numId w:val="11"/>
        </w:numPr>
        <w:rPr>
          <w:b/>
          <w:lang w:val="de-CH"/>
        </w:rPr>
      </w:pPr>
      <w:r w:rsidRPr="002E204B">
        <w:rPr>
          <w:lang w:val="de-CH"/>
        </w:rPr>
        <w:t>1024 x 768</w:t>
      </w:r>
    </w:p>
    <w:p w:rsidR="00630673" w:rsidRPr="002E204B" w:rsidRDefault="00630673" w:rsidP="009C3BDF">
      <w:pPr>
        <w:pStyle w:val="Listenabsatz"/>
        <w:numPr>
          <w:ilvl w:val="0"/>
          <w:numId w:val="11"/>
        </w:numPr>
        <w:rPr>
          <w:b/>
          <w:lang w:val="de-CH"/>
        </w:rPr>
      </w:pPr>
      <w:r w:rsidRPr="002E204B">
        <w:rPr>
          <w:lang w:val="de-CH"/>
        </w:rPr>
        <w:t xml:space="preserve">Die Buttons und Textfelder sollen die in Windows üblichen Grössen haben. </w:t>
      </w:r>
    </w:p>
    <w:p w:rsidR="00630673" w:rsidRPr="002E204B" w:rsidRDefault="00630673" w:rsidP="00630673">
      <w:pPr>
        <w:rPr>
          <w:b/>
        </w:rPr>
      </w:pPr>
    </w:p>
    <w:p w:rsidR="00630673" w:rsidRPr="002E204B" w:rsidRDefault="00630673" w:rsidP="00630673">
      <w:r w:rsidRPr="002E204B">
        <w:t>Das GUI-Konzept wurde aufgrund der Bestimmungen folgendermassen erweitert:</w:t>
      </w:r>
    </w:p>
    <w:p w:rsidR="009A2D35" w:rsidRPr="002E204B" w:rsidRDefault="009A2D35" w:rsidP="009C3BDF">
      <w:pPr>
        <w:pStyle w:val="Listenabsatz"/>
        <w:numPr>
          <w:ilvl w:val="0"/>
          <w:numId w:val="13"/>
        </w:numPr>
        <w:rPr>
          <w:lang w:val="de-CH"/>
        </w:rPr>
      </w:pPr>
      <w:r w:rsidRPr="002E204B">
        <w:rPr>
          <w:lang w:val="de-CH"/>
        </w:rPr>
        <w:t>Jedes Panel hat ein zugehöriges Kästchen, welches den Abschluss des Workflow-Schrittes mit grüner Farbe und „OK“ signalisiert.</w:t>
      </w:r>
    </w:p>
    <w:p w:rsidR="009A2D35" w:rsidRPr="002E204B" w:rsidRDefault="009E0138" w:rsidP="009C3BDF">
      <w:pPr>
        <w:pStyle w:val="Listenabsatz"/>
        <w:numPr>
          <w:ilvl w:val="0"/>
          <w:numId w:val="13"/>
        </w:numPr>
        <w:rPr>
          <w:lang w:val="de-CH"/>
        </w:rPr>
      </w:pPr>
      <w:r w:rsidRPr="002E204B">
        <w:rPr>
          <w:lang w:val="de-CH"/>
        </w:rPr>
        <w:t xml:space="preserve">Der Button </w:t>
      </w:r>
      <w:r w:rsidR="009A2D35" w:rsidRPr="002E204B">
        <w:rPr>
          <w:lang w:val="de-CH"/>
        </w:rPr>
        <w:t xml:space="preserve">„Help“ wurde oben rechts platziert, da beinahe alle Microsoft Produkte diesem Konform entsprechen. Der Button öffnet </w:t>
      </w:r>
      <w:r w:rsidRPr="002E204B">
        <w:rPr>
          <w:lang w:val="de-CH"/>
        </w:rPr>
        <w:t xml:space="preserve">ein Fenster mit Informationen zum Gesamt-Workflow. </w:t>
      </w:r>
    </w:p>
    <w:p w:rsidR="00760D28" w:rsidRPr="002E204B" w:rsidRDefault="009E0138" w:rsidP="009C3BDF">
      <w:pPr>
        <w:pStyle w:val="Listenabsatz"/>
        <w:numPr>
          <w:ilvl w:val="0"/>
          <w:numId w:val="13"/>
        </w:numPr>
        <w:rPr>
          <w:lang w:val="de-CH"/>
        </w:rPr>
      </w:pPr>
      <w:r w:rsidRPr="002E204B">
        <w:rPr>
          <w:lang w:val="de-CH"/>
        </w:rPr>
        <w:t>Jeder Workflow-Schritt besitzt ein Button „?“ als spezifische Hilfestellung.</w:t>
      </w:r>
      <w:r w:rsidR="00705967" w:rsidRPr="002E204B">
        <w:rPr>
          <w:lang w:val="de-CH"/>
        </w:rPr>
        <w:t xml:space="preserve"> D</w:t>
      </w:r>
      <w:r w:rsidR="00760D28" w:rsidRPr="002E204B">
        <w:rPr>
          <w:lang w:val="de-CH"/>
        </w:rPr>
        <w:t xml:space="preserve">ie Aufteilung in mehrere Hilfe-Buttons hat den Vorteil, dass der </w:t>
      </w:r>
      <w:r w:rsidR="00705967" w:rsidRPr="002E204B">
        <w:rPr>
          <w:lang w:val="de-CH"/>
        </w:rPr>
        <w:t xml:space="preserve">jeweilige </w:t>
      </w:r>
      <w:r w:rsidR="00760D28" w:rsidRPr="002E204B">
        <w:rPr>
          <w:lang w:val="de-CH"/>
        </w:rPr>
        <w:t>Hilfe-Text</w:t>
      </w:r>
      <w:r w:rsidR="00705967" w:rsidRPr="002E204B">
        <w:rPr>
          <w:lang w:val="de-CH"/>
        </w:rPr>
        <w:t xml:space="preserve"> kurz gehalten ist und implizit klar ist, zu welchem Schritt d</w:t>
      </w:r>
      <w:r w:rsidR="00FE567E" w:rsidRPr="002E204B">
        <w:rPr>
          <w:lang w:val="de-CH"/>
        </w:rPr>
        <w:t>er</w:t>
      </w:r>
      <w:r w:rsidR="00705967" w:rsidRPr="002E204B">
        <w:rPr>
          <w:lang w:val="de-CH"/>
        </w:rPr>
        <w:t xml:space="preserve"> Hilfe gehört.</w:t>
      </w:r>
    </w:p>
    <w:p w:rsidR="009A2D35" w:rsidRPr="002E204B" w:rsidRDefault="009A2D35" w:rsidP="009C3BDF">
      <w:pPr>
        <w:pStyle w:val="Listenabsatz"/>
        <w:numPr>
          <w:ilvl w:val="0"/>
          <w:numId w:val="13"/>
        </w:numPr>
        <w:rPr>
          <w:lang w:val="de-CH"/>
        </w:rPr>
      </w:pPr>
      <w:r w:rsidRPr="002E204B">
        <w:rPr>
          <w:lang w:val="de-CH"/>
        </w:rPr>
        <w:t>In den späteren Schritten sind GUI-Elemente gegebenenfalls deaktiviert.</w:t>
      </w:r>
    </w:p>
    <w:p w:rsidR="001B399C" w:rsidRPr="002E204B" w:rsidRDefault="001B399C">
      <w:r w:rsidRPr="002E204B">
        <w:br w:type="page"/>
      </w:r>
    </w:p>
    <w:p w:rsidR="009A2D35" w:rsidRPr="002E204B" w:rsidRDefault="009A2D35" w:rsidP="009A2D35">
      <w:r w:rsidRPr="002E204B">
        <w:lastRenderedPageBreak/>
        <w:t>Das folgende Bild zeigt das GUI-Konzept, ohne die späteren Inhalte, mit den vorher definierten Erweiterungen.</w:t>
      </w:r>
    </w:p>
    <w:p w:rsidR="00B140D7" w:rsidRPr="002E204B" w:rsidRDefault="00B140D7" w:rsidP="009A2D35"/>
    <w:p w:rsidR="009A2D35" w:rsidRPr="002E204B" w:rsidRDefault="009E0138" w:rsidP="009A2D35">
      <w:pPr>
        <w:keepNext/>
      </w:pPr>
      <w:r w:rsidRPr="002E204B">
        <w:rPr>
          <w:noProof/>
          <w:lang w:val="de-DE" w:eastAsia="zh-TW"/>
        </w:rPr>
        <w:drawing>
          <wp:inline distT="0" distB="0" distL="0" distR="0">
            <wp:extent cx="5811061" cy="4572638"/>
            <wp:effectExtent l="19050" t="0" r="0" b="0"/>
            <wp:docPr id="8" name="Grafik 7" descr="Loesu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esung2.PNG"/>
                    <pic:cNvPicPr/>
                  </pic:nvPicPr>
                  <pic:blipFill>
                    <a:blip r:embed="rId26" cstate="print"/>
                    <a:stretch>
                      <a:fillRect/>
                    </a:stretch>
                  </pic:blipFill>
                  <pic:spPr>
                    <a:xfrm>
                      <a:off x="0" y="0"/>
                      <a:ext cx="5811061" cy="4572638"/>
                    </a:xfrm>
                    <a:prstGeom prst="rect">
                      <a:avLst/>
                    </a:prstGeom>
                  </pic:spPr>
                </pic:pic>
              </a:graphicData>
            </a:graphic>
          </wp:inline>
        </w:drawing>
      </w:r>
    </w:p>
    <w:p w:rsidR="00630673" w:rsidRPr="002E204B" w:rsidRDefault="009A2D35" w:rsidP="009A2D35">
      <w:pPr>
        <w:pStyle w:val="Beschriftung"/>
        <w:rPr>
          <w:noProof w:val="0"/>
          <w:lang w:val="de-CH"/>
        </w:rPr>
      </w:pPr>
      <w:bookmarkStart w:id="94" w:name="_Toc416961184"/>
      <w:r w:rsidRPr="002E204B">
        <w:rPr>
          <w:noProof w:val="0"/>
          <w:lang w:val="de-CH"/>
        </w:rPr>
        <w:t xml:space="preserve">Abbildung </w:t>
      </w:r>
      <w:r w:rsidR="00247CDB">
        <w:rPr>
          <w:noProof w:val="0"/>
          <w:lang w:val="de-CH"/>
        </w:rPr>
        <w:fldChar w:fldCharType="begin"/>
      </w:r>
      <w:r w:rsidR="0009187F">
        <w:rPr>
          <w:noProof w:val="0"/>
          <w:lang w:val="de-CH"/>
        </w:rPr>
        <w:instrText xml:space="preserve"> STYLEREF 1 \s </w:instrText>
      </w:r>
      <w:r w:rsidR="00247CDB">
        <w:rPr>
          <w:noProof w:val="0"/>
          <w:lang w:val="de-CH"/>
        </w:rPr>
        <w:fldChar w:fldCharType="separate"/>
      </w:r>
      <w:r w:rsidR="00312140">
        <w:rPr>
          <w:lang w:val="de-CH"/>
        </w:rPr>
        <w:t>7</w:t>
      </w:r>
      <w:r w:rsidR="00247CDB">
        <w:rPr>
          <w:noProof w:val="0"/>
          <w:lang w:val="de-CH"/>
        </w:rPr>
        <w:fldChar w:fldCharType="end"/>
      </w:r>
      <w:r w:rsidR="0009187F">
        <w:rPr>
          <w:noProof w:val="0"/>
          <w:lang w:val="de-CH"/>
        </w:rPr>
        <w:noBreakHyphen/>
      </w:r>
      <w:r w:rsidR="00247CDB">
        <w:rPr>
          <w:noProof w:val="0"/>
          <w:lang w:val="de-CH"/>
        </w:rPr>
        <w:fldChar w:fldCharType="begin"/>
      </w:r>
      <w:r w:rsidR="0009187F">
        <w:rPr>
          <w:noProof w:val="0"/>
          <w:lang w:val="de-CH"/>
        </w:rPr>
        <w:instrText xml:space="preserve"> SEQ Abbildung \* ARABIC \s 1 </w:instrText>
      </w:r>
      <w:r w:rsidR="00247CDB">
        <w:rPr>
          <w:noProof w:val="0"/>
          <w:lang w:val="de-CH"/>
        </w:rPr>
        <w:fldChar w:fldCharType="separate"/>
      </w:r>
      <w:r w:rsidR="00312140">
        <w:rPr>
          <w:lang w:val="de-CH"/>
        </w:rPr>
        <w:t>4</w:t>
      </w:r>
      <w:r w:rsidR="00247CDB">
        <w:rPr>
          <w:noProof w:val="0"/>
          <w:lang w:val="de-CH"/>
        </w:rPr>
        <w:fldChar w:fldCharType="end"/>
      </w:r>
      <w:r w:rsidRPr="002E204B">
        <w:rPr>
          <w:noProof w:val="0"/>
          <w:lang w:val="de-CH"/>
        </w:rPr>
        <w:t>: GUI-Konzept</w:t>
      </w:r>
      <w:bookmarkEnd w:id="94"/>
    </w:p>
    <w:p w:rsidR="002F222D" w:rsidRPr="002E204B" w:rsidRDefault="002F222D" w:rsidP="002F222D">
      <w:r w:rsidRPr="002E204B">
        <w:br w:type="page"/>
      </w:r>
    </w:p>
    <w:p w:rsidR="006202AA" w:rsidRPr="002E204B" w:rsidRDefault="006202AA" w:rsidP="006202AA">
      <w:pPr>
        <w:pStyle w:val="berschrift2"/>
        <w:rPr>
          <w:lang w:eastAsia="de-DE"/>
        </w:rPr>
      </w:pPr>
      <w:bookmarkStart w:id="95" w:name="_Toc416961133"/>
      <w:r w:rsidRPr="002E204B">
        <w:rPr>
          <w:lang w:eastAsia="de-DE"/>
        </w:rPr>
        <w:lastRenderedPageBreak/>
        <w:t>GUI-Entwurf</w:t>
      </w:r>
      <w:r w:rsidR="00551CDE" w:rsidRPr="002E204B">
        <w:rPr>
          <w:lang w:eastAsia="de-DE"/>
        </w:rPr>
        <w:t xml:space="preserve"> erstellen</w:t>
      </w:r>
      <w:bookmarkEnd w:id="95"/>
    </w:p>
    <w:p w:rsidR="006202AA" w:rsidRPr="002E204B" w:rsidRDefault="006202AA" w:rsidP="006202AA">
      <w:pPr>
        <w:rPr>
          <w:lang w:eastAsia="de-DE"/>
        </w:rPr>
      </w:pPr>
      <w:r w:rsidRPr="002E204B">
        <w:rPr>
          <w:lang w:eastAsia="de-DE"/>
        </w:rPr>
        <w:t>Jetzt geht es darum die einzelnen Workflow-Schritte in die Panels zu bringen. In einem ersten Versuch sieht dies folgendermassen aus:</w:t>
      </w:r>
    </w:p>
    <w:p w:rsidR="002F222D" w:rsidRPr="002E204B" w:rsidRDefault="002F222D" w:rsidP="006202AA">
      <w:pPr>
        <w:rPr>
          <w:lang w:eastAsia="de-DE"/>
        </w:rPr>
      </w:pPr>
    </w:p>
    <w:p w:rsidR="002F222D" w:rsidRPr="002E204B" w:rsidRDefault="006202AA" w:rsidP="002F222D">
      <w:pPr>
        <w:keepNext/>
      </w:pPr>
      <w:r w:rsidRPr="002E204B">
        <w:rPr>
          <w:noProof/>
          <w:lang w:val="de-DE" w:eastAsia="zh-TW"/>
        </w:rPr>
        <w:drawing>
          <wp:inline distT="0" distB="0" distL="0" distR="0">
            <wp:extent cx="5943600" cy="5505450"/>
            <wp:effectExtent l="19050" t="0" r="0" b="0"/>
            <wp:docPr id="2" name="Bild 2" descr="\\ch021012\SIM_MOD\IPA Dominik Zgraggen\03_Entscheiden\Screenshots\GUI_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021012\SIM_MOD\IPA Dominik Zgraggen\03_Entscheiden\Screenshots\GUI_v1.1.PNG"/>
                    <pic:cNvPicPr>
                      <a:picLocks noChangeAspect="1" noChangeArrowheads="1"/>
                    </pic:cNvPicPr>
                  </pic:nvPicPr>
                  <pic:blipFill>
                    <a:blip r:embed="rId27" cstate="print"/>
                    <a:srcRect/>
                    <a:stretch>
                      <a:fillRect/>
                    </a:stretch>
                  </pic:blipFill>
                  <pic:spPr bwMode="auto">
                    <a:xfrm>
                      <a:off x="0" y="0"/>
                      <a:ext cx="5943600" cy="5505450"/>
                    </a:xfrm>
                    <a:prstGeom prst="rect">
                      <a:avLst/>
                    </a:prstGeom>
                    <a:noFill/>
                    <a:ln w="9525">
                      <a:noFill/>
                      <a:miter lim="800000"/>
                      <a:headEnd/>
                      <a:tailEnd/>
                    </a:ln>
                  </pic:spPr>
                </pic:pic>
              </a:graphicData>
            </a:graphic>
          </wp:inline>
        </w:drawing>
      </w:r>
    </w:p>
    <w:p w:rsidR="006202AA" w:rsidRPr="002E204B" w:rsidRDefault="002F222D" w:rsidP="002F222D">
      <w:pPr>
        <w:pStyle w:val="Beschriftung"/>
        <w:rPr>
          <w:noProof w:val="0"/>
          <w:lang w:val="de-CH"/>
        </w:rPr>
      </w:pPr>
      <w:bookmarkStart w:id="96" w:name="_Toc416961185"/>
      <w:r w:rsidRPr="002E204B">
        <w:rPr>
          <w:noProof w:val="0"/>
          <w:lang w:val="de-CH"/>
        </w:rPr>
        <w:t xml:space="preserve">Abbildung </w:t>
      </w:r>
      <w:r w:rsidR="00247CDB">
        <w:rPr>
          <w:noProof w:val="0"/>
          <w:lang w:val="de-CH"/>
        </w:rPr>
        <w:fldChar w:fldCharType="begin"/>
      </w:r>
      <w:r w:rsidR="0009187F">
        <w:rPr>
          <w:noProof w:val="0"/>
          <w:lang w:val="de-CH"/>
        </w:rPr>
        <w:instrText xml:space="preserve"> STYLEREF 1 \s </w:instrText>
      </w:r>
      <w:r w:rsidR="00247CDB">
        <w:rPr>
          <w:noProof w:val="0"/>
          <w:lang w:val="de-CH"/>
        </w:rPr>
        <w:fldChar w:fldCharType="separate"/>
      </w:r>
      <w:r w:rsidR="00312140">
        <w:rPr>
          <w:lang w:val="de-CH"/>
        </w:rPr>
        <w:t>7</w:t>
      </w:r>
      <w:r w:rsidR="00247CDB">
        <w:rPr>
          <w:noProof w:val="0"/>
          <w:lang w:val="de-CH"/>
        </w:rPr>
        <w:fldChar w:fldCharType="end"/>
      </w:r>
      <w:r w:rsidR="0009187F">
        <w:rPr>
          <w:noProof w:val="0"/>
          <w:lang w:val="de-CH"/>
        </w:rPr>
        <w:noBreakHyphen/>
      </w:r>
      <w:r w:rsidR="00247CDB">
        <w:rPr>
          <w:noProof w:val="0"/>
          <w:lang w:val="de-CH"/>
        </w:rPr>
        <w:fldChar w:fldCharType="begin"/>
      </w:r>
      <w:r w:rsidR="0009187F">
        <w:rPr>
          <w:noProof w:val="0"/>
          <w:lang w:val="de-CH"/>
        </w:rPr>
        <w:instrText xml:space="preserve"> SEQ Abbildung \* ARABIC \s 1 </w:instrText>
      </w:r>
      <w:r w:rsidR="00247CDB">
        <w:rPr>
          <w:noProof w:val="0"/>
          <w:lang w:val="de-CH"/>
        </w:rPr>
        <w:fldChar w:fldCharType="separate"/>
      </w:r>
      <w:r w:rsidR="00312140">
        <w:rPr>
          <w:lang w:val="de-CH"/>
        </w:rPr>
        <w:t>5</w:t>
      </w:r>
      <w:r w:rsidR="00247CDB">
        <w:rPr>
          <w:noProof w:val="0"/>
          <w:lang w:val="de-CH"/>
        </w:rPr>
        <w:fldChar w:fldCharType="end"/>
      </w:r>
      <w:r w:rsidRPr="002E204B">
        <w:rPr>
          <w:noProof w:val="0"/>
          <w:lang w:val="de-CH"/>
        </w:rPr>
        <w:t>: GUI-Entwurf 1</w:t>
      </w:r>
      <w:bookmarkEnd w:id="96"/>
    </w:p>
    <w:p w:rsidR="00F10361" w:rsidRPr="002E204B" w:rsidRDefault="00F10361" w:rsidP="00F10361"/>
    <w:p w:rsidR="00F10361" w:rsidRPr="002E204B" w:rsidRDefault="00F10361" w:rsidP="00F10361">
      <w:r w:rsidRPr="002E204B">
        <w:t>Eine Beschreibung der Workflowschritte (auch Panels):</w:t>
      </w:r>
    </w:p>
    <w:p w:rsidR="006202AA" w:rsidRPr="002E204B" w:rsidRDefault="006202AA" w:rsidP="009C3BDF">
      <w:pPr>
        <w:pStyle w:val="Listenabsatz"/>
        <w:numPr>
          <w:ilvl w:val="0"/>
          <w:numId w:val="14"/>
        </w:numPr>
        <w:rPr>
          <w:lang w:val="de-CH"/>
        </w:rPr>
      </w:pPr>
      <w:r w:rsidRPr="002E204B">
        <w:rPr>
          <w:lang w:val="de-CH"/>
        </w:rPr>
        <w:t>Ein Projekt sammelt die Daten, welche für einen Test benötigt werden. D</w:t>
      </w:r>
      <w:r w:rsidR="00F10361" w:rsidRPr="002E204B">
        <w:rPr>
          <w:lang w:val="de-CH"/>
        </w:rPr>
        <w:t>ie Daten</w:t>
      </w:r>
      <w:r w:rsidRPr="002E204B">
        <w:rPr>
          <w:lang w:val="de-CH"/>
        </w:rPr>
        <w:t xml:space="preserve"> sind Control-Model und TsNet-File, welche in Schritt zwei und drei ausgewählt werden. Ein bestehendes Projekt kann ausgewählt und geladen werden. </w:t>
      </w:r>
      <w:r w:rsidR="00F10361" w:rsidRPr="002E204B">
        <w:rPr>
          <w:lang w:val="de-CH"/>
        </w:rPr>
        <w:t>E</w:t>
      </w:r>
      <w:r w:rsidRPr="002E204B">
        <w:rPr>
          <w:lang w:val="de-CH"/>
        </w:rPr>
        <w:t xml:space="preserve">in </w:t>
      </w:r>
      <w:r w:rsidR="00F10361" w:rsidRPr="002E204B">
        <w:rPr>
          <w:lang w:val="de-CH"/>
        </w:rPr>
        <w:t xml:space="preserve">neues </w:t>
      </w:r>
      <w:r w:rsidRPr="002E204B">
        <w:rPr>
          <w:lang w:val="de-CH"/>
        </w:rPr>
        <w:t xml:space="preserve">Projekt </w:t>
      </w:r>
      <w:r w:rsidR="00F10361" w:rsidRPr="002E204B">
        <w:rPr>
          <w:lang w:val="de-CH"/>
        </w:rPr>
        <w:t>entsteht</w:t>
      </w:r>
      <w:r w:rsidRPr="002E204B">
        <w:rPr>
          <w:lang w:val="de-CH"/>
        </w:rPr>
        <w:t xml:space="preserve">, wenn ein Name im Textfeld eingegeben ist. Das neue Projekt wird automatisch in der Listbox hinzugefügt und angewählt. Der Pfad des aktiven Projekts wird unten angezeigt und kann durch „Open Folder“ im Windows-Explorer geöffnet werden. </w:t>
      </w:r>
    </w:p>
    <w:p w:rsidR="006202AA" w:rsidRPr="002E204B" w:rsidRDefault="006202AA" w:rsidP="009C3BDF">
      <w:pPr>
        <w:pStyle w:val="Listenabsatz"/>
        <w:numPr>
          <w:ilvl w:val="0"/>
          <w:numId w:val="14"/>
        </w:numPr>
        <w:rPr>
          <w:lang w:val="de-CH"/>
        </w:rPr>
      </w:pPr>
      <w:r w:rsidRPr="002E204B">
        <w:rPr>
          <w:lang w:val="de-CH"/>
        </w:rPr>
        <w:t xml:space="preserve">Hier gibt es zwei Möglichkeiten: </w:t>
      </w:r>
    </w:p>
    <w:p w:rsidR="006202AA" w:rsidRPr="002E204B" w:rsidRDefault="006202AA" w:rsidP="009C3BDF">
      <w:pPr>
        <w:pStyle w:val="Listenabsatz"/>
        <w:numPr>
          <w:ilvl w:val="1"/>
          <w:numId w:val="14"/>
        </w:numPr>
        <w:rPr>
          <w:lang w:val="de-CH"/>
        </w:rPr>
      </w:pPr>
      <w:r w:rsidRPr="002E204B">
        <w:rPr>
          <w:lang w:val="de-CH"/>
        </w:rPr>
        <w:t xml:space="preserve">Das Control-Model wird erzeugt in dem man einen ABT-Export (ZIP-File) importiert. Aus dem Import wird automatisch das Control-Model generiert. </w:t>
      </w:r>
    </w:p>
    <w:p w:rsidR="006202AA" w:rsidRPr="002E204B" w:rsidRDefault="006202AA" w:rsidP="009C3BDF">
      <w:pPr>
        <w:pStyle w:val="Listenabsatz"/>
        <w:numPr>
          <w:ilvl w:val="1"/>
          <w:numId w:val="14"/>
        </w:numPr>
        <w:rPr>
          <w:lang w:val="de-CH"/>
        </w:rPr>
      </w:pPr>
      <w:r w:rsidRPr="002E204B">
        <w:rPr>
          <w:lang w:val="de-CH"/>
        </w:rPr>
        <w:t>Man hat bereits von früher ein Control-Model und kann es auswählen.</w:t>
      </w:r>
    </w:p>
    <w:p w:rsidR="006202AA" w:rsidRPr="002E204B" w:rsidRDefault="006202AA" w:rsidP="006202AA">
      <w:pPr>
        <w:ind w:left="720"/>
      </w:pPr>
      <w:r w:rsidRPr="002E204B">
        <w:lastRenderedPageBreak/>
        <w:t>Im Feld „Control-Model-Path“ wird die generierte oder ausgewählte Datei angezeigt. Durch „Modify Control-Model“ kann man sie in Simulink bearbeiten.</w:t>
      </w:r>
    </w:p>
    <w:p w:rsidR="006202AA" w:rsidRPr="002E204B" w:rsidRDefault="006202AA" w:rsidP="009C3BDF">
      <w:pPr>
        <w:pStyle w:val="Listenabsatz"/>
        <w:numPr>
          <w:ilvl w:val="0"/>
          <w:numId w:val="14"/>
        </w:numPr>
        <w:rPr>
          <w:lang w:val="de-CH"/>
        </w:rPr>
      </w:pPr>
      <w:r w:rsidRPr="002E204B">
        <w:rPr>
          <w:lang w:val="de-CH"/>
        </w:rPr>
        <w:t>Das TsNet-File stellt die Testspezifikation dar. Es enthält im entsprechenden Sheet eine Test-Script.</w:t>
      </w:r>
    </w:p>
    <w:p w:rsidR="006202AA" w:rsidRPr="002E204B" w:rsidRDefault="006202AA" w:rsidP="009C3BDF">
      <w:pPr>
        <w:pStyle w:val="Listenabsatz"/>
        <w:numPr>
          <w:ilvl w:val="0"/>
          <w:numId w:val="14"/>
        </w:numPr>
        <w:rPr>
          <w:lang w:val="de-CH"/>
        </w:rPr>
      </w:pPr>
      <w:r w:rsidRPr="002E204B">
        <w:rPr>
          <w:lang w:val="de-CH"/>
        </w:rPr>
        <w:t>Mit Run wird die Simulation durchgeführt und während dem Statusmeldungen mit erläutert. „Show Report“ zeigt am Ende die Auswertung des Tests.</w:t>
      </w:r>
    </w:p>
    <w:p w:rsidR="00D8578D" w:rsidRPr="002E204B" w:rsidRDefault="00D8578D" w:rsidP="00D8578D"/>
    <w:p w:rsidR="001A6EF6" w:rsidRPr="002E204B" w:rsidRDefault="00551CDE" w:rsidP="001A6EF6">
      <w:pPr>
        <w:pStyle w:val="berschrift2"/>
        <w:rPr>
          <w:lang w:eastAsia="de-DE"/>
        </w:rPr>
      </w:pPr>
      <w:bookmarkStart w:id="97" w:name="_Toc416961134"/>
      <w:r w:rsidRPr="002E204B">
        <w:rPr>
          <w:lang w:eastAsia="de-DE"/>
        </w:rPr>
        <w:t>GUI-Entwurf</w:t>
      </w:r>
      <w:r w:rsidR="006A6448" w:rsidRPr="002E204B">
        <w:rPr>
          <w:lang w:eastAsia="de-DE"/>
        </w:rPr>
        <w:t xml:space="preserve"> optimieren</w:t>
      </w:r>
      <w:bookmarkEnd w:id="97"/>
    </w:p>
    <w:p w:rsidR="00DC23DC" w:rsidRPr="002E204B" w:rsidRDefault="00DC23DC" w:rsidP="00DC23DC">
      <w:r w:rsidRPr="002E204B">
        <w:t xml:space="preserve">Die erste Version, in der Grafik auf der vorherigen Seite, muss auf die Korrektheit und verschiedene Details überprüft werden. </w:t>
      </w:r>
    </w:p>
    <w:p w:rsidR="00D8578D" w:rsidRPr="002E204B" w:rsidRDefault="00D8578D" w:rsidP="00D8578D">
      <w:pPr>
        <w:pStyle w:val="berschrift3"/>
      </w:pPr>
      <w:bookmarkStart w:id="98" w:name="_Toc416961135"/>
      <w:r w:rsidRPr="002E204B">
        <w:t>Test-Project-Selection</w:t>
      </w:r>
      <w:bookmarkEnd w:id="98"/>
    </w:p>
    <w:p w:rsidR="00D8578D" w:rsidRPr="002E204B" w:rsidRDefault="00D8578D" w:rsidP="009C3BDF">
      <w:pPr>
        <w:pStyle w:val="Listenabsatz"/>
        <w:numPr>
          <w:ilvl w:val="0"/>
          <w:numId w:val="15"/>
        </w:numPr>
        <w:rPr>
          <w:lang w:val="de-CH"/>
        </w:rPr>
      </w:pPr>
      <w:r w:rsidRPr="002E204B">
        <w:rPr>
          <w:lang w:val="de-CH"/>
        </w:rPr>
        <w:t>Es wurde entschieden die Listbox durch ein Drop-Down-Menu  zu ersetzen. Diese Änderung befürwortet:</w:t>
      </w:r>
    </w:p>
    <w:p w:rsidR="00D8578D" w:rsidRPr="002E204B" w:rsidRDefault="00D8578D" w:rsidP="009C3BDF">
      <w:pPr>
        <w:pStyle w:val="Listenabsatz"/>
        <w:numPr>
          <w:ilvl w:val="1"/>
          <w:numId w:val="15"/>
        </w:numPr>
        <w:rPr>
          <w:lang w:val="de-CH"/>
        </w:rPr>
      </w:pPr>
      <w:r w:rsidRPr="002E204B">
        <w:rPr>
          <w:lang w:val="de-CH"/>
        </w:rPr>
        <w:t>Im Drop-Down-Menu sind mehr Projekte gleichzeitig sichtbar.</w:t>
      </w:r>
    </w:p>
    <w:p w:rsidR="00D8578D" w:rsidRPr="002E204B" w:rsidRDefault="00504B54" w:rsidP="009C3BDF">
      <w:pPr>
        <w:pStyle w:val="Listenabsatz"/>
        <w:numPr>
          <w:ilvl w:val="1"/>
          <w:numId w:val="15"/>
        </w:numPr>
        <w:rPr>
          <w:lang w:val="de-CH"/>
        </w:rPr>
      </w:pPr>
      <w:r w:rsidRPr="002E204B">
        <w:rPr>
          <w:lang w:val="de-CH"/>
        </w:rPr>
        <w:t>Ein</w:t>
      </w:r>
      <w:r w:rsidR="00F10361" w:rsidRPr="002E204B">
        <w:rPr>
          <w:lang w:val="de-CH"/>
        </w:rPr>
        <w:t xml:space="preserve"> Drop-Down</w:t>
      </w:r>
      <w:r w:rsidRPr="002E204B">
        <w:rPr>
          <w:lang w:val="de-CH"/>
        </w:rPr>
        <w:t>-Menu</w:t>
      </w:r>
      <w:r w:rsidR="00F10361" w:rsidRPr="002E204B">
        <w:rPr>
          <w:lang w:val="de-CH"/>
        </w:rPr>
        <w:t xml:space="preserve"> n</w:t>
      </w:r>
      <w:r w:rsidR="00D8578D" w:rsidRPr="002E204B">
        <w:rPr>
          <w:lang w:val="de-CH"/>
        </w:rPr>
        <w:t>immt weniger Platz weg</w:t>
      </w:r>
      <w:r w:rsidR="00F10361" w:rsidRPr="002E204B">
        <w:rPr>
          <w:lang w:val="de-CH"/>
        </w:rPr>
        <w:t>.</w:t>
      </w:r>
    </w:p>
    <w:p w:rsidR="00D8578D" w:rsidRPr="002E204B" w:rsidRDefault="00D8578D" w:rsidP="009C3BDF">
      <w:pPr>
        <w:pStyle w:val="Listenabsatz"/>
        <w:numPr>
          <w:ilvl w:val="1"/>
          <w:numId w:val="15"/>
        </w:numPr>
        <w:rPr>
          <w:lang w:val="de-CH"/>
        </w:rPr>
      </w:pPr>
      <w:r w:rsidRPr="002E204B">
        <w:rPr>
          <w:lang w:val="de-CH"/>
        </w:rPr>
        <w:t>Wenn ein Projekt ausgewählt worden ist, sind die anderen Projekte nicht mehr von Interesse. Sie müssen deshalb nicht sichtbar sein.</w:t>
      </w:r>
    </w:p>
    <w:p w:rsidR="00D8578D" w:rsidRPr="002E204B" w:rsidRDefault="00D8578D" w:rsidP="009C3BDF">
      <w:pPr>
        <w:pStyle w:val="Listenabsatz"/>
        <w:numPr>
          <w:ilvl w:val="1"/>
          <w:numId w:val="15"/>
        </w:numPr>
        <w:rPr>
          <w:lang w:val="de-CH"/>
        </w:rPr>
      </w:pPr>
      <w:r w:rsidRPr="002E204B">
        <w:rPr>
          <w:lang w:val="de-CH"/>
        </w:rPr>
        <w:t xml:space="preserve">Das Label „Select existing Test-Project“ ist nicht mehr notwendig, da nun die Startauswahl des Drop-Down-Menus diese Bezeichnung trägt. </w:t>
      </w:r>
    </w:p>
    <w:p w:rsidR="00D8578D" w:rsidRPr="002E204B" w:rsidRDefault="00D8578D" w:rsidP="009C3BDF">
      <w:pPr>
        <w:pStyle w:val="Listenabsatz"/>
        <w:numPr>
          <w:ilvl w:val="0"/>
          <w:numId w:val="15"/>
        </w:numPr>
        <w:rPr>
          <w:lang w:val="de-CH"/>
        </w:rPr>
      </w:pPr>
      <w:r w:rsidRPr="002E204B">
        <w:rPr>
          <w:lang w:val="de-CH"/>
        </w:rPr>
        <w:t>Das Textfeld für den Projektnamen kann entfernt werden, wenn man beim Klick auf den Button „Create Project“ ein Eingabefenster erscheinen lässt. Je weniger GUI-Elemente nötig sind, desto besser ist die Übersicht.</w:t>
      </w:r>
    </w:p>
    <w:p w:rsidR="00D8578D" w:rsidRPr="002E204B" w:rsidRDefault="00D8578D" w:rsidP="009C3BDF">
      <w:pPr>
        <w:pStyle w:val="Listenabsatz"/>
        <w:numPr>
          <w:ilvl w:val="0"/>
          <w:numId w:val="15"/>
        </w:numPr>
        <w:rPr>
          <w:lang w:val="de-CH"/>
        </w:rPr>
      </w:pPr>
      <w:r w:rsidRPr="002E204B">
        <w:rPr>
          <w:lang w:val="de-CH"/>
        </w:rPr>
        <w:t>Es wurden die Buttons „Delete Project“ und „Save Project As“ hinzugefügt:</w:t>
      </w:r>
    </w:p>
    <w:p w:rsidR="00D8578D" w:rsidRPr="002E204B" w:rsidRDefault="00D8578D" w:rsidP="00D8578D">
      <w:pPr>
        <w:pStyle w:val="Listenabsatz"/>
        <w:rPr>
          <w:lang w:val="de-CH"/>
        </w:rPr>
      </w:pPr>
      <w:r w:rsidRPr="002E204B">
        <w:rPr>
          <w:lang w:val="de-CH"/>
        </w:rPr>
        <w:t>(beide Buttons / Use Cases sind nicht im Workflow-Diagramm enthalten)</w:t>
      </w:r>
    </w:p>
    <w:p w:rsidR="00D8578D" w:rsidRPr="002E204B" w:rsidRDefault="00D8578D" w:rsidP="009C3BDF">
      <w:pPr>
        <w:pStyle w:val="Listenabsatz"/>
        <w:numPr>
          <w:ilvl w:val="1"/>
          <w:numId w:val="15"/>
        </w:numPr>
        <w:rPr>
          <w:lang w:val="de-CH"/>
        </w:rPr>
      </w:pPr>
      <w:r w:rsidRPr="002E204B">
        <w:rPr>
          <w:lang w:val="de-CH"/>
        </w:rPr>
        <w:t>„Delete Proj</w:t>
      </w:r>
      <w:r w:rsidR="009B367D" w:rsidRPr="002E204B">
        <w:rPr>
          <w:lang w:val="de-CH"/>
        </w:rPr>
        <w:t>ect“ löscht ein geladenes Projek</w:t>
      </w:r>
      <w:r w:rsidRPr="002E204B">
        <w:rPr>
          <w:lang w:val="de-CH"/>
        </w:rPr>
        <w:t>t. Es muss zusätzlich sichergestellt werden, ob sich der Benutzer sicher ist. Wenn kein Projekt geladen wurde, ist der Button deaktiviert.</w:t>
      </w:r>
    </w:p>
    <w:p w:rsidR="00D8578D" w:rsidRPr="002E204B" w:rsidRDefault="00D8578D" w:rsidP="009C3BDF">
      <w:pPr>
        <w:pStyle w:val="Listenabsatz"/>
        <w:numPr>
          <w:ilvl w:val="1"/>
          <w:numId w:val="15"/>
        </w:numPr>
        <w:rPr>
          <w:lang w:val="de-CH"/>
        </w:rPr>
      </w:pPr>
      <w:r w:rsidRPr="002E204B">
        <w:rPr>
          <w:lang w:val="de-CH"/>
        </w:rPr>
        <w:t>„Save Project As“ ermöglicht ein geladenes Projekt unter einem anderen Namen abzuspeichern. Beim Klick auf den Button, wird ein Projektname in einem Eingabefenster abgefragt.</w:t>
      </w:r>
    </w:p>
    <w:p w:rsidR="00D8578D" w:rsidRPr="002E204B" w:rsidRDefault="00D8578D" w:rsidP="00D8578D">
      <w:pPr>
        <w:pStyle w:val="berschrift3"/>
      </w:pPr>
      <w:bookmarkStart w:id="99" w:name="_Toc416961136"/>
      <w:r w:rsidRPr="002E204B">
        <w:t>Control-Model Generation or Selection</w:t>
      </w:r>
      <w:bookmarkEnd w:id="99"/>
    </w:p>
    <w:p w:rsidR="00D8578D" w:rsidRPr="002E204B" w:rsidRDefault="00D8578D" w:rsidP="009C3BDF">
      <w:pPr>
        <w:pStyle w:val="Listenabsatz"/>
        <w:numPr>
          <w:ilvl w:val="0"/>
          <w:numId w:val="16"/>
        </w:numPr>
        <w:rPr>
          <w:lang w:val="de-CH"/>
        </w:rPr>
      </w:pPr>
      <w:r w:rsidRPr="002E204B">
        <w:rPr>
          <w:lang w:val="de-CH"/>
        </w:rPr>
        <w:t xml:space="preserve">Der Benutzer kann entweder </w:t>
      </w:r>
      <w:r w:rsidR="009B367D" w:rsidRPr="002E204B">
        <w:rPr>
          <w:lang w:val="de-CH"/>
        </w:rPr>
        <w:t xml:space="preserve">eine </w:t>
      </w:r>
      <w:r w:rsidRPr="002E204B">
        <w:rPr>
          <w:lang w:val="de-CH"/>
        </w:rPr>
        <w:t xml:space="preserve">Applikation importieren und </w:t>
      </w:r>
      <w:r w:rsidR="009B367D" w:rsidRPr="002E204B">
        <w:rPr>
          <w:lang w:val="de-CH"/>
        </w:rPr>
        <w:t xml:space="preserve">ein </w:t>
      </w:r>
      <w:r w:rsidRPr="002E204B">
        <w:rPr>
          <w:lang w:val="de-CH"/>
        </w:rPr>
        <w:t>Control-Model generieren, oder ein bestehendes Control-Model auswählen. Um dies noch eindeutiger darzustellen, wurde um die erste Möglichkeit ein Panel gelegt.</w:t>
      </w:r>
    </w:p>
    <w:p w:rsidR="00D8578D" w:rsidRPr="002E204B" w:rsidRDefault="00D8578D" w:rsidP="00D8578D">
      <w:pPr>
        <w:pStyle w:val="berschrift3"/>
      </w:pPr>
      <w:bookmarkStart w:id="100" w:name="_Toc416961137"/>
      <w:r w:rsidRPr="002E204B">
        <w:t>TsNet-File and Excel-Sheet</w:t>
      </w:r>
      <w:bookmarkEnd w:id="100"/>
    </w:p>
    <w:p w:rsidR="00D8578D" w:rsidRPr="002E204B" w:rsidRDefault="00D8578D" w:rsidP="009C3BDF">
      <w:pPr>
        <w:pStyle w:val="Listenabsatz"/>
        <w:numPr>
          <w:ilvl w:val="0"/>
          <w:numId w:val="16"/>
        </w:numPr>
        <w:rPr>
          <w:lang w:val="de-CH"/>
        </w:rPr>
      </w:pPr>
      <w:r w:rsidRPr="002E204B">
        <w:rPr>
          <w:lang w:val="de-CH"/>
        </w:rPr>
        <w:t>Der Button “Select TsNet” hat neu die Bezeichnung “Select TsNet-File”.</w:t>
      </w:r>
    </w:p>
    <w:p w:rsidR="00D8578D" w:rsidRPr="002E204B" w:rsidRDefault="00D8578D" w:rsidP="009C3BDF">
      <w:pPr>
        <w:pStyle w:val="Listenabsatz"/>
        <w:numPr>
          <w:ilvl w:val="0"/>
          <w:numId w:val="16"/>
        </w:numPr>
        <w:rPr>
          <w:lang w:val="de-CH"/>
        </w:rPr>
      </w:pPr>
      <w:r w:rsidRPr="002E204B">
        <w:rPr>
          <w:lang w:val="de-CH"/>
        </w:rPr>
        <w:t>Die Listbox wurde aus de</w:t>
      </w:r>
      <w:r w:rsidR="00B110B3" w:rsidRPr="002E204B">
        <w:rPr>
          <w:lang w:val="de-CH"/>
        </w:rPr>
        <w:t>nselben Gründen wie in Schritt eins</w:t>
      </w:r>
      <w:r w:rsidRPr="002E204B">
        <w:rPr>
          <w:lang w:val="de-CH"/>
        </w:rPr>
        <w:t xml:space="preserve"> „Test-Project-Selection“ durch ein Drop-Down-Menu ersetzt</w:t>
      </w:r>
    </w:p>
    <w:p w:rsidR="00D8578D" w:rsidRPr="002E204B" w:rsidRDefault="00D8578D" w:rsidP="00D8578D">
      <w:pPr>
        <w:spacing w:after="200" w:line="276" w:lineRule="auto"/>
        <w:rPr>
          <w:rFonts w:eastAsiaTheme="minorHAnsi" w:cstheme="minorBidi"/>
          <w:szCs w:val="22"/>
        </w:rPr>
      </w:pPr>
      <w:r w:rsidRPr="002E204B">
        <w:br w:type="page"/>
      </w:r>
    </w:p>
    <w:p w:rsidR="00D8578D" w:rsidRPr="002E204B" w:rsidRDefault="00D8578D" w:rsidP="00D8578D">
      <w:pPr>
        <w:pStyle w:val="berschrift3"/>
      </w:pPr>
      <w:bookmarkStart w:id="101" w:name="_Toc416961138"/>
      <w:r w:rsidRPr="002E204B">
        <w:lastRenderedPageBreak/>
        <w:t>Button Aktivieren/Deaktivieren</w:t>
      </w:r>
      <w:bookmarkEnd w:id="101"/>
      <w:r w:rsidRPr="002E204B">
        <w:t xml:space="preserve"> </w:t>
      </w:r>
    </w:p>
    <w:p w:rsidR="00D8578D" w:rsidRPr="002E204B" w:rsidRDefault="009B367D" w:rsidP="00D8578D">
      <w:r w:rsidRPr="002E204B">
        <w:t>Durch das D</w:t>
      </w:r>
      <w:r w:rsidR="00D8578D" w:rsidRPr="002E204B">
        <w:t>eaktivieren von Buttons, können viele Fehler ver</w:t>
      </w:r>
      <w:r w:rsidR="00622362" w:rsidRPr="002E204B">
        <w:t xml:space="preserve">mieden </w:t>
      </w:r>
      <w:r w:rsidR="00D8578D" w:rsidRPr="002E204B">
        <w:t>werden. Wann welcher Button aktiviert sein soll, wird im folgenden Flussdiagramm dargestellt.</w:t>
      </w:r>
    </w:p>
    <w:p w:rsidR="00D8578D" w:rsidRPr="002E204B" w:rsidRDefault="00D8578D" w:rsidP="00D8578D">
      <w:r w:rsidRPr="002E204B">
        <w:rPr>
          <w:noProof/>
          <w:lang w:val="de-DE" w:eastAsia="zh-TW"/>
        </w:rPr>
        <w:drawing>
          <wp:anchor distT="0" distB="0" distL="114300" distR="114300" simplePos="0" relativeHeight="251693056" behindDoc="1" locked="0" layoutInCell="1" allowOverlap="1">
            <wp:simplePos x="0" y="0"/>
            <wp:positionH relativeFrom="column">
              <wp:posOffset>818515</wp:posOffset>
            </wp:positionH>
            <wp:positionV relativeFrom="paragraph">
              <wp:posOffset>113030</wp:posOffset>
            </wp:positionV>
            <wp:extent cx="3971925" cy="7809865"/>
            <wp:effectExtent l="19050" t="0" r="9525" b="0"/>
            <wp:wrapTight wrapText="bothSides">
              <wp:wrapPolygon edited="0">
                <wp:start x="-104" y="0"/>
                <wp:lineTo x="-104" y="21549"/>
                <wp:lineTo x="21652" y="21549"/>
                <wp:lineTo x="21652" y="0"/>
                <wp:lineTo x="-104" y="0"/>
              </wp:wrapPolygon>
            </wp:wrapTight>
            <wp:docPr id="12" name="Grafik 11" descr="Buttonabhängigkei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abhängigkeiten.png"/>
                    <pic:cNvPicPr/>
                  </pic:nvPicPr>
                  <pic:blipFill>
                    <a:blip r:embed="rId28" cstate="print"/>
                    <a:stretch>
                      <a:fillRect/>
                    </a:stretch>
                  </pic:blipFill>
                  <pic:spPr>
                    <a:xfrm>
                      <a:off x="0" y="0"/>
                      <a:ext cx="3971925" cy="7809865"/>
                    </a:xfrm>
                    <a:prstGeom prst="rect">
                      <a:avLst/>
                    </a:prstGeom>
                  </pic:spPr>
                </pic:pic>
              </a:graphicData>
            </a:graphic>
          </wp:anchor>
        </w:drawing>
      </w:r>
    </w:p>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64A49" w:rsidRPr="002E204B" w:rsidRDefault="00247CDB">
      <w:r w:rsidRPr="00247CDB">
        <w:pict>
          <v:shape id="_x0000_s1205" type="#_x0000_t202" style="position:absolute;margin-left:64.45pt;margin-top:67.35pt;width:178.5pt;height:15.95pt;z-index:251695104;mso-position-horizontal-relative:text;mso-position-vertical-relative:text" wrapcoords="-52 0 -52 20329 21600 20329 21600 0 -52 0" stroked="f">
            <v:textbox style="mso-next-textbox:#_x0000_s1205" inset="0,0,0,0">
              <w:txbxContent>
                <w:p w:rsidR="00312140" w:rsidRPr="00702CB8" w:rsidRDefault="00312140" w:rsidP="00D64A49">
                  <w:pPr>
                    <w:pStyle w:val="Beschriftung"/>
                  </w:pPr>
                  <w:bookmarkStart w:id="102" w:name="_Toc416961186"/>
                  <w:r>
                    <w:t xml:space="preserve">Abbildung </w:t>
                  </w:r>
                  <w:fldSimple w:instr=" STYLEREF 1 \s ">
                    <w:r>
                      <w:t>7</w:t>
                    </w:r>
                  </w:fldSimple>
                  <w:r>
                    <w:noBreakHyphen/>
                  </w:r>
                  <w:fldSimple w:instr=" SEQ Abbildung \* ARABIC \s 1 ">
                    <w:r>
                      <w:t>6</w:t>
                    </w:r>
                  </w:fldSimple>
                  <w:r>
                    <w:t>: Button-Abhängigkeiten</w:t>
                  </w:r>
                  <w:bookmarkEnd w:id="102"/>
                </w:p>
              </w:txbxContent>
            </v:textbox>
            <w10:wrap type="tight"/>
          </v:shape>
        </w:pict>
      </w:r>
      <w:r w:rsidR="00D64A49" w:rsidRPr="002E204B">
        <w:br w:type="page"/>
      </w:r>
    </w:p>
    <w:p w:rsidR="00D8578D" w:rsidRPr="002E204B" w:rsidRDefault="00D8578D" w:rsidP="00D8578D">
      <w:pPr>
        <w:pStyle w:val="berschrift3"/>
      </w:pPr>
      <w:bookmarkStart w:id="103" w:name="_Toc416961139"/>
      <w:r w:rsidRPr="002E204B">
        <w:lastRenderedPageBreak/>
        <w:t>GUI-Entwurf fertiggestellt</w:t>
      </w:r>
      <w:bookmarkEnd w:id="103"/>
    </w:p>
    <w:p w:rsidR="00D8578D" w:rsidRPr="002E204B" w:rsidRDefault="00D8578D" w:rsidP="00D8578D">
      <w:r w:rsidRPr="002E204B">
        <w:t>Unter Berücksichtigung der Optimierung</w:t>
      </w:r>
      <w:r w:rsidR="004D6116" w:rsidRPr="002E204B">
        <w:t xml:space="preserve"> steht nun der definitive GUI-Entwurf fest. Hier das Erscheinungsbild beim Öffnen</w:t>
      </w:r>
      <w:r w:rsidR="00716F22" w:rsidRPr="002E204B">
        <w:t>:</w:t>
      </w:r>
      <w:r w:rsidRPr="002E204B">
        <w:t xml:space="preserve"> </w:t>
      </w:r>
    </w:p>
    <w:p w:rsidR="00D8578D" w:rsidRPr="002E204B" w:rsidRDefault="00D8578D" w:rsidP="00D8578D"/>
    <w:p w:rsidR="002A105F" w:rsidRPr="002E204B" w:rsidRDefault="00D8578D" w:rsidP="002A105F">
      <w:pPr>
        <w:keepNext/>
      </w:pPr>
      <w:r w:rsidRPr="002E204B">
        <w:rPr>
          <w:noProof/>
          <w:lang w:val="de-DE" w:eastAsia="zh-TW"/>
        </w:rPr>
        <w:drawing>
          <wp:inline distT="0" distB="0" distL="0" distR="0">
            <wp:extent cx="5943600" cy="4972650"/>
            <wp:effectExtent l="19050" t="0" r="0" b="0"/>
            <wp:docPr id="10" name="Bild 2" descr="\\ch021012\SIM_MOD\IPA Dominik Zgraggen\03_Entscheiden\Screenshots\GUI_v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021012\SIM_MOD\IPA Dominik Zgraggen\03_Entscheiden\Screenshots\GUI_v2.0.PNG"/>
                    <pic:cNvPicPr>
                      <a:picLocks noChangeAspect="1" noChangeArrowheads="1"/>
                    </pic:cNvPicPr>
                  </pic:nvPicPr>
                  <pic:blipFill>
                    <a:blip r:embed="rId29" cstate="print"/>
                    <a:srcRect/>
                    <a:stretch>
                      <a:fillRect/>
                    </a:stretch>
                  </pic:blipFill>
                  <pic:spPr bwMode="auto">
                    <a:xfrm>
                      <a:off x="0" y="0"/>
                      <a:ext cx="5943600" cy="4972650"/>
                    </a:xfrm>
                    <a:prstGeom prst="rect">
                      <a:avLst/>
                    </a:prstGeom>
                    <a:noFill/>
                    <a:ln w="9525">
                      <a:noFill/>
                      <a:miter lim="800000"/>
                      <a:headEnd/>
                      <a:tailEnd/>
                    </a:ln>
                  </pic:spPr>
                </pic:pic>
              </a:graphicData>
            </a:graphic>
          </wp:inline>
        </w:drawing>
      </w:r>
    </w:p>
    <w:p w:rsidR="00D8578D" w:rsidRPr="002E204B" w:rsidRDefault="002A105F" w:rsidP="002A105F">
      <w:pPr>
        <w:pStyle w:val="Beschriftung"/>
        <w:rPr>
          <w:noProof w:val="0"/>
          <w:lang w:val="de-CH"/>
        </w:rPr>
      </w:pPr>
      <w:bookmarkStart w:id="104" w:name="_Toc416961187"/>
      <w:r w:rsidRPr="002E204B">
        <w:rPr>
          <w:noProof w:val="0"/>
          <w:lang w:val="de-CH"/>
        </w:rPr>
        <w:t xml:space="preserve">Abbildung </w:t>
      </w:r>
      <w:r w:rsidR="00247CDB">
        <w:rPr>
          <w:noProof w:val="0"/>
          <w:lang w:val="de-CH"/>
        </w:rPr>
        <w:fldChar w:fldCharType="begin"/>
      </w:r>
      <w:r w:rsidR="0009187F">
        <w:rPr>
          <w:noProof w:val="0"/>
          <w:lang w:val="de-CH"/>
        </w:rPr>
        <w:instrText xml:space="preserve"> STYLEREF 1 \s </w:instrText>
      </w:r>
      <w:r w:rsidR="00247CDB">
        <w:rPr>
          <w:noProof w:val="0"/>
          <w:lang w:val="de-CH"/>
        </w:rPr>
        <w:fldChar w:fldCharType="separate"/>
      </w:r>
      <w:r w:rsidR="00312140">
        <w:rPr>
          <w:lang w:val="de-CH"/>
        </w:rPr>
        <w:t>7</w:t>
      </w:r>
      <w:r w:rsidR="00247CDB">
        <w:rPr>
          <w:noProof w:val="0"/>
          <w:lang w:val="de-CH"/>
        </w:rPr>
        <w:fldChar w:fldCharType="end"/>
      </w:r>
      <w:r w:rsidR="0009187F">
        <w:rPr>
          <w:noProof w:val="0"/>
          <w:lang w:val="de-CH"/>
        </w:rPr>
        <w:noBreakHyphen/>
      </w:r>
      <w:r w:rsidR="00247CDB">
        <w:rPr>
          <w:noProof w:val="0"/>
          <w:lang w:val="de-CH"/>
        </w:rPr>
        <w:fldChar w:fldCharType="begin"/>
      </w:r>
      <w:r w:rsidR="0009187F">
        <w:rPr>
          <w:noProof w:val="0"/>
          <w:lang w:val="de-CH"/>
        </w:rPr>
        <w:instrText xml:space="preserve"> SEQ Abbildung \* ARABIC \s 1 </w:instrText>
      </w:r>
      <w:r w:rsidR="00247CDB">
        <w:rPr>
          <w:noProof w:val="0"/>
          <w:lang w:val="de-CH"/>
        </w:rPr>
        <w:fldChar w:fldCharType="separate"/>
      </w:r>
      <w:r w:rsidR="00312140">
        <w:rPr>
          <w:lang w:val="de-CH"/>
        </w:rPr>
        <w:t>7</w:t>
      </w:r>
      <w:r w:rsidR="00247CDB">
        <w:rPr>
          <w:noProof w:val="0"/>
          <w:lang w:val="de-CH"/>
        </w:rPr>
        <w:fldChar w:fldCharType="end"/>
      </w:r>
      <w:r w:rsidRPr="002E204B">
        <w:rPr>
          <w:noProof w:val="0"/>
          <w:lang w:val="de-CH"/>
        </w:rPr>
        <w:t>: GUI-Entwurf defintiv</w:t>
      </w:r>
      <w:bookmarkEnd w:id="104"/>
    </w:p>
    <w:p w:rsidR="00D8578D" w:rsidRPr="002E204B" w:rsidRDefault="00D8578D" w:rsidP="00D8578D"/>
    <w:p w:rsidR="00D8578D" w:rsidRPr="002E204B" w:rsidRDefault="00D8578D" w:rsidP="00D8578D"/>
    <w:p w:rsidR="00D8578D" w:rsidRPr="002E204B" w:rsidRDefault="00D8578D">
      <w:r w:rsidRPr="002E204B">
        <w:br w:type="page"/>
      </w:r>
    </w:p>
    <w:p w:rsidR="002D3842" w:rsidRPr="002E204B" w:rsidRDefault="002D3842" w:rsidP="002D3842">
      <w:pPr>
        <w:pStyle w:val="berschrift1"/>
        <w:rPr>
          <w:sz w:val="36"/>
          <w:szCs w:val="36"/>
        </w:rPr>
      </w:pPr>
      <w:bookmarkStart w:id="105" w:name="_Toc416961140"/>
      <w:r w:rsidRPr="009C3BDF">
        <w:rPr>
          <w:sz w:val="36"/>
        </w:rPr>
        <w:lastRenderedPageBreak/>
        <w:t>Realisierung</w:t>
      </w:r>
      <w:bookmarkEnd w:id="105"/>
    </w:p>
    <w:p w:rsidR="002D3842" w:rsidRPr="002E204B" w:rsidRDefault="002D3842" w:rsidP="002D3842">
      <w:pPr>
        <w:pStyle w:val="berschrift2"/>
        <w:rPr>
          <w:lang w:eastAsia="de-DE"/>
        </w:rPr>
      </w:pPr>
      <w:bookmarkStart w:id="106" w:name="_Toc416961141"/>
      <w:r w:rsidRPr="002E204B">
        <w:rPr>
          <w:lang w:eastAsia="de-DE"/>
        </w:rPr>
        <w:t>Struktogramme</w:t>
      </w:r>
      <w:bookmarkEnd w:id="106"/>
    </w:p>
    <w:p w:rsidR="002D3842" w:rsidRPr="002E204B" w:rsidRDefault="002D3842" w:rsidP="002D3842">
      <w:pPr>
        <w:rPr>
          <w:lang w:eastAsia="de-DE"/>
        </w:rPr>
      </w:pPr>
      <w:r w:rsidRPr="002E204B">
        <w:rPr>
          <w:lang w:eastAsia="de-DE"/>
        </w:rPr>
        <w:t>Im Umfang der IPA ermöglicht das GUI, abgesehen von der Hilfe Funktion, neun verschiedene Interaktionsmöglichkeiten. Die Konsequen</w:t>
      </w:r>
      <w:r w:rsidR="00260898" w:rsidRPr="002E204B">
        <w:rPr>
          <w:lang w:eastAsia="de-DE"/>
        </w:rPr>
        <w:t xml:space="preserve">zen folgender </w:t>
      </w:r>
      <w:r w:rsidR="008D4362" w:rsidRPr="002E204B">
        <w:rPr>
          <w:lang w:eastAsia="de-DE"/>
        </w:rPr>
        <w:t>GUI-</w:t>
      </w:r>
      <w:r w:rsidR="009F206E" w:rsidRPr="002E204B">
        <w:rPr>
          <w:lang w:eastAsia="de-DE"/>
        </w:rPr>
        <w:t>Elemente</w:t>
      </w:r>
      <w:r w:rsidRPr="002E204B">
        <w:rPr>
          <w:lang w:eastAsia="de-DE"/>
        </w:rPr>
        <w:t xml:space="preserve"> sind trivial:</w:t>
      </w:r>
    </w:p>
    <w:p w:rsidR="002D3842" w:rsidRPr="002E204B" w:rsidRDefault="002D3842" w:rsidP="002D3842">
      <w:pPr>
        <w:rPr>
          <w:lang w:eastAsia="de-DE"/>
        </w:rPr>
      </w:pPr>
    </w:p>
    <w:p w:rsidR="002D3842" w:rsidRPr="002E204B" w:rsidRDefault="002D3842" w:rsidP="009C3BDF">
      <w:pPr>
        <w:pStyle w:val="Listenabsatz"/>
        <w:numPr>
          <w:ilvl w:val="0"/>
          <w:numId w:val="20"/>
        </w:numPr>
        <w:spacing w:after="0" w:line="240" w:lineRule="auto"/>
        <w:rPr>
          <w:lang w:val="de-CH" w:eastAsia="de-DE"/>
        </w:rPr>
      </w:pPr>
      <w:r w:rsidRPr="002E204B">
        <w:rPr>
          <w:lang w:val="de-CH" w:eastAsia="de-DE"/>
        </w:rPr>
        <w:t>Show-Report: öffnet Excel-Sheet</w:t>
      </w:r>
    </w:p>
    <w:p w:rsidR="002D3842" w:rsidRPr="002E204B" w:rsidRDefault="002D3842" w:rsidP="009C3BDF">
      <w:pPr>
        <w:pStyle w:val="Listenabsatz"/>
        <w:numPr>
          <w:ilvl w:val="0"/>
          <w:numId w:val="20"/>
        </w:numPr>
        <w:spacing w:after="0" w:line="240" w:lineRule="auto"/>
        <w:rPr>
          <w:lang w:val="de-CH" w:eastAsia="de-DE"/>
        </w:rPr>
      </w:pPr>
      <w:r w:rsidRPr="002E204B">
        <w:rPr>
          <w:lang w:val="de-CH" w:eastAsia="de-DE"/>
        </w:rPr>
        <w:t>RUN: startet Fremdcode</w:t>
      </w:r>
    </w:p>
    <w:p w:rsidR="002D3842" w:rsidRPr="002E204B" w:rsidRDefault="002D3842" w:rsidP="009C3BDF">
      <w:pPr>
        <w:pStyle w:val="Listenabsatz"/>
        <w:numPr>
          <w:ilvl w:val="0"/>
          <w:numId w:val="20"/>
        </w:numPr>
        <w:spacing w:after="0" w:line="240" w:lineRule="auto"/>
        <w:rPr>
          <w:lang w:val="de-CH" w:eastAsia="de-DE"/>
        </w:rPr>
      </w:pPr>
      <w:r w:rsidRPr="002E204B">
        <w:rPr>
          <w:lang w:val="de-CH" w:eastAsia="de-DE"/>
        </w:rPr>
        <w:t>Modify TsNet-File: öffnet Excel-File</w:t>
      </w:r>
    </w:p>
    <w:p w:rsidR="002D3842" w:rsidRPr="002E204B" w:rsidRDefault="002D3842" w:rsidP="009C3BDF">
      <w:pPr>
        <w:pStyle w:val="Listenabsatz"/>
        <w:numPr>
          <w:ilvl w:val="0"/>
          <w:numId w:val="20"/>
        </w:numPr>
        <w:spacing w:after="0" w:line="240" w:lineRule="auto"/>
        <w:rPr>
          <w:lang w:val="de-CH" w:eastAsia="de-DE"/>
        </w:rPr>
      </w:pPr>
      <w:r w:rsidRPr="002E204B">
        <w:rPr>
          <w:lang w:val="de-CH" w:eastAsia="de-DE"/>
        </w:rPr>
        <w:t>Modify Control-Model: öffnet Simulink-Model</w:t>
      </w:r>
    </w:p>
    <w:p w:rsidR="002D3842" w:rsidRPr="002E204B" w:rsidRDefault="002D3842" w:rsidP="009C3BDF">
      <w:pPr>
        <w:pStyle w:val="Listenabsatz"/>
        <w:numPr>
          <w:ilvl w:val="0"/>
          <w:numId w:val="20"/>
        </w:numPr>
        <w:spacing w:after="0" w:line="240" w:lineRule="auto"/>
        <w:rPr>
          <w:lang w:val="de-CH" w:eastAsia="de-DE"/>
        </w:rPr>
      </w:pPr>
      <w:r w:rsidRPr="002E204B">
        <w:rPr>
          <w:lang w:val="de-CH" w:eastAsia="de-DE"/>
        </w:rPr>
        <w:t>Select existing Control-Model: öffnet Fenster zur Auswahl eines Modells</w:t>
      </w:r>
    </w:p>
    <w:p w:rsidR="002D3842" w:rsidRPr="002E204B" w:rsidRDefault="008D4362" w:rsidP="009C3BDF">
      <w:pPr>
        <w:pStyle w:val="Listenabsatz"/>
        <w:numPr>
          <w:ilvl w:val="0"/>
          <w:numId w:val="20"/>
        </w:numPr>
        <w:spacing w:after="0" w:line="240" w:lineRule="auto"/>
        <w:rPr>
          <w:lang w:val="de-CH" w:eastAsia="de-DE"/>
        </w:rPr>
      </w:pPr>
      <w:r w:rsidRPr="002E204B">
        <w:rPr>
          <w:lang w:val="de-CH" w:eastAsia="de-DE"/>
        </w:rPr>
        <w:t>Drop-Down</w:t>
      </w:r>
      <w:r w:rsidR="009F206E" w:rsidRPr="002E204B">
        <w:rPr>
          <w:lang w:val="de-CH" w:eastAsia="de-DE"/>
        </w:rPr>
        <w:t xml:space="preserve">-Menu: </w:t>
      </w:r>
      <w:r w:rsidR="002D3842" w:rsidRPr="002E204B">
        <w:rPr>
          <w:lang w:val="de-CH" w:eastAsia="de-DE"/>
        </w:rPr>
        <w:t>Select the Excel-Sheet…</w:t>
      </w:r>
    </w:p>
    <w:p w:rsidR="002D3842" w:rsidRPr="002E204B" w:rsidRDefault="009F206E" w:rsidP="009C3BDF">
      <w:pPr>
        <w:pStyle w:val="Listenabsatz"/>
        <w:numPr>
          <w:ilvl w:val="0"/>
          <w:numId w:val="20"/>
        </w:numPr>
        <w:spacing w:after="0" w:line="240" w:lineRule="auto"/>
        <w:rPr>
          <w:lang w:val="de-CH" w:eastAsia="de-DE"/>
        </w:rPr>
      </w:pPr>
      <w:r w:rsidRPr="002E204B">
        <w:rPr>
          <w:lang w:val="de-CH" w:eastAsia="de-DE"/>
        </w:rPr>
        <w:t>Drop-Down-Menu:</w:t>
      </w:r>
      <w:r w:rsidR="001551CE" w:rsidRPr="002E204B">
        <w:rPr>
          <w:lang w:val="de-CH" w:eastAsia="de-DE"/>
        </w:rPr>
        <w:t xml:space="preserve"> </w:t>
      </w:r>
      <w:r w:rsidR="002D3842" w:rsidRPr="002E204B">
        <w:rPr>
          <w:lang w:val="de-CH" w:eastAsia="de-DE"/>
        </w:rPr>
        <w:t>Select existing Test-Project…</w:t>
      </w:r>
    </w:p>
    <w:p w:rsidR="002D3842" w:rsidRPr="002E204B" w:rsidRDefault="002D3842" w:rsidP="002D3842">
      <w:pPr>
        <w:rPr>
          <w:lang w:eastAsia="de-DE"/>
        </w:rPr>
      </w:pPr>
    </w:p>
    <w:p w:rsidR="002D3842" w:rsidRPr="002E204B" w:rsidRDefault="002D3842" w:rsidP="002D3842">
      <w:pPr>
        <w:rPr>
          <w:lang w:eastAsia="de-DE"/>
        </w:rPr>
      </w:pPr>
      <w:r w:rsidRPr="002E204B">
        <w:rPr>
          <w:lang w:eastAsia="de-DE"/>
        </w:rPr>
        <w:t>Für die komplexeren Interaktionen wird ein Struktogramm erstellt:</w:t>
      </w:r>
    </w:p>
    <w:p w:rsidR="002D3842" w:rsidRPr="002E204B" w:rsidRDefault="002D3842" w:rsidP="009C3BDF">
      <w:pPr>
        <w:pStyle w:val="Listenabsatz"/>
        <w:numPr>
          <w:ilvl w:val="0"/>
          <w:numId w:val="21"/>
        </w:numPr>
        <w:spacing w:after="0" w:line="240" w:lineRule="auto"/>
        <w:rPr>
          <w:lang w:val="de-CH" w:eastAsia="de-DE"/>
        </w:rPr>
      </w:pPr>
      <w:r w:rsidRPr="002E204B">
        <w:rPr>
          <w:lang w:val="de-CH" w:eastAsia="de-DE"/>
        </w:rPr>
        <w:t>Load</w:t>
      </w:r>
    </w:p>
    <w:p w:rsidR="002D3842" w:rsidRPr="002E204B" w:rsidRDefault="002D3842" w:rsidP="009C3BDF">
      <w:pPr>
        <w:pStyle w:val="Listenabsatz"/>
        <w:numPr>
          <w:ilvl w:val="0"/>
          <w:numId w:val="21"/>
        </w:numPr>
        <w:spacing w:after="0" w:line="240" w:lineRule="auto"/>
        <w:rPr>
          <w:lang w:val="de-CH" w:eastAsia="de-DE"/>
        </w:rPr>
      </w:pPr>
      <w:r w:rsidRPr="002E204B">
        <w:rPr>
          <w:lang w:val="de-CH" w:eastAsia="de-DE"/>
        </w:rPr>
        <w:t>Select TsNet-File</w:t>
      </w:r>
    </w:p>
    <w:p w:rsidR="002D3842" w:rsidRPr="002E204B" w:rsidRDefault="002D3842" w:rsidP="002D3842">
      <w:pPr>
        <w:rPr>
          <w:lang w:eastAsia="de-DE"/>
        </w:rPr>
      </w:pPr>
    </w:p>
    <w:p w:rsidR="002D3842" w:rsidRPr="002E204B" w:rsidRDefault="002D3842" w:rsidP="002D3842">
      <w:pPr>
        <w:rPr>
          <w:lang w:eastAsia="de-DE"/>
        </w:rPr>
      </w:pPr>
      <w:r w:rsidRPr="002E204B">
        <w:rPr>
          <w:lang w:eastAsia="de-DE"/>
        </w:rPr>
        <w:t>Zusätzliche Funktionen, welche in einem Struktogramm dargestellt werden, sind:</w:t>
      </w:r>
    </w:p>
    <w:p w:rsidR="00770D86" w:rsidRPr="002E204B" w:rsidRDefault="00770D86" w:rsidP="009C3BDF">
      <w:pPr>
        <w:pStyle w:val="Listenabsatz"/>
        <w:numPr>
          <w:ilvl w:val="0"/>
          <w:numId w:val="22"/>
        </w:numPr>
        <w:spacing w:after="0" w:line="240" w:lineRule="auto"/>
        <w:rPr>
          <w:lang w:val="de-CH" w:eastAsia="de-DE"/>
        </w:rPr>
      </w:pPr>
      <w:r w:rsidRPr="002E204B">
        <w:rPr>
          <w:lang w:val="de-CH" w:eastAsia="de-DE"/>
        </w:rPr>
        <w:t xml:space="preserve">OpeningFctGUI: Wird beim Öffnen des GUIs abgearbeitet. </w:t>
      </w:r>
    </w:p>
    <w:p w:rsidR="002D3842" w:rsidRPr="002E204B" w:rsidRDefault="00ED146D" w:rsidP="009C3BDF">
      <w:pPr>
        <w:pStyle w:val="Listenabsatz"/>
        <w:numPr>
          <w:ilvl w:val="0"/>
          <w:numId w:val="22"/>
        </w:numPr>
        <w:spacing w:after="0" w:line="240" w:lineRule="auto"/>
        <w:rPr>
          <w:lang w:val="de-CH" w:eastAsia="de-DE"/>
        </w:rPr>
      </w:pPr>
      <w:r w:rsidRPr="002E204B">
        <w:rPr>
          <w:lang w:val="de-CH" w:eastAsia="de-DE"/>
        </w:rPr>
        <w:t>updateGUI: Ü</w:t>
      </w:r>
      <w:r w:rsidR="002D3842" w:rsidRPr="002E204B">
        <w:rPr>
          <w:lang w:val="de-CH" w:eastAsia="de-DE"/>
        </w:rPr>
        <w:t>berprüft den Fortschritt</w:t>
      </w:r>
      <w:r w:rsidR="00E7587B" w:rsidRPr="002E204B">
        <w:rPr>
          <w:lang w:val="de-CH" w:eastAsia="de-DE"/>
        </w:rPr>
        <w:t>, (de)aktiviert Buttons und</w:t>
      </w:r>
      <w:r w:rsidR="002D3842" w:rsidRPr="002E204B">
        <w:rPr>
          <w:lang w:val="de-CH" w:eastAsia="de-DE"/>
        </w:rPr>
        <w:t xml:space="preserve"> </w:t>
      </w:r>
      <w:r w:rsidR="00A27B9C" w:rsidRPr="002E204B">
        <w:rPr>
          <w:lang w:val="de-CH" w:eastAsia="de-DE"/>
        </w:rPr>
        <w:t>kommuniziert mit dem Benutzer</w:t>
      </w:r>
      <w:r w:rsidR="00E7587B" w:rsidRPr="002E204B">
        <w:rPr>
          <w:lang w:val="de-CH" w:eastAsia="de-DE"/>
        </w:rPr>
        <w:t>. Die Funktion</w:t>
      </w:r>
      <w:r w:rsidRPr="002E204B">
        <w:rPr>
          <w:lang w:val="de-CH" w:eastAsia="de-DE"/>
        </w:rPr>
        <w:t xml:space="preserve"> w</w:t>
      </w:r>
      <w:r w:rsidR="002D3842" w:rsidRPr="002E204B">
        <w:rPr>
          <w:lang w:val="de-CH" w:eastAsia="de-DE"/>
        </w:rPr>
        <w:t>ird am Ende jeder Interaktion aufgerufen</w:t>
      </w:r>
      <w:r w:rsidRPr="002E204B">
        <w:rPr>
          <w:lang w:val="de-CH" w:eastAsia="de-DE"/>
        </w:rPr>
        <w:t>.</w:t>
      </w:r>
    </w:p>
    <w:p w:rsidR="00B14293" w:rsidRPr="002E204B" w:rsidRDefault="00B14293" w:rsidP="00E57B21">
      <w:pPr>
        <w:pStyle w:val="berschrift3"/>
        <w:rPr>
          <w:lang w:eastAsia="de-DE"/>
        </w:rPr>
      </w:pPr>
      <w:bookmarkStart w:id="107" w:name="_Toc416961142"/>
      <w:r w:rsidRPr="002E204B">
        <w:rPr>
          <w:lang w:eastAsia="de-DE"/>
        </w:rPr>
        <w:t>LoadProj</w:t>
      </w:r>
      <w:bookmarkEnd w:id="107"/>
    </w:p>
    <w:p w:rsidR="00A04927" w:rsidRPr="002E204B" w:rsidRDefault="00B14293" w:rsidP="00A04927">
      <w:pPr>
        <w:keepNext/>
      </w:pPr>
      <w:r w:rsidRPr="002E204B">
        <w:rPr>
          <w:noProof/>
          <w:lang w:val="de-DE" w:eastAsia="zh-TW"/>
        </w:rPr>
        <w:drawing>
          <wp:inline distT="0" distB="0" distL="0" distR="0">
            <wp:extent cx="5944235" cy="2379980"/>
            <wp:effectExtent l="19050" t="0" r="0" b="0"/>
            <wp:docPr id="19" name="Grafik 18" descr="LoadP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Proj.PNG"/>
                    <pic:cNvPicPr/>
                  </pic:nvPicPr>
                  <pic:blipFill>
                    <a:blip r:embed="rId30" cstate="print"/>
                    <a:stretch>
                      <a:fillRect/>
                    </a:stretch>
                  </pic:blipFill>
                  <pic:spPr>
                    <a:xfrm>
                      <a:off x="0" y="0"/>
                      <a:ext cx="5944235" cy="2379980"/>
                    </a:xfrm>
                    <a:prstGeom prst="rect">
                      <a:avLst/>
                    </a:prstGeom>
                  </pic:spPr>
                </pic:pic>
              </a:graphicData>
            </a:graphic>
          </wp:inline>
        </w:drawing>
      </w:r>
    </w:p>
    <w:p w:rsidR="00B14293" w:rsidRPr="002E204B" w:rsidRDefault="00A04927" w:rsidP="00A04927">
      <w:pPr>
        <w:pStyle w:val="Beschriftung"/>
        <w:rPr>
          <w:lang w:val="de-CH" w:eastAsia="de-DE"/>
        </w:rPr>
      </w:pPr>
      <w:bookmarkStart w:id="108" w:name="_Toc416961188"/>
      <w:r w:rsidRPr="002E204B">
        <w:rPr>
          <w:lang w:val="de-CH"/>
        </w:rPr>
        <w:t xml:space="preserve">Abbildung </w:t>
      </w:r>
      <w:r w:rsidR="00247CDB">
        <w:rPr>
          <w:lang w:val="de-CH"/>
        </w:rPr>
        <w:fldChar w:fldCharType="begin"/>
      </w:r>
      <w:r w:rsidR="0009187F">
        <w:rPr>
          <w:lang w:val="de-CH"/>
        </w:rPr>
        <w:instrText xml:space="preserve"> STYLEREF 1 \s </w:instrText>
      </w:r>
      <w:r w:rsidR="00247CDB">
        <w:rPr>
          <w:lang w:val="de-CH"/>
        </w:rPr>
        <w:fldChar w:fldCharType="separate"/>
      </w:r>
      <w:r w:rsidR="00312140">
        <w:rPr>
          <w:lang w:val="de-CH"/>
        </w:rPr>
        <w:t>8</w:t>
      </w:r>
      <w:r w:rsidR="00247CDB">
        <w:rPr>
          <w:lang w:val="de-CH"/>
        </w:rPr>
        <w:fldChar w:fldCharType="end"/>
      </w:r>
      <w:r w:rsidR="0009187F">
        <w:rPr>
          <w:lang w:val="de-CH"/>
        </w:rPr>
        <w:noBreakHyphen/>
      </w:r>
      <w:r w:rsidR="00247CDB">
        <w:rPr>
          <w:lang w:val="de-CH"/>
        </w:rPr>
        <w:fldChar w:fldCharType="begin"/>
      </w:r>
      <w:r w:rsidR="0009187F">
        <w:rPr>
          <w:lang w:val="de-CH"/>
        </w:rPr>
        <w:instrText xml:space="preserve"> SEQ Abbildung \* ARABIC \s 1 </w:instrText>
      </w:r>
      <w:r w:rsidR="00247CDB">
        <w:rPr>
          <w:lang w:val="de-CH"/>
        </w:rPr>
        <w:fldChar w:fldCharType="separate"/>
      </w:r>
      <w:r w:rsidR="00312140">
        <w:rPr>
          <w:lang w:val="de-CH"/>
        </w:rPr>
        <w:t>1</w:t>
      </w:r>
      <w:r w:rsidR="00247CDB">
        <w:rPr>
          <w:lang w:val="de-CH"/>
        </w:rPr>
        <w:fldChar w:fldCharType="end"/>
      </w:r>
      <w:r w:rsidRPr="002E204B">
        <w:rPr>
          <w:lang w:val="de-CH"/>
        </w:rPr>
        <w:t>: LoadProj</w:t>
      </w:r>
      <w:bookmarkEnd w:id="108"/>
    </w:p>
    <w:p w:rsidR="00B14293" w:rsidRPr="002E204B" w:rsidRDefault="00E57B21" w:rsidP="00B14293">
      <w:pPr>
        <w:pStyle w:val="berschrift3"/>
        <w:rPr>
          <w:lang w:eastAsia="de-DE"/>
        </w:rPr>
      </w:pPr>
      <w:bookmarkStart w:id="109" w:name="_Toc416961143"/>
      <w:r w:rsidRPr="002E204B">
        <w:rPr>
          <w:lang w:eastAsia="de-DE"/>
        </w:rPr>
        <w:t>SelTsNet</w:t>
      </w:r>
      <w:bookmarkEnd w:id="109"/>
    </w:p>
    <w:p w:rsidR="00A04927" w:rsidRPr="002E204B" w:rsidRDefault="00B14293" w:rsidP="00A04927">
      <w:pPr>
        <w:keepNext/>
      </w:pPr>
      <w:r w:rsidRPr="002E204B">
        <w:rPr>
          <w:noProof/>
          <w:lang w:val="de-DE" w:eastAsia="zh-TW"/>
        </w:rPr>
        <w:drawing>
          <wp:inline distT="0" distB="0" distL="0" distR="0">
            <wp:extent cx="4324954" cy="1343213"/>
            <wp:effectExtent l="19050" t="0" r="0" b="0"/>
            <wp:docPr id="20" name="Grafik 15" descr="SelTs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TsNet.PNG"/>
                    <pic:cNvPicPr/>
                  </pic:nvPicPr>
                  <pic:blipFill>
                    <a:blip r:embed="rId31" cstate="print"/>
                    <a:stretch>
                      <a:fillRect/>
                    </a:stretch>
                  </pic:blipFill>
                  <pic:spPr>
                    <a:xfrm>
                      <a:off x="0" y="0"/>
                      <a:ext cx="4324954" cy="1343213"/>
                    </a:xfrm>
                    <a:prstGeom prst="rect">
                      <a:avLst/>
                    </a:prstGeom>
                  </pic:spPr>
                </pic:pic>
              </a:graphicData>
            </a:graphic>
          </wp:inline>
        </w:drawing>
      </w:r>
    </w:p>
    <w:p w:rsidR="00B14293" w:rsidRPr="002E204B" w:rsidRDefault="00A04927" w:rsidP="00A04927">
      <w:pPr>
        <w:pStyle w:val="Beschriftung"/>
        <w:rPr>
          <w:lang w:val="de-CH" w:eastAsia="de-DE"/>
        </w:rPr>
      </w:pPr>
      <w:bookmarkStart w:id="110" w:name="_Toc416961189"/>
      <w:r w:rsidRPr="002E204B">
        <w:rPr>
          <w:lang w:val="de-CH"/>
        </w:rPr>
        <w:t xml:space="preserve">Abbildung </w:t>
      </w:r>
      <w:r w:rsidR="00247CDB">
        <w:rPr>
          <w:lang w:val="de-CH"/>
        </w:rPr>
        <w:fldChar w:fldCharType="begin"/>
      </w:r>
      <w:r w:rsidR="0009187F">
        <w:rPr>
          <w:lang w:val="de-CH"/>
        </w:rPr>
        <w:instrText xml:space="preserve"> STYLEREF 1 \s </w:instrText>
      </w:r>
      <w:r w:rsidR="00247CDB">
        <w:rPr>
          <w:lang w:val="de-CH"/>
        </w:rPr>
        <w:fldChar w:fldCharType="separate"/>
      </w:r>
      <w:r w:rsidR="00312140">
        <w:rPr>
          <w:lang w:val="de-CH"/>
        </w:rPr>
        <w:t>8</w:t>
      </w:r>
      <w:r w:rsidR="00247CDB">
        <w:rPr>
          <w:lang w:val="de-CH"/>
        </w:rPr>
        <w:fldChar w:fldCharType="end"/>
      </w:r>
      <w:r w:rsidR="0009187F">
        <w:rPr>
          <w:lang w:val="de-CH"/>
        </w:rPr>
        <w:noBreakHyphen/>
      </w:r>
      <w:r w:rsidR="00247CDB">
        <w:rPr>
          <w:lang w:val="de-CH"/>
        </w:rPr>
        <w:fldChar w:fldCharType="begin"/>
      </w:r>
      <w:r w:rsidR="0009187F">
        <w:rPr>
          <w:lang w:val="de-CH"/>
        </w:rPr>
        <w:instrText xml:space="preserve"> SEQ Abbildung \* ARABIC \s 1 </w:instrText>
      </w:r>
      <w:r w:rsidR="00247CDB">
        <w:rPr>
          <w:lang w:val="de-CH"/>
        </w:rPr>
        <w:fldChar w:fldCharType="separate"/>
      </w:r>
      <w:r w:rsidR="00312140">
        <w:rPr>
          <w:lang w:val="de-CH"/>
        </w:rPr>
        <w:t>2</w:t>
      </w:r>
      <w:r w:rsidR="00247CDB">
        <w:rPr>
          <w:lang w:val="de-CH"/>
        </w:rPr>
        <w:fldChar w:fldCharType="end"/>
      </w:r>
      <w:r w:rsidRPr="002E204B">
        <w:rPr>
          <w:lang w:val="de-CH"/>
        </w:rPr>
        <w:t>: SelTsNet</w:t>
      </w:r>
      <w:bookmarkEnd w:id="110"/>
    </w:p>
    <w:p w:rsidR="003872DD" w:rsidRPr="002E204B" w:rsidRDefault="003872DD" w:rsidP="00B14293">
      <w:pPr>
        <w:pStyle w:val="berschrift3"/>
        <w:rPr>
          <w:lang w:eastAsia="de-DE"/>
        </w:rPr>
      </w:pPr>
      <w:bookmarkStart w:id="111" w:name="_Toc416961144"/>
      <w:r w:rsidRPr="002E204B">
        <w:rPr>
          <w:lang w:eastAsia="de-DE"/>
        </w:rPr>
        <w:lastRenderedPageBreak/>
        <w:t>OpeningFct_GUI</w:t>
      </w:r>
      <w:bookmarkEnd w:id="111"/>
    </w:p>
    <w:p w:rsidR="00A04927" w:rsidRPr="002E204B" w:rsidRDefault="00B14293" w:rsidP="00A04927">
      <w:pPr>
        <w:keepNext/>
      </w:pPr>
      <w:r w:rsidRPr="002E204B">
        <w:rPr>
          <w:noProof/>
          <w:lang w:val="de-DE" w:eastAsia="zh-TW"/>
        </w:rPr>
        <w:drawing>
          <wp:inline distT="0" distB="0" distL="0" distR="0">
            <wp:extent cx="5944235" cy="3891915"/>
            <wp:effectExtent l="19050" t="0" r="0" b="0"/>
            <wp:docPr id="15" name="Grafik 14" descr="OpeningFct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ingFct_GUI.PNG"/>
                    <pic:cNvPicPr/>
                  </pic:nvPicPr>
                  <pic:blipFill>
                    <a:blip r:embed="rId32" cstate="print"/>
                    <a:stretch>
                      <a:fillRect/>
                    </a:stretch>
                  </pic:blipFill>
                  <pic:spPr>
                    <a:xfrm>
                      <a:off x="0" y="0"/>
                      <a:ext cx="5944235" cy="3891915"/>
                    </a:xfrm>
                    <a:prstGeom prst="rect">
                      <a:avLst/>
                    </a:prstGeom>
                  </pic:spPr>
                </pic:pic>
              </a:graphicData>
            </a:graphic>
          </wp:inline>
        </w:drawing>
      </w:r>
    </w:p>
    <w:p w:rsidR="00B14293" w:rsidRPr="002E204B" w:rsidRDefault="00A04927" w:rsidP="00A04927">
      <w:pPr>
        <w:pStyle w:val="Beschriftung"/>
        <w:rPr>
          <w:lang w:val="de-CH" w:eastAsia="de-DE"/>
        </w:rPr>
      </w:pPr>
      <w:bookmarkStart w:id="112" w:name="_Toc416961190"/>
      <w:r w:rsidRPr="002E204B">
        <w:rPr>
          <w:lang w:val="de-CH"/>
        </w:rPr>
        <w:t xml:space="preserve">Abbildung </w:t>
      </w:r>
      <w:r w:rsidR="00247CDB">
        <w:rPr>
          <w:lang w:val="de-CH"/>
        </w:rPr>
        <w:fldChar w:fldCharType="begin"/>
      </w:r>
      <w:r w:rsidR="0009187F">
        <w:rPr>
          <w:lang w:val="de-CH"/>
        </w:rPr>
        <w:instrText xml:space="preserve"> STYLEREF 1 \s </w:instrText>
      </w:r>
      <w:r w:rsidR="00247CDB">
        <w:rPr>
          <w:lang w:val="de-CH"/>
        </w:rPr>
        <w:fldChar w:fldCharType="separate"/>
      </w:r>
      <w:r w:rsidR="00312140">
        <w:rPr>
          <w:lang w:val="de-CH"/>
        </w:rPr>
        <w:t>8</w:t>
      </w:r>
      <w:r w:rsidR="00247CDB">
        <w:rPr>
          <w:lang w:val="de-CH"/>
        </w:rPr>
        <w:fldChar w:fldCharType="end"/>
      </w:r>
      <w:r w:rsidR="0009187F">
        <w:rPr>
          <w:lang w:val="de-CH"/>
        </w:rPr>
        <w:noBreakHyphen/>
      </w:r>
      <w:r w:rsidR="00247CDB">
        <w:rPr>
          <w:lang w:val="de-CH"/>
        </w:rPr>
        <w:fldChar w:fldCharType="begin"/>
      </w:r>
      <w:r w:rsidR="0009187F">
        <w:rPr>
          <w:lang w:val="de-CH"/>
        </w:rPr>
        <w:instrText xml:space="preserve"> SEQ Abbildung \* ARABIC \s 1 </w:instrText>
      </w:r>
      <w:r w:rsidR="00247CDB">
        <w:rPr>
          <w:lang w:val="de-CH"/>
        </w:rPr>
        <w:fldChar w:fldCharType="separate"/>
      </w:r>
      <w:r w:rsidR="00312140">
        <w:rPr>
          <w:lang w:val="de-CH"/>
        </w:rPr>
        <w:t>3</w:t>
      </w:r>
      <w:r w:rsidR="00247CDB">
        <w:rPr>
          <w:lang w:val="de-CH"/>
        </w:rPr>
        <w:fldChar w:fldCharType="end"/>
      </w:r>
      <w:r w:rsidRPr="002E204B">
        <w:rPr>
          <w:lang w:val="de-CH"/>
        </w:rPr>
        <w:t>: OpeningFct_GUI</w:t>
      </w:r>
      <w:bookmarkEnd w:id="112"/>
    </w:p>
    <w:p w:rsidR="00B66F57" w:rsidRPr="002E204B" w:rsidRDefault="00B66F57" w:rsidP="00B14293">
      <w:pPr>
        <w:pStyle w:val="berschrift3"/>
        <w:rPr>
          <w:lang w:eastAsia="de-DE"/>
        </w:rPr>
      </w:pPr>
      <w:bookmarkStart w:id="113" w:name="_Toc416961145"/>
      <w:r w:rsidRPr="002E204B">
        <w:rPr>
          <w:lang w:eastAsia="de-DE"/>
        </w:rPr>
        <w:t>updateGUI</w:t>
      </w:r>
      <w:bookmarkEnd w:id="113"/>
    </w:p>
    <w:p w:rsidR="00A04927" w:rsidRPr="002E204B" w:rsidRDefault="00B14293" w:rsidP="00A04927">
      <w:pPr>
        <w:keepNext/>
      </w:pPr>
      <w:r w:rsidRPr="002E204B">
        <w:rPr>
          <w:noProof/>
          <w:lang w:val="de-DE" w:eastAsia="zh-TW"/>
        </w:rPr>
        <w:drawing>
          <wp:inline distT="0" distB="0" distL="0" distR="0">
            <wp:extent cx="5944235" cy="3072130"/>
            <wp:effectExtent l="19050" t="0" r="0" b="0"/>
            <wp:docPr id="17" name="Grafik 16" descr="update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GUI.PNG"/>
                    <pic:cNvPicPr/>
                  </pic:nvPicPr>
                  <pic:blipFill>
                    <a:blip r:embed="rId33" cstate="print"/>
                    <a:stretch>
                      <a:fillRect/>
                    </a:stretch>
                  </pic:blipFill>
                  <pic:spPr>
                    <a:xfrm>
                      <a:off x="0" y="0"/>
                      <a:ext cx="5944235" cy="3072130"/>
                    </a:xfrm>
                    <a:prstGeom prst="rect">
                      <a:avLst/>
                    </a:prstGeom>
                  </pic:spPr>
                </pic:pic>
              </a:graphicData>
            </a:graphic>
          </wp:inline>
        </w:drawing>
      </w:r>
    </w:p>
    <w:p w:rsidR="002D3842" w:rsidRPr="002E204B" w:rsidRDefault="00A04927" w:rsidP="00A04927">
      <w:pPr>
        <w:pStyle w:val="Beschriftung"/>
        <w:rPr>
          <w:lang w:val="de-CH" w:eastAsia="de-DE"/>
        </w:rPr>
      </w:pPr>
      <w:bookmarkStart w:id="114" w:name="_Toc416961191"/>
      <w:r w:rsidRPr="002E204B">
        <w:rPr>
          <w:lang w:val="de-CH"/>
        </w:rPr>
        <w:t xml:space="preserve">Abbildung </w:t>
      </w:r>
      <w:r w:rsidR="00247CDB">
        <w:rPr>
          <w:lang w:val="de-CH"/>
        </w:rPr>
        <w:fldChar w:fldCharType="begin"/>
      </w:r>
      <w:r w:rsidR="0009187F">
        <w:rPr>
          <w:lang w:val="de-CH"/>
        </w:rPr>
        <w:instrText xml:space="preserve"> STYLEREF 1 \s </w:instrText>
      </w:r>
      <w:r w:rsidR="00247CDB">
        <w:rPr>
          <w:lang w:val="de-CH"/>
        </w:rPr>
        <w:fldChar w:fldCharType="separate"/>
      </w:r>
      <w:r w:rsidR="00312140">
        <w:rPr>
          <w:lang w:val="de-CH"/>
        </w:rPr>
        <w:t>8</w:t>
      </w:r>
      <w:r w:rsidR="00247CDB">
        <w:rPr>
          <w:lang w:val="de-CH"/>
        </w:rPr>
        <w:fldChar w:fldCharType="end"/>
      </w:r>
      <w:r w:rsidR="0009187F">
        <w:rPr>
          <w:lang w:val="de-CH"/>
        </w:rPr>
        <w:noBreakHyphen/>
      </w:r>
      <w:r w:rsidR="00247CDB">
        <w:rPr>
          <w:lang w:val="de-CH"/>
        </w:rPr>
        <w:fldChar w:fldCharType="begin"/>
      </w:r>
      <w:r w:rsidR="0009187F">
        <w:rPr>
          <w:lang w:val="de-CH"/>
        </w:rPr>
        <w:instrText xml:space="preserve"> SEQ Abbildung \* ARABIC \s 1 </w:instrText>
      </w:r>
      <w:r w:rsidR="00247CDB">
        <w:rPr>
          <w:lang w:val="de-CH"/>
        </w:rPr>
        <w:fldChar w:fldCharType="separate"/>
      </w:r>
      <w:r w:rsidR="00312140">
        <w:rPr>
          <w:lang w:val="de-CH"/>
        </w:rPr>
        <w:t>4</w:t>
      </w:r>
      <w:r w:rsidR="00247CDB">
        <w:rPr>
          <w:lang w:val="de-CH"/>
        </w:rPr>
        <w:fldChar w:fldCharType="end"/>
      </w:r>
      <w:r w:rsidRPr="002E204B">
        <w:rPr>
          <w:lang w:val="de-CH"/>
        </w:rPr>
        <w:t>: updateGUI</w:t>
      </w:r>
      <w:bookmarkEnd w:id="114"/>
    </w:p>
    <w:p w:rsidR="00962CDC" w:rsidRPr="002E204B" w:rsidRDefault="00962CDC" w:rsidP="00962CDC">
      <w:pPr>
        <w:rPr>
          <w:b/>
          <w:lang w:eastAsia="de-DE"/>
        </w:rPr>
      </w:pPr>
    </w:p>
    <w:p w:rsidR="00962CDC" w:rsidRPr="002E204B" w:rsidRDefault="00962CDC" w:rsidP="00962CDC">
      <w:pPr>
        <w:rPr>
          <w:b/>
          <w:lang w:eastAsia="de-DE"/>
        </w:rPr>
      </w:pPr>
      <w:r w:rsidRPr="002E204B">
        <w:rPr>
          <w:b/>
          <w:lang w:eastAsia="de-DE"/>
        </w:rPr>
        <w:t>Erklärung:</w:t>
      </w:r>
    </w:p>
    <w:p w:rsidR="003D729D" w:rsidRPr="002E204B" w:rsidRDefault="00962CDC" w:rsidP="00962CDC">
      <w:pPr>
        <w:rPr>
          <w:lang w:eastAsia="de-DE"/>
        </w:rPr>
      </w:pPr>
      <w:r w:rsidRPr="002E204B">
        <w:rPr>
          <w:lang w:eastAsia="de-DE"/>
        </w:rPr>
        <w:t xml:space="preserve">&lt;&gt;  umschliessen GUI-Elemente </w:t>
      </w:r>
    </w:p>
    <w:p w:rsidR="003D729D" w:rsidRPr="002E204B" w:rsidRDefault="00962CDC" w:rsidP="00962CDC">
      <w:pPr>
        <w:rPr>
          <w:lang w:eastAsia="de-DE"/>
        </w:rPr>
      </w:pPr>
      <w:r w:rsidRPr="002E204B">
        <w:rPr>
          <w:lang w:eastAsia="de-DE"/>
        </w:rPr>
        <w:t>(btn = Button, box =</w:t>
      </w:r>
      <w:r w:rsidR="009E27E5" w:rsidRPr="002E204B">
        <w:rPr>
          <w:lang w:eastAsia="de-DE"/>
        </w:rPr>
        <w:t xml:space="preserve"> Info-Box</w:t>
      </w:r>
      <w:r w:rsidRPr="002E204B">
        <w:rPr>
          <w:lang w:eastAsia="de-DE"/>
        </w:rPr>
        <w:t>, drp = Drop-Down-Menu)</w:t>
      </w:r>
    </w:p>
    <w:p w:rsidR="00A04927" w:rsidRPr="002E204B" w:rsidRDefault="00962CDC">
      <w:pPr>
        <w:rPr>
          <w:lang w:eastAsia="de-DE"/>
        </w:rPr>
      </w:pPr>
      <w:r w:rsidRPr="002E204B">
        <w:rPr>
          <w:lang w:eastAsia="de-DE"/>
        </w:rPr>
        <w:t>:=  definiert gleich</w:t>
      </w:r>
    </w:p>
    <w:p w:rsidR="002D3842" w:rsidRPr="002E204B" w:rsidRDefault="00EF69EE" w:rsidP="002D3842">
      <w:pPr>
        <w:pStyle w:val="berschrift2"/>
        <w:rPr>
          <w:lang w:eastAsia="de-DE"/>
        </w:rPr>
      </w:pPr>
      <w:bookmarkStart w:id="115" w:name="_Toc416961146"/>
      <w:r>
        <w:rPr>
          <w:lang w:eastAsia="de-DE"/>
        </w:rPr>
        <w:lastRenderedPageBreak/>
        <w:t xml:space="preserve">Umsetzung in </w:t>
      </w:r>
      <w:r w:rsidR="002D3842" w:rsidRPr="002E204B">
        <w:rPr>
          <w:lang w:eastAsia="de-DE"/>
        </w:rPr>
        <w:t>MATLAB</w:t>
      </w:r>
      <w:bookmarkEnd w:id="115"/>
    </w:p>
    <w:p w:rsidR="002D3842" w:rsidRPr="002E204B" w:rsidRDefault="00B71D79" w:rsidP="002D3842">
      <w:pPr>
        <w:pStyle w:val="berschrift3"/>
        <w:rPr>
          <w:lang w:eastAsia="de-DE"/>
        </w:rPr>
      </w:pPr>
      <w:bookmarkStart w:id="116" w:name="_Toc416961147"/>
      <w:r w:rsidRPr="002E204B">
        <w:rPr>
          <w:lang w:eastAsia="de-DE"/>
        </w:rPr>
        <w:t>Dateistruktur</w:t>
      </w:r>
      <w:bookmarkEnd w:id="116"/>
    </w:p>
    <w:p w:rsidR="002D3842" w:rsidRPr="002E204B" w:rsidRDefault="002D3842" w:rsidP="002D3842">
      <w:pPr>
        <w:rPr>
          <w:lang w:eastAsia="de-DE"/>
        </w:rPr>
      </w:pPr>
      <w:r w:rsidRPr="002E204B">
        <w:rPr>
          <w:noProof/>
          <w:lang w:val="de-DE" w:eastAsia="zh-TW"/>
        </w:rPr>
        <w:drawing>
          <wp:inline distT="0" distB="0" distL="0" distR="0">
            <wp:extent cx="2143125" cy="1657350"/>
            <wp:effectExtent l="19050" t="0" r="9525" b="0"/>
            <wp:docPr id="9" name="Bild 1" descr="\\ch021012\SIM_MOD\IPA Dominik Zgraggen\04_Realisieren\MatlabVerzeichn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021012\SIM_MOD\IPA Dominik Zgraggen\04_Realisieren\MatlabVerzeichnis.PNG"/>
                    <pic:cNvPicPr>
                      <a:picLocks noChangeAspect="1" noChangeArrowheads="1"/>
                    </pic:cNvPicPr>
                  </pic:nvPicPr>
                  <pic:blipFill>
                    <a:blip r:embed="rId34" cstate="print"/>
                    <a:srcRect/>
                    <a:stretch>
                      <a:fillRect/>
                    </a:stretch>
                  </pic:blipFill>
                  <pic:spPr bwMode="auto">
                    <a:xfrm>
                      <a:off x="0" y="0"/>
                      <a:ext cx="2143125" cy="1657350"/>
                    </a:xfrm>
                    <a:prstGeom prst="rect">
                      <a:avLst/>
                    </a:prstGeom>
                    <a:noFill/>
                    <a:ln w="9525">
                      <a:noFill/>
                      <a:miter lim="800000"/>
                      <a:headEnd/>
                      <a:tailEnd/>
                    </a:ln>
                  </pic:spPr>
                </pic:pic>
              </a:graphicData>
            </a:graphic>
          </wp:inline>
        </w:drawing>
      </w:r>
    </w:p>
    <w:p w:rsidR="002E204B" w:rsidRPr="002E204B" w:rsidRDefault="002D3842" w:rsidP="009C3BDF">
      <w:pPr>
        <w:pStyle w:val="Listenabsatz"/>
        <w:numPr>
          <w:ilvl w:val="0"/>
          <w:numId w:val="32"/>
        </w:numPr>
        <w:rPr>
          <w:lang w:val="de-CH" w:eastAsia="de-DE"/>
        </w:rPr>
      </w:pPr>
      <w:r w:rsidRPr="002E204B">
        <w:rPr>
          <w:lang w:val="de-CH" w:eastAsia="de-DE"/>
        </w:rPr>
        <w:t>Der Ordner, der diese Dateien beinhaltet, kann an einem beliebigen Ort innerhalb der MATLAB-Installation platziert werden.</w:t>
      </w:r>
      <w:r w:rsidR="002E204B" w:rsidRPr="002E204B">
        <w:rPr>
          <w:lang w:val="de-CH" w:eastAsia="de-DE"/>
        </w:rPr>
        <w:t xml:space="preserve"> </w:t>
      </w:r>
    </w:p>
    <w:p w:rsidR="002D3842" w:rsidRPr="002E204B" w:rsidRDefault="002D3842" w:rsidP="009C3BDF">
      <w:pPr>
        <w:pStyle w:val="Listenabsatz"/>
        <w:numPr>
          <w:ilvl w:val="0"/>
          <w:numId w:val="32"/>
        </w:numPr>
        <w:rPr>
          <w:lang w:val="de-CH" w:eastAsia="de-DE"/>
        </w:rPr>
      </w:pPr>
      <w:r w:rsidRPr="002E204B">
        <w:rPr>
          <w:lang w:val="de-CH" w:eastAsia="de-DE"/>
        </w:rPr>
        <w:t>Um das GUI zu öffnen muss die Datei „IMSES_GUI.m“ ausgeführt</w:t>
      </w:r>
      <w:r w:rsidR="002E204B" w:rsidRPr="002E204B">
        <w:rPr>
          <w:lang w:val="de-CH" w:eastAsia="de-DE"/>
        </w:rPr>
        <w:t xml:space="preserve"> </w:t>
      </w:r>
      <w:r w:rsidR="000C2213">
        <w:rPr>
          <w:lang w:val="de-CH" w:eastAsia="de-DE"/>
        </w:rPr>
        <w:t>we</w:t>
      </w:r>
      <w:r w:rsidR="002E204B" w:rsidRPr="002E204B">
        <w:rPr>
          <w:lang w:val="de-CH" w:eastAsia="de-DE"/>
        </w:rPr>
        <w:t>rden (Run in Matlab)</w:t>
      </w:r>
      <w:r w:rsidRPr="002E204B">
        <w:rPr>
          <w:lang w:val="de-CH" w:eastAsia="de-DE"/>
        </w:rPr>
        <w:t>.</w:t>
      </w:r>
    </w:p>
    <w:p w:rsidR="002E204B" w:rsidRPr="002E204B" w:rsidRDefault="002E204B" w:rsidP="009C3BDF">
      <w:pPr>
        <w:pStyle w:val="Listenabsatz"/>
        <w:numPr>
          <w:ilvl w:val="0"/>
          <w:numId w:val="32"/>
        </w:numPr>
        <w:rPr>
          <w:lang w:val="de-CH" w:eastAsia="de-DE"/>
        </w:rPr>
      </w:pPr>
      <w:r w:rsidRPr="002E204B">
        <w:rPr>
          <w:lang w:val="de-CH" w:eastAsia="de-DE"/>
        </w:rPr>
        <w:t xml:space="preserve">“IMSES_GUI.fig” ist das GUI, welche mit GUIDE erstellt wurde </w:t>
      </w:r>
    </w:p>
    <w:p w:rsidR="002E204B" w:rsidRPr="002E204B" w:rsidRDefault="002E204B" w:rsidP="009C3BDF">
      <w:pPr>
        <w:pStyle w:val="Listenabsatz"/>
        <w:numPr>
          <w:ilvl w:val="0"/>
          <w:numId w:val="32"/>
        </w:numPr>
        <w:rPr>
          <w:lang w:val="de-CH" w:eastAsia="de-DE"/>
        </w:rPr>
      </w:pPr>
      <w:r w:rsidRPr="002E204B">
        <w:rPr>
          <w:lang w:val="de-CH" w:eastAsia="de-DE"/>
        </w:rPr>
        <w:t>“IMSES_GUI.m” beinhaltet den Code</w:t>
      </w:r>
      <w:r>
        <w:rPr>
          <w:lang w:val="de-CH" w:eastAsia="de-DE"/>
        </w:rPr>
        <w:t>,</w:t>
      </w:r>
      <w:r w:rsidRPr="002E204B">
        <w:rPr>
          <w:lang w:val="de-CH" w:eastAsia="de-DE"/>
        </w:rPr>
        <w:t xml:space="preserve"> </w:t>
      </w:r>
      <w:r>
        <w:rPr>
          <w:lang w:val="de-CH" w:eastAsia="de-DE"/>
        </w:rPr>
        <w:t>u</w:t>
      </w:r>
      <w:r w:rsidRPr="002E204B">
        <w:rPr>
          <w:lang w:val="de-CH" w:eastAsia="de-DE"/>
        </w:rPr>
        <w:t>nterteilt in:</w:t>
      </w:r>
    </w:p>
    <w:p w:rsidR="002E204B" w:rsidRPr="002E204B" w:rsidRDefault="002E204B" w:rsidP="009C3BDF">
      <w:pPr>
        <w:pStyle w:val="Listenabsatz"/>
        <w:numPr>
          <w:ilvl w:val="1"/>
          <w:numId w:val="32"/>
        </w:numPr>
        <w:rPr>
          <w:lang w:val="de-CH" w:eastAsia="de-DE"/>
        </w:rPr>
      </w:pPr>
      <w:r>
        <w:rPr>
          <w:lang w:val="de-CH" w:eastAsia="de-DE"/>
        </w:rPr>
        <w:t>Callback-F</w:t>
      </w:r>
      <w:r w:rsidRPr="002E204B">
        <w:rPr>
          <w:lang w:val="de-CH" w:eastAsia="de-DE"/>
        </w:rPr>
        <w:t>unctions: werden von GUI-Elementen aufgerufen</w:t>
      </w:r>
    </w:p>
    <w:p w:rsidR="00D740A3" w:rsidRPr="00D740A3" w:rsidRDefault="002E204B" w:rsidP="009C3BDF">
      <w:pPr>
        <w:pStyle w:val="Listenabsatz"/>
        <w:numPr>
          <w:ilvl w:val="1"/>
          <w:numId w:val="32"/>
        </w:numPr>
        <w:rPr>
          <w:lang w:val="de-CH" w:eastAsia="de-DE"/>
        </w:rPr>
      </w:pPr>
      <w:r w:rsidRPr="002E204B">
        <w:rPr>
          <w:lang w:val="de-CH" w:eastAsia="de-DE"/>
        </w:rPr>
        <w:t>Additiona</w:t>
      </w:r>
      <w:r>
        <w:rPr>
          <w:lang w:val="de-CH" w:eastAsia="de-DE"/>
        </w:rPr>
        <w:t>l-F</w:t>
      </w:r>
      <w:r w:rsidRPr="002E204B">
        <w:rPr>
          <w:lang w:val="de-CH" w:eastAsia="de-DE"/>
        </w:rPr>
        <w:t>unctions: Wiederkehrende Abläufe</w:t>
      </w:r>
      <w:r w:rsidR="00AA6498">
        <w:rPr>
          <w:lang w:val="de-CH" w:eastAsia="de-DE"/>
        </w:rPr>
        <w:t>, werden</w:t>
      </w:r>
      <w:r w:rsidRPr="002E204B">
        <w:rPr>
          <w:lang w:val="de-CH" w:eastAsia="de-DE"/>
        </w:rPr>
        <w:t xml:space="preserve"> </w:t>
      </w:r>
      <w:r w:rsidR="00AA6498">
        <w:rPr>
          <w:lang w:val="de-CH" w:eastAsia="de-DE"/>
        </w:rPr>
        <w:t>in Callback-Functions aufgerufen</w:t>
      </w:r>
    </w:p>
    <w:p w:rsidR="00B61E02" w:rsidRDefault="00B61E02" w:rsidP="009C3BDF">
      <w:pPr>
        <w:pStyle w:val="Listenabsatz"/>
        <w:numPr>
          <w:ilvl w:val="0"/>
          <w:numId w:val="32"/>
        </w:numPr>
        <w:rPr>
          <w:lang w:val="de-CH" w:eastAsia="de-DE"/>
        </w:rPr>
      </w:pPr>
      <w:r>
        <w:rPr>
          <w:lang w:val="de-CH" w:eastAsia="de-DE"/>
        </w:rPr>
        <w:t xml:space="preserve">In „GuiConstants.m“ wurden alle Konstanten festgelegt. </w:t>
      </w:r>
    </w:p>
    <w:p w:rsidR="0006325A" w:rsidRPr="0006325A" w:rsidRDefault="0006325A" w:rsidP="009C3BDF">
      <w:pPr>
        <w:pStyle w:val="Listenabsatz"/>
        <w:numPr>
          <w:ilvl w:val="0"/>
          <w:numId w:val="32"/>
        </w:numPr>
        <w:rPr>
          <w:lang w:val="de-CH" w:eastAsia="de-DE"/>
        </w:rPr>
      </w:pPr>
      <w:r>
        <w:rPr>
          <w:lang w:val="de-CH" w:eastAsia="de-DE"/>
        </w:rPr>
        <w:t>Im Ordner „functions“ befindet sich der bestehenden Fremdcode. Dieser Code ist fähig ein Gebäudeautomation zu simulieren und ein Report zu erstellen. Zusätzlich wurde „checkErr.m“ entwickelt. (</w:t>
      </w:r>
      <w:r w:rsidR="00590EBB">
        <w:rPr>
          <w:lang w:val="de-CH" w:eastAsia="de-DE"/>
        </w:rPr>
        <w:t>als Schnittstelle für</w:t>
      </w:r>
      <w:r>
        <w:rPr>
          <w:lang w:val="de-CH" w:eastAsia="de-DE"/>
        </w:rPr>
        <w:t xml:space="preserve"> Fehlermeldungen zum </w:t>
      </w:r>
      <w:r w:rsidR="00590EBB">
        <w:rPr>
          <w:lang w:val="de-CH" w:eastAsia="de-DE"/>
        </w:rPr>
        <w:t>neuen IMSES-</w:t>
      </w:r>
      <w:r>
        <w:rPr>
          <w:lang w:val="de-CH" w:eastAsia="de-DE"/>
        </w:rPr>
        <w:t>GUI)</w:t>
      </w:r>
    </w:p>
    <w:p w:rsidR="004E405F" w:rsidRPr="007104FB" w:rsidRDefault="00624F82" w:rsidP="002D3842">
      <w:pPr>
        <w:rPr>
          <w:lang w:eastAsia="de-DE"/>
        </w:rPr>
      </w:pPr>
      <w:r w:rsidRPr="007104FB">
        <w:rPr>
          <w:lang w:eastAsia="de-DE"/>
        </w:rPr>
        <w:t xml:space="preserve">Sämtlicher </w:t>
      </w:r>
      <w:r w:rsidR="00357B28" w:rsidRPr="007104FB">
        <w:rPr>
          <w:lang w:eastAsia="de-DE"/>
        </w:rPr>
        <w:t xml:space="preserve">Code </w:t>
      </w:r>
      <w:r w:rsidRPr="007104FB">
        <w:rPr>
          <w:lang w:eastAsia="de-DE"/>
        </w:rPr>
        <w:t xml:space="preserve">kann </w:t>
      </w:r>
      <w:r w:rsidR="00357B28" w:rsidRPr="007104FB">
        <w:rPr>
          <w:lang w:eastAsia="de-DE"/>
        </w:rPr>
        <w:t>im Anhang</w:t>
      </w:r>
      <w:r w:rsidR="008B4DC8" w:rsidRPr="007104FB">
        <w:rPr>
          <w:lang w:eastAsia="de-DE"/>
        </w:rPr>
        <w:t xml:space="preserve"> (Kapitel</w:t>
      </w:r>
      <w:r w:rsidR="007104FB">
        <w:rPr>
          <w:lang w:eastAsia="de-DE"/>
        </w:rPr>
        <w:t xml:space="preserve"> 11.2</w:t>
      </w:r>
      <w:r w:rsidR="008B4DC8" w:rsidRPr="007104FB">
        <w:rPr>
          <w:lang w:eastAsia="de-DE"/>
        </w:rPr>
        <w:t>)</w:t>
      </w:r>
      <w:r w:rsidRPr="007104FB">
        <w:rPr>
          <w:lang w:eastAsia="de-DE"/>
        </w:rPr>
        <w:t xml:space="preserve"> nach gelesen werden.</w:t>
      </w:r>
    </w:p>
    <w:p w:rsidR="002D3842" w:rsidRPr="002E204B" w:rsidRDefault="002D3842" w:rsidP="002D3842">
      <w:pPr>
        <w:pStyle w:val="berschrift3"/>
        <w:rPr>
          <w:lang w:eastAsia="de-DE"/>
        </w:rPr>
      </w:pPr>
      <w:bookmarkStart w:id="117" w:name="_Toc416961148"/>
      <w:r w:rsidRPr="002E204B">
        <w:rPr>
          <w:lang w:eastAsia="de-DE"/>
        </w:rPr>
        <w:t>Projektverwaltung</w:t>
      </w:r>
      <w:bookmarkEnd w:id="117"/>
    </w:p>
    <w:p w:rsidR="002D3842" w:rsidRPr="002E204B" w:rsidRDefault="002D3842" w:rsidP="002D3842">
      <w:pPr>
        <w:rPr>
          <w:lang w:eastAsia="de-DE"/>
        </w:rPr>
      </w:pPr>
      <w:r w:rsidRPr="002E204B">
        <w:rPr>
          <w:lang w:eastAsia="de-DE"/>
        </w:rPr>
        <w:t xml:space="preserve">Die Test-Projekte werden im Ordner „Projects“ angelegt. Jeder Ordner innerhalb dieses Ordners wird als Test-Projekt betrachtet, wenn er eine festgelegte Struktur aufweist: </w:t>
      </w:r>
    </w:p>
    <w:p w:rsidR="002D3842" w:rsidRPr="002E204B" w:rsidRDefault="002D3842" w:rsidP="002D3842">
      <w:pPr>
        <w:rPr>
          <w:lang w:eastAsia="de-DE"/>
        </w:rPr>
      </w:pPr>
    </w:p>
    <w:p w:rsidR="002D3842" w:rsidRPr="002E204B" w:rsidRDefault="002D3842" w:rsidP="002D3842">
      <w:pPr>
        <w:rPr>
          <w:lang w:eastAsia="de-DE"/>
        </w:rPr>
      </w:pPr>
      <w:r w:rsidRPr="002E204B">
        <w:rPr>
          <w:noProof/>
          <w:lang w:val="de-DE" w:eastAsia="zh-TW"/>
        </w:rPr>
        <w:drawing>
          <wp:inline distT="0" distB="0" distL="0" distR="0">
            <wp:extent cx="2352675" cy="1143000"/>
            <wp:effectExtent l="19050" t="0" r="9525" b="0"/>
            <wp:docPr id="11" name="Bild 2" descr="\\ch021012\SIM_MOD\IPA Dominik Zgraggen\04_Realisieren\ProjektVerzeichn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021012\SIM_MOD\IPA Dominik Zgraggen\04_Realisieren\ProjektVerzeichnis.PNG"/>
                    <pic:cNvPicPr>
                      <a:picLocks noChangeAspect="1" noChangeArrowheads="1"/>
                    </pic:cNvPicPr>
                  </pic:nvPicPr>
                  <pic:blipFill>
                    <a:blip r:embed="rId35" cstate="print"/>
                    <a:srcRect/>
                    <a:stretch>
                      <a:fillRect/>
                    </a:stretch>
                  </pic:blipFill>
                  <pic:spPr bwMode="auto">
                    <a:xfrm>
                      <a:off x="0" y="0"/>
                      <a:ext cx="2352675" cy="1143000"/>
                    </a:xfrm>
                    <a:prstGeom prst="rect">
                      <a:avLst/>
                    </a:prstGeom>
                    <a:noFill/>
                    <a:ln w="9525">
                      <a:noFill/>
                      <a:miter lim="800000"/>
                      <a:headEnd/>
                      <a:tailEnd/>
                    </a:ln>
                  </pic:spPr>
                </pic:pic>
              </a:graphicData>
            </a:graphic>
          </wp:inline>
        </w:drawing>
      </w:r>
    </w:p>
    <w:p w:rsidR="002D3842" w:rsidRPr="002E204B" w:rsidRDefault="002D3842" w:rsidP="002D3842">
      <w:pPr>
        <w:rPr>
          <w:lang w:eastAsia="de-DE"/>
        </w:rPr>
      </w:pPr>
      <w:r w:rsidRPr="002E204B">
        <w:rPr>
          <w:lang w:eastAsia="de-DE"/>
        </w:rPr>
        <w:t xml:space="preserve">Ein Name des Test-Projekts stimmt mit dem Ordnernamen überein. </w:t>
      </w:r>
    </w:p>
    <w:p w:rsidR="002D3842" w:rsidRPr="002E204B" w:rsidRDefault="002D3842" w:rsidP="002D3842">
      <w:pPr>
        <w:rPr>
          <w:lang w:eastAsia="de-DE"/>
        </w:rPr>
      </w:pPr>
    </w:p>
    <w:p w:rsidR="002D3842" w:rsidRPr="002E204B" w:rsidRDefault="002D3842" w:rsidP="002D3842">
      <w:pPr>
        <w:rPr>
          <w:lang w:eastAsia="de-DE"/>
        </w:rPr>
      </w:pPr>
      <w:r w:rsidRPr="002E204B">
        <w:rPr>
          <w:lang w:eastAsia="de-DE"/>
        </w:rPr>
        <w:t>Die ZIP-Datei einer Applikation wird nach „Application“ kopiert. Wenn ein Import durchgeführt wird, befindet sich danach das Applikcation-Model ebenfalls dort.</w:t>
      </w:r>
    </w:p>
    <w:p w:rsidR="00E9092F" w:rsidRDefault="002D3842" w:rsidP="002D3842">
      <w:r w:rsidRPr="002E204B">
        <w:rPr>
          <w:lang w:eastAsia="de-DE"/>
        </w:rPr>
        <w:t xml:space="preserve">„Control_Model“ beinhaltet das generierte Control-Model, welches für die Simulation verwendet wird. </w:t>
      </w:r>
      <w:r w:rsidR="00C40ECA" w:rsidRPr="002E204B">
        <w:rPr>
          <w:lang w:eastAsia="de-DE"/>
        </w:rPr>
        <w:t>Achtung:</w:t>
      </w:r>
      <w:r w:rsidRPr="002E204B">
        <w:rPr>
          <w:lang w:eastAsia="de-DE"/>
        </w:rPr>
        <w:t xml:space="preserve"> Wenn manuell Änderungen vorgenommen werden, kann allenfalls die Referenz auf das Applikations-Model geändert werden.</w:t>
      </w:r>
      <w:r w:rsidR="00E9092F">
        <w:rPr>
          <w:lang w:eastAsia="de-DE"/>
        </w:rPr>
        <w:t xml:space="preserve"> </w:t>
      </w:r>
      <w:r w:rsidRPr="002E204B">
        <w:rPr>
          <w:lang w:eastAsia="de-DE"/>
        </w:rPr>
        <w:t>Das Excel-File befindet sich im Ordner „TsNet“. Der Report ist ein Excel-Sheet, welches automatisch dieser Datei hinzugefügt wird.</w:t>
      </w:r>
      <w:r w:rsidR="00E9092F">
        <w:rPr>
          <w:lang w:eastAsia="de-DE"/>
        </w:rPr>
        <w:t xml:space="preserve"> </w:t>
      </w:r>
      <w:r w:rsidRPr="002E204B">
        <w:t>„Additional“ kann für benutzerdefinierte Zwecke verwendet werden.</w:t>
      </w:r>
    </w:p>
    <w:p w:rsidR="00E9092F" w:rsidRDefault="00E9092F">
      <w:r>
        <w:br w:type="page"/>
      </w:r>
    </w:p>
    <w:p w:rsidR="00941156" w:rsidRDefault="00941156" w:rsidP="00653159">
      <w:pPr>
        <w:pStyle w:val="berschrift3"/>
        <w:rPr>
          <w:lang w:eastAsia="de-DE"/>
        </w:rPr>
      </w:pPr>
      <w:bookmarkStart w:id="118" w:name="_Toc416961149"/>
      <w:r w:rsidRPr="002E204B">
        <w:rPr>
          <w:lang w:eastAsia="de-DE"/>
        </w:rPr>
        <w:lastRenderedPageBreak/>
        <w:t xml:space="preserve">Screenshot des </w:t>
      </w:r>
      <w:r w:rsidR="002536F4" w:rsidRPr="002E204B">
        <w:rPr>
          <w:lang w:eastAsia="de-DE"/>
        </w:rPr>
        <w:t>GUIs in Verwendung</w:t>
      </w:r>
      <w:bookmarkEnd w:id="118"/>
    </w:p>
    <w:p w:rsidR="009F1122" w:rsidRPr="009F1122" w:rsidRDefault="009F1122" w:rsidP="009F1122">
      <w:pPr>
        <w:rPr>
          <w:lang w:eastAsia="de-DE"/>
        </w:rPr>
      </w:pPr>
    </w:p>
    <w:p w:rsidR="00F0110D" w:rsidRDefault="009F1122" w:rsidP="00F0110D">
      <w:pPr>
        <w:keepNext/>
      </w:pPr>
      <w:r>
        <w:rPr>
          <w:noProof/>
          <w:lang w:val="de-DE" w:eastAsia="zh-TW"/>
        </w:rPr>
        <w:drawing>
          <wp:inline distT="0" distB="0" distL="0" distR="0">
            <wp:extent cx="5944235" cy="4995545"/>
            <wp:effectExtent l="19050" t="0" r="0" b="0"/>
            <wp:docPr id="22" name="Grafik 21" descr="GUI in Verwen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in Verwendung.PNG"/>
                    <pic:cNvPicPr/>
                  </pic:nvPicPr>
                  <pic:blipFill>
                    <a:blip r:embed="rId36" cstate="print"/>
                    <a:stretch>
                      <a:fillRect/>
                    </a:stretch>
                  </pic:blipFill>
                  <pic:spPr>
                    <a:xfrm>
                      <a:off x="0" y="0"/>
                      <a:ext cx="5944235" cy="4995545"/>
                    </a:xfrm>
                    <a:prstGeom prst="rect">
                      <a:avLst/>
                    </a:prstGeom>
                  </pic:spPr>
                </pic:pic>
              </a:graphicData>
            </a:graphic>
          </wp:inline>
        </w:drawing>
      </w:r>
    </w:p>
    <w:p w:rsidR="009F1122" w:rsidRDefault="00F0110D" w:rsidP="00F0110D">
      <w:pPr>
        <w:pStyle w:val="Beschriftung"/>
      </w:pPr>
      <w:bookmarkStart w:id="119" w:name="_Toc416961192"/>
      <w:r>
        <w:t xml:space="preserve">Abbildung </w:t>
      </w:r>
      <w:fldSimple w:instr=" STYLEREF 1 \s ">
        <w:r w:rsidR="00312140">
          <w:t>8</w:t>
        </w:r>
      </w:fldSimple>
      <w:r w:rsidR="0009187F">
        <w:noBreakHyphen/>
      </w:r>
      <w:fldSimple w:instr=" SEQ Abbildung \* ARABIC \s 1 ">
        <w:r w:rsidR="00312140">
          <w:t>5</w:t>
        </w:r>
      </w:fldSimple>
      <w:r>
        <w:t>: GUI in Verwendung</w:t>
      </w:r>
      <w:bookmarkEnd w:id="119"/>
    </w:p>
    <w:p w:rsidR="0095224F" w:rsidRDefault="0095224F"/>
    <w:p w:rsidR="0095224F" w:rsidRDefault="0095224F" w:rsidP="0095224F">
      <w:pPr>
        <w:pStyle w:val="berschrift3"/>
        <w:rPr>
          <w:lang w:eastAsia="de-DE"/>
        </w:rPr>
      </w:pPr>
      <w:bookmarkStart w:id="120" w:name="_Toc416961150"/>
      <w:r w:rsidRPr="002E204B">
        <w:rPr>
          <w:lang w:eastAsia="de-DE"/>
        </w:rPr>
        <w:t xml:space="preserve">Screenshot </w:t>
      </w:r>
      <w:r>
        <w:rPr>
          <w:lang w:eastAsia="de-DE"/>
        </w:rPr>
        <w:t>der Help-Funktion</w:t>
      </w:r>
      <w:bookmarkEnd w:id="120"/>
    </w:p>
    <w:p w:rsidR="00B614CC" w:rsidRDefault="00B614CC"/>
    <w:p w:rsidR="0006325A" w:rsidRDefault="00B614CC" w:rsidP="0006325A">
      <w:pPr>
        <w:keepNext/>
      </w:pPr>
      <w:r>
        <w:rPr>
          <w:noProof/>
          <w:lang w:val="de-DE" w:eastAsia="zh-TW"/>
        </w:rPr>
        <w:drawing>
          <wp:inline distT="0" distB="0" distL="0" distR="0">
            <wp:extent cx="3905795" cy="1695687"/>
            <wp:effectExtent l="19050" t="0" r="0" b="0"/>
            <wp:docPr id="36" name="Grafik 35" descr="General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Help.PNG"/>
                    <pic:cNvPicPr/>
                  </pic:nvPicPr>
                  <pic:blipFill>
                    <a:blip r:embed="rId37" cstate="print"/>
                    <a:stretch>
                      <a:fillRect/>
                    </a:stretch>
                  </pic:blipFill>
                  <pic:spPr>
                    <a:xfrm>
                      <a:off x="0" y="0"/>
                      <a:ext cx="3905795" cy="1695687"/>
                    </a:xfrm>
                    <a:prstGeom prst="rect">
                      <a:avLst/>
                    </a:prstGeom>
                  </pic:spPr>
                </pic:pic>
              </a:graphicData>
            </a:graphic>
          </wp:inline>
        </w:drawing>
      </w:r>
    </w:p>
    <w:p w:rsidR="00B614CC" w:rsidRDefault="0006325A" w:rsidP="0006325A">
      <w:pPr>
        <w:pStyle w:val="Beschriftung"/>
      </w:pPr>
      <w:bookmarkStart w:id="121" w:name="_Toc416961193"/>
      <w:r>
        <w:t xml:space="preserve">Abbildung </w:t>
      </w:r>
      <w:fldSimple w:instr=" STYLEREF 1 \s ">
        <w:r w:rsidR="00312140">
          <w:t>8</w:t>
        </w:r>
      </w:fldSimple>
      <w:r w:rsidR="0009187F">
        <w:noBreakHyphen/>
      </w:r>
      <w:fldSimple w:instr=" SEQ Abbildung \* ARABIC \s 1 ">
        <w:r w:rsidR="00312140">
          <w:t>6</w:t>
        </w:r>
      </w:fldSimple>
      <w:r>
        <w:t>: General Help</w:t>
      </w:r>
      <w:bookmarkEnd w:id="121"/>
    </w:p>
    <w:p w:rsidR="00B614CC" w:rsidRDefault="00B614CC"/>
    <w:p w:rsidR="00B614CC" w:rsidRDefault="00B614CC"/>
    <w:p w:rsidR="0006325A" w:rsidRDefault="00B614CC" w:rsidP="0006325A">
      <w:pPr>
        <w:keepNext/>
      </w:pPr>
      <w:r>
        <w:rPr>
          <w:noProof/>
          <w:lang w:val="de-DE" w:eastAsia="zh-TW"/>
        </w:rPr>
        <w:lastRenderedPageBreak/>
        <w:drawing>
          <wp:inline distT="0" distB="0" distL="0" distR="0">
            <wp:extent cx="3962953" cy="4286849"/>
            <wp:effectExtent l="19050" t="0" r="0" b="0"/>
            <wp:docPr id="37" name="Grafik 36" descr="HilfeP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lfeProj.PNG"/>
                    <pic:cNvPicPr/>
                  </pic:nvPicPr>
                  <pic:blipFill>
                    <a:blip r:embed="rId38" cstate="print"/>
                    <a:stretch>
                      <a:fillRect/>
                    </a:stretch>
                  </pic:blipFill>
                  <pic:spPr>
                    <a:xfrm>
                      <a:off x="0" y="0"/>
                      <a:ext cx="3962953" cy="4286849"/>
                    </a:xfrm>
                    <a:prstGeom prst="rect">
                      <a:avLst/>
                    </a:prstGeom>
                  </pic:spPr>
                </pic:pic>
              </a:graphicData>
            </a:graphic>
          </wp:inline>
        </w:drawing>
      </w:r>
    </w:p>
    <w:p w:rsidR="00B614CC" w:rsidRDefault="0006325A" w:rsidP="0006325A">
      <w:pPr>
        <w:pStyle w:val="Beschriftung"/>
      </w:pPr>
      <w:bookmarkStart w:id="122" w:name="_Toc416961194"/>
      <w:r>
        <w:t xml:space="preserve">Abbildung </w:t>
      </w:r>
      <w:fldSimple w:instr=" STYLEREF 1 \s ">
        <w:r w:rsidR="00312140">
          <w:t>8</w:t>
        </w:r>
      </w:fldSimple>
      <w:r w:rsidR="0009187F">
        <w:noBreakHyphen/>
      </w:r>
      <w:fldSimple w:instr=" SEQ Abbildung \* ARABIC \s 1 ">
        <w:r w:rsidR="00312140">
          <w:t>7</w:t>
        </w:r>
      </w:fldSimple>
      <w:r>
        <w:t>: Help Test-Project</w:t>
      </w:r>
      <w:bookmarkEnd w:id="122"/>
    </w:p>
    <w:p w:rsidR="00B614CC" w:rsidRDefault="00B614CC"/>
    <w:p w:rsidR="0006325A" w:rsidRDefault="00B614CC" w:rsidP="0006325A">
      <w:pPr>
        <w:keepNext/>
      </w:pPr>
      <w:r>
        <w:rPr>
          <w:noProof/>
          <w:lang w:val="de-DE" w:eastAsia="zh-TW"/>
        </w:rPr>
        <w:drawing>
          <wp:inline distT="0" distB="0" distL="0" distR="0">
            <wp:extent cx="3962400" cy="4051554"/>
            <wp:effectExtent l="19050" t="0" r="0" b="0"/>
            <wp:docPr id="34" name="Grafik 23" descr="CtrMdl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rMdlHelp.PNG"/>
                    <pic:cNvPicPr/>
                  </pic:nvPicPr>
                  <pic:blipFill>
                    <a:blip r:embed="rId39" cstate="print"/>
                    <a:stretch>
                      <a:fillRect/>
                    </a:stretch>
                  </pic:blipFill>
                  <pic:spPr>
                    <a:xfrm>
                      <a:off x="0" y="0"/>
                      <a:ext cx="3962400" cy="4051554"/>
                    </a:xfrm>
                    <a:prstGeom prst="rect">
                      <a:avLst/>
                    </a:prstGeom>
                  </pic:spPr>
                </pic:pic>
              </a:graphicData>
            </a:graphic>
          </wp:inline>
        </w:drawing>
      </w:r>
    </w:p>
    <w:p w:rsidR="0006325A" w:rsidRDefault="0006325A" w:rsidP="0006325A">
      <w:pPr>
        <w:pStyle w:val="Beschriftung"/>
      </w:pPr>
      <w:bookmarkStart w:id="123" w:name="_Toc416961195"/>
      <w:r>
        <w:t xml:space="preserve">Abbildung </w:t>
      </w:r>
      <w:fldSimple w:instr=" STYLEREF 1 \s ">
        <w:r w:rsidR="00312140">
          <w:t>8</w:t>
        </w:r>
      </w:fldSimple>
      <w:r w:rsidR="0009187F">
        <w:noBreakHyphen/>
      </w:r>
      <w:fldSimple w:instr=" SEQ Abbildung \* ARABIC \s 1 ">
        <w:r w:rsidR="00312140">
          <w:t>8</w:t>
        </w:r>
      </w:fldSimple>
      <w:r>
        <w:t>: Help Control-Model</w:t>
      </w:r>
      <w:bookmarkEnd w:id="123"/>
    </w:p>
    <w:p w:rsidR="00B614CC" w:rsidRDefault="00B614CC"/>
    <w:p w:rsidR="0006325A" w:rsidRDefault="00B614CC" w:rsidP="0006325A">
      <w:pPr>
        <w:keepNext/>
      </w:pPr>
      <w:r w:rsidRPr="00B614CC">
        <w:rPr>
          <w:noProof/>
          <w:lang w:val="de-DE" w:eastAsia="zh-TW"/>
        </w:rPr>
        <w:drawing>
          <wp:inline distT="0" distB="0" distL="0" distR="0">
            <wp:extent cx="3810532" cy="3105584"/>
            <wp:effectExtent l="19050" t="0" r="0" b="0"/>
            <wp:docPr id="38" name="Grafik 27" descr="TsNet-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Net-Help.PNG"/>
                    <pic:cNvPicPr/>
                  </pic:nvPicPr>
                  <pic:blipFill>
                    <a:blip r:embed="rId40" cstate="print"/>
                    <a:stretch>
                      <a:fillRect/>
                    </a:stretch>
                  </pic:blipFill>
                  <pic:spPr>
                    <a:xfrm>
                      <a:off x="0" y="0"/>
                      <a:ext cx="3810532" cy="3105584"/>
                    </a:xfrm>
                    <a:prstGeom prst="rect">
                      <a:avLst/>
                    </a:prstGeom>
                  </pic:spPr>
                </pic:pic>
              </a:graphicData>
            </a:graphic>
          </wp:inline>
        </w:drawing>
      </w:r>
    </w:p>
    <w:p w:rsidR="00B614CC" w:rsidRDefault="0006325A" w:rsidP="0006325A">
      <w:pPr>
        <w:pStyle w:val="Beschriftung"/>
      </w:pPr>
      <w:bookmarkStart w:id="124" w:name="_Toc416961196"/>
      <w:r>
        <w:t xml:space="preserve">Abbildung </w:t>
      </w:r>
      <w:fldSimple w:instr=" STYLEREF 1 \s ">
        <w:r w:rsidR="00312140">
          <w:t>8</w:t>
        </w:r>
      </w:fldSimple>
      <w:r w:rsidR="0009187F">
        <w:noBreakHyphen/>
      </w:r>
      <w:fldSimple w:instr=" SEQ Abbildung \* ARABIC \s 1 ">
        <w:r w:rsidR="00312140">
          <w:t>9</w:t>
        </w:r>
      </w:fldSimple>
      <w:r>
        <w:t>: Help TsNet</w:t>
      </w:r>
      <w:bookmarkEnd w:id="124"/>
    </w:p>
    <w:p w:rsidR="00B614CC" w:rsidRDefault="00B614CC"/>
    <w:p w:rsidR="00B614CC" w:rsidRDefault="00B614CC"/>
    <w:p w:rsidR="0006325A" w:rsidRDefault="00B614CC" w:rsidP="0006325A">
      <w:pPr>
        <w:keepNext/>
      </w:pPr>
      <w:r>
        <w:rPr>
          <w:noProof/>
          <w:lang w:val="de-DE" w:eastAsia="zh-TW"/>
        </w:rPr>
        <w:drawing>
          <wp:inline distT="0" distB="0" distL="0" distR="0">
            <wp:extent cx="3972480" cy="3553321"/>
            <wp:effectExtent l="19050" t="0" r="8970" b="0"/>
            <wp:docPr id="39" name="Grafik 38" descr="Run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Help.PNG"/>
                    <pic:cNvPicPr/>
                  </pic:nvPicPr>
                  <pic:blipFill>
                    <a:blip r:embed="rId41" cstate="print"/>
                    <a:stretch>
                      <a:fillRect/>
                    </a:stretch>
                  </pic:blipFill>
                  <pic:spPr>
                    <a:xfrm>
                      <a:off x="0" y="0"/>
                      <a:ext cx="3972480" cy="3553321"/>
                    </a:xfrm>
                    <a:prstGeom prst="rect">
                      <a:avLst/>
                    </a:prstGeom>
                  </pic:spPr>
                </pic:pic>
              </a:graphicData>
            </a:graphic>
          </wp:inline>
        </w:drawing>
      </w:r>
    </w:p>
    <w:p w:rsidR="00B614CC" w:rsidRDefault="0006325A" w:rsidP="0006325A">
      <w:pPr>
        <w:pStyle w:val="Beschriftung"/>
      </w:pPr>
      <w:bookmarkStart w:id="125" w:name="_Toc416961197"/>
      <w:r>
        <w:t xml:space="preserve">Abbildung </w:t>
      </w:r>
      <w:fldSimple w:instr=" STYLEREF 1 \s ">
        <w:r w:rsidR="00312140">
          <w:t>8</w:t>
        </w:r>
      </w:fldSimple>
      <w:r w:rsidR="0009187F">
        <w:noBreakHyphen/>
      </w:r>
      <w:fldSimple w:instr=" SEQ Abbildung \* ARABIC \s 1 ">
        <w:r w:rsidR="00312140">
          <w:t>10</w:t>
        </w:r>
      </w:fldSimple>
      <w:r>
        <w:t>: Help Run</w:t>
      </w:r>
      <w:bookmarkEnd w:id="125"/>
    </w:p>
    <w:p w:rsidR="00B614CC" w:rsidRDefault="0006325A">
      <w:pPr>
        <w:rPr>
          <w:b/>
          <w:sz w:val="24"/>
        </w:rPr>
      </w:pPr>
      <w:r>
        <w:rPr>
          <w:b/>
          <w:sz w:val="24"/>
        </w:rPr>
        <w:br w:type="page"/>
      </w:r>
    </w:p>
    <w:p w:rsidR="00BF2335" w:rsidRPr="002E204B" w:rsidRDefault="00A07804" w:rsidP="00BF2335">
      <w:pPr>
        <w:pStyle w:val="berschrift1"/>
        <w:rPr>
          <w:sz w:val="36"/>
        </w:rPr>
      </w:pPr>
      <w:bookmarkStart w:id="126" w:name="_Toc416961151"/>
      <w:r w:rsidRPr="002E204B">
        <w:rPr>
          <w:sz w:val="36"/>
        </w:rPr>
        <w:lastRenderedPageBreak/>
        <w:t>Kontrolle</w:t>
      </w:r>
      <w:bookmarkEnd w:id="126"/>
      <w:r w:rsidRPr="002E204B">
        <w:rPr>
          <w:sz w:val="36"/>
        </w:rPr>
        <w:t xml:space="preserve"> </w:t>
      </w:r>
    </w:p>
    <w:p w:rsidR="00BF2335" w:rsidRPr="002E204B" w:rsidRDefault="00BF2335" w:rsidP="00BF2335">
      <w:pPr>
        <w:pStyle w:val="berschrift2"/>
      </w:pPr>
      <w:bookmarkStart w:id="127" w:name="_Toc416961152"/>
      <w:r w:rsidRPr="002E204B">
        <w:t>Testumgebung</w:t>
      </w:r>
      <w:bookmarkEnd w:id="127"/>
    </w:p>
    <w:p w:rsidR="00BF2335" w:rsidRPr="002E204B" w:rsidRDefault="00BF2335" w:rsidP="00BF2335">
      <w:pPr>
        <w:keepNext/>
      </w:pPr>
      <w:r w:rsidRPr="002E204B">
        <w:t>Die Durchführung der Tests findet in der folgenden Umgebung statt:</w:t>
      </w:r>
    </w:p>
    <w:p w:rsidR="00BF2335" w:rsidRPr="002E204B" w:rsidRDefault="00BF2335" w:rsidP="00BF2335">
      <w:pPr>
        <w:keepNext/>
      </w:pPr>
      <w:r w:rsidRPr="002E204B">
        <w:t>(Ausgelesen aus dem Microsoft Hilfsprogramm „msinfo32“)</w:t>
      </w:r>
    </w:p>
    <w:p w:rsidR="00F71775" w:rsidRPr="002E204B" w:rsidRDefault="00F71775" w:rsidP="00BF2335">
      <w:pPr>
        <w:keepNext/>
      </w:pPr>
    </w:p>
    <w:p w:rsidR="002D3842" w:rsidRPr="002E204B" w:rsidRDefault="00F71775" w:rsidP="002D3842">
      <w:pPr>
        <w:keepNext/>
      </w:pPr>
      <w:r w:rsidRPr="002E204B">
        <w:rPr>
          <w:noProof/>
          <w:lang w:val="de-DE" w:eastAsia="zh-TW"/>
        </w:rPr>
        <w:drawing>
          <wp:inline distT="0" distB="0" distL="0" distR="0">
            <wp:extent cx="5944235" cy="4866005"/>
            <wp:effectExtent l="19050" t="0" r="0" b="0"/>
            <wp:docPr id="13" name="Grafik 12" descr="Testumgeb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umgebung.PNG"/>
                    <pic:cNvPicPr/>
                  </pic:nvPicPr>
                  <pic:blipFill>
                    <a:blip r:embed="rId42" cstate="print"/>
                    <a:stretch>
                      <a:fillRect/>
                    </a:stretch>
                  </pic:blipFill>
                  <pic:spPr>
                    <a:xfrm>
                      <a:off x="0" y="0"/>
                      <a:ext cx="5944235" cy="4866005"/>
                    </a:xfrm>
                    <a:prstGeom prst="rect">
                      <a:avLst/>
                    </a:prstGeom>
                  </pic:spPr>
                </pic:pic>
              </a:graphicData>
            </a:graphic>
          </wp:inline>
        </w:drawing>
      </w:r>
    </w:p>
    <w:p w:rsidR="00BF2335" w:rsidRPr="002E204B" w:rsidRDefault="002D3842" w:rsidP="002D3842">
      <w:pPr>
        <w:pStyle w:val="Beschriftung"/>
        <w:rPr>
          <w:noProof w:val="0"/>
          <w:lang w:val="de-CH"/>
        </w:rPr>
      </w:pPr>
      <w:bookmarkStart w:id="128" w:name="_Toc416961198"/>
      <w:r w:rsidRPr="002E204B">
        <w:rPr>
          <w:noProof w:val="0"/>
          <w:lang w:val="de-CH"/>
        </w:rPr>
        <w:t xml:space="preserve">Abbildung </w:t>
      </w:r>
      <w:r w:rsidR="00247CDB">
        <w:rPr>
          <w:noProof w:val="0"/>
          <w:lang w:val="de-CH"/>
        </w:rPr>
        <w:fldChar w:fldCharType="begin"/>
      </w:r>
      <w:r w:rsidR="0009187F">
        <w:rPr>
          <w:noProof w:val="0"/>
          <w:lang w:val="de-CH"/>
        </w:rPr>
        <w:instrText xml:space="preserve"> STYLEREF 1 \s </w:instrText>
      </w:r>
      <w:r w:rsidR="00247CDB">
        <w:rPr>
          <w:noProof w:val="0"/>
          <w:lang w:val="de-CH"/>
        </w:rPr>
        <w:fldChar w:fldCharType="separate"/>
      </w:r>
      <w:r w:rsidR="00312140">
        <w:rPr>
          <w:lang w:val="de-CH"/>
        </w:rPr>
        <w:t>9</w:t>
      </w:r>
      <w:r w:rsidR="00247CDB">
        <w:rPr>
          <w:noProof w:val="0"/>
          <w:lang w:val="de-CH"/>
        </w:rPr>
        <w:fldChar w:fldCharType="end"/>
      </w:r>
      <w:r w:rsidR="0009187F">
        <w:rPr>
          <w:noProof w:val="0"/>
          <w:lang w:val="de-CH"/>
        </w:rPr>
        <w:noBreakHyphen/>
      </w:r>
      <w:r w:rsidR="00247CDB">
        <w:rPr>
          <w:noProof w:val="0"/>
          <w:lang w:val="de-CH"/>
        </w:rPr>
        <w:fldChar w:fldCharType="begin"/>
      </w:r>
      <w:r w:rsidR="0009187F">
        <w:rPr>
          <w:noProof w:val="0"/>
          <w:lang w:val="de-CH"/>
        </w:rPr>
        <w:instrText xml:space="preserve"> SEQ Abbildung \* ARABIC \s 1 </w:instrText>
      </w:r>
      <w:r w:rsidR="00247CDB">
        <w:rPr>
          <w:noProof w:val="0"/>
          <w:lang w:val="de-CH"/>
        </w:rPr>
        <w:fldChar w:fldCharType="separate"/>
      </w:r>
      <w:r w:rsidR="00312140">
        <w:rPr>
          <w:lang w:val="de-CH"/>
        </w:rPr>
        <w:t>1</w:t>
      </w:r>
      <w:r w:rsidR="00247CDB">
        <w:rPr>
          <w:noProof w:val="0"/>
          <w:lang w:val="de-CH"/>
        </w:rPr>
        <w:fldChar w:fldCharType="end"/>
      </w:r>
      <w:r w:rsidRPr="002E204B">
        <w:rPr>
          <w:noProof w:val="0"/>
          <w:lang w:val="de-CH"/>
        </w:rPr>
        <w:t>: Testumgebung</w:t>
      </w:r>
      <w:bookmarkEnd w:id="128"/>
    </w:p>
    <w:p w:rsidR="008B717F" w:rsidRDefault="008B717F" w:rsidP="008B717F"/>
    <w:p w:rsidR="00236D17" w:rsidRPr="002E204B" w:rsidRDefault="00236D17" w:rsidP="00236D17">
      <w:pPr>
        <w:pStyle w:val="berschrift3"/>
      </w:pPr>
      <w:bookmarkStart w:id="129" w:name="_Toc416961153"/>
      <w:r>
        <w:t>MATLAB-Installation</w:t>
      </w:r>
      <w:bookmarkEnd w:id="129"/>
    </w:p>
    <w:p w:rsidR="009B008D" w:rsidRPr="00E60060" w:rsidRDefault="00E60060" w:rsidP="008B717F">
      <w:r>
        <w:t xml:space="preserve">Es wird mit einer Standardinstallation von MATLAB gearbeitet, was eine gültige Lizenz erfordert. Die MATLAB-Version ist: </w:t>
      </w:r>
      <w:r w:rsidR="009E4FEA">
        <w:t>R2011b (7.13.0.564)</w:t>
      </w:r>
      <w:r w:rsidR="00236D17">
        <w:t>, 32-Bit (win32)</w:t>
      </w:r>
      <w:r w:rsidR="009E4FEA">
        <w:t xml:space="preserve"> vom 14. August 2011</w:t>
      </w:r>
    </w:p>
    <w:p w:rsidR="00236D17" w:rsidRDefault="00236D17" w:rsidP="008B717F">
      <w:pPr>
        <w:pStyle w:val="berschrift3"/>
      </w:pPr>
      <w:bookmarkStart w:id="130" w:name="_Toc416961154"/>
      <w:r>
        <w:t>IMSES-Installation</w:t>
      </w:r>
      <w:bookmarkEnd w:id="130"/>
    </w:p>
    <w:p w:rsidR="00236D17" w:rsidRDefault="00236D17" w:rsidP="00236D17">
      <w:r>
        <w:t xml:space="preserve">IMSES wurde am 6. Januar </w:t>
      </w:r>
      <w:r w:rsidR="00421340">
        <w:t>2015 vom Server heruntergeladen.</w:t>
      </w:r>
    </w:p>
    <w:p w:rsidR="00236D17" w:rsidRDefault="00236D17" w:rsidP="00236D17">
      <w:pPr>
        <w:pStyle w:val="berschrift3"/>
      </w:pPr>
      <w:bookmarkStart w:id="131" w:name="_Toc416961155"/>
      <w:r>
        <w:t>Testdaten</w:t>
      </w:r>
      <w:bookmarkEnd w:id="131"/>
    </w:p>
    <w:p w:rsidR="00236D17" w:rsidRDefault="009E3C3D" w:rsidP="00236D17">
      <w:r>
        <w:t xml:space="preserve"> „TSNetVAV.mdl“ mit „Rm1.mdl  (stammt aus „</w:t>
      </w:r>
      <w:r w:rsidRPr="009E3C3D">
        <w:t>Segment_208_1.zip</w:t>
      </w:r>
      <w:r>
        <w:t>“).</w:t>
      </w:r>
    </w:p>
    <w:p w:rsidR="009E3C3D" w:rsidRDefault="009E3C3D" w:rsidP="00236D17">
      <w:r>
        <w:t>„</w:t>
      </w:r>
      <w:r w:rsidRPr="009E3C3D">
        <w:t>VavDevMod03_TsNet.xls</w:t>
      </w:r>
      <w:r>
        <w:t>“ mit dem Sheet: „</w:t>
      </w:r>
      <w:r w:rsidRPr="009E3C3D">
        <w:t>TestCase VadDevMod03 Chart</w:t>
      </w:r>
      <w:r>
        <w:t>“</w:t>
      </w:r>
    </w:p>
    <w:p w:rsidR="009E3C3D" w:rsidRDefault="009E3C3D" w:rsidP="00236D17"/>
    <w:p w:rsidR="009E3C3D" w:rsidRDefault="009E3C3D" w:rsidP="00236D17">
      <w:r>
        <w:t xml:space="preserve">Die Testdaten wurden vor der IPA </w:t>
      </w:r>
      <w:r w:rsidR="00D56213">
        <w:t xml:space="preserve">erfolgreich </w:t>
      </w:r>
      <w:r>
        <w:t xml:space="preserve">auf ihr </w:t>
      </w:r>
      <w:r w:rsidR="00C83438">
        <w:t>Zusammenspiel</w:t>
      </w:r>
      <w:r w:rsidR="00D56213">
        <w:t xml:space="preserve"> geprüft.</w:t>
      </w:r>
    </w:p>
    <w:p w:rsidR="000B6DFE" w:rsidRPr="002E204B" w:rsidRDefault="00847EEF" w:rsidP="000B6DFE">
      <w:pPr>
        <w:pStyle w:val="berschrift2"/>
      </w:pPr>
      <w:bookmarkStart w:id="132" w:name="_Toc416961156"/>
      <w:r w:rsidRPr="002E204B">
        <w:lastRenderedPageBreak/>
        <w:t>Testablauf</w:t>
      </w:r>
      <w:bookmarkEnd w:id="132"/>
    </w:p>
    <w:p w:rsidR="006D72E0" w:rsidRPr="002E204B" w:rsidRDefault="006D72E0" w:rsidP="006D72E0">
      <w:r w:rsidRPr="002E204B">
        <w:t>Der Test setzt sich aus zwei Komponenten zusammen:</w:t>
      </w:r>
    </w:p>
    <w:p w:rsidR="006D72E0" w:rsidRPr="002E204B" w:rsidRDefault="000B6DFE" w:rsidP="009C3BDF">
      <w:pPr>
        <w:pStyle w:val="Listenabsatz"/>
        <w:keepNext/>
        <w:numPr>
          <w:ilvl w:val="0"/>
          <w:numId w:val="18"/>
        </w:numPr>
        <w:rPr>
          <w:lang w:val="de-CH"/>
        </w:rPr>
      </w:pPr>
      <w:r w:rsidRPr="002E204B">
        <w:rPr>
          <w:lang w:val="de-CH"/>
        </w:rPr>
        <w:t xml:space="preserve">Die White-Box-Testfälle wurden während der Realisierungsphase vom IPA-Ausführenden ermittelt. In der Kontrollphase </w:t>
      </w:r>
      <w:r w:rsidR="006D72E0" w:rsidRPr="002E204B">
        <w:rPr>
          <w:lang w:val="de-CH"/>
        </w:rPr>
        <w:t>werden</w:t>
      </w:r>
      <w:r w:rsidRPr="002E204B">
        <w:rPr>
          <w:lang w:val="de-CH"/>
        </w:rPr>
        <w:t xml:space="preserve"> die Tests von derselben Person durchgeführt. </w:t>
      </w:r>
    </w:p>
    <w:p w:rsidR="000B6DFE" w:rsidRPr="002E204B" w:rsidRDefault="000B6DFE" w:rsidP="009C3BDF">
      <w:pPr>
        <w:pStyle w:val="Listenabsatz"/>
        <w:keepNext/>
        <w:numPr>
          <w:ilvl w:val="0"/>
          <w:numId w:val="18"/>
        </w:numPr>
        <w:rPr>
          <w:lang w:val="de-CH"/>
        </w:rPr>
      </w:pPr>
      <w:r w:rsidRPr="002E204B">
        <w:rPr>
          <w:lang w:val="de-CH"/>
        </w:rPr>
        <w:t xml:space="preserve">Die Akzeptanz-Testfälle wurden am Ende der Entscheidungsphase vom IPA-Ausführenden ermittelt. In der Kontrollphase </w:t>
      </w:r>
      <w:r w:rsidR="006D72E0" w:rsidRPr="002E204B">
        <w:rPr>
          <w:lang w:val="de-CH"/>
        </w:rPr>
        <w:t>werden</w:t>
      </w:r>
      <w:r w:rsidRPr="002E204B">
        <w:rPr>
          <w:lang w:val="de-CH"/>
        </w:rPr>
        <w:t xml:space="preserve"> die Tests von einem Mitarbeiter durchgeführt. Er erhielt eine knappe Einführung durch den Auftraggeber. Ihm wurde zusätzlich ein Test-Protokoll zur Verfügung</w:t>
      </w:r>
      <w:r w:rsidR="004F1A4B" w:rsidRPr="002E204B">
        <w:rPr>
          <w:lang w:val="de-CH"/>
        </w:rPr>
        <w:t xml:space="preserve"> gestellt, welches er ausfüllen </w:t>
      </w:r>
      <w:r w:rsidR="00FC44C0" w:rsidRPr="002E204B">
        <w:rPr>
          <w:lang w:val="de-CH"/>
        </w:rPr>
        <w:t>soll.</w:t>
      </w:r>
    </w:p>
    <w:p w:rsidR="00B61065" w:rsidRPr="002E204B" w:rsidRDefault="00643A05" w:rsidP="00B61065">
      <w:pPr>
        <w:keepNext/>
        <w:rPr>
          <w:rFonts w:cs="Arial"/>
        </w:rPr>
      </w:pPr>
      <w:r w:rsidRPr="002E204B">
        <w:rPr>
          <w:rFonts w:cs="Arial"/>
        </w:rPr>
        <w:t>Folgende Workflow-Schritte sind nicht Teil der IPA und sind daher nicht</w:t>
      </w:r>
      <w:r w:rsidR="00B61065" w:rsidRPr="002E204B">
        <w:rPr>
          <w:rFonts w:cs="Arial"/>
        </w:rPr>
        <w:t xml:space="preserve"> mit Testfällen </w:t>
      </w:r>
      <w:r w:rsidRPr="002E204B">
        <w:t>abgedeckt</w:t>
      </w:r>
      <w:r w:rsidRPr="002E204B">
        <w:rPr>
          <w:rFonts w:cs="Arial"/>
        </w:rPr>
        <w:t xml:space="preserve">: </w:t>
      </w:r>
    </w:p>
    <w:p w:rsidR="00643A05" w:rsidRPr="002E204B" w:rsidRDefault="00643A05" w:rsidP="009C3BDF">
      <w:pPr>
        <w:pStyle w:val="Listenabsatz"/>
        <w:numPr>
          <w:ilvl w:val="0"/>
          <w:numId w:val="19"/>
        </w:numPr>
        <w:spacing w:after="120"/>
        <w:rPr>
          <w:rFonts w:cs="Arial"/>
          <w:b/>
          <w:sz w:val="28"/>
          <w:lang w:val="de-CH"/>
        </w:rPr>
      </w:pPr>
      <w:r w:rsidRPr="002E204B">
        <w:rPr>
          <w:rFonts w:cs="Arial"/>
          <w:lang w:val="de-CH"/>
        </w:rPr>
        <w:t>Die Funktion de</w:t>
      </w:r>
      <w:r w:rsidR="00135DB6" w:rsidRPr="002E204B">
        <w:rPr>
          <w:rFonts w:cs="Arial"/>
          <w:lang w:val="de-CH"/>
        </w:rPr>
        <w:t>r</w:t>
      </w:r>
      <w:r w:rsidRPr="002E204B">
        <w:rPr>
          <w:rFonts w:cs="Arial"/>
          <w:lang w:val="de-CH"/>
        </w:rPr>
        <w:t xml:space="preserve"> Buttons: „Create Project“, „Delete Project“, „Save Project As“</w:t>
      </w:r>
    </w:p>
    <w:p w:rsidR="00491D00" w:rsidRPr="002E204B" w:rsidRDefault="00B8018C" w:rsidP="009C3BDF">
      <w:pPr>
        <w:pStyle w:val="Listenabsatz"/>
        <w:numPr>
          <w:ilvl w:val="0"/>
          <w:numId w:val="19"/>
        </w:numPr>
        <w:spacing w:after="120"/>
        <w:rPr>
          <w:rFonts w:cs="Arial"/>
          <w:b/>
          <w:sz w:val="28"/>
          <w:lang w:val="de-CH"/>
        </w:rPr>
      </w:pPr>
      <w:r w:rsidRPr="002E204B">
        <w:rPr>
          <w:rFonts w:cs="Arial"/>
          <w:lang w:val="de-CH"/>
        </w:rPr>
        <w:t xml:space="preserve">Der Import/Generation-Zweig mit dem </w:t>
      </w:r>
      <w:r w:rsidR="00643A05" w:rsidRPr="002E204B">
        <w:rPr>
          <w:rFonts w:cs="Arial"/>
          <w:lang w:val="de-CH"/>
        </w:rPr>
        <w:t>Button „Select Application for Import“</w:t>
      </w:r>
    </w:p>
    <w:p w:rsidR="00526960" w:rsidRPr="002E204B" w:rsidRDefault="00BF2335" w:rsidP="00526960">
      <w:pPr>
        <w:pStyle w:val="berschrift2"/>
      </w:pPr>
      <w:bookmarkStart w:id="133" w:name="_Toc416961157"/>
      <w:r w:rsidRPr="002E204B">
        <w:t>White Box-Test</w:t>
      </w:r>
      <w:bookmarkEnd w:id="133"/>
    </w:p>
    <w:p w:rsidR="00526960" w:rsidRPr="002E204B" w:rsidRDefault="00526960" w:rsidP="00526960">
      <w:pPr>
        <w:pStyle w:val="berschrift3"/>
      </w:pPr>
      <w:bookmarkStart w:id="134" w:name="_Toc416961158"/>
      <w:r w:rsidRPr="002E204B">
        <w:t>Testfälle</w:t>
      </w:r>
      <w:bookmarkEnd w:id="1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526960" w:rsidRPr="002E204B" w:rsidTr="005F2D56">
        <w:trPr>
          <w:trHeight w:val="284"/>
        </w:trPr>
        <w:tc>
          <w:tcPr>
            <w:tcW w:w="9562" w:type="dxa"/>
            <w:gridSpan w:val="2"/>
            <w:shd w:val="clear" w:color="auto" w:fill="BFBFBF"/>
            <w:vAlign w:val="center"/>
          </w:tcPr>
          <w:p w:rsidR="00526960" w:rsidRPr="002E204B" w:rsidRDefault="00526960" w:rsidP="005F2D56">
            <w:pPr>
              <w:spacing w:after="120"/>
              <w:rPr>
                <w:rFonts w:cs="Arial"/>
                <w:b/>
              </w:rPr>
            </w:pPr>
            <w:r w:rsidRPr="002E204B">
              <w:rPr>
                <w:rFonts w:cs="Arial"/>
                <w:b/>
              </w:rPr>
              <w:t>Test ID: 1</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Name</w:t>
            </w:r>
          </w:p>
        </w:tc>
        <w:tc>
          <w:tcPr>
            <w:tcW w:w="7059" w:type="dxa"/>
            <w:vAlign w:val="center"/>
          </w:tcPr>
          <w:p w:rsidR="00526960" w:rsidRPr="002E204B" w:rsidRDefault="00526960" w:rsidP="005F2D56">
            <w:pPr>
              <w:spacing w:after="120"/>
              <w:rPr>
                <w:rFonts w:cs="Arial"/>
              </w:rPr>
            </w:pPr>
            <w:r w:rsidRPr="002E204B">
              <w:rPr>
                <w:rFonts w:cs="Arial"/>
              </w:rPr>
              <w:t>Projekt laden mit Standardauswahl</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Testvoraussetzungen</w:t>
            </w:r>
          </w:p>
        </w:tc>
        <w:tc>
          <w:tcPr>
            <w:tcW w:w="7059" w:type="dxa"/>
            <w:vAlign w:val="center"/>
          </w:tcPr>
          <w:p w:rsidR="00526960" w:rsidRPr="002E204B" w:rsidRDefault="00526960" w:rsidP="005F2D56">
            <w:pPr>
              <w:spacing w:after="120"/>
              <w:rPr>
                <w:rFonts w:cs="Arial"/>
              </w:rPr>
            </w:pPr>
            <w:r w:rsidRPr="002E204B">
              <w:rPr>
                <w:rFonts w:cs="Arial"/>
              </w:rPr>
              <w:t>Mindestens ein Projekte vorhanden</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Testablauf</w:t>
            </w:r>
          </w:p>
        </w:tc>
        <w:tc>
          <w:tcPr>
            <w:tcW w:w="7059" w:type="dxa"/>
            <w:vAlign w:val="center"/>
          </w:tcPr>
          <w:p w:rsidR="00526960" w:rsidRPr="002E204B" w:rsidRDefault="00526960" w:rsidP="009C3BDF">
            <w:pPr>
              <w:pStyle w:val="Listenabsatz"/>
              <w:numPr>
                <w:ilvl w:val="0"/>
                <w:numId w:val="24"/>
              </w:numPr>
              <w:spacing w:after="120"/>
              <w:rPr>
                <w:rFonts w:cs="Arial"/>
                <w:lang w:val="de-CH"/>
              </w:rPr>
            </w:pPr>
            <w:r w:rsidRPr="002E204B">
              <w:rPr>
                <w:rFonts w:cs="Arial"/>
                <w:lang w:val="de-CH"/>
              </w:rPr>
              <w:t>Projekt in Drop</w:t>
            </w:r>
            <w:r w:rsidR="005E0976">
              <w:rPr>
                <w:rFonts w:cs="Arial"/>
                <w:lang w:val="de-CH"/>
              </w:rPr>
              <w:t>-D</w:t>
            </w:r>
            <w:r w:rsidRPr="002E204B">
              <w:rPr>
                <w:rFonts w:cs="Arial"/>
                <w:lang w:val="de-CH"/>
              </w:rPr>
              <w:t>own</w:t>
            </w:r>
            <w:r w:rsidR="005E0976">
              <w:rPr>
                <w:rFonts w:cs="Arial"/>
                <w:lang w:val="de-CH"/>
              </w:rPr>
              <w:t>-Menu</w:t>
            </w:r>
            <w:r w:rsidRPr="002E204B">
              <w:rPr>
                <w:rFonts w:cs="Arial"/>
                <w:lang w:val="de-CH"/>
              </w:rPr>
              <w:t xml:space="preserve"> auswählen</w:t>
            </w:r>
          </w:p>
          <w:p w:rsidR="00526960" w:rsidRPr="002E204B" w:rsidRDefault="00526960" w:rsidP="009C3BDF">
            <w:pPr>
              <w:pStyle w:val="Listenabsatz"/>
              <w:numPr>
                <w:ilvl w:val="0"/>
                <w:numId w:val="24"/>
              </w:numPr>
              <w:spacing w:after="120"/>
              <w:rPr>
                <w:rFonts w:cs="Arial"/>
                <w:lang w:val="de-CH"/>
              </w:rPr>
            </w:pPr>
            <w:r w:rsidRPr="002E204B">
              <w:rPr>
                <w:rFonts w:cs="Arial"/>
                <w:lang w:val="de-CH"/>
              </w:rPr>
              <w:t>Klick auf „Load“</w:t>
            </w:r>
          </w:p>
          <w:p w:rsidR="00526960" w:rsidRPr="002E204B" w:rsidRDefault="00526960" w:rsidP="009C3BDF">
            <w:pPr>
              <w:pStyle w:val="Listenabsatz"/>
              <w:numPr>
                <w:ilvl w:val="0"/>
                <w:numId w:val="24"/>
              </w:numPr>
              <w:spacing w:after="120"/>
              <w:rPr>
                <w:rFonts w:cs="Arial"/>
                <w:lang w:val="de-CH"/>
              </w:rPr>
            </w:pPr>
            <w:r w:rsidRPr="002E204B">
              <w:rPr>
                <w:rFonts w:cs="Arial"/>
                <w:lang w:val="de-CH"/>
              </w:rPr>
              <w:t>„Select existing Test-Project…“ auswählen</w:t>
            </w:r>
          </w:p>
        </w:tc>
      </w:tr>
      <w:tr w:rsidR="00526960" w:rsidRPr="002E204B" w:rsidTr="005F2D56">
        <w:trPr>
          <w:trHeight w:val="70"/>
        </w:trPr>
        <w:tc>
          <w:tcPr>
            <w:tcW w:w="2503" w:type="dxa"/>
            <w:shd w:val="clear" w:color="auto" w:fill="D9D9D9"/>
            <w:vAlign w:val="center"/>
          </w:tcPr>
          <w:p w:rsidR="00526960" w:rsidRPr="002E204B" w:rsidRDefault="00526960" w:rsidP="005F2D56">
            <w:pPr>
              <w:spacing w:after="120"/>
              <w:rPr>
                <w:rFonts w:cs="Arial"/>
              </w:rPr>
            </w:pPr>
            <w:r w:rsidRPr="002E204B">
              <w:rPr>
                <w:rFonts w:cs="Arial"/>
              </w:rPr>
              <w:t>Erwartetes Resultat:</w:t>
            </w:r>
          </w:p>
        </w:tc>
        <w:tc>
          <w:tcPr>
            <w:tcW w:w="7059" w:type="dxa"/>
            <w:vAlign w:val="center"/>
          </w:tcPr>
          <w:p w:rsidR="00526960" w:rsidRPr="002E204B" w:rsidRDefault="00147C96" w:rsidP="00147C96">
            <w:pPr>
              <w:spacing w:after="120"/>
              <w:rPr>
                <w:rFonts w:cs="Arial"/>
              </w:rPr>
            </w:pPr>
            <w:r>
              <w:rPr>
                <w:rFonts w:cs="Arial"/>
              </w:rPr>
              <w:t>Die Auswahl des</w:t>
            </w:r>
            <w:r w:rsidR="00526960" w:rsidRPr="002E204B">
              <w:rPr>
                <w:rFonts w:cs="Arial"/>
              </w:rPr>
              <w:t xml:space="preserve"> Drop</w:t>
            </w:r>
            <w:r>
              <w:rPr>
                <w:rFonts w:cs="Arial"/>
              </w:rPr>
              <w:t>-D</w:t>
            </w:r>
            <w:r w:rsidR="00526960" w:rsidRPr="002E204B">
              <w:rPr>
                <w:rFonts w:cs="Arial"/>
              </w:rPr>
              <w:t>own</w:t>
            </w:r>
            <w:r>
              <w:rPr>
                <w:rFonts w:cs="Arial"/>
              </w:rPr>
              <w:t>-Menus</w:t>
            </w:r>
            <w:r w:rsidR="00526960" w:rsidRPr="002E204B">
              <w:rPr>
                <w:rFonts w:cs="Arial"/>
              </w:rPr>
              <w:t xml:space="preserve"> sollte nicht geladen werden können. Der Load-Button sollte nicht aktiviert sein.</w:t>
            </w:r>
          </w:p>
        </w:tc>
      </w:tr>
    </w:tbl>
    <w:p w:rsidR="00526960" w:rsidRPr="002E204B" w:rsidRDefault="00526960" w:rsidP="005269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526960" w:rsidRPr="002E204B" w:rsidTr="005F2D56">
        <w:trPr>
          <w:trHeight w:val="284"/>
        </w:trPr>
        <w:tc>
          <w:tcPr>
            <w:tcW w:w="9562" w:type="dxa"/>
            <w:gridSpan w:val="2"/>
            <w:shd w:val="clear" w:color="auto" w:fill="BFBFBF"/>
            <w:vAlign w:val="center"/>
          </w:tcPr>
          <w:p w:rsidR="00526960" w:rsidRPr="002E204B" w:rsidRDefault="00526960" w:rsidP="005F2D56">
            <w:pPr>
              <w:spacing w:after="120"/>
              <w:rPr>
                <w:rFonts w:cs="Arial"/>
                <w:b/>
              </w:rPr>
            </w:pPr>
            <w:r w:rsidRPr="002E204B">
              <w:rPr>
                <w:rFonts w:cs="Arial"/>
                <w:b/>
              </w:rPr>
              <w:t>Test ID: 2</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Name</w:t>
            </w:r>
          </w:p>
        </w:tc>
        <w:tc>
          <w:tcPr>
            <w:tcW w:w="7059" w:type="dxa"/>
            <w:vAlign w:val="center"/>
          </w:tcPr>
          <w:p w:rsidR="00526960" w:rsidRPr="002E204B" w:rsidRDefault="00526960" w:rsidP="005F2D56">
            <w:pPr>
              <w:spacing w:after="120"/>
              <w:rPr>
                <w:rFonts w:cs="Arial"/>
              </w:rPr>
            </w:pPr>
            <w:r w:rsidRPr="002E204B">
              <w:rPr>
                <w:rFonts w:cs="Arial"/>
              </w:rPr>
              <w:t>Unechtes Projekt</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Testvoraussetzungen</w:t>
            </w:r>
          </w:p>
        </w:tc>
        <w:tc>
          <w:tcPr>
            <w:tcW w:w="7059" w:type="dxa"/>
            <w:vAlign w:val="center"/>
          </w:tcPr>
          <w:p w:rsidR="00526960" w:rsidRPr="002E204B" w:rsidRDefault="00526960" w:rsidP="005F2D56">
            <w:pPr>
              <w:spacing w:after="120"/>
              <w:rPr>
                <w:rFonts w:cs="Arial"/>
              </w:rPr>
            </w:pPr>
            <w:r w:rsidRPr="002E204B">
              <w:rPr>
                <w:rFonts w:cs="Arial"/>
              </w:rPr>
              <w:t xml:space="preserve"> -</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Testablauf</w:t>
            </w:r>
          </w:p>
        </w:tc>
        <w:tc>
          <w:tcPr>
            <w:tcW w:w="7059" w:type="dxa"/>
            <w:vAlign w:val="center"/>
          </w:tcPr>
          <w:p w:rsidR="00526960" w:rsidRPr="002E204B" w:rsidRDefault="00526960" w:rsidP="009C3BDF">
            <w:pPr>
              <w:pStyle w:val="Listenabsatz"/>
              <w:numPr>
                <w:ilvl w:val="0"/>
                <w:numId w:val="25"/>
              </w:numPr>
              <w:spacing w:after="120"/>
              <w:rPr>
                <w:rFonts w:cs="Arial"/>
                <w:lang w:val="de-CH"/>
              </w:rPr>
            </w:pPr>
            <w:r w:rsidRPr="002E204B">
              <w:rPr>
                <w:rFonts w:cs="Arial"/>
                <w:lang w:val="de-CH"/>
              </w:rPr>
              <w:t xml:space="preserve">In „Projects“ ein Ordner mit beliebigem Namen </w:t>
            </w:r>
            <w:proofErr w:type="gramStart"/>
            <w:r w:rsidRPr="002E204B">
              <w:rPr>
                <w:rFonts w:cs="Arial"/>
                <w:lang w:val="de-CH"/>
              </w:rPr>
              <w:t>anlegen</w:t>
            </w:r>
            <w:proofErr w:type="gramEnd"/>
            <w:r w:rsidRPr="002E204B">
              <w:rPr>
                <w:rFonts w:cs="Arial"/>
                <w:lang w:val="de-CH"/>
              </w:rPr>
              <w:t>.</w:t>
            </w:r>
          </w:p>
          <w:p w:rsidR="00526960" w:rsidRPr="002E204B" w:rsidRDefault="00526960" w:rsidP="009C3BDF">
            <w:pPr>
              <w:pStyle w:val="Listenabsatz"/>
              <w:numPr>
                <w:ilvl w:val="0"/>
                <w:numId w:val="25"/>
              </w:numPr>
              <w:spacing w:after="120"/>
              <w:rPr>
                <w:rFonts w:cs="Arial"/>
                <w:lang w:val="de-CH"/>
              </w:rPr>
            </w:pPr>
            <w:r w:rsidRPr="002E204B">
              <w:rPr>
                <w:rFonts w:cs="Arial"/>
                <w:lang w:val="de-CH"/>
              </w:rPr>
              <w:t>GUI öffnen</w:t>
            </w:r>
          </w:p>
          <w:p w:rsidR="00526960" w:rsidRPr="002E204B" w:rsidRDefault="00526960" w:rsidP="009C3BDF">
            <w:pPr>
              <w:pStyle w:val="Listenabsatz"/>
              <w:numPr>
                <w:ilvl w:val="0"/>
                <w:numId w:val="25"/>
              </w:numPr>
              <w:spacing w:after="120"/>
              <w:rPr>
                <w:rFonts w:cs="Arial"/>
                <w:lang w:val="de-CH"/>
              </w:rPr>
            </w:pPr>
            <w:r w:rsidRPr="002E204B">
              <w:rPr>
                <w:rFonts w:cs="Arial"/>
                <w:lang w:val="de-CH"/>
              </w:rPr>
              <w:t>Auswahl des vorher vergebenen Namens in Drop-Down</w:t>
            </w:r>
          </w:p>
          <w:p w:rsidR="00526960" w:rsidRPr="002E204B" w:rsidRDefault="00526960" w:rsidP="009C3BDF">
            <w:pPr>
              <w:pStyle w:val="Listenabsatz"/>
              <w:numPr>
                <w:ilvl w:val="0"/>
                <w:numId w:val="25"/>
              </w:numPr>
              <w:spacing w:after="120"/>
              <w:rPr>
                <w:rFonts w:cs="Arial"/>
                <w:lang w:val="de-CH"/>
              </w:rPr>
            </w:pPr>
            <w:r w:rsidRPr="002E204B">
              <w:rPr>
                <w:rFonts w:cs="Arial"/>
                <w:lang w:val="de-CH"/>
              </w:rPr>
              <w:t xml:space="preserve">Klick auf „Load“ </w:t>
            </w:r>
          </w:p>
        </w:tc>
      </w:tr>
      <w:tr w:rsidR="00526960" w:rsidRPr="002E204B" w:rsidTr="005F2D56">
        <w:trPr>
          <w:trHeight w:val="70"/>
        </w:trPr>
        <w:tc>
          <w:tcPr>
            <w:tcW w:w="2503" w:type="dxa"/>
            <w:shd w:val="clear" w:color="auto" w:fill="D9D9D9"/>
            <w:vAlign w:val="center"/>
          </w:tcPr>
          <w:p w:rsidR="00526960" w:rsidRPr="002E204B" w:rsidRDefault="00526960" w:rsidP="005F2D56">
            <w:pPr>
              <w:spacing w:after="120"/>
              <w:rPr>
                <w:rFonts w:cs="Arial"/>
              </w:rPr>
            </w:pPr>
            <w:r w:rsidRPr="002E204B">
              <w:rPr>
                <w:rFonts w:cs="Arial"/>
              </w:rPr>
              <w:t>Erwartetes Resultat:</w:t>
            </w:r>
          </w:p>
        </w:tc>
        <w:tc>
          <w:tcPr>
            <w:tcW w:w="7059" w:type="dxa"/>
            <w:vAlign w:val="center"/>
          </w:tcPr>
          <w:p w:rsidR="00526960" w:rsidRPr="002E204B" w:rsidRDefault="00526960" w:rsidP="005F2D56">
            <w:pPr>
              <w:spacing w:after="120"/>
              <w:rPr>
                <w:rFonts w:cs="Arial"/>
              </w:rPr>
            </w:pPr>
            <w:r w:rsidRPr="002E204B">
              <w:rPr>
                <w:rFonts w:cs="Arial"/>
              </w:rPr>
              <w:t>Die Auswahl darf nicht geladen werden können. Das GUI bleibt unverändert. Der „Load“-Button ist aktiviert und lässt, wenn er angeklickt wird, eine entsprechende Meldung erscheinen.</w:t>
            </w:r>
          </w:p>
        </w:tc>
      </w:tr>
    </w:tbl>
    <w:p w:rsidR="00526960" w:rsidRPr="002E204B" w:rsidRDefault="00526960" w:rsidP="005269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526960" w:rsidRPr="002E204B" w:rsidTr="005F2D56">
        <w:trPr>
          <w:trHeight w:val="284"/>
        </w:trPr>
        <w:tc>
          <w:tcPr>
            <w:tcW w:w="9562" w:type="dxa"/>
            <w:gridSpan w:val="2"/>
            <w:shd w:val="clear" w:color="auto" w:fill="BFBFBF"/>
            <w:vAlign w:val="center"/>
          </w:tcPr>
          <w:p w:rsidR="00526960" w:rsidRPr="002E204B" w:rsidRDefault="00526960" w:rsidP="005F2D56">
            <w:pPr>
              <w:spacing w:after="120"/>
              <w:rPr>
                <w:rFonts w:cs="Arial"/>
                <w:b/>
              </w:rPr>
            </w:pPr>
            <w:r w:rsidRPr="002E204B">
              <w:rPr>
                <w:rFonts w:cs="Arial"/>
                <w:b/>
              </w:rPr>
              <w:t>Test ID: 3</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Name</w:t>
            </w:r>
          </w:p>
        </w:tc>
        <w:tc>
          <w:tcPr>
            <w:tcW w:w="7059" w:type="dxa"/>
            <w:vAlign w:val="center"/>
          </w:tcPr>
          <w:p w:rsidR="00526960" w:rsidRPr="002E204B" w:rsidRDefault="00526960" w:rsidP="005F2D56">
            <w:pPr>
              <w:spacing w:after="120"/>
              <w:rPr>
                <w:rFonts w:cs="Arial"/>
              </w:rPr>
            </w:pPr>
            <w:r w:rsidRPr="002E204B">
              <w:rPr>
                <w:rFonts w:cs="Arial"/>
              </w:rPr>
              <w:t>Control-Model verändern</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Testvoraussetzungen</w:t>
            </w:r>
          </w:p>
        </w:tc>
        <w:tc>
          <w:tcPr>
            <w:tcW w:w="7059" w:type="dxa"/>
            <w:vAlign w:val="center"/>
          </w:tcPr>
          <w:p w:rsidR="00526960" w:rsidRPr="002E204B" w:rsidRDefault="00526960" w:rsidP="005F2D56">
            <w:pPr>
              <w:spacing w:after="120"/>
              <w:rPr>
                <w:rFonts w:cs="Arial"/>
              </w:rPr>
            </w:pPr>
            <w:r w:rsidRPr="002E204B">
              <w:rPr>
                <w:rFonts w:cs="Arial"/>
              </w:rPr>
              <w:t>Ein Projekt mit Control-Model</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Testablauf</w:t>
            </w:r>
          </w:p>
        </w:tc>
        <w:tc>
          <w:tcPr>
            <w:tcW w:w="7059" w:type="dxa"/>
            <w:vAlign w:val="center"/>
          </w:tcPr>
          <w:p w:rsidR="00526960" w:rsidRPr="002E204B" w:rsidRDefault="00526960" w:rsidP="009C3BDF">
            <w:pPr>
              <w:pStyle w:val="Listenabsatz"/>
              <w:numPr>
                <w:ilvl w:val="0"/>
                <w:numId w:val="26"/>
              </w:numPr>
              <w:spacing w:after="120"/>
              <w:rPr>
                <w:rFonts w:cs="Arial"/>
                <w:lang w:val="de-CH"/>
              </w:rPr>
            </w:pPr>
            <w:r w:rsidRPr="002E204B">
              <w:rPr>
                <w:rFonts w:cs="Arial"/>
                <w:lang w:val="de-CH"/>
              </w:rPr>
              <w:t xml:space="preserve">Projekt laden (Control-Model wird </w:t>
            </w:r>
            <w:r w:rsidR="00E1457F">
              <w:rPr>
                <w:rFonts w:cs="Arial"/>
                <w:lang w:val="de-CH"/>
              </w:rPr>
              <w:t>angezeigt</w:t>
            </w:r>
            <w:r w:rsidRPr="002E204B">
              <w:rPr>
                <w:rFonts w:cs="Arial"/>
                <w:lang w:val="de-CH"/>
              </w:rPr>
              <w:t>)</w:t>
            </w:r>
          </w:p>
          <w:p w:rsidR="00526960" w:rsidRPr="002E204B" w:rsidRDefault="00526960" w:rsidP="009C3BDF">
            <w:pPr>
              <w:pStyle w:val="Listenabsatz"/>
              <w:numPr>
                <w:ilvl w:val="0"/>
                <w:numId w:val="26"/>
              </w:numPr>
              <w:spacing w:after="120"/>
              <w:rPr>
                <w:rFonts w:cs="Arial"/>
                <w:lang w:val="de-CH"/>
              </w:rPr>
            </w:pPr>
            <w:r w:rsidRPr="002E204B">
              <w:rPr>
                <w:rFonts w:cs="Arial"/>
                <w:lang w:val="de-CH"/>
              </w:rPr>
              <w:t>Die Datei im Ordner „Control_Model“ umbenennen oder löschen.</w:t>
            </w:r>
          </w:p>
          <w:p w:rsidR="00526960" w:rsidRPr="002E204B" w:rsidRDefault="00526960" w:rsidP="009C3BDF">
            <w:pPr>
              <w:pStyle w:val="Listenabsatz"/>
              <w:numPr>
                <w:ilvl w:val="0"/>
                <w:numId w:val="26"/>
              </w:numPr>
              <w:spacing w:after="120"/>
              <w:rPr>
                <w:rFonts w:cs="Arial"/>
                <w:lang w:val="de-CH"/>
              </w:rPr>
            </w:pPr>
            <w:r w:rsidRPr="002E204B">
              <w:rPr>
                <w:rFonts w:cs="Arial"/>
                <w:lang w:val="de-CH"/>
              </w:rPr>
              <w:lastRenderedPageBreak/>
              <w:t>Klick auf „Modify Control-Model“</w:t>
            </w:r>
          </w:p>
        </w:tc>
      </w:tr>
      <w:tr w:rsidR="00526960" w:rsidRPr="002E204B" w:rsidTr="005F2D56">
        <w:trPr>
          <w:trHeight w:val="70"/>
        </w:trPr>
        <w:tc>
          <w:tcPr>
            <w:tcW w:w="2503" w:type="dxa"/>
            <w:shd w:val="clear" w:color="auto" w:fill="D9D9D9"/>
            <w:vAlign w:val="center"/>
          </w:tcPr>
          <w:p w:rsidR="00526960" w:rsidRPr="002E204B" w:rsidRDefault="00526960" w:rsidP="005F2D56">
            <w:pPr>
              <w:spacing w:after="120"/>
              <w:rPr>
                <w:rFonts w:cs="Arial"/>
              </w:rPr>
            </w:pPr>
            <w:r w:rsidRPr="002E204B">
              <w:rPr>
                <w:rFonts w:cs="Arial"/>
              </w:rPr>
              <w:lastRenderedPageBreak/>
              <w:t>Erwartetes Resultat:</w:t>
            </w:r>
          </w:p>
        </w:tc>
        <w:tc>
          <w:tcPr>
            <w:tcW w:w="7059" w:type="dxa"/>
            <w:vAlign w:val="center"/>
          </w:tcPr>
          <w:p w:rsidR="00526960" w:rsidRPr="002E204B" w:rsidRDefault="00526960" w:rsidP="005F2D56">
            <w:pPr>
              <w:spacing w:after="120"/>
              <w:rPr>
                <w:rFonts w:cs="Arial"/>
              </w:rPr>
            </w:pPr>
            <w:r w:rsidRPr="002E204B">
              <w:rPr>
                <w:rFonts w:cs="Arial"/>
              </w:rPr>
              <w:t>Die Datei sollte nur bearbeitet werden können, wenn die Anzeige mit dem Befund im Verzeichnis übereinstimmt. Ansonsten sollte das Öffnen verweigert werden mit dem entsprechenden Hinweis.</w:t>
            </w:r>
          </w:p>
          <w:p w:rsidR="00526960" w:rsidRPr="002E204B" w:rsidRDefault="00526960" w:rsidP="005F2D56">
            <w:pPr>
              <w:spacing w:after="120"/>
              <w:rPr>
                <w:rFonts w:cs="Arial"/>
              </w:rPr>
            </w:pPr>
            <w:r w:rsidRPr="002E204B">
              <w:rPr>
                <w:rFonts w:cs="Arial"/>
              </w:rPr>
              <w:t>Nach erneutem Laden des Projekts sollte die Datei, falls sie gelöscht wurde nicht mehr angezeigt werden und sonst mit dem neuen Namen.</w:t>
            </w:r>
          </w:p>
        </w:tc>
      </w:tr>
    </w:tbl>
    <w:p w:rsidR="00526960" w:rsidRPr="002E204B" w:rsidRDefault="00526960" w:rsidP="005269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526960" w:rsidRPr="002E204B" w:rsidTr="005F2D56">
        <w:trPr>
          <w:trHeight w:val="284"/>
        </w:trPr>
        <w:tc>
          <w:tcPr>
            <w:tcW w:w="9562" w:type="dxa"/>
            <w:gridSpan w:val="2"/>
            <w:shd w:val="clear" w:color="auto" w:fill="BFBFBF"/>
            <w:vAlign w:val="center"/>
          </w:tcPr>
          <w:p w:rsidR="00526960" w:rsidRPr="002E204B" w:rsidRDefault="00526960" w:rsidP="005F2D56">
            <w:pPr>
              <w:spacing w:after="120"/>
              <w:rPr>
                <w:rFonts w:cs="Arial"/>
                <w:b/>
              </w:rPr>
            </w:pPr>
            <w:r w:rsidRPr="002E204B">
              <w:rPr>
                <w:rFonts w:cs="Arial"/>
                <w:b/>
              </w:rPr>
              <w:t>Test ID: 4</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Name</w:t>
            </w:r>
          </w:p>
        </w:tc>
        <w:tc>
          <w:tcPr>
            <w:tcW w:w="7059" w:type="dxa"/>
            <w:vAlign w:val="center"/>
          </w:tcPr>
          <w:p w:rsidR="00526960" w:rsidRPr="002E204B" w:rsidRDefault="00526960" w:rsidP="005F2D56">
            <w:pPr>
              <w:spacing w:after="120"/>
              <w:rPr>
                <w:rFonts w:cs="Arial"/>
              </w:rPr>
            </w:pPr>
            <w:r w:rsidRPr="002E204B">
              <w:rPr>
                <w:rFonts w:cs="Arial"/>
              </w:rPr>
              <w:t>Dateiauswahl umgehen mit „All Files“</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Testvoraussetzungen</w:t>
            </w:r>
          </w:p>
        </w:tc>
        <w:tc>
          <w:tcPr>
            <w:tcW w:w="7059" w:type="dxa"/>
            <w:vAlign w:val="center"/>
          </w:tcPr>
          <w:p w:rsidR="00526960" w:rsidRPr="002E204B" w:rsidRDefault="00526960" w:rsidP="005F2D56">
            <w:pPr>
              <w:spacing w:after="120"/>
              <w:rPr>
                <w:rFonts w:cs="Arial"/>
              </w:rPr>
            </w:pPr>
            <w:r w:rsidRPr="002E204B">
              <w:rPr>
                <w:rFonts w:cs="Arial"/>
              </w:rPr>
              <w:t>Ein Projekt mit Control-Model</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Testablauf</w:t>
            </w:r>
          </w:p>
        </w:tc>
        <w:tc>
          <w:tcPr>
            <w:tcW w:w="7059" w:type="dxa"/>
            <w:vAlign w:val="center"/>
          </w:tcPr>
          <w:p w:rsidR="00526960" w:rsidRPr="002E204B" w:rsidRDefault="00526960" w:rsidP="009C3BDF">
            <w:pPr>
              <w:pStyle w:val="Listenabsatz"/>
              <w:numPr>
                <w:ilvl w:val="0"/>
                <w:numId w:val="27"/>
              </w:numPr>
              <w:spacing w:after="120"/>
              <w:rPr>
                <w:rFonts w:cs="Arial"/>
                <w:lang w:val="de-CH"/>
              </w:rPr>
            </w:pPr>
            <w:r w:rsidRPr="002E204B">
              <w:rPr>
                <w:rFonts w:cs="Arial"/>
                <w:lang w:val="de-CH"/>
              </w:rPr>
              <w:t>Projekt laden</w:t>
            </w:r>
          </w:p>
          <w:p w:rsidR="00526960" w:rsidRPr="002E204B" w:rsidRDefault="00526960" w:rsidP="009C3BDF">
            <w:pPr>
              <w:pStyle w:val="Listenabsatz"/>
              <w:numPr>
                <w:ilvl w:val="0"/>
                <w:numId w:val="27"/>
              </w:numPr>
              <w:spacing w:after="120"/>
              <w:rPr>
                <w:rFonts w:cs="Arial"/>
                <w:lang w:val="de-CH"/>
              </w:rPr>
            </w:pPr>
            <w:r w:rsidRPr="002E204B">
              <w:rPr>
                <w:rFonts w:cs="Arial"/>
                <w:lang w:val="de-CH"/>
              </w:rPr>
              <w:t>Klick auf „Select existing Control-Model“</w:t>
            </w:r>
          </w:p>
          <w:p w:rsidR="00526960" w:rsidRPr="002E204B" w:rsidRDefault="00526960" w:rsidP="009C3BDF">
            <w:pPr>
              <w:pStyle w:val="Listenabsatz"/>
              <w:numPr>
                <w:ilvl w:val="0"/>
                <w:numId w:val="27"/>
              </w:numPr>
              <w:spacing w:after="120"/>
              <w:rPr>
                <w:rFonts w:cs="Arial"/>
                <w:lang w:val="de-CH"/>
              </w:rPr>
            </w:pPr>
            <w:r w:rsidRPr="002E204B">
              <w:rPr>
                <w:rFonts w:cs="Arial"/>
                <w:lang w:val="de-CH"/>
              </w:rPr>
              <w:t>Dateityp auf „All files“ umstellen</w:t>
            </w:r>
          </w:p>
          <w:p w:rsidR="00526960" w:rsidRPr="002E204B" w:rsidRDefault="00526960" w:rsidP="009C3BDF">
            <w:pPr>
              <w:pStyle w:val="Listenabsatz"/>
              <w:numPr>
                <w:ilvl w:val="0"/>
                <w:numId w:val="27"/>
              </w:numPr>
              <w:spacing w:after="120"/>
              <w:rPr>
                <w:rFonts w:cs="Arial"/>
                <w:lang w:val="de-CH"/>
              </w:rPr>
            </w:pPr>
            <w:r w:rsidRPr="002E204B">
              <w:rPr>
                <w:rFonts w:cs="Arial"/>
                <w:lang w:val="de-CH"/>
              </w:rPr>
              <w:t>Beliebige Nicht-Modell-Datei auswählen</w:t>
            </w:r>
          </w:p>
          <w:p w:rsidR="00526960" w:rsidRPr="002E204B" w:rsidRDefault="00526960" w:rsidP="009C3BDF">
            <w:pPr>
              <w:pStyle w:val="Listenabsatz"/>
              <w:numPr>
                <w:ilvl w:val="0"/>
                <w:numId w:val="27"/>
              </w:numPr>
              <w:spacing w:after="120"/>
              <w:rPr>
                <w:rFonts w:cs="Arial"/>
                <w:lang w:val="de-CH"/>
              </w:rPr>
            </w:pPr>
            <w:r w:rsidRPr="002E204B">
              <w:rPr>
                <w:rFonts w:cs="Arial"/>
                <w:lang w:val="de-CH"/>
              </w:rPr>
              <w:t>Klick auf „Öffnen“</w:t>
            </w:r>
          </w:p>
        </w:tc>
      </w:tr>
      <w:tr w:rsidR="00526960" w:rsidRPr="002E204B" w:rsidTr="005F2D56">
        <w:trPr>
          <w:trHeight w:val="70"/>
        </w:trPr>
        <w:tc>
          <w:tcPr>
            <w:tcW w:w="2503" w:type="dxa"/>
            <w:shd w:val="clear" w:color="auto" w:fill="D9D9D9"/>
            <w:vAlign w:val="center"/>
          </w:tcPr>
          <w:p w:rsidR="00526960" w:rsidRPr="002E204B" w:rsidRDefault="00526960" w:rsidP="005F2D56">
            <w:pPr>
              <w:spacing w:after="120"/>
              <w:rPr>
                <w:rFonts w:cs="Arial"/>
              </w:rPr>
            </w:pPr>
            <w:r w:rsidRPr="002E204B">
              <w:rPr>
                <w:rFonts w:cs="Arial"/>
              </w:rPr>
              <w:t>Erwartetes Resultat:</w:t>
            </w:r>
          </w:p>
        </w:tc>
        <w:tc>
          <w:tcPr>
            <w:tcW w:w="7059" w:type="dxa"/>
            <w:vAlign w:val="center"/>
          </w:tcPr>
          <w:p w:rsidR="00526960" w:rsidRPr="002E204B" w:rsidRDefault="00526960" w:rsidP="005F2D56">
            <w:pPr>
              <w:spacing w:after="120"/>
              <w:rPr>
                <w:rFonts w:cs="Arial"/>
              </w:rPr>
            </w:pPr>
            <w:r w:rsidRPr="002E204B">
              <w:rPr>
                <w:rFonts w:cs="Arial"/>
              </w:rPr>
              <w:t xml:space="preserve">Die Datei mit dem falschen Dateityp darf weder im GUI angezeigt, noch ins Projektverzeichnis kopiert werden. </w:t>
            </w:r>
          </w:p>
          <w:p w:rsidR="00526960" w:rsidRPr="002E204B" w:rsidRDefault="00526960" w:rsidP="005F2D56">
            <w:pPr>
              <w:spacing w:after="120"/>
              <w:rPr>
                <w:rFonts w:cs="Arial"/>
              </w:rPr>
            </w:pPr>
            <w:r w:rsidRPr="002E204B">
              <w:rPr>
                <w:rFonts w:cs="Arial"/>
              </w:rPr>
              <w:t xml:space="preserve">Der Benutzer sollte über die Umstände informiert werden. </w:t>
            </w:r>
          </w:p>
        </w:tc>
      </w:tr>
    </w:tbl>
    <w:p w:rsidR="00526960" w:rsidRPr="002E204B" w:rsidRDefault="00526960" w:rsidP="005269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526960" w:rsidRPr="002E204B" w:rsidTr="005F2D56">
        <w:trPr>
          <w:trHeight w:val="284"/>
        </w:trPr>
        <w:tc>
          <w:tcPr>
            <w:tcW w:w="9562" w:type="dxa"/>
            <w:gridSpan w:val="2"/>
            <w:shd w:val="clear" w:color="auto" w:fill="BFBFBF"/>
            <w:vAlign w:val="center"/>
          </w:tcPr>
          <w:p w:rsidR="00526960" w:rsidRPr="002E204B" w:rsidRDefault="00526960" w:rsidP="005F2D56">
            <w:pPr>
              <w:spacing w:after="120"/>
              <w:rPr>
                <w:rFonts w:cs="Arial"/>
                <w:b/>
              </w:rPr>
            </w:pPr>
            <w:r w:rsidRPr="002E204B">
              <w:rPr>
                <w:rFonts w:cs="Arial"/>
                <w:b/>
              </w:rPr>
              <w:t>Test ID: 5</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Name</w:t>
            </w:r>
          </w:p>
        </w:tc>
        <w:tc>
          <w:tcPr>
            <w:tcW w:w="7059" w:type="dxa"/>
            <w:vAlign w:val="center"/>
          </w:tcPr>
          <w:p w:rsidR="00526960" w:rsidRPr="002E204B" w:rsidRDefault="00526960" w:rsidP="005F2D56">
            <w:pPr>
              <w:spacing w:after="120"/>
              <w:rPr>
                <w:rFonts w:cs="Arial"/>
              </w:rPr>
            </w:pPr>
            <w:r w:rsidRPr="002E204B">
              <w:rPr>
                <w:rFonts w:cs="Arial"/>
              </w:rPr>
              <w:t>Korrupte MDL-Datei</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Testvoraussetzungen</w:t>
            </w:r>
          </w:p>
        </w:tc>
        <w:tc>
          <w:tcPr>
            <w:tcW w:w="7059" w:type="dxa"/>
            <w:vAlign w:val="center"/>
          </w:tcPr>
          <w:p w:rsidR="00526960" w:rsidRPr="002E204B" w:rsidRDefault="00526960" w:rsidP="005F2D56">
            <w:pPr>
              <w:spacing w:after="120"/>
              <w:rPr>
                <w:rFonts w:cs="Arial"/>
              </w:rPr>
            </w:pPr>
            <w:r w:rsidRPr="002E204B">
              <w:rPr>
                <w:rFonts w:cs="Arial"/>
              </w:rPr>
              <w:t>Ein Projekt</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Testablauf</w:t>
            </w:r>
          </w:p>
        </w:tc>
        <w:tc>
          <w:tcPr>
            <w:tcW w:w="7059" w:type="dxa"/>
            <w:vAlign w:val="center"/>
          </w:tcPr>
          <w:p w:rsidR="00526960" w:rsidRPr="002E204B" w:rsidRDefault="00526960" w:rsidP="009C3BDF">
            <w:pPr>
              <w:pStyle w:val="Listenabsatz"/>
              <w:numPr>
                <w:ilvl w:val="0"/>
                <w:numId w:val="29"/>
              </w:numPr>
              <w:spacing w:after="120"/>
              <w:rPr>
                <w:rFonts w:cs="Arial"/>
                <w:lang w:val="de-CH"/>
              </w:rPr>
            </w:pPr>
            <w:r w:rsidRPr="002E204B">
              <w:rPr>
                <w:rFonts w:cs="Arial"/>
                <w:lang w:val="de-CH"/>
              </w:rPr>
              <w:t>Leere Datei mit der Endung „.mdl“ im Ordner „Control_Model“ erstellen</w:t>
            </w:r>
          </w:p>
          <w:p w:rsidR="00526960" w:rsidRPr="002E204B" w:rsidRDefault="00526960" w:rsidP="009C3BDF">
            <w:pPr>
              <w:pStyle w:val="Listenabsatz"/>
              <w:numPr>
                <w:ilvl w:val="0"/>
                <w:numId w:val="29"/>
              </w:numPr>
              <w:spacing w:after="120"/>
              <w:rPr>
                <w:rFonts w:cs="Arial"/>
                <w:lang w:val="de-CH"/>
              </w:rPr>
            </w:pPr>
            <w:r w:rsidRPr="002E204B">
              <w:rPr>
                <w:rFonts w:cs="Arial"/>
                <w:lang w:val="de-CH"/>
              </w:rPr>
              <w:t>Projekt und Model laden und dann auf „RUN“ klicken</w:t>
            </w:r>
          </w:p>
        </w:tc>
      </w:tr>
      <w:tr w:rsidR="00526960" w:rsidRPr="002E204B" w:rsidTr="005F2D56">
        <w:trPr>
          <w:trHeight w:val="70"/>
        </w:trPr>
        <w:tc>
          <w:tcPr>
            <w:tcW w:w="2503" w:type="dxa"/>
            <w:shd w:val="clear" w:color="auto" w:fill="D9D9D9"/>
            <w:vAlign w:val="center"/>
          </w:tcPr>
          <w:p w:rsidR="00526960" w:rsidRPr="002E204B" w:rsidRDefault="00526960" w:rsidP="005F2D56">
            <w:pPr>
              <w:spacing w:after="120"/>
              <w:rPr>
                <w:rFonts w:cs="Arial"/>
              </w:rPr>
            </w:pPr>
            <w:r w:rsidRPr="002E204B">
              <w:rPr>
                <w:rFonts w:cs="Arial"/>
              </w:rPr>
              <w:t>Erwartetes Resultat:</w:t>
            </w:r>
          </w:p>
        </w:tc>
        <w:tc>
          <w:tcPr>
            <w:tcW w:w="7059" w:type="dxa"/>
            <w:vAlign w:val="center"/>
          </w:tcPr>
          <w:p w:rsidR="00526960" w:rsidRPr="002E204B" w:rsidRDefault="00526960" w:rsidP="005F2D56">
            <w:pPr>
              <w:spacing w:after="120"/>
              <w:rPr>
                <w:rFonts w:cs="Arial"/>
              </w:rPr>
            </w:pPr>
            <w:r w:rsidRPr="002E204B">
              <w:rPr>
                <w:rFonts w:cs="Arial"/>
              </w:rPr>
              <w:t xml:space="preserve">Entsprechende Meldung im Status-Textfeld </w:t>
            </w:r>
          </w:p>
        </w:tc>
      </w:tr>
    </w:tbl>
    <w:p w:rsidR="00526960" w:rsidRPr="002E204B" w:rsidRDefault="00526960" w:rsidP="005269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526960" w:rsidRPr="002E204B" w:rsidTr="005F2D56">
        <w:trPr>
          <w:trHeight w:val="284"/>
        </w:trPr>
        <w:tc>
          <w:tcPr>
            <w:tcW w:w="9562" w:type="dxa"/>
            <w:gridSpan w:val="2"/>
            <w:shd w:val="clear" w:color="auto" w:fill="BFBFBF"/>
            <w:vAlign w:val="center"/>
          </w:tcPr>
          <w:p w:rsidR="00526960" w:rsidRPr="002E204B" w:rsidRDefault="00526960" w:rsidP="005F2D56">
            <w:pPr>
              <w:spacing w:after="120"/>
              <w:rPr>
                <w:rFonts w:cs="Arial"/>
                <w:b/>
              </w:rPr>
            </w:pPr>
            <w:r w:rsidRPr="002E204B">
              <w:rPr>
                <w:rFonts w:cs="Arial"/>
                <w:b/>
              </w:rPr>
              <w:t>Test ID: 6</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Name</w:t>
            </w:r>
          </w:p>
        </w:tc>
        <w:tc>
          <w:tcPr>
            <w:tcW w:w="7059" w:type="dxa"/>
            <w:vAlign w:val="center"/>
          </w:tcPr>
          <w:p w:rsidR="00526960" w:rsidRPr="002E204B" w:rsidRDefault="00526960" w:rsidP="005F2D56">
            <w:pPr>
              <w:spacing w:after="120"/>
              <w:rPr>
                <w:rFonts w:cs="Arial"/>
              </w:rPr>
            </w:pPr>
            <w:r w:rsidRPr="002E204B">
              <w:rPr>
                <w:rFonts w:cs="Arial"/>
              </w:rPr>
              <w:t>Datei-Auswahl abbrechen</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Testvoraussetzungen</w:t>
            </w:r>
          </w:p>
        </w:tc>
        <w:tc>
          <w:tcPr>
            <w:tcW w:w="7059" w:type="dxa"/>
            <w:vAlign w:val="center"/>
          </w:tcPr>
          <w:p w:rsidR="00526960" w:rsidRPr="002E204B" w:rsidRDefault="00526960" w:rsidP="005F2D56">
            <w:pPr>
              <w:spacing w:after="120"/>
              <w:rPr>
                <w:rFonts w:cs="Arial"/>
              </w:rPr>
            </w:pPr>
            <w:r w:rsidRPr="002E204B">
              <w:rPr>
                <w:rFonts w:cs="Arial"/>
              </w:rPr>
              <w:t>Projekt mit Control-Model</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Testablauf</w:t>
            </w:r>
          </w:p>
        </w:tc>
        <w:tc>
          <w:tcPr>
            <w:tcW w:w="7059" w:type="dxa"/>
            <w:vAlign w:val="center"/>
          </w:tcPr>
          <w:p w:rsidR="00526960" w:rsidRPr="002E204B" w:rsidRDefault="00526960" w:rsidP="009C3BDF">
            <w:pPr>
              <w:pStyle w:val="Listenabsatz"/>
              <w:numPr>
                <w:ilvl w:val="0"/>
                <w:numId w:val="30"/>
              </w:numPr>
              <w:spacing w:after="120"/>
              <w:rPr>
                <w:rFonts w:cs="Arial"/>
                <w:lang w:val="de-CH"/>
              </w:rPr>
            </w:pPr>
            <w:r w:rsidRPr="002E204B">
              <w:rPr>
                <w:rFonts w:cs="Arial"/>
                <w:lang w:val="de-CH"/>
              </w:rPr>
              <w:t>Projekt auswählen und laden</w:t>
            </w:r>
          </w:p>
          <w:p w:rsidR="00526960" w:rsidRPr="002E204B" w:rsidRDefault="00526960" w:rsidP="009C3BDF">
            <w:pPr>
              <w:pStyle w:val="Listenabsatz"/>
              <w:numPr>
                <w:ilvl w:val="0"/>
                <w:numId w:val="30"/>
              </w:numPr>
              <w:spacing w:after="120"/>
              <w:rPr>
                <w:rFonts w:cs="Arial"/>
                <w:lang w:val="de-CH"/>
              </w:rPr>
            </w:pPr>
            <w:r w:rsidRPr="002E204B">
              <w:rPr>
                <w:rFonts w:cs="Arial"/>
                <w:lang w:val="de-CH"/>
              </w:rPr>
              <w:t>Klick auf „Select existing Control-Model“ und dann auf „abbruch“</w:t>
            </w:r>
          </w:p>
        </w:tc>
      </w:tr>
      <w:tr w:rsidR="00526960" w:rsidRPr="002E204B" w:rsidTr="005F2D56">
        <w:trPr>
          <w:trHeight w:val="70"/>
        </w:trPr>
        <w:tc>
          <w:tcPr>
            <w:tcW w:w="2503" w:type="dxa"/>
            <w:shd w:val="clear" w:color="auto" w:fill="D9D9D9"/>
            <w:vAlign w:val="center"/>
          </w:tcPr>
          <w:p w:rsidR="00526960" w:rsidRPr="002E204B" w:rsidRDefault="00526960" w:rsidP="005F2D56">
            <w:pPr>
              <w:spacing w:after="120"/>
              <w:rPr>
                <w:rFonts w:cs="Arial"/>
              </w:rPr>
            </w:pPr>
            <w:r w:rsidRPr="002E204B">
              <w:rPr>
                <w:rFonts w:cs="Arial"/>
              </w:rPr>
              <w:t>Erwartetes Resultat:</w:t>
            </w:r>
          </w:p>
        </w:tc>
        <w:tc>
          <w:tcPr>
            <w:tcW w:w="7059" w:type="dxa"/>
            <w:vAlign w:val="center"/>
          </w:tcPr>
          <w:p w:rsidR="00526960" w:rsidRPr="002E204B" w:rsidRDefault="00526960" w:rsidP="005F2D56">
            <w:pPr>
              <w:spacing w:after="120"/>
              <w:rPr>
                <w:rFonts w:cs="Arial"/>
              </w:rPr>
            </w:pPr>
            <w:r w:rsidRPr="002E204B">
              <w:rPr>
                <w:rFonts w:cs="Arial"/>
              </w:rPr>
              <w:t>Bisherige Auswahl steht immer noch im Textfeld (keine Änderung im GUI)</w:t>
            </w:r>
          </w:p>
        </w:tc>
      </w:tr>
    </w:tbl>
    <w:p w:rsidR="00526960" w:rsidRPr="002E204B" w:rsidRDefault="00526960" w:rsidP="005269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526960" w:rsidRPr="002E204B" w:rsidTr="005F2D56">
        <w:trPr>
          <w:trHeight w:val="284"/>
        </w:trPr>
        <w:tc>
          <w:tcPr>
            <w:tcW w:w="9562" w:type="dxa"/>
            <w:gridSpan w:val="2"/>
            <w:shd w:val="clear" w:color="auto" w:fill="BFBFBF"/>
            <w:vAlign w:val="center"/>
          </w:tcPr>
          <w:p w:rsidR="00526960" w:rsidRPr="002E204B" w:rsidRDefault="00526960" w:rsidP="005F2D56">
            <w:pPr>
              <w:spacing w:after="120"/>
              <w:rPr>
                <w:rFonts w:cs="Arial"/>
                <w:b/>
              </w:rPr>
            </w:pPr>
            <w:r w:rsidRPr="002E204B">
              <w:rPr>
                <w:rFonts w:cs="Arial"/>
                <w:b/>
              </w:rPr>
              <w:t>Test ID: 7</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Name</w:t>
            </w:r>
          </w:p>
        </w:tc>
        <w:tc>
          <w:tcPr>
            <w:tcW w:w="7059" w:type="dxa"/>
            <w:vAlign w:val="center"/>
          </w:tcPr>
          <w:p w:rsidR="00526960" w:rsidRPr="002E204B" w:rsidRDefault="00526960" w:rsidP="005F2D56">
            <w:pPr>
              <w:spacing w:after="120"/>
              <w:rPr>
                <w:rFonts w:cs="Arial"/>
              </w:rPr>
            </w:pPr>
            <w:r w:rsidRPr="002E204B">
              <w:rPr>
                <w:rFonts w:cs="Arial"/>
              </w:rPr>
              <w:t>Test 3,4,5 und 6 mit TsNet-File anstatt Control-Model</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Testvoraussetzungen</w:t>
            </w:r>
          </w:p>
        </w:tc>
        <w:tc>
          <w:tcPr>
            <w:tcW w:w="7059" w:type="dxa"/>
            <w:vAlign w:val="center"/>
          </w:tcPr>
          <w:p w:rsidR="00526960" w:rsidRPr="002E204B" w:rsidRDefault="00526960" w:rsidP="005F2D56">
            <w:pPr>
              <w:spacing w:after="120"/>
              <w:rPr>
                <w:rFonts w:cs="Arial"/>
              </w:rPr>
            </w:pPr>
            <w:r w:rsidRPr="002E204B">
              <w:rPr>
                <w:rFonts w:cs="Arial"/>
              </w:rPr>
              <w:t>Ein Projekt mit TsNet-File</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Testablauf</w:t>
            </w:r>
          </w:p>
        </w:tc>
        <w:tc>
          <w:tcPr>
            <w:tcW w:w="7059" w:type="dxa"/>
            <w:vAlign w:val="center"/>
          </w:tcPr>
          <w:p w:rsidR="00526960" w:rsidRPr="002E204B" w:rsidRDefault="00526960" w:rsidP="005F2D56">
            <w:pPr>
              <w:spacing w:after="120"/>
              <w:rPr>
                <w:rFonts w:cs="Arial"/>
              </w:rPr>
            </w:pPr>
            <w:r w:rsidRPr="002E204B">
              <w:rPr>
                <w:rFonts w:cs="Arial"/>
              </w:rPr>
              <w:t>Wie in den jeweiligen Tests.</w:t>
            </w:r>
          </w:p>
        </w:tc>
      </w:tr>
      <w:tr w:rsidR="00526960" w:rsidRPr="002E204B" w:rsidTr="005F2D56">
        <w:trPr>
          <w:trHeight w:val="70"/>
        </w:trPr>
        <w:tc>
          <w:tcPr>
            <w:tcW w:w="2503" w:type="dxa"/>
            <w:shd w:val="clear" w:color="auto" w:fill="D9D9D9"/>
            <w:vAlign w:val="center"/>
          </w:tcPr>
          <w:p w:rsidR="00526960" w:rsidRPr="002E204B" w:rsidRDefault="00526960" w:rsidP="005F2D56">
            <w:pPr>
              <w:spacing w:after="120"/>
              <w:rPr>
                <w:rFonts w:cs="Arial"/>
              </w:rPr>
            </w:pPr>
            <w:r w:rsidRPr="002E204B">
              <w:rPr>
                <w:rFonts w:cs="Arial"/>
              </w:rPr>
              <w:lastRenderedPageBreak/>
              <w:t>Erwartetes Resultat:</w:t>
            </w:r>
          </w:p>
        </w:tc>
        <w:tc>
          <w:tcPr>
            <w:tcW w:w="7059" w:type="dxa"/>
            <w:vAlign w:val="center"/>
          </w:tcPr>
          <w:p w:rsidR="00526960" w:rsidRPr="002E204B" w:rsidRDefault="00526960" w:rsidP="005F2D56">
            <w:pPr>
              <w:spacing w:after="120"/>
              <w:rPr>
                <w:rFonts w:cs="Arial"/>
              </w:rPr>
            </w:pPr>
            <w:r w:rsidRPr="002E204B">
              <w:rPr>
                <w:rFonts w:cs="Arial"/>
              </w:rPr>
              <w:t>Wie in den jeweiligen Tests.</w:t>
            </w:r>
          </w:p>
        </w:tc>
      </w:tr>
    </w:tbl>
    <w:p w:rsidR="00526960" w:rsidRPr="002E204B" w:rsidRDefault="00526960" w:rsidP="005269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526960" w:rsidRPr="002E204B" w:rsidTr="005F2D56">
        <w:trPr>
          <w:trHeight w:val="284"/>
        </w:trPr>
        <w:tc>
          <w:tcPr>
            <w:tcW w:w="9562" w:type="dxa"/>
            <w:gridSpan w:val="2"/>
            <w:shd w:val="clear" w:color="auto" w:fill="BFBFBF"/>
            <w:vAlign w:val="center"/>
          </w:tcPr>
          <w:p w:rsidR="00526960" w:rsidRPr="002E204B" w:rsidRDefault="00526960" w:rsidP="005F2D56">
            <w:pPr>
              <w:spacing w:after="120"/>
              <w:rPr>
                <w:rFonts w:cs="Arial"/>
                <w:b/>
              </w:rPr>
            </w:pPr>
            <w:r w:rsidRPr="002E204B">
              <w:rPr>
                <w:rFonts w:cs="Arial"/>
                <w:b/>
              </w:rPr>
              <w:t>Test ID: 8</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Name</w:t>
            </w:r>
          </w:p>
        </w:tc>
        <w:tc>
          <w:tcPr>
            <w:tcW w:w="7059" w:type="dxa"/>
            <w:vAlign w:val="center"/>
          </w:tcPr>
          <w:p w:rsidR="00526960" w:rsidRPr="002E204B" w:rsidRDefault="00526960" w:rsidP="005F2D56">
            <w:pPr>
              <w:spacing w:after="120"/>
              <w:rPr>
                <w:rFonts w:cs="Arial"/>
              </w:rPr>
            </w:pPr>
            <w:r w:rsidRPr="002E204B">
              <w:rPr>
                <w:rFonts w:cs="Arial"/>
              </w:rPr>
              <w:t>Ändern des TsNet-File und der Drop-Down</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Testvoraussetzungen</w:t>
            </w:r>
          </w:p>
        </w:tc>
        <w:tc>
          <w:tcPr>
            <w:tcW w:w="7059" w:type="dxa"/>
            <w:vAlign w:val="center"/>
          </w:tcPr>
          <w:p w:rsidR="00526960" w:rsidRPr="002E204B" w:rsidRDefault="00526960" w:rsidP="005F2D56">
            <w:pPr>
              <w:spacing w:after="120"/>
              <w:rPr>
                <w:rFonts w:cs="Arial"/>
              </w:rPr>
            </w:pPr>
            <w:r w:rsidRPr="002E204B">
              <w:rPr>
                <w:rFonts w:cs="Arial"/>
              </w:rPr>
              <w:t>Ein Projekt mit mindestens zwei TsNet-Files</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Testablauf</w:t>
            </w:r>
          </w:p>
        </w:tc>
        <w:tc>
          <w:tcPr>
            <w:tcW w:w="7059" w:type="dxa"/>
            <w:vAlign w:val="center"/>
          </w:tcPr>
          <w:p w:rsidR="00526960" w:rsidRPr="002E204B" w:rsidRDefault="00526960" w:rsidP="009C3BDF">
            <w:pPr>
              <w:pStyle w:val="Listenabsatz"/>
              <w:numPr>
                <w:ilvl w:val="0"/>
                <w:numId w:val="28"/>
              </w:numPr>
              <w:spacing w:after="120"/>
              <w:rPr>
                <w:rFonts w:cs="Arial"/>
                <w:lang w:val="de-CH"/>
              </w:rPr>
            </w:pPr>
            <w:r w:rsidRPr="002E204B">
              <w:rPr>
                <w:rFonts w:cs="Arial"/>
                <w:lang w:val="de-CH"/>
              </w:rPr>
              <w:t>TsNet-File laden</w:t>
            </w:r>
          </w:p>
          <w:p w:rsidR="00526960" w:rsidRPr="002E204B" w:rsidRDefault="00526960" w:rsidP="009C3BDF">
            <w:pPr>
              <w:pStyle w:val="Listenabsatz"/>
              <w:numPr>
                <w:ilvl w:val="0"/>
                <w:numId w:val="28"/>
              </w:numPr>
              <w:spacing w:after="120"/>
              <w:rPr>
                <w:rFonts w:cs="Arial"/>
                <w:lang w:val="de-CH"/>
              </w:rPr>
            </w:pPr>
            <w:r w:rsidRPr="002E204B">
              <w:rPr>
                <w:rFonts w:cs="Arial"/>
                <w:lang w:val="de-CH"/>
              </w:rPr>
              <w:t>Drop-Down betrachten</w:t>
            </w:r>
          </w:p>
          <w:p w:rsidR="00526960" w:rsidRPr="002E204B" w:rsidRDefault="00526960" w:rsidP="009C3BDF">
            <w:pPr>
              <w:pStyle w:val="Listenabsatz"/>
              <w:numPr>
                <w:ilvl w:val="0"/>
                <w:numId w:val="28"/>
              </w:numPr>
              <w:spacing w:after="120"/>
              <w:rPr>
                <w:rFonts w:cs="Arial"/>
                <w:lang w:val="de-CH"/>
              </w:rPr>
            </w:pPr>
            <w:r w:rsidRPr="002E204B">
              <w:rPr>
                <w:rFonts w:cs="Arial"/>
                <w:lang w:val="de-CH"/>
              </w:rPr>
              <w:t>Anderes TsNet-File laden</w:t>
            </w:r>
          </w:p>
          <w:p w:rsidR="00526960" w:rsidRPr="002E204B" w:rsidRDefault="00526960" w:rsidP="009C3BDF">
            <w:pPr>
              <w:pStyle w:val="Listenabsatz"/>
              <w:numPr>
                <w:ilvl w:val="0"/>
                <w:numId w:val="28"/>
              </w:numPr>
              <w:spacing w:after="120"/>
              <w:rPr>
                <w:rFonts w:cs="Arial"/>
                <w:lang w:val="de-CH"/>
              </w:rPr>
            </w:pPr>
            <w:r w:rsidRPr="002E204B">
              <w:rPr>
                <w:rFonts w:cs="Arial"/>
                <w:lang w:val="de-CH"/>
              </w:rPr>
              <w:t xml:space="preserve">Drop-Down betrachten </w:t>
            </w:r>
          </w:p>
        </w:tc>
      </w:tr>
      <w:tr w:rsidR="00526960" w:rsidRPr="002E204B" w:rsidTr="005F2D56">
        <w:trPr>
          <w:trHeight w:val="70"/>
        </w:trPr>
        <w:tc>
          <w:tcPr>
            <w:tcW w:w="2503" w:type="dxa"/>
            <w:shd w:val="clear" w:color="auto" w:fill="D9D9D9"/>
            <w:vAlign w:val="center"/>
          </w:tcPr>
          <w:p w:rsidR="00526960" w:rsidRPr="002E204B" w:rsidRDefault="00526960" w:rsidP="005F2D56">
            <w:pPr>
              <w:spacing w:after="120"/>
              <w:rPr>
                <w:rFonts w:cs="Arial"/>
              </w:rPr>
            </w:pPr>
            <w:r w:rsidRPr="002E204B">
              <w:rPr>
                <w:rFonts w:cs="Arial"/>
              </w:rPr>
              <w:t>Erwartetes Resultat:</w:t>
            </w:r>
          </w:p>
        </w:tc>
        <w:tc>
          <w:tcPr>
            <w:tcW w:w="7059" w:type="dxa"/>
            <w:vAlign w:val="center"/>
          </w:tcPr>
          <w:p w:rsidR="00526960" w:rsidRPr="002E204B" w:rsidRDefault="00526960" w:rsidP="005F2D56">
            <w:pPr>
              <w:spacing w:after="120"/>
              <w:rPr>
                <w:rFonts w:cs="Arial"/>
              </w:rPr>
            </w:pPr>
            <w:r w:rsidRPr="002E204B">
              <w:rPr>
                <w:rFonts w:cs="Arial"/>
              </w:rPr>
              <w:t xml:space="preserve">Die Drop-Down passt </w:t>
            </w:r>
            <w:proofErr w:type="gramStart"/>
            <w:r w:rsidRPr="002E204B">
              <w:rPr>
                <w:rFonts w:cs="Arial"/>
              </w:rPr>
              <w:t>den</w:t>
            </w:r>
            <w:proofErr w:type="gramEnd"/>
            <w:r w:rsidRPr="002E204B">
              <w:rPr>
                <w:rFonts w:cs="Arial"/>
              </w:rPr>
              <w:t xml:space="preserve"> Inhalte den Dateien entsprechend an. </w:t>
            </w:r>
          </w:p>
        </w:tc>
      </w:tr>
    </w:tbl>
    <w:p w:rsidR="00526960" w:rsidRPr="002E204B" w:rsidRDefault="00526960" w:rsidP="005269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526960" w:rsidRPr="002E204B" w:rsidTr="005F2D56">
        <w:trPr>
          <w:trHeight w:val="284"/>
        </w:trPr>
        <w:tc>
          <w:tcPr>
            <w:tcW w:w="9562" w:type="dxa"/>
            <w:gridSpan w:val="2"/>
            <w:shd w:val="clear" w:color="auto" w:fill="BFBFBF"/>
            <w:vAlign w:val="center"/>
          </w:tcPr>
          <w:p w:rsidR="00526960" w:rsidRPr="002E204B" w:rsidRDefault="00526960" w:rsidP="005F2D56">
            <w:pPr>
              <w:spacing w:after="120"/>
              <w:rPr>
                <w:rFonts w:cs="Arial"/>
                <w:b/>
              </w:rPr>
            </w:pPr>
            <w:r w:rsidRPr="002E204B">
              <w:rPr>
                <w:rFonts w:cs="Arial"/>
                <w:b/>
              </w:rPr>
              <w:t>Test ID: 9</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Name</w:t>
            </w:r>
          </w:p>
        </w:tc>
        <w:tc>
          <w:tcPr>
            <w:tcW w:w="7059" w:type="dxa"/>
            <w:vAlign w:val="center"/>
          </w:tcPr>
          <w:p w:rsidR="00526960" w:rsidRPr="002E204B" w:rsidRDefault="00526960" w:rsidP="005F2D56">
            <w:pPr>
              <w:spacing w:after="120"/>
              <w:rPr>
                <w:rFonts w:cs="Arial"/>
              </w:rPr>
            </w:pPr>
            <w:r w:rsidRPr="002E204B">
              <w:rPr>
                <w:rFonts w:cs="Arial"/>
              </w:rPr>
              <w:t>Datei entfernt vor Klick auf RUN</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Testvoraussetzungen</w:t>
            </w:r>
          </w:p>
        </w:tc>
        <w:tc>
          <w:tcPr>
            <w:tcW w:w="7059" w:type="dxa"/>
            <w:vAlign w:val="center"/>
          </w:tcPr>
          <w:p w:rsidR="00526960" w:rsidRPr="002E204B" w:rsidRDefault="00526960" w:rsidP="005F2D56">
            <w:pPr>
              <w:spacing w:after="120"/>
              <w:rPr>
                <w:rFonts w:cs="Arial"/>
              </w:rPr>
            </w:pPr>
            <w:r w:rsidRPr="002E204B">
              <w:rPr>
                <w:rFonts w:cs="Arial"/>
              </w:rPr>
              <w:t>Vollständiges Projekt</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Testablauf</w:t>
            </w:r>
          </w:p>
        </w:tc>
        <w:tc>
          <w:tcPr>
            <w:tcW w:w="7059" w:type="dxa"/>
            <w:vAlign w:val="center"/>
          </w:tcPr>
          <w:p w:rsidR="00526960" w:rsidRPr="002E204B" w:rsidRDefault="00526960" w:rsidP="009C3BDF">
            <w:pPr>
              <w:pStyle w:val="Listenabsatz"/>
              <w:numPr>
                <w:ilvl w:val="0"/>
                <w:numId w:val="31"/>
              </w:numPr>
              <w:spacing w:after="120"/>
              <w:rPr>
                <w:rFonts w:cs="Arial"/>
                <w:lang w:val="de-CH"/>
              </w:rPr>
            </w:pPr>
            <w:r w:rsidRPr="002E204B">
              <w:rPr>
                <w:rFonts w:cs="Arial"/>
                <w:lang w:val="de-CH"/>
              </w:rPr>
              <w:t>Projekt laden</w:t>
            </w:r>
          </w:p>
          <w:p w:rsidR="00526960" w:rsidRPr="002E204B" w:rsidRDefault="00526960" w:rsidP="009C3BDF">
            <w:pPr>
              <w:pStyle w:val="Listenabsatz"/>
              <w:numPr>
                <w:ilvl w:val="0"/>
                <w:numId w:val="31"/>
              </w:numPr>
              <w:spacing w:after="120"/>
              <w:rPr>
                <w:rFonts w:cs="Arial"/>
                <w:lang w:val="de-CH"/>
              </w:rPr>
            </w:pPr>
            <w:r w:rsidRPr="002E204B">
              <w:rPr>
                <w:rFonts w:cs="Arial"/>
                <w:lang w:val="de-CH"/>
              </w:rPr>
              <w:t>Control-Model, TsNet-File und Sheet auswählen</w:t>
            </w:r>
          </w:p>
          <w:p w:rsidR="00526960" w:rsidRPr="002E204B" w:rsidRDefault="00526960" w:rsidP="009C3BDF">
            <w:pPr>
              <w:pStyle w:val="Listenabsatz"/>
              <w:numPr>
                <w:ilvl w:val="0"/>
                <w:numId w:val="31"/>
              </w:numPr>
              <w:spacing w:after="120"/>
              <w:rPr>
                <w:rFonts w:cs="Arial"/>
                <w:lang w:val="de-CH"/>
              </w:rPr>
            </w:pPr>
            <w:r w:rsidRPr="002E204B">
              <w:rPr>
                <w:rFonts w:cs="Arial"/>
                <w:lang w:val="de-CH"/>
              </w:rPr>
              <w:t>Entweder Control-Model oder TsNEt-Datei löschen</w:t>
            </w:r>
          </w:p>
          <w:p w:rsidR="00526960" w:rsidRPr="002E204B" w:rsidRDefault="00526960" w:rsidP="009C3BDF">
            <w:pPr>
              <w:pStyle w:val="Listenabsatz"/>
              <w:numPr>
                <w:ilvl w:val="0"/>
                <w:numId w:val="31"/>
              </w:numPr>
              <w:spacing w:after="120"/>
              <w:rPr>
                <w:rFonts w:cs="Arial"/>
                <w:lang w:val="de-CH"/>
              </w:rPr>
            </w:pPr>
            <w:r w:rsidRPr="002E204B">
              <w:rPr>
                <w:rFonts w:cs="Arial"/>
                <w:lang w:val="de-CH"/>
              </w:rPr>
              <w:t>Klick auf „RUN“</w:t>
            </w:r>
          </w:p>
        </w:tc>
      </w:tr>
      <w:tr w:rsidR="00526960" w:rsidRPr="002E204B" w:rsidTr="005F2D56">
        <w:trPr>
          <w:trHeight w:val="70"/>
        </w:trPr>
        <w:tc>
          <w:tcPr>
            <w:tcW w:w="2503" w:type="dxa"/>
            <w:shd w:val="clear" w:color="auto" w:fill="D9D9D9"/>
            <w:vAlign w:val="center"/>
          </w:tcPr>
          <w:p w:rsidR="00526960" w:rsidRPr="002E204B" w:rsidRDefault="00526960" w:rsidP="005F2D56">
            <w:pPr>
              <w:spacing w:after="120"/>
              <w:rPr>
                <w:rFonts w:cs="Arial"/>
              </w:rPr>
            </w:pPr>
            <w:r w:rsidRPr="002E204B">
              <w:rPr>
                <w:rFonts w:cs="Arial"/>
              </w:rPr>
              <w:t>Erwartetes Resultat:</w:t>
            </w:r>
          </w:p>
        </w:tc>
        <w:tc>
          <w:tcPr>
            <w:tcW w:w="7059" w:type="dxa"/>
            <w:vAlign w:val="center"/>
          </w:tcPr>
          <w:p w:rsidR="00526960" w:rsidRPr="002E204B" w:rsidRDefault="00526960" w:rsidP="005F2D56">
            <w:pPr>
              <w:spacing w:after="120"/>
              <w:rPr>
                <w:rFonts w:cs="Arial"/>
              </w:rPr>
            </w:pPr>
            <w:r w:rsidRPr="002E204B">
              <w:rPr>
                <w:rFonts w:cs="Arial"/>
              </w:rPr>
              <w:t>Wenn eine Datei fehlt, sollte die Simulation nicht durchgeführt werden können. Eine entsprechende Meldung weist darauf hin.</w:t>
            </w:r>
          </w:p>
        </w:tc>
      </w:tr>
    </w:tbl>
    <w:p w:rsidR="00BF2A50" w:rsidRPr="00422E8D" w:rsidRDefault="00BF2A50" w:rsidP="00BF2A50">
      <w:pPr>
        <w:pStyle w:val="berschrift3"/>
        <w:numPr>
          <w:ilvl w:val="0"/>
          <w:numId w:val="0"/>
        </w:numPr>
        <w:ind w:left="850" w:hanging="850"/>
        <w:rPr>
          <w:sz w:val="22"/>
        </w:rPr>
      </w:pPr>
    </w:p>
    <w:p w:rsidR="00E91D19" w:rsidRPr="002E204B" w:rsidRDefault="00E91D19" w:rsidP="00E91D19">
      <w:pPr>
        <w:pStyle w:val="berschrift3"/>
      </w:pPr>
      <w:bookmarkStart w:id="135" w:name="_Toc416961159"/>
      <w:r w:rsidRPr="002E204B">
        <w:t>Test</w:t>
      </w:r>
      <w:r w:rsidR="00430CBD" w:rsidRPr="002E204B">
        <w:t>ergebnis</w:t>
      </w:r>
      <w:bookmarkEnd w:id="135"/>
    </w:p>
    <w:p w:rsidR="00BB5CEF" w:rsidRPr="002E204B" w:rsidRDefault="00BB5CEF" w:rsidP="00BB5CEF">
      <w:r w:rsidRPr="002E204B">
        <w:rPr>
          <w:b/>
        </w:rPr>
        <w:t>Testdatum</w:t>
      </w:r>
      <w:r w:rsidRPr="002E204B">
        <w:t>: 14. April 2015</w:t>
      </w:r>
    </w:p>
    <w:p w:rsidR="00BB5CEF" w:rsidRPr="002E204B" w:rsidRDefault="00BB5CEF" w:rsidP="00BB5CEF">
      <w:r w:rsidRPr="002E204B">
        <w:rPr>
          <w:b/>
        </w:rPr>
        <w:t>Testperson</w:t>
      </w:r>
      <w:r w:rsidRPr="002E204B">
        <w:t>: Dominik Zgraggen</w:t>
      </w:r>
    </w:p>
    <w:p w:rsidR="00BB5CEF" w:rsidRPr="002E204B" w:rsidRDefault="00BB5CEF" w:rsidP="00BB5CEF"/>
    <w:tbl>
      <w:tblPr>
        <w:tblW w:w="9513" w:type="dxa"/>
        <w:tblInd w:w="55" w:type="dxa"/>
        <w:tblLayout w:type="fixed"/>
        <w:tblCellMar>
          <w:left w:w="70" w:type="dxa"/>
          <w:right w:w="70" w:type="dxa"/>
        </w:tblCellMar>
        <w:tblLook w:val="04A0"/>
      </w:tblPr>
      <w:tblGrid>
        <w:gridCol w:w="582"/>
        <w:gridCol w:w="1134"/>
        <w:gridCol w:w="3261"/>
        <w:gridCol w:w="4536"/>
      </w:tblGrid>
      <w:tr w:rsidR="00E91D19" w:rsidRPr="002E204B" w:rsidTr="003326A5">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hideMark/>
          </w:tcPr>
          <w:p w:rsidR="00E91D19" w:rsidRPr="002E204B" w:rsidRDefault="00E91D19" w:rsidP="003326A5">
            <w:pPr>
              <w:rPr>
                <w:rFonts w:ascii="Calibri" w:hAnsi="Calibri"/>
                <w:b/>
                <w:bCs/>
                <w:color w:val="000000"/>
                <w:szCs w:val="22"/>
                <w:lang w:eastAsia="zh-TW"/>
              </w:rPr>
            </w:pPr>
            <w:r w:rsidRPr="002E204B">
              <w:rPr>
                <w:rFonts w:ascii="Calibri" w:hAnsi="Calibri"/>
                <w:b/>
                <w:bCs/>
                <w:color w:val="000000"/>
                <w:szCs w:val="22"/>
                <w:lang w:eastAsia="zh-TW"/>
              </w:rPr>
              <w:t>Test</w:t>
            </w:r>
          </w:p>
          <w:p w:rsidR="00E91D19" w:rsidRPr="002E204B" w:rsidRDefault="00E91D19" w:rsidP="003326A5">
            <w:pPr>
              <w:rPr>
                <w:rFonts w:ascii="Calibri" w:hAnsi="Calibri"/>
                <w:b/>
                <w:bCs/>
                <w:color w:val="000000"/>
                <w:szCs w:val="22"/>
                <w:lang w:eastAsia="zh-TW"/>
              </w:rPr>
            </w:pPr>
            <w:r w:rsidRPr="002E204B">
              <w:rPr>
                <w:rFonts w:ascii="Calibri" w:hAnsi="Calibri"/>
                <w:b/>
                <w:bCs/>
                <w:color w:val="000000"/>
                <w:szCs w:val="22"/>
                <w:lang w:eastAsia="zh-TW"/>
              </w:rPr>
              <w:t>ID:</w:t>
            </w:r>
          </w:p>
        </w:tc>
        <w:tc>
          <w:tcPr>
            <w:tcW w:w="1134" w:type="dxa"/>
            <w:tcBorders>
              <w:top w:val="single" w:sz="4" w:space="0" w:color="auto"/>
              <w:left w:val="nil"/>
              <w:bottom w:val="single" w:sz="4" w:space="0" w:color="auto"/>
              <w:right w:val="single" w:sz="4" w:space="0" w:color="auto"/>
            </w:tcBorders>
            <w:shd w:val="clear" w:color="auto" w:fill="auto"/>
            <w:noWrap/>
            <w:hideMark/>
          </w:tcPr>
          <w:p w:rsidR="00E91D19" w:rsidRPr="002E204B" w:rsidRDefault="00E91D19" w:rsidP="003326A5">
            <w:pPr>
              <w:rPr>
                <w:rFonts w:ascii="Calibri" w:hAnsi="Calibri"/>
                <w:b/>
                <w:bCs/>
                <w:color w:val="000000"/>
                <w:szCs w:val="22"/>
                <w:lang w:eastAsia="zh-TW"/>
              </w:rPr>
            </w:pPr>
            <w:r w:rsidRPr="002E204B">
              <w:rPr>
                <w:rFonts w:ascii="Calibri" w:hAnsi="Calibri"/>
                <w:b/>
                <w:bCs/>
                <w:color w:val="000000"/>
                <w:szCs w:val="22"/>
                <w:lang w:eastAsia="zh-TW"/>
              </w:rPr>
              <w:t>Erwartung Erfüllt?</w:t>
            </w:r>
          </w:p>
        </w:tc>
        <w:tc>
          <w:tcPr>
            <w:tcW w:w="3261" w:type="dxa"/>
            <w:tcBorders>
              <w:top w:val="single" w:sz="4" w:space="0" w:color="auto"/>
              <w:left w:val="nil"/>
              <w:bottom w:val="single" w:sz="4" w:space="0" w:color="auto"/>
              <w:right w:val="single" w:sz="4" w:space="0" w:color="auto"/>
            </w:tcBorders>
            <w:shd w:val="clear" w:color="auto" w:fill="auto"/>
            <w:noWrap/>
            <w:hideMark/>
          </w:tcPr>
          <w:p w:rsidR="00E91D19" w:rsidRPr="002E204B" w:rsidRDefault="00E91D19" w:rsidP="003326A5">
            <w:pPr>
              <w:rPr>
                <w:rFonts w:ascii="Calibri" w:hAnsi="Calibri"/>
                <w:b/>
                <w:bCs/>
                <w:color w:val="000000"/>
                <w:szCs w:val="22"/>
                <w:lang w:eastAsia="zh-TW"/>
              </w:rPr>
            </w:pPr>
            <w:r w:rsidRPr="002E204B">
              <w:rPr>
                <w:rFonts w:ascii="Calibri" w:hAnsi="Calibri"/>
                <w:b/>
                <w:bCs/>
                <w:color w:val="000000"/>
                <w:szCs w:val="22"/>
                <w:lang w:eastAsia="zh-TW"/>
              </w:rPr>
              <w:t>Kommentar</w:t>
            </w:r>
          </w:p>
        </w:tc>
        <w:tc>
          <w:tcPr>
            <w:tcW w:w="4536" w:type="dxa"/>
            <w:tcBorders>
              <w:top w:val="single" w:sz="4" w:space="0" w:color="auto"/>
              <w:left w:val="nil"/>
              <w:bottom w:val="single" w:sz="4" w:space="0" w:color="auto"/>
              <w:right w:val="single" w:sz="4" w:space="0" w:color="auto"/>
            </w:tcBorders>
            <w:shd w:val="clear" w:color="auto" w:fill="auto"/>
            <w:noWrap/>
            <w:hideMark/>
          </w:tcPr>
          <w:p w:rsidR="00E91D19" w:rsidRPr="002E204B" w:rsidRDefault="00E91D19" w:rsidP="003326A5">
            <w:pPr>
              <w:rPr>
                <w:rFonts w:ascii="Calibri" w:hAnsi="Calibri"/>
                <w:b/>
                <w:bCs/>
                <w:color w:val="000000"/>
                <w:szCs w:val="22"/>
                <w:lang w:eastAsia="zh-TW"/>
              </w:rPr>
            </w:pPr>
            <w:r w:rsidRPr="002E204B">
              <w:rPr>
                <w:rFonts w:ascii="Calibri" w:hAnsi="Calibri"/>
                <w:b/>
                <w:bCs/>
                <w:color w:val="000000"/>
                <w:szCs w:val="22"/>
                <w:lang w:eastAsia="zh-TW"/>
              </w:rPr>
              <w:t>Weitere Schritte</w:t>
            </w:r>
          </w:p>
        </w:tc>
      </w:tr>
      <w:tr w:rsidR="00E91D19" w:rsidRPr="002E204B" w:rsidTr="003326A5">
        <w:trPr>
          <w:trHeight w:val="1800"/>
        </w:trPr>
        <w:tc>
          <w:tcPr>
            <w:tcW w:w="582" w:type="dxa"/>
            <w:tcBorders>
              <w:top w:val="nil"/>
              <w:left w:val="single" w:sz="4" w:space="0" w:color="auto"/>
              <w:bottom w:val="single" w:sz="4" w:space="0" w:color="auto"/>
              <w:right w:val="single" w:sz="4" w:space="0" w:color="auto"/>
            </w:tcBorders>
            <w:shd w:val="clear" w:color="auto" w:fill="auto"/>
            <w:noWrap/>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1</w:t>
            </w:r>
          </w:p>
        </w:tc>
        <w:tc>
          <w:tcPr>
            <w:tcW w:w="1134"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NEIN</w:t>
            </w:r>
          </w:p>
        </w:tc>
        <w:tc>
          <w:tcPr>
            <w:tcW w:w="3261"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 xml:space="preserve">Load-Button ist </w:t>
            </w:r>
            <w:r w:rsidR="00A12FC0" w:rsidRPr="002E204B">
              <w:rPr>
                <w:rFonts w:ascii="Calibri" w:hAnsi="Calibri"/>
                <w:color w:val="000000"/>
                <w:szCs w:val="22"/>
                <w:lang w:eastAsia="zh-TW"/>
              </w:rPr>
              <w:t xml:space="preserve">fälschlicherweise </w:t>
            </w:r>
            <w:r w:rsidRPr="002E204B">
              <w:rPr>
                <w:rFonts w:ascii="Calibri" w:hAnsi="Calibri"/>
                <w:color w:val="000000"/>
                <w:szCs w:val="22"/>
                <w:lang w:eastAsia="zh-TW"/>
              </w:rPr>
              <w:t>aktiviert</w:t>
            </w:r>
          </w:p>
        </w:tc>
        <w:tc>
          <w:tcPr>
            <w:tcW w:w="4536" w:type="dxa"/>
            <w:tcBorders>
              <w:top w:val="nil"/>
              <w:left w:val="nil"/>
              <w:bottom w:val="single" w:sz="4" w:space="0" w:color="auto"/>
              <w:right w:val="single" w:sz="4" w:space="0" w:color="auto"/>
            </w:tcBorders>
            <w:shd w:val="clear" w:color="auto" w:fill="auto"/>
            <w:hideMark/>
          </w:tcPr>
          <w:p w:rsidR="00E91D19" w:rsidRPr="002E204B" w:rsidRDefault="00E91D19" w:rsidP="003326A5">
            <w:pPr>
              <w:autoSpaceDE w:val="0"/>
              <w:autoSpaceDN w:val="0"/>
              <w:adjustRightInd w:val="0"/>
              <w:rPr>
                <w:rFonts w:ascii="Courier New" w:hAnsi="Courier New" w:cs="Courier New"/>
                <w:sz w:val="24"/>
                <w:szCs w:val="24"/>
              </w:rPr>
            </w:pPr>
            <w:r w:rsidRPr="002E204B">
              <w:rPr>
                <w:rFonts w:ascii="Calibri" w:hAnsi="Calibri"/>
                <w:color w:val="000000"/>
                <w:szCs w:val="22"/>
                <w:lang w:eastAsia="zh-TW"/>
              </w:rPr>
              <w:t xml:space="preserve">Fehler behoben: </w:t>
            </w:r>
            <w:r w:rsidRPr="002E204B">
              <w:rPr>
                <w:rFonts w:ascii="Calibri" w:hAnsi="Calibri"/>
                <w:color w:val="000000"/>
                <w:szCs w:val="22"/>
                <w:lang w:eastAsia="zh-TW"/>
              </w:rPr>
              <w:br/>
            </w:r>
            <w:r w:rsidRPr="002E204B">
              <w:rPr>
                <w:rFonts w:ascii="Courier New" w:hAnsi="Courier New" w:cs="Courier New"/>
                <w:color w:val="228B22"/>
                <w:sz w:val="20"/>
              </w:rPr>
              <w:t>% disable Load button, cause drp_LoadProj has default-Value</w:t>
            </w:r>
          </w:p>
          <w:p w:rsidR="00E91D19" w:rsidRPr="002E204B" w:rsidRDefault="00E91D19" w:rsidP="003326A5">
            <w:pPr>
              <w:autoSpaceDE w:val="0"/>
              <w:autoSpaceDN w:val="0"/>
              <w:adjustRightInd w:val="0"/>
              <w:ind w:left="213" w:hanging="213"/>
              <w:rPr>
                <w:rFonts w:ascii="Courier New" w:hAnsi="Courier New" w:cs="Courier New"/>
                <w:sz w:val="24"/>
                <w:szCs w:val="24"/>
              </w:rPr>
            </w:pPr>
            <w:r w:rsidRPr="002E204B">
              <w:rPr>
                <w:rFonts w:ascii="Courier New" w:hAnsi="Courier New" w:cs="Courier New"/>
                <w:color w:val="0000FF"/>
                <w:sz w:val="20"/>
              </w:rPr>
              <w:t xml:space="preserve">if </w:t>
            </w:r>
            <w:r w:rsidRPr="002E204B">
              <w:rPr>
                <w:rFonts w:ascii="Courier New" w:hAnsi="Courier New" w:cs="Courier New"/>
                <w:color w:val="000000"/>
                <w:sz w:val="20"/>
              </w:rPr>
              <w:t>isempty(getDrpSelItem(</w:t>
            </w:r>
            <w:r w:rsidR="00A12FC0" w:rsidRPr="002E204B">
              <w:rPr>
                <w:rFonts w:ascii="Courier New" w:hAnsi="Courier New" w:cs="Courier New"/>
                <w:color w:val="000000"/>
                <w:sz w:val="20"/>
              </w:rPr>
              <w:t xml:space="preserve"> </w:t>
            </w:r>
            <w:r w:rsidR="00A12FC0" w:rsidRPr="002E204B">
              <w:rPr>
                <w:rFonts w:ascii="Courier New" w:hAnsi="Courier New" w:cs="Courier New"/>
                <w:color w:val="0000FF"/>
                <w:sz w:val="20"/>
              </w:rPr>
              <w:t>...</w:t>
            </w:r>
            <w:r w:rsidR="00AE44E1" w:rsidRPr="002E204B">
              <w:rPr>
                <w:rFonts w:ascii="Courier New" w:hAnsi="Courier New" w:cs="Courier New"/>
                <w:color w:val="000000"/>
                <w:sz w:val="20"/>
              </w:rPr>
              <w:t xml:space="preserve"> </w:t>
            </w:r>
            <w:r w:rsidRPr="002E204B">
              <w:rPr>
                <w:rFonts w:ascii="Courier New" w:hAnsi="Courier New" w:cs="Courier New"/>
                <w:color w:val="000000"/>
                <w:sz w:val="20"/>
              </w:rPr>
              <w:t xml:space="preserve">handles.drp_SelProj, </w:t>
            </w:r>
            <w:r w:rsidRPr="002E204B">
              <w:rPr>
                <w:rFonts w:ascii="Courier New" w:hAnsi="Courier New" w:cs="Courier New"/>
                <w:color w:val="0000FF"/>
                <w:sz w:val="20"/>
              </w:rPr>
              <w:t>...</w:t>
            </w:r>
            <w:r w:rsidRPr="002E204B">
              <w:rPr>
                <w:rFonts w:ascii="Courier New" w:hAnsi="Courier New" w:cs="Courier New"/>
                <w:color w:val="000000"/>
                <w:sz w:val="20"/>
              </w:rPr>
              <w:t xml:space="preserve">                   GuiConstants.DefProjSel))                </w:t>
            </w:r>
          </w:p>
          <w:p w:rsidR="00E91D19" w:rsidRPr="002E204B" w:rsidRDefault="00E91D19" w:rsidP="003326A5">
            <w:pPr>
              <w:autoSpaceDE w:val="0"/>
              <w:autoSpaceDN w:val="0"/>
              <w:adjustRightInd w:val="0"/>
              <w:rPr>
                <w:rFonts w:ascii="Courier New" w:hAnsi="Courier New" w:cs="Courier New"/>
                <w:color w:val="0000FF"/>
                <w:sz w:val="20"/>
              </w:rPr>
            </w:pPr>
            <w:r w:rsidRPr="002E204B">
              <w:rPr>
                <w:rFonts w:ascii="Courier New" w:hAnsi="Courier New" w:cs="Courier New"/>
                <w:color w:val="000000"/>
                <w:sz w:val="20"/>
              </w:rPr>
              <w:t>set(handles.btn_LoadProj,</w:t>
            </w:r>
            <w:r w:rsidRPr="002E204B">
              <w:rPr>
                <w:rFonts w:ascii="Courier New" w:hAnsi="Courier New" w:cs="Courier New"/>
                <w:color w:val="0000FF"/>
                <w:sz w:val="20"/>
              </w:rPr>
              <w:t>...</w:t>
            </w:r>
          </w:p>
          <w:p w:rsidR="00E91D19" w:rsidRPr="002E204B" w:rsidRDefault="00E91D19" w:rsidP="003326A5">
            <w:pPr>
              <w:autoSpaceDE w:val="0"/>
              <w:autoSpaceDN w:val="0"/>
              <w:adjustRightInd w:val="0"/>
              <w:ind w:left="497" w:hanging="284"/>
              <w:rPr>
                <w:rFonts w:ascii="Courier New" w:hAnsi="Courier New" w:cs="Courier New"/>
                <w:sz w:val="24"/>
                <w:szCs w:val="24"/>
              </w:rPr>
            </w:pPr>
            <w:r w:rsidRPr="002E204B">
              <w:rPr>
                <w:rFonts w:ascii="Courier New" w:hAnsi="Courier New" w:cs="Courier New"/>
                <w:color w:val="A020F0"/>
                <w:sz w:val="20"/>
              </w:rPr>
              <w:t>'Enable'</w:t>
            </w:r>
            <w:r w:rsidRPr="002E204B">
              <w:rPr>
                <w:rFonts w:ascii="Courier New" w:hAnsi="Courier New" w:cs="Courier New"/>
                <w:color w:val="000000"/>
                <w:sz w:val="20"/>
              </w:rPr>
              <w:t xml:space="preserve">, </w:t>
            </w:r>
            <w:r w:rsidRPr="002E204B">
              <w:rPr>
                <w:rFonts w:ascii="Courier New" w:hAnsi="Courier New" w:cs="Courier New"/>
                <w:color w:val="A020F0"/>
                <w:sz w:val="20"/>
              </w:rPr>
              <w:t>'off'</w:t>
            </w:r>
            <w:r w:rsidRPr="002E204B">
              <w:rPr>
                <w:rFonts w:ascii="Courier New" w:hAnsi="Courier New" w:cs="Courier New"/>
                <w:color w:val="000000"/>
                <w:sz w:val="20"/>
              </w:rPr>
              <w:t>);</w:t>
            </w:r>
          </w:p>
          <w:p w:rsidR="00E91D19" w:rsidRPr="002E204B" w:rsidRDefault="00E91D19" w:rsidP="003326A5">
            <w:pPr>
              <w:autoSpaceDE w:val="0"/>
              <w:autoSpaceDN w:val="0"/>
              <w:adjustRightInd w:val="0"/>
              <w:rPr>
                <w:rFonts w:ascii="Courier New" w:hAnsi="Courier New" w:cs="Courier New"/>
                <w:sz w:val="24"/>
                <w:szCs w:val="24"/>
              </w:rPr>
            </w:pPr>
            <w:r w:rsidRPr="002E204B">
              <w:rPr>
                <w:rFonts w:ascii="Courier New" w:hAnsi="Courier New" w:cs="Courier New"/>
                <w:color w:val="0000FF"/>
                <w:sz w:val="20"/>
              </w:rPr>
              <w:t>end</w:t>
            </w:r>
          </w:p>
        </w:tc>
      </w:tr>
      <w:tr w:rsidR="00E91D19" w:rsidRPr="002E204B" w:rsidTr="00422E8D">
        <w:trPr>
          <w:trHeight w:val="974"/>
        </w:trPr>
        <w:tc>
          <w:tcPr>
            <w:tcW w:w="582" w:type="dxa"/>
            <w:tcBorders>
              <w:top w:val="nil"/>
              <w:left w:val="single" w:sz="4" w:space="0" w:color="auto"/>
              <w:bottom w:val="single" w:sz="4" w:space="0" w:color="auto"/>
              <w:right w:val="single" w:sz="4" w:space="0" w:color="auto"/>
            </w:tcBorders>
            <w:shd w:val="clear" w:color="auto" w:fill="auto"/>
            <w:noWrap/>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2</w:t>
            </w:r>
          </w:p>
        </w:tc>
        <w:tc>
          <w:tcPr>
            <w:tcW w:w="1134"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Ja</w:t>
            </w:r>
          </w:p>
        </w:tc>
        <w:tc>
          <w:tcPr>
            <w:tcW w:w="3261"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Meldung erscheint: "This Selection is not a valid Project. It has not got the Project-Folder-Structure"</w:t>
            </w:r>
          </w:p>
        </w:tc>
        <w:tc>
          <w:tcPr>
            <w:tcW w:w="4536"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 </w:t>
            </w:r>
          </w:p>
        </w:tc>
      </w:tr>
      <w:tr w:rsidR="00E91D19" w:rsidRPr="002E204B" w:rsidTr="003326A5">
        <w:trPr>
          <w:trHeight w:val="2400"/>
        </w:trPr>
        <w:tc>
          <w:tcPr>
            <w:tcW w:w="582" w:type="dxa"/>
            <w:tcBorders>
              <w:top w:val="nil"/>
              <w:left w:val="single" w:sz="4" w:space="0" w:color="auto"/>
              <w:bottom w:val="single" w:sz="4" w:space="0" w:color="auto"/>
              <w:right w:val="single" w:sz="4" w:space="0" w:color="auto"/>
            </w:tcBorders>
            <w:shd w:val="clear" w:color="auto" w:fill="auto"/>
            <w:noWrap/>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lastRenderedPageBreak/>
              <w:t>3</w:t>
            </w:r>
          </w:p>
        </w:tc>
        <w:tc>
          <w:tcPr>
            <w:tcW w:w="1134"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NEIN</w:t>
            </w:r>
          </w:p>
        </w:tc>
        <w:tc>
          <w:tcPr>
            <w:tcW w:w="3261"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Fehlermeldung erscheint nicht.</w:t>
            </w:r>
            <w:r w:rsidRPr="002E204B">
              <w:rPr>
                <w:rFonts w:ascii="Calibri" w:hAnsi="Calibri"/>
                <w:color w:val="000000"/>
                <w:szCs w:val="22"/>
                <w:lang w:eastAsia="zh-TW"/>
              </w:rPr>
              <w:br/>
              <w:t>Nach erneutem Laden stimmt alles wieder.</w:t>
            </w:r>
          </w:p>
        </w:tc>
        <w:tc>
          <w:tcPr>
            <w:tcW w:w="4536" w:type="dxa"/>
            <w:tcBorders>
              <w:top w:val="nil"/>
              <w:left w:val="nil"/>
              <w:bottom w:val="single" w:sz="4" w:space="0" w:color="auto"/>
              <w:right w:val="single" w:sz="4" w:space="0" w:color="auto"/>
            </w:tcBorders>
            <w:shd w:val="clear" w:color="auto" w:fill="auto"/>
            <w:hideMark/>
          </w:tcPr>
          <w:p w:rsidR="00AE44E1" w:rsidRPr="002E204B" w:rsidRDefault="00E91D19" w:rsidP="003326A5">
            <w:pPr>
              <w:autoSpaceDE w:val="0"/>
              <w:autoSpaceDN w:val="0"/>
              <w:adjustRightInd w:val="0"/>
              <w:rPr>
                <w:rFonts w:ascii="Courier New" w:hAnsi="Courier New" w:cs="Courier New"/>
                <w:color w:val="000000"/>
                <w:sz w:val="20"/>
              </w:rPr>
            </w:pPr>
            <w:r w:rsidRPr="002E204B">
              <w:rPr>
                <w:rFonts w:ascii="Courier New" w:hAnsi="Courier New" w:cs="Courier New"/>
                <w:color w:val="A020F0"/>
                <w:sz w:val="20"/>
              </w:rPr>
              <w:t>String'</w:t>
            </w:r>
            <w:r w:rsidRPr="002E204B">
              <w:rPr>
                <w:rFonts w:ascii="Calibri" w:hAnsi="Calibri"/>
                <w:color w:val="000000"/>
                <w:szCs w:val="22"/>
                <w:lang w:eastAsia="zh-TW"/>
              </w:rPr>
              <w:t xml:space="preserve">war im catch-Teil vergessen gegangen. </w:t>
            </w:r>
            <w:r w:rsidRPr="002E204B">
              <w:rPr>
                <w:rFonts w:ascii="Calibri" w:hAnsi="Calibri"/>
                <w:color w:val="000000"/>
                <w:szCs w:val="22"/>
                <w:lang w:eastAsia="zh-TW"/>
              </w:rPr>
              <w:br/>
            </w:r>
            <w:r w:rsidR="00A12FC0" w:rsidRPr="002E204B">
              <w:rPr>
                <w:rFonts w:ascii="Courier New" w:hAnsi="Courier New" w:cs="Courier New"/>
                <w:color w:val="0000FF"/>
                <w:sz w:val="20"/>
              </w:rPr>
              <w:t>try</w:t>
            </w:r>
            <w:r w:rsidR="00A12FC0" w:rsidRPr="002E204B">
              <w:rPr>
                <w:rFonts w:ascii="Courier New" w:hAnsi="Courier New" w:cs="Courier New"/>
                <w:color w:val="000000"/>
                <w:sz w:val="20"/>
              </w:rPr>
              <w:t xml:space="preserve">     </w:t>
            </w:r>
            <w:r w:rsidR="00AE44E1" w:rsidRPr="002E204B">
              <w:rPr>
                <w:rFonts w:ascii="Courier New" w:hAnsi="Courier New" w:cs="Courier New"/>
                <w:color w:val="000000"/>
                <w:sz w:val="20"/>
              </w:rPr>
              <w:t xml:space="preserve">  </w:t>
            </w:r>
          </w:p>
          <w:p w:rsidR="00AE44E1" w:rsidRPr="002E204B" w:rsidRDefault="00A12FC0" w:rsidP="003326A5">
            <w:pPr>
              <w:autoSpaceDE w:val="0"/>
              <w:autoSpaceDN w:val="0"/>
              <w:adjustRightInd w:val="0"/>
              <w:rPr>
                <w:rFonts w:ascii="Courier New" w:hAnsi="Courier New" w:cs="Courier New"/>
                <w:color w:val="0000FF"/>
                <w:sz w:val="20"/>
              </w:rPr>
            </w:pPr>
            <w:r w:rsidRPr="002E204B">
              <w:rPr>
                <w:rFonts w:ascii="Courier New" w:hAnsi="Courier New" w:cs="Courier New"/>
                <w:color w:val="000000"/>
                <w:sz w:val="20"/>
              </w:rPr>
              <w:t>open_system(get(</w:t>
            </w:r>
            <w:r w:rsidR="00AE44E1" w:rsidRPr="002E204B">
              <w:rPr>
                <w:rFonts w:ascii="Courier New" w:hAnsi="Courier New" w:cs="Courier New"/>
                <w:color w:val="0000FF"/>
                <w:sz w:val="20"/>
              </w:rPr>
              <w:t>...</w:t>
            </w:r>
          </w:p>
          <w:p w:rsidR="00A12FC0" w:rsidRPr="002E204B" w:rsidRDefault="00A12FC0" w:rsidP="003326A5">
            <w:pPr>
              <w:autoSpaceDE w:val="0"/>
              <w:autoSpaceDN w:val="0"/>
              <w:adjustRightInd w:val="0"/>
              <w:ind w:left="213"/>
              <w:rPr>
                <w:rFonts w:ascii="Courier New" w:hAnsi="Courier New" w:cs="Courier New"/>
                <w:sz w:val="24"/>
                <w:szCs w:val="24"/>
              </w:rPr>
            </w:pPr>
            <w:r w:rsidRPr="002E204B">
              <w:rPr>
                <w:rFonts w:ascii="Courier New" w:hAnsi="Courier New" w:cs="Courier New"/>
                <w:color w:val="000000"/>
                <w:sz w:val="20"/>
              </w:rPr>
              <w:t>handles.txt_CtrMdlPath,</w:t>
            </w:r>
            <w:r w:rsidR="00AE44E1" w:rsidRPr="002E204B">
              <w:rPr>
                <w:rFonts w:ascii="Courier New" w:hAnsi="Courier New" w:cs="Courier New"/>
                <w:color w:val="000000"/>
                <w:sz w:val="20"/>
              </w:rPr>
              <w:t xml:space="preserve"> </w:t>
            </w:r>
            <w:r w:rsidR="00AE44E1" w:rsidRPr="002E204B">
              <w:rPr>
                <w:rFonts w:ascii="Courier New" w:hAnsi="Courier New" w:cs="Courier New"/>
                <w:color w:val="0000FF"/>
                <w:sz w:val="20"/>
              </w:rPr>
              <w:t>...</w:t>
            </w:r>
            <w:r w:rsidR="00AE44E1" w:rsidRPr="002E204B">
              <w:rPr>
                <w:rFonts w:ascii="Courier New" w:hAnsi="Courier New" w:cs="Courier New"/>
                <w:color w:val="000000"/>
                <w:sz w:val="20"/>
              </w:rPr>
              <w:t xml:space="preserve">                                                      </w:t>
            </w:r>
            <w:r w:rsidRPr="002E204B">
              <w:rPr>
                <w:rFonts w:ascii="Courier New" w:hAnsi="Courier New" w:cs="Courier New"/>
                <w:color w:val="A020F0"/>
                <w:sz w:val="20"/>
              </w:rPr>
              <w:t>'String'</w:t>
            </w:r>
            <w:r w:rsidRPr="002E204B">
              <w:rPr>
                <w:rFonts w:ascii="Courier New" w:hAnsi="Courier New" w:cs="Courier New"/>
                <w:color w:val="000000"/>
                <w:sz w:val="20"/>
              </w:rPr>
              <w:t>));</w:t>
            </w:r>
          </w:p>
          <w:p w:rsidR="00A12FC0" w:rsidRPr="002E204B" w:rsidRDefault="00A12FC0" w:rsidP="003326A5">
            <w:pPr>
              <w:autoSpaceDE w:val="0"/>
              <w:autoSpaceDN w:val="0"/>
              <w:adjustRightInd w:val="0"/>
              <w:rPr>
                <w:rFonts w:ascii="Courier New" w:hAnsi="Courier New" w:cs="Courier New"/>
                <w:sz w:val="24"/>
                <w:szCs w:val="24"/>
              </w:rPr>
            </w:pPr>
            <w:r w:rsidRPr="002E204B">
              <w:rPr>
                <w:rFonts w:ascii="Courier New" w:hAnsi="Courier New" w:cs="Courier New"/>
                <w:color w:val="0000FF"/>
                <w:sz w:val="20"/>
              </w:rPr>
              <w:t>catch</w:t>
            </w:r>
          </w:p>
          <w:p w:rsidR="00A12FC0" w:rsidRPr="002E204B" w:rsidRDefault="00A12FC0" w:rsidP="003326A5">
            <w:pPr>
              <w:autoSpaceDE w:val="0"/>
              <w:autoSpaceDN w:val="0"/>
              <w:adjustRightInd w:val="0"/>
              <w:ind w:left="213" w:hanging="213"/>
              <w:rPr>
                <w:rFonts w:ascii="Courier New" w:hAnsi="Courier New" w:cs="Courier New"/>
                <w:sz w:val="24"/>
                <w:szCs w:val="24"/>
              </w:rPr>
            </w:pPr>
            <w:r w:rsidRPr="002E204B">
              <w:rPr>
                <w:rFonts w:ascii="Courier New" w:hAnsi="Courier New" w:cs="Courier New"/>
                <w:color w:val="000000"/>
                <w:sz w:val="20"/>
              </w:rPr>
              <w:t>msgbox([GuiConstants.ErrOpnFile</w:t>
            </w:r>
            <w:r w:rsidR="00AE44E1" w:rsidRPr="002E204B">
              <w:rPr>
                <w:rFonts w:ascii="Courier New" w:hAnsi="Courier New" w:cs="Courier New"/>
                <w:color w:val="000000"/>
                <w:sz w:val="20"/>
              </w:rPr>
              <w:t xml:space="preserve"> </w:t>
            </w:r>
            <w:r w:rsidR="00AE44E1" w:rsidRPr="002E204B">
              <w:rPr>
                <w:rFonts w:ascii="Courier New" w:hAnsi="Courier New" w:cs="Courier New"/>
                <w:color w:val="0000FF"/>
                <w:sz w:val="20"/>
              </w:rPr>
              <w:t>...</w:t>
            </w:r>
            <w:r w:rsidRPr="002E204B">
              <w:rPr>
                <w:rFonts w:ascii="Courier New" w:hAnsi="Courier New" w:cs="Courier New"/>
                <w:color w:val="000000"/>
                <w:sz w:val="20"/>
              </w:rPr>
              <w:t xml:space="preserve"> </w:t>
            </w:r>
            <w:r w:rsidR="00AE44E1" w:rsidRPr="002E204B">
              <w:rPr>
                <w:rFonts w:ascii="Courier New" w:hAnsi="Courier New" w:cs="Courier New"/>
                <w:color w:val="000000"/>
                <w:sz w:val="20"/>
              </w:rPr>
              <w:t xml:space="preserve">     </w:t>
            </w:r>
            <w:r w:rsidRPr="002E204B">
              <w:rPr>
                <w:rFonts w:ascii="Courier New" w:hAnsi="Courier New" w:cs="Courier New"/>
                <w:color w:val="000000"/>
                <w:sz w:val="20"/>
              </w:rPr>
              <w:t xml:space="preserve">get(handles.txt_CtrMdlPath, </w:t>
            </w:r>
            <w:r w:rsidRPr="002E204B">
              <w:rPr>
                <w:rFonts w:ascii="Courier New" w:hAnsi="Courier New" w:cs="Courier New"/>
                <w:color w:val="0000FF"/>
                <w:sz w:val="20"/>
              </w:rPr>
              <w:t>...</w:t>
            </w:r>
          </w:p>
          <w:p w:rsidR="00A12FC0" w:rsidRPr="002E204B" w:rsidRDefault="00A12FC0" w:rsidP="003326A5">
            <w:pPr>
              <w:autoSpaceDE w:val="0"/>
              <w:autoSpaceDN w:val="0"/>
              <w:adjustRightInd w:val="0"/>
              <w:ind w:left="213"/>
              <w:rPr>
                <w:rFonts w:ascii="Courier New" w:hAnsi="Courier New" w:cs="Courier New"/>
                <w:sz w:val="24"/>
                <w:szCs w:val="24"/>
              </w:rPr>
            </w:pPr>
            <w:r w:rsidRPr="002E204B">
              <w:rPr>
                <w:rFonts w:ascii="Courier New" w:hAnsi="Courier New" w:cs="Courier New"/>
                <w:color w:val="A020F0"/>
                <w:sz w:val="20"/>
              </w:rPr>
              <w:t>'String'</w:t>
            </w:r>
            <w:r w:rsidRPr="002E204B">
              <w:rPr>
                <w:rFonts w:ascii="Courier New" w:hAnsi="Courier New" w:cs="Courier New"/>
                <w:color w:val="000000"/>
                <w:sz w:val="20"/>
              </w:rPr>
              <w:t xml:space="preserve">)], </w:t>
            </w:r>
            <w:r w:rsidR="00AA49B0" w:rsidRPr="002E204B">
              <w:rPr>
                <w:rFonts w:ascii="Courier New" w:hAnsi="Courier New" w:cs="Courier New"/>
                <w:color w:val="0000FF"/>
                <w:sz w:val="20"/>
              </w:rPr>
              <w:t xml:space="preserve">... </w:t>
            </w:r>
            <w:r w:rsidRPr="002E204B">
              <w:rPr>
                <w:rFonts w:ascii="Courier New" w:hAnsi="Courier New" w:cs="Courier New"/>
                <w:color w:val="000000"/>
                <w:sz w:val="20"/>
              </w:rPr>
              <w:t>GuiConstants.ErrOpnFileTitle);</w:t>
            </w:r>
          </w:p>
          <w:p w:rsidR="00E91D19" w:rsidRPr="002E204B" w:rsidRDefault="00A12FC0" w:rsidP="003326A5">
            <w:pPr>
              <w:autoSpaceDE w:val="0"/>
              <w:autoSpaceDN w:val="0"/>
              <w:adjustRightInd w:val="0"/>
              <w:rPr>
                <w:rFonts w:ascii="Courier New" w:hAnsi="Courier New" w:cs="Courier New"/>
                <w:sz w:val="24"/>
                <w:szCs w:val="24"/>
              </w:rPr>
            </w:pPr>
            <w:r w:rsidRPr="002E204B">
              <w:rPr>
                <w:rFonts w:ascii="Courier New" w:hAnsi="Courier New" w:cs="Courier New"/>
                <w:color w:val="0000FF"/>
                <w:sz w:val="20"/>
              </w:rPr>
              <w:t>end</w:t>
            </w:r>
          </w:p>
        </w:tc>
      </w:tr>
      <w:tr w:rsidR="00E91D19" w:rsidRPr="002E204B" w:rsidTr="00422E8D">
        <w:trPr>
          <w:trHeight w:val="1145"/>
        </w:trPr>
        <w:tc>
          <w:tcPr>
            <w:tcW w:w="582" w:type="dxa"/>
            <w:tcBorders>
              <w:top w:val="nil"/>
              <w:left w:val="single" w:sz="4" w:space="0" w:color="auto"/>
              <w:bottom w:val="single" w:sz="4" w:space="0" w:color="auto"/>
              <w:right w:val="single" w:sz="4" w:space="0" w:color="auto"/>
            </w:tcBorders>
            <w:shd w:val="clear" w:color="auto" w:fill="auto"/>
            <w:noWrap/>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4</w:t>
            </w:r>
          </w:p>
        </w:tc>
        <w:tc>
          <w:tcPr>
            <w:tcW w:w="1134"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Ja</w:t>
            </w:r>
          </w:p>
        </w:tc>
        <w:tc>
          <w:tcPr>
            <w:tcW w:w="3261"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The selected File needs to be a Simulink-Model-File. /</w:t>
            </w:r>
            <w:r w:rsidRPr="002E204B">
              <w:rPr>
                <w:rFonts w:ascii="Calibri" w:hAnsi="Calibri"/>
                <w:color w:val="000000"/>
                <w:szCs w:val="22"/>
                <w:lang w:eastAsia="zh-TW"/>
              </w:rPr>
              <w:br/>
              <w:t>The selected File needs to be a Excel-File.</w:t>
            </w:r>
          </w:p>
        </w:tc>
        <w:tc>
          <w:tcPr>
            <w:tcW w:w="4536" w:type="dxa"/>
            <w:tcBorders>
              <w:top w:val="nil"/>
              <w:left w:val="nil"/>
              <w:bottom w:val="single" w:sz="4" w:space="0" w:color="auto"/>
              <w:right w:val="single" w:sz="4" w:space="0" w:color="auto"/>
            </w:tcBorders>
            <w:shd w:val="clear" w:color="auto" w:fill="auto"/>
            <w:noWrap/>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 </w:t>
            </w:r>
          </w:p>
        </w:tc>
      </w:tr>
      <w:tr w:rsidR="00E91D19" w:rsidRPr="002E204B" w:rsidTr="003326A5">
        <w:trPr>
          <w:trHeight w:val="1500"/>
        </w:trPr>
        <w:tc>
          <w:tcPr>
            <w:tcW w:w="582" w:type="dxa"/>
            <w:tcBorders>
              <w:top w:val="nil"/>
              <w:left w:val="single" w:sz="4" w:space="0" w:color="auto"/>
              <w:bottom w:val="single" w:sz="4" w:space="0" w:color="auto"/>
              <w:right w:val="single" w:sz="4" w:space="0" w:color="auto"/>
            </w:tcBorders>
            <w:shd w:val="clear" w:color="auto" w:fill="auto"/>
            <w:noWrap/>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5</w:t>
            </w:r>
          </w:p>
        </w:tc>
        <w:tc>
          <w:tcPr>
            <w:tcW w:w="1134"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 xml:space="preserve"> NEIN</w:t>
            </w:r>
          </w:p>
        </w:tc>
        <w:tc>
          <w:tcPr>
            <w:tcW w:w="3261"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Bei leerem Control-Model: 'Could not Load MDL-File' und bei leerem TsNet-File: 'Simulation failed!'</w:t>
            </w:r>
          </w:p>
        </w:tc>
        <w:tc>
          <w:tcPr>
            <w:tcW w:w="4536"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Es wi</w:t>
            </w:r>
            <w:r w:rsidR="006E3B48" w:rsidRPr="002E204B">
              <w:rPr>
                <w:rFonts w:ascii="Calibri" w:hAnsi="Calibri"/>
                <w:color w:val="000000"/>
                <w:szCs w:val="22"/>
                <w:lang w:eastAsia="zh-TW"/>
              </w:rPr>
              <w:t>r</w:t>
            </w:r>
            <w:r w:rsidRPr="002E204B">
              <w:rPr>
                <w:rFonts w:ascii="Calibri" w:hAnsi="Calibri"/>
                <w:color w:val="000000"/>
                <w:szCs w:val="22"/>
                <w:lang w:eastAsia="zh-TW"/>
              </w:rPr>
              <w:t xml:space="preserve">d eine Funktion implementiert, die folgendes </w:t>
            </w:r>
            <w:r w:rsidR="003326A5" w:rsidRPr="002E204B">
              <w:rPr>
                <w:rFonts w:ascii="Calibri" w:hAnsi="Calibri"/>
                <w:color w:val="000000"/>
                <w:szCs w:val="22"/>
                <w:lang w:eastAsia="zh-TW"/>
              </w:rPr>
              <w:t>überprüft</w:t>
            </w:r>
            <w:r w:rsidRPr="002E204B">
              <w:rPr>
                <w:rFonts w:ascii="Calibri" w:hAnsi="Calibri"/>
                <w:color w:val="000000"/>
                <w:szCs w:val="22"/>
                <w:lang w:eastAsia="zh-TW"/>
              </w:rPr>
              <w:t>:</w:t>
            </w:r>
            <w:r w:rsidRPr="002E204B">
              <w:rPr>
                <w:rFonts w:ascii="Calibri" w:hAnsi="Calibri"/>
                <w:color w:val="000000"/>
                <w:szCs w:val="22"/>
                <w:lang w:eastAsia="zh-TW"/>
              </w:rPr>
              <w:br/>
              <w:t xml:space="preserve">- Existiert Excel-Sheet: </w:t>
            </w:r>
            <w:r w:rsidR="003326A5" w:rsidRPr="002E204B">
              <w:rPr>
                <w:rFonts w:ascii="Calibri" w:hAnsi="Calibri"/>
                <w:color w:val="000000"/>
                <w:szCs w:val="22"/>
                <w:lang w:eastAsia="zh-TW"/>
              </w:rPr>
              <w:t>‚</w:t>
            </w:r>
            <w:r w:rsidRPr="002E204B">
              <w:rPr>
                <w:rFonts w:ascii="Calibri" w:hAnsi="Calibri"/>
                <w:color w:val="000000"/>
                <w:szCs w:val="22"/>
                <w:lang w:eastAsia="zh-TW"/>
              </w:rPr>
              <w:t>Config</w:t>
            </w:r>
            <w:r w:rsidR="003326A5" w:rsidRPr="002E204B">
              <w:rPr>
                <w:rFonts w:ascii="Calibri" w:hAnsi="Calibri"/>
                <w:color w:val="000000"/>
                <w:szCs w:val="22"/>
                <w:lang w:eastAsia="zh-TW"/>
              </w:rPr>
              <w:t>‘</w:t>
            </w:r>
            <w:r w:rsidRPr="002E204B">
              <w:rPr>
                <w:rFonts w:ascii="Calibri" w:hAnsi="Calibri"/>
                <w:color w:val="000000"/>
                <w:szCs w:val="22"/>
                <w:lang w:eastAsia="zh-TW"/>
              </w:rPr>
              <w:t>?</w:t>
            </w:r>
            <w:r w:rsidRPr="002E204B">
              <w:rPr>
                <w:rFonts w:ascii="Calibri" w:hAnsi="Calibri"/>
                <w:color w:val="000000"/>
                <w:szCs w:val="22"/>
                <w:lang w:eastAsia="zh-TW"/>
              </w:rPr>
              <w:br/>
              <w:t>- Wenn ja, ist der Wert  der Zelle A1 = Application Test</w:t>
            </w:r>
            <w:r w:rsidR="003326A5" w:rsidRPr="002E204B">
              <w:rPr>
                <w:rFonts w:ascii="Calibri" w:hAnsi="Calibri"/>
                <w:color w:val="000000"/>
                <w:szCs w:val="22"/>
                <w:lang w:eastAsia="zh-TW"/>
              </w:rPr>
              <w:t>?</w:t>
            </w:r>
            <w:r w:rsidRPr="002E204B">
              <w:rPr>
                <w:rFonts w:ascii="Calibri" w:hAnsi="Calibri"/>
                <w:color w:val="000000"/>
                <w:szCs w:val="22"/>
                <w:lang w:eastAsia="zh-TW"/>
              </w:rPr>
              <w:br/>
              <w:t xml:space="preserve">- Wenn ja, wird </w:t>
            </w:r>
            <w:r w:rsidR="003326A5" w:rsidRPr="002E204B">
              <w:rPr>
                <w:rFonts w:ascii="Calibri" w:hAnsi="Calibri"/>
                <w:color w:val="000000"/>
                <w:szCs w:val="22"/>
                <w:lang w:eastAsia="zh-TW"/>
              </w:rPr>
              <w:t xml:space="preserve">ein richtiges TsNet-verwendet. </w:t>
            </w:r>
          </w:p>
        </w:tc>
      </w:tr>
      <w:tr w:rsidR="00E91D19" w:rsidRPr="002E204B" w:rsidTr="003326A5">
        <w:trPr>
          <w:trHeight w:val="300"/>
        </w:trPr>
        <w:tc>
          <w:tcPr>
            <w:tcW w:w="582" w:type="dxa"/>
            <w:tcBorders>
              <w:top w:val="nil"/>
              <w:left w:val="single" w:sz="4" w:space="0" w:color="auto"/>
              <w:bottom w:val="single" w:sz="4" w:space="0" w:color="auto"/>
              <w:right w:val="single" w:sz="4" w:space="0" w:color="auto"/>
            </w:tcBorders>
            <w:shd w:val="clear" w:color="auto" w:fill="auto"/>
            <w:noWrap/>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6</w:t>
            </w:r>
          </w:p>
        </w:tc>
        <w:tc>
          <w:tcPr>
            <w:tcW w:w="1134"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Ja</w:t>
            </w:r>
          </w:p>
        </w:tc>
        <w:tc>
          <w:tcPr>
            <w:tcW w:w="3261"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 </w:t>
            </w:r>
          </w:p>
        </w:tc>
        <w:tc>
          <w:tcPr>
            <w:tcW w:w="4536"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 </w:t>
            </w:r>
          </w:p>
        </w:tc>
      </w:tr>
      <w:tr w:rsidR="00E91D19" w:rsidRPr="002E204B" w:rsidTr="003326A5">
        <w:trPr>
          <w:trHeight w:val="600"/>
        </w:trPr>
        <w:tc>
          <w:tcPr>
            <w:tcW w:w="582" w:type="dxa"/>
            <w:tcBorders>
              <w:top w:val="nil"/>
              <w:left w:val="single" w:sz="4" w:space="0" w:color="auto"/>
              <w:bottom w:val="single" w:sz="4" w:space="0" w:color="auto"/>
              <w:right w:val="single" w:sz="4" w:space="0" w:color="auto"/>
            </w:tcBorders>
            <w:shd w:val="clear" w:color="auto" w:fill="auto"/>
            <w:noWrap/>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7</w:t>
            </w:r>
          </w:p>
        </w:tc>
        <w:tc>
          <w:tcPr>
            <w:tcW w:w="1134"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Ja</w:t>
            </w:r>
          </w:p>
        </w:tc>
        <w:tc>
          <w:tcPr>
            <w:tcW w:w="3261"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Bei Testfall 3 gleicher Fehler, selbe Korrektur</w:t>
            </w:r>
          </w:p>
        </w:tc>
        <w:tc>
          <w:tcPr>
            <w:tcW w:w="4536"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 </w:t>
            </w:r>
          </w:p>
        </w:tc>
      </w:tr>
      <w:tr w:rsidR="00E91D19" w:rsidRPr="002E204B" w:rsidTr="003326A5">
        <w:trPr>
          <w:trHeight w:val="300"/>
        </w:trPr>
        <w:tc>
          <w:tcPr>
            <w:tcW w:w="582" w:type="dxa"/>
            <w:tcBorders>
              <w:top w:val="nil"/>
              <w:left w:val="single" w:sz="4" w:space="0" w:color="auto"/>
              <w:bottom w:val="single" w:sz="4" w:space="0" w:color="auto"/>
              <w:right w:val="single" w:sz="4" w:space="0" w:color="auto"/>
            </w:tcBorders>
            <w:shd w:val="clear" w:color="auto" w:fill="auto"/>
            <w:noWrap/>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8</w:t>
            </w:r>
          </w:p>
        </w:tc>
        <w:tc>
          <w:tcPr>
            <w:tcW w:w="1134"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Ja</w:t>
            </w:r>
          </w:p>
        </w:tc>
        <w:tc>
          <w:tcPr>
            <w:tcW w:w="3261"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 </w:t>
            </w:r>
          </w:p>
        </w:tc>
        <w:tc>
          <w:tcPr>
            <w:tcW w:w="4536"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 </w:t>
            </w:r>
          </w:p>
        </w:tc>
      </w:tr>
      <w:tr w:rsidR="00E91D19" w:rsidRPr="002E204B" w:rsidTr="003326A5">
        <w:trPr>
          <w:trHeight w:val="2400"/>
        </w:trPr>
        <w:tc>
          <w:tcPr>
            <w:tcW w:w="582" w:type="dxa"/>
            <w:tcBorders>
              <w:top w:val="nil"/>
              <w:left w:val="single" w:sz="4" w:space="0" w:color="auto"/>
              <w:bottom w:val="single" w:sz="4" w:space="0" w:color="auto"/>
              <w:right w:val="single" w:sz="4" w:space="0" w:color="auto"/>
            </w:tcBorders>
            <w:shd w:val="clear" w:color="auto" w:fill="auto"/>
            <w:noWrap/>
            <w:hideMark/>
          </w:tcPr>
          <w:p w:rsidR="00E91D19" w:rsidRPr="002E204B" w:rsidRDefault="00A528E1" w:rsidP="003326A5">
            <w:pPr>
              <w:rPr>
                <w:rFonts w:ascii="Calibri" w:hAnsi="Calibri"/>
                <w:color w:val="000000"/>
                <w:szCs w:val="22"/>
                <w:lang w:eastAsia="zh-TW"/>
              </w:rPr>
            </w:pPr>
            <w:r>
              <w:rPr>
                <w:rFonts w:ascii="Calibri" w:hAnsi="Calibri"/>
                <w:color w:val="000000"/>
                <w:szCs w:val="22"/>
                <w:lang w:eastAsia="zh-TW"/>
              </w:rPr>
              <w:t>9</w:t>
            </w:r>
          </w:p>
        </w:tc>
        <w:tc>
          <w:tcPr>
            <w:tcW w:w="1134"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NEIN</w:t>
            </w:r>
          </w:p>
        </w:tc>
        <w:tc>
          <w:tcPr>
            <w:tcW w:w="3261"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Wenn die Simulation trotz gelöschtem Control-Model gestartet wird, erscheint der Status: 'Could not load Control-Model'</w:t>
            </w:r>
            <w:r w:rsidRPr="002E204B">
              <w:rPr>
                <w:rFonts w:ascii="Calibri" w:hAnsi="Calibri"/>
                <w:color w:val="000000"/>
                <w:szCs w:val="22"/>
                <w:lang w:eastAsia="zh-TW"/>
              </w:rPr>
              <w:br/>
              <w:t>Falls die TsNet-Datei fehlt, erscheint die Meldung: 'TsNet: Read Error'</w:t>
            </w:r>
          </w:p>
        </w:tc>
        <w:tc>
          <w:tcPr>
            <w:tcW w:w="4536" w:type="dxa"/>
            <w:tcBorders>
              <w:top w:val="nil"/>
              <w:left w:val="nil"/>
              <w:bottom w:val="single" w:sz="4" w:space="0" w:color="auto"/>
              <w:right w:val="single" w:sz="4" w:space="0" w:color="auto"/>
            </w:tcBorders>
            <w:shd w:val="clear" w:color="auto" w:fill="auto"/>
            <w:hideMark/>
          </w:tcPr>
          <w:p w:rsidR="003326A5" w:rsidRPr="002E204B" w:rsidRDefault="00E91D19" w:rsidP="003326A5">
            <w:pPr>
              <w:autoSpaceDE w:val="0"/>
              <w:autoSpaceDN w:val="0"/>
              <w:adjustRightInd w:val="0"/>
              <w:rPr>
                <w:rFonts w:ascii="Calibri" w:hAnsi="Calibri"/>
                <w:color w:val="000000"/>
                <w:szCs w:val="22"/>
                <w:lang w:eastAsia="zh-TW"/>
              </w:rPr>
            </w:pPr>
            <w:r w:rsidRPr="002E204B">
              <w:rPr>
                <w:rFonts w:ascii="Calibri" w:hAnsi="Calibri"/>
                <w:color w:val="000000"/>
                <w:szCs w:val="22"/>
                <w:lang w:eastAsia="zh-TW"/>
              </w:rPr>
              <w:t xml:space="preserve">Code hinzugefügt: </w:t>
            </w:r>
            <w:r w:rsidRPr="002E204B">
              <w:rPr>
                <w:rFonts w:ascii="Calibri" w:hAnsi="Calibri"/>
                <w:color w:val="000000"/>
                <w:szCs w:val="22"/>
                <w:lang w:eastAsia="zh-TW"/>
              </w:rPr>
              <w:br/>
            </w:r>
            <w:r w:rsidR="003326A5" w:rsidRPr="002E204B">
              <w:rPr>
                <w:rFonts w:ascii="Courier New" w:hAnsi="Courier New" w:cs="Courier New"/>
                <w:color w:val="228B22"/>
                <w:sz w:val="20"/>
              </w:rPr>
              <w:t xml:space="preserve">% check if the given Files have been delete </w:t>
            </w:r>
          </w:p>
          <w:p w:rsidR="009123A5" w:rsidRPr="002E204B" w:rsidRDefault="003326A5" w:rsidP="003326A5">
            <w:pPr>
              <w:autoSpaceDE w:val="0"/>
              <w:autoSpaceDN w:val="0"/>
              <w:adjustRightInd w:val="0"/>
              <w:rPr>
                <w:rFonts w:ascii="Courier New" w:hAnsi="Courier New" w:cs="Courier New"/>
                <w:color w:val="0000FF"/>
                <w:sz w:val="20"/>
              </w:rPr>
            </w:pPr>
            <w:r w:rsidRPr="002E204B">
              <w:rPr>
                <w:rFonts w:ascii="Courier New" w:hAnsi="Courier New" w:cs="Courier New"/>
                <w:color w:val="0000FF"/>
                <w:sz w:val="20"/>
              </w:rPr>
              <w:t>if</w:t>
            </w:r>
            <w:r w:rsidRPr="002E204B">
              <w:rPr>
                <w:rFonts w:ascii="Courier New" w:hAnsi="Courier New" w:cs="Courier New"/>
                <w:color w:val="000000"/>
                <w:sz w:val="20"/>
              </w:rPr>
              <w:t xml:space="preserve"> </w:t>
            </w:r>
            <w:r w:rsidR="009123A5" w:rsidRPr="002E204B">
              <w:rPr>
                <w:rFonts w:ascii="Courier New" w:hAnsi="Courier New" w:cs="Courier New"/>
                <w:color w:val="000000"/>
                <w:sz w:val="20"/>
              </w:rPr>
              <w:t>n</w:t>
            </w:r>
            <w:r w:rsidRPr="002E204B">
              <w:rPr>
                <w:rFonts w:ascii="Courier New" w:hAnsi="Courier New" w:cs="Courier New"/>
                <w:color w:val="000000"/>
                <w:sz w:val="20"/>
              </w:rPr>
              <w:t>ot(exist(get(</w:t>
            </w:r>
            <w:r w:rsidR="009123A5" w:rsidRPr="002E204B">
              <w:rPr>
                <w:rFonts w:ascii="Courier New" w:hAnsi="Courier New" w:cs="Courier New"/>
                <w:color w:val="0000FF"/>
                <w:sz w:val="20"/>
              </w:rPr>
              <w:t>...</w:t>
            </w:r>
          </w:p>
          <w:p w:rsidR="009123A5" w:rsidRPr="002E204B" w:rsidRDefault="003326A5" w:rsidP="009123A5">
            <w:pPr>
              <w:autoSpaceDE w:val="0"/>
              <w:autoSpaceDN w:val="0"/>
              <w:adjustRightInd w:val="0"/>
              <w:ind w:firstLine="213"/>
              <w:rPr>
                <w:rFonts w:ascii="Courier New" w:hAnsi="Courier New" w:cs="Courier New"/>
                <w:color w:val="0000FF"/>
                <w:sz w:val="20"/>
              </w:rPr>
            </w:pPr>
            <w:r w:rsidRPr="002E204B">
              <w:rPr>
                <w:rFonts w:ascii="Courier New" w:hAnsi="Courier New" w:cs="Courier New"/>
                <w:color w:val="000000"/>
                <w:sz w:val="20"/>
              </w:rPr>
              <w:t>handles.txt_CtrMdlPath,</w:t>
            </w:r>
            <w:r w:rsidRPr="002E204B">
              <w:rPr>
                <w:rFonts w:ascii="Courier New" w:hAnsi="Courier New" w:cs="Courier New"/>
                <w:color w:val="A020F0"/>
                <w:sz w:val="20"/>
              </w:rPr>
              <w:t>'String'</w:t>
            </w:r>
            <w:r w:rsidR="009123A5" w:rsidRPr="002E204B">
              <w:rPr>
                <w:rFonts w:ascii="Courier New" w:hAnsi="Courier New" w:cs="Courier New"/>
                <w:color w:val="0000FF"/>
                <w:sz w:val="20"/>
              </w:rPr>
              <w:t>...</w:t>
            </w:r>
          </w:p>
          <w:p w:rsidR="009123A5" w:rsidRPr="002E204B" w:rsidRDefault="003326A5" w:rsidP="009123A5">
            <w:pPr>
              <w:autoSpaceDE w:val="0"/>
              <w:autoSpaceDN w:val="0"/>
              <w:adjustRightInd w:val="0"/>
              <w:ind w:firstLine="213"/>
              <w:rPr>
                <w:rFonts w:ascii="Courier New" w:hAnsi="Courier New" w:cs="Courier New"/>
                <w:color w:val="0000FF"/>
                <w:sz w:val="20"/>
              </w:rPr>
            </w:pPr>
            <w:r w:rsidRPr="002E204B">
              <w:rPr>
                <w:rFonts w:ascii="Courier New" w:hAnsi="Courier New" w:cs="Courier New"/>
                <w:color w:val="000000"/>
                <w:sz w:val="20"/>
              </w:rPr>
              <w:t>)))</w:t>
            </w:r>
            <w:r w:rsidR="009123A5" w:rsidRPr="002E204B">
              <w:rPr>
                <w:rFonts w:ascii="Courier New" w:hAnsi="Courier New" w:cs="Courier New"/>
                <w:color w:val="0000FF"/>
                <w:sz w:val="20"/>
              </w:rPr>
              <w:t xml:space="preserve"> </w:t>
            </w:r>
            <w:r w:rsidRPr="002E204B">
              <w:rPr>
                <w:rFonts w:ascii="Courier New" w:hAnsi="Courier New" w:cs="Courier New"/>
                <w:color w:val="000000"/>
                <w:sz w:val="20"/>
              </w:rPr>
              <w:t>|| not(exist(get(</w:t>
            </w:r>
            <w:r w:rsidR="009123A5" w:rsidRPr="002E204B">
              <w:rPr>
                <w:rFonts w:ascii="Courier New" w:hAnsi="Courier New" w:cs="Courier New"/>
                <w:color w:val="000000"/>
                <w:sz w:val="20"/>
              </w:rPr>
              <w:t xml:space="preserve"> </w:t>
            </w:r>
            <w:r w:rsidR="009123A5" w:rsidRPr="002E204B">
              <w:rPr>
                <w:rFonts w:ascii="Courier New" w:hAnsi="Courier New" w:cs="Courier New"/>
                <w:color w:val="0000FF"/>
                <w:sz w:val="20"/>
              </w:rPr>
              <w:t>...</w:t>
            </w:r>
          </w:p>
          <w:p w:rsidR="003326A5" w:rsidRPr="002E204B" w:rsidRDefault="003326A5" w:rsidP="009123A5">
            <w:pPr>
              <w:autoSpaceDE w:val="0"/>
              <w:autoSpaceDN w:val="0"/>
              <w:adjustRightInd w:val="0"/>
              <w:ind w:firstLine="213"/>
              <w:rPr>
                <w:rFonts w:ascii="Courier New" w:hAnsi="Courier New" w:cs="Courier New"/>
                <w:sz w:val="24"/>
                <w:szCs w:val="24"/>
              </w:rPr>
            </w:pPr>
            <w:r w:rsidRPr="002E204B">
              <w:rPr>
                <w:rFonts w:ascii="Courier New" w:hAnsi="Courier New" w:cs="Courier New"/>
                <w:color w:val="000000"/>
                <w:sz w:val="20"/>
              </w:rPr>
              <w:t>handles.txt_TsNetPath,</w:t>
            </w:r>
            <w:r w:rsidRPr="002E204B">
              <w:rPr>
                <w:rFonts w:ascii="Courier New" w:hAnsi="Courier New" w:cs="Courier New"/>
                <w:color w:val="A020F0"/>
                <w:sz w:val="20"/>
              </w:rPr>
              <w:t>'String'</w:t>
            </w:r>
            <w:r w:rsidRPr="002E204B">
              <w:rPr>
                <w:rFonts w:ascii="Courier New" w:hAnsi="Courier New" w:cs="Courier New"/>
                <w:color w:val="000000"/>
                <w:sz w:val="20"/>
              </w:rPr>
              <w:t xml:space="preserve">))) </w:t>
            </w:r>
          </w:p>
          <w:p w:rsidR="003326A5" w:rsidRPr="002E204B" w:rsidRDefault="003326A5" w:rsidP="003326A5">
            <w:pPr>
              <w:autoSpaceDE w:val="0"/>
              <w:autoSpaceDN w:val="0"/>
              <w:adjustRightInd w:val="0"/>
              <w:rPr>
                <w:rFonts w:ascii="Courier New" w:hAnsi="Courier New" w:cs="Courier New"/>
                <w:sz w:val="24"/>
                <w:szCs w:val="24"/>
              </w:rPr>
            </w:pPr>
            <w:r w:rsidRPr="002E204B">
              <w:rPr>
                <w:rFonts w:ascii="Courier New" w:hAnsi="Courier New" w:cs="Courier New"/>
                <w:color w:val="000000"/>
                <w:sz w:val="20"/>
              </w:rPr>
              <w:t>Run_state = 0;      msgbox(GuiConstants.FileNotExist,</w:t>
            </w:r>
            <w:r w:rsidR="009123A5" w:rsidRPr="002E204B">
              <w:rPr>
                <w:rFonts w:ascii="Courier New" w:hAnsi="Courier New" w:cs="Courier New"/>
                <w:color w:val="0000FF"/>
                <w:sz w:val="20"/>
              </w:rPr>
              <w:t>...</w:t>
            </w:r>
            <w:r w:rsidRPr="002E204B">
              <w:rPr>
                <w:rFonts w:ascii="Courier New" w:hAnsi="Courier New" w:cs="Courier New"/>
                <w:color w:val="000000"/>
                <w:sz w:val="20"/>
              </w:rPr>
              <w:t>GuiConstants.FailRunTitle);</w:t>
            </w:r>
          </w:p>
          <w:p w:rsidR="00E91D19" w:rsidRPr="002E204B" w:rsidRDefault="003326A5" w:rsidP="00BE444B">
            <w:pPr>
              <w:keepNext/>
              <w:autoSpaceDE w:val="0"/>
              <w:autoSpaceDN w:val="0"/>
              <w:adjustRightInd w:val="0"/>
              <w:rPr>
                <w:rFonts w:ascii="Courier New" w:hAnsi="Courier New" w:cs="Courier New"/>
                <w:sz w:val="24"/>
                <w:szCs w:val="24"/>
              </w:rPr>
            </w:pPr>
            <w:r w:rsidRPr="002E204B">
              <w:rPr>
                <w:rFonts w:ascii="Courier New" w:hAnsi="Courier New" w:cs="Courier New"/>
                <w:color w:val="0000FF"/>
                <w:sz w:val="20"/>
              </w:rPr>
              <w:t>end</w:t>
            </w:r>
          </w:p>
        </w:tc>
      </w:tr>
    </w:tbl>
    <w:p w:rsidR="00E91D19" w:rsidRDefault="00BE444B" w:rsidP="00BE444B">
      <w:pPr>
        <w:pStyle w:val="Beschriftung"/>
      </w:pPr>
      <w:bookmarkStart w:id="136" w:name="_Toc416961214"/>
      <w:r>
        <w:t xml:space="preserve">Tabelle </w:t>
      </w:r>
      <w:fldSimple w:instr=" STYLEREF 1 \s ">
        <w:r w:rsidR="00312140">
          <w:t>9</w:t>
        </w:r>
      </w:fldSimple>
      <w:r w:rsidR="007104FB">
        <w:noBreakHyphen/>
      </w:r>
      <w:fldSimple w:instr=" SEQ Tabelle \* ARABIC \s 1 ">
        <w:r w:rsidR="00312140">
          <w:t>1</w:t>
        </w:r>
      </w:fldSimple>
      <w:r>
        <w:t>: Ergebnis White-Box-Test</w:t>
      </w:r>
      <w:bookmarkEnd w:id="136"/>
    </w:p>
    <w:p w:rsidR="00422E8D" w:rsidRPr="00422E8D" w:rsidRDefault="00422E8D" w:rsidP="00422E8D">
      <w:pPr>
        <w:rPr>
          <w:sz w:val="12"/>
          <w:lang w:val="en-US"/>
        </w:rPr>
      </w:pPr>
    </w:p>
    <w:p w:rsidR="00D23C6F" w:rsidRDefault="00D23C6F" w:rsidP="00D66E7F">
      <w:pPr>
        <w:pStyle w:val="berschrift3"/>
      </w:pPr>
      <w:bookmarkStart w:id="137" w:name="_Toc416961160"/>
      <w:r w:rsidRPr="00713AAB">
        <w:t>Nachtest</w:t>
      </w:r>
      <w:bookmarkEnd w:id="137"/>
      <w:r w:rsidRPr="00713AAB">
        <w:t xml:space="preserve"> </w:t>
      </w:r>
    </w:p>
    <w:p w:rsidR="00713AAB" w:rsidRPr="002E204B" w:rsidRDefault="00713AAB" w:rsidP="00713AAB">
      <w:r w:rsidRPr="002E204B">
        <w:rPr>
          <w:b/>
        </w:rPr>
        <w:t>Testdatum</w:t>
      </w:r>
      <w:r w:rsidR="00F90EBC">
        <w:t>: 15</w:t>
      </w:r>
      <w:r w:rsidRPr="002E204B">
        <w:t>. April 2015</w:t>
      </w:r>
    </w:p>
    <w:p w:rsidR="00713AAB" w:rsidRDefault="00713AAB" w:rsidP="00360E3C">
      <w:pPr>
        <w:spacing w:after="60"/>
      </w:pPr>
      <w:r w:rsidRPr="002E204B">
        <w:rPr>
          <w:b/>
        </w:rPr>
        <w:t>Testperson</w:t>
      </w:r>
      <w:r w:rsidRPr="002E204B">
        <w:t>: Dominik Zgraggen</w:t>
      </w:r>
    </w:p>
    <w:p w:rsidR="00360E3C" w:rsidRPr="002E204B" w:rsidRDefault="00360E3C" w:rsidP="00713AAB">
      <w:r>
        <w:t>Zweiter Testdurchgang mit den Tests, welche fehlgeschlagen sind und verbessert wurden.</w:t>
      </w:r>
    </w:p>
    <w:p w:rsidR="00713AAB" w:rsidRPr="002E204B" w:rsidRDefault="00713AAB" w:rsidP="00713AAB"/>
    <w:tbl>
      <w:tblPr>
        <w:tblW w:w="0" w:type="auto"/>
        <w:tblCellMar>
          <w:left w:w="70" w:type="dxa"/>
          <w:right w:w="70" w:type="dxa"/>
        </w:tblCellMar>
        <w:tblLook w:val="04A0"/>
      </w:tblPr>
      <w:tblGrid>
        <w:gridCol w:w="524"/>
        <w:gridCol w:w="1803"/>
        <w:gridCol w:w="4881"/>
        <w:gridCol w:w="1640"/>
      </w:tblGrid>
      <w:tr w:rsidR="00713AAB" w:rsidRPr="002E204B" w:rsidTr="00E1457F">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rsidR="00713AAB" w:rsidRPr="002E204B" w:rsidRDefault="00713AAB" w:rsidP="00713AAB">
            <w:pPr>
              <w:rPr>
                <w:rFonts w:ascii="Calibri" w:hAnsi="Calibri"/>
                <w:b/>
                <w:bCs/>
                <w:color w:val="000000"/>
                <w:szCs w:val="22"/>
                <w:lang w:eastAsia="zh-TW"/>
              </w:rPr>
            </w:pPr>
            <w:r w:rsidRPr="002E204B">
              <w:rPr>
                <w:rFonts w:ascii="Calibri" w:hAnsi="Calibri"/>
                <w:b/>
                <w:bCs/>
                <w:color w:val="000000"/>
                <w:szCs w:val="22"/>
                <w:lang w:eastAsia="zh-TW"/>
              </w:rPr>
              <w:t>Test</w:t>
            </w:r>
          </w:p>
          <w:p w:rsidR="00713AAB" w:rsidRPr="002E204B" w:rsidRDefault="00713AAB" w:rsidP="00713AAB">
            <w:pPr>
              <w:rPr>
                <w:rFonts w:ascii="Calibri" w:hAnsi="Calibri"/>
                <w:b/>
                <w:bCs/>
                <w:color w:val="000000"/>
                <w:szCs w:val="22"/>
                <w:lang w:eastAsia="zh-TW"/>
              </w:rPr>
            </w:pPr>
            <w:r w:rsidRPr="002E204B">
              <w:rPr>
                <w:rFonts w:ascii="Calibri" w:hAnsi="Calibri"/>
                <w:b/>
                <w:bCs/>
                <w:color w:val="000000"/>
                <w:szCs w:val="22"/>
                <w:lang w:eastAsia="zh-TW"/>
              </w:rPr>
              <w:t>ID:</w:t>
            </w:r>
          </w:p>
        </w:tc>
        <w:tc>
          <w:tcPr>
            <w:tcW w:w="0" w:type="auto"/>
            <w:tcBorders>
              <w:top w:val="single" w:sz="4" w:space="0" w:color="auto"/>
              <w:left w:val="nil"/>
              <w:bottom w:val="single" w:sz="4" w:space="0" w:color="auto"/>
              <w:right w:val="single" w:sz="4" w:space="0" w:color="auto"/>
            </w:tcBorders>
            <w:shd w:val="clear" w:color="auto" w:fill="auto"/>
            <w:noWrap/>
            <w:hideMark/>
          </w:tcPr>
          <w:p w:rsidR="00713AAB" w:rsidRPr="002E204B" w:rsidRDefault="00713AAB" w:rsidP="00713AAB">
            <w:pPr>
              <w:rPr>
                <w:rFonts w:ascii="Calibri" w:hAnsi="Calibri"/>
                <w:b/>
                <w:bCs/>
                <w:color w:val="000000"/>
                <w:szCs w:val="22"/>
                <w:lang w:eastAsia="zh-TW"/>
              </w:rPr>
            </w:pPr>
            <w:r w:rsidRPr="002E204B">
              <w:rPr>
                <w:rFonts w:ascii="Calibri" w:hAnsi="Calibri"/>
                <w:b/>
                <w:bCs/>
                <w:color w:val="000000"/>
                <w:szCs w:val="22"/>
                <w:lang w:eastAsia="zh-TW"/>
              </w:rPr>
              <w:t>Erwartung Erfüllt?</w:t>
            </w:r>
          </w:p>
        </w:tc>
        <w:tc>
          <w:tcPr>
            <w:tcW w:w="0" w:type="auto"/>
            <w:tcBorders>
              <w:top w:val="single" w:sz="4" w:space="0" w:color="auto"/>
              <w:left w:val="nil"/>
              <w:bottom w:val="single" w:sz="4" w:space="0" w:color="auto"/>
              <w:right w:val="single" w:sz="4" w:space="0" w:color="auto"/>
            </w:tcBorders>
            <w:shd w:val="clear" w:color="auto" w:fill="auto"/>
            <w:noWrap/>
            <w:hideMark/>
          </w:tcPr>
          <w:p w:rsidR="00713AAB" w:rsidRPr="002E204B" w:rsidRDefault="00713AAB" w:rsidP="00713AAB">
            <w:pPr>
              <w:rPr>
                <w:rFonts w:ascii="Calibri" w:hAnsi="Calibri"/>
                <w:b/>
                <w:bCs/>
                <w:color w:val="000000"/>
                <w:szCs w:val="22"/>
                <w:lang w:eastAsia="zh-TW"/>
              </w:rPr>
            </w:pPr>
            <w:r w:rsidRPr="002E204B">
              <w:rPr>
                <w:rFonts w:ascii="Calibri" w:hAnsi="Calibri"/>
                <w:b/>
                <w:bCs/>
                <w:color w:val="000000"/>
                <w:szCs w:val="22"/>
                <w:lang w:eastAsia="zh-TW"/>
              </w:rPr>
              <w:t>Kommentar</w:t>
            </w:r>
          </w:p>
        </w:tc>
        <w:tc>
          <w:tcPr>
            <w:tcW w:w="0" w:type="auto"/>
            <w:tcBorders>
              <w:top w:val="single" w:sz="4" w:space="0" w:color="auto"/>
              <w:left w:val="nil"/>
              <w:bottom w:val="single" w:sz="4" w:space="0" w:color="auto"/>
              <w:right w:val="single" w:sz="4" w:space="0" w:color="auto"/>
            </w:tcBorders>
            <w:shd w:val="clear" w:color="auto" w:fill="auto"/>
            <w:noWrap/>
            <w:hideMark/>
          </w:tcPr>
          <w:p w:rsidR="00713AAB" w:rsidRPr="002E204B" w:rsidRDefault="00713AAB" w:rsidP="00713AAB">
            <w:pPr>
              <w:rPr>
                <w:rFonts w:ascii="Calibri" w:hAnsi="Calibri"/>
                <w:b/>
                <w:bCs/>
                <w:color w:val="000000"/>
                <w:szCs w:val="22"/>
                <w:lang w:eastAsia="zh-TW"/>
              </w:rPr>
            </w:pPr>
            <w:r w:rsidRPr="002E204B">
              <w:rPr>
                <w:rFonts w:ascii="Calibri" w:hAnsi="Calibri"/>
                <w:b/>
                <w:bCs/>
                <w:color w:val="000000"/>
                <w:szCs w:val="22"/>
                <w:lang w:eastAsia="zh-TW"/>
              </w:rPr>
              <w:t>Weitere Schritte</w:t>
            </w:r>
          </w:p>
        </w:tc>
      </w:tr>
      <w:tr w:rsidR="00713AAB" w:rsidRPr="002E204B" w:rsidTr="00E1457F">
        <w:trPr>
          <w:trHeight w:val="396"/>
        </w:trPr>
        <w:tc>
          <w:tcPr>
            <w:tcW w:w="0" w:type="auto"/>
            <w:tcBorders>
              <w:top w:val="nil"/>
              <w:left w:val="single" w:sz="4" w:space="0" w:color="auto"/>
              <w:bottom w:val="single" w:sz="4" w:space="0" w:color="auto"/>
              <w:right w:val="single" w:sz="4" w:space="0" w:color="auto"/>
            </w:tcBorders>
            <w:shd w:val="clear" w:color="auto" w:fill="auto"/>
            <w:noWrap/>
            <w:hideMark/>
          </w:tcPr>
          <w:p w:rsidR="00713AAB" w:rsidRPr="002E204B" w:rsidRDefault="00713AAB" w:rsidP="00713AAB">
            <w:pPr>
              <w:rPr>
                <w:rFonts w:ascii="Calibri" w:hAnsi="Calibri"/>
                <w:color w:val="000000"/>
                <w:szCs w:val="22"/>
                <w:lang w:eastAsia="zh-TW"/>
              </w:rPr>
            </w:pPr>
            <w:r w:rsidRPr="002E204B">
              <w:rPr>
                <w:rFonts w:ascii="Calibri" w:hAnsi="Calibri"/>
                <w:color w:val="000000"/>
                <w:szCs w:val="22"/>
                <w:lang w:eastAsia="zh-TW"/>
              </w:rPr>
              <w:t>1</w:t>
            </w:r>
          </w:p>
        </w:tc>
        <w:tc>
          <w:tcPr>
            <w:tcW w:w="0" w:type="auto"/>
            <w:tcBorders>
              <w:top w:val="nil"/>
              <w:left w:val="nil"/>
              <w:bottom w:val="single" w:sz="4" w:space="0" w:color="auto"/>
              <w:right w:val="single" w:sz="4" w:space="0" w:color="auto"/>
            </w:tcBorders>
            <w:shd w:val="clear" w:color="auto" w:fill="auto"/>
            <w:hideMark/>
          </w:tcPr>
          <w:p w:rsidR="00713AAB" w:rsidRPr="002E204B" w:rsidRDefault="00D2099C" w:rsidP="00713AAB">
            <w:pPr>
              <w:rPr>
                <w:rFonts w:ascii="Calibri" w:hAnsi="Calibri"/>
                <w:color w:val="000000"/>
                <w:szCs w:val="22"/>
                <w:lang w:eastAsia="zh-TW"/>
              </w:rPr>
            </w:pPr>
            <w:r>
              <w:rPr>
                <w:rFonts w:ascii="Calibri" w:hAnsi="Calibri"/>
                <w:color w:val="000000"/>
                <w:szCs w:val="22"/>
                <w:lang w:eastAsia="zh-TW"/>
              </w:rPr>
              <w:t>JA</w:t>
            </w:r>
          </w:p>
        </w:tc>
        <w:tc>
          <w:tcPr>
            <w:tcW w:w="0" w:type="auto"/>
            <w:tcBorders>
              <w:top w:val="nil"/>
              <w:left w:val="nil"/>
              <w:bottom w:val="single" w:sz="4" w:space="0" w:color="auto"/>
              <w:right w:val="single" w:sz="4" w:space="0" w:color="auto"/>
            </w:tcBorders>
            <w:shd w:val="clear" w:color="auto" w:fill="auto"/>
            <w:hideMark/>
          </w:tcPr>
          <w:p w:rsidR="00713AAB" w:rsidRPr="002E204B" w:rsidRDefault="00D2099C" w:rsidP="00E1457F">
            <w:pPr>
              <w:rPr>
                <w:rFonts w:ascii="Calibri" w:hAnsi="Calibri"/>
                <w:color w:val="000000"/>
                <w:szCs w:val="22"/>
                <w:lang w:eastAsia="zh-TW"/>
              </w:rPr>
            </w:pPr>
            <w:r>
              <w:rPr>
                <w:rFonts w:ascii="Calibri" w:hAnsi="Calibri"/>
                <w:color w:val="000000"/>
                <w:szCs w:val="22"/>
                <w:lang w:eastAsia="zh-TW"/>
              </w:rPr>
              <w:t xml:space="preserve">Load ist </w:t>
            </w:r>
            <w:r w:rsidR="00E1457F">
              <w:rPr>
                <w:rFonts w:ascii="Calibri" w:hAnsi="Calibri"/>
                <w:color w:val="000000"/>
                <w:szCs w:val="22"/>
                <w:lang w:eastAsia="zh-TW"/>
              </w:rPr>
              <w:t>bei ‚Select existing Test-Project…‘ deaktiviert</w:t>
            </w:r>
          </w:p>
        </w:tc>
        <w:tc>
          <w:tcPr>
            <w:tcW w:w="0" w:type="auto"/>
            <w:tcBorders>
              <w:top w:val="nil"/>
              <w:left w:val="nil"/>
              <w:bottom w:val="single" w:sz="4" w:space="0" w:color="auto"/>
              <w:right w:val="single" w:sz="4" w:space="0" w:color="auto"/>
            </w:tcBorders>
            <w:shd w:val="clear" w:color="auto" w:fill="auto"/>
            <w:hideMark/>
          </w:tcPr>
          <w:p w:rsidR="00713AAB" w:rsidRPr="002E204B" w:rsidRDefault="00713AAB" w:rsidP="00713AAB">
            <w:pPr>
              <w:autoSpaceDE w:val="0"/>
              <w:autoSpaceDN w:val="0"/>
              <w:adjustRightInd w:val="0"/>
              <w:rPr>
                <w:rFonts w:ascii="Courier New" w:hAnsi="Courier New" w:cs="Courier New"/>
                <w:sz w:val="24"/>
                <w:szCs w:val="24"/>
              </w:rPr>
            </w:pPr>
          </w:p>
        </w:tc>
      </w:tr>
      <w:tr w:rsidR="00713AAB" w:rsidRPr="002E204B" w:rsidTr="00A432F7">
        <w:trPr>
          <w:trHeight w:val="417"/>
        </w:trPr>
        <w:tc>
          <w:tcPr>
            <w:tcW w:w="0" w:type="auto"/>
            <w:tcBorders>
              <w:top w:val="nil"/>
              <w:left w:val="single" w:sz="4" w:space="0" w:color="auto"/>
              <w:bottom w:val="single" w:sz="4" w:space="0" w:color="auto"/>
              <w:right w:val="single" w:sz="4" w:space="0" w:color="auto"/>
            </w:tcBorders>
            <w:shd w:val="clear" w:color="auto" w:fill="auto"/>
            <w:noWrap/>
            <w:hideMark/>
          </w:tcPr>
          <w:p w:rsidR="00713AAB" w:rsidRPr="002E204B" w:rsidRDefault="00F90EBC" w:rsidP="00713AAB">
            <w:pPr>
              <w:rPr>
                <w:rFonts w:ascii="Calibri" w:hAnsi="Calibri"/>
                <w:color w:val="000000"/>
                <w:szCs w:val="22"/>
                <w:lang w:eastAsia="zh-TW"/>
              </w:rPr>
            </w:pPr>
            <w:r>
              <w:rPr>
                <w:rFonts w:ascii="Calibri" w:hAnsi="Calibri"/>
                <w:color w:val="000000"/>
                <w:szCs w:val="22"/>
                <w:lang w:eastAsia="zh-TW"/>
              </w:rPr>
              <w:t>3</w:t>
            </w:r>
          </w:p>
        </w:tc>
        <w:tc>
          <w:tcPr>
            <w:tcW w:w="0" w:type="auto"/>
            <w:tcBorders>
              <w:top w:val="nil"/>
              <w:left w:val="nil"/>
              <w:bottom w:val="single" w:sz="4" w:space="0" w:color="auto"/>
              <w:right w:val="single" w:sz="4" w:space="0" w:color="auto"/>
            </w:tcBorders>
            <w:shd w:val="clear" w:color="auto" w:fill="auto"/>
            <w:hideMark/>
          </w:tcPr>
          <w:p w:rsidR="00713AAB" w:rsidRPr="002E204B" w:rsidRDefault="00A432F7" w:rsidP="00713AAB">
            <w:pPr>
              <w:rPr>
                <w:rFonts w:ascii="Calibri" w:hAnsi="Calibri"/>
                <w:color w:val="000000"/>
                <w:szCs w:val="22"/>
                <w:lang w:eastAsia="zh-TW"/>
              </w:rPr>
            </w:pPr>
            <w:r>
              <w:rPr>
                <w:rFonts w:ascii="Calibri" w:hAnsi="Calibri"/>
                <w:color w:val="000000"/>
                <w:szCs w:val="22"/>
                <w:lang w:eastAsia="zh-TW"/>
              </w:rPr>
              <w:t>JA</w:t>
            </w:r>
          </w:p>
        </w:tc>
        <w:tc>
          <w:tcPr>
            <w:tcW w:w="0" w:type="auto"/>
            <w:tcBorders>
              <w:top w:val="nil"/>
              <w:left w:val="nil"/>
              <w:bottom w:val="single" w:sz="4" w:space="0" w:color="auto"/>
              <w:right w:val="single" w:sz="4" w:space="0" w:color="auto"/>
            </w:tcBorders>
            <w:shd w:val="clear" w:color="auto" w:fill="auto"/>
            <w:hideMark/>
          </w:tcPr>
          <w:p w:rsidR="00713AAB" w:rsidRPr="002E204B" w:rsidRDefault="00A432F7" w:rsidP="00A432F7">
            <w:pPr>
              <w:rPr>
                <w:rFonts w:ascii="Calibri" w:hAnsi="Calibri"/>
                <w:color w:val="000000"/>
                <w:szCs w:val="22"/>
                <w:lang w:eastAsia="zh-TW"/>
              </w:rPr>
            </w:pPr>
            <w:r>
              <w:rPr>
                <w:rFonts w:ascii="Calibri" w:hAnsi="Calibri"/>
                <w:color w:val="000000"/>
                <w:szCs w:val="22"/>
                <w:lang w:eastAsia="zh-TW"/>
              </w:rPr>
              <w:t>Hinweis an Benutzer erscheint</w:t>
            </w:r>
          </w:p>
        </w:tc>
        <w:tc>
          <w:tcPr>
            <w:tcW w:w="0" w:type="auto"/>
            <w:tcBorders>
              <w:top w:val="nil"/>
              <w:left w:val="nil"/>
              <w:bottom w:val="single" w:sz="4" w:space="0" w:color="auto"/>
              <w:right w:val="single" w:sz="4" w:space="0" w:color="auto"/>
            </w:tcBorders>
            <w:shd w:val="clear" w:color="auto" w:fill="auto"/>
            <w:hideMark/>
          </w:tcPr>
          <w:p w:rsidR="00713AAB" w:rsidRPr="002E204B" w:rsidRDefault="00713AAB" w:rsidP="00713AAB">
            <w:pPr>
              <w:rPr>
                <w:rFonts w:ascii="Calibri" w:hAnsi="Calibri"/>
                <w:color w:val="000000"/>
                <w:szCs w:val="22"/>
                <w:lang w:eastAsia="zh-TW"/>
              </w:rPr>
            </w:pPr>
          </w:p>
        </w:tc>
      </w:tr>
      <w:tr w:rsidR="00713AAB" w:rsidRPr="002E204B" w:rsidTr="00A432F7">
        <w:trPr>
          <w:trHeight w:val="416"/>
        </w:trPr>
        <w:tc>
          <w:tcPr>
            <w:tcW w:w="0" w:type="auto"/>
            <w:tcBorders>
              <w:top w:val="nil"/>
              <w:left w:val="single" w:sz="4" w:space="0" w:color="auto"/>
              <w:bottom w:val="single" w:sz="4" w:space="0" w:color="auto"/>
              <w:right w:val="single" w:sz="4" w:space="0" w:color="auto"/>
            </w:tcBorders>
            <w:shd w:val="clear" w:color="auto" w:fill="auto"/>
            <w:noWrap/>
            <w:hideMark/>
          </w:tcPr>
          <w:p w:rsidR="00713AAB" w:rsidRPr="002E204B" w:rsidRDefault="00F90EBC" w:rsidP="00713AAB">
            <w:pPr>
              <w:rPr>
                <w:rFonts w:ascii="Calibri" w:hAnsi="Calibri"/>
                <w:color w:val="000000"/>
                <w:szCs w:val="22"/>
                <w:lang w:eastAsia="zh-TW"/>
              </w:rPr>
            </w:pPr>
            <w:r>
              <w:rPr>
                <w:rFonts w:ascii="Calibri" w:hAnsi="Calibri"/>
                <w:color w:val="000000"/>
                <w:szCs w:val="22"/>
                <w:lang w:eastAsia="zh-TW"/>
              </w:rPr>
              <w:t>5</w:t>
            </w:r>
          </w:p>
        </w:tc>
        <w:tc>
          <w:tcPr>
            <w:tcW w:w="0" w:type="auto"/>
            <w:tcBorders>
              <w:top w:val="nil"/>
              <w:left w:val="nil"/>
              <w:bottom w:val="single" w:sz="4" w:space="0" w:color="auto"/>
              <w:right w:val="single" w:sz="4" w:space="0" w:color="auto"/>
            </w:tcBorders>
            <w:shd w:val="clear" w:color="auto" w:fill="auto"/>
            <w:hideMark/>
          </w:tcPr>
          <w:p w:rsidR="00713AAB" w:rsidRPr="002E204B" w:rsidRDefault="00A432F7" w:rsidP="00713AAB">
            <w:pPr>
              <w:rPr>
                <w:rFonts w:ascii="Calibri" w:hAnsi="Calibri"/>
                <w:color w:val="000000"/>
                <w:szCs w:val="22"/>
                <w:lang w:eastAsia="zh-TW"/>
              </w:rPr>
            </w:pPr>
            <w:r>
              <w:rPr>
                <w:rFonts w:ascii="Calibri" w:hAnsi="Calibri"/>
                <w:color w:val="000000"/>
                <w:szCs w:val="22"/>
                <w:lang w:eastAsia="zh-TW"/>
              </w:rPr>
              <w:t>JA</w:t>
            </w:r>
          </w:p>
        </w:tc>
        <w:tc>
          <w:tcPr>
            <w:tcW w:w="0" w:type="auto"/>
            <w:tcBorders>
              <w:top w:val="nil"/>
              <w:left w:val="nil"/>
              <w:bottom w:val="single" w:sz="4" w:space="0" w:color="auto"/>
              <w:right w:val="single" w:sz="4" w:space="0" w:color="auto"/>
            </w:tcBorders>
            <w:shd w:val="clear" w:color="auto" w:fill="auto"/>
            <w:hideMark/>
          </w:tcPr>
          <w:p w:rsidR="00713AAB" w:rsidRPr="002E204B" w:rsidRDefault="00A432F7" w:rsidP="00A432F7">
            <w:pPr>
              <w:rPr>
                <w:rFonts w:ascii="Calibri" w:hAnsi="Calibri"/>
                <w:color w:val="000000"/>
                <w:szCs w:val="22"/>
                <w:lang w:eastAsia="zh-TW"/>
              </w:rPr>
            </w:pPr>
            <w:r>
              <w:rPr>
                <w:rFonts w:ascii="Calibri" w:hAnsi="Calibri"/>
                <w:color w:val="000000"/>
                <w:szCs w:val="22"/>
                <w:lang w:eastAsia="zh-TW"/>
              </w:rPr>
              <w:t>„This Excel-File has no valid TsNet-Structure“</w:t>
            </w:r>
          </w:p>
        </w:tc>
        <w:tc>
          <w:tcPr>
            <w:tcW w:w="0" w:type="auto"/>
            <w:tcBorders>
              <w:top w:val="nil"/>
              <w:left w:val="nil"/>
              <w:bottom w:val="single" w:sz="4" w:space="0" w:color="auto"/>
              <w:right w:val="single" w:sz="4" w:space="0" w:color="auto"/>
            </w:tcBorders>
            <w:shd w:val="clear" w:color="auto" w:fill="auto"/>
            <w:hideMark/>
          </w:tcPr>
          <w:p w:rsidR="00713AAB" w:rsidRPr="002E204B" w:rsidRDefault="00713AAB" w:rsidP="00713AAB">
            <w:pPr>
              <w:autoSpaceDE w:val="0"/>
              <w:autoSpaceDN w:val="0"/>
              <w:adjustRightInd w:val="0"/>
              <w:rPr>
                <w:rFonts w:ascii="Courier New" w:hAnsi="Courier New" w:cs="Courier New"/>
                <w:sz w:val="24"/>
                <w:szCs w:val="24"/>
              </w:rPr>
            </w:pPr>
          </w:p>
        </w:tc>
      </w:tr>
      <w:tr w:rsidR="00713AAB" w:rsidRPr="002E204B" w:rsidTr="00A432F7">
        <w:trPr>
          <w:trHeight w:val="415"/>
        </w:trPr>
        <w:tc>
          <w:tcPr>
            <w:tcW w:w="0" w:type="auto"/>
            <w:tcBorders>
              <w:top w:val="nil"/>
              <w:left w:val="single" w:sz="4" w:space="0" w:color="auto"/>
              <w:bottom w:val="single" w:sz="4" w:space="0" w:color="auto"/>
              <w:right w:val="single" w:sz="4" w:space="0" w:color="auto"/>
            </w:tcBorders>
            <w:shd w:val="clear" w:color="auto" w:fill="auto"/>
            <w:noWrap/>
            <w:hideMark/>
          </w:tcPr>
          <w:p w:rsidR="00713AAB" w:rsidRPr="002E204B" w:rsidRDefault="00341455" w:rsidP="00713AAB">
            <w:pPr>
              <w:rPr>
                <w:rFonts w:ascii="Calibri" w:hAnsi="Calibri"/>
                <w:color w:val="000000"/>
                <w:szCs w:val="22"/>
                <w:lang w:eastAsia="zh-TW"/>
              </w:rPr>
            </w:pPr>
            <w:r>
              <w:rPr>
                <w:rFonts w:ascii="Calibri" w:hAnsi="Calibri"/>
                <w:color w:val="000000"/>
                <w:szCs w:val="22"/>
                <w:lang w:eastAsia="zh-TW"/>
              </w:rPr>
              <w:t>9</w:t>
            </w:r>
          </w:p>
        </w:tc>
        <w:tc>
          <w:tcPr>
            <w:tcW w:w="0" w:type="auto"/>
            <w:tcBorders>
              <w:top w:val="nil"/>
              <w:left w:val="nil"/>
              <w:bottom w:val="single" w:sz="4" w:space="0" w:color="auto"/>
              <w:right w:val="single" w:sz="4" w:space="0" w:color="auto"/>
            </w:tcBorders>
            <w:shd w:val="clear" w:color="auto" w:fill="auto"/>
            <w:hideMark/>
          </w:tcPr>
          <w:p w:rsidR="00713AAB" w:rsidRPr="002E204B" w:rsidRDefault="00A432F7" w:rsidP="00713AAB">
            <w:pPr>
              <w:rPr>
                <w:rFonts w:ascii="Calibri" w:hAnsi="Calibri"/>
                <w:color w:val="000000"/>
                <w:szCs w:val="22"/>
                <w:lang w:eastAsia="zh-TW"/>
              </w:rPr>
            </w:pPr>
            <w:r>
              <w:rPr>
                <w:rFonts w:ascii="Calibri" w:hAnsi="Calibri"/>
                <w:color w:val="000000"/>
                <w:szCs w:val="22"/>
                <w:lang w:eastAsia="zh-TW"/>
              </w:rPr>
              <w:t>JA</w:t>
            </w:r>
          </w:p>
        </w:tc>
        <w:tc>
          <w:tcPr>
            <w:tcW w:w="0" w:type="auto"/>
            <w:tcBorders>
              <w:top w:val="nil"/>
              <w:left w:val="nil"/>
              <w:bottom w:val="single" w:sz="4" w:space="0" w:color="auto"/>
              <w:right w:val="single" w:sz="4" w:space="0" w:color="auto"/>
            </w:tcBorders>
            <w:shd w:val="clear" w:color="auto" w:fill="auto"/>
            <w:hideMark/>
          </w:tcPr>
          <w:p w:rsidR="00713AAB" w:rsidRPr="002E204B" w:rsidRDefault="00A432F7" w:rsidP="00A432F7">
            <w:pPr>
              <w:rPr>
                <w:rFonts w:ascii="Calibri" w:hAnsi="Calibri"/>
                <w:color w:val="000000"/>
                <w:szCs w:val="22"/>
                <w:lang w:eastAsia="zh-TW"/>
              </w:rPr>
            </w:pPr>
            <w:r>
              <w:rPr>
                <w:rFonts w:ascii="Calibri" w:hAnsi="Calibri"/>
                <w:color w:val="000000"/>
                <w:szCs w:val="22"/>
                <w:lang w:eastAsia="zh-TW"/>
              </w:rPr>
              <w:t>„A file doesn not exist anymore“</w:t>
            </w:r>
          </w:p>
        </w:tc>
        <w:tc>
          <w:tcPr>
            <w:tcW w:w="0" w:type="auto"/>
            <w:tcBorders>
              <w:top w:val="nil"/>
              <w:left w:val="nil"/>
              <w:bottom w:val="single" w:sz="4" w:space="0" w:color="auto"/>
              <w:right w:val="single" w:sz="4" w:space="0" w:color="auto"/>
            </w:tcBorders>
            <w:shd w:val="clear" w:color="auto" w:fill="auto"/>
            <w:noWrap/>
            <w:hideMark/>
          </w:tcPr>
          <w:p w:rsidR="00713AAB" w:rsidRPr="002E204B" w:rsidRDefault="00713AAB" w:rsidP="007104FB">
            <w:pPr>
              <w:keepNext/>
              <w:rPr>
                <w:rFonts w:ascii="Calibri" w:hAnsi="Calibri"/>
                <w:color w:val="000000"/>
                <w:szCs w:val="22"/>
                <w:lang w:eastAsia="zh-TW"/>
              </w:rPr>
            </w:pPr>
          </w:p>
        </w:tc>
      </w:tr>
    </w:tbl>
    <w:p w:rsidR="00360E3C" w:rsidRDefault="007104FB" w:rsidP="00360E3C">
      <w:pPr>
        <w:pStyle w:val="Beschriftung"/>
      </w:pPr>
      <w:bookmarkStart w:id="138" w:name="_Toc416961215"/>
      <w:r>
        <w:t xml:space="preserve">Tabelle </w:t>
      </w:r>
      <w:fldSimple w:instr=" STYLEREF 1 \s ">
        <w:r w:rsidR="00312140">
          <w:t>9</w:t>
        </w:r>
      </w:fldSimple>
      <w:r>
        <w:noBreakHyphen/>
      </w:r>
      <w:fldSimple w:instr=" SEQ Tabelle \* ARABIC \s 1 ">
        <w:r w:rsidR="00312140">
          <w:t>2</w:t>
        </w:r>
      </w:fldSimple>
      <w:r>
        <w:t>: Nachtest</w:t>
      </w:r>
      <w:bookmarkEnd w:id="138"/>
      <w:r w:rsidR="00360E3C">
        <w:br w:type="page"/>
      </w:r>
    </w:p>
    <w:p w:rsidR="00174FE2" w:rsidRPr="002E204B" w:rsidRDefault="00174FE2" w:rsidP="00174FE2">
      <w:pPr>
        <w:pStyle w:val="berschrift2"/>
      </w:pPr>
      <w:bookmarkStart w:id="139" w:name="_Toc416961161"/>
      <w:r w:rsidRPr="002E204B">
        <w:lastRenderedPageBreak/>
        <w:t>Akzeptanztest</w:t>
      </w:r>
      <w:bookmarkEnd w:id="139"/>
    </w:p>
    <w:p w:rsidR="00F71775" w:rsidRDefault="00171B94" w:rsidP="00F71775">
      <w:pPr>
        <w:pStyle w:val="berschrift3"/>
      </w:pPr>
      <w:bookmarkStart w:id="140" w:name="_Toc416961162"/>
      <w:r w:rsidRPr="002E204B">
        <w:t>Testfälle</w:t>
      </w:r>
      <w:bookmarkEnd w:id="140"/>
    </w:p>
    <w:p w:rsidR="00F00294" w:rsidRPr="00F00294" w:rsidRDefault="00F00294" w:rsidP="00F0029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0</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Pr>
                <w:rFonts w:cs="Arial"/>
              </w:rPr>
              <w:t>Startbedingung</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F373FB" w:rsidRDefault="00F00294" w:rsidP="00333936">
            <w:pPr>
              <w:spacing w:after="120"/>
              <w:rPr>
                <w:rFonts w:cs="Arial"/>
              </w:rPr>
            </w:pPr>
            <w:r>
              <w:rPr>
                <w:rFonts w:cs="Arial"/>
              </w:rPr>
              <w:t>GUI wird korrekt geöffnet</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Pr="0081504B" w:rsidRDefault="00F00294" w:rsidP="009C3BDF">
            <w:pPr>
              <w:pStyle w:val="Listenabsatz"/>
              <w:numPr>
                <w:ilvl w:val="0"/>
                <w:numId w:val="43"/>
              </w:numPr>
              <w:spacing w:after="120"/>
              <w:rPr>
                <w:rFonts w:cs="Arial"/>
                <w:lang w:val="de-CH"/>
              </w:rPr>
            </w:pP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Pr="00F373FB" w:rsidRDefault="00F00294" w:rsidP="00333936">
            <w:pPr>
              <w:spacing w:after="120"/>
              <w:rPr>
                <w:rFonts w:cs="Arial"/>
              </w:rPr>
            </w:pPr>
            <w:r>
              <w:rPr>
                <w:rFonts w:cs="Arial"/>
              </w:rPr>
              <w:t xml:space="preserve">Beim Öffnen des GUIs ist nur das Drop-Down-Menu für die Auswahl eines bestehenden Projekts, der „Create Project“-Button und die Hilfe-Buttons aktiviert. </w:t>
            </w:r>
          </w:p>
        </w:tc>
      </w:tr>
    </w:tbl>
    <w:p w:rsidR="00F00294" w:rsidRPr="00F373FB" w:rsidRDefault="00F00294" w:rsidP="00F00294">
      <w:pPr>
        <w:spacing w:after="120"/>
        <w:ind w:left="720" w:hanging="7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Test ID: 1.1</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sidRPr="00F373FB">
              <w:rPr>
                <w:rFonts w:cs="Arial"/>
              </w:rPr>
              <w:t xml:space="preserve">Test-Project-Selection: Projektnamen in </w:t>
            </w:r>
            <w:r>
              <w:rPr>
                <w:rFonts w:cs="Arial"/>
              </w:rPr>
              <w:t>Drop-Down</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F373FB" w:rsidRDefault="00F00294" w:rsidP="00333936">
            <w:pPr>
              <w:spacing w:after="120"/>
              <w:rPr>
                <w:rFonts w:cs="Arial"/>
              </w:rPr>
            </w:pPr>
            <w:r>
              <w:rPr>
                <w:rFonts w:cs="Arial"/>
              </w:rPr>
              <w:t>Startbedingungen</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Pr="00123493" w:rsidRDefault="00F00294" w:rsidP="009C3BDF">
            <w:pPr>
              <w:pStyle w:val="Listenabsatz"/>
              <w:numPr>
                <w:ilvl w:val="0"/>
                <w:numId w:val="44"/>
              </w:numPr>
              <w:spacing w:after="120"/>
              <w:rPr>
                <w:rFonts w:cs="Arial"/>
                <w:lang w:val="de-CH"/>
              </w:rPr>
            </w:pPr>
            <w:r>
              <w:rPr>
                <w:rFonts w:cs="Arial"/>
                <w:lang w:val="de-CH"/>
              </w:rPr>
              <w:t>Drop-Down-Menu</w:t>
            </w:r>
            <w:r w:rsidRPr="00123493">
              <w:rPr>
                <w:rFonts w:cs="Arial"/>
                <w:lang w:val="de-CH"/>
              </w:rPr>
              <w:t xml:space="preserve"> ausklappen</w:t>
            </w:r>
          </w:p>
          <w:p w:rsidR="00F00294" w:rsidRPr="00F373FB" w:rsidRDefault="00F00294" w:rsidP="009C3BDF">
            <w:pPr>
              <w:pStyle w:val="Listenabsatz"/>
              <w:numPr>
                <w:ilvl w:val="0"/>
                <w:numId w:val="44"/>
              </w:numPr>
              <w:spacing w:after="120"/>
              <w:rPr>
                <w:rFonts w:cs="Arial"/>
                <w:lang w:val="de-CH"/>
              </w:rPr>
            </w:pPr>
            <w:r w:rsidRPr="00F373FB">
              <w:rPr>
                <w:rFonts w:cs="Arial"/>
                <w:lang w:val="de-CH"/>
              </w:rPr>
              <w:t>Projekt</w:t>
            </w:r>
            <w:r>
              <w:rPr>
                <w:rFonts w:cs="Arial"/>
                <w:lang w:val="de-CH"/>
              </w:rPr>
              <w:t xml:space="preserve"> aus</w:t>
            </w:r>
            <w:r w:rsidRPr="00F373FB">
              <w:rPr>
                <w:rFonts w:cs="Arial"/>
                <w:lang w:val="de-CH"/>
              </w:rPr>
              <w:t>wählen</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Pr="00F373FB" w:rsidRDefault="00F00294" w:rsidP="00333936">
            <w:pPr>
              <w:spacing w:after="120"/>
              <w:rPr>
                <w:rFonts w:cs="Arial"/>
              </w:rPr>
            </w:pPr>
            <w:r w:rsidRPr="00F373FB">
              <w:rPr>
                <w:rFonts w:cs="Arial"/>
              </w:rPr>
              <w:t>Alle Projekte werden angezeigt und sind auswählbar. Nach einer Auswahl ist der Button „Load“ aktiviert.</w:t>
            </w:r>
          </w:p>
        </w:tc>
      </w:tr>
    </w:tbl>
    <w:p w:rsidR="00F00294" w:rsidRPr="00F373FB"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Test ID: 1.2</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sidRPr="00F373FB">
              <w:rPr>
                <w:rFonts w:cs="Arial"/>
              </w:rPr>
              <w:t>Test-Project-Selection: Projekt laden</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F373FB" w:rsidRDefault="00F00294" w:rsidP="00333936">
            <w:pPr>
              <w:spacing w:after="120"/>
              <w:rPr>
                <w:rFonts w:cs="Arial"/>
              </w:rPr>
            </w:pPr>
            <w:r>
              <w:rPr>
                <w:rFonts w:cs="Arial"/>
              </w:rPr>
              <w:t>Im</w:t>
            </w:r>
            <w:r w:rsidRPr="00F373FB">
              <w:rPr>
                <w:rFonts w:cs="Arial"/>
              </w:rPr>
              <w:t xml:space="preserve"> </w:t>
            </w:r>
            <w:r>
              <w:rPr>
                <w:rFonts w:cs="Arial"/>
              </w:rPr>
              <w:t>Drop-Down-Menu wurde ein Projektname aus</w:t>
            </w:r>
            <w:r w:rsidRPr="00F373FB">
              <w:rPr>
                <w:rFonts w:cs="Arial"/>
              </w:rPr>
              <w:t>gewählt</w:t>
            </w:r>
            <w:r>
              <w:rPr>
                <w:rFonts w:cs="Arial"/>
              </w:rPr>
              <w:t>.</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9C3BDF">
            <w:pPr>
              <w:pStyle w:val="Listenabsatz"/>
              <w:numPr>
                <w:ilvl w:val="0"/>
                <w:numId w:val="33"/>
              </w:numPr>
              <w:spacing w:after="120"/>
              <w:rPr>
                <w:rFonts w:cs="Arial"/>
                <w:lang w:val="de-CH"/>
              </w:rPr>
            </w:pPr>
            <w:r>
              <w:rPr>
                <w:rFonts w:cs="Arial"/>
                <w:lang w:val="de-CH"/>
              </w:rPr>
              <w:t>Auswahl im Drop-Down-Menu</w:t>
            </w:r>
          </w:p>
          <w:p w:rsidR="00F00294" w:rsidRPr="00F373FB" w:rsidRDefault="00F00294" w:rsidP="009C3BDF">
            <w:pPr>
              <w:pStyle w:val="Listenabsatz"/>
              <w:numPr>
                <w:ilvl w:val="0"/>
                <w:numId w:val="33"/>
              </w:numPr>
              <w:spacing w:after="120"/>
              <w:rPr>
                <w:rFonts w:cs="Arial"/>
                <w:lang w:val="de-CH"/>
              </w:rPr>
            </w:pPr>
            <w:r w:rsidRPr="00F373FB">
              <w:rPr>
                <w:rFonts w:cs="Arial"/>
                <w:lang w:val="de-CH"/>
              </w:rPr>
              <w:t xml:space="preserve">Klick auf „Load“ </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Default="00F00294" w:rsidP="009C3BDF">
            <w:pPr>
              <w:pStyle w:val="Listenabsatz"/>
              <w:numPr>
                <w:ilvl w:val="0"/>
                <w:numId w:val="42"/>
              </w:numPr>
              <w:spacing w:after="120"/>
              <w:rPr>
                <w:rFonts w:cs="Arial"/>
                <w:lang w:val="de-CH"/>
              </w:rPr>
            </w:pPr>
            <w:r w:rsidRPr="00795305">
              <w:rPr>
                <w:rFonts w:cs="Arial"/>
                <w:lang w:val="de-CH"/>
              </w:rPr>
              <w:t>Your-Work-Path wir</w:t>
            </w:r>
            <w:r>
              <w:rPr>
                <w:rFonts w:cs="Arial"/>
                <w:lang w:val="de-CH"/>
              </w:rPr>
              <w:t>d vollständig und die Auswahl im</w:t>
            </w:r>
            <w:r w:rsidRPr="00795305">
              <w:rPr>
                <w:rFonts w:cs="Arial"/>
                <w:lang w:val="de-CH"/>
              </w:rPr>
              <w:t xml:space="preserve"> </w:t>
            </w:r>
            <w:r>
              <w:rPr>
                <w:rFonts w:cs="Arial"/>
                <w:lang w:val="de-CH"/>
              </w:rPr>
              <w:t xml:space="preserve">Drop-Down-Menu </w:t>
            </w:r>
            <w:r w:rsidRPr="00795305">
              <w:rPr>
                <w:rFonts w:cs="Arial"/>
                <w:lang w:val="de-CH"/>
              </w:rPr>
              <w:t>entsprechend angezeigt.</w:t>
            </w:r>
          </w:p>
          <w:p w:rsidR="00F00294" w:rsidRPr="00D13CC3" w:rsidRDefault="00F00294" w:rsidP="009C3BDF">
            <w:pPr>
              <w:pStyle w:val="Listenabsatz"/>
              <w:numPr>
                <w:ilvl w:val="0"/>
                <w:numId w:val="42"/>
              </w:numPr>
              <w:spacing w:after="120"/>
              <w:rPr>
                <w:rFonts w:cs="Arial"/>
                <w:color w:val="000000"/>
                <w:lang w:val="de-CH"/>
              </w:rPr>
            </w:pPr>
            <w:r>
              <w:rPr>
                <w:rFonts w:cs="Arial"/>
                <w:color w:val="000000"/>
                <w:lang w:val="de-CH"/>
              </w:rPr>
              <w:t>Info-Box</w:t>
            </w:r>
            <w:r w:rsidRPr="00795305">
              <w:rPr>
                <w:rFonts w:cs="Arial"/>
                <w:color w:val="000000"/>
                <w:lang w:val="de-CH"/>
              </w:rPr>
              <w:t xml:space="preserve"> für Projekte wechselt auf "OK" (grün)</w:t>
            </w:r>
          </w:p>
          <w:p w:rsidR="00F00294" w:rsidRPr="00D13CC3" w:rsidRDefault="00F00294" w:rsidP="009C3BDF">
            <w:pPr>
              <w:pStyle w:val="Listenabsatz"/>
              <w:numPr>
                <w:ilvl w:val="0"/>
                <w:numId w:val="42"/>
              </w:numPr>
              <w:spacing w:after="120"/>
              <w:rPr>
                <w:rFonts w:cs="Arial"/>
                <w:lang w:val="de-CH"/>
              </w:rPr>
            </w:pPr>
            <w:r>
              <w:rPr>
                <w:rFonts w:cs="Arial"/>
                <w:lang w:val="de-CH"/>
              </w:rPr>
              <w:t>Die Buttons „Select Application for Import“, „Select existing C</w:t>
            </w:r>
            <w:r w:rsidRPr="00D13CC3">
              <w:rPr>
                <w:rFonts w:cs="Arial"/>
                <w:lang w:val="de-CH"/>
              </w:rPr>
              <w:t>ontrol-Model“ und „Select TsNet-File“ werden aktiviert</w:t>
            </w:r>
          </w:p>
          <w:p w:rsidR="00F00294" w:rsidRPr="00795305" w:rsidRDefault="00F00294" w:rsidP="009C3BDF">
            <w:pPr>
              <w:pStyle w:val="Listenabsatz"/>
              <w:numPr>
                <w:ilvl w:val="0"/>
                <w:numId w:val="42"/>
              </w:numPr>
              <w:spacing w:after="120"/>
              <w:rPr>
                <w:rFonts w:cs="Arial"/>
                <w:lang w:val="de-CH"/>
              </w:rPr>
            </w:pPr>
            <w:r w:rsidRPr="00795305">
              <w:rPr>
                <w:rFonts w:cs="Arial"/>
                <w:color w:val="000000"/>
                <w:lang w:val="de-CH"/>
              </w:rPr>
              <w:t>Es sind nun alle Buttons</w:t>
            </w:r>
            <w:r>
              <w:rPr>
                <w:rFonts w:cs="Arial"/>
                <w:color w:val="000000"/>
                <w:lang w:val="de-CH"/>
              </w:rPr>
              <w:t xml:space="preserve"> ausser Load</w:t>
            </w:r>
            <w:r w:rsidRPr="00795305">
              <w:rPr>
                <w:rFonts w:cs="Arial"/>
                <w:color w:val="000000"/>
                <w:lang w:val="de-CH"/>
              </w:rPr>
              <w:t xml:space="preserve"> in "1. Test-Project-Selection" aktiviert</w:t>
            </w:r>
            <w:r>
              <w:rPr>
                <w:rFonts w:cs="Arial"/>
                <w:color w:val="000000"/>
                <w:lang w:val="de-CH"/>
              </w:rPr>
              <w:t xml:space="preserve">  (neu</w:t>
            </w:r>
            <w:r w:rsidRPr="00795305">
              <w:rPr>
                <w:rFonts w:cs="Arial"/>
                <w:color w:val="000000"/>
                <w:lang w:val="de-CH"/>
              </w:rPr>
              <w:t xml:space="preserve"> “Open Folder”, “Delete Project”</w:t>
            </w:r>
            <w:r>
              <w:rPr>
                <w:rFonts w:cs="Arial"/>
                <w:color w:val="000000"/>
                <w:lang w:val="de-CH"/>
              </w:rPr>
              <w:t>,</w:t>
            </w:r>
            <w:r w:rsidRPr="00795305">
              <w:rPr>
                <w:rFonts w:cs="Arial"/>
                <w:color w:val="000000"/>
                <w:lang w:val="de-CH"/>
              </w:rPr>
              <w:t xml:space="preserve"> “Save Project As”)</w:t>
            </w:r>
          </w:p>
          <w:p w:rsidR="00F00294" w:rsidRPr="00E51CA3" w:rsidRDefault="00F00294" w:rsidP="009C3BDF">
            <w:pPr>
              <w:pStyle w:val="Listenabsatz"/>
              <w:numPr>
                <w:ilvl w:val="0"/>
                <w:numId w:val="42"/>
              </w:numPr>
              <w:spacing w:after="120"/>
              <w:rPr>
                <w:rFonts w:cs="Arial"/>
                <w:lang w:val="de-CH"/>
              </w:rPr>
            </w:pPr>
            <w:r w:rsidRPr="00795305">
              <w:rPr>
                <w:rFonts w:cs="Arial"/>
                <w:color w:val="000000"/>
                <w:lang w:val="de-CH"/>
              </w:rPr>
              <w:t>Die vorhandenen Daten im Projekt werden in den Textfeldern Control-Model-Path oder TsNet-File-Path angezeigt</w:t>
            </w:r>
            <w:r>
              <w:rPr>
                <w:rFonts w:cs="Arial"/>
                <w:color w:val="000000"/>
                <w:lang w:val="de-CH"/>
              </w:rPr>
              <w:t xml:space="preserve"> (muss genau eine Datei sein, damit geladen wird). D</w:t>
            </w:r>
            <w:r w:rsidRPr="00795305">
              <w:rPr>
                <w:rFonts w:cs="Arial"/>
                <w:color w:val="000000"/>
                <w:lang w:val="de-CH"/>
              </w:rPr>
              <w:t>ie Info-Boxen</w:t>
            </w:r>
            <w:r>
              <w:rPr>
                <w:rFonts w:cs="Arial"/>
                <w:color w:val="000000"/>
                <w:lang w:val="de-CH"/>
              </w:rPr>
              <w:t xml:space="preserve"> und Modify-Buttons we</w:t>
            </w:r>
            <w:r w:rsidRPr="00795305">
              <w:rPr>
                <w:rFonts w:cs="Arial"/>
                <w:color w:val="000000"/>
                <w:lang w:val="de-CH"/>
              </w:rPr>
              <w:t xml:space="preserve">rden </w:t>
            </w:r>
            <w:r>
              <w:rPr>
                <w:rFonts w:cs="Arial"/>
                <w:color w:val="000000"/>
                <w:lang w:val="de-CH"/>
              </w:rPr>
              <w:t>dementsprechend geändert. Wenn das TsNet-File geladen wurde, ist das Drop-Down-Menu zur Auswahl des Excel-Sheets aktiviert und weist den entsprechenden Inhalt auf.</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lastRenderedPageBreak/>
              <w:t>Test ID: 1.</w:t>
            </w:r>
            <w:r>
              <w:rPr>
                <w:rFonts w:cs="Arial"/>
                <w:b/>
              </w:rPr>
              <w:t>3</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sidRPr="00F373FB">
              <w:rPr>
                <w:rFonts w:cs="Arial"/>
              </w:rPr>
              <w:t xml:space="preserve">Test-Project-Selection: </w:t>
            </w:r>
            <w:r>
              <w:rPr>
                <w:rFonts w:cs="Arial"/>
              </w:rPr>
              <w:t>Änderung des Projekts</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DA69BC" w:rsidRDefault="00F00294" w:rsidP="00333936">
            <w:pPr>
              <w:spacing w:after="120"/>
              <w:rPr>
                <w:rFonts w:cs="Arial"/>
              </w:rPr>
            </w:pPr>
            <w:r>
              <w:rPr>
                <w:rFonts w:cs="Arial"/>
              </w:rPr>
              <w:t>Projekt ausgewählt und geladen</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9C3BDF">
            <w:pPr>
              <w:pStyle w:val="Listenabsatz"/>
              <w:numPr>
                <w:ilvl w:val="0"/>
                <w:numId w:val="34"/>
              </w:numPr>
              <w:spacing w:after="120"/>
              <w:rPr>
                <w:rFonts w:cs="Arial"/>
                <w:lang w:val="de-CH"/>
              </w:rPr>
            </w:pPr>
            <w:r>
              <w:rPr>
                <w:rFonts w:cs="Arial"/>
                <w:lang w:val="de-CH"/>
              </w:rPr>
              <w:t>Projekt auswählen und laden</w:t>
            </w:r>
          </w:p>
          <w:p w:rsidR="00F00294" w:rsidRPr="00F373FB" w:rsidRDefault="00F00294" w:rsidP="009C3BDF">
            <w:pPr>
              <w:pStyle w:val="Listenabsatz"/>
              <w:numPr>
                <w:ilvl w:val="0"/>
                <w:numId w:val="34"/>
              </w:numPr>
              <w:spacing w:after="120"/>
              <w:rPr>
                <w:rFonts w:cs="Arial"/>
                <w:lang w:val="de-CH"/>
              </w:rPr>
            </w:pPr>
            <w:r>
              <w:rPr>
                <w:rFonts w:cs="Arial"/>
                <w:lang w:val="de-CH"/>
              </w:rPr>
              <w:t>Im Drop-Down-Menu für Projekt die Auswahl ändern</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Default="00F00294" w:rsidP="00333936">
            <w:pPr>
              <w:spacing w:after="120"/>
              <w:rPr>
                <w:rFonts w:cs="Arial"/>
              </w:rPr>
            </w:pPr>
            <w:r>
              <w:rPr>
                <w:rFonts w:cs="Arial"/>
              </w:rPr>
              <w:t>Buttons</w:t>
            </w:r>
            <w:r w:rsidRPr="00D95B8E">
              <w:rPr>
                <w:rFonts w:cs="Arial"/>
              </w:rPr>
              <w:t xml:space="preserve"> "Delete Project", "Save Project As" und "Open Folder" </w:t>
            </w:r>
            <w:r>
              <w:rPr>
                <w:rFonts w:cs="Arial"/>
              </w:rPr>
              <w:t xml:space="preserve">werden </w:t>
            </w:r>
            <w:r w:rsidRPr="00D95B8E">
              <w:rPr>
                <w:rFonts w:cs="Arial"/>
              </w:rPr>
              <w:t>deaktiviert</w:t>
            </w:r>
            <w:r>
              <w:rPr>
                <w:rFonts w:cs="Arial"/>
              </w:rPr>
              <w:t>.</w:t>
            </w:r>
          </w:p>
          <w:p w:rsidR="00F00294" w:rsidRDefault="00F00294" w:rsidP="00333936">
            <w:pPr>
              <w:spacing w:after="120"/>
              <w:rPr>
                <w:rFonts w:cs="Arial"/>
              </w:rPr>
            </w:pPr>
            <w:r>
              <w:rPr>
                <w:rFonts w:cs="Arial"/>
              </w:rPr>
              <w:t xml:space="preserve">Ausserdem werden die Info-Boxen auf Rot gesetzt. </w:t>
            </w:r>
          </w:p>
          <w:p w:rsidR="00F00294" w:rsidRPr="00F373FB" w:rsidRDefault="00F00294" w:rsidP="00333936">
            <w:pPr>
              <w:spacing w:after="120"/>
              <w:rPr>
                <w:rFonts w:cs="Arial"/>
              </w:rPr>
            </w:pPr>
            <w:r w:rsidRPr="00572FD0">
              <w:rPr>
                <w:rFonts w:cs="Arial"/>
              </w:rPr>
              <w:t>Die Buttons „Select Application for Import“, „Select existing C</w:t>
            </w:r>
            <w:r>
              <w:rPr>
                <w:rFonts w:cs="Arial"/>
              </w:rPr>
              <w:t xml:space="preserve">ontrol-Model“, </w:t>
            </w:r>
            <w:r w:rsidRPr="00572FD0">
              <w:rPr>
                <w:rFonts w:cs="Arial"/>
              </w:rPr>
              <w:t>„Select TsNet-File“</w:t>
            </w:r>
            <w:r>
              <w:rPr>
                <w:rFonts w:cs="Arial"/>
              </w:rPr>
              <w:t>, „Modify Control-Model“, „Modify TsNet-File“</w:t>
            </w:r>
            <w:r w:rsidRPr="00572FD0">
              <w:rPr>
                <w:rFonts w:cs="Arial"/>
              </w:rPr>
              <w:t xml:space="preserve"> </w:t>
            </w:r>
            <w:r>
              <w:rPr>
                <w:rFonts w:cs="Arial"/>
              </w:rPr>
              <w:t xml:space="preserve">und das Drop-Down-Menu für die Excel-Sheet-Auswahl sind nun allesamt deaktiviert. </w:t>
            </w:r>
          </w:p>
        </w:tc>
      </w:tr>
    </w:tbl>
    <w:p w:rsidR="00F00294" w:rsidRDefault="00F00294" w:rsidP="00F0029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2.1</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Pr>
                <w:rFonts w:cs="Arial"/>
              </w:rPr>
              <w:t xml:space="preserve">Control-Model Generation or Selection: bestehendes Control-Model </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DA69BC" w:rsidRDefault="00F00294" w:rsidP="00333936">
            <w:pPr>
              <w:spacing w:after="120"/>
              <w:rPr>
                <w:rFonts w:cs="Arial"/>
              </w:rPr>
            </w:pPr>
            <w:r>
              <w:rPr>
                <w:rFonts w:cs="Arial"/>
              </w:rPr>
              <w:t>Projekt ausgewählt</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9C3BDF">
            <w:pPr>
              <w:pStyle w:val="Listenabsatz"/>
              <w:numPr>
                <w:ilvl w:val="0"/>
                <w:numId w:val="35"/>
              </w:numPr>
              <w:spacing w:after="120"/>
              <w:rPr>
                <w:rFonts w:cs="Arial"/>
                <w:lang w:val="de-CH"/>
              </w:rPr>
            </w:pPr>
            <w:r>
              <w:rPr>
                <w:rFonts w:cs="Arial"/>
                <w:lang w:val="de-CH"/>
              </w:rPr>
              <w:t>Klick auf den Button „</w:t>
            </w:r>
            <w:r w:rsidRPr="00F9513F">
              <w:rPr>
                <w:rFonts w:cs="Arial"/>
                <w:lang w:val="de-CH"/>
              </w:rPr>
              <w:t>Select existing Control-Model</w:t>
            </w:r>
            <w:r>
              <w:rPr>
                <w:rFonts w:cs="Arial"/>
                <w:lang w:val="de-CH"/>
              </w:rPr>
              <w:t>“</w:t>
            </w:r>
          </w:p>
          <w:p w:rsidR="00F00294" w:rsidRPr="00F373FB" w:rsidRDefault="00F00294" w:rsidP="009C3BDF">
            <w:pPr>
              <w:pStyle w:val="Listenabsatz"/>
              <w:numPr>
                <w:ilvl w:val="0"/>
                <w:numId w:val="35"/>
              </w:numPr>
              <w:spacing w:after="120"/>
              <w:rPr>
                <w:rFonts w:cs="Arial"/>
                <w:lang w:val="de-CH"/>
              </w:rPr>
            </w:pPr>
            <w:r>
              <w:rPr>
                <w:rFonts w:cs="Arial"/>
                <w:lang w:val="de-CH"/>
              </w:rPr>
              <w:t>Auswählen einer MDL-Datei</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Default="00F00294" w:rsidP="00333936">
            <w:pPr>
              <w:spacing w:after="120"/>
              <w:rPr>
                <w:rFonts w:cs="Arial"/>
              </w:rPr>
            </w:pPr>
            <w:r>
              <w:rPr>
                <w:rFonts w:cs="Arial"/>
              </w:rPr>
              <w:t xml:space="preserve">Es wird </w:t>
            </w:r>
            <w:r w:rsidRPr="00F9513F">
              <w:rPr>
                <w:rFonts w:cs="Arial"/>
              </w:rPr>
              <w:t xml:space="preserve">ein </w:t>
            </w:r>
            <w:r>
              <w:rPr>
                <w:rFonts w:cs="Arial"/>
              </w:rPr>
              <w:t>Fenster, dass nur MDL-Dateien aus</w:t>
            </w:r>
            <w:r w:rsidRPr="00F9513F">
              <w:rPr>
                <w:rFonts w:cs="Arial"/>
              </w:rPr>
              <w:t>wählen lässt</w:t>
            </w:r>
            <w:r>
              <w:rPr>
                <w:rFonts w:cs="Arial"/>
              </w:rPr>
              <w:t xml:space="preserve"> geöffnet. Nach der Auswahl einer Datei:</w:t>
            </w:r>
          </w:p>
          <w:p w:rsidR="00F00294" w:rsidRDefault="00F00294" w:rsidP="009C3BDF">
            <w:pPr>
              <w:pStyle w:val="Listenabsatz"/>
              <w:numPr>
                <w:ilvl w:val="0"/>
                <w:numId w:val="42"/>
              </w:numPr>
              <w:spacing w:after="120"/>
              <w:rPr>
                <w:rFonts w:cs="Arial"/>
                <w:lang w:val="de-CH"/>
              </w:rPr>
            </w:pPr>
            <w:r w:rsidRPr="00927B5C">
              <w:rPr>
                <w:rFonts w:cs="Arial"/>
                <w:lang w:val="de-CH"/>
              </w:rPr>
              <w:t>Info-Box des Control-Models wechselt auf "OK" (grün)</w:t>
            </w:r>
          </w:p>
          <w:p w:rsidR="00F00294" w:rsidRDefault="00F00294" w:rsidP="009C3BDF">
            <w:pPr>
              <w:pStyle w:val="Listenabsatz"/>
              <w:numPr>
                <w:ilvl w:val="0"/>
                <w:numId w:val="42"/>
              </w:numPr>
              <w:spacing w:after="120"/>
              <w:rPr>
                <w:rFonts w:cs="Arial"/>
                <w:lang w:val="de-CH"/>
              </w:rPr>
            </w:pPr>
            <w:r>
              <w:rPr>
                <w:rFonts w:cs="Arial"/>
                <w:lang w:val="de-CH"/>
              </w:rPr>
              <w:t>Der Pfad der MDL-Datei wird in Control-Model-Path sichtbar.</w:t>
            </w:r>
          </w:p>
          <w:p w:rsidR="00F00294" w:rsidRDefault="00F00294" w:rsidP="00333936">
            <w:pPr>
              <w:pStyle w:val="Listenabsatz"/>
              <w:spacing w:after="120"/>
              <w:rPr>
                <w:rFonts w:cs="Arial"/>
                <w:lang w:val="de-CH"/>
              </w:rPr>
            </w:pPr>
            <w:r>
              <w:rPr>
                <w:rFonts w:cs="Arial"/>
                <w:lang w:val="de-CH"/>
              </w:rPr>
              <w:t>(Falls die Datei ausserhalb des Projekts war, wird sie in den Unterordner kopiert)</w:t>
            </w:r>
          </w:p>
          <w:p w:rsidR="00F00294" w:rsidRPr="00F373FB" w:rsidRDefault="00F00294" w:rsidP="009C3BDF">
            <w:pPr>
              <w:pStyle w:val="Listenabsatz"/>
              <w:numPr>
                <w:ilvl w:val="0"/>
                <w:numId w:val="42"/>
              </w:numPr>
              <w:spacing w:after="120"/>
              <w:rPr>
                <w:rFonts w:cs="Arial"/>
                <w:lang w:val="de-CH"/>
              </w:rPr>
            </w:pPr>
            <w:r>
              <w:rPr>
                <w:rFonts w:cs="Arial"/>
                <w:lang w:val="de-CH"/>
              </w:rPr>
              <w:t xml:space="preserve">Der Button </w:t>
            </w:r>
            <w:r w:rsidRPr="00907E50">
              <w:rPr>
                <w:rFonts w:cs="Arial"/>
                <w:lang w:val="de-CH"/>
              </w:rPr>
              <w:t>"Modify Control-Model" wird aktiviert</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2.2</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Pr>
                <w:rFonts w:cs="Arial"/>
              </w:rPr>
              <w:t>Control-Model Generation or Selection: Control-Model bearbeiten</w:t>
            </w:r>
          </w:p>
        </w:tc>
      </w:tr>
      <w:tr w:rsidR="00F00294" w:rsidRPr="00DA69BC"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DA69BC" w:rsidRDefault="00F00294" w:rsidP="00333936">
            <w:pPr>
              <w:spacing w:after="120"/>
              <w:rPr>
                <w:rFonts w:cs="Arial"/>
              </w:rPr>
            </w:pPr>
            <w:r>
              <w:rPr>
                <w:rFonts w:cs="Arial"/>
              </w:rPr>
              <w:t>Projekt und Control-Model ausgewählt</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9C3BDF">
            <w:pPr>
              <w:pStyle w:val="Listenabsatz"/>
              <w:numPr>
                <w:ilvl w:val="0"/>
                <w:numId w:val="45"/>
              </w:numPr>
              <w:spacing w:after="120"/>
              <w:rPr>
                <w:rFonts w:cs="Arial"/>
                <w:lang w:val="de-CH"/>
              </w:rPr>
            </w:pPr>
            <w:r>
              <w:rPr>
                <w:rFonts w:cs="Arial"/>
                <w:lang w:val="de-CH"/>
              </w:rPr>
              <w:t>MDL-Datei gewählt</w:t>
            </w:r>
          </w:p>
          <w:p w:rsidR="00F00294" w:rsidRDefault="00F00294" w:rsidP="009C3BDF">
            <w:pPr>
              <w:pStyle w:val="Listenabsatz"/>
              <w:numPr>
                <w:ilvl w:val="0"/>
                <w:numId w:val="45"/>
              </w:numPr>
              <w:spacing w:after="120"/>
              <w:rPr>
                <w:rFonts w:cs="Arial"/>
                <w:lang w:val="de-CH"/>
              </w:rPr>
            </w:pPr>
            <w:r>
              <w:rPr>
                <w:rFonts w:cs="Arial"/>
                <w:lang w:val="de-CH"/>
              </w:rPr>
              <w:t xml:space="preserve">Klick auf „Modify Control-Model“ </w:t>
            </w:r>
          </w:p>
          <w:p w:rsidR="00F00294" w:rsidRPr="00F373FB" w:rsidRDefault="00F00294" w:rsidP="009C3BDF">
            <w:pPr>
              <w:pStyle w:val="Listenabsatz"/>
              <w:numPr>
                <w:ilvl w:val="0"/>
                <w:numId w:val="45"/>
              </w:numPr>
              <w:spacing w:after="120"/>
              <w:rPr>
                <w:rFonts w:cs="Arial"/>
                <w:lang w:val="de-CH"/>
              </w:rPr>
            </w:pPr>
            <w:r>
              <w:rPr>
                <w:rFonts w:cs="Arial"/>
                <w:lang w:val="de-CH"/>
              </w:rPr>
              <w:t>Bearbeiten in Simulink</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Pr="009137EB" w:rsidRDefault="00F00294" w:rsidP="00333936">
            <w:pPr>
              <w:spacing w:after="120"/>
              <w:rPr>
                <w:rFonts w:cs="Arial"/>
              </w:rPr>
            </w:pPr>
            <w:r>
              <w:rPr>
                <w:rFonts w:cs="Arial"/>
              </w:rPr>
              <w:t>Der Klick öffnet das Model in Simulink.</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3.1</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sidRPr="007E0F63">
              <w:rPr>
                <w:rFonts w:cs="Arial"/>
              </w:rPr>
              <w:t>TsNet-File and Excel-Sheet</w:t>
            </w:r>
            <w:r>
              <w:rPr>
                <w:rFonts w:cs="Arial"/>
              </w:rPr>
              <w:t>: TsNet-File auswählen</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DA69BC" w:rsidRDefault="00F00294" w:rsidP="00333936">
            <w:pPr>
              <w:spacing w:after="120"/>
              <w:rPr>
                <w:rFonts w:cs="Arial"/>
              </w:rPr>
            </w:pPr>
            <w:r>
              <w:rPr>
                <w:rFonts w:cs="Arial"/>
              </w:rPr>
              <w:t>Projekt ausgewählt</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9C3BDF">
            <w:pPr>
              <w:pStyle w:val="Listenabsatz"/>
              <w:numPr>
                <w:ilvl w:val="0"/>
                <w:numId w:val="36"/>
              </w:numPr>
              <w:spacing w:after="120"/>
              <w:rPr>
                <w:rFonts w:cs="Arial"/>
                <w:lang w:val="de-CH"/>
              </w:rPr>
            </w:pPr>
            <w:r>
              <w:rPr>
                <w:rFonts w:cs="Arial"/>
                <w:lang w:val="de-CH"/>
              </w:rPr>
              <w:t>Klick auf den Button „</w:t>
            </w:r>
            <w:r w:rsidRPr="00F9513F">
              <w:rPr>
                <w:rFonts w:cs="Arial"/>
                <w:lang w:val="de-CH"/>
              </w:rPr>
              <w:t xml:space="preserve">Select </w:t>
            </w:r>
            <w:r>
              <w:rPr>
                <w:rFonts w:cs="Arial"/>
                <w:lang w:val="de-CH"/>
              </w:rPr>
              <w:t>TsNet-File“</w:t>
            </w:r>
          </w:p>
          <w:p w:rsidR="00F00294" w:rsidRPr="00F373FB" w:rsidRDefault="00F00294" w:rsidP="009C3BDF">
            <w:pPr>
              <w:pStyle w:val="Listenabsatz"/>
              <w:numPr>
                <w:ilvl w:val="0"/>
                <w:numId w:val="36"/>
              </w:numPr>
              <w:spacing w:after="120"/>
              <w:rPr>
                <w:rFonts w:cs="Arial"/>
                <w:lang w:val="de-CH"/>
              </w:rPr>
            </w:pPr>
            <w:r>
              <w:rPr>
                <w:rFonts w:cs="Arial"/>
                <w:lang w:val="de-CH"/>
              </w:rPr>
              <w:t>Auswahl eines Excel-Files (*.xls oder *.xlsx)</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lastRenderedPageBreak/>
              <w:t>Erwartetes Resultat:</w:t>
            </w:r>
          </w:p>
        </w:tc>
        <w:tc>
          <w:tcPr>
            <w:tcW w:w="7059" w:type="dxa"/>
            <w:vAlign w:val="center"/>
          </w:tcPr>
          <w:p w:rsidR="00F00294" w:rsidRDefault="00F00294" w:rsidP="00333936">
            <w:pPr>
              <w:spacing w:after="120"/>
              <w:rPr>
                <w:rFonts w:cs="Arial"/>
              </w:rPr>
            </w:pPr>
            <w:r>
              <w:rPr>
                <w:rFonts w:cs="Arial"/>
              </w:rPr>
              <w:t>Es wird ein Fenster geöffnet, das Excel-Dateien anwählen lässt. Nach der Auswahl einer Datei:</w:t>
            </w:r>
          </w:p>
          <w:p w:rsidR="00F00294" w:rsidRDefault="00F00294" w:rsidP="009C3BDF">
            <w:pPr>
              <w:pStyle w:val="Listenabsatz"/>
              <w:numPr>
                <w:ilvl w:val="0"/>
                <w:numId w:val="42"/>
              </w:numPr>
              <w:spacing w:after="120"/>
              <w:rPr>
                <w:rFonts w:cs="Arial"/>
                <w:lang w:val="de-CH"/>
              </w:rPr>
            </w:pPr>
            <w:r>
              <w:rPr>
                <w:rFonts w:cs="Arial"/>
                <w:lang w:val="de-CH"/>
              </w:rPr>
              <w:t>Der Pfad der Excel-Datei wird in TsNet-File-Path sichtbar.</w:t>
            </w:r>
          </w:p>
          <w:p w:rsidR="00F00294" w:rsidRDefault="00F00294" w:rsidP="00333936">
            <w:pPr>
              <w:pStyle w:val="Listenabsatz"/>
              <w:spacing w:after="120"/>
              <w:rPr>
                <w:rFonts w:cs="Arial"/>
                <w:lang w:val="de-CH"/>
              </w:rPr>
            </w:pPr>
            <w:r>
              <w:rPr>
                <w:rFonts w:cs="Arial"/>
                <w:lang w:val="de-CH"/>
              </w:rPr>
              <w:t>(Falls die Datei ausserhalb des Projekts war, wird sie in den Unterordner kopiert)</w:t>
            </w:r>
          </w:p>
          <w:p w:rsidR="00F00294" w:rsidRPr="008326DE" w:rsidRDefault="00F00294" w:rsidP="009C3BDF">
            <w:pPr>
              <w:pStyle w:val="Listenabsatz"/>
              <w:numPr>
                <w:ilvl w:val="0"/>
                <w:numId w:val="42"/>
              </w:numPr>
              <w:spacing w:after="120"/>
              <w:rPr>
                <w:rFonts w:cs="Arial"/>
                <w:lang w:val="de-CH"/>
              </w:rPr>
            </w:pPr>
            <w:r>
              <w:rPr>
                <w:rFonts w:cs="Arial"/>
                <w:lang w:val="de-CH"/>
              </w:rPr>
              <w:t>Drop-Down-Menu</w:t>
            </w:r>
            <w:r w:rsidRPr="004D3DEE">
              <w:rPr>
                <w:rFonts w:cs="Arial"/>
                <w:lang w:val="de-CH"/>
              </w:rPr>
              <w:t xml:space="preserve"> "Select the Excel-Sheet…" </w:t>
            </w:r>
            <w:r>
              <w:rPr>
                <w:rFonts w:cs="Arial"/>
                <w:lang w:val="de-CH"/>
              </w:rPr>
              <w:t xml:space="preserve">enthält nun die Sheets </w:t>
            </w:r>
            <w:r w:rsidRPr="004D3DEE">
              <w:rPr>
                <w:rFonts w:cs="Arial"/>
                <w:lang w:val="de-CH"/>
              </w:rPr>
              <w:t xml:space="preserve">und </w:t>
            </w:r>
            <w:r>
              <w:rPr>
                <w:rFonts w:cs="Arial"/>
                <w:lang w:val="de-CH"/>
              </w:rPr>
              <w:t xml:space="preserve">ist wie auch der Button </w:t>
            </w:r>
            <w:r w:rsidRPr="004D3DEE">
              <w:rPr>
                <w:rFonts w:cs="Arial"/>
                <w:lang w:val="de-CH"/>
              </w:rPr>
              <w:t>"Modify TsNet-File" aktiviert</w:t>
            </w:r>
            <w:r>
              <w:rPr>
                <w:rFonts w:cs="Arial"/>
                <w:lang w:val="de-CH"/>
              </w:rPr>
              <w:t xml:space="preserve"> worden.</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3.2</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sidRPr="007E0F63">
              <w:rPr>
                <w:rFonts w:cs="Arial"/>
              </w:rPr>
              <w:t>TsNet-File and Excel-Sheet</w:t>
            </w:r>
            <w:r>
              <w:rPr>
                <w:rFonts w:cs="Arial"/>
              </w:rPr>
              <w:t>: Excel-Sheet auswählen</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DA69BC" w:rsidRDefault="00F00294" w:rsidP="00333936">
            <w:pPr>
              <w:spacing w:after="120"/>
              <w:rPr>
                <w:rFonts w:cs="Arial"/>
              </w:rPr>
            </w:pPr>
            <w:r>
              <w:rPr>
                <w:rFonts w:cs="Arial"/>
              </w:rPr>
              <w:t>Projekt und TsNet-File ausgewählt</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9C3BDF">
            <w:pPr>
              <w:pStyle w:val="Listenabsatz"/>
              <w:numPr>
                <w:ilvl w:val="0"/>
                <w:numId w:val="37"/>
              </w:numPr>
              <w:spacing w:after="120"/>
              <w:rPr>
                <w:rFonts w:cs="Arial"/>
                <w:lang w:val="de-CH"/>
              </w:rPr>
            </w:pPr>
            <w:r>
              <w:rPr>
                <w:rFonts w:cs="Arial"/>
                <w:lang w:val="de-CH"/>
              </w:rPr>
              <w:t>TsNet-File ausgewählt</w:t>
            </w:r>
          </w:p>
          <w:p w:rsidR="00F00294" w:rsidRPr="00F373FB" w:rsidRDefault="00F00294" w:rsidP="009C3BDF">
            <w:pPr>
              <w:pStyle w:val="Listenabsatz"/>
              <w:numPr>
                <w:ilvl w:val="0"/>
                <w:numId w:val="37"/>
              </w:numPr>
              <w:spacing w:after="120"/>
              <w:rPr>
                <w:rFonts w:cs="Arial"/>
                <w:lang w:val="de-CH"/>
              </w:rPr>
            </w:pPr>
            <w:r>
              <w:rPr>
                <w:rFonts w:cs="Arial"/>
                <w:lang w:val="de-CH"/>
              </w:rPr>
              <w:t>Excel-Sheet in Drop-Down auswählen</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Pr="00F373FB" w:rsidRDefault="00F00294" w:rsidP="00333936">
            <w:pPr>
              <w:spacing w:after="120"/>
              <w:rPr>
                <w:rFonts w:cs="Arial"/>
              </w:rPr>
            </w:pPr>
            <w:r>
              <w:rPr>
                <w:rFonts w:cs="Arial"/>
              </w:rPr>
              <w:t>Info-Box für TsNet wechselt auf „OK“ (grün)</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3.3</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sidRPr="007E0F63">
              <w:rPr>
                <w:rFonts w:cs="Arial"/>
              </w:rPr>
              <w:t>TsNet-File and Excel-Sheet</w:t>
            </w:r>
            <w:r>
              <w:rPr>
                <w:rFonts w:cs="Arial"/>
              </w:rPr>
              <w:t xml:space="preserve">: TsNet-File bearbeiten </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DA69BC" w:rsidRDefault="00F00294" w:rsidP="00333936">
            <w:pPr>
              <w:spacing w:after="120"/>
              <w:rPr>
                <w:rFonts w:cs="Arial"/>
              </w:rPr>
            </w:pPr>
            <w:r>
              <w:rPr>
                <w:rFonts w:cs="Arial"/>
              </w:rPr>
              <w:t>Projekt ausgewählt und TsNet-File gewählt</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9C3BDF">
            <w:pPr>
              <w:pStyle w:val="Listenabsatz"/>
              <w:numPr>
                <w:ilvl w:val="0"/>
                <w:numId w:val="46"/>
              </w:numPr>
              <w:spacing w:after="120"/>
              <w:rPr>
                <w:rFonts w:cs="Arial"/>
                <w:lang w:val="de-CH"/>
              </w:rPr>
            </w:pPr>
            <w:r>
              <w:rPr>
                <w:rFonts w:cs="Arial"/>
                <w:lang w:val="de-CH"/>
              </w:rPr>
              <w:t>TsNet-File ausgewählt</w:t>
            </w:r>
          </w:p>
          <w:p w:rsidR="00F00294" w:rsidRDefault="00F00294" w:rsidP="009C3BDF">
            <w:pPr>
              <w:pStyle w:val="Listenabsatz"/>
              <w:numPr>
                <w:ilvl w:val="0"/>
                <w:numId w:val="46"/>
              </w:numPr>
              <w:spacing w:after="120"/>
              <w:rPr>
                <w:rFonts w:cs="Arial"/>
                <w:lang w:val="de-CH"/>
              </w:rPr>
            </w:pPr>
            <w:r>
              <w:rPr>
                <w:rFonts w:cs="Arial"/>
                <w:lang w:val="de-CH"/>
              </w:rPr>
              <w:t>Klick auf „Modify TsNet-File“</w:t>
            </w:r>
          </w:p>
          <w:p w:rsidR="00F00294" w:rsidRPr="00793789" w:rsidRDefault="00F00294" w:rsidP="009C3BDF">
            <w:pPr>
              <w:pStyle w:val="Listenabsatz"/>
              <w:numPr>
                <w:ilvl w:val="0"/>
                <w:numId w:val="46"/>
              </w:numPr>
              <w:spacing w:after="120"/>
              <w:rPr>
                <w:rFonts w:cs="Arial"/>
                <w:lang w:val="de-CH"/>
              </w:rPr>
            </w:pPr>
            <w:r>
              <w:rPr>
                <w:rFonts w:cs="Arial"/>
                <w:lang w:val="de-CH"/>
              </w:rPr>
              <w:t>Bearbeiten im Excel</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Pr="00F373FB" w:rsidRDefault="00F00294" w:rsidP="00333936">
            <w:pPr>
              <w:spacing w:after="120"/>
              <w:rPr>
                <w:rFonts w:cs="Arial"/>
              </w:rPr>
            </w:pPr>
            <w:r>
              <w:rPr>
                <w:rFonts w:cs="Arial"/>
              </w:rPr>
              <w:t>Der Klick öffnet die entsprechende Datei im Excel.</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4.1</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Pr>
                <w:rFonts w:cs="Arial"/>
              </w:rPr>
              <w:t>Simulation and Evaluation: RUN aktiviert</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Default="00F00294" w:rsidP="009C3BDF">
            <w:pPr>
              <w:pStyle w:val="Listenabsatz"/>
              <w:numPr>
                <w:ilvl w:val="0"/>
                <w:numId w:val="38"/>
              </w:numPr>
              <w:spacing w:after="120"/>
              <w:rPr>
                <w:rFonts w:cs="Arial"/>
                <w:lang w:val="de-CH"/>
              </w:rPr>
            </w:pPr>
            <w:r>
              <w:rPr>
                <w:rFonts w:cs="Arial"/>
                <w:lang w:val="de-CH"/>
              </w:rPr>
              <w:t xml:space="preserve">Control-Model </w:t>
            </w:r>
            <w:r w:rsidRPr="00F645E5">
              <w:rPr>
                <w:rFonts w:cs="Arial"/>
                <w:lang w:val="de-CH"/>
              </w:rPr>
              <w:t>gewählt</w:t>
            </w:r>
          </w:p>
          <w:p w:rsidR="00F00294" w:rsidRDefault="00F00294" w:rsidP="009C3BDF">
            <w:pPr>
              <w:pStyle w:val="Listenabsatz"/>
              <w:numPr>
                <w:ilvl w:val="0"/>
                <w:numId w:val="38"/>
              </w:numPr>
              <w:spacing w:after="120"/>
              <w:rPr>
                <w:rFonts w:cs="Arial"/>
                <w:lang w:val="de-CH"/>
              </w:rPr>
            </w:pPr>
            <w:r>
              <w:rPr>
                <w:rFonts w:cs="Arial"/>
                <w:lang w:val="de-CH"/>
              </w:rPr>
              <w:t xml:space="preserve">TsNet-File </w:t>
            </w:r>
            <w:r w:rsidRPr="00F645E5">
              <w:rPr>
                <w:rFonts w:cs="Arial"/>
                <w:lang w:val="de-CH"/>
              </w:rPr>
              <w:t>gewählt</w:t>
            </w:r>
          </w:p>
          <w:p w:rsidR="00F00294" w:rsidRPr="00F645E5" w:rsidRDefault="00F00294" w:rsidP="009C3BDF">
            <w:pPr>
              <w:pStyle w:val="Listenabsatz"/>
              <w:numPr>
                <w:ilvl w:val="0"/>
                <w:numId w:val="38"/>
              </w:numPr>
              <w:spacing w:after="120"/>
              <w:rPr>
                <w:rFonts w:cs="Arial"/>
                <w:lang w:val="de-CH"/>
              </w:rPr>
            </w:pPr>
            <w:r>
              <w:rPr>
                <w:rFonts w:cs="Arial"/>
                <w:lang w:val="de-CH"/>
              </w:rPr>
              <w:t>TsNet-Excel-Sheet gewählt</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Default="00F00294" w:rsidP="00333936">
            <w:pPr>
              <w:spacing w:after="120"/>
              <w:rPr>
                <w:rFonts w:cs="Arial"/>
              </w:rPr>
            </w:pPr>
            <w:r w:rsidRPr="00350984">
              <w:rPr>
                <w:rFonts w:cs="Arial"/>
              </w:rPr>
              <w:t>Wenn Control-Mode</w:t>
            </w:r>
            <w:r>
              <w:rPr>
                <w:rFonts w:cs="Arial"/>
              </w:rPr>
              <w:t>l, TsNet-File und TsNet-Sheet aus</w:t>
            </w:r>
            <w:r w:rsidRPr="00350984">
              <w:rPr>
                <w:rFonts w:cs="Arial"/>
              </w:rPr>
              <w:t xml:space="preserve">gewählt sind, wird </w:t>
            </w:r>
            <w:r>
              <w:rPr>
                <w:rFonts w:cs="Arial"/>
              </w:rPr>
              <w:t xml:space="preserve">der Button </w:t>
            </w:r>
            <w:r w:rsidRPr="00350984">
              <w:rPr>
                <w:rFonts w:cs="Arial"/>
              </w:rPr>
              <w:t>RUN aktiviert.</w:t>
            </w:r>
          </w:p>
          <w:p w:rsidR="00F00294" w:rsidRPr="00F373FB" w:rsidRDefault="00F00294" w:rsidP="00333936">
            <w:pPr>
              <w:spacing w:after="120"/>
              <w:rPr>
                <w:rFonts w:cs="Arial"/>
              </w:rPr>
            </w:pPr>
            <w:r>
              <w:rPr>
                <w:rFonts w:cs="Arial"/>
              </w:rPr>
              <w:t>Falls RUN geklickt werden konnte, ohne dass alle Voraussetzung erfüllt sind, wird der Benutzer darauf hingewiesen, ohne dass die Simulation gestartet wird.</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4.2</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Pr>
                <w:rFonts w:cs="Arial"/>
              </w:rPr>
              <w:t>Simulation and Evaluation: Simulation durchführen</w:t>
            </w:r>
          </w:p>
        </w:tc>
      </w:tr>
      <w:tr w:rsidR="00F00294" w:rsidRPr="00F645E5"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620CE5" w:rsidRDefault="00F00294" w:rsidP="00333936">
            <w:pPr>
              <w:spacing w:after="120"/>
              <w:rPr>
                <w:rFonts w:cs="Arial"/>
              </w:rPr>
            </w:pPr>
            <w:r>
              <w:rPr>
                <w:rFonts w:cs="Arial"/>
              </w:rPr>
              <w:t>RUN ist aktiviert</w:t>
            </w:r>
          </w:p>
        </w:tc>
      </w:tr>
      <w:tr w:rsidR="00F00294" w:rsidRPr="00F645E5"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lastRenderedPageBreak/>
              <w:t>Testablauf</w:t>
            </w:r>
          </w:p>
        </w:tc>
        <w:tc>
          <w:tcPr>
            <w:tcW w:w="7059" w:type="dxa"/>
            <w:vAlign w:val="center"/>
          </w:tcPr>
          <w:p w:rsidR="00F00294" w:rsidRPr="00A05635" w:rsidRDefault="00F00294" w:rsidP="009C3BDF">
            <w:pPr>
              <w:pStyle w:val="Listenabsatz"/>
              <w:numPr>
                <w:ilvl w:val="0"/>
                <w:numId w:val="39"/>
              </w:numPr>
              <w:spacing w:after="120"/>
              <w:rPr>
                <w:rFonts w:cs="Arial"/>
                <w:lang w:val="de-CH"/>
              </w:rPr>
            </w:pPr>
            <w:r>
              <w:rPr>
                <w:rFonts w:cs="Arial"/>
                <w:lang w:val="de-CH"/>
              </w:rPr>
              <w:t>Klick auf RUN</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Default="00F00294" w:rsidP="00333936">
            <w:pPr>
              <w:spacing w:after="120"/>
              <w:rPr>
                <w:rFonts w:cs="Arial"/>
              </w:rPr>
            </w:pPr>
            <w:r>
              <w:rPr>
                <w:rFonts w:cs="Arial"/>
              </w:rPr>
              <w:t>Simulation wird durchgeführt:</w:t>
            </w:r>
          </w:p>
          <w:p w:rsidR="00F00294" w:rsidRPr="009E299B" w:rsidRDefault="00F00294" w:rsidP="009C3BDF">
            <w:pPr>
              <w:pStyle w:val="Listenabsatz"/>
              <w:numPr>
                <w:ilvl w:val="0"/>
                <w:numId w:val="38"/>
              </w:numPr>
              <w:spacing w:after="120"/>
              <w:rPr>
                <w:rFonts w:cs="Arial"/>
                <w:lang w:val="de-CH"/>
              </w:rPr>
            </w:pPr>
            <w:r>
              <w:rPr>
                <w:rFonts w:cs="Arial"/>
                <w:lang w:val="de-CH"/>
              </w:rPr>
              <w:t xml:space="preserve">Es werden </w:t>
            </w:r>
            <w:r w:rsidRPr="009E299B">
              <w:rPr>
                <w:rFonts w:cs="Arial"/>
                <w:lang w:val="de-CH"/>
              </w:rPr>
              <w:t>Status</w:t>
            </w:r>
            <w:r>
              <w:rPr>
                <w:rFonts w:cs="Arial"/>
                <w:lang w:val="de-CH"/>
              </w:rPr>
              <w:t>meldungen gezeigt</w:t>
            </w:r>
          </w:p>
          <w:p w:rsidR="00F00294" w:rsidRDefault="00F00294" w:rsidP="00333936">
            <w:pPr>
              <w:spacing w:after="120"/>
              <w:rPr>
                <w:rFonts w:cs="Arial"/>
              </w:rPr>
            </w:pPr>
            <w:r>
              <w:rPr>
                <w:rFonts w:cs="Arial"/>
              </w:rPr>
              <w:t>Bei erfolgreicher Simulation:</w:t>
            </w:r>
          </w:p>
          <w:p w:rsidR="00F00294" w:rsidRPr="009E299B" w:rsidRDefault="00F00294" w:rsidP="009C3BDF">
            <w:pPr>
              <w:pStyle w:val="Listenabsatz"/>
              <w:numPr>
                <w:ilvl w:val="0"/>
                <w:numId w:val="38"/>
              </w:numPr>
              <w:spacing w:after="120"/>
              <w:rPr>
                <w:rFonts w:cs="Arial"/>
                <w:lang w:val="de-CH"/>
              </w:rPr>
            </w:pPr>
            <w:r w:rsidRPr="009E299B">
              <w:rPr>
                <w:rFonts w:cs="Arial"/>
                <w:lang w:val="de-CH"/>
              </w:rPr>
              <w:t>Die Info-Box wechselt, wenn die Simulation vollständig durchlaufen wurde auf "OK" und (grün)</w:t>
            </w:r>
          </w:p>
          <w:p w:rsidR="00F00294" w:rsidRDefault="00F00294" w:rsidP="009C3BDF">
            <w:pPr>
              <w:pStyle w:val="Listenabsatz"/>
              <w:numPr>
                <w:ilvl w:val="0"/>
                <w:numId w:val="38"/>
              </w:numPr>
              <w:spacing w:after="120"/>
              <w:rPr>
                <w:rFonts w:cs="Arial"/>
                <w:lang w:val="de-CH"/>
              </w:rPr>
            </w:pPr>
            <w:r w:rsidRPr="009E299B">
              <w:rPr>
                <w:rFonts w:cs="Arial"/>
                <w:lang w:val="de-CH"/>
              </w:rPr>
              <w:t>Button „Show Report“ aktivieren</w:t>
            </w:r>
          </w:p>
          <w:p w:rsidR="00F00294" w:rsidRDefault="00F00294" w:rsidP="00333936">
            <w:pPr>
              <w:spacing w:after="120"/>
              <w:rPr>
                <w:rFonts w:cs="Arial"/>
              </w:rPr>
            </w:pPr>
            <w:r>
              <w:rPr>
                <w:rFonts w:cs="Arial"/>
              </w:rPr>
              <w:t>B</w:t>
            </w:r>
            <w:r w:rsidRPr="00A744D1">
              <w:rPr>
                <w:rFonts w:cs="Arial"/>
              </w:rPr>
              <w:t>ei fehlgeschlagener Simulation:</w:t>
            </w:r>
            <w:r>
              <w:rPr>
                <w:rFonts w:cs="Arial"/>
              </w:rPr>
              <w:t xml:space="preserve"> </w:t>
            </w:r>
          </w:p>
          <w:p w:rsidR="00F00294" w:rsidRPr="00A744D1" w:rsidRDefault="00F00294" w:rsidP="009C3BDF">
            <w:pPr>
              <w:pStyle w:val="Listenabsatz"/>
              <w:numPr>
                <w:ilvl w:val="0"/>
                <w:numId w:val="47"/>
              </w:numPr>
              <w:spacing w:after="120"/>
              <w:rPr>
                <w:rFonts w:cs="Arial"/>
                <w:lang w:val="de-CH"/>
              </w:rPr>
            </w:pPr>
            <w:r w:rsidRPr="00A744D1">
              <w:rPr>
                <w:rFonts w:cs="Arial"/>
                <w:lang w:val="de-CH"/>
              </w:rPr>
              <w:t xml:space="preserve">Im Status-Textfeld steht was die Ursache der fehlgeschlagenen Simulation ist. </w:t>
            </w:r>
            <w:r>
              <w:rPr>
                <w:rFonts w:cs="Arial"/>
                <w:lang w:val="de-CH"/>
              </w:rPr>
              <w:t xml:space="preserve">Der Report kann nicht angesehen werden. </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Pr>
                <w:rFonts w:cs="Arial"/>
                <w:b/>
                <w:sz w:val="28"/>
              </w:rPr>
              <w:br w:type="page"/>
            </w:r>
            <w:r w:rsidRPr="00F373FB">
              <w:rPr>
                <w:rFonts w:cs="Arial"/>
                <w:b/>
              </w:rPr>
              <w:t xml:space="preserve">Test ID: </w:t>
            </w:r>
            <w:r>
              <w:rPr>
                <w:rFonts w:cs="Arial"/>
                <w:b/>
              </w:rPr>
              <w:t>4.3</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Pr>
                <w:rFonts w:cs="Arial"/>
              </w:rPr>
              <w:t>Simulation and Evaluation: Report ansehen</w:t>
            </w:r>
          </w:p>
        </w:tc>
      </w:tr>
      <w:tr w:rsidR="00F00294" w:rsidRPr="00F645E5"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620CE5" w:rsidRDefault="00F00294" w:rsidP="00333936">
            <w:pPr>
              <w:spacing w:after="120"/>
              <w:rPr>
                <w:rFonts w:cs="Arial"/>
              </w:rPr>
            </w:pPr>
            <w:r>
              <w:rPr>
                <w:rFonts w:cs="Arial"/>
              </w:rPr>
              <w:t>Simulation erfolgreich durchgeführt</w:t>
            </w:r>
          </w:p>
        </w:tc>
      </w:tr>
      <w:tr w:rsidR="00F00294" w:rsidRPr="00F645E5"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9C3BDF">
            <w:pPr>
              <w:pStyle w:val="Listenabsatz"/>
              <w:numPr>
                <w:ilvl w:val="0"/>
                <w:numId w:val="48"/>
              </w:numPr>
              <w:spacing w:after="120"/>
              <w:rPr>
                <w:rFonts w:cs="Arial"/>
                <w:lang w:val="de-CH"/>
              </w:rPr>
            </w:pPr>
            <w:r>
              <w:rPr>
                <w:rFonts w:cs="Arial"/>
                <w:lang w:val="de-CH"/>
              </w:rPr>
              <w:t>Simulation wird nach Klick auf „RUN“ mit positiver Rückmeldung abgeschlossen</w:t>
            </w:r>
          </w:p>
          <w:p w:rsidR="00F00294" w:rsidRPr="00E57D94" w:rsidRDefault="00F00294" w:rsidP="009C3BDF">
            <w:pPr>
              <w:pStyle w:val="Listenabsatz"/>
              <w:numPr>
                <w:ilvl w:val="0"/>
                <w:numId w:val="48"/>
              </w:numPr>
              <w:spacing w:after="120"/>
              <w:rPr>
                <w:rFonts w:cs="Arial"/>
                <w:lang w:val="de-CH"/>
              </w:rPr>
            </w:pPr>
            <w:r>
              <w:rPr>
                <w:rFonts w:cs="Arial"/>
                <w:lang w:val="de-CH"/>
              </w:rPr>
              <w:t>Klick auf Button „Show Report“</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Pr="00E57D94" w:rsidRDefault="00F00294" w:rsidP="00333936">
            <w:pPr>
              <w:spacing w:after="120"/>
              <w:rPr>
                <w:rFonts w:cs="Arial"/>
              </w:rPr>
            </w:pPr>
            <w:r>
              <w:rPr>
                <w:rFonts w:cs="Arial"/>
              </w:rPr>
              <w:t>Das TsNet-File wird geöffnet mit dem Report als Excel-Sheet.</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5.1</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Pr>
                <w:rFonts w:cs="Arial"/>
              </w:rPr>
              <w:t>GUI-Gesamt: Textfelder eingeschränkt</w:t>
            </w:r>
          </w:p>
        </w:tc>
      </w:tr>
      <w:tr w:rsidR="00F00294" w:rsidRPr="00F645E5"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9C3BDF">
            <w:pPr>
              <w:pStyle w:val="Listenabsatz"/>
              <w:numPr>
                <w:ilvl w:val="0"/>
                <w:numId w:val="40"/>
              </w:numPr>
              <w:spacing w:after="120"/>
              <w:rPr>
                <w:rFonts w:cs="Arial"/>
                <w:lang w:val="de-CH"/>
              </w:rPr>
            </w:pPr>
            <w:r>
              <w:rPr>
                <w:rFonts w:cs="Arial"/>
                <w:lang w:val="de-CH"/>
              </w:rPr>
              <w:t>Klick in Textfeld</w:t>
            </w:r>
          </w:p>
          <w:p w:rsidR="00F00294" w:rsidRPr="00F55F96" w:rsidRDefault="00F00294" w:rsidP="009C3BDF">
            <w:pPr>
              <w:pStyle w:val="Listenabsatz"/>
              <w:numPr>
                <w:ilvl w:val="0"/>
                <w:numId w:val="40"/>
              </w:numPr>
              <w:spacing w:after="120"/>
              <w:rPr>
                <w:rFonts w:cs="Arial"/>
                <w:lang w:val="de-CH"/>
              </w:rPr>
            </w:pPr>
            <w:r>
              <w:rPr>
                <w:rFonts w:cs="Arial"/>
                <w:lang w:val="de-CH"/>
              </w:rPr>
              <w:t>Eintippen auf Tastatur</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Pr="008F083C" w:rsidRDefault="00F00294" w:rsidP="00333936">
            <w:pPr>
              <w:spacing w:after="120"/>
              <w:rPr>
                <w:rFonts w:cs="Arial"/>
              </w:rPr>
            </w:pPr>
            <w:r>
              <w:rPr>
                <w:rFonts w:cs="Arial"/>
              </w:rPr>
              <w:t>Alle Textfelder sollten keine Texteingabe zulassen.</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5.2</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Pr>
                <w:rFonts w:cs="Arial"/>
              </w:rPr>
              <w:t>GUI-Gesamt: Help-Texte</w:t>
            </w:r>
          </w:p>
        </w:tc>
      </w:tr>
      <w:tr w:rsidR="00F00294" w:rsidRPr="00F645E5"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9C3BDF">
            <w:pPr>
              <w:pStyle w:val="Listenabsatz"/>
              <w:numPr>
                <w:ilvl w:val="0"/>
                <w:numId w:val="41"/>
              </w:numPr>
              <w:spacing w:after="120"/>
              <w:rPr>
                <w:rFonts w:cs="Arial"/>
                <w:lang w:val="de-CH"/>
              </w:rPr>
            </w:pPr>
            <w:r>
              <w:rPr>
                <w:rFonts w:cs="Arial"/>
                <w:lang w:val="de-CH"/>
              </w:rPr>
              <w:t>Klick auf die Help-Buttons</w:t>
            </w:r>
          </w:p>
          <w:p w:rsidR="00F00294" w:rsidRPr="00F55F96" w:rsidRDefault="00F00294" w:rsidP="009C3BDF">
            <w:pPr>
              <w:pStyle w:val="Listenabsatz"/>
              <w:numPr>
                <w:ilvl w:val="0"/>
                <w:numId w:val="41"/>
              </w:numPr>
              <w:spacing w:after="120"/>
              <w:rPr>
                <w:rFonts w:cs="Arial"/>
                <w:lang w:val="de-CH"/>
              </w:rPr>
            </w:pPr>
            <w:r>
              <w:rPr>
                <w:rFonts w:cs="Arial"/>
                <w:lang w:val="de-CH"/>
              </w:rPr>
              <w:t>Vergleichen der Texte</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Pr="008F083C" w:rsidRDefault="00F00294" w:rsidP="00333936">
            <w:pPr>
              <w:spacing w:after="120"/>
              <w:rPr>
                <w:rFonts w:cs="Arial"/>
              </w:rPr>
            </w:pPr>
            <w:r w:rsidRPr="00F55F96">
              <w:rPr>
                <w:rFonts w:cs="Arial"/>
              </w:rPr>
              <w:t>Jed</w:t>
            </w:r>
            <w:r>
              <w:rPr>
                <w:rFonts w:cs="Arial"/>
              </w:rPr>
              <w:t>er Button "?" oder "Help" zeigt</w:t>
            </w:r>
            <w:r w:rsidRPr="00F55F96">
              <w:rPr>
                <w:rFonts w:cs="Arial"/>
              </w:rPr>
              <w:t xml:space="preserve"> verschiedene Hilfetexte</w:t>
            </w:r>
            <w:r>
              <w:rPr>
                <w:rFonts w:cs="Arial"/>
              </w:rPr>
              <w:t>.</w:t>
            </w:r>
          </w:p>
        </w:tc>
      </w:tr>
    </w:tbl>
    <w:p w:rsidR="00E8092E" w:rsidRDefault="00E8092E" w:rsidP="00E8092E">
      <w:pPr>
        <w:pStyle w:val="berschrift3"/>
        <w:numPr>
          <w:ilvl w:val="0"/>
          <w:numId w:val="0"/>
        </w:numPr>
        <w:ind w:left="850" w:hanging="850"/>
      </w:pPr>
    </w:p>
    <w:p w:rsidR="00E8092E" w:rsidRDefault="00E8092E" w:rsidP="00E8092E">
      <w:pPr>
        <w:rPr>
          <w:sz w:val="24"/>
        </w:rPr>
      </w:pPr>
      <w:r>
        <w:br w:type="page"/>
      </w:r>
    </w:p>
    <w:p w:rsidR="00171B94" w:rsidRPr="002E204B" w:rsidRDefault="00171B94" w:rsidP="00171B94">
      <w:pPr>
        <w:pStyle w:val="berschrift3"/>
      </w:pPr>
      <w:bookmarkStart w:id="141" w:name="_Toc416961163"/>
      <w:r w:rsidRPr="002E204B">
        <w:lastRenderedPageBreak/>
        <w:t>Testergebnis</w:t>
      </w:r>
      <w:bookmarkEnd w:id="141"/>
    </w:p>
    <w:p w:rsidR="00E80CD5" w:rsidRPr="002E204B" w:rsidRDefault="00E80CD5" w:rsidP="00E80CD5">
      <w:r w:rsidRPr="002E204B">
        <w:rPr>
          <w:b/>
        </w:rPr>
        <w:t>Testdatum</w:t>
      </w:r>
      <w:r>
        <w:t>: 15</w:t>
      </w:r>
      <w:r w:rsidRPr="002E204B">
        <w:t>. April 2015</w:t>
      </w:r>
    </w:p>
    <w:p w:rsidR="00E80CD5" w:rsidRPr="002E204B" w:rsidRDefault="00E80CD5" w:rsidP="00E80CD5">
      <w:r w:rsidRPr="002E204B">
        <w:rPr>
          <w:b/>
        </w:rPr>
        <w:t>Testperson</w:t>
      </w:r>
      <w:r w:rsidRPr="002E204B">
        <w:t xml:space="preserve">: </w:t>
      </w:r>
      <w:r>
        <w:t>Toni Kryenbuehl</w:t>
      </w:r>
    </w:p>
    <w:p w:rsidR="00811CB2" w:rsidRPr="002E204B" w:rsidRDefault="00811CB2"/>
    <w:tbl>
      <w:tblPr>
        <w:tblW w:w="8416" w:type="dxa"/>
        <w:tblInd w:w="55" w:type="dxa"/>
        <w:tblCellMar>
          <w:left w:w="70" w:type="dxa"/>
          <w:right w:w="70" w:type="dxa"/>
        </w:tblCellMar>
        <w:tblLook w:val="04A0"/>
      </w:tblPr>
      <w:tblGrid>
        <w:gridCol w:w="1200"/>
        <w:gridCol w:w="1225"/>
        <w:gridCol w:w="2552"/>
        <w:gridCol w:w="3439"/>
      </w:tblGrid>
      <w:tr w:rsidR="00F00294" w:rsidRPr="00F00294" w:rsidTr="00F00294">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b/>
                <w:bCs/>
                <w:color w:val="000000"/>
                <w:szCs w:val="22"/>
                <w:lang w:val="de-DE" w:eastAsia="zh-TW"/>
              </w:rPr>
            </w:pPr>
            <w:r w:rsidRPr="00F00294">
              <w:rPr>
                <w:rFonts w:ascii="Calibri" w:hAnsi="Calibri"/>
                <w:b/>
                <w:bCs/>
                <w:color w:val="000000"/>
                <w:szCs w:val="22"/>
                <w:lang w:val="de-DE" w:eastAsia="zh-TW"/>
              </w:rPr>
              <w:t>Testfall-ID:</w:t>
            </w:r>
          </w:p>
        </w:tc>
        <w:tc>
          <w:tcPr>
            <w:tcW w:w="1225" w:type="dxa"/>
            <w:tcBorders>
              <w:top w:val="single" w:sz="4" w:space="0" w:color="auto"/>
              <w:left w:val="nil"/>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b/>
                <w:bCs/>
                <w:color w:val="000000"/>
                <w:szCs w:val="22"/>
                <w:lang w:val="de-DE" w:eastAsia="zh-TW"/>
              </w:rPr>
            </w:pPr>
            <w:r w:rsidRPr="00F00294">
              <w:rPr>
                <w:rFonts w:ascii="Calibri" w:hAnsi="Calibri"/>
                <w:b/>
                <w:bCs/>
                <w:color w:val="000000"/>
                <w:szCs w:val="22"/>
                <w:lang w:val="de-DE" w:eastAsia="zh-TW"/>
              </w:rPr>
              <w:t>Erwartung Erfüllt?</w:t>
            </w:r>
          </w:p>
        </w:tc>
        <w:tc>
          <w:tcPr>
            <w:tcW w:w="2552" w:type="dxa"/>
            <w:tcBorders>
              <w:top w:val="single" w:sz="4" w:space="0" w:color="auto"/>
              <w:left w:val="nil"/>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b/>
                <w:bCs/>
                <w:color w:val="000000"/>
                <w:szCs w:val="22"/>
                <w:lang w:val="de-DE" w:eastAsia="zh-TW"/>
              </w:rPr>
            </w:pPr>
            <w:r w:rsidRPr="00F00294">
              <w:rPr>
                <w:rFonts w:ascii="Calibri" w:hAnsi="Calibri"/>
                <w:b/>
                <w:bCs/>
                <w:color w:val="000000"/>
                <w:szCs w:val="22"/>
                <w:lang w:val="de-DE" w:eastAsia="zh-TW"/>
              </w:rPr>
              <w:t>Kommentar</w:t>
            </w:r>
          </w:p>
        </w:tc>
        <w:tc>
          <w:tcPr>
            <w:tcW w:w="3439" w:type="dxa"/>
            <w:tcBorders>
              <w:top w:val="single" w:sz="4" w:space="0" w:color="auto"/>
              <w:left w:val="nil"/>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b/>
                <w:bCs/>
                <w:color w:val="000000"/>
                <w:szCs w:val="22"/>
                <w:lang w:val="de-DE" w:eastAsia="zh-TW"/>
              </w:rPr>
            </w:pPr>
            <w:r w:rsidRPr="00F00294">
              <w:rPr>
                <w:rFonts w:ascii="Calibri" w:hAnsi="Calibri"/>
                <w:b/>
                <w:bCs/>
                <w:color w:val="000000"/>
                <w:szCs w:val="22"/>
                <w:lang w:val="de-DE" w:eastAsia="zh-TW"/>
              </w:rPr>
              <w:t>Weitere Schritte</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0</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1.1</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6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1.2</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Mit einem und mehreren Control Model</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1.3</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2.1</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Pfad gewechselt</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2.2</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3.1</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3.2</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3.3</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4.1</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4.2</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nil"/>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4.3</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5.1</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5.2</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6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Show Report während RUN -&gt; kein Abrsturz</w:t>
            </w:r>
          </w:p>
        </w:tc>
      </w:tr>
      <w:tr w:rsidR="00F00294" w:rsidRPr="00F00294" w:rsidTr="00F00294">
        <w:trPr>
          <w:trHeight w:val="6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Fehlermeldung nicht möglich</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Select TsNet mit anderem Dateityp -&gt; kein Abrsturz</w:t>
            </w:r>
          </w:p>
        </w:tc>
      </w:tr>
      <w:tr w:rsidR="00F00294" w:rsidRPr="00F00294" w:rsidTr="00F00294">
        <w:trPr>
          <w:trHeight w:val="12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Auswahl möglich</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E80CD5" w:rsidP="00F00294">
            <w:pPr>
              <w:rPr>
                <w:rFonts w:ascii="Calibri" w:hAnsi="Calibri"/>
                <w:color w:val="000000"/>
                <w:szCs w:val="22"/>
                <w:lang w:val="de-DE" w:eastAsia="zh-TW"/>
              </w:rPr>
            </w:pPr>
            <w:r>
              <w:rPr>
                <w:rFonts w:ascii="Calibri" w:hAnsi="Calibri"/>
                <w:color w:val="000000"/>
                <w:szCs w:val="22"/>
                <w:lang w:val="de-DE" w:eastAsia="zh-TW"/>
              </w:rPr>
              <w:t>Select existing Control Model</w:t>
            </w:r>
            <w:r w:rsidR="00F00294" w:rsidRPr="00F00294">
              <w:rPr>
                <w:rFonts w:ascii="Calibri" w:hAnsi="Calibri"/>
                <w:color w:val="000000"/>
                <w:szCs w:val="22"/>
                <w:lang w:val="de-DE" w:eastAsia="zh-TW"/>
              </w:rPr>
              <w:t xml:space="preserve"> mit anderem Dateityp (TSNetVAV2.mdl.autosave) -&gt; kein Abrsturz</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Zweckmässig</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Übersichtlichkeit GUI</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Zweckmässig</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BE444B">
            <w:pPr>
              <w:keepNext/>
              <w:rPr>
                <w:rFonts w:ascii="Calibri" w:hAnsi="Calibri"/>
                <w:color w:val="000000"/>
                <w:szCs w:val="22"/>
                <w:lang w:val="de-DE" w:eastAsia="zh-TW"/>
              </w:rPr>
            </w:pPr>
            <w:r w:rsidRPr="00F00294">
              <w:rPr>
                <w:rFonts w:ascii="Calibri" w:hAnsi="Calibri"/>
                <w:color w:val="000000"/>
                <w:szCs w:val="22"/>
                <w:lang w:val="de-DE" w:eastAsia="zh-TW"/>
              </w:rPr>
              <w:t>Übersichtlichkeit Help-Texte</w:t>
            </w:r>
          </w:p>
        </w:tc>
      </w:tr>
    </w:tbl>
    <w:p w:rsidR="00811CB2" w:rsidRPr="002E204B" w:rsidRDefault="00BE444B" w:rsidP="00BE444B">
      <w:pPr>
        <w:pStyle w:val="Beschriftung"/>
      </w:pPr>
      <w:bookmarkStart w:id="142" w:name="_Toc416961216"/>
      <w:r>
        <w:t xml:space="preserve">Tabelle </w:t>
      </w:r>
      <w:fldSimple w:instr=" STYLEREF 1 \s ">
        <w:r w:rsidR="00312140">
          <w:t>9</w:t>
        </w:r>
      </w:fldSimple>
      <w:r w:rsidR="007104FB">
        <w:noBreakHyphen/>
      </w:r>
      <w:fldSimple w:instr=" SEQ Tabelle \* ARABIC \s 1 ">
        <w:r w:rsidR="00312140">
          <w:t>3</w:t>
        </w:r>
      </w:fldSimple>
      <w:r>
        <w:t>: Ergebnis Akzeptanztest</w:t>
      </w:r>
      <w:bookmarkEnd w:id="142"/>
    </w:p>
    <w:p w:rsidR="002D3842" w:rsidRPr="002E204B" w:rsidRDefault="002D3842" w:rsidP="00811CB2">
      <w:pPr>
        <w:keepNext/>
      </w:pPr>
    </w:p>
    <w:p w:rsidR="002D3842" w:rsidRPr="002E204B" w:rsidRDefault="002D3842" w:rsidP="002D3842">
      <w:r w:rsidRPr="002E204B">
        <w:br w:type="page"/>
      </w:r>
    </w:p>
    <w:p w:rsidR="00BF2335" w:rsidRPr="002E204B" w:rsidRDefault="00BF2335" w:rsidP="00BF2335">
      <w:pPr>
        <w:pStyle w:val="berschrift1"/>
        <w:rPr>
          <w:sz w:val="36"/>
          <w:szCs w:val="36"/>
        </w:rPr>
      </w:pPr>
      <w:bookmarkStart w:id="143" w:name="_Toc416961164"/>
      <w:r w:rsidRPr="002E204B">
        <w:rPr>
          <w:sz w:val="36"/>
          <w:szCs w:val="36"/>
        </w:rPr>
        <w:lastRenderedPageBreak/>
        <w:t>Schlusswort</w:t>
      </w:r>
      <w:bookmarkEnd w:id="143"/>
    </w:p>
    <w:p w:rsidR="0083383E" w:rsidRDefault="00816F6E" w:rsidP="0083383E">
      <w:r>
        <w:t>Bereits v</w:t>
      </w:r>
      <w:r w:rsidR="008A08D8">
        <w:t>or Beginn der IPA habe ic</w:t>
      </w:r>
      <w:r>
        <w:t xml:space="preserve">h mich intensiv mit IMSES und dem Open-Loop-Testing </w:t>
      </w:r>
      <w:r w:rsidR="008A08D8">
        <w:t xml:space="preserve">befasst. Dass ich den detaillierten Workflow verstanden habe, </w:t>
      </w:r>
      <w:r>
        <w:t>half mir während der gesamten GUI-E</w:t>
      </w:r>
      <w:r w:rsidR="008A08D8">
        <w:t>ntwicklun</w:t>
      </w:r>
      <w:r>
        <w:t xml:space="preserve">g. </w:t>
      </w:r>
      <w:r w:rsidR="004567F7">
        <w:t xml:space="preserve">Nach der </w:t>
      </w:r>
      <w:r w:rsidR="00EB2B4D">
        <w:t xml:space="preserve">Analyse </w:t>
      </w:r>
      <w:r w:rsidR="00FA6EC4">
        <w:t>der Use Cases</w:t>
      </w:r>
      <w:r w:rsidR="00FE16AD">
        <w:t xml:space="preserve"> im Vorfeld</w:t>
      </w:r>
      <w:r w:rsidR="004567F7">
        <w:t xml:space="preserve"> </w:t>
      </w:r>
      <w:r w:rsidR="002E1BA6">
        <w:t>empfand</w:t>
      </w:r>
      <w:r w:rsidR="004567F7">
        <w:t xml:space="preserve"> ich </w:t>
      </w:r>
      <w:r w:rsidR="002E1BA6">
        <w:t xml:space="preserve">die </w:t>
      </w:r>
      <w:r w:rsidR="004567F7">
        <w:t xml:space="preserve">Aufgabenstellung </w:t>
      </w:r>
      <w:r w:rsidR="00EB2B4D">
        <w:t>meiner IPA</w:t>
      </w:r>
      <w:r w:rsidR="002E1BA6">
        <w:t xml:space="preserve"> nicht mehr als besonders schwierig</w:t>
      </w:r>
      <w:r w:rsidR="00EB2B4D">
        <w:t xml:space="preserve">. </w:t>
      </w:r>
      <w:r w:rsidR="0083383E">
        <w:t xml:space="preserve">Ich profitierte von einem effektiven Zeitplan und einer sinnvollen Projektmanagement-Methode. Die eingeplante Pufferzeit bewirkte, dass ich nie unter </w:t>
      </w:r>
      <w:r w:rsidR="00D52C19">
        <w:t xml:space="preserve">starken </w:t>
      </w:r>
      <w:r w:rsidR="0083383E">
        <w:t>Zeitdruck geriet. Beim Dokumentieren stellte sich immer die Frage nach der Menge. Ich versuchte einfach alles, was getan und überlegt wurde, festzuhalten. Nur so kann die Arbeit richtig bewertet werden.</w:t>
      </w:r>
    </w:p>
    <w:p w:rsidR="00FE16AD" w:rsidRDefault="00FE16AD" w:rsidP="00D355D9"/>
    <w:p w:rsidR="00D355D9" w:rsidRDefault="00FE16AD" w:rsidP="00D355D9">
      <w:r>
        <w:t>Das Design</w:t>
      </w:r>
      <w:r w:rsidR="0083383E">
        <w:t xml:space="preserve"> des GUIs</w:t>
      </w:r>
      <w:r>
        <w:t xml:space="preserve"> </w:t>
      </w:r>
      <w:r w:rsidR="0083383E">
        <w:t xml:space="preserve">ermöglichte auf den ersten Blick grosse Freiheiten. Wenn ich mich in den Benutzer hineinversetzte, musste ich jedoch meistens </w:t>
      </w:r>
      <w:r w:rsidR="00F0299F">
        <w:t xml:space="preserve">das </w:t>
      </w:r>
      <w:r w:rsidR="0083383E">
        <w:t xml:space="preserve">Gegenteil feststellen. </w:t>
      </w:r>
      <w:r w:rsidR="00952721">
        <w:t xml:space="preserve">Ein GUI zweckmässig zu entwerfen, ist aufwändige Denkarbeit. </w:t>
      </w:r>
      <w:r w:rsidR="0023728A">
        <w:t>Beim Code</w:t>
      </w:r>
      <w:r w:rsidR="00D174B2">
        <w:t xml:space="preserve"> </w:t>
      </w:r>
      <w:r w:rsidR="0023728A">
        <w:t xml:space="preserve">schreiben in der IPA konnte </w:t>
      </w:r>
      <w:r w:rsidR="00D174B2">
        <w:t>ich</w:t>
      </w:r>
      <w:r w:rsidR="0023728A">
        <w:t xml:space="preserve"> meine MATLAB-Kenntnisse deutlich verbessern.</w:t>
      </w:r>
      <w:r w:rsidR="008E06D5">
        <w:t xml:space="preserve"> Mein Code ist mit Sicherheit</w:t>
      </w:r>
      <w:r w:rsidR="00D174B2">
        <w:t xml:space="preserve"> </w:t>
      </w:r>
      <w:r w:rsidR="008E06D5">
        <w:t>nicht optimal geschrieben, da ich mein</w:t>
      </w:r>
      <w:r w:rsidR="00711204">
        <w:t>en</w:t>
      </w:r>
      <w:r w:rsidR="008E06D5">
        <w:t xml:space="preserve"> </w:t>
      </w:r>
      <w:r w:rsidR="00711204">
        <w:t>Programmiers</w:t>
      </w:r>
      <w:r w:rsidR="00D52C19">
        <w:t xml:space="preserve">til der zur Verfügung stehenden Zeit </w:t>
      </w:r>
      <w:r w:rsidR="008E06D5">
        <w:t xml:space="preserve">anpasste. </w:t>
      </w:r>
      <w:r w:rsidR="0023728A">
        <w:t xml:space="preserve">Ich denke, dass ich die Aufgabe, meinen Code mit dem Bestehenden zu verbinden, gut gelöst habe. Im bestehenden Code waren </w:t>
      </w:r>
      <w:r w:rsidR="00F16F58">
        <w:t xml:space="preserve">schlussendlich nur </w:t>
      </w:r>
      <w:r w:rsidR="00DF3025">
        <w:t xml:space="preserve">wenige </w:t>
      </w:r>
      <w:r w:rsidR="0023728A">
        <w:t xml:space="preserve">Anpassungen nötig. </w:t>
      </w:r>
      <w:r w:rsidR="00816F6E">
        <w:t xml:space="preserve">Ich </w:t>
      </w:r>
      <w:r w:rsidR="001E31DD">
        <w:t>hätte nicht gedacht, dass ich i</w:t>
      </w:r>
      <w:r w:rsidR="00816F6E">
        <w:t xml:space="preserve">n </w:t>
      </w:r>
      <w:r w:rsidR="001E31DD">
        <w:t>dieser relativ kurzen</w:t>
      </w:r>
      <w:r w:rsidR="00816F6E">
        <w:t xml:space="preserve"> Zeit</w:t>
      </w:r>
      <w:r w:rsidR="001E31DD">
        <w:t>,</w:t>
      </w:r>
      <w:r w:rsidR="00816F6E">
        <w:t xml:space="preserve"> zirka 800 Zeilen Code schreiben werde. </w:t>
      </w:r>
      <w:r w:rsidR="00D967BD">
        <w:t xml:space="preserve">Das </w:t>
      </w:r>
      <w:r w:rsidR="00D355D9">
        <w:t>Test</w:t>
      </w:r>
      <w:r w:rsidR="00D174B2">
        <w:t>en</w:t>
      </w:r>
      <w:r w:rsidR="00D967BD">
        <w:t xml:space="preserve"> empfand ich</w:t>
      </w:r>
      <w:r w:rsidR="00C20C09">
        <w:t xml:space="preserve"> als Herausforderung</w:t>
      </w:r>
      <w:r w:rsidR="00D174B2">
        <w:t xml:space="preserve">, da </w:t>
      </w:r>
      <w:r w:rsidR="00D967BD">
        <w:t xml:space="preserve">ich weder von der </w:t>
      </w:r>
      <w:r w:rsidR="00D174B2">
        <w:t xml:space="preserve">Schule </w:t>
      </w:r>
      <w:r w:rsidR="00D967BD">
        <w:t xml:space="preserve">noch vom Lehrbetrieb nennenswerte Fachkompetenzen mitbrachte. </w:t>
      </w:r>
      <w:r w:rsidR="00C20C09">
        <w:t xml:space="preserve">Ich denke, dass sich die Testfälle mit gesundem Menschenverstand einfach ermitteln und ausführen lassen. Deshalb schätze ich meine Qualitätssicherung als genügend ein. </w:t>
      </w:r>
    </w:p>
    <w:p w:rsidR="00816F6E" w:rsidRDefault="00816F6E" w:rsidP="00D355D9"/>
    <w:p w:rsidR="00816F6E" w:rsidRPr="00D355D9" w:rsidRDefault="00816F6E" w:rsidP="00D355D9">
      <w:r>
        <w:t xml:space="preserve">Am Ende meines dritten Lehrjahres war ich unsicher, ob ich erfolgreich ein GUI entwerfen kann. </w:t>
      </w:r>
      <w:r w:rsidR="00711204">
        <w:t xml:space="preserve">Aus diesem Grund </w:t>
      </w:r>
      <w:r>
        <w:t xml:space="preserve">wollte ich es im letzten Lehrjahr versuchen. </w:t>
      </w:r>
      <w:r w:rsidR="00952721">
        <w:t>Meine Fertigkeit</w:t>
      </w:r>
      <w:r w:rsidR="00830B38">
        <w:t xml:space="preserve"> etwa</w:t>
      </w:r>
      <w:r w:rsidR="008443C3">
        <w:t>s optisch schön zu gestalten ha</w:t>
      </w:r>
      <w:r w:rsidR="00952721">
        <w:t>t</w:t>
      </w:r>
      <w:r w:rsidR="00830B38">
        <w:t xml:space="preserve"> deutliches Verbesserungspotenzial.</w:t>
      </w:r>
      <w:r w:rsidR="00711204">
        <w:t xml:space="preserve"> Das GUI ergonomisch zu kreiern, war m</w:t>
      </w:r>
      <w:r w:rsidR="00830B38">
        <w:t>einer Meinung nach wichtiger</w:t>
      </w:r>
      <w:r w:rsidR="00711204">
        <w:t xml:space="preserve"> in meiner Aufgabe</w:t>
      </w:r>
      <w:r w:rsidR="00830B38">
        <w:t xml:space="preserve">. </w:t>
      </w:r>
      <w:r>
        <w:t xml:space="preserve">Ich </w:t>
      </w:r>
      <w:r w:rsidR="00830B38">
        <w:t>bin mit dem Ergebnis zufrieden und</w:t>
      </w:r>
      <w:r>
        <w:t xml:space="preserve"> </w:t>
      </w:r>
      <w:r w:rsidR="00924160">
        <w:t xml:space="preserve">blicke auf tolle zehn Tage zurück. Ich </w:t>
      </w:r>
      <w:r>
        <w:t>kann mir gut vorstellen, nach Lehre</w:t>
      </w:r>
      <w:r w:rsidR="00E20661">
        <w:t xml:space="preserve"> und Studium in diesem Berei</w:t>
      </w:r>
      <w:r>
        <w:t>ch eine Stelle zu suchen.</w:t>
      </w:r>
      <w:r w:rsidR="00830B38">
        <w:t xml:space="preserve"> </w:t>
      </w:r>
    </w:p>
    <w:p w:rsidR="00BF2335" w:rsidRPr="002E204B" w:rsidRDefault="00D0393E" w:rsidP="00D0393E">
      <w:pPr>
        <w:rPr>
          <w:rFonts w:eastAsiaTheme="minorHAnsi" w:cstheme="minorBidi"/>
          <w:szCs w:val="22"/>
        </w:rPr>
      </w:pPr>
      <w:r w:rsidRPr="002E204B">
        <w:br w:type="page"/>
      </w:r>
    </w:p>
    <w:p w:rsidR="00703162" w:rsidRPr="002E204B" w:rsidRDefault="00BF2335" w:rsidP="00BF2335">
      <w:pPr>
        <w:pStyle w:val="berschrift1"/>
        <w:rPr>
          <w:rFonts w:cs="Arial"/>
          <w:sz w:val="36"/>
          <w:szCs w:val="36"/>
        </w:rPr>
      </w:pPr>
      <w:bookmarkStart w:id="144" w:name="_Toc416961165"/>
      <w:r w:rsidRPr="009C3BDF">
        <w:rPr>
          <w:sz w:val="36"/>
        </w:rPr>
        <w:lastRenderedPageBreak/>
        <w:t>Anhang</w:t>
      </w:r>
      <w:bookmarkEnd w:id="144"/>
    </w:p>
    <w:p w:rsidR="00703162" w:rsidRPr="002E204B" w:rsidRDefault="00703162" w:rsidP="00703162">
      <w:pPr>
        <w:pStyle w:val="berschrift2"/>
      </w:pPr>
      <w:bookmarkStart w:id="145" w:name="_Toc416961166"/>
      <w:r w:rsidRPr="002E204B">
        <w:t>Workflow-Analyse (vor IPA)</w:t>
      </w:r>
      <w:bookmarkEnd w:id="145"/>
    </w:p>
    <w:p w:rsidR="00053E59" w:rsidRPr="002E204B" w:rsidRDefault="00053E59" w:rsidP="00053E59">
      <w:pPr>
        <w:pStyle w:val="berschrift3"/>
      </w:pPr>
      <w:bookmarkStart w:id="146" w:name="_Toc416961167"/>
      <w:r w:rsidRPr="002E204B">
        <w:t>Flussdiagramm</w:t>
      </w:r>
      <w:bookmarkEnd w:id="146"/>
    </w:p>
    <w:p w:rsidR="00053E59" w:rsidRPr="002E204B" w:rsidRDefault="005C61AF" w:rsidP="00053E59">
      <w:r w:rsidRPr="002E204B">
        <w:t>„</w:t>
      </w:r>
      <w:r w:rsidR="00053E59" w:rsidRPr="002E204B">
        <w:t>Auf nächster Seite</w:t>
      </w:r>
      <w:r w:rsidRPr="002E204B">
        <w:t>“</w:t>
      </w:r>
    </w:p>
    <w:p w:rsidR="00053E59" w:rsidRPr="002E204B" w:rsidRDefault="00053E59" w:rsidP="00053E59"/>
    <w:p w:rsidR="00053E59" w:rsidRPr="002E204B" w:rsidRDefault="00053E59" w:rsidP="00053E59"/>
    <w:p w:rsidR="00053E59" w:rsidRPr="002E204B" w:rsidRDefault="00431C46" w:rsidP="00053E59">
      <w:pPr>
        <w:ind w:left="720"/>
      </w:pPr>
      <w:r>
        <w:rPr>
          <w:noProof/>
          <w:lang w:val="de-DE" w:eastAsia="zh-TW"/>
        </w:rPr>
        <w:lastRenderedPageBreak/>
        <w:drawing>
          <wp:anchor distT="0" distB="0" distL="114300" distR="114300" simplePos="0" relativeHeight="251696128" behindDoc="1" locked="0" layoutInCell="1" allowOverlap="1">
            <wp:simplePos x="0" y="0"/>
            <wp:positionH relativeFrom="column">
              <wp:posOffset>123190</wp:posOffset>
            </wp:positionH>
            <wp:positionV relativeFrom="paragraph">
              <wp:posOffset>-104775</wp:posOffset>
            </wp:positionV>
            <wp:extent cx="5447665" cy="8896350"/>
            <wp:effectExtent l="19050" t="0" r="635" b="0"/>
            <wp:wrapTight wrapText="bothSides">
              <wp:wrapPolygon edited="0">
                <wp:start x="-76" y="0"/>
                <wp:lineTo x="-76" y="21554"/>
                <wp:lineTo x="21603" y="21554"/>
                <wp:lineTo x="21603" y="0"/>
                <wp:lineTo x="-76" y="0"/>
              </wp:wrapPolygon>
            </wp:wrapTight>
            <wp:docPr id="14" name="Bild 1" descr="\\ch021012\SIM_MOD\IPA Dominik Zgraggen\00_Vorarbeit\Diagramme\FlussDiagramm_ext_Analyse_I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021012\SIM_MOD\IPA Dominik Zgraggen\00_Vorarbeit\Diagramme\FlussDiagramm_ext_Analyse_IPA.png"/>
                    <pic:cNvPicPr>
                      <a:picLocks noChangeAspect="1" noChangeArrowheads="1"/>
                    </pic:cNvPicPr>
                  </pic:nvPicPr>
                  <pic:blipFill>
                    <a:blip r:embed="rId43" cstate="print"/>
                    <a:srcRect/>
                    <a:stretch>
                      <a:fillRect/>
                    </a:stretch>
                  </pic:blipFill>
                  <pic:spPr bwMode="auto">
                    <a:xfrm>
                      <a:off x="0" y="0"/>
                      <a:ext cx="5447665" cy="8896350"/>
                    </a:xfrm>
                    <a:prstGeom prst="rect">
                      <a:avLst/>
                    </a:prstGeom>
                    <a:noFill/>
                    <a:ln w="9525">
                      <a:noFill/>
                      <a:miter lim="800000"/>
                      <a:headEnd/>
                      <a:tailEnd/>
                    </a:ln>
                  </pic:spPr>
                </pic:pic>
              </a:graphicData>
            </a:graphic>
          </wp:anchor>
        </w:drawing>
      </w:r>
    </w:p>
    <w:p w:rsidR="00053E59" w:rsidRPr="002E204B" w:rsidRDefault="00247CDB" w:rsidP="00053E59">
      <w:r w:rsidRPr="00247CDB">
        <w:rPr>
          <w:noProof/>
        </w:rPr>
        <w:pict>
          <v:shape id="_x0000_s1208" type="#_x0000_t202" style="position:absolute;margin-left:-446.25pt;margin-top:654.85pt;width:242.2pt;height:15.25pt;z-index:251700224;mso-position-horizontal-relative:text;mso-position-vertical-relative:text" wrapcoords="-38 0 -38 20329 21600 20329 21600 0 -38 0" stroked="f">
            <v:textbox style="mso-next-textbox:#_x0000_s1208" inset="0,0,0,0">
              <w:txbxContent>
                <w:p w:rsidR="00312140" w:rsidRPr="00A25C5B" w:rsidRDefault="00312140" w:rsidP="00BD70D6">
                  <w:pPr>
                    <w:pStyle w:val="Beschriftung"/>
                  </w:pPr>
                  <w:bookmarkStart w:id="147" w:name="_Toc416961199"/>
                  <w:r>
                    <w:t xml:space="preserve">Abbildung </w:t>
                  </w:r>
                  <w:fldSimple w:instr=" STYLEREF 1 \s ">
                    <w:r>
                      <w:t>11</w:t>
                    </w:r>
                  </w:fldSimple>
                  <w:r>
                    <w:noBreakHyphen/>
                  </w:r>
                  <w:fldSimple w:instr=" SEQ Abbildung \* ARABIC \s 1 ">
                    <w:r>
                      <w:t>1</w:t>
                    </w:r>
                  </w:fldSimple>
                  <w:r>
                    <w:t>: Flussdiagramm Workflow-Analyse</w:t>
                  </w:r>
                  <w:bookmarkEnd w:id="147"/>
                </w:p>
              </w:txbxContent>
            </v:textbox>
            <w10:wrap type="tight"/>
          </v:shape>
        </w:pict>
      </w:r>
    </w:p>
    <w:p w:rsidR="00D0393E" w:rsidRPr="002E204B" w:rsidRDefault="00D0393E" w:rsidP="002575A8">
      <w:pPr>
        <w:pStyle w:val="berschrift3"/>
      </w:pPr>
      <w:bookmarkStart w:id="148" w:name="_Toc416961168"/>
      <w:r w:rsidRPr="002E204B">
        <w:lastRenderedPageBreak/>
        <w:t>Beschreibung Flussdiagramm</w:t>
      </w:r>
      <w:bookmarkEnd w:id="148"/>
    </w:p>
    <w:tbl>
      <w:tblPr>
        <w:tblW w:w="9639" w:type="dxa"/>
        <w:tblInd w:w="70" w:type="dxa"/>
        <w:tblCellMar>
          <w:left w:w="70" w:type="dxa"/>
          <w:right w:w="70" w:type="dxa"/>
        </w:tblCellMar>
        <w:tblLook w:val="04A0"/>
      </w:tblPr>
      <w:tblGrid>
        <w:gridCol w:w="3340"/>
        <w:gridCol w:w="6299"/>
      </w:tblGrid>
      <w:tr w:rsidR="00431C46" w:rsidRPr="00431C46" w:rsidTr="00BD70D6">
        <w:trPr>
          <w:trHeight w:val="300"/>
        </w:trPr>
        <w:tc>
          <w:tcPr>
            <w:tcW w:w="3340"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Name und Inhalt</w:t>
            </w:r>
          </w:p>
        </w:tc>
        <w:tc>
          <w:tcPr>
            <w:tcW w:w="6299"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 </w:t>
            </w:r>
          </w:p>
        </w:tc>
      </w:tr>
      <w:tr w:rsidR="00431C46" w:rsidRPr="00431C46" w:rsidTr="00BD70D6">
        <w:trPr>
          <w:trHeight w:val="300"/>
        </w:trPr>
        <w:tc>
          <w:tcPr>
            <w:tcW w:w="3340"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Eingangsdaten</w:t>
            </w:r>
          </w:p>
        </w:tc>
        <w:tc>
          <w:tcPr>
            <w:tcW w:w="6299"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(externe Daten, IMSES-Intere Daten, Settings, Pfade)</w:t>
            </w:r>
          </w:p>
        </w:tc>
      </w:tr>
      <w:tr w:rsidR="00431C46" w:rsidRPr="00431C46" w:rsidTr="00BD70D6">
        <w:trPr>
          <w:trHeight w:val="300"/>
        </w:trPr>
        <w:tc>
          <w:tcPr>
            <w:tcW w:w="3340"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Eingangsvoraussetzungen</w:t>
            </w:r>
          </w:p>
        </w:tc>
        <w:tc>
          <w:tcPr>
            <w:tcW w:w="6299"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(Schritte, die vorher gemacht sein müssen und deren Gesamtergebnis)</w:t>
            </w:r>
          </w:p>
        </w:tc>
      </w:tr>
      <w:tr w:rsidR="00431C46" w:rsidRPr="00431C46" w:rsidTr="00BD70D6">
        <w:trPr>
          <w:trHeight w:val="300"/>
        </w:trPr>
        <w:tc>
          <w:tcPr>
            <w:tcW w:w="3340"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Benutzereingaben</w:t>
            </w:r>
          </w:p>
        </w:tc>
        <w:tc>
          <w:tcPr>
            <w:tcW w:w="6299"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(wenn erforderlich)</w:t>
            </w:r>
          </w:p>
        </w:tc>
      </w:tr>
      <w:tr w:rsidR="00431C46" w:rsidRPr="00431C46" w:rsidTr="00BD70D6">
        <w:trPr>
          <w:trHeight w:val="300"/>
        </w:trPr>
        <w:tc>
          <w:tcPr>
            <w:tcW w:w="3340"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Stati: Warnungen oder Fehler</w:t>
            </w:r>
          </w:p>
        </w:tc>
        <w:tc>
          <w:tcPr>
            <w:tcW w:w="6299"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 </w:t>
            </w:r>
          </w:p>
        </w:tc>
      </w:tr>
      <w:tr w:rsidR="00431C46" w:rsidRPr="00431C46" w:rsidTr="00BD70D6">
        <w:trPr>
          <w:trHeight w:val="300"/>
        </w:trPr>
        <w:tc>
          <w:tcPr>
            <w:tcW w:w="3340"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 xml:space="preserve">Ausgangsdaten </w:t>
            </w:r>
          </w:p>
        </w:tc>
        <w:tc>
          <w:tcPr>
            <w:tcW w:w="6299"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(nach extern, IMSES-intern)</w:t>
            </w:r>
          </w:p>
        </w:tc>
      </w:tr>
      <w:tr w:rsidR="00431C46" w:rsidRPr="00431C46" w:rsidTr="00BD70D6">
        <w:trPr>
          <w:trHeight w:val="300"/>
        </w:trPr>
        <w:tc>
          <w:tcPr>
            <w:tcW w:w="3340"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Gesamtergebnis</w:t>
            </w:r>
          </w:p>
        </w:tc>
        <w:tc>
          <w:tcPr>
            <w:tcW w:w="6299"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(OK /nicht OK / Warnung)</w:t>
            </w:r>
          </w:p>
        </w:tc>
      </w:tr>
      <w:tr w:rsidR="00431C46" w:rsidRPr="00431C46" w:rsidTr="00BD70D6">
        <w:trPr>
          <w:trHeight w:val="300"/>
        </w:trPr>
        <w:tc>
          <w:tcPr>
            <w:tcW w:w="3340" w:type="dxa"/>
            <w:tcBorders>
              <w:top w:val="nil"/>
              <w:left w:val="nil"/>
              <w:bottom w:val="nil"/>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p>
        </w:tc>
        <w:tc>
          <w:tcPr>
            <w:tcW w:w="6299" w:type="dxa"/>
            <w:tcBorders>
              <w:top w:val="nil"/>
              <w:left w:val="nil"/>
              <w:bottom w:val="nil"/>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p>
        </w:tc>
      </w:tr>
      <w:tr w:rsidR="00431C46" w:rsidRPr="00431C46" w:rsidTr="00BD70D6">
        <w:trPr>
          <w:trHeight w:val="600"/>
        </w:trPr>
        <w:tc>
          <w:tcPr>
            <w:tcW w:w="3340" w:type="dxa"/>
            <w:tcBorders>
              <w:top w:val="nil"/>
              <w:left w:val="nil"/>
              <w:bottom w:val="nil"/>
              <w:right w:val="nil"/>
            </w:tcBorders>
            <w:shd w:val="clear" w:color="auto" w:fill="auto"/>
            <w:vAlign w:val="bottom"/>
            <w:hideMark/>
          </w:tcPr>
          <w:p w:rsidR="00431C46" w:rsidRPr="00431C46" w:rsidRDefault="00431C46" w:rsidP="00431C46">
            <w:pPr>
              <w:rPr>
                <w:rFonts w:ascii="Calibri" w:hAnsi="Calibri"/>
                <w:b/>
                <w:bCs/>
                <w:color w:val="FF0000"/>
                <w:szCs w:val="22"/>
                <w:lang w:val="de-DE" w:eastAsia="zh-TW"/>
              </w:rPr>
            </w:pPr>
            <w:r w:rsidRPr="00431C46">
              <w:rPr>
                <w:rFonts w:ascii="Calibri" w:hAnsi="Calibri"/>
                <w:b/>
                <w:bCs/>
                <w:color w:val="FF0000"/>
                <w:szCs w:val="22"/>
                <w:lang w:val="de-DE" w:eastAsia="zh-TW"/>
              </w:rPr>
              <w:t>Triviale Prozesse werden bewusst weggelassen.</w:t>
            </w:r>
          </w:p>
        </w:tc>
        <w:tc>
          <w:tcPr>
            <w:tcW w:w="6299" w:type="dxa"/>
            <w:tcBorders>
              <w:top w:val="nil"/>
              <w:left w:val="nil"/>
              <w:bottom w:val="nil"/>
              <w:right w:val="nil"/>
            </w:tcBorders>
            <w:shd w:val="clear" w:color="auto" w:fill="auto"/>
            <w:vAlign w:val="bottom"/>
            <w:hideMark/>
          </w:tcPr>
          <w:p w:rsidR="00431C46" w:rsidRPr="00431C46" w:rsidRDefault="00431C46" w:rsidP="00431C46">
            <w:pPr>
              <w:rPr>
                <w:rFonts w:ascii="Calibri" w:hAnsi="Calibri"/>
                <w:color w:val="FF0000"/>
                <w:szCs w:val="22"/>
                <w:lang w:val="de-DE" w:eastAsia="zh-TW"/>
              </w:rPr>
            </w:pP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GUI öffnen (1)</w:t>
            </w:r>
            <w:r w:rsidRPr="00431C46">
              <w:rPr>
                <w:rFonts w:ascii="Calibri" w:hAnsi="Calibri"/>
                <w:color w:val="000000"/>
                <w:szCs w:val="22"/>
                <w:lang w:val="de-DE" w:eastAsia="zh-TW"/>
              </w:rPr>
              <w:t>:</w:t>
            </w:r>
            <w:r w:rsidRPr="00431C46">
              <w:rPr>
                <w:rFonts w:ascii="Calibri" w:hAnsi="Calibri"/>
                <w:color w:val="000000"/>
                <w:szCs w:val="22"/>
                <w:lang w:val="de-DE" w:eastAsia="zh-TW"/>
              </w:rPr>
              <w:br/>
              <w:t>Run-Befehl der Matlab-Datei</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Stammverzeichnis des GUIs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falls kein Unterordner "Projects" vorhanden ist, wird dieser erstellt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Matlab-Datei kann nicht ausgeführt werden. (Fehler)</w:t>
            </w:r>
            <w:r w:rsidRPr="00431C46">
              <w:rPr>
                <w:rFonts w:ascii="Calibri" w:hAnsi="Calibri"/>
                <w:color w:val="000000"/>
                <w:szCs w:val="22"/>
                <w:lang w:val="de-DE" w:eastAsia="zh-TW"/>
              </w:rPr>
              <w:br/>
              <w:t>hat nicht nötige Berechtigung um Ordner anzulegen. (Warnung)</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Falls noch nicht vorhanden: Erstellter Unterordner "Projects"</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15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Test-Projekt auswählen (2.1):</w:t>
            </w:r>
            <w:r w:rsidRPr="00431C46">
              <w:rPr>
                <w:rFonts w:ascii="Calibri" w:hAnsi="Calibri"/>
                <w:color w:val="000000"/>
                <w:szCs w:val="22"/>
                <w:lang w:val="de-DE" w:eastAsia="zh-TW"/>
              </w:rPr>
              <w:br/>
              <w:t>Ein früher angelegtes Projekt besteht bereits. Der Projekt-Ordner wird angewählt. Ein Projekt ist ein Windows-Verzeichnis innerhalb von "Projects", mit vordefinierter Unterordner-Struktur, wo Test-Daten, wie TsNet-Datei, Modelle usw. abgelegt sind.</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 </w:t>
            </w:r>
          </w:p>
        </w:tc>
      </w:tr>
      <w:tr w:rsidR="00431C46" w:rsidRPr="00431C46" w:rsidTr="00BD70D6">
        <w:trPr>
          <w:trHeight w:val="9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Es würde einmal ein Test-Projekt angelegt, welches im Unterordner "Projects" befindet und die vorgegebene Pojektordner-Struktur enthält.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Windows-Ordner innerhalb von "Projects"</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Ordner nicht innerhalb von Projects (Warnung)</w:t>
            </w:r>
            <w:r w:rsidRPr="00431C46">
              <w:rPr>
                <w:rFonts w:ascii="Calibri" w:hAnsi="Calibri"/>
                <w:color w:val="000000"/>
                <w:szCs w:val="22"/>
                <w:lang w:val="de-DE" w:eastAsia="zh-TW"/>
              </w:rPr>
              <w:br/>
              <w:t>Projekt-Ordner hat nicht vordefinierte Struktur (Fehler)</w:t>
            </w:r>
          </w:p>
        </w:tc>
      </w:tr>
      <w:tr w:rsidR="00431C46" w:rsidRPr="00431C46" w:rsidTr="00BD70D6">
        <w:trPr>
          <w:trHeight w:val="12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Die Test-Daten, welche im ausgewählten Test-Projekt vorhanden waren, werden im GUI sichtbar gemacht. wenn genau eine Datei dafür in Frage kommt. (Bei keiner oder mehr als einer, muss der User später manuell auswählen)</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Test-Projekt ist dem GUI bekannt und die vorhandenen Dateien sind im GUI sichtbar.</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9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Neues Test-Projekt anlegen mit Ordnerstruktur (2.2):</w:t>
            </w:r>
            <w:r w:rsidRPr="00431C46">
              <w:rPr>
                <w:rFonts w:ascii="Calibri" w:hAnsi="Calibri"/>
                <w:color w:val="000000"/>
                <w:szCs w:val="22"/>
                <w:lang w:val="de-DE" w:eastAsia="zh-TW"/>
              </w:rPr>
              <w:br/>
              <w:t>Der erzeugte Ordner im Unterordner "Projects" trägt den eingegeben Namen und enthält die vordefinierte Ordnerstruktur.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lastRenderedPageBreak/>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Projektname</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Projektname ist eingegeben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 </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Projektname existiert bereits (Warnung, anderer Name erzwingen / Projekt nicht erstellen)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Projektverzeichnis angelegt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GUI kennt das "working"-Projekt, welches vollständig angelegt wurde.</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9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Applikation anwählen (3.1):</w:t>
            </w:r>
            <w:r w:rsidRPr="00431C46">
              <w:rPr>
                <w:rFonts w:ascii="Calibri" w:hAnsi="Calibri"/>
                <w:color w:val="000000"/>
                <w:szCs w:val="22"/>
                <w:lang w:val="de-DE" w:eastAsia="zh-TW"/>
              </w:rPr>
              <w:br/>
              <w:t>Der ABT-Export (Applikation) in Form einer Zip-Datei wird für den Import festgelegt.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Test-Projekt ausgewählt</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Ausgewählte Zip-Datei wird in den entsprechenden Projekt-Ordner kopiert.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Datei ist kein Zip (Fehler, kann verunmöglicht werden)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Pfad der Applikation (Zip-Datei)</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Applikation wird in entsprechenden Ordner kopiert und wird der Pfad wird im GUI sichtbar. </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9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Applikations-Import durchführen (3.2):</w:t>
            </w:r>
            <w:r w:rsidRPr="00431C46">
              <w:rPr>
                <w:rFonts w:ascii="Calibri" w:hAnsi="Calibri"/>
                <w:color w:val="000000"/>
                <w:szCs w:val="22"/>
                <w:lang w:val="de-DE" w:eastAsia="zh-TW"/>
              </w:rPr>
              <w:br/>
              <w:t>Aus der Applikation (Zip-Datei) wird mit dem IMSES-Importer in eine Model-Datei erzeugt.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Applikation (Zip-Datei)</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Test-Projekt ausgewählt und Zip-Datei existiert im entsprechenden Unterordner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 </w:t>
            </w:r>
          </w:p>
        </w:tc>
      </w:tr>
      <w:tr w:rsidR="00431C46" w:rsidRPr="00431C46" w:rsidTr="00BD70D6">
        <w:trPr>
          <w:trHeight w:val="9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Applikation enthält schwerwiegende Fehler und kann nicht korrekt Importiert werden (Fehler, Logfile gibt Aufschluss über weiteres Vorgehen: Control-Model anpassen?)</w:t>
            </w:r>
          </w:p>
        </w:tc>
      </w:tr>
      <w:tr w:rsidR="00431C46" w:rsidRPr="00431C46" w:rsidTr="00BD70D6">
        <w:trPr>
          <w:trHeight w:val="9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Entsprechende Meldungen in Logfile.</w:t>
            </w:r>
            <w:r w:rsidRPr="00431C46">
              <w:rPr>
                <w:rFonts w:ascii="Calibri" w:hAnsi="Calibri"/>
                <w:color w:val="000000"/>
                <w:szCs w:val="22"/>
                <w:lang w:val="de-DE" w:eastAsia="zh-TW"/>
              </w:rPr>
              <w:br/>
              <w:t>Model-Datei, welche der IMSES-Importer erzeugt hat entsprechend abgelegt.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Logfile enthält notwendigen Informationen und Model-Datei abgelegt.</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12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Control-Model (mit Import) generieren (3.3)</w:t>
            </w:r>
            <w:r w:rsidRPr="00431C46">
              <w:rPr>
                <w:rFonts w:ascii="Calibri" w:hAnsi="Calibri"/>
                <w:color w:val="000000"/>
                <w:szCs w:val="22"/>
                <w:lang w:val="de-DE" w:eastAsia="zh-TW"/>
              </w:rPr>
              <w:t>:</w:t>
            </w:r>
            <w:r w:rsidRPr="00431C46">
              <w:rPr>
                <w:rFonts w:ascii="Calibri" w:hAnsi="Calibri"/>
                <w:color w:val="000000"/>
                <w:szCs w:val="22"/>
                <w:lang w:val="de-DE" w:eastAsia="zh-TW"/>
              </w:rPr>
              <w:br/>
              <w:t>Mit dem vorher importierten Applikations-Model wird das Control-Model generiert (mit Hilfe von XFB-Blöcke "BA_Cominterf" und "BA_Cominterf_Out").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Applikations-Model-Datei im entsprechenden Unterordner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 </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lastRenderedPageBreak/>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Probleme beim Erstellen des Control-Models (Fehler, Logfile gibt Aufschluss über weiteres Vorgehen: Control-Model anpassen?)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Control-Model (.MDL-Datei) im entsprechenden Unterordner</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Aus der Applikation wird ein Control-Model, welches später so in der Simulation verwendet werden kann.</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15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Bestehendes Control-Model auswählen (3.4)</w:t>
            </w:r>
            <w:r w:rsidRPr="00431C46">
              <w:rPr>
                <w:rFonts w:ascii="Calibri" w:hAnsi="Calibri"/>
                <w:color w:val="000000"/>
                <w:szCs w:val="22"/>
                <w:lang w:val="de-DE" w:eastAsia="zh-TW"/>
              </w:rPr>
              <w:t>:</w:t>
            </w:r>
            <w:r w:rsidRPr="00431C46">
              <w:rPr>
                <w:rFonts w:ascii="Calibri" w:hAnsi="Calibri"/>
                <w:color w:val="000000"/>
                <w:szCs w:val="22"/>
                <w:lang w:val="de-DE" w:eastAsia="zh-TW"/>
              </w:rPr>
              <w:br/>
              <w:t>Der User sollte eine Model-Datei auswählen. Es sollte früher einmal von IMSES generiert worden sein, d.h. die Applikation ist als "Control" darin und die XFB-Blöcke "BA_Cominterf" und "BA_Cominterf_Out" sind vorhanden.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Test-Projekt ausgewählt</w:t>
            </w:r>
          </w:p>
        </w:tc>
      </w:tr>
      <w:tr w:rsidR="00431C46" w:rsidRPr="00431C46" w:rsidTr="00BD70D6">
        <w:trPr>
          <w:trHeight w:val="9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Control-Model (.mdl-Datei) vom Benutzer angewählt. Falls sich dieses nicht innerhalb des Test-Projekts befindet, wird es in den entsprechenden Unterordner kopiert.</w:t>
            </w:r>
          </w:p>
        </w:tc>
      </w:tr>
      <w:tr w:rsidR="00431C46" w:rsidRPr="00431C46" w:rsidTr="00BD70D6">
        <w:trPr>
          <w:trHeight w:val="12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Control-Model kann nicht in entsprechenden Ordner kopiert werden (Fehler)</w:t>
            </w:r>
            <w:r w:rsidRPr="00431C46">
              <w:rPr>
                <w:rFonts w:ascii="Calibri" w:hAnsi="Calibri"/>
                <w:color w:val="000000"/>
                <w:szCs w:val="22"/>
                <w:lang w:val="de-DE" w:eastAsia="zh-TW"/>
              </w:rPr>
              <w:br/>
              <w:t>ausgewählte Datei hat falschen Dateityp (Fehler, kann verunmöglicht werden)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Pfad des Control-Models wird auf dem GUI sichtbar gemacht.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User definiert, die Control-Model-Datei und dies </w:t>
            </w:r>
            <w:proofErr w:type="gramStart"/>
            <w:r w:rsidRPr="00431C46">
              <w:rPr>
                <w:rFonts w:ascii="Calibri" w:hAnsi="Calibri"/>
                <w:color w:val="000000"/>
                <w:szCs w:val="22"/>
                <w:lang w:val="de-DE" w:eastAsia="zh-TW"/>
              </w:rPr>
              <w:t>ist</w:t>
            </w:r>
            <w:proofErr w:type="gramEnd"/>
            <w:r w:rsidRPr="00431C46">
              <w:rPr>
                <w:rFonts w:ascii="Calibri" w:hAnsi="Calibri"/>
                <w:color w:val="000000"/>
                <w:szCs w:val="22"/>
                <w:lang w:val="de-DE" w:eastAsia="zh-TW"/>
              </w:rPr>
              <w:t xml:space="preserve"> im GUI ersichtlich.</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6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Control-Model öffnen (3.5)</w:t>
            </w:r>
            <w:r w:rsidRPr="00431C46">
              <w:rPr>
                <w:rFonts w:ascii="Calibri" w:hAnsi="Calibri"/>
                <w:color w:val="000000"/>
                <w:szCs w:val="22"/>
                <w:lang w:val="de-DE" w:eastAsia="zh-TW"/>
              </w:rPr>
              <w:t>:</w:t>
            </w:r>
            <w:r w:rsidRPr="00431C46">
              <w:rPr>
                <w:rFonts w:ascii="Calibri" w:hAnsi="Calibri"/>
                <w:color w:val="000000"/>
                <w:szCs w:val="22"/>
                <w:lang w:val="de-DE" w:eastAsia="zh-TW"/>
              </w:rPr>
              <w:br/>
              <w:t>Das Model im Simulink anzeigen, damit es bearbeitet werden kann.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Der Pfad des Control-Models</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Test-Projekt ausgewählt und es ist bereits ein bestehendes Control-Model ausgewählt (im GUI sichtbar).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MDL-Datei kann nicht geöffnet werden (Fehler)</w:t>
            </w:r>
            <w:r w:rsidRPr="00431C46">
              <w:rPr>
                <w:rFonts w:ascii="Calibri" w:hAnsi="Calibri"/>
                <w:color w:val="000000"/>
                <w:szCs w:val="22"/>
                <w:lang w:val="de-DE" w:eastAsia="zh-TW"/>
              </w:rPr>
              <w:br/>
              <w:t>angepasste Datei kann nicht gespeichert werden (Fehler)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bearbeitetes Control-Model</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Control-Model wurde im Simulink geöffnet, bearbeitet und gespeichert.</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9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TsNet-Datei auswählen (4.1)</w:t>
            </w:r>
            <w:r w:rsidRPr="00431C46">
              <w:rPr>
                <w:rFonts w:ascii="Calibri" w:hAnsi="Calibri"/>
                <w:color w:val="000000"/>
                <w:szCs w:val="22"/>
                <w:lang w:val="de-DE" w:eastAsia="zh-TW"/>
              </w:rPr>
              <w:t>:</w:t>
            </w:r>
            <w:r w:rsidRPr="00431C46">
              <w:rPr>
                <w:rFonts w:ascii="Calibri" w:hAnsi="Calibri"/>
                <w:color w:val="000000"/>
                <w:szCs w:val="22"/>
                <w:lang w:val="de-DE" w:eastAsia="zh-TW"/>
              </w:rPr>
              <w:br/>
              <w:t xml:space="preserve">Der User sollte eine TsNet-Datei auswählen. Es beinhaltet die Testspezifikation.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Test-Projekt ausgewählt und Control-Model sind im GUI sichtbar. </w:t>
            </w:r>
          </w:p>
        </w:tc>
      </w:tr>
      <w:tr w:rsidR="00431C46" w:rsidRPr="00431C46" w:rsidTr="00BD70D6">
        <w:trPr>
          <w:trHeight w:val="9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TsNet-Datei (.xls- oder .xlsx-Datei), falls sich diese nicht innerhalb des Test-Projekts befindet, wird es in den entsprechenden Unterordner kopiert. </w:t>
            </w:r>
          </w:p>
        </w:tc>
      </w:tr>
      <w:tr w:rsidR="00431C46" w:rsidRPr="00431C46" w:rsidTr="00BD70D6">
        <w:trPr>
          <w:trHeight w:val="12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lastRenderedPageBreak/>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TsNet-Datei kann nicht in entsprechenden Ordner kopiert werden (Fehler)</w:t>
            </w:r>
            <w:r w:rsidRPr="00431C46">
              <w:rPr>
                <w:rFonts w:ascii="Calibri" w:hAnsi="Calibri"/>
                <w:color w:val="000000"/>
                <w:szCs w:val="22"/>
                <w:lang w:val="de-DE" w:eastAsia="zh-TW"/>
              </w:rPr>
              <w:br/>
              <w:t>ausgewählte Datei hat falschen Dateityp (Fehler, kann verunmöglicht werden)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Pfad der TsNet-Datei wird auf dem GUI sichtbar gemacht.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Der Pfad der TsNet-Datei wurde vom User angewählt.</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6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TsNet-Datei öffnen (4.2)</w:t>
            </w:r>
            <w:r w:rsidRPr="00431C46">
              <w:rPr>
                <w:rFonts w:ascii="Calibri" w:hAnsi="Calibri"/>
                <w:color w:val="000000"/>
                <w:szCs w:val="22"/>
                <w:lang w:val="de-DE" w:eastAsia="zh-TW"/>
              </w:rPr>
              <w:t>:</w:t>
            </w:r>
            <w:r w:rsidRPr="00431C46">
              <w:rPr>
                <w:rFonts w:ascii="Calibri" w:hAnsi="Calibri"/>
                <w:color w:val="000000"/>
                <w:szCs w:val="22"/>
                <w:lang w:val="de-DE" w:eastAsia="zh-TW"/>
              </w:rPr>
              <w:br/>
              <w:t>TsNet-Datei mit Excel anzeigen, damit es bearbeitet werden kann.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Der Pfad der TsNet-Datei</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Test-Projekt ausgewählt und Excel ist installiert.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Excel-Datei kann nicht geöffnet werden (Fehler)</w:t>
            </w:r>
            <w:r w:rsidRPr="00431C46">
              <w:rPr>
                <w:rFonts w:ascii="Calibri" w:hAnsi="Calibri"/>
                <w:color w:val="000000"/>
                <w:szCs w:val="22"/>
                <w:lang w:val="de-DE" w:eastAsia="zh-TW"/>
              </w:rPr>
              <w:br/>
              <w:t>angepasste Datei kann nicht gespeichert werden (Fehler)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bearbeitete TsNet-Datei</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Die TsNEt-Datei wurde im Excel geöffnet, bearbeitet und gespeichert.</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9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TsNet-Sheet auswählen (4.3)</w:t>
            </w:r>
            <w:r w:rsidRPr="00431C46">
              <w:rPr>
                <w:rFonts w:ascii="Calibri" w:hAnsi="Calibri"/>
                <w:color w:val="000000"/>
                <w:szCs w:val="22"/>
                <w:lang w:val="de-DE" w:eastAsia="zh-TW"/>
              </w:rPr>
              <w:t>:</w:t>
            </w:r>
            <w:r w:rsidRPr="00431C46">
              <w:rPr>
                <w:rFonts w:ascii="Calibri" w:hAnsi="Calibri"/>
                <w:color w:val="000000"/>
                <w:szCs w:val="22"/>
                <w:lang w:val="de-DE" w:eastAsia="zh-TW"/>
              </w:rPr>
              <w:br/>
              <w:t>Um ein Test durchzuführen wird nur ein Sheet aus der Excel-Datei benötigt. Welches es ist, muss vom User definiert werden.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Auflistung aller Sheets (Tabellenblätter)</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Test-Projekt ausgewählt Sheets können aus Excel-Datei ausgelesen werden.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Sheet aus Liste auswählen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Sheets können nicht ausgelesen werden (Fehler)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Sheet-Name in GUI sichtbar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Dem GUI ist bekannt, welches Sheet für den Test benutzt wird.</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9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Simulation durchführen  (5.1)</w:t>
            </w:r>
            <w:r w:rsidRPr="00431C46">
              <w:rPr>
                <w:rFonts w:ascii="Calibri" w:hAnsi="Calibri"/>
                <w:color w:val="000000"/>
                <w:szCs w:val="22"/>
                <w:lang w:val="de-DE" w:eastAsia="zh-TW"/>
              </w:rPr>
              <w:t>:</w:t>
            </w:r>
            <w:r w:rsidRPr="00431C46">
              <w:rPr>
                <w:rFonts w:ascii="Calibri" w:hAnsi="Calibri"/>
                <w:color w:val="000000"/>
                <w:szCs w:val="22"/>
                <w:lang w:val="de-DE" w:eastAsia="zh-TW"/>
              </w:rPr>
              <w:br/>
              <w:t xml:space="preserve">Für den Aufruf der Matlab funktion "sim" werden die Parameter Control-Model und TsNet-Sheet benötigt.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Control-Model, TsNet-Sheetname (mit Pfad, der Excel-Datei)</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Test-Projekt ausgewählt und Eingangsdaten sind ausgewählt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 </w:t>
            </w:r>
          </w:p>
        </w:tc>
      </w:tr>
      <w:tr w:rsidR="00431C46" w:rsidRPr="00431C46" w:rsidTr="00BD70D6">
        <w:trPr>
          <w:trHeight w:val="12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Simulation fehlgeschlagen (Fehler)</w:t>
            </w:r>
            <w:r w:rsidRPr="00431C46">
              <w:rPr>
                <w:rFonts w:ascii="Calibri" w:hAnsi="Calibri"/>
                <w:color w:val="000000"/>
                <w:szCs w:val="22"/>
                <w:lang w:val="de-DE" w:eastAsia="zh-TW"/>
              </w:rPr>
              <w:br/>
              <w:t>Test fehlgeschlagen (Warnung)</w:t>
            </w:r>
            <w:r w:rsidRPr="00431C46">
              <w:rPr>
                <w:rFonts w:ascii="Calibri" w:hAnsi="Calibri"/>
                <w:color w:val="000000"/>
                <w:szCs w:val="22"/>
                <w:lang w:val="de-DE" w:eastAsia="zh-TW"/>
              </w:rPr>
              <w:br/>
              <w:t>Nicht alle benötigten Parameter vorhanden (Warnung, kann verunmöglicht werden)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Excel-Report abgelegt im entsprechenden Ordner</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Simulation durchgeführt: Status der Simulation und des Tests auf GUI sichtbar, Report als Excel-Datei abgelegt. </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9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lastRenderedPageBreak/>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u w:val="single"/>
                <w:lang w:val="de-DE" w:eastAsia="zh-TW"/>
              </w:rPr>
            </w:pPr>
            <w:r w:rsidRPr="00431C46">
              <w:rPr>
                <w:rFonts w:ascii="Calibri" w:hAnsi="Calibri"/>
                <w:color w:val="000000"/>
                <w:szCs w:val="22"/>
                <w:u w:val="single"/>
                <w:lang w:val="de-DE" w:eastAsia="zh-TW"/>
              </w:rPr>
              <w:t>Auswertung anschauen (5.2):</w:t>
            </w:r>
            <w:r w:rsidRPr="00431C46">
              <w:rPr>
                <w:rFonts w:ascii="Calibri" w:hAnsi="Calibri"/>
                <w:color w:val="000000"/>
                <w:szCs w:val="22"/>
                <w:u w:val="single"/>
                <w:lang w:val="de-DE" w:eastAsia="zh-TW"/>
              </w:rPr>
              <w:br/>
            </w:r>
            <w:r w:rsidRPr="00431C46">
              <w:rPr>
                <w:rFonts w:ascii="Calibri" w:hAnsi="Calibri"/>
                <w:color w:val="000000"/>
                <w:szCs w:val="22"/>
                <w:lang w:val="de-DE" w:eastAsia="zh-TW"/>
              </w:rPr>
              <w:t>User will Einsicht in die Testergebnisse. Er kann den Report, der in der Simulation erstellt wurde, im Excel anschauen.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Excel-Report im entsprechenden Unterordner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Test-Projekt ausgewählt, Simulation durchgeführt (Report besteht)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Report nicht vorhanden oder kann nicht geöffnet weren (Fehler)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User konnte die Einzelheiten aus dem Report entnehmen.</w:t>
            </w:r>
          </w:p>
        </w:tc>
      </w:tr>
      <w:tr w:rsidR="00431C46" w:rsidRPr="00431C46" w:rsidTr="00BD70D6">
        <w:trPr>
          <w:trHeight w:val="300"/>
        </w:trPr>
        <w:tc>
          <w:tcPr>
            <w:tcW w:w="3340" w:type="dxa"/>
            <w:tcBorders>
              <w:top w:val="nil"/>
              <w:left w:val="nil"/>
              <w:bottom w:val="nil"/>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p>
        </w:tc>
        <w:tc>
          <w:tcPr>
            <w:tcW w:w="6299" w:type="dxa"/>
            <w:tcBorders>
              <w:top w:val="nil"/>
              <w:left w:val="nil"/>
              <w:bottom w:val="nil"/>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p>
        </w:tc>
      </w:tr>
      <w:tr w:rsidR="00431C46" w:rsidRPr="00431C46" w:rsidTr="00BD70D6">
        <w:trPr>
          <w:trHeight w:val="15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Test erfolgreich</w:t>
            </w:r>
            <w:r w:rsidRPr="00431C46">
              <w:rPr>
                <w:rFonts w:ascii="Calibri" w:hAnsi="Calibri"/>
                <w:color w:val="000000"/>
                <w:szCs w:val="22"/>
                <w:lang w:val="de-DE" w:eastAsia="zh-TW"/>
              </w:rPr>
              <w:t>:</w:t>
            </w:r>
            <w:r w:rsidRPr="00431C46">
              <w:rPr>
                <w:rFonts w:ascii="Calibri" w:hAnsi="Calibri"/>
                <w:color w:val="000000"/>
                <w:szCs w:val="22"/>
                <w:lang w:val="de-DE" w:eastAsia="zh-TW"/>
              </w:rPr>
              <w:br/>
              <w:t>Voraussetzung für einen erfolgreichen Test ist einerseits die erfolgreiche Simulation (Control-Model und TsNet-Testspezifikation sind korrekt aufgebaut), andererseits dass der Report mit den Erwartungswerten übereinstimmt.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Control-Model, TsNet-Sheetname (mit Pfad, der Excel-Datei)</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Simulation wurde gestartet und ohne Fehler beendet.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BD70D6">
            <w:pPr>
              <w:keepNext/>
              <w:rPr>
                <w:rFonts w:ascii="Calibri" w:hAnsi="Calibri"/>
                <w:color w:val="000000"/>
                <w:szCs w:val="22"/>
                <w:lang w:val="de-DE" w:eastAsia="zh-TW"/>
              </w:rPr>
            </w:pPr>
            <w:r w:rsidRPr="00431C46">
              <w:rPr>
                <w:rFonts w:ascii="Calibri" w:hAnsi="Calibri"/>
                <w:color w:val="000000"/>
                <w:szCs w:val="22"/>
                <w:lang w:val="de-DE" w:eastAsia="zh-TW"/>
              </w:rPr>
              <w:t>Open-Loop Test der Applikation ist abgeschlossen.</w:t>
            </w:r>
          </w:p>
        </w:tc>
      </w:tr>
    </w:tbl>
    <w:p w:rsidR="006E1028" w:rsidRPr="002E204B" w:rsidRDefault="00BD70D6" w:rsidP="00BD70D6">
      <w:pPr>
        <w:pStyle w:val="Beschriftung"/>
        <w:rPr>
          <w:sz w:val="24"/>
        </w:rPr>
      </w:pPr>
      <w:bookmarkStart w:id="149" w:name="_Toc416961217"/>
      <w:r>
        <w:t xml:space="preserve">Tabelle </w:t>
      </w:r>
      <w:fldSimple w:instr=" STYLEREF 1 \s ">
        <w:r w:rsidR="00312140">
          <w:t>11</w:t>
        </w:r>
      </w:fldSimple>
      <w:r w:rsidR="007104FB">
        <w:noBreakHyphen/>
      </w:r>
      <w:fldSimple w:instr=" SEQ Tabelle \* ARABIC \s 1 ">
        <w:r w:rsidR="00312140">
          <w:t>1</w:t>
        </w:r>
      </w:fldSimple>
      <w:r>
        <w:t>: Flussdiagramm Beschreibung</w:t>
      </w:r>
      <w:bookmarkEnd w:id="149"/>
    </w:p>
    <w:p w:rsidR="006E1028" w:rsidRPr="002E204B" w:rsidRDefault="006E1028">
      <w:pPr>
        <w:rPr>
          <w:sz w:val="24"/>
        </w:rPr>
      </w:pPr>
      <w:r w:rsidRPr="002E204B">
        <w:rPr>
          <w:sz w:val="24"/>
        </w:rPr>
        <w:br w:type="page"/>
      </w:r>
    </w:p>
    <w:p w:rsidR="00BF2335" w:rsidRDefault="00703162" w:rsidP="00FC48B6">
      <w:pPr>
        <w:pStyle w:val="berschrift2"/>
      </w:pPr>
      <w:bookmarkStart w:id="150" w:name="_Toc416961169"/>
      <w:r w:rsidRPr="002E204B">
        <w:lastRenderedPageBreak/>
        <w:t>CODE</w:t>
      </w:r>
      <w:bookmarkEnd w:id="150"/>
      <w:r w:rsidR="00E733C4" w:rsidRPr="002E204B">
        <w:t xml:space="preserve"> </w:t>
      </w:r>
    </w:p>
    <w:p w:rsidR="00FC48B6" w:rsidRPr="00FC48B6" w:rsidRDefault="00FC48B6" w:rsidP="00390F62">
      <w:pPr>
        <w:pStyle w:val="berschrift3"/>
      </w:pPr>
      <w:bookmarkStart w:id="151" w:name="_Toc416961170"/>
      <w:r>
        <w:t>IMSES_GUI.m</w:t>
      </w:r>
      <w:r w:rsidR="00390F62">
        <w:t xml:space="preserve"> (vollständig neu)</w:t>
      </w:r>
      <w:bookmarkEnd w:id="151"/>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varargout = IMSES_GUI(varargin)</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(C) Copyright by Siemens Schweiz AG, Building Technologies Group,</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HVAC Products, 2015</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Project                     : IMSES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Target Hardware             : PC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Target Operating System     : WinXP / Win7 Console</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Language/Compiler           : Matlab 2010 and higher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Workfile                    : IMSES_GUI.m</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Author                      : Dominik Zgraggen</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Version                     : v1.0</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Date                        : 10-April-2015</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Matlab Informations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IMSES_GUI.m is code for IMSES_GUI.fig.</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Description:</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Run this file for open GUI.</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the Subfolders: Projects, functions are needed.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Also GuiConstants.m is needed.</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There are Two Parts: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 Callback-Functions (gets called from btn (=Button) or drp (=Dropdown)</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 Additional-Functions (Code is used more than once</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and/or less Code in Callback)</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Function/Interface:</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INPUT: varargin   command line arguments to IMSES_GUI (see VARARGIN)</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Revision History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(Put meaningful comments in SourceSafe for log below!)</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(Please remove blank lines and very old comments!)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Document Creation (For IPA)</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2015-04-10  Dominik Zgraggen, 5559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Begin initialization code - DO NOT EDIT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gui_Singleton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gui_State = struct(</w:t>
      </w:r>
      <w:r>
        <w:rPr>
          <w:rFonts w:ascii="Courier New" w:hAnsi="Courier New" w:cs="Courier New"/>
          <w:color w:val="A020F0"/>
          <w:sz w:val="20"/>
          <w:lang w:val="de-DE"/>
        </w:rPr>
        <w:t>'gui_Name'</w:t>
      </w:r>
      <w:r>
        <w:rPr>
          <w:rFonts w:ascii="Courier New" w:hAnsi="Courier New" w:cs="Courier New"/>
          <w:color w:val="000000"/>
          <w:sz w:val="20"/>
          <w:lang w:val="de-DE"/>
        </w:rPr>
        <w:t xml:space="preserve">,       mfilename,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'gui_Singleton'</w:t>
      </w:r>
      <w:r>
        <w:rPr>
          <w:rFonts w:ascii="Courier New" w:hAnsi="Courier New" w:cs="Courier New"/>
          <w:color w:val="000000"/>
          <w:sz w:val="20"/>
          <w:lang w:val="de-DE"/>
        </w:rPr>
        <w:t xml:space="preserve">,  gui_Singleton,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'gui_OpeningFcn'</w:t>
      </w:r>
      <w:r>
        <w:rPr>
          <w:rFonts w:ascii="Courier New" w:hAnsi="Courier New" w:cs="Courier New"/>
          <w:color w:val="000000"/>
          <w:sz w:val="20"/>
          <w:lang w:val="de-DE"/>
        </w:rPr>
        <w:t xml:space="preserve">, @IMSES_GUI_OpeningFcn,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'gui_OutputFcn'</w:t>
      </w:r>
      <w:r>
        <w:rPr>
          <w:rFonts w:ascii="Courier New" w:hAnsi="Courier New" w:cs="Courier New"/>
          <w:color w:val="000000"/>
          <w:sz w:val="20"/>
          <w:lang w:val="de-DE"/>
        </w:rPr>
        <w:t xml:space="preserve">,  @IMSES_GUI_OutputFcn,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'gui_LayoutFcn'</w:t>
      </w:r>
      <w:r>
        <w:rPr>
          <w:rFonts w:ascii="Courier New" w:hAnsi="Courier New" w:cs="Courier New"/>
          <w:color w:val="000000"/>
          <w:sz w:val="20"/>
          <w:lang w:val="de-DE"/>
        </w:rPr>
        <w:t xml:space="preserve">,  [] ,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'gui_Callback'</w:t>
      </w:r>
      <w:r>
        <w:rPr>
          <w:rFonts w:ascii="Courier New" w:hAnsi="Courier New" w:cs="Courier New"/>
          <w:color w:val="000000"/>
          <w:sz w:val="20"/>
          <w:lang w:val="de-DE"/>
        </w:rPr>
        <w:t>,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if</w:t>
      </w:r>
      <w:r>
        <w:rPr>
          <w:rFonts w:ascii="Courier New" w:hAnsi="Courier New" w:cs="Courier New"/>
          <w:color w:val="000000"/>
          <w:sz w:val="20"/>
          <w:lang w:val="de-DE"/>
        </w:rPr>
        <w:t xml:space="preserve"> nargin &amp;&amp; ischar(varargin{1})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gui_State.gui_Callback = str2func(varargin{1});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if</w:t>
      </w:r>
      <w:r>
        <w:rPr>
          <w:rFonts w:ascii="Courier New" w:hAnsi="Courier New" w:cs="Courier New"/>
          <w:color w:val="000000"/>
          <w:sz w:val="20"/>
          <w:lang w:val="de-DE"/>
        </w:rPr>
        <w:t xml:space="preserve"> nargout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[varargout{1:nargout}] = gui_mainfcn(gui_State, varargin{:});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gui_mainfcn(gui_State, varargin{:});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End initialization code - DO NOT EDIT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lastRenderedPageBreak/>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 Executes just before IMSES_GUI is made visible.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IMSES_GUI_OpeningFcn(hObject, eventdata, handles, varargin)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This function has no output args, see OutputFcn.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hObject    handle to figure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eventdata  reserved - to be defined in a future version of MATLAB</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handles    structure with handles and user data (see GUIDATA)</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varargin   command line arguments to IMSES_GUI (see VARARGIN)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Choose default command line output for IMSES_GUI</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handles.output = hObject;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 struct contains Data </w:t>
      </w:r>
      <w:proofErr w:type="gramStart"/>
      <w:r>
        <w:rPr>
          <w:rFonts w:ascii="Courier New" w:hAnsi="Courier New" w:cs="Courier New"/>
          <w:color w:val="228B22"/>
          <w:sz w:val="20"/>
          <w:lang w:val="de-DE"/>
        </w:rPr>
        <w:t>such</w:t>
      </w:r>
      <w:proofErr w:type="gramEnd"/>
      <w:r>
        <w:rPr>
          <w:rFonts w:ascii="Courier New" w:hAnsi="Courier New" w:cs="Courier New"/>
          <w:color w:val="228B22"/>
          <w:sz w:val="20"/>
          <w:lang w:val="de-DE"/>
        </w:rPr>
        <w:t xml:space="preserve"> as Path (collects the Variable)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 = struct( </w:t>
      </w:r>
      <w:r>
        <w:rPr>
          <w:rFonts w:ascii="Courier New" w:hAnsi="Courier New" w:cs="Courier New"/>
          <w:color w:val="0000FF"/>
          <w:sz w:val="20"/>
          <w:lang w:val="de-DE"/>
        </w:rPr>
        <w:t>...</w:t>
      </w: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'BasePath'</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r>
        <w:rPr>
          <w:rFonts w:ascii="Courier New" w:hAnsi="Courier New" w:cs="Courier New"/>
          <w:color w:val="0000FF"/>
          <w:sz w:val="20"/>
          <w:lang w:val="de-DE"/>
        </w:rPr>
        <w:t>...</w:t>
      </w:r>
      <w:r>
        <w:rPr>
          <w:rFonts w:ascii="Courier New" w:hAnsi="Courier New" w:cs="Courier New"/>
          <w:color w:val="228B22"/>
          <w:sz w:val="20"/>
          <w:lang w:val="de-DE"/>
        </w:rPr>
        <w:t xml:space="preserve"> % Matlab-File root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'ProjectPath'</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r>
        <w:rPr>
          <w:rFonts w:ascii="Courier New" w:hAnsi="Courier New" w:cs="Courier New"/>
          <w:color w:val="0000FF"/>
          <w:sz w:val="20"/>
          <w:lang w:val="de-DE"/>
        </w:rPr>
        <w:t>...</w:t>
      </w:r>
      <w:r>
        <w:rPr>
          <w:rFonts w:ascii="Courier New" w:hAnsi="Courier New" w:cs="Courier New"/>
          <w:color w:val="228B22"/>
          <w:sz w:val="20"/>
          <w:lang w:val="de-DE"/>
        </w:rPr>
        <w:t xml:space="preserve"> % Users ProjectPath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'ProjectName'</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r>
        <w:rPr>
          <w:rFonts w:ascii="Courier New" w:hAnsi="Courier New" w:cs="Courier New"/>
          <w:color w:val="0000FF"/>
          <w:sz w:val="20"/>
          <w:lang w:val="de-DE"/>
        </w:rPr>
        <w:t>...</w:t>
      </w:r>
      <w:r>
        <w:rPr>
          <w:rFonts w:ascii="Courier New" w:hAnsi="Courier New" w:cs="Courier New"/>
          <w:color w:val="228B22"/>
          <w:sz w:val="20"/>
          <w:lang w:val="de-DE"/>
        </w:rPr>
        <w:t xml:space="preserve"> % Name of Project (also Foldername)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'Mdl_File'</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r>
        <w:rPr>
          <w:rFonts w:ascii="Courier New" w:hAnsi="Courier New" w:cs="Courier New"/>
          <w:color w:val="0000FF"/>
          <w:sz w:val="20"/>
          <w:lang w:val="de-DE"/>
        </w:rPr>
        <w:t>...</w:t>
      </w:r>
      <w:r>
        <w:rPr>
          <w:rFonts w:ascii="Courier New" w:hAnsi="Courier New" w:cs="Courier New"/>
          <w:color w:val="228B22"/>
          <w:sz w:val="20"/>
          <w:lang w:val="de-DE"/>
        </w:rPr>
        <w:t xml:space="preserve"> % Users Control-Model - full filepath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'SelectedSheet'</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r>
        <w:rPr>
          <w:rFonts w:ascii="Courier New" w:hAnsi="Courier New" w:cs="Courier New"/>
          <w:color w:val="0000FF"/>
          <w:sz w:val="20"/>
          <w:lang w:val="de-DE"/>
        </w:rPr>
        <w:t>...</w:t>
      </w:r>
      <w:r>
        <w:rPr>
          <w:rFonts w:ascii="Courier New" w:hAnsi="Courier New" w:cs="Courier New"/>
          <w:color w:val="228B22"/>
          <w:sz w:val="20"/>
          <w:lang w:val="de-DE"/>
        </w:rPr>
        <w:t xml:space="preserve"> % name of Excel-Sheet in TsNet-File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'TsNet_File'</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 xml:space="preserve">);  </w:t>
      </w:r>
      <w:r>
        <w:rPr>
          <w:rFonts w:ascii="Courier New" w:hAnsi="Courier New" w:cs="Courier New"/>
          <w:color w:val="228B22"/>
          <w:sz w:val="20"/>
          <w:lang w:val="de-DE"/>
        </w:rPr>
        <w:t>% Users TsNet-File - full filepath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find BasePath - where is this Matlab-File?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[pathstr] = fileparts(which(</w:t>
      </w:r>
      <w:r>
        <w:rPr>
          <w:rFonts w:ascii="Courier New" w:hAnsi="Courier New" w:cs="Courier New"/>
          <w:color w:val="A020F0"/>
          <w:sz w:val="20"/>
          <w:lang w:val="de-DE"/>
        </w:rPr>
        <w:t>'IMSES_GUI.m'</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handles.GuiProperties.BasePath = pathstr;</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find all Projects for Drowdown: drp_SelProj</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folders = dir([handles.GuiProperties.BasePath </w:t>
      </w:r>
      <w:r>
        <w:rPr>
          <w:rFonts w:ascii="Courier New" w:hAnsi="Courier New" w:cs="Courier New"/>
          <w:color w:val="A020F0"/>
          <w:sz w:val="20"/>
          <w:lang w:val="de-DE"/>
        </w:rPr>
        <w:t>'\Projects'</w:t>
      </w:r>
      <w:r>
        <w:rPr>
          <w:rFonts w:ascii="Courier New" w:hAnsi="Courier New" w:cs="Courier New"/>
          <w:color w:val="000000"/>
          <w:sz w:val="20"/>
          <w:lang w:val="de-DE"/>
        </w:rPr>
        <w:t xml:space="preserve">]); </w:t>
      </w:r>
      <w:r>
        <w:rPr>
          <w:rFonts w:ascii="Courier New" w:hAnsi="Courier New" w:cs="Courier New"/>
          <w:color w:val="228B22"/>
          <w:sz w:val="20"/>
          <w:lang w:val="de-DE"/>
        </w:rPr>
        <w:t>% find folderlist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foldernames = {folders.name};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 = 0;</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while</w:t>
      </w:r>
      <w:r>
        <w:rPr>
          <w:rFonts w:ascii="Courier New" w:hAnsi="Courier New" w:cs="Courier New"/>
          <w:color w:val="000000"/>
          <w:sz w:val="20"/>
          <w:lang w:val="de-DE"/>
        </w:rPr>
        <w:t xml:space="preserve"> i &lt; length(foldernames)   </w:t>
      </w:r>
      <w:r>
        <w:rPr>
          <w:rFonts w:ascii="Courier New" w:hAnsi="Courier New" w:cs="Courier New"/>
          <w:color w:val="228B22"/>
          <w:sz w:val="20"/>
          <w:lang w:val="de-DE"/>
        </w:rPr>
        <w:t>% remove unexisting Folders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strfind(foldernames{i+1}, </w:t>
      </w:r>
      <w:r>
        <w:rPr>
          <w:rFonts w:ascii="Courier New" w:hAnsi="Courier New" w:cs="Courier New"/>
          <w:color w:val="A020F0"/>
          <w:sz w:val="20"/>
          <w:lang w:val="de-DE"/>
        </w:rPr>
        <w:t>'.'</w:t>
      </w:r>
      <w:r>
        <w:rPr>
          <w:rFonts w:ascii="Courier New" w:hAnsi="Courier New" w:cs="Courier New"/>
          <w:color w:val="000000"/>
          <w:sz w:val="20"/>
          <w:lang w:val="de-DE"/>
        </w:rPr>
        <w:t xml:space="preserve">)   </w:t>
      </w:r>
      <w:r>
        <w:rPr>
          <w:rFonts w:ascii="Courier New" w:hAnsi="Courier New" w:cs="Courier New"/>
          <w:color w:val="228B22"/>
          <w:sz w:val="20"/>
          <w:lang w:val="de-DE"/>
        </w:rPr>
        <w:t>% there are folders like this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foldernames{i+1} = [];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 = i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foldernames = foldernames(~cellfun(</w:t>
      </w:r>
      <w:r>
        <w:rPr>
          <w:rFonts w:ascii="Courier New" w:hAnsi="Courier New" w:cs="Courier New"/>
          <w:color w:val="A020F0"/>
          <w:sz w:val="20"/>
          <w:lang w:val="de-DE"/>
        </w:rPr>
        <w:t>'isempty'</w:t>
      </w:r>
      <w:r>
        <w:rPr>
          <w:rFonts w:ascii="Courier New" w:hAnsi="Courier New" w:cs="Courier New"/>
          <w:color w:val="000000"/>
          <w:sz w:val="20"/>
          <w:lang w:val="de-DE"/>
        </w:rPr>
        <w:t xml:space="preserve">,foldernames));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arr = [GuiConstants.DefProjSel foldernames]; </w:t>
      </w:r>
      <w:r>
        <w:rPr>
          <w:rFonts w:ascii="Courier New" w:hAnsi="Courier New" w:cs="Courier New"/>
          <w:color w:val="228B22"/>
          <w:sz w:val="20"/>
          <w:lang w:val="de-DE"/>
        </w:rPr>
        <w:t>% add default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set(handles.drp_SelProj, </w:t>
      </w:r>
      <w:r>
        <w:rPr>
          <w:rFonts w:ascii="Courier New" w:hAnsi="Courier New" w:cs="Courier New"/>
          <w:color w:val="A020F0"/>
          <w:sz w:val="20"/>
          <w:lang w:val="de-DE"/>
        </w:rPr>
        <w:t>'String'</w:t>
      </w:r>
      <w:r>
        <w:rPr>
          <w:rFonts w:ascii="Courier New" w:hAnsi="Courier New" w:cs="Courier New"/>
          <w:color w:val="000000"/>
          <w:sz w:val="20"/>
          <w:lang w:val="de-DE"/>
        </w:rPr>
        <w:t xml:space="preserve">, arr); </w:t>
      </w:r>
      <w:r>
        <w:rPr>
          <w:rFonts w:ascii="Courier New" w:hAnsi="Courier New" w:cs="Courier New"/>
          <w:color w:val="228B22"/>
          <w:sz w:val="20"/>
          <w:lang w:val="de-DE"/>
        </w:rPr>
        <w:t>% set Dropdown item</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set Properties, Data stil there? (Matlab not closed)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handles.GuiProperties.ProjectPath = get(handles.txt_WorkPath,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handles.GuiProperties.Mdl_File = get(handles.txt_CtrMdlPath,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handles.GuiProperties.TsNet_File = get(handles.txt_TsNetPath,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Dropdowns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handles.GuiProperties.ProjectName =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getDrpSelItem(handles.drp_SelProj, GuiConstants.DefProjSel);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updateGUI(hObject,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Update handles structure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 Outputs from this function are returned to the command line.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lastRenderedPageBreak/>
        <w:t>function</w:t>
      </w:r>
      <w:r>
        <w:rPr>
          <w:rFonts w:ascii="Courier New" w:hAnsi="Courier New" w:cs="Courier New"/>
          <w:color w:val="000000"/>
          <w:sz w:val="20"/>
          <w:lang w:val="de-DE"/>
        </w:rPr>
        <w:t xml:space="preserve"> varargout = IMSES_GUI_OutputFcn(hObject, eventdata, handles)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varargout  cell array for returning output args (see VARARGOUT);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hObject    handle to figure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handles    structure with handles and user data (see GUIDATA)</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Get default command line output from handles structure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varargout{1} = handles.output;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r>
        <w:rPr>
          <w:rFonts w:ascii="Courier New" w:hAnsi="Courier New" w:cs="Courier New"/>
          <w:color w:val="000000"/>
          <w:sz w:val="20"/>
          <w:lang w:val="de-DE"/>
        </w:rPr>
        <w:t xml:space="preserve"> </w:t>
      </w:r>
      <w:r>
        <w:rPr>
          <w:rFonts w:ascii="Courier New" w:hAnsi="Courier New" w:cs="Courier New"/>
          <w:color w:val="228B22"/>
          <w:sz w:val="20"/>
          <w:lang w:val="de-DE"/>
        </w:rPr>
        <w:t>% IMSES_GUI needs to be closed here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CALLBACK-FUNCTIONS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Functionname-convention: Type_Tag_Function()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PARAMETER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hObject    handle to figure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eventdata  reserved - to be defined in a future version of MATLAB</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handles    structure with handles and user data (see GUIDATA)</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global Help shows Workflow-Information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btn_help_Callback(hObject,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msgbox(GuiConstants.HelpMes, GuiConstants.HelpMesTitle);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shows Project specific Information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btn_QProj_Callback(hObject,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msgbox([GuiConstants.ProMes1 GuiConstants.ProMes2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GuiConstants.ProMes3 GuiConstants.ProMes4 GuiConstants.ProMes5],</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GuiConstants.ProMesTitle);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shows Control-Model specific Information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btn_QCtrMdl_Callback(hObject,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msgbox([GuiConstants.MdlMes1 GuiConstants.MdlMes2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GuiConstants.MdlMes3 GuiConstants.MdlMes4],</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GuiConstants.MdlMesTitle);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shows TsNet specific Information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btn_QTsNet_Callback(hObject,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msgbox([GuiConstants.TsnMes1 GuiConstants.TsnMes2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GuiConstants.TsnMes3], GuiConstants.TsnMesTitle);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shows Simulation and Report specific Information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btn_QSim_Callback(hObject,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msgbox([GuiConstants.SimMes1 GuiConstants.SimMes2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GuiConstants.SimMes3], GuiConstants.SimMesTitle);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btn_LoadProj_Callback is </w:t>
      </w:r>
      <w:proofErr w:type="gramStart"/>
      <w:r>
        <w:rPr>
          <w:rFonts w:ascii="Courier New" w:hAnsi="Courier New" w:cs="Courier New"/>
          <w:color w:val="228B22"/>
          <w:sz w:val="20"/>
          <w:lang w:val="de-DE"/>
        </w:rPr>
        <w:t>called ,when</w:t>
      </w:r>
      <w:proofErr w:type="gramEnd"/>
      <w:r>
        <w:rPr>
          <w:rFonts w:ascii="Courier New" w:hAnsi="Courier New" w:cs="Courier New"/>
          <w:color w:val="228B22"/>
          <w:sz w:val="20"/>
          <w:lang w:val="de-DE"/>
        </w:rPr>
        <w:t xml:space="preserve"> "Load"-Button was pressed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loads files of the project, which is selected in drp_SelProj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btn_LoadProj_Callback(hObject,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lastRenderedPageBreak/>
        <w:t xml:space="preserve">    </w:t>
      </w:r>
      <w:r>
        <w:rPr>
          <w:rFonts w:ascii="Courier New" w:hAnsi="Courier New" w:cs="Courier New"/>
          <w:color w:val="228B22"/>
          <w:sz w:val="20"/>
          <w:lang w:val="de-DE"/>
        </w:rPr>
        <w:t xml:space="preserve">%get string of the item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items = get(handles.drp_SelProj,</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drp_index = get(handles.drp_SelProj,</w:t>
      </w:r>
      <w:r>
        <w:rPr>
          <w:rFonts w:ascii="Courier New" w:hAnsi="Courier New" w:cs="Courier New"/>
          <w:color w:val="A020F0"/>
          <w:sz w:val="20"/>
          <w:lang w:val="de-DE"/>
        </w:rPr>
        <w:t>'Value'</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drp_item = items{drp_index};</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path = [handles.GuiProperties.BasePath </w:t>
      </w:r>
      <w:r>
        <w:rPr>
          <w:rFonts w:ascii="Courier New" w:hAnsi="Courier New" w:cs="Courier New"/>
          <w:color w:val="A020F0"/>
          <w:sz w:val="20"/>
          <w:lang w:val="de-DE"/>
        </w:rPr>
        <w:t>'\Projects\'</w:t>
      </w:r>
      <w:r>
        <w:rPr>
          <w:rFonts w:ascii="Courier New" w:hAnsi="Courier New" w:cs="Courier New"/>
          <w:color w:val="000000"/>
          <w:sz w:val="20"/>
          <w:lang w:val="de-DE"/>
        </w:rPr>
        <w:t xml:space="preserve"> drp_item];</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noPro = 0;</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isdir(path)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 </w:t>
      </w:r>
      <w:proofErr w:type="gramStart"/>
      <w:r>
        <w:rPr>
          <w:rFonts w:ascii="Courier New" w:hAnsi="Courier New" w:cs="Courier New"/>
          <w:color w:val="228B22"/>
          <w:sz w:val="20"/>
          <w:lang w:val="de-DE"/>
        </w:rPr>
        <w:t>check</w:t>
      </w:r>
      <w:proofErr w:type="gramEnd"/>
      <w:r>
        <w:rPr>
          <w:rFonts w:ascii="Courier New" w:hAnsi="Courier New" w:cs="Courier New"/>
          <w:color w:val="228B22"/>
          <w:sz w:val="20"/>
          <w:lang w:val="de-DE"/>
        </w:rPr>
        <w:t xml:space="preserve"> if folder has Project structur</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isdir([path </w:t>
      </w:r>
      <w:r>
        <w:rPr>
          <w:rFonts w:ascii="Courier New" w:hAnsi="Courier New" w:cs="Courier New"/>
          <w:color w:val="A020F0"/>
          <w:sz w:val="20"/>
          <w:lang w:val="de-DE"/>
        </w:rPr>
        <w:t>'\'</w:t>
      </w:r>
      <w:r>
        <w:rPr>
          <w:rFonts w:ascii="Courier New" w:hAnsi="Courier New" w:cs="Courier New"/>
          <w:color w:val="000000"/>
          <w:sz w:val="20"/>
          <w:lang w:val="de-DE"/>
        </w:rPr>
        <w:t xml:space="preserve"> GuiConstants.ApplDir]) ~= 1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noPro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elseif</w:t>
      </w:r>
      <w:r>
        <w:rPr>
          <w:rFonts w:ascii="Courier New" w:hAnsi="Courier New" w:cs="Courier New"/>
          <w:color w:val="000000"/>
          <w:sz w:val="20"/>
          <w:lang w:val="de-DE"/>
        </w:rPr>
        <w:t xml:space="preserve"> isdir([path </w:t>
      </w:r>
      <w:r>
        <w:rPr>
          <w:rFonts w:ascii="Courier New" w:hAnsi="Courier New" w:cs="Courier New"/>
          <w:color w:val="A020F0"/>
          <w:sz w:val="20"/>
          <w:lang w:val="de-DE"/>
        </w:rPr>
        <w:t>'\'</w:t>
      </w:r>
      <w:r>
        <w:rPr>
          <w:rFonts w:ascii="Courier New" w:hAnsi="Courier New" w:cs="Courier New"/>
          <w:color w:val="000000"/>
          <w:sz w:val="20"/>
          <w:lang w:val="de-DE"/>
        </w:rPr>
        <w:t xml:space="preserve"> GuiConstants.CtrMdlDir])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noPro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elseif</w:t>
      </w:r>
      <w:r>
        <w:rPr>
          <w:rFonts w:ascii="Courier New" w:hAnsi="Courier New" w:cs="Courier New"/>
          <w:color w:val="000000"/>
          <w:sz w:val="20"/>
          <w:lang w:val="de-DE"/>
        </w:rPr>
        <w:t xml:space="preserve"> isdir([path </w:t>
      </w:r>
      <w:r>
        <w:rPr>
          <w:rFonts w:ascii="Courier New" w:hAnsi="Courier New" w:cs="Courier New"/>
          <w:color w:val="A020F0"/>
          <w:sz w:val="20"/>
          <w:lang w:val="de-DE"/>
        </w:rPr>
        <w:t>'\'</w:t>
      </w:r>
      <w:r>
        <w:rPr>
          <w:rFonts w:ascii="Courier New" w:hAnsi="Courier New" w:cs="Courier New"/>
          <w:color w:val="000000"/>
          <w:sz w:val="20"/>
          <w:lang w:val="de-DE"/>
        </w:rPr>
        <w:t xml:space="preserve"> GuiConstants.TsNetDir])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noPro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elseif</w:t>
      </w:r>
      <w:r>
        <w:rPr>
          <w:rFonts w:ascii="Courier New" w:hAnsi="Courier New" w:cs="Courier New"/>
          <w:color w:val="000000"/>
          <w:sz w:val="20"/>
          <w:lang w:val="de-DE"/>
        </w:rPr>
        <w:t xml:space="preserve"> isdir([path </w:t>
      </w:r>
      <w:r>
        <w:rPr>
          <w:rFonts w:ascii="Courier New" w:hAnsi="Courier New" w:cs="Courier New"/>
          <w:color w:val="A020F0"/>
          <w:sz w:val="20"/>
          <w:lang w:val="de-DE"/>
        </w:rPr>
        <w:t>'\'</w:t>
      </w:r>
      <w:r>
        <w:rPr>
          <w:rFonts w:ascii="Courier New" w:hAnsi="Courier New" w:cs="Courier New"/>
          <w:color w:val="000000"/>
          <w:sz w:val="20"/>
          <w:lang w:val="de-DE"/>
        </w:rPr>
        <w:t xml:space="preserve"> GuiConstants.AddDir])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noPro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(noPro == 0)</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set(handles.txt_WorkPath, </w:t>
      </w:r>
      <w:r>
        <w:rPr>
          <w:rFonts w:ascii="Courier New" w:hAnsi="Courier New" w:cs="Courier New"/>
          <w:color w:val="A020F0"/>
          <w:sz w:val="20"/>
          <w:lang w:val="de-DE"/>
        </w:rPr>
        <w:t>'String'</w:t>
      </w:r>
      <w:r>
        <w:rPr>
          <w:rFonts w:ascii="Courier New" w:hAnsi="Courier New" w:cs="Courier New"/>
          <w:color w:val="000000"/>
          <w:sz w:val="20"/>
          <w:lang w:val="de-DE"/>
        </w:rPr>
        <w:t>, 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handles.GuiProperties.ProjectPath = 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handles.GuiProperties.ProjectName = drp_item;</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%Load files if there are any</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w:t>
      </w:r>
      <w:proofErr w:type="gramStart"/>
      <w:r>
        <w:rPr>
          <w:rFonts w:ascii="Courier New" w:hAnsi="Courier New" w:cs="Courier New"/>
          <w:color w:val="228B22"/>
          <w:sz w:val="20"/>
          <w:lang w:val="de-DE"/>
        </w:rPr>
        <w:t>list</w:t>
      </w:r>
      <w:proofErr w:type="gramEnd"/>
      <w:r>
        <w:rPr>
          <w:rFonts w:ascii="Courier New" w:hAnsi="Courier New" w:cs="Courier New"/>
          <w:color w:val="228B22"/>
          <w:sz w:val="20"/>
          <w:lang w:val="de-DE"/>
        </w:rPr>
        <w:t xml:space="preserve"> mdl files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files = dir([path </w:t>
      </w:r>
      <w:r>
        <w:rPr>
          <w:rFonts w:ascii="Courier New" w:hAnsi="Courier New" w:cs="Courier New"/>
          <w:color w:val="A020F0"/>
          <w:sz w:val="20"/>
          <w:lang w:val="de-DE"/>
        </w:rPr>
        <w:t>'\'</w:t>
      </w:r>
      <w:r>
        <w:rPr>
          <w:rFonts w:ascii="Courier New" w:hAnsi="Courier New" w:cs="Courier New"/>
          <w:color w:val="000000"/>
          <w:sz w:val="20"/>
          <w:lang w:val="de-DE"/>
        </w:rPr>
        <w:t xml:space="preserve"> GuiConstants.CtrMdlDir </w:t>
      </w:r>
      <w:r>
        <w:rPr>
          <w:rFonts w:ascii="Courier New" w:hAnsi="Courier New" w:cs="Courier New"/>
          <w:color w:val="A020F0"/>
          <w:sz w:val="20"/>
          <w:lang w:val="de-DE"/>
        </w:rPr>
        <w:t>'\*.mdl'</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length(files) == 1   </w:t>
      </w:r>
      <w:r>
        <w:rPr>
          <w:rFonts w:ascii="Courier New" w:hAnsi="Courier New" w:cs="Courier New"/>
          <w:color w:val="228B22"/>
          <w:sz w:val="20"/>
          <w:lang w:val="de-DE"/>
        </w:rPr>
        <w:t>% load the file if there is exactly one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handles.GuiProperties.Mdl_File = [path </w:t>
      </w:r>
      <w:r>
        <w:rPr>
          <w:rFonts w:ascii="Courier New" w:hAnsi="Courier New" w:cs="Courier New"/>
          <w:color w:val="A020F0"/>
          <w:sz w:val="20"/>
          <w:lang w:val="de-DE"/>
        </w:rPr>
        <w:t>'\'</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GuiConstants.CtrMdlDir </w:t>
      </w:r>
      <w:r>
        <w:rPr>
          <w:rFonts w:ascii="Courier New" w:hAnsi="Courier New" w:cs="Courier New"/>
          <w:color w:val="A020F0"/>
          <w:sz w:val="20"/>
          <w:lang w:val="de-DE"/>
        </w:rPr>
        <w:t>'\'</w:t>
      </w:r>
      <w:r>
        <w:rPr>
          <w:rFonts w:ascii="Courier New" w:hAnsi="Courier New" w:cs="Courier New"/>
          <w:color w:val="000000"/>
          <w:sz w:val="20"/>
          <w:lang w:val="de-DE"/>
        </w:rPr>
        <w:t xml:space="preserve"> files(1).name];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set(handles.txt_CtrMdlPath,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handles.GuiProperties.Mdl_File);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not one file to be loaded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set(handles.txt_CtrMdlPath,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handles.GuiProperties.Mdl_File = </w:t>
      </w:r>
      <w:r>
        <w:rPr>
          <w:rFonts w:ascii="Courier New" w:hAnsi="Courier New" w:cs="Courier New"/>
          <w:color w:val="A020F0"/>
          <w:sz w:val="20"/>
          <w:lang w:val="de-DE"/>
        </w:rPr>
        <w:t>''</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filesXLS = dir([path </w:t>
      </w:r>
      <w:r>
        <w:rPr>
          <w:rFonts w:ascii="Courier New" w:hAnsi="Courier New" w:cs="Courier New"/>
          <w:color w:val="A020F0"/>
          <w:sz w:val="20"/>
          <w:lang w:val="de-DE"/>
        </w:rPr>
        <w:t>'\'</w:t>
      </w:r>
      <w:r>
        <w:rPr>
          <w:rFonts w:ascii="Courier New" w:hAnsi="Courier New" w:cs="Courier New"/>
          <w:color w:val="000000"/>
          <w:sz w:val="20"/>
          <w:lang w:val="de-DE"/>
        </w:rPr>
        <w:t xml:space="preserve"> GuiConstants.TsNetDir </w:t>
      </w:r>
      <w:r>
        <w:rPr>
          <w:rFonts w:ascii="Courier New" w:hAnsi="Courier New" w:cs="Courier New"/>
          <w:color w:val="A020F0"/>
          <w:sz w:val="20"/>
          <w:lang w:val="de-DE"/>
        </w:rPr>
        <w:t>'\*.xls'</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filesXLSX = dir([path </w:t>
      </w:r>
      <w:r>
        <w:rPr>
          <w:rFonts w:ascii="Courier New" w:hAnsi="Courier New" w:cs="Courier New"/>
          <w:color w:val="A020F0"/>
          <w:sz w:val="20"/>
          <w:lang w:val="de-DE"/>
        </w:rPr>
        <w:t>'\'</w:t>
      </w:r>
      <w:r>
        <w:rPr>
          <w:rFonts w:ascii="Courier New" w:hAnsi="Courier New" w:cs="Courier New"/>
          <w:color w:val="000000"/>
          <w:sz w:val="20"/>
          <w:lang w:val="de-DE"/>
        </w:rPr>
        <w:t xml:space="preserve"> GuiConstants.TsNetDir </w:t>
      </w:r>
      <w:r>
        <w:rPr>
          <w:rFonts w:ascii="Courier New" w:hAnsi="Courier New" w:cs="Courier New"/>
          <w:color w:val="A020F0"/>
          <w:sz w:val="20"/>
          <w:lang w:val="de-DE"/>
        </w:rPr>
        <w:t>'\*.xlsx'</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files = [filesXLS filesXLSX];</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length(files)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handles.GuiProperties.TsNet_File = [path </w:t>
      </w:r>
      <w:r>
        <w:rPr>
          <w:rFonts w:ascii="Courier New" w:hAnsi="Courier New" w:cs="Courier New"/>
          <w:color w:val="A020F0"/>
          <w:sz w:val="20"/>
          <w:lang w:val="de-DE"/>
        </w:rPr>
        <w:t>'\'</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GuiConstants.TsNetDir </w:t>
      </w:r>
      <w:r>
        <w:rPr>
          <w:rFonts w:ascii="Courier New" w:hAnsi="Courier New" w:cs="Courier New"/>
          <w:color w:val="A020F0"/>
          <w:sz w:val="20"/>
          <w:lang w:val="de-DE"/>
        </w:rPr>
        <w:t>'\'</w:t>
      </w:r>
      <w:r>
        <w:rPr>
          <w:rFonts w:ascii="Courier New" w:hAnsi="Courier New" w:cs="Courier New"/>
          <w:color w:val="000000"/>
          <w:sz w:val="20"/>
          <w:lang w:val="de-DE"/>
        </w:rPr>
        <w:t xml:space="preserve"> files(1).name];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set(handles.txt_TsNetPath,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handles.GuiProperties.TsNet_File);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load Sheets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[status</w:t>
      </w:r>
      <w:proofErr w:type="gramStart"/>
      <w:r>
        <w:rPr>
          <w:rFonts w:ascii="Courier New" w:hAnsi="Courier New" w:cs="Courier New"/>
          <w:color w:val="000000"/>
          <w:sz w:val="20"/>
          <w:lang w:val="de-DE"/>
        </w:rPr>
        <w:t>,sheets</w:t>
      </w:r>
      <w:proofErr w:type="gramEnd"/>
      <w:r>
        <w:rPr>
          <w:rFonts w:ascii="Courier New" w:hAnsi="Courier New" w:cs="Courier New"/>
          <w:color w:val="000000"/>
          <w:sz w:val="20"/>
          <w:lang w:val="de-DE"/>
        </w:rPr>
        <w:t>]=xlsfinfo(handles.GuiProperties.TsNet_File);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sheetsWithDef = [GuiConstants.DefSheetSel sheets];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set(handles.drp_SelSheet</w:t>
      </w:r>
      <w:proofErr w:type="gramStart"/>
      <w:r>
        <w:rPr>
          <w:rFonts w:ascii="Courier New" w:hAnsi="Courier New" w:cs="Courier New"/>
          <w:color w:val="000000"/>
          <w:sz w:val="20"/>
          <w:lang w:val="de-DE"/>
        </w:rPr>
        <w:t>,</w:t>
      </w:r>
      <w:r>
        <w:rPr>
          <w:rFonts w:ascii="Courier New" w:hAnsi="Courier New" w:cs="Courier New"/>
          <w:color w:val="A020F0"/>
          <w:sz w:val="20"/>
          <w:lang w:val="de-DE"/>
        </w:rPr>
        <w:t>'String'</w:t>
      </w:r>
      <w:proofErr w:type="gramEnd"/>
      <w:r>
        <w:rPr>
          <w:rFonts w:ascii="Courier New" w:hAnsi="Courier New" w:cs="Courier New"/>
          <w:color w:val="000000"/>
          <w:sz w:val="20"/>
          <w:lang w:val="de-DE"/>
        </w:rPr>
        <w:t>, sheetsWithDef);</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handles.GuiProperties.TsNet_File =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set(handles.txt_TsNetPath,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no valid Project structure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msgbox(GuiConstants.ProjStruc, GuiConstants.ProjStrucTitle);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updateGUI(hObject,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lastRenderedPageBreak/>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btn_CreateProj_Callback force input for Projectname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btn_CreateProj_Callback(hObject,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ProjectName = inputdlg();   </w:t>
      </w:r>
      <w:r>
        <w:rPr>
          <w:rFonts w:ascii="Courier New" w:hAnsi="Courier New" w:cs="Courier New"/>
          <w:color w:val="228B22"/>
          <w:sz w:val="20"/>
          <w:lang w:val="de-DE"/>
        </w:rPr>
        <w:t>% not Part of IPA</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btn_OpnProj_Callback is called, when Folder should be shown in Explorer</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btn_OpnProj_Callback(hObject,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try</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system([</w:t>
      </w:r>
      <w:r>
        <w:rPr>
          <w:rFonts w:ascii="Courier New" w:hAnsi="Courier New" w:cs="Courier New"/>
          <w:color w:val="A020F0"/>
          <w:sz w:val="20"/>
          <w:lang w:val="de-DE"/>
        </w:rPr>
        <w:t>'explorer.exe '</w:t>
      </w:r>
      <w:r>
        <w:rPr>
          <w:rFonts w:ascii="Courier New" w:hAnsi="Courier New" w:cs="Courier New"/>
          <w:color w:val="000000"/>
          <w:sz w:val="20"/>
          <w:lang w:val="de-DE"/>
        </w:rPr>
        <w:t xml:space="preserve"> get(handles.txt_WorkPath,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catch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Msgbox([GuiConstants.OpnProj get(handles.txt_WorkPath)],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GuiConstants.OpnProjTitle);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btn_SelCtrMdl_Callback is called, when a Control-Model should be selected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btn_SelCtrMdl_Callback(hObject,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not(isempty(handles.GuiProperties.ProjectName))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path = [handles.GuiProperties.BasePath </w:t>
      </w:r>
      <w:r>
        <w:rPr>
          <w:rFonts w:ascii="Courier New" w:hAnsi="Courier New" w:cs="Courier New"/>
          <w:color w:val="A020F0"/>
          <w:sz w:val="20"/>
          <w:lang w:val="de-DE"/>
        </w:rPr>
        <w:t>'\Projects\'</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handles.GuiProperties.ProjectName </w:t>
      </w:r>
      <w:r>
        <w:rPr>
          <w:rFonts w:ascii="Courier New" w:hAnsi="Courier New" w:cs="Courier New"/>
          <w:color w:val="A020F0"/>
          <w:sz w:val="20"/>
          <w:lang w:val="de-DE"/>
        </w:rPr>
        <w:t>'\'</w:t>
      </w:r>
      <w:r>
        <w:rPr>
          <w:rFonts w:ascii="Courier New" w:hAnsi="Courier New" w:cs="Courier New"/>
          <w:color w:val="000000"/>
          <w:sz w:val="20"/>
          <w:lang w:val="de-DE"/>
        </w:rPr>
        <w:t xml:space="preserve"> GuiConstants.CtrMdlDir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[filename</w:t>
      </w:r>
      <w:proofErr w:type="gramStart"/>
      <w:r>
        <w:rPr>
          <w:rFonts w:ascii="Courier New" w:hAnsi="Courier New" w:cs="Courier New"/>
          <w:color w:val="000000"/>
          <w:sz w:val="20"/>
          <w:lang w:val="de-DE"/>
        </w:rPr>
        <w:t>,pathname</w:t>
      </w:r>
      <w:proofErr w:type="gramEnd"/>
      <w:r>
        <w:rPr>
          <w:rFonts w:ascii="Courier New" w:hAnsi="Courier New" w:cs="Courier New"/>
          <w:color w:val="000000"/>
          <w:sz w:val="20"/>
          <w:lang w:val="de-DE"/>
        </w:rPr>
        <w:t>]=uigetfile(</w:t>
      </w:r>
      <w:r>
        <w:rPr>
          <w:rFonts w:ascii="Courier New" w:hAnsi="Courier New" w:cs="Courier New"/>
          <w:color w:val="A020F0"/>
          <w:sz w:val="20"/>
          <w:lang w:val="de-DE"/>
        </w:rPr>
        <w:t>'*.mdl'</w:t>
      </w:r>
      <w:r>
        <w:rPr>
          <w:rFonts w:ascii="Courier New" w:hAnsi="Courier New" w:cs="Courier New"/>
          <w:color w:val="000000"/>
          <w:sz w:val="20"/>
          <w:lang w:val="de-DE"/>
        </w:rPr>
        <w:t>,</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GuiConstants.CtrMdlSel, 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if Selected Model is not in Project, copy it there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filename ~= 0</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strfind(filename, </w:t>
      </w:r>
      <w:r>
        <w:rPr>
          <w:rFonts w:ascii="Courier New" w:hAnsi="Courier New" w:cs="Courier New"/>
          <w:color w:val="A020F0"/>
          <w:sz w:val="20"/>
          <w:lang w:val="de-DE"/>
        </w:rPr>
        <w:t>'.mdl'</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not(strcmp(pathname, 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try</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copyfile([pathname </w:t>
      </w:r>
      <w:r>
        <w:rPr>
          <w:rFonts w:ascii="Courier New" w:hAnsi="Courier New" w:cs="Courier New"/>
          <w:color w:val="A020F0"/>
          <w:sz w:val="20"/>
          <w:lang w:val="de-DE"/>
        </w:rPr>
        <w:t>'\'</w:t>
      </w:r>
      <w:r>
        <w:rPr>
          <w:rFonts w:ascii="Courier New" w:hAnsi="Courier New" w:cs="Courier New"/>
          <w:color w:val="000000"/>
          <w:sz w:val="20"/>
          <w:lang w:val="de-DE"/>
        </w:rPr>
        <w:t xml:space="preserve"> filename], [path filename])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handles.GuiProperties.Mdl_File=[path filename];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set(handles.txt_CtrMdlPath,</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[path filename]);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catch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messagebox([</w:t>
      </w:r>
      <w:r>
        <w:rPr>
          <w:rFonts w:ascii="Courier New" w:hAnsi="Courier New" w:cs="Courier New"/>
          <w:color w:val="A020F0"/>
          <w:sz w:val="20"/>
          <w:lang w:val="de-DE"/>
        </w:rPr>
        <w:t>'The File'</w:t>
      </w:r>
      <w:r>
        <w:rPr>
          <w:rFonts w:ascii="Courier New" w:hAnsi="Courier New" w:cs="Courier New"/>
          <w:color w:val="000000"/>
          <w:sz w:val="20"/>
          <w:lang w:val="de-DE"/>
        </w:rPr>
        <w:t xml:space="preserve"> pathname </w:t>
      </w:r>
      <w:r>
        <w:rPr>
          <w:rFonts w:ascii="Courier New" w:hAnsi="Courier New" w:cs="Courier New"/>
          <w:color w:val="A020F0"/>
          <w:sz w:val="20"/>
          <w:lang w:val="de-DE"/>
        </w:rPr>
        <w:t>'\'</w:t>
      </w:r>
      <w:r>
        <w:rPr>
          <w:rFonts w:ascii="Courier New" w:hAnsi="Courier New" w:cs="Courier New"/>
          <w:color w:val="000000"/>
          <w:sz w:val="20"/>
          <w:lang w:val="de-DE"/>
        </w:rPr>
        <w:t xml:space="preserve"> filename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could not be copied to'</w:t>
      </w:r>
      <w:r>
        <w:rPr>
          <w:rFonts w:ascii="Courier New" w:hAnsi="Courier New" w:cs="Courier New"/>
          <w:color w:val="000000"/>
          <w:sz w:val="20"/>
          <w:lang w:val="de-DE"/>
        </w:rPr>
        <w:t xml:space="preserve"> path filename]);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handles.GuiProperties.Mdl_File=</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set(handles.txt_CtrMdlPath,</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%selected Model is already in /Project/Control_Model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handles.GuiProperties.Mdl_File=[path filename];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set(handles.txt_CtrMdlPath,</w:t>
      </w:r>
      <w:r>
        <w:rPr>
          <w:rFonts w:ascii="Courier New" w:hAnsi="Courier New" w:cs="Courier New"/>
          <w:color w:val="A020F0"/>
          <w:sz w:val="20"/>
          <w:lang w:val="de-DE"/>
        </w:rPr>
        <w:t>'String'</w:t>
      </w:r>
      <w:r>
        <w:rPr>
          <w:rFonts w:ascii="Courier New" w:hAnsi="Courier New" w:cs="Courier New"/>
          <w:color w:val="000000"/>
          <w:sz w:val="20"/>
          <w:lang w:val="de-DE"/>
        </w:rPr>
        <w:t xml:space="preserve">, [path filename]);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selected File is not MDL-File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msgbox(GuiConstants.NoMdl, GuiConstants.NoMdlTitle);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updateGUI(hObject,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btn_ModiCtrMdl_Callback is called, when Control-Model should be modified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btn_ModiCtrMdl_Callback(hObject,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try</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lastRenderedPageBreak/>
        <w:t xml:space="preserve">        open_system(get(handles.txt_CtrMdlPath,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catch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msgbox([GuiConstants.ErrOpnFile get(handles.txt_CtrMdlPath,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'String'</w:t>
      </w:r>
      <w:r>
        <w:rPr>
          <w:rFonts w:ascii="Courier New" w:hAnsi="Courier New" w:cs="Courier New"/>
          <w:color w:val="000000"/>
          <w:sz w:val="20"/>
          <w:lang w:val="de-DE"/>
        </w:rPr>
        <w:t>)], GuiConstants.ErrOpnFileTitle);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btn_SelTsNet_Callback is called, when a TsNEt-File should be selected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btn_SelTsNet_Callback(hObject,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not(isempty(handles.GuiProperties.ProjectName))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path = [handles.GuiProperties.BasePath </w:t>
      </w:r>
      <w:r>
        <w:rPr>
          <w:rFonts w:ascii="Courier New" w:hAnsi="Courier New" w:cs="Courier New"/>
          <w:color w:val="A020F0"/>
          <w:sz w:val="20"/>
          <w:lang w:val="de-DE"/>
        </w:rPr>
        <w:t>'\Projects\'</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handles.GuiProperties.ProjectName </w:t>
      </w:r>
      <w:r>
        <w:rPr>
          <w:rFonts w:ascii="Courier New" w:hAnsi="Courier New" w:cs="Courier New"/>
          <w:color w:val="A020F0"/>
          <w:sz w:val="20"/>
          <w:lang w:val="de-DE"/>
        </w:rPr>
        <w:t>'\'</w:t>
      </w:r>
      <w:r>
        <w:rPr>
          <w:rFonts w:ascii="Courier New" w:hAnsi="Courier New" w:cs="Courier New"/>
          <w:color w:val="000000"/>
          <w:sz w:val="20"/>
          <w:lang w:val="de-DE"/>
        </w:rPr>
        <w:t xml:space="preserve"> GuiConstants.TsNetDir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[filename</w:t>
      </w:r>
      <w:proofErr w:type="gramStart"/>
      <w:r>
        <w:rPr>
          <w:rFonts w:ascii="Courier New" w:hAnsi="Courier New" w:cs="Courier New"/>
          <w:color w:val="000000"/>
          <w:sz w:val="20"/>
          <w:lang w:val="de-DE"/>
        </w:rPr>
        <w:t>,pathname</w:t>
      </w:r>
      <w:proofErr w:type="gramEnd"/>
      <w:r>
        <w:rPr>
          <w:rFonts w:ascii="Courier New" w:hAnsi="Courier New" w:cs="Courier New"/>
          <w:color w:val="000000"/>
          <w:sz w:val="20"/>
          <w:lang w:val="de-DE"/>
        </w:rPr>
        <w:t>]=uigetfile(</w:t>
      </w:r>
      <w:r>
        <w:rPr>
          <w:rFonts w:ascii="Courier New" w:hAnsi="Courier New" w:cs="Courier New"/>
          <w:color w:val="A020F0"/>
          <w:sz w:val="20"/>
          <w:lang w:val="de-DE"/>
        </w:rPr>
        <w:t>'*.xls;*xlsx'</w:t>
      </w:r>
      <w:r>
        <w:rPr>
          <w:rFonts w:ascii="Courier New" w:hAnsi="Courier New" w:cs="Courier New"/>
          <w:color w:val="000000"/>
          <w:sz w:val="20"/>
          <w:lang w:val="de-DE"/>
        </w:rPr>
        <w:t xml:space="preserve">, </w:t>
      </w:r>
      <w:r>
        <w:rPr>
          <w:rFonts w:ascii="Courier New" w:hAnsi="Courier New" w:cs="Courier New"/>
          <w:color w:val="0000FF"/>
          <w:sz w:val="20"/>
          <w:lang w:val="de-DE"/>
        </w:rPr>
        <w:t>...</w:t>
      </w: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GuiConstants.TsNetSel, 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if Selected File is not in Project, copy it there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filename ~= 0</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strfind(filename, </w:t>
      </w:r>
      <w:r>
        <w:rPr>
          <w:rFonts w:ascii="Courier New" w:hAnsi="Courier New" w:cs="Courier New"/>
          <w:color w:val="A020F0"/>
          <w:sz w:val="20"/>
          <w:lang w:val="de-DE"/>
        </w:rPr>
        <w:t>'.xls'</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not(strcmp(pathname, 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try</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copyfile([pathname </w:t>
      </w:r>
      <w:r>
        <w:rPr>
          <w:rFonts w:ascii="Courier New" w:hAnsi="Courier New" w:cs="Courier New"/>
          <w:color w:val="A020F0"/>
          <w:sz w:val="20"/>
          <w:lang w:val="de-DE"/>
        </w:rPr>
        <w:t>'\'</w:t>
      </w:r>
      <w:r>
        <w:rPr>
          <w:rFonts w:ascii="Courier New" w:hAnsi="Courier New" w:cs="Courier New"/>
          <w:color w:val="000000"/>
          <w:sz w:val="20"/>
          <w:lang w:val="de-DE"/>
        </w:rPr>
        <w:t xml:space="preserve"> filename], [path filename]);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handles.GuiProperties.TsNet_File=[path filename];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set(handles.txt_TsNetPath,</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[path filename]);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catch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messagebox([</w:t>
      </w:r>
      <w:r>
        <w:rPr>
          <w:rFonts w:ascii="Courier New" w:hAnsi="Courier New" w:cs="Courier New"/>
          <w:color w:val="A020F0"/>
          <w:sz w:val="20"/>
          <w:lang w:val="de-DE"/>
        </w:rPr>
        <w:t>'The File'</w:t>
      </w:r>
      <w:r>
        <w:rPr>
          <w:rFonts w:ascii="Courier New" w:hAnsi="Courier New" w:cs="Courier New"/>
          <w:color w:val="000000"/>
          <w:sz w:val="20"/>
          <w:lang w:val="de-DE"/>
        </w:rPr>
        <w:t xml:space="preserve"> pathname </w:t>
      </w:r>
      <w:r>
        <w:rPr>
          <w:rFonts w:ascii="Courier New" w:hAnsi="Courier New" w:cs="Courier New"/>
          <w:color w:val="A020F0"/>
          <w:sz w:val="20"/>
          <w:lang w:val="de-DE"/>
        </w:rPr>
        <w:t>'\'</w:t>
      </w:r>
      <w:r>
        <w:rPr>
          <w:rFonts w:ascii="Courier New" w:hAnsi="Courier New" w:cs="Courier New"/>
          <w:color w:val="000000"/>
          <w:sz w:val="20"/>
          <w:lang w:val="de-DE"/>
        </w:rPr>
        <w:t xml:space="preserve"> filename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could not be copied to'</w:t>
      </w:r>
      <w:r>
        <w:rPr>
          <w:rFonts w:ascii="Courier New" w:hAnsi="Courier New" w:cs="Courier New"/>
          <w:color w:val="000000"/>
          <w:sz w:val="20"/>
          <w:lang w:val="de-DE"/>
        </w:rPr>
        <w:t xml:space="preserve"> path filename]);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handles.GuiProperties.TsNet_File=</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set(handles.txt_TsNetPath,</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%selected TsNe-File is already in /Project/TsNet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handles.GuiProperties.TsNet_File=[path filename];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set(handles.txt_TsNetPath,</w:t>
      </w:r>
      <w:r>
        <w:rPr>
          <w:rFonts w:ascii="Courier New" w:hAnsi="Courier New" w:cs="Courier New"/>
          <w:color w:val="A020F0"/>
          <w:sz w:val="20"/>
          <w:lang w:val="de-DE"/>
        </w:rPr>
        <w:t>'String'</w:t>
      </w:r>
      <w:r>
        <w:rPr>
          <w:rFonts w:ascii="Courier New" w:hAnsi="Courier New" w:cs="Courier New"/>
          <w:color w:val="000000"/>
          <w:sz w:val="20"/>
          <w:lang w:val="de-DE"/>
        </w:rPr>
        <w:t xml:space="preserve">, [path filename]);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%load the Sheets/values for drp_SelSheet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not(isempty(handles.GuiProperties.TsNet_File))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[status</w:t>
      </w:r>
      <w:proofErr w:type="gramStart"/>
      <w:r>
        <w:rPr>
          <w:rFonts w:ascii="Courier New" w:hAnsi="Courier New" w:cs="Courier New"/>
          <w:color w:val="000000"/>
          <w:sz w:val="20"/>
          <w:lang w:val="de-DE"/>
        </w:rPr>
        <w:t>,sheets</w:t>
      </w:r>
      <w:proofErr w:type="gramEnd"/>
      <w:r>
        <w:rPr>
          <w:rFonts w:ascii="Courier New" w:hAnsi="Courier New" w:cs="Courier New"/>
          <w:color w:val="000000"/>
          <w:sz w:val="20"/>
          <w:lang w:val="de-DE"/>
        </w:rPr>
        <w:t>]=xlsfinfo</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(handles.GuiProperties.TsNet_File);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sheetsWithDef = [GuiConstants.DefSheetSel sheets];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set(handles.drp_SelSheet</w:t>
      </w:r>
      <w:proofErr w:type="gramStart"/>
      <w:r>
        <w:rPr>
          <w:rFonts w:ascii="Courier New" w:hAnsi="Courier New" w:cs="Courier New"/>
          <w:color w:val="000000"/>
          <w:sz w:val="20"/>
          <w:lang w:val="de-DE"/>
        </w:rPr>
        <w:t>,</w:t>
      </w:r>
      <w:r>
        <w:rPr>
          <w:rFonts w:ascii="Courier New" w:hAnsi="Courier New" w:cs="Courier New"/>
          <w:color w:val="A020F0"/>
          <w:sz w:val="20"/>
          <w:lang w:val="de-DE"/>
        </w:rPr>
        <w:t>'String'</w:t>
      </w:r>
      <w:proofErr w:type="gramEnd"/>
      <w:r>
        <w:rPr>
          <w:rFonts w:ascii="Courier New" w:hAnsi="Courier New" w:cs="Courier New"/>
          <w:color w:val="000000"/>
          <w:sz w:val="20"/>
          <w:lang w:val="de-DE"/>
        </w:rPr>
        <w:t>, sheetsWithDef);</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selected File is no Excel-File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msgbox(GuiConstants.NoXls, GuiConstants.NoXlsTitle);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updateGUI(hObject,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btn_ModiTsNet_Callback is called, when the TsNet-File should modified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btn_ModiTsNet_Callback(hObject,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try</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winopen(get(handles.txt_TsNetPath,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catch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msgbox([GuiConstants.ErrOpnFile get(handles.txt_TsNetPath,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'String'</w:t>
      </w:r>
      <w:r>
        <w:rPr>
          <w:rFonts w:ascii="Courier New" w:hAnsi="Courier New" w:cs="Courier New"/>
          <w:color w:val="000000"/>
          <w:sz w:val="20"/>
          <w:lang w:val="de-DE"/>
        </w:rPr>
        <w:t>)], GuiConstants.ErrOpnFileTitle);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lastRenderedPageBreak/>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btn_RUN_Callback is called, when the user want to start the Simulation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btn_RUN_Callback(hObject,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is there a Excel and a Model?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Run_state = 1;  </w:t>
      </w:r>
      <w:r>
        <w:rPr>
          <w:rFonts w:ascii="Courier New" w:hAnsi="Courier New" w:cs="Courier New"/>
          <w:color w:val="228B22"/>
          <w:sz w:val="20"/>
          <w:lang w:val="de-DE"/>
        </w:rPr>
        <w:t>% 0 = don't run, 1 = parameter are ok</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isempty(handles.GuiProperties.SelectedSheet) ||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strcmp(handles.GuiProperties.SelectedSheet, GuiConstants.DefSheetSel)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Run_state = 0;  </w:t>
      </w:r>
      <w:r>
        <w:rPr>
          <w:rFonts w:ascii="Courier New" w:hAnsi="Courier New" w:cs="Courier New"/>
          <w:color w:val="228B22"/>
          <w:sz w:val="20"/>
          <w:lang w:val="de-DE"/>
        </w:rPr>
        <w:t>% 0 = sheet is not set/selected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msgbox([GuiConstants.FailRun </w:t>
      </w:r>
      <w:r>
        <w:rPr>
          <w:rFonts w:ascii="Courier New" w:hAnsi="Courier New" w:cs="Courier New"/>
          <w:color w:val="A020F0"/>
          <w:sz w:val="20"/>
          <w:lang w:val="de-DE"/>
        </w:rPr>
        <w:t>'Excel-Sheet'</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GuiConstants.FailRunTitle);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not(strfind(get(handles.txt_TsNetPath</w:t>
      </w:r>
      <w:proofErr w:type="gramStart"/>
      <w:r>
        <w:rPr>
          <w:rFonts w:ascii="Courier New" w:hAnsi="Courier New" w:cs="Courier New"/>
          <w:color w:val="000000"/>
          <w:sz w:val="20"/>
          <w:lang w:val="de-DE"/>
        </w:rPr>
        <w:t>,</w:t>
      </w:r>
      <w:r>
        <w:rPr>
          <w:rFonts w:ascii="Courier New" w:hAnsi="Courier New" w:cs="Courier New"/>
          <w:color w:val="A020F0"/>
          <w:sz w:val="20"/>
          <w:lang w:val="de-DE"/>
        </w:rPr>
        <w:t>'String'</w:t>
      </w:r>
      <w:proofErr w:type="gramEnd"/>
      <w:r>
        <w:rPr>
          <w:rFonts w:ascii="Courier New" w:hAnsi="Courier New" w:cs="Courier New"/>
          <w:color w:val="000000"/>
          <w:sz w:val="20"/>
          <w:lang w:val="de-DE"/>
        </w:rPr>
        <w:t xml:space="preserve">), </w:t>
      </w:r>
      <w:r>
        <w:rPr>
          <w:rFonts w:ascii="Courier New" w:hAnsi="Courier New" w:cs="Courier New"/>
          <w:color w:val="A020F0"/>
          <w:sz w:val="20"/>
          <w:lang w:val="de-DE"/>
        </w:rPr>
        <w:t>'.xls'</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Run_state = 0;  </w:t>
      </w:r>
      <w:r>
        <w:rPr>
          <w:rFonts w:ascii="Courier New" w:hAnsi="Courier New" w:cs="Courier New"/>
          <w:color w:val="228B22"/>
          <w:sz w:val="20"/>
          <w:lang w:val="de-DE"/>
        </w:rPr>
        <w:t>% 0 = Parameter is no valid Excel-File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msgbox([GuiConstants.FailRun </w:t>
      </w:r>
      <w:r>
        <w:rPr>
          <w:rFonts w:ascii="Courier New" w:hAnsi="Courier New" w:cs="Courier New"/>
          <w:color w:val="A020F0"/>
          <w:sz w:val="20"/>
          <w:lang w:val="de-DE"/>
        </w:rPr>
        <w:t>'TsNet-File'</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GuiConstants.FailRunTitle);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not(strfind(get(handles.txt_CtrMdlPath</w:t>
      </w:r>
      <w:proofErr w:type="gramStart"/>
      <w:r>
        <w:rPr>
          <w:rFonts w:ascii="Courier New" w:hAnsi="Courier New" w:cs="Courier New"/>
          <w:color w:val="000000"/>
          <w:sz w:val="20"/>
          <w:lang w:val="de-DE"/>
        </w:rPr>
        <w:t>,</w:t>
      </w:r>
      <w:r>
        <w:rPr>
          <w:rFonts w:ascii="Courier New" w:hAnsi="Courier New" w:cs="Courier New"/>
          <w:color w:val="A020F0"/>
          <w:sz w:val="20"/>
          <w:lang w:val="de-DE"/>
        </w:rPr>
        <w:t>'String'</w:t>
      </w:r>
      <w:proofErr w:type="gramEnd"/>
      <w:r>
        <w:rPr>
          <w:rFonts w:ascii="Courier New" w:hAnsi="Courier New" w:cs="Courier New"/>
          <w:color w:val="000000"/>
          <w:sz w:val="20"/>
          <w:lang w:val="de-DE"/>
        </w:rPr>
        <w:t xml:space="preserve">), </w:t>
      </w:r>
      <w:r>
        <w:rPr>
          <w:rFonts w:ascii="Courier New" w:hAnsi="Courier New" w:cs="Courier New"/>
          <w:color w:val="A020F0"/>
          <w:sz w:val="20"/>
          <w:lang w:val="de-DE"/>
        </w:rPr>
        <w:t>'.mdl'</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Run_state = 0;  </w:t>
      </w:r>
      <w:r>
        <w:rPr>
          <w:rFonts w:ascii="Courier New" w:hAnsi="Courier New" w:cs="Courier New"/>
          <w:color w:val="228B22"/>
          <w:sz w:val="20"/>
          <w:lang w:val="de-DE"/>
        </w:rPr>
        <w:t>% 0 = Parameter is no valid Model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msgbox([GuiConstants.FailRun </w:t>
      </w:r>
      <w:r>
        <w:rPr>
          <w:rFonts w:ascii="Courier New" w:hAnsi="Courier New" w:cs="Courier New"/>
          <w:color w:val="A020F0"/>
          <w:sz w:val="20"/>
          <w:lang w:val="de-DE"/>
        </w:rPr>
        <w:t>'Control-Model'</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GuiConstants.FailRunTitle);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isXlsTsNet(hObject, handles) ~= 0</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Run_state = 0; </w:t>
      </w:r>
      <w:r>
        <w:rPr>
          <w:rFonts w:ascii="Courier New" w:hAnsi="Courier New" w:cs="Courier New"/>
          <w:color w:val="228B22"/>
          <w:sz w:val="20"/>
          <w:lang w:val="de-DE"/>
        </w:rPr>
        <w:t xml:space="preserve">% Excel-File is not correct TsNet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msgbox(GuiConstants.XlsNoTsn, GuiConstants.FailRunTitle);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 check if the given Files have been delete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not(exist(get(handles.txt_CtrMdlPath</w:t>
      </w:r>
      <w:proofErr w:type="gramStart"/>
      <w:r>
        <w:rPr>
          <w:rFonts w:ascii="Courier New" w:hAnsi="Courier New" w:cs="Courier New"/>
          <w:color w:val="000000"/>
          <w:sz w:val="20"/>
          <w:lang w:val="de-DE"/>
        </w:rPr>
        <w:t>,</w:t>
      </w:r>
      <w:r>
        <w:rPr>
          <w:rFonts w:ascii="Courier New" w:hAnsi="Courier New" w:cs="Courier New"/>
          <w:color w:val="A020F0"/>
          <w:sz w:val="20"/>
          <w:lang w:val="de-DE"/>
        </w:rPr>
        <w:t>'String'</w:t>
      </w:r>
      <w:proofErr w:type="gramEnd"/>
      <w:r>
        <w:rPr>
          <w:rFonts w:ascii="Courier New" w:hAnsi="Courier New" w:cs="Courier New"/>
          <w:color w:val="000000"/>
          <w:sz w:val="20"/>
          <w:lang w:val="de-DE"/>
        </w:rPr>
        <w:t xml:space="preserve">))) ||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not(exist(get(handles.txt_TsNetPath,</w:t>
      </w:r>
      <w:r>
        <w:rPr>
          <w:rFonts w:ascii="Courier New" w:hAnsi="Courier New" w:cs="Courier New"/>
          <w:color w:val="A020F0"/>
          <w:sz w:val="20"/>
          <w:lang w:val="de-DE"/>
        </w:rPr>
        <w:t>'String'</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Run_state = 0;</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msgbox(GuiConstants.FileNotExist, GuiConstants.FailRunTitle);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Run_state == 1       </w:t>
      </w:r>
      <w:r>
        <w:rPr>
          <w:rFonts w:ascii="Courier New" w:hAnsi="Courier New" w:cs="Courier New"/>
          <w:color w:val="228B22"/>
          <w:sz w:val="20"/>
          <w:lang w:val="de-DE"/>
        </w:rPr>
        <w:t>% 1 means Parameters are ok</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Starts Simulation (FOREIGN CODE)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TSNet_Test(get(handles.txt_TsNetPath</w:t>
      </w:r>
      <w:proofErr w:type="gramStart"/>
      <w:r>
        <w:rPr>
          <w:rFonts w:ascii="Courier New" w:hAnsi="Courier New" w:cs="Courier New"/>
          <w:color w:val="000000"/>
          <w:sz w:val="20"/>
          <w:lang w:val="de-DE"/>
        </w:rPr>
        <w:t>,</w:t>
      </w:r>
      <w:r>
        <w:rPr>
          <w:rFonts w:ascii="Courier New" w:hAnsi="Courier New" w:cs="Courier New"/>
          <w:color w:val="A020F0"/>
          <w:sz w:val="20"/>
          <w:lang w:val="de-DE"/>
        </w:rPr>
        <w:t>'String'</w:t>
      </w:r>
      <w:proofErr w:type="gramEnd"/>
      <w:r>
        <w:rPr>
          <w:rFonts w:ascii="Courier New" w:hAnsi="Courier New" w:cs="Courier New"/>
          <w:color w:val="000000"/>
          <w:sz w:val="20"/>
          <w:lang w:val="de-DE"/>
        </w:rPr>
        <w:t>),char(</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handles.GuiProperties.SelectedSheet),get( </w:t>
      </w:r>
      <w:r>
        <w:rPr>
          <w:rFonts w:ascii="Courier New" w:hAnsi="Courier New" w:cs="Courier New"/>
          <w:color w:val="0000FF"/>
          <w:sz w:val="20"/>
          <w:lang w:val="de-DE"/>
        </w:rPr>
        <w:t>...</w:t>
      </w: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handles.txt_CtrMdlPath,</w:t>
      </w:r>
      <w:r>
        <w:rPr>
          <w:rFonts w:ascii="Courier New" w:hAnsi="Courier New" w:cs="Courier New"/>
          <w:color w:val="A020F0"/>
          <w:sz w:val="20"/>
          <w:lang w:val="de-DE"/>
        </w:rPr>
        <w:t>'String'</w:t>
      </w:r>
      <w:r>
        <w:rPr>
          <w:rFonts w:ascii="Courier New" w:hAnsi="Courier New" w:cs="Courier New"/>
          <w:color w:val="000000"/>
          <w:sz w:val="20"/>
          <w:lang w:val="de-DE"/>
        </w:rPr>
        <w: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set(handles.txt_State,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updateGUI(hObject,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btn_OpnReport_Callback is called, when the Report-Sheet should be shown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btn_OpnReport_Callback(hObject,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try</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winopen(get(handles.txt_TsNetPath,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228B22"/>
          <w:sz w:val="20"/>
          <w:lang w:val="de-DE"/>
        </w:rPr>
        <w:t>% open Excel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catch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Msgbox([GuiConstants.ErrOpnFile get(handles.txt_TsNetPath)],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GuiConstants.ErrOpnFileTitle);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lastRenderedPageBreak/>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drp_SelProj_Callback is called, when drp_SelProj has been changed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drp_SelProj_Callback(hObject,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updateGUI(hObject, handles);  </w:t>
      </w:r>
      <w:r>
        <w:rPr>
          <w:rFonts w:ascii="Courier New" w:hAnsi="Courier New" w:cs="Courier New"/>
          <w:color w:val="228B22"/>
          <w:sz w:val="20"/>
          <w:lang w:val="de-DE"/>
        </w:rPr>
        <w:t>%enables Load-Button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drp_SelSheet_Callback is called, when drp_SelSheet has been changed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it sets the Property: SelectedSheet and calls updateGUI</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drp_SelSheet_Callback(hObject,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not(isempty(get(handles.txt_TsNetPath,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items = get(handles.drp_SelSheet,</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drp_index = get(handles.drp_SelSheet,</w:t>
      </w:r>
      <w:r>
        <w:rPr>
          <w:rFonts w:ascii="Courier New" w:hAnsi="Courier New" w:cs="Courier New"/>
          <w:color w:val="A020F0"/>
          <w:sz w:val="20"/>
          <w:lang w:val="de-DE"/>
        </w:rPr>
        <w:t>'Value'</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drp_item = items{drp_index};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not(strcmp(drp_item, GuiConstants.DefSheetSel))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handles.GuiProperties.SelectedSheet = drp_item;</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updateGUI(hObject,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ADDITIONAL-FUNCTIONS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Parameter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hObject    handle to figure (needed fur guidata())</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handles    structure with handles and user data (see GUIDATA)</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updateGUI is called after every GUI-interaction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it sets enable property of buttons and dropdowns, InfoBoxes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updateGUI(hObject, handles)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TextVal = get(handles.txt_WorkPath,</w:t>
      </w:r>
      <w:r>
        <w:rPr>
          <w:rFonts w:ascii="Courier New" w:hAnsi="Courier New" w:cs="Courier New"/>
          <w:color w:val="A020F0"/>
          <w:sz w:val="20"/>
          <w:lang w:val="de-DE"/>
        </w:rPr>
        <w:t>'String'</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%get selected item of drp_SelProj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drp_item = getDrpSelItem(handles.drp_SelProj, GuiConstants.DefProjSel);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is WorkPath not set?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isempty(TextVal)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Project hasn't been selected -&gt; set InfoBoxes red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falseInfoBoxes(hObject, handles);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%disable all buttons, (except Load) -&gt; there's no project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disableButtons(hObject,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isempty(drp_item)</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Project has NOT been selected in dropdown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set(handles.btn_LoadProj,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%Project has been selected in dropdown -&gt; enable Loadbtn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set(handles.btn_LoadProj,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Project Path is set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check if Dropdown-Selection is same Project as txt_WorkPath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strcmp([handles.GuiProperties.BasePath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lastRenderedPageBreak/>
        <w:t xml:space="preserve">            </w:t>
      </w:r>
      <w:r>
        <w:rPr>
          <w:rFonts w:ascii="Courier New" w:hAnsi="Courier New" w:cs="Courier New"/>
          <w:color w:val="A020F0"/>
          <w:sz w:val="20"/>
          <w:lang w:val="de-DE"/>
        </w:rPr>
        <w:t>'\Projects\'</w:t>
      </w:r>
      <w:r>
        <w:rPr>
          <w:rFonts w:ascii="Courier New" w:hAnsi="Courier New" w:cs="Courier New"/>
          <w:color w:val="000000"/>
          <w:sz w:val="20"/>
          <w:lang w:val="de-DE"/>
        </w:rPr>
        <w:t xml:space="preserve"> drp_item], TextVal)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afterPathIsSet(hObject,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disable Load button, cause Project is loaded now</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set(handles.btn_LoadProj,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 </w:t>
      </w:r>
      <w:proofErr w:type="gramStart"/>
      <w:r>
        <w:rPr>
          <w:rFonts w:ascii="Courier New" w:hAnsi="Courier New" w:cs="Courier New"/>
          <w:color w:val="228B22"/>
          <w:sz w:val="20"/>
          <w:lang w:val="de-DE"/>
        </w:rPr>
        <w:t>check</w:t>
      </w:r>
      <w:proofErr w:type="gramEnd"/>
      <w:r>
        <w:rPr>
          <w:rFonts w:ascii="Courier New" w:hAnsi="Courier New" w:cs="Courier New"/>
          <w:color w:val="228B22"/>
          <w:sz w:val="20"/>
          <w:lang w:val="de-DE"/>
        </w:rPr>
        <w:t xml:space="preserve"> CtrMdl set?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isempty(get(handles.txt_CtrMdlPath,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set(handles.box_CtrMdl,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'red'</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set(handles.box_CtrMdl,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set(handles.box_CtrMdl,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'green'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set(handles.box_CtrMdl,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'OK'</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set(handles.btn_ModiCtrMdl,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 </w:t>
      </w:r>
      <w:proofErr w:type="gramStart"/>
      <w:r>
        <w:rPr>
          <w:rFonts w:ascii="Courier New" w:hAnsi="Courier New" w:cs="Courier New"/>
          <w:color w:val="228B22"/>
          <w:sz w:val="20"/>
          <w:lang w:val="de-DE"/>
        </w:rPr>
        <w:t>check</w:t>
      </w:r>
      <w:proofErr w:type="gramEnd"/>
      <w:r>
        <w:rPr>
          <w:rFonts w:ascii="Courier New" w:hAnsi="Courier New" w:cs="Courier New"/>
          <w:color w:val="228B22"/>
          <w:sz w:val="20"/>
          <w:lang w:val="de-DE"/>
        </w:rPr>
        <w:t xml:space="preserve"> TsNet-File set?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isempty(get(handles.txt_TsNetPath,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set(handles.box_TsNet,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'red'</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set(handles.box_TsNet,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set(handles.btn_ModiTsNet,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set(handles.drp_SelSheet,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%TsNet-File is set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set(handles.btn_ModiTsNet,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enable Dropdown SelSheet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set(handles.drp_SelSheet,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is dropdown selected?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not(isempty(getDrpSelItem(handles.drp_SelSheet,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GuiConstants.DefSheetSel)))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set(handles.box_TsNet,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'green'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set(handles.box_TsNet,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'OK'</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set(handles.box_TsNet,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'red'</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set(handles.box_TsNet,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checkRunEnable(hObject,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Project was set, but selProj-Dropdown has been changed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..block user from doing further actions= not sure which Proj</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falseInfoBoxes(hObject,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disableButtons(hObject,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set(handles.btn_LoadProj,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disable Load button, cause drp_LoadProj has default-Value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isempty(getDrpSelItem(handles.drp_SelProj,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GuiConstants.DefProjSel))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set(handles.btn_LoadProj,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afterPathIsSet enables buttons, gets called when the Project path is set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afterPathIsSet(hObject,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set(handles.box_Proj,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'green'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set(handles.box_Proj,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'OK'</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set(handles.btn_OpnProj,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lastRenderedPageBreak/>
        <w:t xml:space="preserve">    set(handles.btn_DelProj,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set(handles.btn_SavProjAs,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set(handles.btn_SelAppl,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set(handles.btn_SelCtrMdl,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set(handles.btn_SelTsNet,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checkRunEnable checks RUN-Button enable Property</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missing inputs enable = off, all inputs done = on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checkRunEnable(hObject,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enab = 1;       </w:t>
      </w:r>
      <w:r>
        <w:rPr>
          <w:rFonts w:ascii="Courier New" w:hAnsi="Courier New" w:cs="Courier New"/>
          <w:color w:val="228B22"/>
          <w:sz w:val="20"/>
          <w:lang w:val="de-DE"/>
        </w:rPr>
        <w:t>% 1 means disable RUN-Button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not(isempty(get(handles.txt_CtrMdlPath,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not(isempty(get(handles.txt_TsNetPath,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not(isempty(getDrpSelItem(handles.drp_SelSheet,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GuiConstants.DefSheetSel)))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enab = 0;</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enab == 0</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%all inputs done, RUN enable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set(handles.btn_RUN,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set(handles.btn_RUN,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enable "show Report"-Button, set infoBox-Sim</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strcmp(get(handles.txt_State, </w:t>
      </w:r>
      <w:r>
        <w:rPr>
          <w:rFonts w:ascii="Courier New" w:hAnsi="Courier New" w:cs="Courier New"/>
          <w:color w:val="A020F0"/>
          <w:sz w:val="20"/>
          <w:lang w:val="de-DE"/>
        </w:rPr>
        <w:t>'String'</w:t>
      </w:r>
      <w:r>
        <w:rPr>
          <w:rFonts w:ascii="Courier New" w:hAnsi="Courier New" w:cs="Courier New"/>
          <w:color w:val="000000"/>
          <w:sz w:val="20"/>
          <w:lang w:val="de-DE"/>
        </w:rPr>
        <w:t>), GuiConstants.Success)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set(handles.btn_OpnReport,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set(handles.box_Sim,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'green'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set(handles.box_Sim,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'OK'</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set(handles.btn_OpnReport,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set(handles.box_Sim,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'red'</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set(handles.box_Sim,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falseInfoBoxes sets InfoBoxes </w:t>
      </w:r>
      <w:proofErr w:type="gramStart"/>
      <w:r>
        <w:rPr>
          <w:rFonts w:ascii="Courier New" w:hAnsi="Courier New" w:cs="Courier New"/>
          <w:color w:val="228B22"/>
          <w:sz w:val="20"/>
          <w:lang w:val="de-DE"/>
        </w:rPr>
        <w:t>red</w:t>
      </w:r>
      <w:proofErr w:type="gramEnd"/>
      <w:r>
        <w:rPr>
          <w:rFonts w:ascii="Courier New" w:hAnsi="Courier New" w:cs="Courier New"/>
          <w:color w:val="228B22"/>
          <w:sz w:val="20"/>
          <w:lang w:val="de-DE"/>
        </w:rPr>
        <w:t xml:space="preserve"> and no string</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called if no project is </w:t>
      </w:r>
      <w:proofErr w:type="gramStart"/>
      <w:r>
        <w:rPr>
          <w:rFonts w:ascii="Courier New" w:hAnsi="Courier New" w:cs="Courier New"/>
          <w:color w:val="228B22"/>
          <w:sz w:val="20"/>
          <w:lang w:val="de-DE"/>
        </w:rPr>
        <w:t>selected ...</w:t>
      </w:r>
      <w:proofErr w:type="gramEnd"/>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or Dropdown-Selection is not same as txt_WorkPath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falseInfoBoxes(hObject,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set(handles.box_Proj,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'red'</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set(handles.box_CtrMdl,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'red'</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set(handles.box_TsNet,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'red'</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set(handles.box_Sim,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'red'</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set(handles.box_Proj,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set(handles.box_CtrMdl,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set(handles.box_TsNet,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set(handles.box_Sim,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selItem gets the selected item of the parameter dropdown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returns '' if selection is defVal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selItem = getDrpSelItem(dropdown, defVal)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lastRenderedPageBreak/>
        <w:t xml:space="preserve">    selItem =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items = get(dropdown</w:t>
      </w:r>
      <w:proofErr w:type="gramStart"/>
      <w:r>
        <w:rPr>
          <w:rFonts w:ascii="Courier New" w:hAnsi="Courier New" w:cs="Courier New"/>
          <w:color w:val="000000"/>
          <w:sz w:val="20"/>
          <w:lang w:val="de-DE"/>
        </w:rPr>
        <w:t>,</w:t>
      </w:r>
      <w:r>
        <w:rPr>
          <w:rFonts w:ascii="Courier New" w:hAnsi="Courier New" w:cs="Courier New"/>
          <w:color w:val="A020F0"/>
          <w:sz w:val="20"/>
          <w:lang w:val="de-DE"/>
        </w:rPr>
        <w:t>'String'</w:t>
      </w:r>
      <w:proofErr w:type="gramEnd"/>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drp_index = get(dropdown</w:t>
      </w:r>
      <w:proofErr w:type="gramStart"/>
      <w:r>
        <w:rPr>
          <w:rFonts w:ascii="Courier New" w:hAnsi="Courier New" w:cs="Courier New"/>
          <w:color w:val="000000"/>
          <w:sz w:val="20"/>
          <w:lang w:val="de-DE"/>
        </w:rPr>
        <w:t>,</w:t>
      </w:r>
      <w:r>
        <w:rPr>
          <w:rFonts w:ascii="Courier New" w:hAnsi="Courier New" w:cs="Courier New"/>
          <w:color w:val="A020F0"/>
          <w:sz w:val="20"/>
          <w:lang w:val="de-DE"/>
        </w:rPr>
        <w:t>'Value'</w:t>
      </w:r>
      <w:proofErr w:type="gramEnd"/>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drp_item = items{drp_index};</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not(strcmp(drp_item, defVal))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selItem = drp_item;</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%disableButtons, when no project is selected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disableButtons(hObject,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set(handles.btn_RUN,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set(handles.btn_ModiTsNet,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set(handles.btn_ModiCtrMdl,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set(handles.btn_SelCtrMdl,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set(handles.btn_SelAppl,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set(handles.btn_SelTsNet,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set(handles.btn_DelProj,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set(handles.btn_SavProjAs,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set(handles.btn_OpnProj,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set(handles.drp_SelSheet,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isXlsTsNet, returns 0 if the Excel-File is TsNet, 1 if is other Excel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TsNetState = isXlsTsNet(hObject,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TsNetState = 0;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not(isempty(get(handles.txt_TsNetPath,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try</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[num, txt] = xlsread(get(handles.txt_TsNetPath,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GuiConstants.TsnSheet, GuiConstants.TsnCell);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not(strcmp(txt, GuiConstants.TsnVal))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TsNetState = 1; </w:t>
      </w:r>
      <w:r>
        <w:rPr>
          <w:rFonts w:ascii="Courier New" w:hAnsi="Courier New" w:cs="Courier New"/>
          <w:color w:val="228B22"/>
          <w:sz w:val="20"/>
          <w:lang w:val="de-DE"/>
        </w:rPr>
        <w:t>% cell is not as expected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catch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TsNetState = 1;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 w:rsidR="001636C3" w:rsidRDefault="001636C3" w:rsidP="00FC48B6"/>
    <w:p w:rsidR="001636C3" w:rsidRDefault="001636C3" w:rsidP="001636C3">
      <w:pPr>
        <w:pStyle w:val="berschrift3"/>
      </w:pPr>
      <w:bookmarkStart w:id="152" w:name="_Toc416961171"/>
      <w:r>
        <w:lastRenderedPageBreak/>
        <w:t>IMSES_GUI.fig (Ansicht mit GUIDE)</w:t>
      </w:r>
      <w:bookmarkEnd w:id="152"/>
    </w:p>
    <w:p w:rsidR="0009187F" w:rsidRDefault="001636C3" w:rsidP="0009187F">
      <w:pPr>
        <w:keepNext/>
      </w:pPr>
      <w:r>
        <w:rPr>
          <w:noProof/>
          <w:lang w:val="de-DE" w:eastAsia="zh-TW"/>
        </w:rPr>
        <w:drawing>
          <wp:inline distT="0" distB="0" distL="0" distR="0">
            <wp:extent cx="5944235" cy="4776470"/>
            <wp:effectExtent l="19050" t="0" r="0" b="0"/>
            <wp:docPr id="16" name="Grafik 15" descr="GUI in GU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in GUIDE.PNG"/>
                    <pic:cNvPicPr/>
                  </pic:nvPicPr>
                  <pic:blipFill>
                    <a:blip r:embed="rId44" cstate="print"/>
                    <a:stretch>
                      <a:fillRect/>
                    </a:stretch>
                  </pic:blipFill>
                  <pic:spPr>
                    <a:xfrm>
                      <a:off x="0" y="0"/>
                      <a:ext cx="5944235" cy="4776470"/>
                    </a:xfrm>
                    <a:prstGeom prst="rect">
                      <a:avLst/>
                    </a:prstGeom>
                  </pic:spPr>
                </pic:pic>
              </a:graphicData>
            </a:graphic>
          </wp:inline>
        </w:drawing>
      </w:r>
    </w:p>
    <w:p w:rsidR="001636C3" w:rsidRDefault="0009187F" w:rsidP="0009187F">
      <w:pPr>
        <w:pStyle w:val="Beschriftung"/>
      </w:pPr>
      <w:bookmarkStart w:id="153" w:name="_Toc416961200"/>
      <w:r>
        <w:t xml:space="preserve">Abbildung </w:t>
      </w:r>
      <w:fldSimple w:instr=" STYLEREF 1 \s ">
        <w:r w:rsidR="00312140">
          <w:t>11</w:t>
        </w:r>
      </w:fldSimple>
      <w:r>
        <w:noBreakHyphen/>
      </w:r>
      <w:fldSimple w:instr=" SEQ Abbildung \* ARABIC \s 1 ">
        <w:r w:rsidR="00312140">
          <w:t>2</w:t>
        </w:r>
      </w:fldSimple>
      <w:r>
        <w:t xml:space="preserve"> Ansicht in GUIDE</w:t>
      </w:r>
      <w:bookmarkEnd w:id="153"/>
    </w:p>
    <w:p w:rsidR="0009187F" w:rsidRPr="0009187F" w:rsidRDefault="0009187F" w:rsidP="0009187F">
      <w:pPr>
        <w:rPr>
          <w:lang w:val="en-US"/>
        </w:rPr>
      </w:pPr>
    </w:p>
    <w:p w:rsidR="0070707C" w:rsidRDefault="0070707C" w:rsidP="0070707C">
      <w:pPr>
        <w:pStyle w:val="berschrift3"/>
      </w:pPr>
      <w:bookmarkStart w:id="154" w:name="_Toc416961172"/>
      <w:r>
        <w:t>checkErr.m (vollständig neu)</w:t>
      </w:r>
      <w:bookmarkEnd w:id="154"/>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checkErr(ErrState, handles, hwaitbar)</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(C) Copyright by Siemens Schweiz AG, Building Technologies Group,</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HVAC Products, 2015</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Project                     : IMSES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Target Hardware             : PC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Target Operating System     : WinXP / Win7 Console</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Language/Compiler           : Matlab 2010 and higher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Workfile                    : checkErr.m</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Author                      : Dominik Zgraggen</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Version                     : v1.0</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Date                        : 10-April-2015</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Matlab Informations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Description:</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checkErr evaluate the State of the Simulation process, if there is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an Error, it aborts the Simulation and gives a Message to GUI.</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lastRenderedPageBreak/>
        <w:t>%   This function gets called by TSNet_Test.m after every Step</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Function/Interface:</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 ErrState  is the Value of the Simulation Error handling (see also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GuiConstants)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 handles  structure with handles and user data (see GUIDATA)</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 hwaitbar  Object to show the Simulation process to the User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Revision History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(Put meaningful comments in SourceSafe for log below!)</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(Please remove blank lines and very old comments!)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Document Creation (For IPA)</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2015-04-10  Dominik Zgraggen, 5559</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switch</w:t>
      </w:r>
      <w:r>
        <w:rPr>
          <w:rFonts w:ascii="Courier New" w:hAnsi="Courier New" w:cs="Courier New"/>
          <w:color w:val="000000"/>
          <w:sz w:val="20"/>
          <w:lang w:val="de-DE"/>
        </w:rPr>
        <w:t xml:space="preserve"> ErrState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case</w:t>
      </w:r>
      <w:r>
        <w:rPr>
          <w:rFonts w:ascii="Courier New" w:hAnsi="Courier New" w:cs="Courier New"/>
          <w:color w:val="000000"/>
          <w:sz w:val="20"/>
          <w:lang w:val="de-DE"/>
        </w:rPr>
        <w:t xml:space="preserve"> {GuiConstants.NoError}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set(handles.txt_State, </w:t>
      </w:r>
      <w:r>
        <w:rPr>
          <w:rFonts w:ascii="Courier New" w:hAnsi="Courier New" w:cs="Courier New"/>
          <w:color w:val="A020F0"/>
          <w:sz w:val="20"/>
          <w:lang w:val="de-DE"/>
        </w:rPr>
        <w:t>'String'</w:t>
      </w:r>
      <w:r>
        <w:rPr>
          <w:rFonts w:ascii="Courier New" w:hAnsi="Courier New" w:cs="Courier New"/>
          <w:color w:val="000000"/>
          <w:sz w:val="20"/>
          <w:lang w:val="de-DE"/>
        </w:rPr>
        <w:t xml:space="preserve">, GuiConstants.ErrOK);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case</w:t>
      </w:r>
      <w:r>
        <w:rPr>
          <w:rFonts w:ascii="Courier New" w:hAnsi="Courier New" w:cs="Courier New"/>
          <w:color w:val="000000"/>
          <w:sz w:val="20"/>
          <w:lang w:val="de-DE"/>
        </w:rPr>
        <w:t xml:space="preserve"> {GuiConstants.TsNet_ReadErr} </w:t>
      </w:r>
      <w:r>
        <w:rPr>
          <w:rFonts w:ascii="Courier New" w:hAnsi="Courier New" w:cs="Courier New"/>
          <w:color w:val="228B22"/>
          <w:sz w:val="20"/>
          <w:lang w:val="de-DE"/>
        </w:rPr>
        <w:t>% in TSNet_Import() -&gt; xlsread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closeSim(handles, hwaitbar, GuiConstants.ErrRead);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case</w:t>
      </w:r>
      <w:r>
        <w:rPr>
          <w:rFonts w:ascii="Courier New" w:hAnsi="Courier New" w:cs="Courier New"/>
          <w:color w:val="000000"/>
          <w:sz w:val="20"/>
          <w:lang w:val="de-DE"/>
        </w:rPr>
        <w:t xml:space="preserve"> {GuiConstants.TsNet_Keywords} </w:t>
      </w:r>
      <w:r>
        <w:rPr>
          <w:rFonts w:ascii="Courier New" w:hAnsi="Courier New" w:cs="Courier New"/>
          <w:color w:val="228B22"/>
          <w:sz w:val="20"/>
          <w:lang w:val="de-DE"/>
        </w:rPr>
        <w:t>% in TSNet_Import() -&gt; getInd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closeSim(handles, hwaitbar, GuiConstants.ErrKeyW);</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case</w:t>
      </w:r>
      <w:r>
        <w:rPr>
          <w:rFonts w:ascii="Courier New" w:hAnsi="Courier New" w:cs="Courier New"/>
          <w:color w:val="000000"/>
          <w:sz w:val="20"/>
          <w:lang w:val="de-DE"/>
        </w:rPr>
        <w:t xml:space="preserve"> {GuiConstants.CtrMdl_LoadErr} </w:t>
      </w:r>
      <w:r>
        <w:rPr>
          <w:rFonts w:ascii="Courier New" w:hAnsi="Courier New" w:cs="Courier New"/>
          <w:color w:val="228B22"/>
          <w:sz w:val="20"/>
          <w:lang w:val="de-DE"/>
        </w:rPr>
        <w:t>% TSNet_Sim() -&gt; load_system</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closeSim(handles, hwaitbar, GuiConstants.ErrLoadCtrMdl);</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case</w:t>
      </w:r>
      <w:r>
        <w:rPr>
          <w:rFonts w:ascii="Courier New" w:hAnsi="Courier New" w:cs="Courier New"/>
          <w:color w:val="000000"/>
          <w:sz w:val="20"/>
          <w:lang w:val="de-DE"/>
        </w:rPr>
        <w:t xml:space="preserve">  {GuiConstants.SimRunErr}  </w:t>
      </w:r>
      <w:r>
        <w:rPr>
          <w:rFonts w:ascii="Courier New" w:hAnsi="Courier New" w:cs="Courier New"/>
          <w:color w:val="228B22"/>
          <w:sz w:val="20"/>
          <w:lang w:val="de-DE"/>
        </w:rPr>
        <w:t>% in TSNet_Sim() -&gt; sim</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closeSim(handles, hwaitbar, GuiConstants.ErrSim);</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case</w:t>
      </w:r>
      <w:r>
        <w:rPr>
          <w:rFonts w:ascii="Courier New" w:hAnsi="Courier New" w:cs="Courier New"/>
          <w:color w:val="000000"/>
          <w:sz w:val="20"/>
          <w:lang w:val="de-DE"/>
        </w:rPr>
        <w:t xml:space="preserve"> {GuiConstants.Report_WriteErr} </w:t>
      </w:r>
      <w:r>
        <w:rPr>
          <w:rFonts w:ascii="Courier New" w:hAnsi="Courier New" w:cs="Courier New"/>
          <w:color w:val="228B22"/>
          <w:sz w:val="20"/>
          <w:lang w:val="de-DE"/>
        </w:rPr>
        <w:t>% in TSNet_Report() -&gt; xlswrite</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closeSim(handles, hwaitbar, GuiConstants.ErrRep);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otherwise</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closeSim(handles, hwaitbar, GuiConstants.ErrUnkown)</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closeSim gets called if simulation is going to be aborted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these things should be done, before returning to GUI</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closeSim(handles, hwaitbar, State)</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set(handles.box_Sim,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'red'</w:t>
      </w:r>
      <w:r>
        <w:rPr>
          <w:rFonts w:ascii="Courier New" w:hAnsi="Courier New" w:cs="Courier New"/>
          <w:color w:val="000000"/>
          <w:sz w:val="20"/>
          <w:lang w:val="de-DE"/>
        </w:rPr>
        <w: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set(handles.box_Sim,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set(handles.txt_State, </w:t>
      </w:r>
      <w:r>
        <w:rPr>
          <w:rFonts w:ascii="Courier New" w:hAnsi="Courier New" w:cs="Courier New"/>
          <w:color w:val="A020F0"/>
          <w:sz w:val="20"/>
          <w:lang w:val="de-DE"/>
        </w:rPr>
        <w:t>'String'</w:t>
      </w:r>
      <w:r>
        <w:rPr>
          <w:rFonts w:ascii="Courier New" w:hAnsi="Courier New" w:cs="Courier New"/>
          <w:color w:val="000000"/>
          <w:sz w:val="20"/>
          <w:lang w:val="de-DE"/>
        </w:rPr>
        <w:t>, State);</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delete(hwaitbar)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error(State);</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70707C" w:rsidRDefault="0070707C" w:rsidP="0070707C">
      <w:pPr>
        <w:autoSpaceDE w:val="0"/>
        <w:autoSpaceDN w:val="0"/>
        <w:adjustRightInd w:val="0"/>
        <w:rPr>
          <w:rFonts w:ascii="Courier New" w:hAnsi="Courier New" w:cs="Courier New"/>
          <w:color w:val="0000FF"/>
          <w:sz w:val="20"/>
          <w:lang w:val="de-DE"/>
        </w:rPr>
      </w:pPr>
      <w:r>
        <w:rPr>
          <w:rFonts w:ascii="Courier New" w:hAnsi="Courier New" w:cs="Courier New"/>
          <w:color w:val="0000FF"/>
          <w:sz w:val="20"/>
          <w:lang w:val="de-DE"/>
        </w:rPr>
        <w:t xml:space="preserve"> </w:t>
      </w:r>
    </w:p>
    <w:p w:rsidR="0070707C" w:rsidRDefault="0070707C" w:rsidP="0070707C">
      <w:pPr>
        <w:autoSpaceDE w:val="0"/>
        <w:autoSpaceDN w:val="0"/>
        <w:adjustRightInd w:val="0"/>
        <w:rPr>
          <w:rFonts w:ascii="Courier New" w:hAnsi="Courier New" w:cs="Courier New"/>
          <w:color w:val="0000FF"/>
          <w:sz w:val="20"/>
          <w:lang w:val="de-DE"/>
        </w:rPr>
      </w:pPr>
    </w:p>
    <w:p w:rsidR="0070707C" w:rsidRDefault="0070707C" w:rsidP="0070707C">
      <w:pPr>
        <w:autoSpaceDE w:val="0"/>
        <w:autoSpaceDN w:val="0"/>
        <w:adjustRightInd w:val="0"/>
        <w:rPr>
          <w:rFonts w:ascii="Courier New" w:hAnsi="Courier New" w:cs="Courier New"/>
          <w:color w:val="0000FF"/>
          <w:sz w:val="20"/>
          <w:lang w:val="de-DE"/>
        </w:rPr>
      </w:pPr>
    </w:p>
    <w:p w:rsidR="0070707C" w:rsidRDefault="0070707C" w:rsidP="0070707C">
      <w:pPr>
        <w:autoSpaceDE w:val="0"/>
        <w:autoSpaceDN w:val="0"/>
        <w:adjustRightInd w:val="0"/>
        <w:rPr>
          <w:rFonts w:ascii="Courier New" w:hAnsi="Courier New" w:cs="Courier New"/>
          <w:color w:val="0000FF"/>
          <w:sz w:val="20"/>
          <w:lang w:val="de-DE"/>
        </w:rPr>
      </w:pPr>
    </w:p>
    <w:p w:rsidR="0070707C" w:rsidRPr="0070707C" w:rsidRDefault="0004435E" w:rsidP="0070707C">
      <w:pPr>
        <w:pStyle w:val="berschrift3"/>
      </w:pPr>
      <w:bookmarkStart w:id="155" w:name="_Toc416961173"/>
      <w:r>
        <w:lastRenderedPageBreak/>
        <w:t>TSNet_Test.m (abgeändert Fremdcode)</w:t>
      </w:r>
      <w:bookmarkEnd w:id="155"/>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TSNet_Test(XLSName,SheetName,MdlName,handles)</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sz w:val="24"/>
          <w:szCs w:val="24"/>
          <w:lang w:val="de-DE"/>
        </w:rPr>
        <w:t>……</w:t>
      </w:r>
      <w:r w:rsidR="0004435E">
        <w:rPr>
          <w:rFonts w:ascii="Courier New" w:hAnsi="Courier New" w:cs="Courier New"/>
          <w:sz w:val="24"/>
          <w:szCs w:val="24"/>
          <w:lang w:val="de-DE"/>
        </w:rPr>
        <w:tab/>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Initiate TestFolder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try</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isdir([handles.GuiProperties.ProjectPath </w:t>
      </w:r>
      <w:r>
        <w:rPr>
          <w:rFonts w:ascii="Courier New" w:hAnsi="Courier New" w:cs="Courier New"/>
          <w:color w:val="A020F0"/>
          <w:sz w:val="20"/>
          <w:lang w:val="de-DE"/>
        </w:rPr>
        <w:t>'\'</w:t>
      </w:r>
      <w:r>
        <w:rPr>
          <w:rFonts w:ascii="Courier New" w:hAnsi="Courier New" w:cs="Courier New"/>
          <w:color w:val="000000"/>
          <w:sz w:val="20"/>
          <w:lang w:val="de-DE"/>
        </w:rPr>
        <w:t xml:space="preserve"> GuiConstants.TsNetDir])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TSNetTestStruct.TestFolder = [handles.GuiProperties.ProjectPath </w:t>
      </w:r>
      <w:r>
        <w:rPr>
          <w:rFonts w:ascii="Courier New" w:hAnsi="Courier New" w:cs="Courier New"/>
          <w:color w:val="A020F0"/>
          <w:sz w:val="20"/>
          <w:lang w:val="de-DE"/>
        </w:rPr>
        <w:t>'\'</w:t>
      </w:r>
      <w:r>
        <w:rPr>
          <w:rFonts w:ascii="Courier New" w:hAnsi="Courier New" w:cs="Courier New"/>
          <w:color w:val="000000"/>
          <w:sz w:val="20"/>
          <w:lang w:val="de-DE"/>
        </w:rPr>
        <w:t xml:space="preserve"> GuiConstants.TsNetDir];        </w:t>
      </w:r>
      <w:r>
        <w:rPr>
          <w:rFonts w:ascii="Courier New" w:hAnsi="Courier New" w:cs="Courier New"/>
          <w:color w:val="228B22"/>
          <w:sz w:val="20"/>
          <w:lang w:val="de-DE"/>
        </w:rPr>
        <w:t>% path exists</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catch</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TSNetTestStruct.TestFolder=cd;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addpath(TSNetTestStruct.TestFolder);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Create a waitbar object to report the progress</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hwaitbar = waitbar(0,</w:t>
      </w:r>
      <w:r>
        <w:rPr>
          <w:rFonts w:ascii="Courier New" w:hAnsi="Courier New" w:cs="Courier New"/>
          <w:color w:val="A020F0"/>
          <w:sz w:val="20"/>
          <w:lang w:val="de-DE"/>
        </w:rPr>
        <w:t>'Import TsNet-File'</w:t>
      </w:r>
      <w:r>
        <w:rPr>
          <w:rFonts w:ascii="Courier New" w:hAnsi="Courier New" w:cs="Courier New"/>
          <w:color w:val="000000"/>
          <w:sz w:val="20"/>
          <w:lang w:val="de-DE"/>
        </w:rPr>
        <w: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Error State init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ErrState = 0;</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Import Data</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[TSNetTestStruct, ErrState]=TSNet_Import(TSNetTestStruct);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checkErr(ErrState, handles, hwaitbar)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Run Simulation</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update waitbar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waitbar(1/4,hwaitbar,</w:t>
      </w:r>
      <w:r>
        <w:rPr>
          <w:rFonts w:ascii="Courier New" w:hAnsi="Courier New" w:cs="Courier New"/>
          <w:color w:val="A020F0"/>
          <w:sz w:val="20"/>
          <w:lang w:val="de-DE"/>
        </w:rPr>
        <w:t>'Running TsNet Test..'</w:t>
      </w:r>
      <w:r>
        <w:rPr>
          <w:rFonts w:ascii="Courier New" w:hAnsi="Courier New" w:cs="Courier New"/>
          <w:color w:val="000000"/>
          <w:sz w:val="20"/>
          <w:lang w:val="de-DE"/>
        </w:rPr>
        <w: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run simulation</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[TSNetTestStruct, ErrState]=TSNet_Sim(TSNetTestStruct);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checkErr(ErrState, handles, hwaitbar)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Evaluation of Results</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 update waitbar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waitbar(2/4</w:t>
      </w:r>
      <w:proofErr w:type="gramStart"/>
      <w:r>
        <w:rPr>
          <w:rFonts w:ascii="Courier New" w:hAnsi="Courier New" w:cs="Courier New"/>
          <w:color w:val="000000"/>
          <w:sz w:val="20"/>
          <w:lang w:val="de-DE"/>
        </w:rPr>
        <w:t>,hwaitbar</w:t>
      </w:r>
      <w:proofErr w:type="gramEnd"/>
      <w:r>
        <w:rPr>
          <w:rFonts w:ascii="Courier New" w:hAnsi="Courier New" w:cs="Courier New"/>
          <w:color w:val="000000"/>
          <w:sz w:val="20"/>
          <w:lang w:val="de-DE"/>
        </w:rPr>
        <w:t>,</w:t>
      </w:r>
      <w:r>
        <w:rPr>
          <w:rFonts w:ascii="Courier New" w:hAnsi="Courier New" w:cs="Courier New"/>
          <w:color w:val="A020F0"/>
          <w:sz w:val="20"/>
          <w:lang w:val="de-DE"/>
        </w:rPr>
        <w:t>'Evaluate Results...'</w:t>
      </w:r>
      <w:r>
        <w:rPr>
          <w:rFonts w:ascii="Courier New" w:hAnsi="Courier New" w:cs="Courier New"/>
          <w:color w:val="000000"/>
          <w:sz w:val="20"/>
          <w:lang w:val="de-DE"/>
        </w:rPr>
        <w: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[TSNetTestStruct]=TSNet_Evaluation(TSNetTestStruct);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update waitbar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waitbar(3/4</w:t>
      </w:r>
      <w:proofErr w:type="gramStart"/>
      <w:r>
        <w:rPr>
          <w:rFonts w:ascii="Courier New" w:hAnsi="Courier New" w:cs="Courier New"/>
          <w:color w:val="000000"/>
          <w:sz w:val="20"/>
          <w:lang w:val="de-DE"/>
        </w:rPr>
        <w:t>,hwaitbar</w:t>
      </w:r>
      <w:proofErr w:type="gramEnd"/>
      <w:r>
        <w:rPr>
          <w:rFonts w:ascii="Courier New" w:hAnsi="Courier New" w:cs="Courier New"/>
          <w:color w:val="000000"/>
          <w:sz w:val="20"/>
          <w:lang w:val="de-DE"/>
        </w:rPr>
        <w:t>,</w:t>
      </w:r>
      <w:r>
        <w:rPr>
          <w:rFonts w:ascii="Courier New" w:hAnsi="Courier New" w:cs="Courier New"/>
          <w:color w:val="A020F0"/>
          <w:sz w:val="20"/>
          <w:lang w:val="de-DE"/>
        </w:rPr>
        <w:t>'Creating Report..'</w:t>
      </w:r>
      <w:r>
        <w:rPr>
          <w:rFonts w:ascii="Courier New" w:hAnsi="Courier New" w:cs="Courier New"/>
          <w:color w:val="000000"/>
          <w:sz w:val="20"/>
          <w:lang w:val="de-DE"/>
        </w:rPr>
        <w: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[ErrState] = TSNet_Report(TSNetTestStruct);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checkErr(ErrState, handles, hwaitbar)</w:t>
      </w:r>
    </w:p>
    <w:p w:rsidR="0070707C" w:rsidRDefault="0070707C" w:rsidP="0070707C">
      <w:pPr>
        <w:autoSpaceDE w:val="0"/>
        <w:autoSpaceDN w:val="0"/>
        <w:adjustRightInd w:val="0"/>
        <w:rPr>
          <w:rFonts w:ascii="Courier New" w:hAnsi="Courier New" w:cs="Courier New"/>
          <w:color w:val="000000"/>
          <w:sz w:val="20"/>
          <w:lang w:val="de-DE"/>
        </w:rPr>
      </w:pP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update waitbar</w:t>
      </w:r>
    </w:p>
    <w:p w:rsidR="0070707C" w:rsidRPr="0070707C" w:rsidRDefault="0070707C" w:rsidP="0070707C">
      <w:pPr>
        <w:autoSpaceDE w:val="0"/>
        <w:autoSpaceDN w:val="0"/>
        <w:adjustRightInd w:val="0"/>
        <w:rPr>
          <w:rFonts w:ascii="Courier New" w:hAnsi="Courier New" w:cs="Courier New"/>
          <w:color w:val="000000"/>
          <w:sz w:val="20"/>
          <w:lang w:val="de-DE"/>
        </w:rPr>
      </w:pPr>
      <w:r>
        <w:rPr>
          <w:rFonts w:ascii="Courier New" w:hAnsi="Courier New" w:cs="Courier New"/>
          <w:color w:val="000000"/>
          <w:sz w:val="20"/>
          <w:lang w:val="de-DE"/>
        </w:rPr>
        <w:t>waitbar(4/4,hwaitbar,</w:t>
      </w:r>
      <w:r>
        <w:rPr>
          <w:rFonts w:ascii="Courier New" w:hAnsi="Courier New" w:cs="Courier New"/>
          <w:color w:val="A020F0"/>
          <w:sz w:val="20"/>
          <w:lang w:val="de-DE"/>
        </w:rPr>
        <w:t>'Report created, TSNet test finished..'</w:t>
      </w:r>
      <w:r>
        <w:rPr>
          <w:rFonts w:ascii="Courier New" w:hAnsi="Courier New" w:cs="Courier New"/>
          <w:color w:val="000000"/>
          <w:sz w:val="20"/>
          <w:lang w:val="de-DE"/>
        </w:rPr>
        <w: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if</w:t>
      </w:r>
      <w:r>
        <w:rPr>
          <w:rFonts w:ascii="Courier New" w:hAnsi="Courier New" w:cs="Courier New"/>
          <w:color w:val="000000"/>
          <w:sz w:val="20"/>
          <w:lang w:val="de-DE"/>
        </w:rPr>
        <w:t xml:space="preserve"> ErrState == 0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set(handles.txt_State, </w:t>
      </w:r>
      <w:r>
        <w:rPr>
          <w:rFonts w:ascii="Courier New" w:hAnsi="Courier New" w:cs="Courier New"/>
          <w:color w:val="A020F0"/>
          <w:sz w:val="20"/>
          <w:lang w:val="de-DE"/>
        </w:rPr>
        <w:t>'String'</w:t>
      </w:r>
      <w:r>
        <w:rPr>
          <w:rFonts w:ascii="Courier New" w:hAnsi="Courier New" w:cs="Courier New"/>
          <w:color w:val="000000"/>
          <w:sz w:val="20"/>
          <w:lang w:val="de-DE"/>
        </w:rPr>
        <w:t>, GuiConstants.Success);</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Delete the waitbar object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delete(hwaitbar);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rPr>
          <w:rFonts w:ascii="Courier New" w:hAnsi="Courier New" w:cs="Courier New"/>
          <w:color w:val="228B22"/>
          <w:sz w:val="20"/>
          <w:lang w:val="de-DE"/>
        </w:rPr>
      </w:pPr>
      <w:r>
        <w:rPr>
          <w:rFonts w:ascii="Courier New" w:hAnsi="Courier New" w:cs="Courier New"/>
          <w:color w:val="0000FF"/>
          <w:sz w:val="20"/>
          <w:lang w:val="de-DE"/>
        </w:rPr>
        <w:t>end</w:t>
      </w:r>
      <w:r>
        <w:rPr>
          <w:rFonts w:ascii="Courier New" w:hAnsi="Courier New" w:cs="Courier New"/>
          <w:color w:val="000000"/>
          <w:sz w:val="20"/>
          <w:lang w:val="de-DE"/>
        </w:rPr>
        <w:t xml:space="preserve"> </w:t>
      </w:r>
      <w:r>
        <w:rPr>
          <w:rFonts w:ascii="Courier New" w:hAnsi="Courier New" w:cs="Courier New"/>
          <w:color w:val="228B22"/>
          <w:sz w:val="20"/>
          <w:lang w:val="de-DE"/>
        </w:rPr>
        <w:t>% FUNCTION</w:t>
      </w:r>
    </w:p>
    <w:p w:rsidR="00D378B9" w:rsidRDefault="00D378B9">
      <w:pPr>
        <w:rPr>
          <w:rFonts w:ascii="Courier New" w:hAnsi="Courier New" w:cs="Courier New"/>
          <w:color w:val="228B22"/>
          <w:sz w:val="20"/>
          <w:lang w:val="de-DE"/>
        </w:rPr>
      </w:pPr>
      <w:r>
        <w:rPr>
          <w:rFonts w:ascii="Courier New" w:hAnsi="Courier New" w:cs="Courier New"/>
          <w:color w:val="228B22"/>
          <w:sz w:val="20"/>
          <w:lang w:val="de-DE"/>
        </w:rPr>
        <w:br w:type="page"/>
      </w:r>
    </w:p>
    <w:p w:rsidR="003C2043" w:rsidRPr="0070707C" w:rsidRDefault="003C2043" w:rsidP="003C2043">
      <w:pPr>
        <w:pStyle w:val="berschrift3"/>
      </w:pPr>
      <w:bookmarkStart w:id="156" w:name="_Toc416961174"/>
      <w:r>
        <w:lastRenderedPageBreak/>
        <w:t>TSNet_Import</w:t>
      </w:r>
      <w:r w:rsidR="001534EE">
        <w:t>.m</w:t>
      </w:r>
      <w:r>
        <w:t xml:space="preserve"> (abgeändert Fremdcode)</w:t>
      </w:r>
      <w:bookmarkEnd w:id="156"/>
    </w:p>
    <w:p w:rsidR="0004435E" w:rsidRDefault="0004435E" w:rsidP="0070707C">
      <w:pPr>
        <w:rPr>
          <w:rFonts w:ascii="Courier New" w:hAnsi="Courier New" w:cs="Courier New"/>
          <w:sz w:val="24"/>
          <w:szCs w:val="24"/>
          <w:lang w:val="de-DE"/>
        </w:rPr>
      </w:pP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[TSNetTestStruct, ErrState] = TSNet_Import(TSNetTestStruct)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sz w:val="24"/>
          <w:szCs w:val="24"/>
          <w:lang w:val="de-DE"/>
        </w:rPr>
        <w:t>……</w:t>
      </w:r>
      <w:r>
        <w:rPr>
          <w:rFonts w:ascii="Courier New" w:hAnsi="Courier New" w:cs="Courier New"/>
          <w:sz w:val="24"/>
          <w:szCs w:val="24"/>
          <w:lang w:val="de-DE"/>
        </w:rPr>
        <w:tab/>
      </w:r>
      <w:r>
        <w:rPr>
          <w:rFonts w:ascii="Courier New" w:hAnsi="Courier New" w:cs="Courier New"/>
          <w:color w:val="000000"/>
          <w:sz w:val="20"/>
          <w:lang w:val="de-DE"/>
        </w:rPr>
        <w:t xml:space="preserve">    </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try</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Read the testcase sheet to txt (only txt data) and raw (everything)</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 for changing cell names </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 txt, raw]=xlsread(TSNetTestStruct.XLSName,TSNetTestStruct.SheetName);</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ErrState = 0;</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catch</w:t>
      </w:r>
      <w:r>
        <w:rPr>
          <w:rFonts w:ascii="Courier New" w:hAnsi="Courier New" w:cs="Courier New"/>
          <w:color w:val="000000"/>
          <w:sz w:val="20"/>
          <w:lang w:val="de-DE"/>
        </w:rPr>
        <w:t xml:space="preserve"> </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ErrState = GuiConstants.TsNet_ReadErr;</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return</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r>
        <w:rPr>
          <w:rFonts w:ascii="Courier New" w:hAnsi="Courier New" w:cs="Courier New"/>
          <w:color w:val="228B22"/>
          <w:sz w:val="20"/>
          <w:lang w:val="de-DE"/>
        </w:rPr>
        <w:t>%% Find coordinates of keywords</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try</w:t>
      </w:r>
      <w:r>
        <w:rPr>
          <w:rFonts w:ascii="Courier New" w:hAnsi="Courier New" w:cs="Courier New"/>
          <w:color w:val="000000"/>
          <w:sz w:val="20"/>
          <w:lang w:val="de-DE"/>
        </w:rPr>
        <w:t xml:space="preserve"> </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 template version 0.7, adjust this for newer template versions </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[indXWT</w:t>
      </w:r>
      <w:proofErr w:type="gramStart"/>
      <w:r>
        <w:rPr>
          <w:rFonts w:ascii="Courier New" w:hAnsi="Courier New" w:cs="Courier New"/>
          <w:color w:val="000000"/>
          <w:sz w:val="20"/>
          <w:lang w:val="de-DE"/>
        </w:rPr>
        <w:t>,indYWT</w:t>
      </w:r>
      <w:proofErr w:type="gramEnd"/>
      <w:r>
        <w:rPr>
          <w:rFonts w:ascii="Courier New" w:hAnsi="Courier New" w:cs="Courier New"/>
          <w:color w:val="000000"/>
          <w:sz w:val="20"/>
          <w:lang w:val="de-DE"/>
        </w:rPr>
        <w:t>]=getInd(txt</w:t>
      </w:r>
      <w:proofErr w:type="gramStart"/>
      <w:r>
        <w:rPr>
          <w:rFonts w:ascii="Courier New" w:hAnsi="Courier New" w:cs="Courier New"/>
          <w:color w:val="000000"/>
          <w:sz w:val="20"/>
          <w:lang w:val="de-DE"/>
        </w:rPr>
        <w:t>,{</w:t>
      </w:r>
      <w:proofErr w:type="gramEnd"/>
      <w:r>
        <w:rPr>
          <w:rFonts w:ascii="Courier New" w:hAnsi="Courier New" w:cs="Courier New"/>
          <w:color w:val="000000"/>
          <w:sz w:val="20"/>
          <w:lang w:val="de-DE"/>
        </w:rPr>
        <w:t>[</w:t>
      </w:r>
      <w:r>
        <w:rPr>
          <w:rFonts w:ascii="Courier New" w:hAnsi="Courier New" w:cs="Courier New"/>
          <w:color w:val="A020F0"/>
          <w:sz w:val="20"/>
          <w:lang w:val="de-DE"/>
        </w:rPr>
        <w:t>'Waitingtime'</w:t>
      </w:r>
      <w:r>
        <w:rPr>
          <w:rFonts w:ascii="Courier New" w:hAnsi="Courier New" w:cs="Courier New"/>
          <w:color w:val="000000"/>
          <w:sz w:val="20"/>
          <w:lang w:val="de-DE"/>
        </w:rPr>
        <w:t xml:space="preserve"> char(10) </w:t>
      </w:r>
      <w:r>
        <w:rPr>
          <w:rFonts w:ascii="Courier New" w:hAnsi="Courier New" w:cs="Courier New"/>
          <w:color w:val="A020F0"/>
          <w:sz w:val="20"/>
          <w:lang w:val="de-DE"/>
        </w:rPr>
        <w:t>'after Inputs'</w:t>
      </w:r>
      <w:r>
        <w:rPr>
          <w:rFonts w:ascii="Courier New" w:hAnsi="Courier New" w:cs="Courier New"/>
          <w:color w:val="000000"/>
          <w:sz w:val="20"/>
          <w:lang w:val="de-DE"/>
        </w:rPr>
        <w: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[indXIn,~]=getInd(txt</w:t>
      </w:r>
      <w:proofErr w:type="gramStart"/>
      <w:r>
        <w:rPr>
          <w:rFonts w:ascii="Courier New" w:hAnsi="Courier New" w:cs="Courier New"/>
          <w:color w:val="000000"/>
          <w:sz w:val="20"/>
          <w:lang w:val="de-DE"/>
        </w:rPr>
        <w:t>,{</w:t>
      </w:r>
      <w:proofErr w:type="gramEnd"/>
      <w:r>
        <w:rPr>
          <w:rFonts w:ascii="Courier New" w:hAnsi="Courier New" w:cs="Courier New"/>
          <w:color w:val="A020F0"/>
          <w:sz w:val="20"/>
          <w:lang w:val="de-DE"/>
        </w:rPr>
        <w:t>'In'</w:t>
      </w:r>
      <w:r>
        <w:rPr>
          <w:rFonts w:ascii="Courier New" w:hAnsi="Courier New" w:cs="Courier New"/>
          <w:color w:val="000000"/>
          <w:sz w:val="20"/>
          <w:lang w:val="de-DE"/>
        </w:rPr>
        <w: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[indXOut,~]=getInd(txt</w:t>
      </w:r>
      <w:proofErr w:type="gramStart"/>
      <w:r>
        <w:rPr>
          <w:rFonts w:ascii="Courier New" w:hAnsi="Courier New" w:cs="Courier New"/>
          <w:color w:val="000000"/>
          <w:sz w:val="20"/>
          <w:lang w:val="de-DE"/>
        </w:rPr>
        <w:t>,{</w:t>
      </w:r>
      <w:proofErr w:type="gramEnd"/>
      <w:r>
        <w:rPr>
          <w:rFonts w:ascii="Courier New" w:hAnsi="Courier New" w:cs="Courier New"/>
          <w:color w:val="A020F0"/>
          <w:sz w:val="20"/>
          <w:lang w:val="de-DE"/>
        </w:rPr>
        <w:t>'Out'</w:t>
      </w:r>
      <w:r>
        <w:rPr>
          <w:rFonts w:ascii="Courier New" w:hAnsi="Courier New" w:cs="Courier New"/>
          <w:color w:val="000000"/>
          <w:sz w:val="20"/>
          <w:lang w:val="de-DE"/>
        </w:rPr>
        <w: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[indXEnd</w:t>
      </w:r>
      <w:proofErr w:type="gramStart"/>
      <w:r>
        <w:rPr>
          <w:rFonts w:ascii="Courier New" w:hAnsi="Courier New" w:cs="Courier New"/>
          <w:color w:val="000000"/>
          <w:sz w:val="20"/>
          <w:lang w:val="de-DE"/>
        </w:rPr>
        <w:t>,~</w:t>
      </w:r>
      <w:proofErr w:type="gramEnd"/>
      <w:r>
        <w:rPr>
          <w:rFonts w:ascii="Courier New" w:hAnsi="Courier New" w:cs="Courier New"/>
          <w:color w:val="000000"/>
          <w:sz w:val="20"/>
          <w:lang w:val="de-DE"/>
        </w:rPr>
        <w:t>]=getInd(txt</w:t>
      </w:r>
      <w:proofErr w:type="gramStart"/>
      <w:r>
        <w:rPr>
          <w:rFonts w:ascii="Courier New" w:hAnsi="Courier New" w:cs="Courier New"/>
          <w:color w:val="000000"/>
          <w:sz w:val="20"/>
          <w:lang w:val="de-DE"/>
        </w:rPr>
        <w:t>,{</w:t>
      </w:r>
      <w:proofErr w:type="gramEnd"/>
      <w:r>
        <w:rPr>
          <w:rFonts w:ascii="Courier New" w:hAnsi="Courier New" w:cs="Courier New"/>
          <w:color w:val="A020F0"/>
          <w:sz w:val="20"/>
          <w:lang w:val="de-DE"/>
        </w:rPr>
        <w:t>'End'</w:t>
      </w:r>
      <w:r>
        <w:rPr>
          <w:rFonts w:ascii="Courier New" w:hAnsi="Courier New" w:cs="Courier New"/>
          <w:color w:val="000000"/>
          <w:sz w:val="20"/>
          <w:lang w:val="de-DE"/>
        </w:rPr>
        <w: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roofErr w:type="gramStart"/>
      <w:r>
        <w:rPr>
          <w:rFonts w:ascii="Courier New" w:hAnsi="Courier New" w:cs="Courier New"/>
          <w:color w:val="000000"/>
          <w:sz w:val="20"/>
          <w:lang w:val="de-DE"/>
        </w:rPr>
        <w:t>,indYPrio</w:t>
      </w:r>
      <w:proofErr w:type="gramEnd"/>
      <w:r>
        <w:rPr>
          <w:rFonts w:ascii="Courier New" w:hAnsi="Courier New" w:cs="Courier New"/>
          <w:color w:val="000000"/>
          <w:sz w:val="20"/>
          <w:lang w:val="de-DE"/>
        </w:rPr>
        <w:t>]=getInd(txt</w:t>
      </w:r>
      <w:proofErr w:type="gramStart"/>
      <w:r>
        <w:rPr>
          <w:rFonts w:ascii="Courier New" w:hAnsi="Courier New" w:cs="Courier New"/>
          <w:color w:val="000000"/>
          <w:sz w:val="20"/>
          <w:lang w:val="de-DE"/>
        </w:rPr>
        <w:t>,{</w:t>
      </w:r>
      <w:proofErr w:type="gramEnd"/>
      <w:r>
        <w:rPr>
          <w:rFonts w:ascii="Courier New" w:hAnsi="Courier New" w:cs="Courier New"/>
          <w:color w:val="A020F0"/>
          <w:sz w:val="20"/>
          <w:lang w:val="de-DE"/>
        </w:rPr>
        <w:t>'Priority (Number / All / empty)'</w:t>
      </w:r>
      <w:r>
        <w:rPr>
          <w:rFonts w:ascii="Courier New" w:hAnsi="Courier New" w:cs="Courier New"/>
          <w:color w:val="000000"/>
          <w:sz w:val="20"/>
          <w:lang w:val="de-DE"/>
        </w:rPr>
        <w: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roofErr w:type="gramStart"/>
      <w:r>
        <w:rPr>
          <w:rFonts w:ascii="Courier New" w:hAnsi="Courier New" w:cs="Courier New"/>
          <w:color w:val="000000"/>
          <w:sz w:val="20"/>
          <w:lang w:val="de-DE"/>
        </w:rPr>
        <w:t>,indYPropID</w:t>
      </w:r>
      <w:proofErr w:type="gramEnd"/>
      <w:r>
        <w:rPr>
          <w:rFonts w:ascii="Courier New" w:hAnsi="Courier New" w:cs="Courier New"/>
          <w:color w:val="000000"/>
          <w:sz w:val="20"/>
          <w:lang w:val="de-DE"/>
        </w:rPr>
        <w:t>]=getInd(txt</w:t>
      </w:r>
      <w:proofErr w:type="gramStart"/>
      <w:r>
        <w:rPr>
          <w:rFonts w:ascii="Courier New" w:hAnsi="Courier New" w:cs="Courier New"/>
          <w:color w:val="000000"/>
          <w:sz w:val="20"/>
          <w:lang w:val="de-DE"/>
        </w:rPr>
        <w:t>,{</w:t>
      </w:r>
      <w:proofErr w:type="gramEnd"/>
      <w:r>
        <w:rPr>
          <w:rFonts w:ascii="Courier New" w:hAnsi="Courier New" w:cs="Courier New"/>
          <w:color w:val="A020F0"/>
          <w:sz w:val="20"/>
          <w:lang w:val="de-DE"/>
        </w:rPr>
        <w:t>'Property-ID'</w:t>
      </w:r>
      <w:r>
        <w:rPr>
          <w:rFonts w:ascii="Courier New" w:hAnsi="Courier New" w:cs="Courier New"/>
          <w:color w:val="000000"/>
          <w:sz w:val="20"/>
          <w:lang w:val="de-DE"/>
        </w:rPr>
        <w: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roofErr w:type="gramStart"/>
      <w:r>
        <w:rPr>
          <w:rFonts w:ascii="Courier New" w:hAnsi="Courier New" w:cs="Courier New"/>
          <w:color w:val="000000"/>
          <w:sz w:val="20"/>
          <w:lang w:val="de-DE"/>
        </w:rPr>
        <w:t>,indYObjID</w:t>
      </w:r>
      <w:proofErr w:type="gramEnd"/>
      <w:r>
        <w:rPr>
          <w:rFonts w:ascii="Courier New" w:hAnsi="Courier New" w:cs="Courier New"/>
          <w:color w:val="000000"/>
          <w:sz w:val="20"/>
          <w:lang w:val="de-DE"/>
        </w:rPr>
        <w:t>]=getInd(txt</w:t>
      </w:r>
      <w:proofErr w:type="gramStart"/>
      <w:r>
        <w:rPr>
          <w:rFonts w:ascii="Courier New" w:hAnsi="Courier New" w:cs="Courier New"/>
          <w:color w:val="000000"/>
          <w:sz w:val="20"/>
          <w:lang w:val="de-DE"/>
        </w:rPr>
        <w:t>,{</w:t>
      </w:r>
      <w:proofErr w:type="gramEnd"/>
      <w:r>
        <w:rPr>
          <w:rFonts w:ascii="Courier New" w:hAnsi="Courier New" w:cs="Courier New"/>
          <w:color w:val="A020F0"/>
          <w:sz w:val="20"/>
          <w:lang w:val="de-DE"/>
        </w:rPr>
        <w:t>'Object-ID'</w:t>
      </w:r>
      <w:r>
        <w:rPr>
          <w:rFonts w:ascii="Courier New" w:hAnsi="Courier New" w:cs="Courier New"/>
          <w:color w:val="000000"/>
          <w:sz w:val="20"/>
          <w:lang w:val="de-DE"/>
        </w:rPr>
        <w: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[~,indYObjType]=getInd(txt</w:t>
      </w:r>
      <w:proofErr w:type="gramStart"/>
      <w:r>
        <w:rPr>
          <w:rFonts w:ascii="Courier New" w:hAnsi="Courier New" w:cs="Courier New"/>
          <w:color w:val="000000"/>
          <w:sz w:val="20"/>
          <w:lang w:val="de-DE"/>
        </w:rPr>
        <w:t>,{</w:t>
      </w:r>
      <w:proofErr w:type="gramEnd"/>
      <w:r>
        <w:rPr>
          <w:rFonts w:ascii="Courier New" w:hAnsi="Courier New" w:cs="Courier New"/>
          <w:color w:val="A020F0"/>
          <w:sz w:val="20"/>
          <w:lang w:val="de-DE"/>
        </w:rPr>
        <w:t>'Objecttype'</w:t>
      </w:r>
      <w:r>
        <w:rPr>
          <w:rFonts w:ascii="Courier New" w:hAnsi="Courier New" w:cs="Courier New"/>
          <w:color w:val="000000"/>
          <w:sz w:val="20"/>
          <w:lang w:val="de-DE"/>
        </w:rPr>
        <w: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[indXStep, indYStep]=getInd(txt, {[</w:t>
      </w:r>
      <w:r>
        <w:rPr>
          <w:rFonts w:ascii="Courier New" w:hAnsi="Courier New" w:cs="Courier New"/>
          <w:color w:val="A020F0"/>
          <w:sz w:val="20"/>
          <w:lang w:val="de-DE"/>
        </w:rPr>
        <w:t>'Action'</w:t>
      </w:r>
      <w:r>
        <w:rPr>
          <w:rFonts w:ascii="Courier New" w:hAnsi="Courier New" w:cs="Courier New"/>
          <w:color w:val="000000"/>
          <w:sz w:val="20"/>
          <w:lang w:val="de-DE"/>
        </w:rPr>
        <w:t>, char(10)</w:t>
      </w:r>
      <w:proofErr w:type="gramStart"/>
      <w:r>
        <w:rPr>
          <w:rFonts w:ascii="Courier New" w:hAnsi="Courier New" w:cs="Courier New"/>
          <w:color w:val="000000"/>
          <w:sz w:val="20"/>
          <w:lang w:val="de-DE"/>
        </w:rPr>
        <w:t>,</w:t>
      </w:r>
      <w:r>
        <w:rPr>
          <w:rFonts w:ascii="Courier New" w:hAnsi="Courier New" w:cs="Courier New"/>
          <w:color w:val="A020F0"/>
          <w:sz w:val="20"/>
          <w:lang w:val="de-DE"/>
        </w:rPr>
        <w:t>'*</w:t>
      </w:r>
      <w:proofErr w:type="gramEnd"/>
      <w:r>
        <w:rPr>
          <w:rFonts w:ascii="Courier New" w:hAnsi="Courier New" w:cs="Courier New"/>
          <w:color w:val="A020F0"/>
          <w:sz w:val="20"/>
          <w:lang w:val="de-DE"/>
        </w:rPr>
        <w:t>Comment is mandatory*'</w:t>
      </w:r>
      <w:r>
        <w:rPr>
          <w:rFonts w:ascii="Courier New" w:hAnsi="Courier New" w:cs="Courier New"/>
          <w:color w:val="000000"/>
          <w:sz w:val="20"/>
          <w:lang w:val="de-DE"/>
        </w:rPr>
        <w: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indYTSD=3; </w:t>
      </w:r>
      <w:r>
        <w:rPr>
          <w:rFonts w:ascii="Courier New" w:hAnsi="Courier New" w:cs="Courier New"/>
          <w:color w:val="228B22"/>
          <w:sz w:val="20"/>
          <w:lang w:val="de-DE"/>
        </w:rPr>
        <w:t>% Test step description</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ErrState = 0;        </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catch</w:t>
      </w:r>
      <w:r>
        <w:rPr>
          <w:rFonts w:ascii="Courier New" w:hAnsi="Courier New" w:cs="Courier New"/>
          <w:color w:val="000000"/>
          <w:sz w:val="20"/>
          <w:lang w:val="de-DE"/>
        </w:rPr>
        <w:t xml:space="preserve"> </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ErrState = GuiConstants.TsNet_Keywords;</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return</w:t>
      </w:r>
    </w:p>
    <w:p w:rsidR="0004435E" w:rsidRDefault="0004435E" w:rsidP="0004435E">
      <w:pPr>
        <w:autoSpaceDE w:val="0"/>
        <w:autoSpaceDN w:val="0"/>
        <w:adjustRightInd w:val="0"/>
        <w:rPr>
          <w:rFonts w:ascii="Courier New" w:hAnsi="Courier New" w:cs="Courier New"/>
          <w:color w:val="0000FF"/>
          <w:sz w:val="20"/>
          <w:lang w:val="de-DE"/>
        </w:rPr>
      </w:pPr>
      <w:r>
        <w:rPr>
          <w:rFonts w:ascii="Courier New" w:hAnsi="Courier New" w:cs="Courier New"/>
          <w:color w:val="0000FF"/>
          <w:sz w:val="20"/>
          <w:lang w:val="de-DE"/>
        </w:rPr>
        <w:t>end</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sz w:val="24"/>
          <w:szCs w:val="24"/>
          <w:lang w:val="de-DE"/>
        </w:rPr>
        <w:t>……</w:t>
      </w:r>
      <w:r>
        <w:rPr>
          <w:rFonts w:ascii="Courier New" w:hAnsi="Courier New" w:cs="Courier New"/>
          <w:sz w:val="24"/>
          <w:szCs w:val="24"/>
          <w:lang w:val="de-DE"/>
        </w:rPr>
        <w:tab/>
      </w:r>
    </w:p>
    <w:p w:rsidR="00263D24" w:rsidRPr="0070707C" w:rsidRDefault="00263D24" w:rsidP="00263D24">
      <w:pPr>
        <w:pStyle w:val="berschrift3"/>
      </w:pPr>
      <w:bookmarkStart w:id="157" w:name="_Toc416961175"/>
      <w:r>
        <w:t>TSNet_Sim</w:t>
      </w:r>
      <w:r w:rsidR="001534EE">
        <w:t>.m</w:t>
      </w:r>
      <w:r>
        <w:t xml:space="preserve"> (abgeändert Fremdcode)</w:t>
      </w:r>
      <w:bookmarkEnd w:id="157"/>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[TSNetTestStruct, ErrState]=TSNet_Sim(TSNetTestStruct)</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sz w:val="24"/>
          <w:szCs w:val="24"/>
          <w:lang w:val="de-DE"/>
        </w:rPr>
        <w:t>……</w:t>
      </w:r>
      <w:r>
        <w:rPr>
          <w:rFonts w:ascii="Courier New" w:hAnsi="Courier New" w:cs="Courier New"/>
          <w:sz w:val="24"/>
          <w:szCs w:val="24"/>
          <w:lang w:val="de-DE"/>
        </w:rPr>
        <w:tab/>
      </w:r>
    </w:p>
    <w:p w:rsidR="00263D24" w:rsidRDefault="00263D24" w:rsidP="00263D24">
      <w:pPr>
        <w:autoSpaceDE w:val="0"/>
        <w:autoSpaceDN w:val="0"/>
        <w:adjustRightInd w:val="0"/>
        <w:rPr>
          <w:rFonts w:ascii="Courier New" w:hAnsi="Courier New" w:cs="Courier New"/>
          <w:sz w:val="24"/>
          <w:szCs w:val="24"/>
          <w:lang w:val="de-DE"/>
        </w:rPr>
      </w:pP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Load System</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try</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load_system(TSNetTestStruct.MdlName);</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ErrState = 0;</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catch</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ErrState = GuiConstants.CtrMdl_LoadErr;</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return</w:t>
      </w:r>
    </w:p>
    <w:p w:rsidR="00263D24" w:rsidRDefault="00263D24" w:rsidP="00263D24">
      <w:pPr>
        <w:autoSpaceDE w:val="0"/>
        <w:autoSpaceDN w:val="0"/>
        <w:adjustRightInd w:val="0"/>
        <w:rPr>
          <w:rFonts w:ascii="Courier New" w:hAnsi="Courier New" w:cs="Courier New"/>
          <w:color w:val="0000FF"/>
          <w:sz w:val="20"/>
          <w:lang w:val="de-DE"/>
        </w:rPr>
      </w:pPr>
      <w:r>
        <w:rPr>
          <w:rFonts w:ascii="Courier New" w:hAnsi="Courier New" w:cs="Courier New"/>
          <w:color w:val="0000FF"/>
          <w:sz w:val="20"/>
          <w:lang w:val="de-DE"/>
        </w:rPr>
        <w:t>end</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sz w:val="24"/>
          <w:szCs w:val="24"/>
          <w:lang w:val="de-DE"/>
        </w:rPr>
        <w:t>……</w:t>
      </w:r>
      <w:r>
        <w:rPr>
          <w:rFonts w:ascii="Courier New" w:hAnsi="Courier New" w:cs="Courier New"/>
          <w:sz w:val="24"/>
          <w:szCs w:val="24"/>
          <w:lang w:val="de-DE"/>
        </w:rPr>
        <w:tab/>
      </w:r>
    </w:p>
    <w:p w:rsidR="00263D24" w:rsidRDefault="00263D24">
      <w:pPr>
        <w:rPr>
          <w:rFonts w:ascii="Courier New" w:hAnsi="Courier New" w:cs="Courier New"/>
          <w:sz w:val="24"/>
          <w:szCs w:val="24"/>
          <w:lang w:val="de-DE"/>
        </w:rPr>
      </w:pPr>
      <w:r>
        <w:rPr>
          <w:rFonts w:ascii="Courier New" w:hAnsi="Courier New" w:cs="Courier New"/>
          <w:sz w:val="24"/>
          <w:szCs w:val="24"/>
          <w:lang w:val="de-DE"/>
        </w:rPr>
        <w:br w:type="page"/>
      </w:r>
    </w:p>
    <w:p w:rsidR="00263D24" w:rsidRPr="0070707C" w:rsidRDefault="00263D24" w:rsidP="00263D24">
      <w:pPr>
        <w:pStyle w:val="berschrift3"/>
      </w:pPr>
      <w:bookmarkStart w:id="158" w:name="_Toc416961176"/>
      <w:r>
        <w:lastRenderedPageBreak/>
        <w:t>TSNet_Report</w:t>
      </w:r>
      <w:r w:rsidR="001534EE">
        <w:t>.m</w:t>
      </w:r>
      <w:r>
        <w:t xml:space="preserve"> (abgeändert Fremdcode)</w:t>
      </w:r>
      <w:bookmarkEnd w:id="158"/>
    </w:p>
    <w:p w:rsidR="00333936" w:rsidRDefault="001534EE" w:rsidP="0070707C">
      <w:pPr>
        <w:rPr>
          <w:rFonts w:ascii="Courier New" w:hAnsi="Courier New" w:cs="Courier New"/>
          <w:sz w:val="24"/>
          <w:szCs w:val="24"/>
          <w:lang w:val="de-DE"/>
        </w:rPr>
      </w:pPr>
      <w:r>
        <w:rPr>
          <w:rFonts w:ascii="Courier New" w:hAnsi="Courier New" w:cs="Courier New"/>
          <w:sz w:val="24"/>
          <w:szCs w:val="24"/>
          <w:lang w:val="de-DE"/>
        </w:rPr>
        <w:t>……</w:t>
      </w:r>
      <w:r>
        <w:rPr>
          <w:rFonts w:ascii="Courier New" w:hAnsi="Courier New" w:cs="Courier New"/>
          <w:sz w:val="24"/>
          <w:szCs w:val="24"/>
          <w:lang w:val="de-DE"/>
        </w:rPr>
        <w:tab/>
      </w:r>
    </w:p>
    <w:p w:rsidR="001534EE" w:rsidRDefault="001534EE" w:rsidP="0070707C">
      <w:pPr>
        <w:rPr>
          <w:rFonts w:ascii="Courier New" w:hAnsi="Courier New" w:cs="Courier New"/>
          <w:sz w:val="24"/>
          <w:szCs w:val="24"/>
          <w:lang w:val="de-DE"/>
        </w:rPr>
      </w:pP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try</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%Write to XLS of test</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xlswrite(XLSName</w:t>
      </w:r>
      <w:proofErr w:type="gramStart"/>
      <w:r>
        <w:rPr>
          <w:rFonts w:ascii="Courier New" w:hAnsi="Courier New" w:cs="Courier New"/>
          <w:color w:val="000000"/>
          <w:sz w:val="20"/>
          <w:lang w:val="de-DE"/>
        </w:rPr>
        <w:t>,TSNetTestStruct.XLSOut,xlsSheetName</w:t>
      </w:r>
      <w:proofErr w:type="gramEnd"/>
      <w:r>
        <w:rPr>
          <w:rFonts w:ascii="Courier New" w:hAnsi="Courier New" w:cs="Courier New"/>
          <w:color w:val="000000"/>
          <w:sz w:val="20"/>
          <w:lang w:val="de-DE"/>
        </w:rPr>
        <w:t>);</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ErrState = 0;</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catch</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ErrState = GuiConstants.Report_WriteErr;</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return</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1534EE" w:rsidRDefault="001534EE" w:rsidP="001534EE">
      <w:pPr>
        <w:autoSpaceDE w:val="0"/>
        <w:autoSpaceDN w:val="0"/>
        <w:adjustRightInd w:val="0"/>
        <w:rPr>
          <w:rFonts w:ascii="Courier New" w:hAnsi="Courier New" w:cs="Courier New"/>
          <w:sz w:val="24"/>
          <w:szCs w:val="24"/>
          <w:lang w:val="de-DE"/>
        </w:rPr>
      </w:pPr>
    </w:p>
    <w:p w:rsidR="001534EE" w:rsidRPr="0070707C" w:rsidRDefault="001534EE" w:rsidP="001534EE">
      <w:pPr>
        <w:pStyle w:val="berschrift3"/>
      </w:pPr>
      <w:bookmarkStart w:id="159" w:name="_Toc416961177"/>
      <w:r>
        <w:t xml:space="preserve">GuiConstants.m (vollständig </w:t>
      </w:r>
      <w:r w:rsidR="00D66C9C">
        <w:t>neu</w:t>
      </w:r>
      <w:r>
        <w:t>)</w:t>
      </w:r>
      <w:bookmarkEnd w:id="159"/>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(C) Copyright by Siemens Schweiz AG, Building Technologies Group,</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HVAC Products, 2015</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Project                     : IMSES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Target Hardware             : PC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Target Operating System     : WinXP / Win7 Console</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Language/Compiler           : Matlab 2010 and higher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Workfile                    : GuiConstants.m</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Author                      : Dominik Zgraggen</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Version                     : v1.0</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Date                        : 10-April-2015</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Matlab Informations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Description:</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This Class contains all Constants needed for IMSES_GUI.m and checkErr.m</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Function/Interface:</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Revision History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(Put meaningful comments in SourceSafe for log below!)</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(Please remove blank lines and very old comments!)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Document Creation (For IPA)</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2015-04-10  Dominik Zgraggen, 5559</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r>
        <w:rPr>
          <w:rFonts w:ascii="Courier New" w:hAnsi="Courier New" w:cs="Courier New"/>
          <w:color w:val="0000FF"/>
          <w:sz w:val="20"/>
          <w:lang w:val="de-DE"/>
        </w:rPr>
        <w:t>classdef</w:t>
      </w:r>
      <w:r>
        <w:rPr>
          <w:rFonts w:ascii="Courier New" w:hAnsi="Courier New" w:cs="Courier New"/>
          <w:color w:val="000000"/>
          <w:sz w:val="20"/>
          <w:lang w:val="de-DE"/>
        </w:rPr>
        <w:t xml:space="preserve"> GuiConstants</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properties</w:t>
      </w:r>
      <w:r>
        <w:rPr>
          <w:rFonts w:ascii="Courier New" w:hAnsi="Courier New" w:cs="Courier New"/>
          <w:color w:val="000000"/>
          <w:sz w:val="20"/>
          <w:lang w:val="de-DE"/>
        </w:rPr>
        <w:t xml:space="preserve"> (Constant)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is Excel TsNet?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TsnCell = </w:t>
      </w:r>
      <w:r>
        <w:rPr>
          <w:rFonts w:ascii="Courier New" w:hAnsi="Courier New" w:cs="Courier New"/>
          <w:color w:val="A020F0"/>
          <w:sz w:val="20"/>
          <w:lang w:val="de-DE"/>
        </w:rPr>
        <w:t>'A1'</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TsnVal = </w:t>
      </w:r>
      <w:r>
        <w:rPr>
          <w:rFonts w:ascii="Courier New" w:hAnsi="Courier New" w:cs="Courier New"/>
          <w:color w:val="A020F0"/>
          <w:sz w:val="20"/>
          <w:lang w:val="de-DE"/>
        </w:rPr>
        <w:t>'Application Test'</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TsnSheet = </w:t>
      </w:r>
      <w:r>
        <w:rPr>
          <w:rFonts w:ascii="Courier New" w:hAnsi="Courier New" w:cs="Courier New"/>
          <w:color w:val="A020F0"/>
          <w:sz w:val="20"/>
          <w:lang w:val="de-DE"/>
        </w:rPr>
        <w:t>'Config'</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Foldernames of Projects</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ApplDir = </w:t>
      </w:r>
      <w:r>
        <w:rPr>
          <w:rFonts w:ascii="Courier New" w:hAnsi="Courier New" w:cs="Courier New"/>
          <w:color w:val="A020F0"/>
          <w:sz w:val="20"/>
          <w:lang w:val="de-DE"/>
        </w:rPr>
        <w:t>'Application'</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CtrMdlDir = </w:t>
      </w:r>
      <w:r>
        <w:rPr>
          <w:rFonts w:ascii="Courier New" w:hAnsi="Courier New" w:cs="Courier New"/>
          <w:color w:val="A020F0"/>
          <w:sz w:val="20"/>
          <w:lang w:val="de-DE"/>
        </w:rPr>
        <w:t>'Control_Model'</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lastRenderedPageBreak/>
        <w:t xml:space="preserve">        TsNetDir = </w:t>
      </w:r>
      <w:r>
        <w:rPr>
          <w:rFonts w:ascii="Courier New" w:hAnsi="Courier New" w:cs="Courier New"/>
          <w:color w:val="A020F0"/>
          <w:sz w:val="20"/>
          <w:lang w:val="de-DE"/>
        </w:rPr>
        <w:t>'TsNet'</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AddDir = </w:t>
      </w:r>
      <w:r>
        <w:rPr>
          <w:rFonts w:ascii="Courier New" w:hAnsi="Courier New" w:cs="Courier New"/>
          <w:color w:val="A020F0"/>
          <w:sz w:val="20"/>
          <w:lang w:val="de-DE"/>
        </w:rPr>
        <w:t>'Additional'</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Simulation Error handling</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NoError = 0;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TsNet_ReadErr = 1;       </w:t>
      </w:r>
      <w:r>
        <w:rPr>
          <w:rFonts w:ascii="Courier New" w:hAnsi="Courier New" w:cs="Courier New"/>
          <w:color w:val="228B22"/>
          <w:sz w:val="20"/>
          <w:lang w:val="de-DE"/>
        </w:rPr>
        <w:t>% TsNet_Import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TsNet_Keywords = 2;      </w:t>
      </w:r>
      <w:r>
        <w:rPr>
          <w:rFonts w:ascii="Courier New" w:hAnsi="Courier New" w:cs="Courier New"/>
          <w:color w:val="228B22"/>
          <w:sz w:val="20"/>
          <w:lang w:val="de-DE"/>
        </w:rPr>
        <w:t>% TsNet_Import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CtrMdl_LoadErr = 3;      </w:t>
      </w:r>
      <w:r>
        <w:rPr>
          <w:rFonts w:ascii="Courier New" w:hAnsi="Courier New" w:cs="Courier New"/>
          <w:color w:val="228B22"/>
          <w:sz w:val="20"/>
          <w:lang w:val="de-DE"/>
        </w:rPr>
        <w:t>% TsNet_Sim</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SimRunErr = 4;           </w:t>
      </w:r>
      <w:r>
        <w:rPr>
          <w:rFonts w:ascii="Courier New" w:hAnsi="Courier New" w:cs="Courier New"/>
          <w:color w:val="228B22"/>
          <w:sz w:val="20"/>
          <w:lang w:val="de-DE"/>
        </w:rPr>
        <w:t>% TsNet_Sim</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Report_WriteErr = 5;     </w:t>
      </w:r>
      <w:r>
        <w:rPr>
          <w:rFonts w:ascii="Courier New" w:hAnsi="Courier New" w:cs="Courier New"/>
          <w:color w:val="228B22"/>
          <w:sz w:val="20"/>
          <w:lang w:val="de-DE"/>
        </w:rPr>
        <w:t>% TsNet_Report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Gui Texts</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DefProjSel = </w:t>
      </w:r>
      <w:r>
        <w:rPr>
          <w:rFonts w:ascii="Courier New" w:hAnsi="Courier New" w:cs="Courier New"/>
          <w:color w:val="A020F0"/>
          <w:sz w:val="20"/>
          <w:lang w:val="de-DE"/>
        </w:rPr>
        <w:t>'Select existing Test-Project...'</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DefSheetSel = </w:t>
      </w:r>
      <w:r>
        <w:rPr>
          <w:rFonts w:ascii="Courier New" w:hAnsi="Courier New" w:cs="Courier New"/>
          <w:color w:val="A020F0"/>
          <w:sz w:val="20"/>
          <w:lang w:val="de-DE"/>
        </w:rPr>
        <w:t>'Select the Excel-Sheet...</w:t>
      </w:r>
      <w:proofErr w:type="gramStart"/>
      <w:r>
        <w:rPr>
          <w:rFonts w:ascii="Courier New" w:hAnsi="Courier New" w:cs="Courier New"/>
          <w:color w:val="A020F0"/>
          <w:sz w:val="20"/>
          <w:lang w:val="de-DE"/>
        </w:rPr>
        <w:t>'</w:t>
      </w:r>
      <w:r>
        <w:rPr>
          <w:rFonts w:ascii="Courier New" w:hAnsi="Courier New" w:cs="Courier New"/>
          <w:color w:val="000000"/>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CtrMdlSel = [</w:t>
      </w:r>
      <w:r>
        <w:rPr>
          <w:rFonts w:ascii="Courier New" w:hAnsi="Courier New" w:cs="Courier New"/>
          <w:color w:val="A020F0"/>
          <w:sz w:val="20"/>
          <w:lang w:val="de-DE"/>
        </w:rPr>
        <w:t>'Bitte Modell auswählen, welches verwendet'</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'werden soll (*.mdl)'</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TsNetSel = </w:t>
      </w:r>
      <w:r>
        <w:rPr>
          <w:rFonts w:ascii="Courier New" w:hAnsi="Courier New" w:cs="Courier New"/>
          <w:color w:val="A020F0"/>
          <w:sz w:val="20"/>
          <w:lang w:val="de-DE"/>
        </w:rPr>
        <w:t>'Bitte TsNet-Excel-Sheet auswählen'</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%checkErr.m Strings</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ErrOK = </w:t>
      </w:r>
      <w:r>
        <w:rPr>
          <w:rFonts w:ascii="Courier New" w:hAnsi="Courier New" w:cs="Courier New"/>
          <w:color w:val="A020F0"/>
          <w:sz w:val="20"/>
          <w:lang w:val="de-DE"/>
        </w:rPr>
        <w:t>'...'</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ErrRead = </w:t>
      </w:r>
      <w:r>
        <w:rPr>
          <w:rFonts w:ascii="Courier New" w:hAnsi="Courier New" w:cs="Courier New"/>
          <w:color w:val="A020F0"/>
          <w:sz w:val="20"/>
          <w:lang w:val="de-DE"/>
        </w:rPr>
        <w:t>'TsNet: Read Error!'</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ErrKeyW = </w:t>
      </w:r>
      <w:r>
        <w:rPr>
          <w:rFonts w:ascii="Courier New" w:hAnsi="Courier New" w:cs="Courier New"/>
          <w:color w:val="A020F0"/>
          <w:sz w:val="20"/>
          <w:lang w:val="de-DE"/>
        </w:rPr>
        <w:t>'Could not find Keywords in TsNet!'</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ErrLoadCtrMdl = </w:t>
      </w:r>
      <w:r>
        <w:rPr>
          <w:rFonts w:ascii="Courier New" w:hAnsi="Courier New" w:cs="Courier New"/>
          <w:color w:val="A020F0"/>
          <w:sz w:val="20"/>
          <w:lang w:val="de-DE"/>
        </w:rPr>
        <w:t>'Could not Load Control-Model'</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ErrSim = </w:t>
      </w:r>
      <w:r>
        <w:rPr>
          <w:rFonts w:ascii="Courier New" w:hAnsi="Courier New" w:cs="Courier New"/>
          <w:color w:val="A020F0"/>
          <w:sz w:val="20"/>
          <w:lang w:val="de-DE"/>
        </w:rPr>
        <w:t>'Simulation failed!'</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ErrRep = </w:t>
      </w:r>
      <w:r>
        <w:rPr>
          <w:rFonts w:ascii="Courier New" w:hAnsi="Courier New" w:cs="Courier New"/>
          <w:color w:val="A020F0"/>
          <w:sz w:val="20"/>
          <w:lang w:val="de-DE"/>
        </w:rPr>
        <w:t>'Could not write to Report-File'</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ErrUnknown = </w:t>
      </w:r>
      <w:r>
        <w:rPr>
          <w:rFonts w:ascii="Courier New" w:hAnsi="Courier New" w:cs="Courier New"/>
          <w:color w:val="A020F0"/>
          <w:sz w:val="20"/>
          <w:lang w:val="de-DE"/>
        </w:rPr>
        <w:t>'unknown Error!'</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Success = </w:t>
      </w:r>
      <w:r>
        <w:rPr>
          <w:rFonts w:ascii="Courier New" w:hAnsi="Courier New" w:cs="Courier New"/>
          <w:color w:val="A020F0"/>
          <w:sz w:val="20"/>
          <w:lang w:val="de-DE"/>
        </w:rPr>
        <w:t>'Simulation Successfully!'</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Message-Box Strings</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ProjStrucTitle = </w:t>
      </w:r>
      <w:r>
        <w:rPr>
          <w:rFonts w:ascii="Courier New" w:hAnsi="Courier New" w:cs="Courier New"/>
          <w:color w:val="A020F0"/>
          <w:sz w:val="20"/>
          <w:lang w:val="de-DE"/>
        </w:rPr>
        <w:t>'invalid Project'</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ProjStruc = [</w:t>
      </w:r>
      <w:r>
        <w:rPr>
          <w:rFonts w:ascii="Courier New" w:hAnsi="Courier New" w:cs="Courier New"/>
          <w:color w:val="A020F0"/>
          <w:sz w:val="20"/>
          <w:lang w:val="de-DE"/>
        </w:rPr>
        <w:t>'This Selection is not a valid Project. It has'</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not got the Project-Folder-Structure'</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NoMdlTitle = </w:t>
      </w:r>
      <w:r>
        <w:rPr>
          <w:rFonts w:ascii="Courier New" w:hAnsi="Courier New" w:cs="Courier New"/>
          <w:color w:val="A020F0"/>
          <w:sz w:val="20"/>
          <w:lang w:val="de-DE"/>
        </w:rPr>
        <w:t>'Wrong Filetype: need to be *.mdl'</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NoMdl = </w:t>
      </w:r>
      <w:r>
        <w:rPr>
          <w:rFonts w:ascii="Courier New" w:hAnsi="Courier New" w:cs="Courier New"/>
          <w:color w:val="A020F0"/>
          <w:sz w:val="20"/>
          <w:lang w:val="de-DE"/>
        </w:rPr>
        <w:t>'The selected File needs to be a Simulink-Model-File'</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NoXlsTitle = </w:t>
      </w:r>
      <w:r>
        <w:rPr>
          <w:rFonts w:ascii="Courier New" w:hAnsi="Courier New" w:cs="Courier New"/>
          <w:color w:val="A020F0"/>
          <w:sz w:val="20"/>
          <w:lang w:val="de-DE"/>
        </w:rPr>
        <w:t>'Wrong Filetype: need to be *.xls or *.xlsx'</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NoXls = </w:t>
      </w:r>
      <w:r>
        <w:rPr>
          <w:rFonts w:ascii="Courier New" w:hAnsi="Courier New" w:cs="Courier New"/>
          <w:color w:val="A020F0"/>
          <w:sz w:val="20"/>
          <w:lang w:val="de-DE"/>
        </w:rPr>
        <w:t>'The selected File needs to be a Excel-File'</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ErrOpnFile = </w:t>
      </w:r>
      <w:r>
        <w:rPr>
          <w:rFonts w:ascii="Courier New" w:hAnsi="Courier New" w:cs="Courier New"/>
          <w:color w:val="A020F0"/>
          <w:sz w:val="20"/>
          <w:lang w:val="de-DE"/>
        </w:rPr>
        <w:t>'Could not open File: '</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ErrOpnFileTitle = </w:t>
      </w:r>
      <w:r>
        <w:rPr>
          <w:rFonts w:ascii="Courier New" w:hAnsi="Courier New" w:cs="Courier New"/>
          <w:color w:val="A020F0"/>
          <w:sz w:val="20"/>
          <w:lang w:val="de-DE"/>
        </w:rPr>
        <w:t>'Error open File'</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OpnProj = </w:t>
      </w:r>
      <w:r>
        <w:rPr>
          <w:rFonts w:ascii="Courier New" w:hAnsi="Courier New" w:cs="Courier New"/>
          <w:color w:val="A020F0"/>
          <w:sz w:val="20"/>
          <w:lang w:val="de-DE"/>
        </w:rPr>
        <w:t>'Could not open Path: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OpnProjTitle = </w:t>
      </w:r>
      <w:r>
        <w:rPr>
          <w:rFonts w:ascii="Courier New" w:hAnsi="Courier New" w:cs="Courier New"/>
          <w:color w:val="A020F0"/>
          <w:sz w:val="20"/>
          <w:lang w:val="de-DE"/>
        </w:rPr>
        <w:t>'Error Open Folder '</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FailRun = </w:t>
      </w:r>
      <w:r>
        <w:rPr>
          <w:rFonts w:ascii="Courier New" w:hAnsi="Courier New" w:cs="Courier New"/>
          <w:color w:val="A020F0"/>
          <w:sz w:val="20"/>
          <w:lang w:val="de-DE"/>
        </w:rPr>
        <w:t xml:space="preserve">'Input is not as expected: </w:t>
      </w:r>
      <w:proofErr w:type="gramStart"/>
      <w:r>
        <w:rPr>
          <w:rFonts w:ascii="Courier New" w:hAnsi="Courier New" w:cs="Courier New"/>
          <w:color w:val="A020F0"/>
          <w:sz w:val="20"/>
          <w:lang w:val="de-DE"/>
        </w:rPr>
        <w:t>'</w:t>
      </w:r>
      <w:r>
        <w:rPr>
          <w:rFonts w:ascii="Courier New" w:hAnsi="Courier New" w:cs="Courier New"/>
          <w:color w:val="000000"/>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FailRunTitle = </w:t>
      </w:r>
      <w:r>
        <w:rPr>
          <w:rFonts w:ascii="Courier New" w:hAnsi="Courier New" w:cs="Courier New"/>
          <w:color w:val="A020F0"/>
          <w:sz w:val="20"/>
          <w:lang w:val="de-DE"/>
        </w:rPr>
        <w:t>'Not ready for Simulation'</w:t>
      </w: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FileNotExist = </w:t>
      </w:r>
      <w:r>
        <w:rPr>
          <w:rFonts w:ascii="Courier New" w:hAnsi="Courier New" w:cs="Courier New"/>
          <w:color w:val="A020F0"/>
          <w:sz w:val="20"/>
          <w:lang w:val="de-DE"/>
        </w:rPr>
        <w:t>'A File does not exist anymore'</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XlsNoTsn = </w:t>
      </w:r>
      <w:r>
        <w:rPr>
          <w:rFonts w:ascii="Courier New" w:hAnsi="Courier New" w:cs="Courier New"/>
          <w:color w:val="A020F0"/>
          <w:sz w:val="20"/>
          <w:lang w:val="de-DE"/>
        </w:rPr>
        <w:t>'This Excel-File has no valid TsNet-Structure'</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Help-Button-functions</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HELP-Button</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HelpMes = [</w:t>
      </w:r>
      <w:r>
        <w:rPr>
          <w:rFonts w:ascii="Courier New" w:hAnsi="Courier New" w:cs="Courier New"/>
          <w:color w:val="A020F0"/>
          <w:sz w:val="20"/>
          <w:lang w:val="de-DE"/>
        </w:rPr>
        <w:t>'Firstly, you should define where you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'Work. A Test-Project collects your Files for a Test. '</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w:t>
      </w:r>
      <w:r>
        <w:rPr>
          <w:rFonts w:ascii="Courier New" w:hAnsi="Courier New" w:cs="Courier New"/>
          <w:color w:val="A020F0"/>
          <w:sz w:val="20"/>
          <w:lang w:val="de-DE"/>
        </w:rPr>
        <w:t>'After that you can select the Control-Model and'</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the TsNet-File with the Sheet that contains the Testcase.'</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When RUN is pressed, the simulation will be made </w:t>
      </w:r>
      <w:proofErr w:type="gramStart"/>
      <w:r>
        <w:rPr>
          <w:rFonts w:ascii="Courier New" w:hAnsi="Courier New" w:cs="Courier New"/>
          <w:color w:val="A020F0"/>
          <w:sz w:val="20"/>
          <w:lang w:val="de-DE"/>
        </w:rPr>
        <w:t>and'</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after that you can evaluate the Report-File.'</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HelpMesTitle = </w:t>
      </w:r>
      <w:r>
        <w:rPr>
          <w:rFonts w:ascii="Courier New" w:hAnsi="Courier New" w:cs="Courier New"/>
          <w:color w:val="A020F0"/>
          <w:sz w:val="20"/>
          <w:lang w:val="de-DE"/>
        </w:rPr>
        <w:t>'General Help'</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 Projects</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ProMesTitle = </w:t>
      </w:r>
      <w:r>
        <w:rPr>
          <w:rFonts w:ascii="Courier New" w:hAnsi="Courier New" w:cs="Courier New"/>
          <w:color w:val="A020F0"/>
          <w:sz w:val="20"/>
          <w:lang w:val="de-DE"/>
        </w:rPr>
        <w:t>'Help Test-Project-Selection'</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ProMes1 = [</w:t>
      </w:r>
      <w:r>
        <w:rPr>
          <w:rFonts w:ascii="Courier New" w:hAnsi="Courier New" w:cs="Courier New"/>
          <w:color w:val="A020F0"/>
          <w:sz w:val="20"/>
          <w:lang w:val="de-DE"/>
        </w:rPr>
        <w:t>'Drop-Down - Select existing Test-Project...:'</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w:t>
      </w:r>
      <w:r>
        <w:rPr>
          <w:rFonts w:ascii="Courier New" w:hAnsi="Courier New" w:cs="Courier New"/>
          <w:color w:val="A020F0"/>
          <w:sz w:val="20"/>
          <w:lang w:val="de-DE"/>
        </w:rPr>
        <w:t>'In the Drop-Down you can see all Test-Projects,'</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which are available. If you select one and then </w:t>
      </w:r>
      <w:proofErr w:type="gramStart"/>
      <w:r>
        <w:rPr>
          <w:rFonts w:ascii="Courier New" w:hAnsi="Courier New" w:cs="Courier New"/>
          <w:color w:val="A020F0"/>
          <w:sz w:val="20"/>
          <w:lang w:val="de-DE"/>
        </w:rPr>
        <w:t>click'</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lastRenderedPageBreak/>
        <w:t xml:space="preserve">            </w:t>
      </w:r>
      <w:r>
        <w:rPr>
          <w:rFonts w:ascii="Courier New" w:hAnsi="Courier New" w:cs="Courier New"/>
          <w:color w:val="A020F0"/>
          <w:sz w:val="20"/>
          <w:lang w:val="de-DE"/>
        </w:rPr>
        <w:t>' "Load", the Test-Project and its Files will be loaded. '</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ProMes2 = [</w:t>
      </w:r>
      <w:r>
        <w:rPr>
          <w:rFonts w:ascii="Courier New" w:hAnsi="Courier New" w:cs="Courier New"/>
          <w:color w:val="A020F0"/>
          <w:sz w:val="20"/>
          <w:lang w:val="de-DE"/>
        </w:rPr>
        <w:t>'Name and Path of Projects:'</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w:t>
      </w:r>
      <w:r>
        <w:rPr>
          <w:rFonts w:ascii="Courier New" w:hAnsi="Courier New" w:cs="Courier New"/>
          <w:color w:val="A020F0"/>
          <w:sz w:val="20"/>
          <w:lang w:val="de-DE"/>
        </w:rPr>
        <w:t>'All Test-Projects are located in the'</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'"Projects"-Folder, which should be where your IMSES_GUI.m'</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is. (Name of Test-Project = Name of Subfolder in'</w:t>
      </w:r>
      <w:r>
        <w:rPr>
          <w:rFonts w:ascii="Courier New" w:hAnsi="Courier New" w:cs="Courier New"/>
          <w:color w:val="0000FF"/>
          <w:sz w:val="20"/>
          <w:lang w:val="de-DE"/>
        </w:rPr>
        <w:t>...</w:t>
      </w:r>
      <w:r>
        <w:rPr>
          <w:rFonts w:ascii="Courier New" w:hAnsi="Courier New" w:cs="Courier New"/>
          <w:color w:val="228B22"/>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"/Projects")'</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ProMes3 = [</w:t>
      </w:r>
      <w:r>
        <w:rPr>
          <w:rFonts w:ascii="Courier New" w:hAnsi="Courier New" w:cs="Courier New"/>
          <w:color w:val="A020F0"/>
          <w:sz w:val="20"/>
          <w:lang w:val="de-DE"/>
        </w:rPr>
        <w:t>'Project-Subfolders:'</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w:t>
      </w:r>
      <w:r>
        <w:rPr>
          <w:rFonts w:ascii="Courier New" w:hAnsi="Courier New" w:cs="Courier New"/>
          <w:color w:val="A020F0"/>
          <w:sz w:val="20"/>
          <w:lang w:val="de-DE"/>
        </w:rPr>
        <w:t>'All Test-Projects are located in the'</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'Every valid Project contains the four Subfolders'</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"Additional", "Application", "Control_Model" and "TsNet"'</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ProMes4 = [</w:t>
      </w:r>
      <w:r>
        <w:rPr>
          <w:rFonts w:ascii="Courier New" w:hAnsi="Courier New" w:cs="Courier New"/>
          <w:color w:val="A020F0"/>
          <w:sz w:val="20"/>
          <w:lang w:val="de-DE"/>
        </w:rPr>
        <w:t>'Create Project:'</w:t>
      </w:r>
      <w:r>
        <w:rPr>
          <w:rFonts w:ascii="Courier New" w:hAnsi="Courier New" w:cs="Courier New"/>
          <w:color w:val="000000"/>
          <w:sz w:val="20"/>
          <w:lang w:val="de-DE"/>
        </w:rPr>
        <w:t xml:space="preserve"> char(10) </w:t>
      </w:r>
      <w:r>
        <w:rPr>
          <w:rFonts w:ascii="Courier New" w:hAnsi="Courier New" w:cs="Courier New"/>
          <w:color w:val="A020F0"/>
          <w:sz w:val="20"/>
          <w:lang w:val="de-DE"/>
        </w:rPr>
        <w:t>'Type in a Name, then'</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the folders will be created and your Work-Path should'</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be set'</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ProMes5 = [</w:t>
      </w:r>
      <w:r>
        <w:rPr>
          <w:rFonts w:ascii="Courier New" w:hAnsi="Courier New" w:cs="Courier New"/>
          <w:color w:val="A020F0"/>
          <w:sz w:val="20"/>
          <w:lang w:val="de-DE"/>
        </w:rPr>
        <w:t>'Save Project As:'</w:t>
      </w:r>
      <w:r>
        <w:rPr>
          <w:rFonts w:ascii="Courier New" w:hAnsi="Courier New" w:cs="Courier New"/>
          <w:color w:val="000000"/>
          <w:sz w:val="20"/>
          <w:lang w:val="de-DE"/>
        </w:rPr>
        <w:t xml:space="preserve"> char(10) </w:t>
      </w:r>
      <w:r>
        <w:rPr>
          <w:rFonts w:ascii="Courier New" w:hAnsi="Courier New" w:cs="Courier New"/>
          <w:color w:val="A020F0"/>
          <w:sz w:val="20"/>
          <w:lang w:val="de-DE"/>
        </w:rPr>
        <w:t>'If you have opened a'</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existing Project, you can save it with a different name.'</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So all files of the older Project will be copied to the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newer one.'</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 Control-Model</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MdlMesTitle = </w:t>
      </w:r>
      <w:r>
        <w:rPr>
          <w:rFonts w:ascii="Courier New" w:hAnsi="Courier New" w:cs="Courier New"/>
          <w:color w:val="A020F0"/>
          <w:sz w:val="20"/>
          <w:lang w:val="de-DE"/>
        </w:rPr>
        <w:t>'Help Control-Model Selection or Generation'</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MdlMes1 = [</w:t>
      </w:r>
      <w:r>
        <w:rPr>
          <w:rFonts w:ascii="Courier New" w:hAnsi="Courier New" w:cs="Courier New"/>
          <w:color w:val="A020F0"/>
          <w:sz w:val="20"/>
          <w:lang w:val="de-DE"/>
        </w:rPr>
        <w:t>'Control-Model:'</w:t>
      </w:r>
      <w:r>
        <w:rPr>
          <w:rFonts w:ascii="Courier New" w:hAnsi="Courier New" w:cs="Courier New"/>
          <w:color w:val="000000"/>
          <w:sz w:val="20"/>
          <w:lang w:val="de-DE"/>
        </w:rPr>
        <w:t xml:space="preserve"> char(10)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'The Control-Model is a simulink-model containing two'</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XFB-Blocks called AB_ComInterf and BA_ComInterf_Out </w:t>
      </w:r>
      <w:proofErr w:type="gramStart"/>
      <w:r>
        <w:rPr>
          <w:rFonts w:ascii="Courier New" w:hAnsi="Courier New" w:cs="Courier New"/>
          <w:color w:val="A020F0"/>
          <w:sz w:val="20"/>
          <w:lang w:val="de-DE"/>
        </w:rPr>
        <w:t>and'</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the application-model-reference. If the Control-Model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does not contain those XFB-Blocks and a referenced </w:t>
      </w:r>
      <w:proofErr w:type="gramStart"/>
      <w:r>
        <w:rPr>
          <w:rFonts w:ascii="Courier New" w:hAnsi="Courier New" w:cs="Courier New"/>
          <w:color w:val="A020F0"/>
          <w:sz w:val="20"/>
          <w:lang w:val="de-DE"/>
        </w:rPr>
        <w:t>'</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application-model, the test will fail. If you have </w:t>
      </w:r>
      <w:proofErr w:type="gramStart"/>
      <w:r>
        <w:rPr>
          <w:rFonts w:ascii="Courier New" w:hAnsi="Courier New" w:cs="Courier New"/>
          <w:color w:val="A020F0"/>
          <w:sz w:val="20"/>
          <w:lang w:val="de-DE"/>
        </w:rPr>
        <w:t>done'</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the application-import and control-model-generation </w:t>
      </w:r>
      <w:proofErr w:type="gramStart"/>
      <w:r>
        <w:rPr>
          <w:rFonts w:ascii="Courier New" w:hAnsi="Courier New" w:cs="Courier New"/>
          <w:color w:val="A020F0"/>
          <w:sz w:val="20"/>
          <w:lang w:val="de-DE"/>
        </w:rPr>
        <w:t>with'</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this tool, this should be in place.'</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MdlMes2 = [</w:t>
      </w:r>
      <w:r>
        <w:rPr>
          <w:rFonts w:ascii="Courier New" w:hAnsi="Courier New" w:cs="Courier New"/>
          <w:color w:val="A020F0"/>
          <w:sz w:val="20"/>
          <w:lang w:val="de-DE"/>
        </w:rPr>
        <w:t>'Select Control-Model:'</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w:t>
      </w:r>
      <w:r>
        <w:rPr>
          <w:rFonts w:ascii="Courier New" w:hAnsi="Courier New" w:cs="Courier New"/>
          <w:color w:val="A020F0"/>
          <w:sz w:val="20"/>
          <w:lang w:val="de-DE"/>
        </w:rPr>
        <w:t>'If Control-Model-Path is empty, use the Button - '</w:t>
      </w:r>
      <w:r>
        <w:rPr>
          <w:rFonts w:ascii="Courier New" w:hAnsi="Courier New" w:cs="Courier New"/>
          <w:color w:val="0000FF"/>
          <w:sz w:val="20"/>
          <w:lang w:val="de-DE"/>
        </w:rPr>
        <w:t>...</w:t>
      </w:r>
      <w:r>
        <w:rPr>
          <w:rFonts w:ascii="Courier New" w:hAnsi="Courier New" w:cs="Courier New"/>
          <w:color w:val="228B22"/>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Select existing Control-Model'</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If you select an existing Control-Model, which is </w:t>
      </w:r>
      <w:proofErr w:type="gramStart"/>
      <w:r>
        <w:rPr>
          <w:rFonts w:ascii="Courier New" w:hAnsi="Courier New" w:cs="Courier New"/>
          <w:color w:val="A020F0"/>
          <w:sz w:val="20"/>
          <w:lang w:val="de-DE"/>
        </w:rPr>
        <w:t>not'</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located in your work-path, it will be copied into </w:t>
      </w:r>
      <w:proofErr w:type="gramStart"/>
      <w:r>
        <w:rPr>
          <w:rFonts w:ascii="Courier New" w:hAnsi="Courier New" w:cs="Courier New"/>
          <w:color w:val="A020F0"/>
          <w:sz w:val="20"/>
          <w:lang w:val="de-DE"/>
        </w:rPr>
        <w:t>the'</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specific folder.'</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MdlMes3 = [</w:t>
      </w:r>
      <w:r>
        <w:rPr>
          <w:rFonts w:ascii="Courier New" w:hAnsi="Courier New" w:cs="Courier New"/>
          <w:color w:val="A020F0"/>
          <w:sz w:val="20"/>
          <w:lang w:val="de-DE"/>
        </w:rPr>
        <w:t>'Select Application for Import:'</w:t>
      </w:r>
      <w:r>
        <w:rPr>
          <w:rFonts w:ascii="Courier New" w:hAnsi="Courier New" w:cs="Courier New"/>
          <w:color w:val="000000"/>
          <w:sz w:val="20"/>
          <w:lang w:val="de-DE"/>
        </w:rPr>
        <w:t xml:space="preserve"> char(10)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'The Application is a ABT-Export as ZIP.'</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MdlMes4 = [</w:t>
      </w:r>
      <w:r>
        <w:rPr>
          <w:rFonts w:ascii="Courier New" w:hAnsi="Courier New" w:cs="Courier New"/>
          <w:color w:val="A020F0"/>
          <w:sz w:val="20"/>
          <w:lang w:val="de-DE"/>
        </w:rPr>
        <w:t>'Import &amp; Generate (no existing Control-Model):'</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w:t>
      </w:r>
      <w:r>
        <w:rPr>
          <w:rFonts w:ascii="Courier New" w:hAnsi="Courier New" w:cs="Courier New"/>
          <w:color w:val="A020F0"/>
          <w:sz w:val="20"/>
          <w:lang w:val="de-DE"/>
        </w:rPr>
        <w:t xml:space="preserve">'If you have selected a ZIP, this will </w:t>
      </w:r>
      <w:proofErr w:type="gramStart"/>
      <w:r>
        <w:rPr>
          <w:rFonts w:ascii="Courier New" w:hAnsi="Courier New" w:cs="Courier New"/>
          <w:color w:val="A020F0"/>
          <w:sz w:val="20"/>
          <w:lang w:val="de-DE"/>
        </w:rPr>
        <w:t>be'</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imported. The Control-Model will then be </w:t>
      </w:r>
      <w:proofErr w:type="gramStart"/>
      <w:r>
        <w:rPr>
          <w:rFonts w:ascii="Courier New" w:hAnsi="Courier New" w:cs="Courier New"/>
          <w:color w:val="A020F0"/>
          <w:sz w:val="20"/>
          <w:lang w:val="de-DE"/>
        </w:rPr>
        <w:t>automatically'</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be generated with this import. See Logfile if the Import'</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fails.'</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 TsNet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TsnMesTitle = </w:t>
      </w:r>
      <w:r>
        <w:rPr>
          <w:rFonts w:ascii="Courier New" w:hAnsi="Courier New" w:cs="Courier New"/>
          <w:color w:val="A020F0"/>
          <w:sz w:val="20"/>
          <w:lang w:val="de-DE"/>
        </w:rPr>
        <w:t>'Help TsNet-File and Excel-Sheet'</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TsnMes1 = [</w:t>
      </w:r>
      <w:r>
        <w:rPr>
          <w:rFonts w:ascii="Courier New" w:hAnsi="Courier New" w:cs="Courier New"/>
          <w:color w:val="A020F0"/>
          <w:sz w:val="20"/>
          <w:lang w:val="de-DE"/>
        </w:rPr>
        <w:t>'Select TsNet-File:'</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w:t>
      </w:r>
      <w:r>
        <w:rPr>
          <w:rFonts w:ascii="Courier New" w:hAnsi="Courier New" w:cs="Courier New"/>
          <w:color w:val="A020F0"/>
          <w:sz w:val="20"/>
          <w:lang w:val="de-DE"/>
        </w:rPr>
        <w:t xml:space="preserve">'If TsNet-File-Path is empty, use the </w:t>
      </w:r>
      <w:proofErr w:type="gramStart"/>
      <w:r>
        <w:rPr>
          <w:rFonts w:ascii="Courier New" w:hAnsi="Courier New" w:cs="Courier New"/>
          <w:color w:val="A020F0"/>
          <w:sz w:val="20"/>
          <w:lang w:val="de-DE"/>
        </w:rPr>
        <w:t>Button'</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 Select TsNet-File. If you select a TsNet-File, </w:t>
      </w:r>
      <w:proofErr w:type="gramStart"/>
      <w:r>
        <w:rPr>
          <w:rFonts w:ascii="Courier New" w:hAnsi="Courier New" w:cs="Courier New"/>
          <w:color w:val="A020F0"/>
          <w:sz w:val="20"/>
          <w:lang w:val="de-DE"/>
        </w:rPr>
        <w:t>which'</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is not located in your Work-Path, it will be copied </w:t>
      </w:r>
      <w:proofErr w:type="gramStart"/>
      <w:r>
        <w:rPr>
          <w:rFonts w:ascii="Courier New" w:hAnsi="Courier New" w:cs="Courier New"/>
          <w:color w:val="A020F0"/>
          <w:sz w:val="20"/>
          <w:lang w:val="de-DE"/>
        </w:rPr>
        <w:t>into'</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the specific Folder.'</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TsnMes2 = [</w:t>
      </w:r>
      <w:r>
        <w:rPr>
          <w:rFonts w:ascii="Courier New" w:hAnsi="Courier New" w:cs="Courier New"/>
          <w:color w:val="A020F0"/>
          <w:sz w:val="20"/>
          <w:lang w:val="de-DE"/>
        </w:rPr>
        <w:t>'Drop-Down - Select the Excel-Sheet...'</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w:t>
      </w:r>
      <w:r>
        <w:rPr>
          <w:rFonts w:ascii="Courier New" w:hAnsi="Courier New" w:cs="Courier New"/>
          <w:color w:val="A020F0"/>
          <w:sz w:val="20"/>
          <w:lang w:val="de-DE"/>
        </w:rPr>
        <w:t xml:space="preserve">'In the Drop-Down Select the Excel-Sheet </w:t>
      </w:r>
      <w:proofErr w:type="gramStart"/>
      <w:r>
        <w:rPr>
          <w:rFonts w:ascii="Courier New" w:hAnsi="Courier New" w:cs="Courier New"/>
          <w:color w:val="A020F0"/>
          <w:sz w:val="20"/>
          <w:lang w:val="de-DE"/>
        </w:rPr>
        <w:t>you'</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must define, which Table / Sheet contains the </w:t>
      </w:r>
      <w:proofErr w:type="gramStart"/>
      <w:r>
        <w:rPr>
          <w:rFonts w:ascii="Courier New" w:hAnsi="Courier New" w:cs="Courier New"/>
          <w:color w:val="A020F0"/>
          <w:sz w:val="20"/>
          <w:lang w:val="de-DE"/>
        </w:rPr>
        <w:t>Testcase'</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to be tested. First you need to select the File </w:t>
      </w:r>
      <w:proofErr w:type="gramStart"/>
      <w:r>
        <w:rPr>
          <w:rFonts w:ascii="Courier New" w:hAnsi="Courier New" w:cs="Courier New"/>
          <w:color w:val="A020F0"/>
          <w:sz w:val="20"/>
          <w:lang w:val="de-DE"/>
        </w:rPr>
        <w:t>with'</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the Button Select TsNet-File'</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TsnMes3 = [</w:t>
      </w:r>
      <w:r>
        <w:rPr>
          <w:rFonts w:ascii="Courier New" w:hAnsi="Courier New" w:cs="Courier New"/>
          <w:color w:val="A020F0"/>
          <w:sz w:val="20"/>
          <w:lang w:val="de-DE"/>
        </w:rPr>
        <w:t>'Modify TsNet-File:'</w:t>
      </w:r>
      <w:r>
        <w:rPr>
          <w:rFonts w:ascii="Courier New" w:hAnsi="Courier New" w:cs="Courier New"/>
          <w:color w:val="000000"/>
          <w:sz w:val="20"/>
          <w:lang w:val="de-DE"/>
        </w:rPr>
        <w:t xml:space="preserve"> char(10)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Open the the Excel-File with this Button to look </w:t>
      </w:r>
      <w:proofErr w:type="gramStart"/>
      <w:r>
        <w:rPr>
          <w:rFonts w:ascii="Courier New" w:hAnsi="Courier New" w:cs="Courier New"/>
          <w:color w:val="A020F0"/>
          <w:sz w:val="20"/>
          <w:lang w:val="de-DE"/>
        </w:rPr>
        <w:t>at'</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Sheets and also make changes.'</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lastRenderedPageBreak/>
        <w:t xml:space="preserve">        </w:t>
      </w:r>
      <w:r>
        <w:rPr>
          <w:rFonts w:ascii="Courier New" w:hAnsi="Courier New" w:cs="Courier New"/>
          <w:color w:val="228B22"/>
          <w:sz w:val="20"/>
          <w:lang w:val="de-DE"/>
        </w:rPr>
        <w:t>% [?] RUN - Simulation</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SimMesTitle = </w:t>
      </w:r>
      <w:r>
        <w:rPr>
          <w:rFonts w:ascii="Courier New" w:hAnsi="Courier New" w:cs="Courier New"/>
          <w:color w:val="A020F0"/>
          <w:sz w:val="20"/>
          <w:lang w:val="de-DE"/>
        </w:rPr>
        <w:t>'Help Simulation and Evaluation'</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SimMes1 = [</w:t>
      </w:r>
      <w:r>
        <w:rPr>
          <w:rFonts w:ascii="Courier New" w:hAnsi="Courier New" w:cs="Courier New"/>
          <w:color w:val="A020F0"/>
          <w:sz w:val="20"/>
          <w:lang w:val="de-DE"/>
        </w:rPr>
        <w:t>'RUN button is not enabled:'</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w:t>
      </w:r>
      <w:r>
        <w:rPr>
          <w:rFonts w:ascii="Courier New" w:hAnsi="Courier New" w:cs="Courier New"/>
          <w:color w:val="A020F0"/>
          <w:sz w:val="20"/>
          <w:lang w:val="de-DE"/>
        </w:rPr>
        <w:t>' - Control-Model needs to be selected'</w:t>
      </w:r>
      <w:r>
        <w:rPr>
          <w:rFonts w:ascii="Courier New" w:hAnsi="Courier New" w:cs="Courier New"/>
          <w:color w:val="000000"/>
          <w:sz w:val="20"/>
          <w:lang w:val="de-DE"/>
        </w:rPr>
        <w:t xml:space="preserve"> char(10)</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 TsNet-File selected'</w:t>
      </w:r>
      <w:r>
        <w:rPr>
          <w:rFonts w:ascii="Courier New" w:hAnsi="Courier New" w:cs="Courier New"/>
          <w:color w:val="000000"/>
          <w:sz w:val="20"/>
          <w:lang w:val="de-DE"/>
        </w:rPr>
        <w:t xml:space="preserve"> char(10</w:t>
      </w:r>
      <w:proofErr w:type="gramStart"/>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 Test-Sheet in Drop-Down selected'</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SimMes2 = [</w:t>
      </w:r>
      <w:r>
        <w:rPr>
          <w:rFonts w:ascii="Courier New" w:hAnsi="Courier New" w:cs="Courier New"/>
          <w:color w:val="A020F0"/>
          <w:sz w:val="20"/>
          <w:lang w:val="de-DE"/>
        </w:rPr>
        <w:t>'Could not Load Control-Model'</w:t>
      </w:r>
      <w:r>
        <w:rPr>
          <w:rFonts w:ascii="Courier New" w:hAnsi="Courier New" w:cs="Courier New"/>
          <w:color w:val="000000"/>
          <w:sz w:val="20"/>
          <w:lang w:val="de-DE"/>
        </w:rPr>
        <w:t xml:space="preserve"> char(10)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'Try the following things:'</w:t>
      </w:r>
      <w:r>
        <w:rPr>
          <w:rFonts w:ascii="Courier New" w:hAnsi="Courier New" w:cs="Courier New"/>
          <w:color w:val="000000"/>
          <w:sz w:val="20"/>
          <w:lang w:val="de-DE"/>
        </w:rPr>
        <w:t xml:space="preserve"> char(10)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 open the Control-Model in Simulink check </w:t>
      </w:r>
      <w:proofErr w:type="gramStart"/>
      <w:r>
        <w:rPr>
          <w:rFonts w:ascii="Courier New" w:hAnsi="Courier New" w:cs="Courier New"/>
          <w:color w:val="A020F0"/>
          <w:sz w:val="20"/>
          <w:lang w:val="de-DE"/>
        </w:rPr>
        <w:t>the'</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referenced Application-Model or follow the'</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error-message if there is one'</w:t>
      </w:r>
      <w:r>
        <w:rPr>
          <w:rFonts w:ascii="Courier New" w:hAnsi="Courier New" w:cs="Courier New"/>
          <w:color w:val="000000"/>
          <w:sz w:val="20"/>
          <w:lang w:val="de-DE"/>
        </w:rPr>
        <w:t xml:space="preserve"> char(10</w:t>
      </w:r>
      <w:proofErr w:type="gramStart"/>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 close GUI, use matlab-command - clear all, </w:t>
      </w:r>
      <w:proofErr w:type="gramStart"/>
      <w:r>
        <w:rPr>
          <w:rFonts w:ascii="Courier New" w:hAnsi="Courier New" w:cs="Courier New"/>
          <w:color w:val="A020F0"/>
          <w:sz w:val="20"/>
          <w:lang w:val="de-DE"/>
        </w:rPr>
        <w:t>then'</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reopen GUI.'</w:t>
      </w:r>
      <w:r>
        <w:rPr>
          <w:rFonts w:ascii="Courier New" w:hAnsi="Courier New" w:cs="Courier New"/>
          <w:color w:val="000000"/>
          <w:sz w:val="20"/>
          <w:lang w:val="de-DE"/>
        </w:rPr>
        <w:t xml:space="preserve"> char(10</w:t>
      </w:r>
      <w:proofErr w:type="gramStart"/>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 or rename the Control-Model (This error can be'</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caused by a Model, which has same name and </w:t>
      </w:r>
      <w:proofErr w:type="gramStart"/>
      <w:r>
        <w:rPr>
          <w:rFonts w:ascii="Courier New" w:hAnsi="Courier New" w:cs="Courier New"/>
          <w:color w:val="A020F0"/>
          <w:sz w:val="20"/>
          <w:lang w:val="de-DE"/>
        </w:rPr>
        <w:t>was'</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opened before.)'</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SimMes3 = [</w:t>
      </w:r>
      <w:r>
        <w:rPr>
          <w:rFonts w:ascii="Courier New" w:hAnsi="Courier New" w:cs="Courier New"/>
          <w:color w:val="A020F0"/>
          <w:sz w:val="20"/>
          <w:lang w:val="de-DE"/>
        </w:rPr>
        <w:t>'Report:'</w:t>
      </w:r>
      <w:r>
        <w:rPr>
          <w:rFonts w:ascii="Courier New" w:hAnsi="Courier New" w:cs="Courier New"/>
          <w:color w:val="000000"/>
          <w:sz w:val="20"/>
          <w:lang w:val="de-DE"/>
        </w:rPr>
        <w:t xml:space="preserve"> char(10) </w:t>
      </w:r>
      <w:r>
        <w:rPr>
          <w:rFonts w:ascii="Courier New" w:hAnsi="Courier New" w:cs="Courier New"/>
          <w:color w:val="A020F0"/>
          <w:sz w:val="20"/>
          <w:lang w:val="de-DE"/>
        </w:rPr>
        <w:t>'The Report is a Excel-Sheet,'</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which has been added to your selected Excel-File. It'</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has the prefix R_, open it with - Show </w:t>
      </w:r>
      <w:proofErr w:type="gramStart"/>
      <w:r>
        <w:rPr>
          <w:rFonts w:ascii="Courier New" w:hAnsi="Courier New" w:cs="Courier New"/>
          <w:color w:val="A020F0"/>
          <w:sz w:val="20"/>
          <w:lang w:val="de-DE"/>
        </w:rPr>
        <w:t>Report'</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char(10)];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263D24"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sectPr w:rsidR="00263D24" w:rsidSect="0051227F">
      <w:headerReference w:type="default" r:id="rId45"/>
      <w:footerReference w:type="even" r:id="rId46"/>
      <w:footerReference w:type="default" r:id="rId47"/>
      <w:headerReference w:type="first" r:id="rId48"/>
      <w:footerReference w:type="first" r:id="rId49"/>
      <w:pgSz w:w="11907" w:h="16840" w:code="9"/>
      <w:pgMar w:top="1440" w:right="1270" w:bottom="1440" w:left="1276" w:header="567" w:footer="720" w:gutter="0"/>
      <w:cols w:space="720"/>
      <w:noEndnote/>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12140" w:rsidRDefault="00312140">
      <w:r>
        <w:separator/>
      </w:r>
    </w:p>
  </w:endnote>
  <w:endnote w:type="continuationSeparator" w:id="0">
    <w:p w:rsidR="00312140" w:rsidRDefault="0031214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2140" w:rsidRDefault="00312140">
    <w:pPr>
      <w:pStyle w:val="Fuzeile"/>
      <w:tabs>
        <w:tab w:val="clear" w:pos="9356"/>
        <w:tab w:val="right" w:pos="9361"/>
      </w:tabs>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2140" w:rsidRPr="00AE6781" w:rsidRDefault="00312140" w:rsidP="00D26E00">
    <w:pPr>
      <w:pStyle w:val="Fuzeile"/>
      <w:tabs>
        <w:tab w:val="clear" w:pos="9356"/>
        <w:tab w:val="right" w:pos="9361"/>
      </w:tabs>
      <w:rPr>
        <w:lang w:val="de-CH"/>
      </w:rPr>
    </w:pPr>
    <w:r w:rsidRPr="00AE6781">
      <w:rPr>
        <w:lang w:val="de-CH"/>
      </w:rPr>
      <w:t xml:space="preserve">Ausgabe: </w:t>
    </w:r>
    <w:r w:rsidR="00247CDB">
      <w:fldChar w:fldCharType="begin"/>
    </w:r>
    <w:r>
      <w:instrText xml:space="preserve"> DOCPROPERTY  wbRevText </w:instrText>
    </w:r>
    <w:r w:rsidR="00247CDB">
      <w:fldChar w:fldCharType="end"/>
    </w:r>
    <w:r>
      <w:rPr>
        <w:lang w:val="de-CH"/>
      </w:rPr>
      <w:t>16.04.2015</w:t>
    </w:r>
    <w:r w:rsidRPr="00AE6781">
      <w:rPr>
        <w:lang w:val="de-CH"/>
      </w:rPr>
      <w:tab/>
    </w:r>
    <w:r w:rsidR="00247CDB">
      <w:fldChar w:fldCharType="begin"/>
    </w:r>
    <w:r w:rsidRPr="00AE6781">
      <w:rPr>
        <w:lang w:val="de-CH"/>
      </w:rPr>
      <w:instrText xml:space="preserve"> DOCPROPERTY wbDocCode </w:instrText>
    </w:r>
    <w:r w:rsidR="00247CDB">
      <w:fldChar w:fldCharType="end"/>
    </w:r>
    <w:r w:rsidRPr="00AE6781">
      <w:rPr>
        <w:lang w:val="de-CH"/>
      </w:rPr>
      <w:t>_</w:t>
    </w:r>
    <w:r w:rsidR="00247CDB">
      <w:fldChar w:fldCharType="begin"/>
    </w:r>
    <w:r w:rsidRPr="00AE6781">
      <w:rPr>
        <w:lang w:val="de-CH"/>
      </w:rPr>
      <w:instrText xml:space="preserve"> DOCPROPERTY wbLanguage </w:instrText>
    </w:r>
    <w:r w:rsidR="00247CDB">
      <w:fldChar w:fldCharType="separate"/>
    </w:r>
    <w:r>
      <w:rPr>
        <w:lang w:val="de-CH"/>
      </w:rPr>
      <w:t>DE</w:t>
    </w:r>
    <w:r w:rsidR="00247CDB">
      <w:fldChar w:fldCharType="end"/>
    </w:r>
    <w:r w:rsidRPr="00AE6781">
      <w:rPr>
        <w:lang w:val="de-CH"/>
      </w:rPr>
      <w:t xml:space="preserve">, Rev </w:t>
    </w:r>
    <w:r>
      <w:t>1.0</w:t>
    </w:r>
    <w:r w:rsidRPr="00AE6781">
      <w:rPr>
        <w:lang w:val="de-CH"/>
      </w:rPr>
      <w:t xml:space="preserve"> - Seite </w:t>
    </w:r>
    <w:r w:rsidR="00247CDB">
      <w:fldChar w:fldCharType="begin"/>
    </w:r>
    <w:r w:rsidRPr="00AE6781">
      <w:rPr>
        <w:lang w:val="de-CH"/>
      </w:rPr>
      <w:instrText xml:space="preserve"> PAGE </w:instrText>
    </w:r>
    <w:r w:rsidR="00247CDB">
      <w:fldChar w:fldCharType="separate"/>
    </w:r>
    <w:r w:rsidR="00524BED">
      <w:rPr>
        <w:lang w:val="de-CH"/>
      </w:rPr>
      <w:t>13</w:t>
    </w:r>
    <w:r w:rsidR="00247CDB">
      <w:fldChar w:fldCharType="end"/>
    </w:r>
    <w:r w:rsidRPr="00AE6781">
      <w:rPr>
        <w:lang w:val="de-CH"/>
      </w:rPr>
      <w:t>/</w:t>
    </w:r>
    <w:r w:rsidR="00247CDB">
      <w:fldChar w:fldCharType="begin"/>
    </w:r>
    <w:r w:rsidRPr="00AE6781">
      <w:rPr>
        <w:lang w:val="de-CH"/>
      </w:rPr>
      <w:instrText xml:space="preserve"> NUMPAGES </w:instrText>
    </w:r>
    <w:r w:rsidR="00247CDB">
      <w:fldChar w:fldCharType="separate"/>
    </w:r>
    <w:r w:rsidR="00524BED">
      <w:rPr>
        <w:lang w:val="de-CH"/>
      </w:rPr>
      <w:t>80</w:t>
    </w:r>
    <w:r w:rsidR="00247CDB">
      <w:fldChar w:fldCharType="end"/>
    </w:r>
  </w:p>
  <w:p w:rsidR="00312140" w:rsidRPr="004C565F" w:rsidRDefault="00312140" w:rsidP="00D26E00">
    <w:pPr>
      <w:pStyle w:val="Footer8"/>
      <w:tabs>
        <w:tab w:val="clear" w:pos="9356"/>
        <w:tab w:val="right" w:pos="9361"/>
      </w:tabs>
      <w:rPr>
        <w:lang w:val="de-DE"/>
      </w:rPr>
    </w:pPr>
    <w:r w:rsidRPr="004C565F">
      <w:rPr>
        <w:lang w:val="de-DE"/>
      </w:rPr>
      <w:t xml:space="preserve">© Copyright </w:t>
    </w:r>
    <w:fldSimple w:instr="SAVEDATE \@ &quot;yyyy&quot;">
      <w:r w:rsidR="00524BED">
        <w:t>2015</w:t>
      </w:r>
    </w:fldSimple>
    <w:r w:rsidRPr="004C565F">
      <w:rPr>
        <w:lang w:val="de-DE"/>
      </w:rPr>
      <w:t xml:space="preserve">, </w:t>
    </w:r>
    <w:r w:rsidR="00247CDB">
      <w:fldChar w:fldCharType="begin"/>
    </w:r>
    <w:r w:rsidRPr="004C565F">
      <w:rPr>
        <w:lang w:val="de-DE"/>
      </w:rPr>
      <w:instrText xml:space="preserve"> DOCPROPERTY wbCopyright </w:instrText>
    </w:r>
    <w:r w:rsidR="00247CDB">
      <w:fldChar w:fldCharType="separate"/>
    </w:r>
    <w:r>
      <w:rPr>
        <w:lang w:val="de-DE"/>
      </w:rPr>
      <w:t>Siemens Schweiz AG</w:t>
    </w:r>
    <w:r w:rsidR="00247CDB">
      <w:fldChar w:fldCharType="end"/>
    </w:r>
    <w:r w:rsidRPr="004C565F">
      <w:rPr>
        <w:lang w:val="de-DE"/>
      </w:rPr>
      <w:tab/>
    </w:r>
    <w:r w:rsidR="00247CDB">
      <w:fldChar w:fldCharType="begin"/>
    </w:r>
    <w:r w:rsidRPr="004C565F">
      <w:rPr>
        <w:lang w:val="de-DE"/>
      </w:rPr>
      <w:instrText xml:space="preserve"> DOCPROPERTY wbClass </w:instrText>
    </w:r>
    <w:r w:rsidR="00247CDB">
      <w:fldChar w:fldCharType="separate"/>
    </w:r>
    <w:r>
      <w:rPr>
        <w:lang w:val="de-DE"/>
      </w:rPr>
      <w:t>Intern</w:t>
    </w:r>
    <w:r w:rsidR="00247CDB">
      <w:fldChar w:fldCharType="end"/>
    </w:r>
  </w:p>
  <w:p w:rsidR="00312140" w:rsidRPr="004C565F" w:rsidRDefault="00312140" w:rsidP="00BF5073">
    <w:pPr>
      <w:pStyle w:val="Footer8"/>
      <w:rPr>
        <w:lang w:val="de-DE"/>
      </w:rPr>
    </w:pPr>
    <w:r>
      <w:rPr>
        <w:lang w:val="de-DE"/>
      </w:rPr>
      <w:t>Dominik Zgraggen</w:t>
    </w:r>
    <w:r w:rsidRPr="004C565F">
      <w:rPr>
        <w:lang w:val="de-DE"/>
      </w:rPr>
      <w:t xml:space="preserve"> - </w:t>
    </w:r>
    <w:r w:rsidRPr="00A64BC4">
      <w:rPr>
        <w:noProof w:val="0"/>
        <w:lang w:val="de-CH"/>
      </w:rPr>
      <w:t>IC BT CPS R&amp;D ZG CS SAP</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2140" w:rsidRPr="00AE6781" w:rsidRDefault="00312140" w:rsidP="00D26E00">
    <w:pPr>
      <w:pStyle w:val="Fuzeile"/>
      <w:tabs>
        <w:tab w:val="clear" w:pos="9356"/>
        <w:tab w:val="right" w:pos="9361"/>
      </w:tabs>
      <w:rPr>
        <w:lang w:val="de-CH"/>
      </w:rPr>
    </w:pPr>
    <w:r w:rsidRPr="00AE6781">
      <w:rPr>
        <w:lang w:val="de-CH"/>
      </w:rPr>
      <w:t xml:space="preserve">Ausgabe: </w:t>
    </w:r>
    <w:r>
      <w:rPr>
        <w:lang w:val="de-CH"/>
      </w:rPr>
      <w:t>16.04.2015</w:t>
    </w:r>
    <w:r w:rsidRPr="00AE6781">
      <w:rPr>
        <w:lang w:val="de-CH"/>
      </w:rPr>
      <w:tab/>
    </w:r>
    <w:r w:rsidR="00247CDB">
      <w:fldChar w:fldCharType="begin"/>
    </w:r>
    <w:r w:rsidRPr="00AE6781">
      <w:rPr>
        <w:lang w:val="de-CH"/>
      </w:rPr>
      <w:instrText xml:space="preserve"> DOCPROPERTY wbDocCode </w:instrText>
    </w:r>
    <w:r w:rsidR="00247CDB">
      <w:fldChar w:fldCharType="end"/>
    </w:r>
    <w:r w:rsidRPr="00AE6781">
      <w:rPr>
        <w:lang w:val="de-CH"/>
      </w:rPr>
      <w:t>_</w:t>
    </w:r>
    <w:r w:rsidR="00247CDB">
      <w:fldChar w:fldCharType="begin"/>
    </w:r>
    <w:r w:rsidRPr="00AE6781">
      <w:rPr>
        <w:lang w:val="de-CH"/>
      </w:rPr>
      <w:instrText xml:space="preserve"> DOCPROPERTY wbLanguage </w:instrText>
    </w:r>
    <w:r w:rsidR="00247CDB">
      <w:fldChar w:fldCharType="separate"/>
    </w:r>
    <w:r>
      <w:rPr>
        <w:lang w:val="de-CH"/>
      </w:rPr>
      <w:t>DE</w:t>
    </w:r>
    <w:r w:rsidR="00247CDB">
      <w:fldChar w:fldCharType="end"/>
    </w:r>
    <w:r w:rsidRPr="00AE6781">
      <w:rPr>
        <w:lang w:val="de-CH"/>
      </w:rPr>
      <w:t xml:space="preserve">, Rev </w:t>
    </w:r>
    <w:r>
      <w:t>1.0</w:t>
    </w:r>
    <w:r w:rsidRPr="00AE6781">
      <w:rPr>
        <w:lang w:val="de-CH"/>
      </w:rPr>
      <w:t xml:space="preserve"> - Seite </w:t>
    </w:r>
    <w:r w:rsidR="00247CDB">
      <w:fldChar w:fldCharType="begin"/>
    </w:r>
    <w:r w:rsidRPr="00AE6781">
      <w:rPr>
        <w:lang w:val="de-CH"/>
      </w:rPr>
      <w:instrText xml:space="preserve"> PAGE </w:instrText>
    </w:r>
    <w:r w:rsidR="00247CDB">
      <w:fldChar w:fldCharType="separate"/>
    </w:r>
    <w:r w:rsidR="00524BED">
      <w:rPr>
        <w:lang w:val="de-CH"/>
      </w:rPr>
      <w:t>14</w:t>
    </w:r>
    <w:r w:rsidR="00247CDB">
      <w:fldChar w:fldCharType="end"/>
    </w:r>
    <w:r w:rsidRPr="00AE6781">
      <w:rPr>
        <w:lang w:val="de-CH"/>
      </w:rPr>
      <w:t>/</w:t>
    </w:r>
    <w:r w:rsidR="00247CDB">
      <w:fldChar w:fldCharType="begin"/>
    </w:r>
    <w:r w:rsidRPr="00AE6781">
      <w:rPr>
        <w:lang w:val="de-CH"/>
      </w:rPr>
      <w:instrText xml:space="preserve"> NUMPAGES </w:instrText>
    </w:r>
    <w:r w:rsidR="00247CDB">
      <w:fldChar w:fldCharType="separate"/>
    </w:r>
    <w:r w:rsidR="00524BED">
      <w:rPr>
        <w:lang w:val="de-CH"/>
      </w:rPr>
      <w:t>80</w:t>
    </w:r>
    <w:r w:rsidR="00247CDB">
      <w:fldChar w:fldCharType="end"/>
    </w:r>
  </w:p>
  <w:p w:rsidR="00312140" w:rsidRPr="004C565F" w:rsidRDefault="00312140" w:rsidP="005B4D58">
    <w:pPr>
      <w:pStyle w:val="Footer8"/>
      <w:tabs>
        <w:tab w:val="clear" w:pos="9356"/>
        <w:tab w:val="right" w:pos="9361"/>
      </w:tabs>
      <w:rPr>
        <w:lang w:val="de-DE"/>
      </w:rPr>
    </w:pPr>
    <w:r w:rsidRPr="004C565F">
      <w:rPr>
        <w:lang w:val="de-DE"/>
      </w:rPr>
      <w:t xml:space="preserve">© Copyright </w:t>
    </w:r>
    <w:fldSimple w:instr="SAVEDATE \@ &quot;yyyy&quot;">
      <w:r w:rsidR="00524BED">
        <w:t>2015</w:t>
      </w:r>
    </w:fldSimple>
    <w:r w:rsidRPr="004C565F">
      <w:rPr>
        <w:lang w:val="de-DE"/>
      </w:rPr>
      <w:t xml:space="preserve">, </w:t>
    </w:r>
    <w:r w:rsidR="00247CDB">
      <w:fldChar w:fldCharType="begin"/>
    </w:r>
    <w:r w:rsidRPr="004C565F">
      <w:rPr>
        <w:lang w:val="de-DE"/>
      </w:rPr>
      <w:instrText xml:space="preserve"> DOCPROPERTY wbCopyright </w:instrText>
    </w:r>
    <w:r w:rsidR="00247CDB">
      <w:fldChar w:fldCharType="separate"/>
    </w:r>
    <w:r>
      <w:rPr>
        <w:lang w:val="de-DE"/>
      </w:rPr>
      <w:t>Siemens Schweiz AG</w:t>
    </w:r>
    <w:r w:rsidR="00247CDB">
      <w:fldChar w:fldCharType="end"/>
    </w:r>
    <w:r w:rsidRPr="004C565F">
      <w:rPr>
        <w:lang w:val="de-DE"/>
      </w:rPr>
      <w:tab/>
    </w:r>
    <w:r w:rsidR="00247CDB">
      <w:fldChar w:fldCharType="begin"/>
    </w:r>
    <w:r w:rsidRPr="004C565F">
      <w:rPr>
        <w:lang w:val="de-DE"/>
      </w:rPr>
      <w:instrText xml:space="preserve"> DOCPROPERTY wbClass </w:instrText>
    </w:r>
    <w:r w:rsidR="00247CDB">
      <w:fldChar w:fldCharType="separate"/>
    </w:r>
    <w:r>
      <w:rPr>
        <w:lang w:val="de-DE"/>
      </w:rPr>
      <w:t>Intern</w:t>
    </w:r>
    <w:r w:rsidR="00247CDB">
      <w:fldChar w:fldCharType="end"/>
    </w:r>
  </w:p>
  <w:p w:rsidR="00312140" w:rsidRPr="004C565F" w:rsidRDefault="00312140" w:rsidP="005B4D58">
    <w:pPr>
      <w:pStyle w:val="Footer8"/>
      <w:tabs>
        <w:tab w:val="clear" w:pos="9356"/>
        <w:tab w:val="right" w:pos="9361"/>
      </w:tabs>
      <w:rPr>
        <w:lang w:val="de-DE"/>
      </w:rPr>
    </w:pPr>
    <w:r>
      <w:rPr>
        <w:lang w:val="de-DE"/>
      </w:rPr>
      <w:t>Dominik Zgraggen</w:t>
    </w:r>
    <w:r w:rsidRPr="004C565F">
      <w:rPr>
        <w:lang w:val="de-DE"/>
      </w:rPr>
      <w:t xml:space="preserve"> - </w:t>
    </w:r>
    <w:r w:rsidRPr="00A64BC4">
      <w:rPr>
        <w:noProof w:val="0"/>
        <w:lang w:val="de-CH"/>
      </w:rPr>
      <w:t>IC BT CPS R&amp;D ZG CS SAP</w:t>
    </w:r>
  </w:p>
  <w:p w:rsidR="00312140" w:rsidRPr="00751B8C" w:rsidRDefault="00312140" w:rsidP="005B4D58">
    <w:pPr>
      <w:pStyle w:val="Footer8"/>
      <w:rPr>
        <w:lang w:val="de-CH"/>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2140" w:rsidRDefault="00312140">
    <w:pPr>
      <w:pStyle w:val="Fuzeile"/>
      <w:tabs>
        <w:tab w:val="clear" w:pos="9356"/>
        <w:tab w:val="right" w:pos="9361"/>
      </w:tabs>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2140" w:rsidRPr="00AE6781" w:rsidRDefault="00312140" w:rsidP="00D26E00">
    <w:pPr>
      <w:pStyle w:val="Fuzeile"/>
      <w:tabs>
        <w:tab w:val="clear" w:pos="9356"/>
        <w:tab w:val="right" w:pos="9361"/>
      </w:tabs>
      <w:rPr>
        <w:lang w:val="de-CH"/>
      </w:rPr>
    </w:pPr>
    <w:r w:rsidRPr="00AE6781">
      <w:rPr>
        <w:lang w:val="de-CH"/>
      </w:rPr>
      <w:t xml:space="preserve">Ausgabe: </w:t>
    </w:r>
    <w:r>
      <w:rPr>
        <w:lang w:val="de-CH"/>
      </w:rPr>
      <w:t>16.04.2015</w:t>
    </w:r>
    <w:r w:rsidRPr="00AE6781">
      <w:rPr>
        <w:lang w:val="de-CH"/>
      </w:rPr>
      <w:tab/>
    </w:r>
    <w:r w:rsidR="00247CDB">
      <w:fldChar w:fldCharType="begin"/>
    </w:r>
    <w:r w:rsidRPr="00AE6781">
      <w:rPr>
        <w:lang w:val="de-CH"/>
      </w:rPr>
      <w:instrText xml:space="preserve"> DOCPROPERTY wbDocCode </w:instrText>
    </w:r>
    <w:r w:rsidR="00247CDB">
      <w:fldChar w:fldCharType="end"/>
    </w:r>
    <w:r w:rsidRPr="00AE6781">
      <w:rPr>
        <w:lang w:val="de-CH"/>
      </w:rPr>
      <w:t>_</w:t>
    </w:r>
    <w:r w:rsidR="00247CDB">
      <w:fldChar w:fldCharType="begin"/>
    </w:r>
    <w:r w:rsidRPr="00AE6781">
      <w:rPr>
        <w:lang w:val="de-CH"/>
      </w:rPr>
      <w:instrText xml:space="preserve"> DOCPROPERTY wbLanguage </w:instrText>
    </w:r>
    <w:r w:rsidR="00247CDB">
      <w:fldChar w:fldCharType="separate"/>
    </w:r>
    <w:r>
      <w:rPr>
        <w:lang w:val="de-CH"/>
      </w:rPr>
      <w:t>DE</w:t>
    </w:r>
    <w:r w:rsidR="00247CDB">
      <w:fldChar w:fldCharType="end"/>
    </w:r>
    <w:r w:rsidRPr="00AE6781">
      <w:rPr>
        <w:lang w:val="de-CH"/>
      </w:rPr>
      <w:t xml:space="preserve">, Rev </w:t>
    </w:r>
    <w:r>
      <w:t>1.0</w:t>
    </w:r>
    <w:r w:rsidRPr="00AE6781">
      <w:rPr>
        <w:lang w:val="de-CH"/>
      </w:rPr>
      <w:t xml:space="preserve"> - Seite </w:t>
    </w:r>
    <w:r w:rsidR="00247CDB">
      <w:fldChar w:fldCharType="begin"/>
    </w:r>
    <w:r w:rsidRPr="00AE6781">
      <w:rPr>
        <w:lang w:val="de-CH"/>
      </w:rPr>
      <w:instrText xml:space="preserve"> PAGE </w:instrText>
    </w:r>
    <w:r w:rsidR="00247CDB">
      <w:fldChar w:fldCharType="separate"/>
    </w:r>
    <w:r w:rsidR="00524BED">
      <w:rPr>
        <w:lang w:val="de-CH"/>
      </w:rPr>
      <w:t>32</w:t>
    </w:r>
    <w:r w:rsidR="00247CDB">
      <w:fldChar w:fldCharType="end"/>
    </w:r>
    <w:r w:rsidRPr="00AE6781">
      <w:rPr>
        <w:lang w:val="de-CH"/>
      </w:rPr>
      <w:t>/</w:t>
    </w:r>
    <w:r w:rsidR="00247CDB">
      <w:fldChar w:fldCharType="begin"/>
    </w:r>
    <w:r w:rsidRPr="00AE6781">
      <w:rPr>
        <w:lang w:val="de-CH"/>
      </w:rPr>
      <w:instrText xml:space="preserve"> NUMPAGES </w:instrText>
    </w:r>
    <w:r w:rsidR="00247CDB">
      <w:fldChar w:fldCharType="separate"/>
    </w:r>
    <w:r w:rsidR="00524BED">
      <w:rPr>
        <w:lang w:val="de-CH"/>
      </w:rPr>
      <w:t>80</w:t>
    </w:r>
    <w:r w:rsidR="00247CDB">
      <w:fldChar w:fldCharType="end"/>
    </w:r>
  </w:p>
  <w:p w:rsidR="00312140" w:rsidRPr="004C565F" w:rsidRDefault="00312140" w:rsidP="00D26E00">
    <w:pPr>
      <w:pStyle w:val="Footer8"/>
      <w:tabs>
        <w:tab w:val="clear" w:pos="9356"/>
        <w:tab w:val="right" w:pos="9361"/>
      </w:tabs>
      <w:rPr>
        <w:lang w:val="de-DE"/>
      </w:rPr>
    </w:pPr>
    <w:r w:rsidRPr="004C565F">
      <w:rPr>
        <w:lang w:val="de-DE"/>
      </w:rPr>
      <w:t xml:space="preserve">© Copyright </w:t>
    </w:r>
    <w:fldSimple w:instr="SAVEDATE \@ &quot;yyyy&quot;">
      <w:r w:rsidR="00524BED">
        <w:t>2015</w:t>
      </w:r>
    </w:fldSimple>
    <w:r w:rsidRPr="004C565F">
      <w:rPr>
        <w:lang w:val="de-DE"/>
      </w:rPr>
      <w:t xml:space="preserve">, </w:t>
    </w:r>
    <w:r w:rsidR="00247CDB">
      <w:fldChar w:fldCharType="begin"/>
    </w:r>
    <w:r w:rsidRPr="004C565F">
      <w:rPr>
        <w:lang w:val="de-DE"/>
      </w:rPr>
      <w:instrText xml:space="preserve"> DOCPROPERTY wbCopyright </w:instrText>
    </w:r>
    <w:r w:rsidR="00247CDB">
      <w:fldChar w:fldCharType="separate"/>
    </w:r>
    <w:r>
      <w:rPr>
        <w:lang w:val="de-DE"/>
      </w:rPr>
      <w:t>Siemens Schweiz AG</w:t>
    </w:r>
    <w:r w:rsidR="00247CDB">
      <w:fldChar w:fldCharType="end"/>
    </w:r>
    <w:r w:rsidRPr="004C565F">
      <w:rPr>
        <w:lang w:val="de-DE"/>
      </w:rPr>
      <w:tab/>
    </w:r>
    <w:r w:rsidR="00247CDB">
      <w:fldChar w:fldCharType="begin"/>
    </w:r>
    <w:r w:rsidRPr="004C565F">
      <w:rPr>
        <w:lang w:val="de-DE"/>
      </w:rPr>
      <w:instrText xml:space="preserve"> DOCPROPERTY wbClass </w:instrText>
    </w:r>
    <w:r w:rsidR="00247CDB">
      <w:fldChar w:fldCharType="separate"/>
    </w:r>
    <w:r>
      <w:rPr>
        <w:lang w:val="de-DE"/>
      </w:rPr>
      <w:t>Intern</w:t>
    </w:r>
    <w:r w:rsidR="00247CDB">
      <w:fldChar w:fldCharType="end"/>
    </w:r>
  </w:p>
  <w:p w:rsidR="00312140" w:rsidRPr="004C565F" w:rsidRDefault="00312140" w:rsidP="00BF5073">
    <w:pPr>
      <w:pStyle w:val="Footer8"/>
      <w:rPr>
        <w:lang w:val="de-DE"/>
      </w:rPr>
    </w:pPr>
    <w:r>
      <w:rPr>
        <w:lang w:val="de-DE"/>
      </w:rPr>
      <w:t>Dominik Zgraggen</w:t>
    </w:r>
    <w:r w:rsidRPr="004C565F">
      <w:rPr>
        <w:lang w:val="de-DE"/>
      </w:rPr>
      <w:t xml:space="preserve"> - </w:t>
    </w:r>
    <w:r w:rsidRPr="00A64BC4">
      <w:rPr>
        <w:noProof w:val="0"/>
        <w:lang w:val="de-CH"/>
      </w:rPr>
      <w:t>IC BT CPS R&amp;D ZG CS SAP</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2140" w:rsidRPr="00AE6781" w:rsidRDefault="00312140" w:rsidP="00D26E00">
    <w:pPr>
      <w:pStyle w:val="Fuzeile"/>
      <w:tabs>
        <w:tab w:val="clear" w:pos="9356"/>
        <w:tab w:val="right" w:pos="9361"/>
      </w:tabs>
      <w:rPr>
        <w:lang w:val="de-CH"/>
      </w:rPr>
    </w:pPr>
    <w:r w:rsidRPr="00AE6781">
      <w:rPr>
        <w:lang w:val="de-CH"/>
      </w:rPr>
      <w:t xml:space="preserve">Ausgabe: </w:t>
    </w:r>
    <w:r>
      <w:rPr>
        <w:lang w:val="de-CH"/>
      </w:rPr>
      <w:t>16.04.2015</w:t>
    </w:r>
    <w:r w:rsidRPr="00AE6781">
      <w:rPr>
        <w:lang w:val="de-CH"/>
      </w:rPr>
      <w:tab/>
    </w:r>
    <w:r w:rsidR="00247CDB">
      <w:fldChar w:fldCharType="begin"/>
    </w:r>
    <w:r w:rsidRPr="00AE6781">
      <w:rPr>
        <w:lang w:val="de-CH"/>
      </w:rPr>
      <w:instrText xml:space="preserve"> DOCPROPERTY wbDocCode </w:instrText>
    </w:r>
    <w:r w:rsidR="00247CDB">
      <w:fldChar w:fldCharType="end"/>
    </w:r>
    <w:r w:rsidRPr="00AE6781">
      <w:rPr>
        <w:lang w:val="de-CH"/>
      </w:rPr>
      <w:t>_</w:t>
    </w:r>
    <w:r w:rsidR="00247CDB">
      <w:fldChar w:fldCharType="begin"/>
    </w:r>
    <w:r w:rsidRPr="00AE6781">
      <w:rPr>
        <w:lang w:val="de-CH"/>
      </w:rPr>
      <w:instrText xml:space="preserve"> DOCPROPERTY wbLanguage </w:instrText>
    </w:r>
    <w:r w:rsidR="00247CDB">
      <w:fldChar w:fldCharType="separate"/>
    </w:r>
    <w:r>
      <w:rPr>
        <w:lang w:val="de-CH"/>
      </w:rPr>
      <w:t>DE</w:t>
    </w:r>
    <w:r w:rsidR="00247CDB">
      <w:fldChar w:fldCharType="end"/>
    </w:r>
    <w:r w:rsidRPr="00AE6781">
      <w:rPr>
        <w:lang w:val="de-CH"/>
      </w:rPr>
      <w:t xml:space="preserve">, Rev </w:t>
    </w:r>
    <w:r>
      <w:t>1.0</w:t>
    </w:r>
    <w:r w:rsidRPr="00AE6781">
      <w:rPr>
        <w:lang w:val="de-CH"/>
      </w:rPr>
      <w:t xml:space="preserve"> - Seite </w:t>
    </w:r>
    <w:r w:rsidR="00247CDB">
      <w:fldChar w:fldCharType="begin"/>
    </w:r>
    <w:r w:rsidRPr="00AE6781">
      <w:rPr>
        <w:lang w:val="de-CH"/>
      </w:rPr>
      <w:instrText xml:space="preserve"> PAGE </w:instrText>
    </w:r>
    <w:r w:rsidR="00247CDB">
      <w:fldChar w:fldCharType="separate"/>
    </w:r>
    <w:r w:rsidR="00524BED">
      <w:rPr>
        <w:lang w:val="de-CH"/>
      </w:rPr>
      <w:t>15</w:t>
    </w:r>
    <w:r w:rsidR="00247CDB">
      <w:fldChar w:fldCharType="end"/>
    </w:r>
    <w:r w:rsidRPr="00AE6781">
      <w:rPr>
        <w:lang w:val="de-CH"/>
      </w:rPr>
      <w:t>/</w:t>
    </w:r>
    <w:r w:rsidR="00247CDB">
      <w:fldChar w:fldCharType="begin"/>
    </w:r>
    <w:r w:rsidRPr="00AE6781">
      <w:rPr>
        <w:lang w:val="de-CH"/>
      </w:rPr>
      <w:instrText xml:space="preserve"> NUMPAGES </w:instrText>
    </w:r>
    <w:r w:rsidR="00247CDB">
      <w:fldChar w:fldCharType="separate"/>
    </w:r>
    <w:r w:rsidR="00524BED">
      <w:rPr>
        <w:lang w:val="de-CH"/>
      </w:rPr>
      <w:t>80</w:t>
    </w:r>
    <w:r w:rsidR="00247CDB">
      <w:fldChar w:fldCharType="end"/>
    </w:r>
  </w:p>
  <w:p w:rsidR="00312140" w:rsidRPr="004C565F" w:rsidRDefault="00312140" w:rsidP="005B4D58">
    <w:pPr>
      <w:pStyle w:val="Footer8"/>
      <w:tabs>
        <w:tab w:val="clear" w:pos="9356"/>
        <w:tab w:val="right" w:pos="9361"/>
      </w:tabs>
      <w:rPr>
        <w:lang w:val="de-DE"/>
      </w:rPr>
    </w:pPr>
    <w:r w:rsidRPr="004C565F">
      <w:rPr>
        <w:lang w:val="de-DE"/>
      </w:rPr>
      <w:t xml:space="preserve">© Copyright </w:t>
    </w:r>
    <w:fldSimple w:instr="SAVEDATE \@ &quot;yyyy&quot;">
      <w:r w:rsidR="00524BED">
        <w:t>2015</w:t>
      </w:r>
    </w:fldSimple>
    <w:r w:rsidRPr="004C565F">
      <w:rPr>
        <w:lang w:val="de-DE"/>
      </w:rPr>
      <w:t xml:space="preserve">, </w:t>
    </w:r>
    <w:r w:rsidR="00247CDB">
      <w:fldChar w:fldCharType="begin"/>
    </w:r>
    <w:r w:rsidRPr="004C565F">
      <w:rPr>
        <w:lang w:val="de-DE"/>
      </w:rPr>
      <w:instrText xml:space="preserve"> DOCPROPERTY wbCopyright </w:instrText>
    </w:r>
    <w:r w:rsidR="00247CDB">
      <w:fldChar w:fldCharType="separate"/>
    </w:r>
    <w:r>
      <w:rPr>
        <w:lang w:val="de-DE"/>
      </w:rPr>
      <w:t>Siemens Schweiz AG</w:t>
    </w:r>
    <w:r w:rsidR="00247CDB">
      <w:fldChar w:fldCharType="end"/>
    </w:r>
    <w:r w:rsidRPr="004C565F">
      <w:rPr>
        <w:lang w:val="de-DE"/>
      </w:rPr>
      <w:tab/>
    </w:r>
    <w:r w:rsidR="00247CDB">
      <w:fldChar w:fldCharType="begin"/>
    </w:r>
    <w:r w:rsidRPr="004C565F">
      <w:rPr>
        <w:lang w:val="de-DE"/>
      </w:rPr>
      <w:instrText xml:space="preserve"> DOCPROPERTY wbClass </w:instrText>
    </w:r>
    <w:r w:rsidR="00247CDB">
      <w:fldChar w:fldCharType="separate"/>
    </w:r>
    <w:r>
      <w:rPr>
        <w:lang w:val="de-DE"/>
      </w:rPr>
      <w:t>Intern</w:t>
    </w:r>
    <w:r w:rsidR="00247CDB">
      <w:fldChar w:fldCharType="end"/>
    </w:r>
  </w:p>
  <w:p w:rsidR="00312140" w:rsidRPr="004C565F" w:rsidRDefault="00312140" w:rsidP="005B4D58">
    <w:pPr>
      <w:pStyle w:val="Footer8"/>
      <w:tabs>
        <w:tab w:val="clear" w:pos="9356"/>
        <w:tab w:val="right" w:pos="9361"/>
      </w:tabs>
      <w:rPr>
        <w:lang w:val="de-DE"/>
      </w:rPr>
    </w:pPr>
    <w:r>
      <w:rPr>
        <w:lang w:val="de-DE"/>
      </w:rPr>
      <w:t>Dominik Zgraggen</w:t>
    </w:r>
    <w:r w:rsidRPr="004C565F">
      <w:rPr>
        <w:lang w:val="de-DE"/>
      </w:rPr>
      <w:t xml:space="preserve"> - </w:t>
    </w:r>
    <w:r w:rsidRPr="00A64BC4">
      <w:rPr>
        <w:noProof w:val="0"/>
        <w:lang w:val="de-CH"/>
      </w:rPr>
      <w:t>IC BT CPS R&amp;D ZG CS SAP</w:t>
    </w:r>
  </w:p>
  <w:p w:rsidR="00312140" w:rsidRPr="00751B8C" w:rsidRDefault="00312140" w:rsidP="005B4D58">
    <w:pPr>
      <w:pStyle w:val="Footer8"/>
      <w:rPr>
        <w:lang w:val="de-CH"/>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12140" w:rsidRDefault="00312140">
      <w:r>
        <w:separator/>
      </w:r>
    </w:p>
  </w:footnote>
  <w:footnote w:type="continuationSeparator" w:id="0">
    <w:p w:rsidR="00312140" w:rsidRDefault="0031214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2140" w:rsidRDefault="00312140" w:rsidP="00D26E00">
    <w:pPr>
      <w:pStyle w:val="Header1"/>
      <w:tabs>
        <w:tab w:val="clear" w:pos="9360"/>
        <w:tab w:val="right" w:pos="9361"/>
      </w:tabs>
    </w:pPr>
    <w:r>
      <w:t>IPA-Bericht</w:t>
    </w:r>
    <w:r>
      <w:tab/>
      <w:t>Dominik Zgraggen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2140" w:rsidRDefault="00312140" w:rsidP="0006047F">
    <w:pPr>
      <w:pStyle w:val="Header1"/>
      <w:tabs>
        <w:tab w:val="clear" w:pos="9360"/>
        <w:tab w:val="right" w:pos="9361"/>
      </w:tabs>
    </w:pPr>
    <w:r>
      <w:t>IPA-Bericht</w:t>
    </w:r>
    <w:r>
      <w:tab/>
      <w:t>Dominik Zgraggen</w:t>
    </w:r>
  </w:p>
  <w:p w:rsidR="00312140" w:rsidRPr="0006047F" w:rsidRDefault="00312140" w:rsidP="0006047F">
    <w:pPr>
      <w:pStyle w:val="Kopfzeil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2140" w:rsidRDefault="00312140" w:rsidP="00D26E00">
    <w:pPr>
      <w:pStyle w:val="Header1"/>
      <w:tabs>
        <w:tab w:val="clear" w:pos="9360"/>
        <w:tab w:val="right" w:pos="9361"/>
      </w:tabs>
    </w:pPr>
    <w:r>
      <w:t>IPA-Bericht</w:t>
    </w:r>
    <w:r>
      <w:tab/>
      <w:t>Dominik Zgraggen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2140" w:rsidRPr="0006047F" w:rsidRDefault="00312140" w:rsidP="0006047F">
    <w:pPr>
      <w:pStyle w:val="Header1"/>
    </w:pPr>
    <w:r>
      <w:t>IPA-Bericht</w:t>
    </w:r>
    <w:r>
      <w:tab/>
      <w:t>Dominik Zgraggen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AEB28D5A"/>
    <w:lvl w:ilvl="0">
      <w:start w:val="1"/>
      <w:numFmt w:val="decimal"/>
      <w:pStyle w:val="Listenfortsetzung4"/>
      <w:lvlText w:val="%1."/>
      <w:lvlJc w:val="left"/>
      <w:pPr>
        <w:tabs>
          <w:tab w:val="num" w:pos="360"/>
        </w:tabs>
        <w:ind w:left="360" w:hanging="360"/>
      </w:pPr>
    </w:lvl>
  </w:abstractNum>
  <w:abstractNum w:abstractNumId="1">
    <w:nsid w:val="02273AC0"/>
    <w:multiLevelType w:val="hybridMultilevel"/>
    <w:tmpl w:val="E92A82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63719F3"/>
    <w:multiLevelType w:val="hybridMultilevel"/>
    <w:tmpl w:val="51A0CA8C"/>
    <w:lvl w:ilvl="0" w:tplc="04070001">
      <w:start w:val="1"/>
      <w:numFmt w:val="bullet"/>
      <w:lvlText w:val=""/>
      <w:lvlJc w:val="left"/>
      <w:pPr>
        <w:ind w:left="720" w:hanging="360"/>
      </w:pPr>
      <w:rPr>
        <w:rFonts w:ascii="Symbol" w:hAnsi="Symbol" w:hint="default"/>
        <w:b w:val="0"/>
        <w:sz w:val="2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8D16901"/>
    <w:multiLevelType w:val="hybridMultilevel"/>
    <w:tmpl w:val="E92A82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BDE7EC9"/>
    <w:multiLevelType w:val="hybridMultilevel"/>
    <w:tmpl w:val="854AED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0FA71BAE"/>
    <w:multiLevelType w:val="hybridMultilevel"/>
    <w:tmpl w:val="848ECEA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0FFB43CE"/>
    <w:multiLevelType w:val="hybridMultilevel"/>
    <w:tmpl w:val="E92A82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13A978B0"/>
    <w:multiLevelType w:val="hybridMultilevel"/>
    <w:tmpl w:val="2A6251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14110642"/>
    <w:multiLevelType w:val="hybridMultilevel"/>
    <w:tmpl w:val="94F023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AA67B47"/>
    <w:multiLevelType w:val="hybridMultilevel"/>
    <w:tmpl w:val="6C823C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B292124"/>
    <w:multiLevelType w:val="hybridMultilevel"/>
    <w:tmpl w:val="EEA4C2A0"/>
    <w:lvl w:ilvl="0" w:tplc="5838E46E">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F540A9E"/>
    <w:multiLevelType w:val="hybridMultilevel"/>
    <w:tmpl w:val="6C823C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0214388"/>
    <w:multiLevelType w:val="hybridMultilevel"/>
    <w:tmpl w:val="0FF6AA6C"/>
    <w:lvl w:ilvl="0" w:tplc="04070001">
      <w:start w:val="1"/>
      <w:numFmt w:val="bullet"/>
      <w:lvlText w:val=""/>
      <w:lvlJc w:val="left"/>
      <w:pPr>
        <w:ind w:left="765" w:hanging="360"/>
      </w:pPr>
      <w:rPr>
        <w:rFonts w:ascii="Symbol" w:hAnsi="Symbol"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13">
    <w:nsid w:val="22F01B3B"/>
    <w:multiLevelType w:val="hybridMultilevel"/>
    <w:tmpl w:val="6C823C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24767055"/>
    <w:multiLevelType w:val="hybridMultilevel"/>
    <w:tmpl w:val="966E69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62C241D"/>
    <w:multiLevelType w:val="hybridMultilevel"/>
    <w:tmpl w:val="3710C8F8"/>
    <w:lvl w:ilvl="0" w:tplc="5838E46E">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6FD7DE1"/>
    <w:multiLevelType w:val="hybridMultilevel"/>
    <w:tmpl w:val="6C823C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2D170BE4"/>
    <w:multiLevelType w:val="hybridMultilevel"/>
    <w:tmpl w:val="60DC7580"/>
    <w:lvl w:ilvl="0" w:tplc="0407000F">
      <w:start w:val="1"/>
      <w:numFmt w:val="decimal"/>
      <w:lvlText w:val="%1."/>
      <w:lvlJc w:val="left"/>
      <w:pPr>
        <w:ind w:left="720" w:hanging="360"/>
      </w:pPr>
      <w:rPr>
        <w:rFonts w:hint="default"/>
      </w:r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2ED02CE8"/>
    <w:multiLevelType w:val="hybridMultilevel"/>
    <w:tmpl w:val="6C823C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30822FA3"/>
    <w:multiLevelType w:val="singleLevel"/>
    <w:tmpl w:val="79763902"/>
    <w:lvl w:ilvl="0">
      <w:start w:val="1"/>
      <w:numFmt w:val="bullet"/>
      <w:lvlText w:val="-"/>
      <w:lvlJc w:val="left"/>
      <w:pPr>
        <w:tabs>
          <w:tab w:val="num" w:pos="283"/>
        </w:tabs>
        <w:ind w:left="283" w:hanging="283"/>
      </w:pPr>
      <w:rPr>
        <w:rFonts w:ascii="Arial" w:hAnsi="Arial" w:cs="Arial" w:hint="default"/>
        <w:b w:val="0"/>
        <w:i w:val="0"/>
      </w:rPr>
    </w:lvl>
  </w:abstractNum>
  <w:abstractNum w:abstractNumId="20">
    <w:nsid w:val="31B7796C"/>
    <w:multiLevelType w:val="hybridMultilevel"/>
    <w:tmpl w:val="C7E89508"/>
    <w:lvl w:ilvl="0" w:tplc="04070001">
      <w:start w:val="1"/>
      <w:numFmt w:val="bullet"/>
      <w:lvlText w:val=""/>
      <w:lvlJc w:val="left"/>
      <w:pPr>
        <w:ind w:left="765" w:hanging="360"/>
      </w:pPr>
      <w:rPr>
        <w:rFonts w:ascii="Symbol" w:hAnsi="Symbol"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21">
    <w:nsid w:val="346B3D9F"/>
    <w:multiLevelType w:val="hybridMultilevel"/>
    <w:tmpl w:val="EECCB9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369F4254"/>
    <w:multiLevelType w:val="hybridMultilevel"/>
    <w:tmpl w:val="C11CCAB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nsid w:val="39792357"/>
    <w:multiLevelType w:val="hybridMultilevel"/>
    <w:tmpl w:val="975E9F7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41FC18BB"/>
    <w:multiLevelType w:val="hybridMultilevel"/>
    <w:tmpl w:val="4D5AD694"/>
    <w:lvl w:ilvl="0" w:tplc="D12293A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3736758"/>
    <w:multiLevelType w:val="hybridMultilevel"/>
    <w:tmpl w:val="CEF41628"/>
    <w:lvl w:ilvl="0" w:tplc="04070001">
      <w:start w:val="1"/>
      <w:numFmt w:val="bullet"/>
      <w:lvlText w:val=""/>
      <w:lvlJc w:val="left"/>
      <w:pPr>
        <w:ind w:left="765" w:hanging="360"/>
      </w:pPr>
      <w:rPr>
        <w:rFonts w:ascii="Symbol" w:hAnsi="Symbol"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26">
    <w:nsid w:val="437768B4"/>
    <w:multiLevelType w:val="hybridMultilevel"/>
    <w:tmpl w:val="757802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44E1288C"/>
    <w:multiLevelType w:val="hybridMultilevel"/>
    <w:tmpl w:val="E92A82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nsid w:val="4AD5052A"/>
    <w:multiLevelType w:val="multilevel"/>
    <w:tmpl w:val="F4D092D4"/>
    <w:lvl w:ilvl="0">
      <w:start w:val="1"/>
      <w:numFmt w:val="decimal"/>
      <w:pStyle w:val="berschrift1"/>
      <w:lvlText w:val="%1."/>
      <w:lvlJc w:val="left"/>
      <w:pPr>
        <w:tabs>
          <w:tab w:val="num" w:pos="850"/>
        </w:tabs>
        <w:ind w:left="850" w:hanging="850"/>
      </w:pPr>
      <w:rPr>
        <w:sz w:val="36"/>
      </w:rPr>
    </w:lvl>
    <w:lvl w:ilvl="1">
      <w:start w:val="1"/>
      <w:numFmt w:val="decimal"/>
      <w:pStyle w:val="berschrift2"/>
      <w:lvlText w:val="%1.%2"/>
      <w:lvlJc w:val="left"/>
      <w:pPr>
        <w:tabs>
          <w:tab w:val="num" w:pos="850"/>
        </w:tabs>
        <w:ind w:left="850" w:hanging="850"/>
      </w:pPr>
      <w:rPr>
        <w:b/>
        <w:sz w:val="24"/>
        <w:shd w:val="clear" w:color="auto" w:fill="auto"/>
      </w:rPr>
    </w:lvl>
    <w:lvl w:ilvl="2">
      <w:start w:val="1"/>
      <w:numFmt w:val="decimal"/>
      <w:pStyle w:val="berschrift3"/>
      <w:lvlText w:val="%1.%2.%3"/>
      <w:lvlJc w:val="left"/>
      <w:pPr>
        <w:tabs>
          <w:tab w:val="num" w:pos="850"/>
        </w:tabs>
        <w:ind w:left="850" w:hanging="850"/>
      </w:pPr>
      <w:rPr>
        <w:color w:val="auto"/>
      </w:rPr>
    </w:lvl>
    <w:lvl w:ilvl="3">
      <w:start w:val="1"/>
      <w:numFmt w:val="decimal"/>
      <w:pStyle w:val="berschrift4"/>
      <w:lvlText w:val="%1.%2.%3.%4"/>
      <w:lvlJc w:val="left"/>
      <w:pPr>
        <w:tabs>
          <w:tab w:val="num" w:pos="1701"/>
        </w:tabs>
        <w:ind w:left="1701" w:hanging="1417"/>
      </w:pPr>
    </w:lvl>
    <w:lvl w:ilvl="4">
      <w:start w:val="1"/>
      <w:numFmt w:val="decimal"/>
      <w:pStyle w:val="berschrift5"/>
      <w:lvlText w:val="%1.%2.%3.%4.%5"/>
      <w:lvlJc w:val="left"/>
      <w:pPr>
        <w:tabs>
          <w:tab w:val="num" w:pos="1417"/>
        </w:tabs>
        <w:ind w:left="1417" w:hanging="1417"/>
      </w:pPr>
    </w:lvl>
    <w:lvl w:ilvl="5">
      <w:start w:val="1"/>
      <w:numFmt w:val="decimal"/>
      <w:pStyle w:val="berschrift6"/>
      <w:lvlText w:val="%1.%2.%3.%4.%5.%6"/>
      <w:lvlJc w:val="left"/>
      <w:pPr>
        <w:tabs>
          <w:tab w:val="num" w:pos="1417"/>
        </w:tabs>
        <w:ind w:left="1417" w:hanging="1417"/>
      </w:pPr>
    </w:lvl>
    <w:lvl w:ilvl="6">
      <w:start w:val="1"/>
      <w:numFmt w:val="upperLetter"/>
      <w:pStyle w:val="berschrift7"/>
      <w:lvlText w:val="Appendix %7:"/>
      <w:lvlJc w:val="left"/>
      <w:pPr>
        <w:tabs>
          <w:tab w:val="num" w:pos="2268"/>
        </w:tabs>
        <w:ind w:left="2268" w:hanging="2268"/>
      </w:pPr>
    </w:lvl>
    <w:lvl w:ilvl="7">
      <w:start w:val="1"/>
      <w:numFmt w:val="decimal"/>
      <w:pStyle w:val="berschrift8"/>
      <w:lvlText w:val="%7.%8"/>
      <w:lvlJc w:val="left"/>
      <w:pPr>
        <w:tabs>
          <w:tab w:val="num" w:pos="850"/>
        </w:tabs>
        <w:ind w:left="850" w:hanging="850"/>
      </w:pPr>
    </w:lvl>
    <w:lvl w:ilvl="8">
      <w:start w:val="1"/>
      <w:numFmt w:val="decimal"/>
      <w:pStyle w:val="berschrift9"/>
      <w:lvlText w:val="%7.%8.%9"/>
      <w:lvlJc w:val="left"/>
      <w:pPr>
        <w:tabs>
          <w:tab w:val="num" w:pos="850"/>
        </w:tabs>
        <w:ind w:left="850" w:hanging="850"/>
      </w:pPr>
    </w:lvl>
  </w:abstractNum>
  <w:abstractNum w:abstractNumId="29">
    <w:nsid w:val="4CDE277D"/>
    <w:multiLevelType w:val="hybridMultilevel"/>
    <w:tmpl w:val="6C823C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4DC012BA"/>
    <w:multiLevelType w:val="hybridMultilevel"/>
    <w:tmpl w:val="E92A82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4E083E58"/>
    <w:multiLevelType w:val="hybridMultilevel"/>
    <w:tmpl w:val="D084DE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4F4C54D6"/>
    <w:multiLevelType w:val="hybridMultilevel"/>
    <w:tmpl w:val="E92A82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57715C47"/>
    <w:multiLevelType w:val="hybridMultilevel"/>
    <w:tmpl w:val="6C823C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58963EC5"/>
    <w:multiLevelType w:val="hybridMultilevel"/>
    <w:tmpl w:val="34D40894"/>
    <w:lvl w:ilvl="0" w:tplc="DAA69C2E">
      <w:start w:val="9"/>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59C059EB"/>
    <w:multiLevelType w:val="multilevel"/>
    <w:tmpl w:val="0C09001D"/>
    <w:name w:val="WkbOutline"/>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nsid w:val="5B117176"/>
    <w:multiLevelType w:val="hybridMultilevel"/>
    <w:tmpl w:val="258607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nsid w:val="5B521784"/>
    <w:multiLevelType w:val="hybridMultilevel"/>
    <w:tmpl w:val="C43CE1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5D037A97"/>
    <w:multiLevelType w:val="hybridMultilevel"/>
    <w:tmpl w:val="E92A82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nsid w:val="60781C4E"/>
    <w:multiLevelType w:val="hybridMultilevel"/>
    <w:tmpl w:val="1B68CDBC"/>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0">
    <w:nsid w:val="63B31404"/>
    <w:multiLevelType w:val="hybridMultilevel"/>
    <w:tmpl w:val="6C823C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nsid w:val="6A824D36"/>
    <w:multiLevelType w:val="hybridMultilevel"/>
    <w:tmpl w:val="CD70C4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6D714AC3"/>
    <w:multiLevelType w:val="hybridMultilevel"/>
    <w:tmpl w:val="0C4E5422"/>
    <w:lvl w:ilvl="0" w:tplc="B344A7CE">
      <w:start w:val="1"/>
      <w:numFmt w:val="bullet"/>
      <w:lvlText w:val="-"/>
      <w:lvlJc w:val="left"/>
      <w:pPr>
        <w:ind w:left="720" w:hanging="360"/>
      </w:pPr>
      <w:rPr>
        <w:rFonts w:ascii="Arial" w:eastAsiaTheme="minorHAnsi" w:hAnsi="Arial" w:cs="Arial" w:hint="default"/>
        <w:b w:val="0"/>
        <w:sz w:val="2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nsid w:val="6FA305D5"/>
    <w:multiLevelType w:val="hybridMultilevel"/>
    <w:tmpl w:val="E92A82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nsid w:val="73DA4342"/>
    <w:multiLevelType w:val="hybridMultilevel"/>
    <w:tmpl w:val="722217DC"/>
    <w:lvl w:ilvl="0" w:tplc="8BCA27C8">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nsid w:val="73F71E0E"/>
    <w:multiLevelType w:val="hybridMultilevel"/>
    <w:tmpl w:val="4772699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6">
    <w:nsid w:val="74925FCC"/>
    <w:multiLevelType w:val="hybridMultilevel"/>
    <w:tmpl w:val="CF824C3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7">
    <w:nsid w:val="75E0587A"/>
    <w:multiLevelType w:val="hybridMultilevel"/>
    <w:tmpl w:val="32A8E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nsid w:val="76A56BC0"/>
    <w:multiLevelType w:val="hybridMultilevel"/>
    <w:tmpl w:val="2494B7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8"/>
  </w:num>
  <w:num w:numId="2">
    <w:abstractNumId w:val="0"/>
  </w:num>
  <w:num w:numId="3">
    <w:abstractNumId w:val="24"/>
  </w:num>
  <w:num w:numId="4">
    <w:abstractNumId w:val="7"/>
  </w:num>
  <w:num w:numId="5">
    <w:abstractNumId w:val="19"/>
  </w:num>
  <w:num w:numId="6">
    <w:abstractNumId w:val="4"/>
  </w:num>
  <w:num w:numId="7">
    <w:abstractNumId w:val="23"/>
  </w:num>
  <w:num w:numId="8">
    <w:abstractNumId w:val="12"/>
  </w:num>
  <w:num w:numId="9">
    <w:abstractNumId w:val="8"/>
  </w:num>
  <w:num w:numId="10">
    <w:abstractNumId w:val="5"/>
  </w:num>
  <w:num w:numId="11">
    <w:abstractNumId w:val="39"/>
  </w:num>
  <w:num w:numId="12">
    <w:abstractNumId w:val="25"/>
  </w:num>
  <w:num w:numId="13">
    <w:abstractNumId w:val="47"/>
  </w:num>
  <w:num w:numId="14">
    <w:abstractNumId w:val="17"/>
  </w:num>
  <w:num w:numId="15">
    <w:abstractNumId w:val="14"/>
  </w:num>
  <w:num w:numId="16">
    <w:abstractNumId w:val="37"/>
  </w:num>
  <w:num w:numId="17">
    <w:abstractNumId w:val="22"/>
  </w:num>
  <w:num w:numId="18">
    <w:abstractNumId w:val="46"/>
  </w:num>
  <w:num w:numId="19">
    <w:abstractNumId w:val="2"/>
  </w:num>
  <w:num w:numId="20">
    <w:abstractNumId w:val="20"/>
  </w:num>
  <w:num w:numId="21">
    <w:abstractNumId w:val="41"/>
  </w:num>
  <w:num w:numId="22">
    <w:abstractNumId w:val="31"/>
  </w:num>
  <w:num w:numId="23">
    <w:abstractNumId w:val="34"/>
  </w:num>
  <w:num w:numId="24">
    <w:abstractNumId w:val="11"/>
  </w:num>
  <w:num w:numId="25">
    <w:abstractNumId w:val="33"/>
  </w:num>
  <w:num w:numId="26">
    <w:abstractNumId w:val="18"/>
  </w:num>
  <w:num w:numId="27">
    <w:abstractNumId w:val="40"/>
  </w:num>
  <w:num w:numId="28">
    <w:abstractNumId w:val="16"/>
  </w:num>
  <w:num w:numId="29">
    <w:abstractNumId w:val="13"/>
  </w:num>
  <w:num w:numId="30">
    <w:abstractNumId w:val="29"/>
  </w:num>
  <w:num w:numId="31">
    <w:abstractNumId w:val="9"/>
  </w:num>
  <w:num w:numId="32">
    <w:abstractNumId w:val="45"/>
  </w:num>
  <w:num w:numId="33">
    <w:abstractNumId w:val="32"/>
  </w:num>
  <w:num w:numId="34">
    <w:abstractNumId w:val="38"/>
  </w:num>
  <w:num w:numId="35">
    <w:abstractNumId w:val="1"/>
  </w:num>
  <w:num w:numId="36">
    <w:abstractNumId w:val="3"/>
  </w:num>
  <w:num w:numId="37">
    <w:abstractNumId w:val="6"/>
  </w:num>
  <w:num w:numId="38">
    <w:abstractNumId w:val="10"/>
  </w:num>
  <w:num w:numId="39">
    <w:abstractNumId w:val="26"/>
  </w:num>
  <w:num w:numId="40">
    <w:abstractNumId w:val="48"/>
  </w:num>
  <w:num w:numId="41">
    <w:abstractNumId w:val="36"/>
  </w:num>
  <w:num w:numId="42">
    <w:abstractNumId w:val="44"/>
  </w:num>
  <w:num w:numId="43">
    <w:abstractNumId w:val="42"/>
  </w:num>
  <w:num w:numId="44">
    <w:abstractNumId w:val="43"/>
  </w:num>
  <w:num w:numId="45">
    <w:abstractNumId w:val="27"/>
  </w:num>
  <w:num w:numId="46">
    <w:abstractNumId w:val="30"/>
  </w:num>
  <w:num w:numId="47">
    <w:abstractNumId w:val="15"/>
  </w:num>
  <w:num w:numId="48">
    <w:abstractNumId w:val="21"/>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intFractionalCharacterWidth/>
  <w:hideSpellingErrors/>
  <w:proofState w:grammar="clean"/>
  <w:stylePaneFormatFilter w:val="3F01"/>
  <w:defaultTabStop w:val="720"/>
  <w:hyphenationZone w:val="425"/>
  <w:doNotHyphenateCaps/>
  <w:drawingGridHorizontalSpacing w:val="110"/>
  <w:displayHorizontalDrawingGridEvery w:val="0"/>
  <w:displayVerticalDrawingGridEvery w:val="0"/>
  <w:doNotShadeFormData/>
  <w:noPunctuationKerning/>
  <w:characterSpacingControl w:val="doNotCompress"/>
  <w:hdrShapeDefaults>
    <o:shapedefaults v:ext="edit" spidmax="128001">
      <o:colormenu v:ext="edit" fillcolor="none [3212]" strokecolor="#00b050"/>
    </o:shapedefaults>
  </w:hdrShapeDefaults>
  <w:footnotePr>
    <w:footnote w:id="-1"/>
    <w:footnote w:id="0"/>
  </w:footnotePr>
  <w:endnotePr>
    <w:endnote w:id="-1"/>
    <w:endnote w:id="0"/>
  </w:endnotePr>
  <w:compat/>
  <w:docVars>
    <w:docVar w:name="DocAppl" w:val="97"/>
    <w:docVar w:name="DocAttrBorder" w:val="0;VAR"/>
    <w:docVar w:name="DocAttrInfo" w:val="0;FULL"/>
    <w:docVar w:name="DocAttrIni" w:val="0;ALL"/>
    <w:docVar w:name="DocAttrStyle" w:val="1;FIX"/>
    <w:docVar w:name="DocAttrType" w:val="0;Doc"/>
    <w:docVar w:name="DocInfoAsField" w:val="0"/>
    <w:docVar w:name="DocIni" w:val="0;ALL"/>
    <w:docVar w:name="DocLanguage" w:val="0;DE"/>
    <w:docVar w:name="DocNoSave" w:val="0"/>
    <w:docVar w:name="DocProofing" w:val="2055"/>
    <w:docVar w:name="DocProofingActive" w:val="1"/>
    <w:docVar w:name="DocTemplRev" w:val="14.20.0, 12-Dec-2003"/>
    <w:docVar w:name="DocTXT" w:val="0"/>
    <w:docVar w:name="DocVAR" w:val=" 0"/>
    <w:docVar w:name="DotCompatibility" w:val="15019"/>
    <w:docVar w:name="DotOrigin" w:val="WORKBOOK.DOT"/>
    <w:docVar w:name="DotRevision" w:val="15000"/>
  </w:docVars>
  <w:rsids>
    <w:rsidRoot w:val="00E55EF2"/>
    <w:rsid w:val="00002CF4"/>
    <w:rsid w:val="00003725"/>
    <w:rsid w:val="000040DD"/>
    <w:rsid w:val="000042D0"/>
    <w:rsid w:val="00004721"/>
    <w:rsid w:val="00005583"/>
    <w:rsid w:val="00005594"/>
    <w:rsid w:val="000055CC"/>
    <w:rsid w:val="00005893"/>
    <w:rsid w:val="000071EF"/>
    <w:rsid w:val="000112C8"/>
    <w:rsid w:val="0001228D"/>
    <w:rsid w:val="00013247"/>
    <w:rsid w:val="00014195"/>
    <w:rsid w:val="0001497D"/>
    <w:rsid w:val="00015666"/>
    <w:rsid w:val="000159E0"/>
    <w:rsid w:val="000168F5"/>
    <w:rsid w:val="000169EE"/>
    <w:rsid w:val="00017202"/>
    <w:rsid w:val="00020288"/>
    <w:rsid w:val="0002061D"/>
    <w:rsid w:val="00020B52"/>
    <w:rsid w:val="00020DC6"/>
    <w:rsid w:val="00022BD8"/>
    <w:rsid w:val="000239FE"/>
    <w:rsid w:val="0002555C"/>
    <w:rsid w:val="000263B6"/>
    <w:rsid w:val="000274E4"/>
    <w:rsid w:val="00027DBE"/>
    <w:rsid w:val="00030E81"/>
    <w:rsid w:val="000316D1"/>
    <w:rsid w:val="000318A5"/>
    <w:rsid w:val="00031D91"/>
    <w:rsid w:val="000329D2"/>
    <w:rsid w:val="000333C0"/>
    <w:rsid w:val="0003391F"/>
    <w:rsid w:val="0003439F"/>
    <w:rsid w:val="0003490C"/>
    <w:rsid w:val="00036964"/>
    <w:rsid w:val="00036C5F"/>
    <w:rsid w:val="00036D3F"/>
    <w:rsid w:val="00037D78"/>
    <w:rsid w:val="00041361"/>
    <w:rsid w:val="00043222"/>
    <w:rsid w:val="000432E6"/>
    <w:rsid w:val="00043751"/>
    <w:rsid w:val="0004435E"/>
    <w:rsid w:val="00044645"/>
    <w:rsid w:val="00045483"/>
    <w:rsid w:val="000454D7"/>
    <w:rsid w:val="00045D42"/>
    <w:rsid w:val="000466A1"/>
    <w:rsid w:val="0004678B"/>
    <w:rsid w:val="00051415"/>
    <w:rsid w:val="00051DDE"/>
    <w:rsid w:val="000528F0"/>
    <w:rsid w:val="00053E59"/>
    <w:rsid w:val="00054DA5"/>
    <w:rsid w:val="00055E72"/>
    <w:rsid w:val="0005626C"/>
    <w:rsid w:val="00057129"/>
    <w:rsid w:val="000602CB"/>
    <w:rsid w:val="0006047F"/>
    <w:rsid w:val="0006325A"/>
    <w:rsid w:val="00063DA1"/>
    <w:rsid w:val="00064DC6"/>
    <w:rsid w:val="0006539D"/>
    <w:rsid w:val="00065D76"/>
    <w:rsid w:val="00065EC6"/>
    <w:rsid w:val="00066957"/>
    <w:rsid w:val="00066B65"/>
    <w:rsid w:val="000678AA"/>
    <w:rsid w:val="000702F4"/>
    <w:rsid w:val="000724F3"/>
    <w:rsid w:val="00073F99"/>
    <w:rsid w:val="00075215"/>
    <w:rsid w:val="0007792E"/>
    <w:rsid w:val="00077A7D"/>
    <w:rsid w:val="000801E5"/>
    <w:rsid w:val="00081749"/>
    <w:rsid w:val="00081B82"/>
    <w:rsid w:val="00082192"/>
    <w:rsid w:val="0008231F"/>
    <w:rsid w:val="0008406F"/>
    <w:rsid w:val="00085565"/>
    <w:rsid w:val="000856DE"/>
    <w:rsid w:val="00085BEA"/>
    <w:rsid w:val="00087763"/>
    <w:rsid w:val="00087B64"/>
    <w:rsid w:val="00087C51"/>
    <w:rsid w:val="00087CDA"/>
    <w:rsid w:val="0009187F"/>
    <w:rsid w:val="00092754"/>
    <w:rsid w:val="00092950"/>
    <w:rsid w:val="00095714"/>
    <w:rsid w:val="00095E07"/>
    <w:rsid w:val="00097104"/>
    <w:rsid w:val="000971F6"/>
    <w:rsid w:val="000A0775"/>
    <w:rsid w:val="000A0C9A"/>
    <w:rsid w:val="000A1D24"/>
    <w:rsid w:val="000A293D"/>
    <w:rsid w:val="000A2BF3"/>
    <w:rsid w:val="000A4BB0"/>
    <w:rsid w:val="000A5437"/>
    <w:rsid w:val="000A5629"/>
    <w:rsid w:val="000A5AA0"/>
    <w:rsid w:val="000A6299"/>
    <w:rsid w:val="000A6E7C"/>
    <w:rsid w:val="000A73CD"/>
    <w:rsid w:val="000B03A0"/>
    <w:rsid w:val="000B6DFE"/>
    <w:rsid w:val="000B7F8B"/>
    <w:rsid w:val="000C014D"/>
    <w:rsid w:val="000C0528"/>
    <w:rsid w:val="000C2213"/>
    <w:rsid w:val="000C2BEC"/>
    <w:rsid w:val="000C3012"/>
    <w:rsid w:val="000C30F9"/>
    <w:rsid w:val="000C382C"/>
    <w:rsid w:val="000C38F5"/>
    <w:rsid w:val="000C78F7"/>
    <w:rsid w:val="000C7E71"/>
    <w:rsid w:val="000D19B8"/>
    <w:rsid w:val="000D348B"/>
    <w:rsid w:val="000D36E7"/>
    <w:rsid w:val="000D41A8"/>
    <w:rsid w:val="000D5F47"/>
    <w:rsid w:val="000D61D7"/>
    <w:rsid w:val="000D738F"/>
    <w:rsid w:val="000D7737"/>
    <w:rsid w:val="000E0517"/>
    <w:rsid w:val="000E1604"/>
    <w:rsid w:val="000E2478"/>
    <w:rsid w:val="000E2D5F"/>
    <w:rsid w:val="000E384F"/>
    <w:rsid w:val="000E4184"/>
    <w:rsid w:val="000E6550"/>
    <w:rsid w:val="000E65ED"/>
    <w:rsid w:val="000E6965"/>
    <w:rsid w:val="000E7476"/>
    <w:rsid w:val="000E75C5"/>
    <w:rsid w:val="000E7A15"/>
    <w:rsid w:val="000F10FD"/>
    <w:rsid w:val="000F203C"/>
    <w:rsid w:val="000F291D"/>
    <w:rsid w:val="000F303F"/>
    <w:rsid w:val="000F382E"/>
    <w:rsid w:val="000F46B7"/>
    <w:rsid w:val="000F54BD"/>
    <w:rsid w:val="000F5766"/>
    <w:rsid w:val="000F593A"/>
    <w:rsid w:val="000F65EB"/>
    <w:rsid w:val="000F6A6A"/>
    <w:rsid w:val="000F6FEF"/>
    <w:rsid w:val="00100FA0"/>
    <w:rsid w:val="00103911"/>
    <w:rsid w:val="00104B37"/>
    <w:rsid w:val="00104E07"/>
    <w:rsid w:val="00105076"/>
    <w:rsid w:val="00105B8D"/>
    <w:rsid w:val="0010626E"/>
    <w:rsid w:val="00106A4B"/>
    <w:rsid w:val="00106B27"/>
    <w:rsid w:val="00107A4C"/>
    <w:rsid w:val="00107B3C"/>
    <w:rsid w:val="00110739"/>
    <w:rsid w:val="00112A42"/>
    <w:rsid w:val="0011356C"/>
    <w:rsid w:val="001143A0"/>
    <w:rsid w:val="00115DE0"/>
    <w:rsid w:val="00121BB5"/>
    <w:rsid w:val="00121C61"/>
    <w:rsid w:val="001227F1"/>
    <w:rsid w:val="00122E61"/>
    <w:rsid w:val="0012491C"/>
    <w:rsid w:val="00125113"/>
    <w:rsid w:val="00125876"/>
    <w:rsid w:val="00126395"/>
    <w:rsid w:val="00126E71"/>
    <w:rsid w:val="00130D26"/>
    <w:rsid w:val="0013189E"/>
    <w:rsid w:val="00131A6B"/>
    <w:rsid w:val="00131F96"/>
    <w:rsid w:val="001335EE"/>
    <w:rsid w:val="00135DB6"/>
    <w:rsid w:val="00136174"/>
    <w:rsid w:val="00136885"/>
    <w:rsid w:val="00137057"/>
    <w:rsid w:val="00137961"/>
    <w:rsid w:val="00141D71"/>
    <w:rsid w:val="00142A35"/>
    <w:rsid w:val="00142C89"/>
    <w:rsid w:val="00142E74"/>
    <w:rsid w:val="00144587"/>
    <w:rsid w:val="00144EC6"/>
    <w:rsid w:val="00145313"/>
    <w:rsid w:val="001458D1"/>
    <w:rsid w:val="00145CB8"/>
    <w:rsid w:val="00147962"/>
    <w:rsid w:val="00147C96"/>
    <w:rsid w:val="00150035"/>
    <w:rsid w:val="00153139"/>
    <w:rsid w:val="001534EE"/>
    <w:rsid w:val="00153840"/>
    <w:rsid w:val="001551CE"/>
    <w:rsid w:val="001564FC"/>
    <w:rsid w:val="00157BD4"/>
    <w:rsid w:val="00160AB2"/>
    <w:rsid w:val="00161448"/>
    <w:rsid w:val="00161CCB"/>
    <w:rsid w:val="00161E58"/>
    <w:rsid w:val="00162678"/>
    <w:rsid w:val="001636C3"/>
    <w:rsid w:val="0016637F"/>
    <w:rsid w:val="001672C4"/>
    <w:rsid w:val="00167743"/>
    <w:rsid w:val="001701C3"/>
    <w:rsid w:val="0017034F"/>
    <w:rsid w:val="00171B94"/>
    <w:rsid w:val="001722E5"/>
    <w:rsid w:val="00172754"/>
    <w:rsid w:val="00172C11"/>
    <w:rsid w:val="00173D17"/>
    <w:rsid w:val="001742C1"/>
    <w:rsid w:val="001744BA"/>
    <w:rsid w:val="001745AB"/>
    <w:rsid w:val="00174990"/>
    <w:rsid w:val="00174FD2"/>
    <w:rsid w:val="00174FE2"/>
    <w:rsid w:val="0017568E"/>
    <w:rsid w:val="001759AA"/>
    <w:rsid w:val="00177E49"/>
    <w:rsid w:val="00180002"/>
    <w:rsid w:val="00180197"/>
    <w:rsid w:val="0018312D"/>
    <w:rsid w:val="00186B1E"/>
    <w:rsid w:val="0018738D"/>
    <w:rsid w:val="00192871"/>
    <w:rsid w:val="00192D65"/>
    <w:rsid w:val="00193DF1"/>
    <w:rsid w:val="00194049"/>
    <w:rsid w:val="0019564E"/>
    <w:rsid w:val="00195C53"/>
    <w:rsid w:val="00195F62"/>
    <w:rsid w:val="00196346"/>
    <w:rsid w:val="00197245"/>
    <w:rsid w:val="001A1F41"/>
    <w:rsid w:val="001A27EE"/>
    <w:rsid w:val="001A2954"/>
    <w:rsid w:val="001A391C"/>
    <w:rsid w:val="001A40A0"/>
    <w:rsid w:val="001A501A"/>
    <w:rsid w:val="001A599A"/>
    <w:rsid w:val="001A5D8E"/>
    <w:rsid w:val="001A6EF6"/>
    <w:rsid w:val="001B1764"/>
    <w:rsid w:val="001B1CC7"/>
    <w:rsid w:val="001B356A"/>
    <w:rsid w:val="001B399C"/>
    <w:rsid w:val="001B39ED"/>
    <w:rsid w:val="001B4401"/>
    <w:rsid w:val="001B5E62"/>
    <w:rsid w:val="001C1533"/>
    <w:rsid w:val="001C1EB6"/>
    <w:rsid w:val="001C2960"/>
    <w:rsid w:val="001C2D5A"/>
    <w:rsid w:val="001C41ED"/>
    <w:rsid w:val="001C4310"/>
    <w:rsid w:val="001C4FBA"/>
    <w:rsid w:val="001C6829"/>
    <w:rsid w:val="001C6E0A"/>
    <w:rsid w:val="001C6F5E"/>
    <w:rsid w:val="001C7944"/>
    <w:rsid w:val="001D0157"/>
    <w:rsid w:val="001D1081"/>
    <w:rsid w:val="001D3BD6"/>
    <w:rsid w:val="001D4E60"/>
    <w:rsid w:val="001D50D8"/>
    <w:rsid w:val="001D55F6"/>
    <w:rsid w:val="001D6175"/>
    <w:rsid w:val="001D7D6D"/>
    <w:rsid w:val="001E2183"/>
    <w:rsid w:val="001E25EE"/>
    <w:rsid w:val="001E31DD"/>
    <w:rsid w:val="001E3458"/>
    <w:rsid w:val="001E5A7C"/>
    <w:rsid w:val="001E5E5E"/>
    <w:rsid w:val="001E62D2"/>
    <w:rsid w:val="001E7C1F"/>
    <w:rsid w:val="001E7CBF"/>
    <w:rsid w:val="001E7F67"/>
    <w:rsid w:val="001F3E27"/>
    <w:rsid w:val="001F3E7E"/>
    <w:rsid w:val="001F5774"/>
    <w:rsid w:val="002008DA"/>
    <w:rsid w:val="00201B9D"/>
    <w:rsid w:val="00202509"/>
    <w:rsid w:val="002031FA"/>
    <w:rsid w:val="00203274"/>
    <w:rsid w:val="002071B3"/>
    <w:rsid w:val="002103C3"/>
    <w:rsid w:val="00210EAF"/>
    <w:rsid w:val="00210EF1"/>
    <w:rsid w:val="0021301E"/>
    <w:rsid w:val="00214B5C"/>
    <w:rsid w:val="00214CD0"/>
    <w:rsid w:val="00215B99"/>
    <w:rsid w:val="0021627F"/>
    <w:rsid w:val="0022078F"/>
    <w:rsid w:val="00220E89"/>
    <w:rsid w:val="00222025"/>
    <w:rsid w:val="002224F9"/>
    <w:rsid w:val="00223244"/>
    <w:rsid w:val="002244DD"/>
    <w:rsid w:val="0022523B"/>
    <w:rsid w:val="00226BF0"/>
    <w:rsid w:val="0023098D"/>
    <w:rsid w:val="002339BC"/>
    <w:rsid w:val="00233A39"/>
    <w:rsid w:val="00233B1C"/>
    <w:rsid w:val="00234500"/>
    <w:rsid w:val="00234ED4"/>
    <w:rsid w:val="00235450"/>
    <w:rsid w:val="00236D17"/>
    <w:rsid w:val="0023728A"/>
    <w:rsid w:val="002374BF"/>
    <w:rsid w:val="00237515"/>
    <w:rsid w:val="00237C6E"/>
    <w:rsid w:val="0024043C"/>
    <w:rsid w:val="002436BD"/>
    <w:rsid w:val="00244B30"/>
    <w:rsid w:val="00246ABE"/>
    <w:rsid w:val="00247CDB"/>
    <w:rsid w:val="00247D77"/>
    <w:rsid w:val="00250669"/>
    <w:rsid w:val="00250E85"/>
    <w:rsid w:val="00251266"/>
    <w:rsid w:val="00251B2C"/>
    <w:rsid w:val="002528D6"/>
    <w:rsid w:val="002536F4"/>
    <w:rsid w:val="0025526B"/>
    <w:rsid w:val="0025670A"/>
    <w:rsid w:val="002571D9"/>
    <w:rsid w:val="002575A8"/>
    <w:rsid w:val="002605EB"/>
    <w:rsid w:val="00260898"/>
    <w:rsid w:val="00262FF8"/>
    <w:rsid w:val="00263D24"/>
    <w:rsid w:val="00265E1E"/>
    <w:rsid w:val="0026686B"/>
    <w:rsid w:val="00267708"/>
    <w:rsid w:val="002718BF"/>
    <w:rsid w:val="00272FA7"/>
    <w:rsid w:val="00273D2C"/>
    <w:rsid w:val="00275AF4"/>
    <w:rsid w:val="00275B4F"/>
    <w:rsid w:val="002761F3"/>
    <w:rsid w:val="00276A04"/>
    <w:rsid w:val="00276A7F"/>
    <w:rsid w:val="00277120"/>
    <w:rsid w:val="002773D9"/>
    <w:rsid w:val="00281B2F"/>
    <w:rsid w:val="00281C6E"/>
    <w:rsid w:val="00282109"/>
    <w:rsid w:val="00283C20"/>
    <w:rsid w:val="00286DCA"/>
    <w:rsid w:val="00286F47"/>
    <w:rsid w:val="00286F78"/>
    <w:rsid w:val="002874AA"/>
    <w:rsid w:val="0028754D"/>
    <w:rsid w:val="00287803"/>
    <w:rsid w:val="00287828"/>
    <w:rsid w:val="0029011A"/>
    <w:rsid w:val="00290479"/>
    <w:rsid w:val="00292D1C"/>
    <w:rsid w:val="00292DE3"/>
    <w:rsid w:val="002935CA"/>
    <w:rsid w:val="00293683"/>
    <w:rsid w:val="00294106"/>
    <w:rsid w:val="002941DC"/>
    <w:rsid w:val="00294EA8"/>
    <w:rsid w:val="00296EDE"/>
    <w:rsid w:val="002A105F"/>
    <w:rsid w:val="002A1250"/>
    <w:rsid w:val="002A336F"/>
    <w:rsid w:val="002A4CFF"/>
    <w:rsid w:val="002B1126"/>
    <w:rsid w:val="002B1456"/>
    <w:rsid w:val="002B367F"/>
    <w:rsid w:val="002B4AB9"/>
    <w:rsid w:val="002B6B93"/>
    <w:rsid w:val="002B70F5"/>
    <w:rsid w:val="002B767A"/>
    <w:rsid w:val="002C132A"/>
    <w:rsid w:val="002C23DE"/>
    <w:rsid w:val="002C50C0"/>
    <w:rsid w:val="002C7754"/>
    <w:rsid w:val="002D0ABF"/>
    <w:rsid w:val="002D2CEA"/>
    <w:rsid w:val="002D2E54"/>
    <w:rsid w:val="002D3100"/>
    <w:rsid w:val="002D3144"/>
    <w:rsid w:val="002D3842"/>
    <w:rsid w:val="002D53F1"/>
    <w:rsid w:val="002D5555"/>
    <w:rsid w:val="002D624E"/>
    <w:rsid w:val="002D75A4"/>
    <w:rsid w:val="002E1BA6"/>
    <w:rsid w:val="002E204B"/>
    <w:rsid w:val="002E27C5"/>
    <w:rsid w:val="002E466B"/>
    <w:rsid w:val="002E6413"/>
    <w:rsid w:val="002F222D"/>
    <w:rsid w:val="002F2413"/>
    <w:rsid w:val="002F29E0"/>
    <w:rsid w:val="002F4A19"/>
    <w:rsid w:val="002F4F5B"/>
    <w:rsid w:val="002F501A"/>
    <w:rsid w:val="002F739A"/>
    <w:rsid w:val="003008B3"/>
    <w:rsid w:val="00301CBD"/>
    <w:rsid w:val="003020D6"/>
    <w:rsid w:val="00303570"/>
    <w:rsid w:val="00305131"/>
    <w:rsid w:val="00305EBB"/>
    <w:rsid w:val="00306EA2"/>
    <w:rsid w:val="00307A2A"/>
    <w:rsid w:val="00312140"/>
    <w:rsid w:val="003121AC"/>
    <w:rsid w:val="00312D3D"/>
    <w:rsid w:val="003134A0"/>
    <w:rsid w:val="003146D4"/>
    <w:rsid w:val="00316D30"/>
    <w:rsid w:val="00316EC3"/>
    <w:rsid w:val="00320B58"/>
    <w:rsid w:val="00321B8F"/>
    <w:rsid w:val="00323DC1"/>
    <w:rsid w:val="00324022"/>
    <w:rsid w:val="00324B5A"/>
    <w:rsid w:val="00325C93"/>
    <w:rsid w:val="00325CB3"/>
    <w:rsid w:val="00326609"/>
    <w:rsid w:val="0032661A"/>
    <w:rsid w:val="003274BC"/>
    <w:rsid w:val="00327BAE"/>
    <w:rsid w:val="00327CF7"/>
    <w:rsid w:val="0033045D"/>
    <w:rsid w:val="0033088F"/>
    <w:rsid w:val="00331D88"/>
    <w:rsid w:val="00331DB5"/>
    <w:rsid w:val="003325D5"/>
    <w:rsid w:val="003326A5"/>
    <w:rsid w:val="003331E9"/>
    <w:rsid w:val="0033342D"/>
    <w:rsid w:val="00333936"/>
    <w:rsid w:val="003346B7"/>
    <w:rsid w:val="00334CD4"/>
    <w:rsid w:val="00334EDE"/>
    <w:rsid w:val="00335144"/>
    <w:rsid w:val="003368DF"/>
    <w:rsid w:val="00337A7B"/>
    <w:rsid w:val="0034076D"/>
    <w:rsid w:val="00341455"/>
    <w:rsid w:val="0034169F"/>
    <w:rsid w:val="003416B2"/>
    <w:rsid w:val="00346C8A"/>
    <w:rsid w:val="0034769F"/>
    <w:rsid w:val="0035131A"/>
    <w:rsid w:val="00352FA3"/>
    <w:rsid w:val="003537CE"/>
    <w:rsid w:val="003540BF"/>
    <w:rsid w:val="00354314"/>
    <w:rsid w:val="00354D3F"/>
    <w:rsid w:val="00357B28"/>
    <w:rsid w:val="00360E3C"/>
    <w:rsid w:val="0036163C"/>
    <w:rsid w:val="003627A6"/>
    <w:rsid w:val="00364A1A"/>
    <w:rsid w:val="00365708"/>
    <w:rsid w:val="00365EB7"/>
    <w:rsid w:val="00367ABF"/>
    <w:rsid w:val="00370CC6"/>
    <w:rsid w:val="0037139D"/>
    <w:rsid w:val="0037156D"/>
    <w:rsid w:val="00372E4A"/>
    <w:rsid w:val="00373B39"/>
    <w:rsid w:val="00373B8C"/>
    <w:rsid w:val="00373D01"/>
    <w:rsid w:val="00373D56"/>
    <w:rsid w:val="003760CF"/>
    <w:rsid w:val="00376845"/>
    <w:rsid w:val="00377C72"/>
    <w:rsid w:val="00381775"/>
    <w:rsid w:val="003825D0"/>
    <w:rsid w:val="00382BEC"/>
    <w:rsid w:val="003840F7"/>
    <w:rsid w:val="00384FFE"/>
    <w:rsid w:val="00385093"/>
    <w:rsid w:val="00385DAE"/>
    <w:rsid w:val="003866B4"/>
    <w:rsid w:val="003872DD"/>
    <w:rsid w:val="00387B59"/>
    <w:rsid w:val="00390F62"/>
    <w:rsid w:val="00392006"/>
    <w:rsid w:val="00392622"/>
    <w:rsid w:val="00392C8F"/>
    <w:rsid w:val="003944A7"/>
    <w:rsid w:val="0039476A"/>
    <w:rsid w:val="003956DF"/>
    <w:rsid w:val="003959EE"/>
    <w:rsid w:val="00396160"/>
    <w:rsid w:val="00396389"/>
    <w:rsid w:val="003964D9"/>
    <w:rsid w:val="00396DAF"/>
    <w:rsid w:val="00396DE9"/>
    <w:rsid w:val="003A0B93"/>
    <w:rsid w:val="003A1A4C"/>
    <w:rsid w:val="003A2F45"/>
    <w:rsid w:val="003A32D4"/>
    <w:rsid w:val="003A4ADB"/>
    <w:rsid w:val="003A5375"/>
    <w:rsid w:val="003A5437"/>
    <w:rsid w:val="003A6559"/>
    <w:rsid w:val="003A70FD"/>
    <w:rsid w:val="003A765C"/>
    <w:rsid w:val="003A7E13"/>
    <w:rsid w:val="003B0CB4"/>
    <w:rsid w:val="003B0E86"/>
    <w:rsid w:val="003B141E"/>
    <w:rsid w:val="003B1717"/>
    <w:rsid w:val="003B2F4E"/>
    <w:rsid w:val="003B4273"/>
    <w:rsid w:val="003B53DC"/>
    <w:rsid w:val="003B568D"/>
    <w:rsid w:val="003C00CF"/>
    <w:rsid w:val="003C0A77"/>
    <w:rsid w:val="003C1A46"/>
    <w:rsid w:val="003C1C48"/>
    <w:rsid w:val="003C2043"/>
    <w:rsid w:val="003C306A"/>
    <w:rsid w:val="003C4141"/>
    <w:rsid w:val="003C4AF1"/>
    <w:rsid w:val="003C6724"/>
    <w:rsid w:val="003C6B41"/>
    <w:rsid w:val="003C7F0D"/>
    <w:rsid w:val="003D0BAF"/>
    <w:rsid w:val="003D0F21"/>
    <w:rsid w:val="003D2CF3"/>
    <w:rsid w:val="003D417C"/>
    <w:rsid w:val="003D729D"/>
    <w:rsid w:val="003D75A8"/>
    <w:rsid w:val="003E0BDD"/>
    <w:rsid w:val="003E0BF6"/>
    <w:rsid w:val="003E13A0"/>
    <w:rsid w:val="003E1776"/>
    <w:rsid w:val="003E1F73"/>
    <w:rsid w:val="003E2BE2"/>
    <w:rsid w:val="003E30FD"/>
    <w:rsid w:val="003E3350"/>
    <w:rsid w:val="003E569D"/>
    <w:rsid w:val="003E61C4"/>
    <w:rsid w:val="003F08CC"/>
    <w:rsid w:val="003F14E8"/>
    <w:rsid w:val="003F2618"/>
    <w:rsid w:val="003F73EF"/>
    <w:rsid w:val="003F7A63"/>
    <w:rsid w:val="003F7D2C"/>
    <w:rsid w:val="003F7E24"/>
    <w:rsid w:val="0040039A"/>
    <w:rsid w:val="0040174F"/>
    <w:rsid w:val="00401B96"/>
    <w:rsid w:val="00402F97"/>
    <w:rsid w:val="00410272"/>
    <w:rsid w:val="00411FE4"/>
    <w:rsid w:val="00412B7D"/>
    <w:rsid w:val="004142E1"/>
    <w:rsid w:val="0041464A"/>
    <w:rsid w:val="00414ED1"/>
    <w:rsid w:val="004150B7"/>
    <w:rsid w:val="00417496"/>
    <w:rsid w:val="00417AA0"/>
    <w:rsid w:val="00417C27"/>
    <w:rsid w:val="00421340"/>
    <w:rsid w:val="004220DB"/>
    <w:rsid w:val="004222BA"/>
    <w:rsid w:val="0042286A"/>
    <w:rsid w:val="00422E8D"/>
    <w:rsid w:val="00425265"/>
    <w:rsid w:val="00430CBD"/>
    <w:rsid w:val="004314C7"/>
    <w:rsid w:val="00431C46"/>
    <w:rsid w:val="00431FD7"/>
    <w:rsid w:val="004325B3"/>
    <w:rsid w:val="00432B18"/>
    <w:rsid w:val="00433672"/>
    <w:rsid w:val="00433755"/>
    <w:rsid w:val="0043382C"/>
    <w:rsid w:val="00436AF3"/>
    <w:rsid w:val="00436DE3"/>
    <w:rsid w:val="004370AC"/>
    <w:rsid w:val="00441EB8"/>
    <w:rsid w:val="0044239F"/>
    <w:rsid w:val="004423B9"/>
    <w:rsid w:val="00444828"/>
    <w:rsid w:val="00445103"/>
    <w:rsid w:val="004451F8"/>
    <w:rsid w:val="004478B7"/>
    <w:rsid w:val="00447C57"/>
    <w:rsid w:val="00450535"/>
    <w:rsid w:val="0045092C"/>
    <w:rsid w:val="004523D5"/>
    <w:rsid w:val="00453BE3"/>
    <w:rsid w:val="00453E35"/>
    <w:rsid w:val="00455424"/>
    <w:rsid w:val="004567F7"/>
    <w:rsid w:val="00457001"/>
    <w:rsid w:val="00457E0B"/>
    <w:rsid w:val="0046069B"/>
    <w:rsid w:val="00460B9C"/>
    <w:rsid w:val="0046204D"/>
    <w:rsid w:val="004648C3"/>
    <w:rsid w:val="00465B5F"/>
    <w:rsid w:val="004670E8"/>
    <w:rsid w:val="00467622"/>
    <w:rsid w:val="00471959"/>
    <w:rsid w:val="00471C10"/>
    <w:rsid w:val="0047212F"/>
    <w:rsid w:val="0047273C"/>
    <w:rsid w:val="004739AD"/>
    <w:rsid w:val="00473FA7"/>
    <w:rsid w:val="00474428"/>
    <w:rsid w:val="00475F53"/>
    <w:rsid w:val="00477D44"/>
    <w:rsid w:val="00480218"/>
    <w:rsid w:val="0048096F"/>
    <w:rsid w:val="00480FAF"/>
    <w:rsid w:val="00482973"/>
    <w:rsid w:val="004849A4"/>
    <w:rsid w:val="0048505B"/>
    <w:rsid w:val="0048600C"/>
    <w:rsid w:val="00486575"/>
    <w:rsid w:val="00486EDE"/>
    <w:rsid w:val="00487366"/>
    <w:rsid w:val="00487E57"/>
    <w:rsid w:val="00487EC3"/>
    <w:rsid w:val="0049117F"/>
    <w:rsid w:val="004912C8"/>
    <w:rsid w:val="00491BA5"/>
    <w:rsid w:val="00491D00"/>
    <w:rsid w:val="00492C5E"/>
    <w:rsid w:val="004953C8"/>
    <w:rsid w:val="00496BF8"/>
    <w:rsid w:val="00496DCA"/>
    <w:rsid w:val="004970F3"/>
    <w:rsid w:val="004A0D3F"/>
    <w:rsid w:val="004A23AA"/>
    <w:rsid w:val="004A2B8D"/>
    <w:rsid w:val="004A34F6"/>
    <w:rsid w:val="004A4583"/>
    <w:rsid w:val="004A6708"/>
    <w:rsid w:val="004A748D"/>
    <w:rsid w:val="004B032A"/>
    <w:rsid w:val="004B1681"/>
    <w:rsid w:val="004B19ED"/>
    <w:rsid w:val="004B1C3E"/>
    <w:rsid w:val="004B3532"/>
    <w:rsid w:val="004B4AF4"/>
    <w:rsid w:val="004B5558"/>
    <w:rsid w:val="004C016D"/>
    <w:rsid w:val="004C0D18"/>
    <w:rsid w:val="004C2D36"/>
    <w:rsid w:val="004C3F6E"/>
    <w:rsid w:val="004C565F"/>
    <w:rsid w:val="004C663A"/>
    <w:rsid w:val="004D13F3"/>
    <w:rsid w:val="004D1C43"/>
    <w:rsid w:val="004D22B2"/>
    <w:rsid w:val="004D313C"/>
    <w:rsid w:val="004D3F9E"/>
    <w:rsid w:val="004D4800"/>
    <w:rsid w:val="004D5A1F"/>
    <w:rsid w:val="004D5ED6"/>
    <w:rsid w:val="004D60F9"/>
    <w:rsid w:val="004D6116"/>
    <w:rsid w:val="004D6AFC"/>
    <w:rsid w:val="004D6B03"/>
    <w:rsid w:val="004D71FD"/>
    <w:rsid w:val="004D7FFE"/>
    <w:rsid w:val="004E0B3E"/>
    <w:rsid w:val="004E0E56"/>
    <w:rsid w:val="004E2309"/>
    <w:rsid w:val="004E2FAA"/>
    <w:rsid w:val="004E32B8"/>
    <w:rsid w:val="004E3F6C"/>
    <w:rsid w:val="004E405F"/>
    <w:rsid w:val="004E41E9"/>
    <w:rsid w:val="004E49C3"/>
    <w:rsid w:val="004E4B50"/>
    <w:rsid w:val="004E5232"/>
    <w:rsid w:val="004E5557"/>
    <w:rsid w:val="004F02D1"/>
    <w:rsid w:val="004F0474"/>
    <w:rsid w:val="004F1A4B"/>
    <w:rsid w:val="004F1E47"/>
    <w:rsid w:val="004F1F3B"/>
    <w:rsid w:val="004F2160"/>
    <w:rsid w:val="004F27EB"/>
    <w:rsid w:val="004F2BF5"/>
    <w:rsid w:val="004F2EA7"/>
    <w:rsid w:val="004F2F3B"/>
    <w:rsid w:val="004F320C"/>
    <w:rsid w:val="004F6555"/>
    <w:rsid w:val="004F6F68"/>
    <w:rsid w:val="004F75A1"/>
    <w:rsid w:val="005011FD"/>
    <w:rsid w:val="00504B54"/>
    <w:rsid w:val="00504F09"/>
    <w:rsid w:val="00505E5C"/>
    <w:rsid w:val="00507669"/>
    <w:rsid w:val="00507865"/>
    <w:rsid w:val="005103B3"/>
    <w:rsid w:val="0051136D"/>
    <w:rsid w:val="0051227F"/>
    <w:rsid w:val="00512720"/>
    <w:rsid w:val="00514445"/>
    <w:rsid w:val="00514502"/>
    <w:rsid w:val="00514713"/>
    <w:rsid w:val="005149CC"/>
    <w:rsid w:val="00514ADA"/>
    <w:rsid w:val="00515014"/>
    <w:rsid w:val="00516557"/>
    <w:rsid w:val="005220A0"/>
    <w:rsid w:val="005249D6"/>
    <w:rsid w:val="00524BED"/>
    <w:rsid w:val="00524CD8"/>
    <w:rsid w:val="0052543E"/>
    <w:rsid w:val="00525E76"/>
    <w:rsid w:val="0052678F"/>
    <w:rsid w:val="00526960"/>
    <w:rsid w:val="0052750F"/>
    <w:rsid w:val="005279BB"/>
    <w:rsid w:val="005320DA"/>
    <w:rsid w:val="005325E6"/>
    <w:rsid w:val="0053340C"/>
    <w:rsid w:val="00534E10"/>
    <w:rsid w:val="00536656"/>
    <w:rsid w:val="0053689E"/>
    <w:rsid w:val="005371AC"/>
    <w:rsid w:val="0053774C"/>
    <w:rsid w:val="00541069"/>
    <w:rsid w:val="0054142C"/>
    <w:rsid w:val="0054154A"/>
    <w:rsid w:val="00541B5A"/>
    <w:rsid w:val="005421C6"/>
    <w:rsid w:val="00543969"/>
    <w:rsid w:val="005446DF"/>
    <w:rsid w:val="00544FEE"/>
    <w:rsid w:val="00546262"/>
    <w:rsid w:val="00551CDE"/>
    <w:rsid w:val="0055246A"/>
    <w:rsid w:val="00552ED1"/>
    <w:rsid w:val="0055342D"/>
    <w:rsid w:val="00553C31"/>
    <w:rsid w:val="00554CED"/>
    <w:rsid w:val="00555342"/>
    <w:rsid w:val="00555581"/>
    <w:rsid w:val="0055596E"/>
    <w:rsid w:val="005573A7"/>
    <w:rsid w:val="005573AB"/>
    <w:rsid w:val="005578E3"/>
    <w:rsid w:val="00557CBC"/>
    <w:rsid w:val="0056106E"/>
    <w:rsid w:val="00561EE6"/>
    <w:rsid w:val="0056363C"/>
    <w:rsid w:val="00564A9A"/>
    <w:rsid w:val="00565476"/>
    <w:rsid w:val="005659F1"/>
    <w:rsid w:val="0056722E"/>
    <w:rsid w:val="005730DC"/>
    <w:rsid w:val="00573E08"/>
    <w:rsid w:val="0057415C"/>
    <w:rsid w:val="00576B56"/>
    <w:rsid w:val="00576BE9"/>
    <w:rsid w:val="0057732C"/>
    <w:rsid w:val="00580B89"/>
    <w:rsid w:val="005810A0"/>
    <w:rsid w:val="00582DAA"/>
    <w:rsid w:val="00583605"/>
    <w:rsid w:val="00583990"/>
    <w:rsid w:val="00585426"/>
    <w:rsid w:val="00590275"/>
    <w:rsid w:val="00590EBB"/>
    <w:rsid w:val="0059111D"/>
    <w:rsid w:val="00591AED"/>
    <w:rsid w:val="00591E34"/>
    <w:rsid w:val="00594106"/>
    <w:rsid w:val="00595381"/>
    <w:rsid w:val="00595666"/>
    <w:rsid w:val="00595705"/>
    <w:rsid w:val="0059572F"/>
    <w:rsid w:val="00595D82"/>
    <w:rsid w:val="00595F20"/>
    <w:rsid w:val="00596510"/>
    <w:rsid w:val="00597EC6"/>
    <w:rsid w:val="005A1D5D"/>
    <w:rsid w:val="005A1F4D"/>
    <w:rsid w:val="005A203F"/>
    <w:rsid w:val="005A2A83"/>
    <w:rsid w:val="005A3DDE"/>
    <w:rsid w:val="005A6D57"/>
    <w:rsid w:val="005B0A2F"/>
    <w:rsid w:val="005B1FF8"/>
    <w:rsid w:val="005B2C5F"/>
    <w:rsid w:val="005B3D96"/>
    <w:rsid w:val="005B4D58"/>
    <w:rsid w:val="005B4EB8"/>
    <w:rsid w:val="005B701C"/>
    <w:rsid w:val="005C2B82"/>
    <w:rsid w:val="005C32CC"/>
    <w:rsid w:val="005C3B80"/>
    <w:rsid w:val="005C5CC4"/>
    <w:rsid w:val="005C5CE9"/>
    <w:rsid w:val="005C60BE"/>
    <w:rsid w:val="005C61AF"/>
    <w:rsid w:val="005C6352"/>
    <w:rsid w:val="005C6BA4"/>
    <w:rsid w:val="005C7222"/>
    <w:rsid w:val="005C79CF"/>
    <w:rsid w:val="005D0954"/>
    <w:rsid w:val="005D241F"/>
    <w:rsid w:val="005D4979"/>
    <w:rsid w:val="005D4DF5"/>
    <w:rsid w:val="005D55C3"/>
    <w:rsid w:val="005D5D7C"/>
    <w:rsid w:val="005D6820"/>
    <w:rsid w:val="005D7E5F"/>
    <w:rsid w:val="005E0260"/>
    <w:rsid w:val="005E0976"/>
    <w:rsid w:val="005E1467"/>
    <w:rsid w:val="005E1697"/>
    <w:rsid w:val="005E1F81"/>
    <w:rsid w:val="005E2CF8"/>
    <w:rsid w:val="005E3771"/>
    <w:rsid w:val="005E3FFA"/>
    <w:rsid w:val="005E51A8"/>
    <w:rsid w:val="005E54A4"/>
    <w:rsid w:val="005E6575"/>
    <w:rsid w:val="005E6E52"/>
    <w:rsid w:val="005F1344"/>
    <w:rsid w:val="005F1F63"/>
    <w:rsid w:val="005F2D56"/>
    <w:rsid w:val="005F43C5"/>
    <w:rsid w:val="005F6E48"/>
    <w:rsid w:val="005F782D"/>
    <w:rsid w:val="006018A4"/>
    <w:rsid w:val="00605B43"/>
    <w:rsid w:val="00606357"/>
    <w:rsid w:val="006077BF"/>
    <w:rsid w:val="00610CEF"/>
    <w:rsid w:val="006135A5"/>
    <w:rsid w:val="006143AE"/>
    <w:rsid w:val="00615DDA"/>
    <w:rsid w:val="006202AA"/>
    <w:rsid w:val="00621DD2"/>
    <w:rsid w:val="00622362"/>
    <w:rsid w:val="00624084"/>
    <w:rsid w:val="00624F2E"/>
    <w:rsid w:val="00624F82"/>
    <w:rsid w:val="00625257"/>
    <w:rsid w:val="006260DF"/>
    <w:rsid w:val="00626231"/>
    <w:rsid w:val="00626A4E"/>
    <w:rsid w:val="00626B63"/>
    <w:rsid w:val="00627CA4"/>
    <w:rsid w:val="006304E8"/>
    <w:rsid w:val="00630673"/>
    <w:rsid w:val="006306C7"/>
    <w:rsid w:val="00630DAB"/>
    <w:rsid w:val="00631B41"/>
    <w:rsid w:val="006334D4"/>
    <w:rsid w:val="006345EB"/>
    <w:rsid w:val="00634747"/>
    <w:rsid w:val="00634A2D"/>
    <w:rsid w:val="00636CFE"/>
    <w:rsid w:val="00637371"/>
    <w:rsid w:val="00640863"/>
    <w:rsid w:val="00640921"/>
    <w:rsid w:val="00640E20"/>
    <w:rsid w:val="006419D6"/>
    <w:rsid w:val="00642025"/>
    <w:rsid w:val="00642F20"/>
    <w:rsid w:val="00643A05"/>
    <w:rsid w:val="00644199"/>
    <w:rsid w:val="0064471B"/>
    <w:rsid w:val="00645975"/>
    <w:rsid w:val="006460A4"/>
    <w:rsid w:val="0064619B"/>
    <w:rsid w:val="00647036"/>
    <w:rsid w:val="006472FD"/>
    <w:rsid w:val="00650CED"/>
    <w:rsid w:val="00653159"/>
    <w:rsid w:val="0065346D"/>
    <w:rsid w:val="006544A9"/>
    <w:rsid w:val="00654E2B"/>
    <w:rsid w:val="0065564A"/>
    <w:rsid w:val="00656B67"/>
    <w:rsid w:val="006573A3"/>
    <w:rsid w:val="00660A58"/>
    <w:rsid w:val="00660F05"/>
    <w:rsid w:val="006615E7"/>
    <w:rsid w:val="006617E0"/>
    <w:rsid w:val="00661A67"/>
    <w:rsid w:val="00661CC5"/>
    <w:rsid w:val="006627B4"/>
    <w:rsid w:val="00663F4B"/>
    <w:rsid w:val="00665103"/>
    <w:rsid w:val="00665790"/>
    <w:rsid w:val="00666025"/>
    <w:rsid w:val="00667F6D"/>
    <w:rsid w:val="0067050A"/>
    <w:rsid w:val="00670CD2"/>
    <w:rsid w:val="006713BB"/>
    <w:rsid w:val="00671CE7"/>
    <w:rsid w:val="006722E6"/>
    <w:rsid w:val="006728A9"/>
    <w:rsid w:val="006731B8"/>
    <w:rsid w:val="0067370A"/>
    <w:rsid w:val="00673F86"/>
    <w:rsid w:val="00673FA1"/>
    <w:rsid w:val="0067773A"/>
    <w:rsid w:val="006813FB"/>
    <w:rsid w:val="0068147A"/>
    <w:rsid w:val="00681874"/>
    <w:rsid w:val="00685220"/>
    <w:rsid w:val="00685660"/>
    <w:rsid w:val="0068589B"/>
    <w:rsid w:val="00685C99"/>
    <w:rsid w:val="00687535"/>
    <w:rsid w:val="00687754"/>
    <w:rsid w:val="00690F24"/>
    <w:rsid w:val="00691674"/>
    <w:rsid w:val="006928A0"/>
    <w:rsid w:val="006929F6"/>
    <w:rsid w:val="00693885"/>
    <w:rsid w:val="0069555F"/>
    <w:rsid w:val="00697FF8"/>
    <w:rsid w:val="006A206D"/>
    <w:rsid w:val="006A284A"/>
    <w:rsid w:val="006A475E"/>
    <w:rsid w:val="006A4B85"/>
    <w:rsid w:val="006A6448"/>
    <w:rsid w:val="006A6D59"/>
    <w:rsid w:val="006A7310"/>
    <w:rsid w:val="006B1303"/>
    <w:rsid w:val="006B1336"/>
    <w:rsid w:val="006B178E"/>
    <w:rsid w:val="006B5DC5"/>
    <w:rsid w:val="006C0196"/>
    <w:rsid w:val="006C062B"/>
    <w:rsid w:val="006C14BE"/>
    <w:rsid w:val="006C1CE1"/>
    <w:rsid w:val="006C32A9"/>
    <w:rsid w:val="006C5901"/>
    <w:rsid w:val="006C5D88"/>
    <w:rsid w:val="006D0DB0"/>
    <w:rsid w:val="006D1E93"/>
    <w:rsid w:val="006D2618"/>
    <w:rsid w:val="006D4B9D"/>
    <w:rsid w:val="006D52F4"/>
    <w:rsid w:val="006D56BC"/>
    <w:rsid w:val="006D58F3"/>
    <w:rsid w:val="006D6488"/>
    <w:rsid w:val="006D6829"/>
    <w:rsid w:val="006D6F0B"/>
    <w:rsid w:val="006D72E0"/>
    <w:rsid w:val="006D74F6"/>
    <w:rsid w:val="006E095D"/>
    <w:rsid w:val="006E1028"/>
    <w:rsid w:val="006E1824"/>
    <w:rsid w:val="006E1EBB"/>
    <w:rsid w:val="006E2893"/>
    <w:rsid w:val="006E374B"/>
    <w:rsid w:val="006E39A9"/>
    <w:rsid w:val="006E3B48"/>
    <w:rsid w:val="006E775D"/>
    <w:rsid w:val="006F0E41"/>
    <w:rsid w:val="006F1091"/>
    <w:rsid w:val="006F28EF"/>
    <w:rsid w:val="006F54A7"/>
    <w:rsid w:val="006F5B51"/>
    <w:rsid w:val="006F651B"/>
    <w:rsid w:val="006F68D8"/>
    <w:rsid w:val="007013A6"/>
    <w:rsid w:val="00703162"/>
    <w:rsid w:val="00704947"/>
    <w:rsid w:val="0070572C"/>
    <w:rsid w:val="00705967"/>
    <w:rsid w:val="00705C96"/>
    <w:rsid w:val="00705E01"/>
    <w:rsid w:val="00705EE3"/>
    <w:rsid w:val="007060BE"/>
    <w:rsid w:val="00706DB9"/>
    <w:rsid w:val="0070707C"/>
    <w:rsid w:val="0070724C"/>
    <w:rsid w:val="007072D6"/>
    <w:rsid w:val="00707956"/>
    <w:rsid w:val="007102EC"/>
    <w:rsid w:val="007104FB"/>
    <w:rsid w:val="00711204"/>
    <w:rsid w:val="00712EC4"/>
    <w:rsid w:val="00713AAB"/>
    <w:rsid w:val="007162B7"/>
    <w:rsid w:val="00716F22"/>
    <w:rsid w:val="00717E64"/>
    <w:rsid w:val="00720F42"/>
    <w:rsid w:val="00723567"/>
    <w:rsid w:val="007249FD"/>
    <w:rsid w:val="00724D73"/>
    <w:rsid w:val="007254EB"/>
    <w:rsid w:val="00725684"/>
    <w:rsid w:val="00725C9D"/>
    <w:rsid w:val="00726121"/>
    <w:rsid w:val="007261E7"/>
    <w:rsid w:val="007278DF"/>
    <w:rsid w:val="00730F1E"/>
    <w:rsid w:val="00733316"/>
    <w:rsid w:val="00733EF1"/>
    <w:rsid w:val="00733FC3"/>
    <w:rsid w:val="007366D1"/>
    <w:rsid w:val="00737343"/>
    <w:rsid w:val="0073742A"/>
    <w:rsid w:val="007406FD"/>
    <w:rsid w:val="007413A1"/>
    <w:rsid w:val="0074263D"/>
    <w:rsid w:val="00744782"/>
    <w:rsid w:val="0074518D"/>
    <w:rsid w:val="0074570E"/>
    <w:rsid w:val="00745BB1"/>
    <w:rsid w:val="00750878"/>
    <w:rsid w:val="00750BAE"/>
    <w:rsid w:val="00750BC5"/>
    <w:rsid w:val="00751B8C"/>
    <w:rsid w:val="00752274"/>
    <w:rsid w:val="00753728"/>
    <w:rsid w:val="00754D7A"/>
    <w:rsid w:val="00754E3C"/>
    <w:rsid w:val="00756CE1"/>
    <w:rsid w:val="00756E75"/>
    <w:rsid w:val="00760B23"/>
    <w:rsid w:val="00760D28"/>
    <w:rsid w:val="007625E8"/>
    <w:rsid w:val="007633CA"/>
    <w:rsid w:val="00764164"/>
    <w:rsid w:val="00764350"/>
    <w:rsid w:val="007652D9"/>
    <w:rsid w:val="007661B3"/>
    <w:rsid w:val="007672A5"/>
    <w:rsid w:val="00770705"/>
    <w:rsid w:val="00770AA9"/>
    <w:rsid w:val="00770D86"/>
    <w:rsid w:val="00770DFC"/>
    <w:rsid w:val="00771930"/>
    <w:rsid w:val="007731CB"/>
    <w:rsid w:val="007733AB"/>
    <w:rsid w:val="007733D1"/>
    <w:rsid w:val="00774548"/>
    <w:rsid w:val="00774667"/>
    <w:rsid w:val="0077515C"/>
    <w:rsid w:val="0077574F"/>
    <w:rsid w:val="007771EA"/>
    <w:rsid w:val="00777C99"/>
    <w:rsid w:val="00782FC9"/>
    <w:rsid w:val="00783671"/>
    <w:rsid w:val="00784611"/>
    <w:rsid w:val="007864EF"/>
    <w:rsid w:val="00792A6D"/>
    <w:rsid w:val="0079491C"/>
    <w:rsid w:val="00794991"/>
    <w:rsid w:val="00795427"/>
    <w:rsid w:val="0079574C"/>
    <w:rsid w:val="00796CD2"/>
    <w:rsid w:val="007975C1"/>
    <w:rsid w:val="007A0B3D"/>
    <w:rsid w:val="007A1620"/>
    <w:rsid w:val="007A2249"/>
    <w:rsid w:val="007A3403"/>
    <w:rsid w:val="007A460C"/>
    <w:rsid w:val="007A4A24"/>
    <w:rsid w:val="007A4D03"/>
    <w:rsid w:val="007A5113"/>
    <w:rsid w:val="007A5437"/>
    <w:rsid w:val="007A79CF"/>
    <w:rsid w:val="007B3611"/>
    <w:rsid w:val="007B3B68"/>
    <w:rsid w:val="007B61C0"/>
    <w:rsid w:val="007B6346"/>
    <w:rsid w:val="007B6A2A"/>
    <w:rsid w:val="007B6AAA"/>
    <w:rsid w:val="007B6DE8"/>
    <w:rsid w:val="007B6FE1"/>
    <w:rsid w:val="007B7624"/>
    <w:rsid w:val="007C4BD6"/>
    <w:rsid w:val="007C5037"/>
    <w:rsid w:val="007C54DB"/>
    <w:rsid w:val="007C6719"/>
    <w:rsid w:val="007C7FC4"/>
    <w:rsid w:val="007D1140"/>
    <w:rsid w:val="007D2D63"/>
    <w:rsid w:val="007D33B0"/>
    <w:rsid w:val="007D35CA"/>
    <w:rsid w:val="007D48C8"/>
    <w:rsid w:val="007D585B"/>
    <w:rsid w:val="007E0D15"/>
    <w:rsid w:val="007E10D9"/>
    <w:rsid w:val="007E1B67"/>
    <w:rsid w:val="007E26A3"/>
    <w:rsid w:val="007E34CD"/>
    <w:rsid w:val="007E436D"/>
    <w:rsid w:val="007E550A"/>
    <w:rsid w:val="007E7AF7"/>
    <w:rsid w:val="007F0271"/>
    <w:rsid w:val="007F0589"/>
    <w:rsid w:val="007F05F6"/>
    <w:rsid w:val="007F061D"/>
    <w:rsid w:val="007F1D61"/>
    <w:rsid w:val="007F273D"/>
    <w:rsid w:val="007F2B75"/>
    <w:rsid w:val="007F3E2C"/>
    <w:rsid w:val="007F55FF"/>
    <w:rsid w:val="007F63C6"/>
    <w:rsid w:val="007F6923"/>
    <w:rsid w:val="00800067"/>
    <w:rsid w:val="008002BA"/>
    <w:rsid w:val="0080055C"/>
    <w:rsid w:val="00801448"/>
    <w:rsid w:val="008014F6"/>
    <w:rsid w:val="00801DA4"/>
    <w:rsid w:val="00802521"/>
    <w:rsid w:val="00803B32"/>
    <w:rsid w:val="008052DD"/>
    <w:rsid w:val="008108D2"/>
    <w:rsid w:val="008109B9"/>
    <w:rsid w:val="0081108A"/>
    <w:rsid w:val="00811CB2"/>
    <w:rsid w:val="00811D39"/>
    <w:rsid w:val="00813E3A"/>
    <w:rsid w:val="00814A1B"/>
    <w:rsid w:val="00815235"/>
    <w:rsid w:val="008169B3"/>
    <w:rsid w:val="00816F6E"/>
    <w:rsid w:val="0082065F"/>
    <w:rsid w:val="008207C4"/>
    <w:rsid w:val="00820BAC"/>
    <w:rsid w:val="008214B4"/>
    <w:rsid w:val="00823034"/>
    <w:rsid w:val="008231B2"/>
    <w:rsid w:val="00824C66"/>
    <w:rsid w:val="00825DA8"/>
    <w:rsid w:val="008263B4"/>
    <w:rsid w:val="00827AD4"/>
    <w:rsid w:val="0083086B"/>
    <w:rsid w:val="00830B38"/>
    <w:rsid w:val="0083129E"/>
    <w:rsid w:val="0083135B"/>
    <w:rsid w:val="0083383E"/>
    <w:rsid w:val="00833AAA"/>
    <w:rsid w:val="008356B4"/>
    <w:rsid w:val="0083578B"/>
    <w:rsid w:val="00842B45"/>
    <w:rsid w:val="00843C97"/>
    <w:rsid w:val="00843EEA"/>
    <w:rsid w:val="008443C3"/>
    <w:rsid w:val="00844726"/>
    <w:rsid w:val="00844A08"/>
    <w:rsid w:val="008454AD"/>
    <w:rsid w:val="008460BE"/>
    <w:rsid w:val="00846AE0"/>
    <w:rsid w:val="008475D0"/>
    <w:rsid w:val="00847EEF"/>
    <w:rsid w:val="00850070"/>
    <w:rsid w:val="00853F9F"/>
    <w:rsid w:val="008546C1"/>
    <w:rsid w:val="008569B5"/>
    <w:rsid w:val="008572CB"/>
    <w:rsid w:val="00860293"/>
    <w:rsid w:val="008620E4"/>
    <w:rsid w:val="00863173"/>
    <w:rsid w:val="008642FD"/>
    <w:rsid w:val="0086581A"/>
    <w:rsid w:val="008658E7"/>
    <w:rsid w:val="008666B2"/>
    <w:rsid w:val="00867A00"/>
    <w:rsid w:val="008708BF"/>
    <w:rsid w:val="00871AA8"/>
    <w:rsid w:val="00874291"/>
    <w:rsid w:val="0087508A"/>
    <w:rsid w:val="00875213"/>
    <w:rsid w:val="00875284"/>
    <w:rsid w:val="0087572A"/>
    <w:rsid w:val="00876C06"/>
    <w:rsid w:val="00876C14"/>
    <w:rsid w:val="008801DB"/>
    <w:rsid w:val="00880C93"/>
    <w:rsid w:val="0088144B"/>
    <w:rsid w:val="00883215"/>
    <w:rsid w:val="0088402F"/>
    <w:rsid w:val="008840D6"/>
    <w:rsid w:val="008844BB"/>
    <w:rsid w:val="008859C4"/>
    <w:rsid w:val="00886957"/>
    <w:rsid w:val="00887041"/>
    <w:rsid w:val="0088715F"/>
    <w:rsid w:val="008873D9"/>
    <w:rsid w:val="0089197D"/>
    <w:rsid w:val="00891C1C"/>
    <w:rsid w:val="00892F31"/>
    <w:rsid w:val="00893912"/>
    <w:rsid w:val="00896B15"/>
    <w:rsid w:val="00896D0B"/>
    <w:rsid w:val="00896D5E"/>
    <w:rsid w:val="008A06BB"/>
    <w:rsid w:val="008A08D8"/>
    <w:rsid w:val="008A0BD9"/>
    <w:rsid w:val="008A3568"/>
    <w:rsid w:val="008A46BF"/>
    <w:rsid w:val="008A52C6"/>
    <w:rsid w:val="008A5920"/>
    <w:rsid w:val="008A5DD9"/>
    <w:rsid w:val="008A6DA0"/>
    <w:rsid w:val="008A6F91"/>
    <w:rsid w:val="008A76E4"/>
    <w:rsid w:val="008B08BB"/>
    <w:rsid w:val="008B14B9"/>
    <w:rsid w:val="008B1801"/>
    <w:rsid w:val="008B2F48"/>
    <w:rsid w:val="008B379B"/>
    <w:rsid w:val="008B42F1"/>
    <w:rsid w:val="008B4C21"/>
    <w:rsid w:val="008B4DC8"/>
    <w:rsid w:val="008B5350"/>
    <w:rsid w:val="008B56EF"/>
    <w:rsid w:val="008B5BB6"/>
    <w:rsid w:val="008B6605"/>
    <w:rsid w:val="008B69F4"/>
    <w:rsid w:val="008B717F"/>
    <w:rsid w:val="008B7E52"/>
    <w:rsid w:val="008C0D2B"/>
    <w:rsid w:val="008C2876"/>
    <w:rsid w:val="008C30EB"/>
    <w:rsid w:val="008C3DD3"/>
    <w:rsid w:val="008C5A22"/>
    <w:rsid w:val="008C7619"/>
    <w:rsid w:val="008D010E"/>
    <w:rsid w:val="008D02E6"/>
    <w:rsid w:val="008D105C"/>
    <w:rsid w:val="008D3022"/>
    <w:rsid w:val="008D4362"/>
    <w:rsid w:val="008D4D85"/>
    <w:rsid w:val="008D5219"/>
    <w:rsid w:val="008D77F4"/>
    <w:rsid w:val="008D7C33"/>
    <w:rsid w:val="008D7CE2"/>
    <w:rsid w:val="008E06D5"/>
    <w:rsid w:val="008E16BB"/>
    <w:rsid w:val="008E1BBA"/>
    <w:rsid w:val="008E2196"/>
    <w:rsid w:val="008E228B"/>
    <w:rsid w:val="008E2CBF"/>
    <w:rsid w:val="008E5010"/>
    <w:rsid w:val="008E59AE"/>
    <w:rsid w:val="008E61F4"/>
    <w:rsid w:val="008E6774"/>
    <w:rsid w:val="008E6F82"/>
    <w:rsid w:val="008E7D1A"/>
    <w:rsid w:val="008F0768"/>
    <w:rsid w:val="008F1AC4"/>
    <w:rsid w:val="008F3A98"/>
    <w:rsid w:val="008F40E6"/>
    <w:rsid w:val="008F544A"/>
    <w:rsid w:val="00903211"/>
    <w:rsid w:val="00903B9D"/>
    <w:rsid w:val="009053B1"/>
    <w:rsid w:val="0090580C"/>
    <w:rsid w:val="009067FB"/>
    <w:rsid w:val="00910E72"/>
    <w:rsid w:val="00912123"/>
    <w:rsid w:val="009123A5"/>
    <w:rsid w:val="009139AC"/>
    <w:rsid w:val="00914CC5"/>
    <w:rsid w:val="009153E9"/>
    <w:rsid w:val="00915DE3"/>
    <w:rsid w:val="00916360"/>
    <w:rsid w:val="009216D0"/>
    <w:rsid w:val="00924160"/>
    <w:rsid w:val="00924B87"/>
    <w:rsid w:val="009251F5"/>
    <w:rsid w:val="00925233"/>
    <w:rsid w:val="0092565F"/>
    <w:rsid w:val="0093203C"/>
    <w:rsid w:val="0093347B"/>
    <w:rsid w:val="00933C55"/>
    <w:rsid w:val="00933DFE"/>
    <w:rsid w:val="009361FB"/>
    <w:rsid w:val="00940656"/>
    <w:rsid w:val="00941156"/>
    <w:rsid w:val="00942D01"/>
    <w:rsid w:val="0094486A"/>
    <w:rsid w:val="00945466"/>
    <w:rsid w:val="00945E1E"/>
    <w:rsid w:val="0094619B"/>
    <w:rsid w:val="009475A2"/>
    <w:rsid w:val="00950407"/>
    <w:rsid w:val="0095224F"/>
    <w:rsid w:val="0095226A"/>
    <w:rsid w:val="00952721"/>
    <w:rsid w:val="00952ABB"/>
    <w:rsid w:val="0095350B"/>
    <w:rsid w:val="00956579"/>
    <w:rsid w:val="00956825"/>
    <w:rsid w:val="00957CB4"/>
    <w:rsid w:val="0096092F"/>
    <w:rsid w:val="00960EB6"/>
    <w:rsid w:val="00961B86"/>
    <w:rsid w:val="00962CDC"/>
    <w:rsid w:val="0096405D"/>
    <w:rsid w:val="009656EA"/>
    <w:rsid w:val="00966AF5"/>
    <w:rsid w:val="00967FD4"/>
    <w:rsid w:val="00967FDD"/>
    <w:rsid w:val="00970AE2"/>
    <w:rsid w:val="00971463"/>
    <w:rsid w:val="009718E5"/>
    <w:rsid w:val="00973395"/>
    <w:rsid w:val="00973E15"/>
    <w:rsid w:val="00974B1B"/>
    <w:rsid w:val="00974E8E"/>
    <w:rsid w:val="00975707"/>
    <w:rsid w:val="009758B4"/>
    <w:rsid w:val="009771E9"/>
    <w:rsid w:val="0097762D"/>
    <w:rsid w:val="009776BD"/>
    <w:rsid w:val="00977918"/>
    <w:rsid w:val="00980D46"/>
    <w:rsid w:val="00981276"/>
    <w:rsid w:val="0098251B"/>
    <w:rsid w:val="009842D1"/>
    <w:rsid w:val="009844D0"/>
    <w:rsid w:val="00985F60"/>
    <w:rsid w:val="0098668E"/>
    <w:rsid w:val="00986B3E"/>
    <w:rsid w:val="00987B4B"/>
    <w:rsid w:val="009915E7"/>
    <w:rsid w:val="00992F42"/>
    <w:rsid w:val="00994964"/>
    <w:rsid w:val="00995A26"/>
    <w:rsid w:val="00995FC4"/>
    <w:rsid w:val="00996AC0"/>
    <w:rsid w:val="00997168"/>
    <w:rsid w:val="00997DAC"/>
    <w:rsid w:val="00997E70"/>
    <w:rsid w:val="009A03C5"/>
    <w:rsid w:val="009A0AA1"/>
    <w:rsid w:val="009A1259"/>
    <w:rsid w:val="009A20B1"/>
    <w:rsid w:val="009A2171"/>
    <w:rsid w:val="009A2D35"/>
    <w:rsid w:val="009A2E1D"/>
    <w:rsid w:val="009A30E9"/>
    <w:rsid w:val="009A512B"/>
    <w:rsid w:val="009B008D"/>
    <w:rsid w:val="009B20F1"/>
    <w:rsid w:val="009B213F"/>
    <w:rsid w:val="009B2F08"/>
    <w:rsid w:val="009B367D"/>
    <w:rsid w:val="009B3B32"/>
    <w:rsid w:val="009B4220"/>
    <w:rsid w:val="009B42B4"/>
    <w:rsid w:val="009B42EA"/>
    <w:rsid w:val="009B570D"/>
    <w:rsid w:val="009B579E"/>
    <w:rsid w:val="009B5FDB"/>
    <w:rsid w:val="009B6428"/>
    <w:rsid w:val="009B6B5C"/>
    <w:rsid w:val="009C0A15"/>
    <w:rsid w:val="009C0A27"/>
    <w:rsid w:val="009C1CF0"/>
    <w:rsid w:val="009C236A"/>
    <w:rsid w:val="009C3BDF"/>
    <w:rsid w:val="009C56D1"/>
    <w:rsid w:val="009C6C3B"/>
    <w:rsid w:val="009D269F"/>
    <w:rsid w:val="009D3231"/>
    <w:rsid w:val="009D33DD"/>
    <w:rsid w:val="009D4F33"/>
    <w:rsid w:val="009D5220"/>
    <w:rsid w:val="009D54F2"/>
    <w:rsid w:val="009D60C3"/>
    <w:rsid w:val="009D60F7"/>
    <w:rsid w:val="009D6FAA"/>
    <w:rsid w:val="009D71A7"/>
    <w:rsid w:val="009E0138"/>
    <w:rsid w:val="009E08CC"/>
    <w:rsid w:val="009E1CF6"/>
    <w:rsid w:val="009E27E5"/>
    <w:rsid w:val="009E3C3D"/>
    <w:rsid w:val="009E4D48"/>
    <w:rsid w:val="009E4E61"/>
    <w:rsid w:val="009E4FEA"/>
    <w:rsid w:val="009E6D68"/>
    <w:rsid w:val="009E6FA3"/>
    <w:rsid w:val="009E7663"/>
    <w:rsid w:val="009F0C38"/>
    <w:rsid w:val="009F1122"/>
    <w:rsid w:val="009F1ACB"/>
    <w:rsid w:val="009F206E"/>
    <w:rsid w:val="009F23E7"/>
    <w:rsid w:val="009F28D7"/>
    <w:rsid w:val="009F33EA"/>
    <w:rsid w:val="009F5AA8"/>
    <w:rsid w:val="009F6FAB"/>
    <w:rsid w:val="00A00A37"/>
    <w:rsid w:val="00A01043"/>
    <w:rsid w:val="00A02960"/>
    <w:rsid w:val="00A0296F"/>
    <w:rsid w:val="00A02BF0"/>
    <w:rsid w:val="00A042BF"/>
    <w:rsid w:val="00A04927"/>
    <w:rsid w:val="00A05A62"/>
    <w:rsid w:val="00A07766"/>
    <w:rsid w:val="00A07804"/>
    <w:rsid w:val="00A07B05"/>
    <w:rsid w:val="00A11244"/>
    <w:rsid w:val="00A124C9"/>
    <w:rsid w:val="00A12FC0"/>
    <w:rsid w:val="00A13737"/>
    <w:rsid w:val="00A13B30"/>
    <w:rsid w:val="00A1469E"/>
    <w:rsid w:val="00A1682A"/>
    <w:rsid w:val="00A16FFC"/>
    <w:rsid w:val="00A174E2"/>
    <w:rsid w:val="00A17B5D"/>
    <w:rsid w:val="00A20263"/>
    <w:rsid w:val="00A20E99"/>
    <w:rsid w:val="00A223D4"/>
    <w:rsid w:val="00A2243D"/>
    <w:rsid w:val="00A24CD9"/>
    <w:rsid w:val="00A252F2"/>
    <w:rsid w:val="00A27245"/>
    <w:rsid w:val="00A27B9C"/>
    <w:rsid w:val="00A3112B"/>
    <w:rsid w:val="00A314E8"/>
    <w:rsid w:val="00A332CF"/>
    <w:rsid w:val="00A336A9"/>
    <w:rsid w:val="00A336B4"/>
    <w:rsid w:val="00A339DB"/>
    <w:rsid w:val="00A33A77"/>
    <w:rsid w:val="00A3419D"/>
    <w:rsid w:val="00A3589B"/>
    <w:rsid w:val="00A418D3"/>
    <w:rsid w:val="00A42034"/>
    <w:rsid w:val="00A432F7"/>
    <w:rsid w:val="00A4368D"/>
    <w:rsid w:val="00A43E88"/>
    <w:rsid w:val="00A43FB7"/>
    <w:rsid w:val="00A43FC3"/>
    <w:rsid w:val="00A450A6"/>
    <w:rsid w:val="00A47DA1"/>
    <w:rsid w:val="00A5025C"/>
    <w:rsid w:val="00A50FE2"/>
    <w:rsid w:val="00A528E1"/>
    <w:rsid w:val="00A52D9A"/>
    <w:rsid w:val="00A53CEF"/>
    <w:rsid w:val="00A53E54"/>
    <w:rsid w:val="00A5567F"/>
    <w:rsid w:val="00A55AE9"/>
    <w:rsid w:val="00A55D44"/>
    <w:rsid w:val="00A56651"/>
    <w:rsid w:val="00A56FBA"/>
    <w:rsid w:val="00A61953"/>
    <w:rsid w:val="00A62180"/>
    <w:rsid w:val="00A641C3"/>
    <w:rsid w:val="00A64BC4"/>
    <w:rsid w:val="00A65543"/>
    <w:rsid w:val="00A65F6C"/>
    <w:rsid w:val="00A707A2"/>
    <w:rsid w:val="00A71143"/>
    <w:rsid w:val="00A71352"/>
    <w:rsid w:val="00A719EA"/>
    <w:rsid w:val="00A73E6D"/>
    <w:rsid w:val="00A7411F"/>
    <w:rsid w:val="00A755E7"/>
    <w:rsid w:val="00A75D3B"/>
    <w:rsid w:val="00A75F82"/>
    <w:rsid w:val="00A80B4F"/>
    <w:rsid w:val="00A82467"/>
    <w:rsid w:val="00A82551"/>
    <w:rsid w:val="00A82D63"/>
    <w:rsid w:val="00A83E06"/>
    <w:rsid w:val="00A84270"/>
    <w:rsid w:val="00A85D39"/>
    <w:rsid w:val="00A91A0E"/>
    <w:rsid w:val="00A94D63"/>
    <w:rsid w:val="00A954B1"/>
    <w:rsid w:val="00A95F22"/>
    <w:rsid w:val="00A96E0E"/>
    <w:rsid w:val="00A96F50"/>
    <w:rsid w:val="00AA0AD9"/>
    <w:rsid w:val="00AA0D7A"/>
    <w:rsid w:val="00AA13B8"/>
    <w:rsid w:val="00AA15EB"/>
    <w:rsid w:val="00AA2A3C"/>
    <w:rsid w:val="00AA49B0"/>
    <w:rsid w:val="00AA5B3C"/>
    <w:rsid w:val="00AA5C6D"/>
    <w:rsid w:val="00AA63CD"/>
    <w:rsid w:val="00AA6498"/>
    <w:rsid w:val="00AA67B6"/>
    <w:rsid w:val="00AA6922"/>
    <w:rsid w:val="00AB0B1E"/>
    <w:rsid w:val="00AB2148"/>
    <w:rsid w:val="00AB4957"/>
    <w:rsid w:val="00AB6EB5"/>
    <w:rsid w:val="00AC02F2"/>
    <w:rsid w:val="00AC05F4"/>
    <w:rsid w:val="00AC118B"/>
    <w:rsid w:val="00AC2378"/>
    <w:rsid w:val="00AC5D4B"/>
    <w:rsid w:val="00AC7549"/>
    <w:rsid w:val="00AD484F"/>
    <w:rsid w:val="00AD55A8"/>
    <w:rsid w:val="00AD60C0"/>
    <w:rsid w:val="00AD6201"/>
    <w:rsid w:val="00AD7F80"/>
    <w:rsid w:val="00AE00C2"/>
    <w:rsid w:val="00AE089D"/>
    <w:rsid w:val="00AE09C0"/>
    <w:rsid w:val="00AE0D75"/>
    <w:rsid w:val="00AE212B"/>
    <w:rsid w:val="00AE24CE"/>
    <w:rsid w:val="00AE325C"/>
    <w:rsid w:val="00AE38C3"/>
    <w:rsid w:val="00AE3A30"/>
    <w:rsid w:val="00AE44E1"/>
    <w:rsid w:val="00AE55CF"/>
    <w:rsid w:val="00AE5657"/>
    <w:rsid w:val="00AE5BD3"/>
    <w:rsid w:val="00AE6106"/>
    <w:rsid w:val="00AE63EB"/>
    <w:rsid w:val="00AE6781"/>
    <w:rsid w:val="00AE6A06"/>
    <w:rsid w:val="00AE70B6"/>
    <w:rsid w:val="00AE74A3"/>
    <w:rsid w:val="00AE78DC"/>
    <w:rsid w:val="00AE7C4F"/>
    <w:rsid w:val="00AE7EE6"/>
    <w:rsid w:val="00AF01F9"/>
    <w:rsid w:val="00AF15EC"/>
    <w:rsid w:val="00AF1F9C"/>
    <w:rsid w:val="00AF57AA"/>
    <w:rsid w:val="00AF5A1B"/>
    <w:rsid w:val="00AF68AF"/>
    <w:rsid w:val="00AF7D86"/>
    <w:rsid w:val="00B00D7A"/>
    <w:rsid w:val="00B013F1"/>
    <w:rsid w:val="00B01D43"/>
    <w:rsid w:val="00B02ED6"/>
    <w:rsid w:val="00B04DBE"/>
    <w:rsid w:val="00B04EDB"/>
    <w:rsid w:val="00B057B4"/>
    <w:rsid w:val="00B06180"/>
    <w:rsid w:val="00B066F5"/>
    <w:rsid w:val="00B07E9C"/>
    <w:rsid w:val="00B10B96"/>
    <w:rsid w:val="00B10EE5"/>
    <w:rsid w:val="00B110B3"/>
    <w:rsid w:val="00B116DB"/>
    <w:rsid w:val="00B12434"/>
    <w:rsid w:val="00B124AD"/>
    <w:rsid w:val="00B12573"/>
    <w:rsid w:val="00B125C8"/>
    <w:rsid w:val="00B13C0F"/>
    <w:rsid w:val="00B140D7"/>
    <w:rsid w:val="00B14293"/>
    <w:rsid w:val="00B14330"/>
    <w:rsid w:val="00B15609"/>
    <w:rsid w:val="00B1596B"/>
    <w:rsid w:val="00B166B2"/>
    <w:rsid w:val="00B20A2B"/>
    <w:rsid w:val="00B2147E"/>
    <w:rsid w:val="00B21993"/>
    <w:rsid w:val="00B21F47"/>
    <w:rsid w:val="00B22FAE"/>
    <w:rsid w:val="00B23481"/>
    <w:rsid w:val="00B23F64"/>
    <w:rsid w:val="00B266F4"/>
    <w:rsid w:val="00B3118D"/>
    <w:rsid w:val="00B328BB"/>
    <w:rsid w:val="00B3292E"/>
    <w:rsid w:val="00B32D79"/>
    <w:rsid w:val="00B33B83"/>
    <w:rsid w:val="00B350BF"/>
    <w:rsid w:val="00B3751C"/>
    <w:rsid w:val="00B40CF3"/>
    <w:rsid w:val="00B43608"/>
    <w:rsid w:val="00B43B8C"/>
    <w:rsid w:val="00B43DD8"/>
    <w:rsid w:val="00B46642"/>
    <w:rsid w:val="00B46BFB"/>
    <w:rsid w:val="00B470BF"/>
    <w:rsid w:val="00B47C12"/>
    <w:rsid w:val="00B50A2E"/>
    <w:rsid w:val="00B512FE"/>
    <w:rsid w:val="00B516C0"/>
    <w:rsid w:val="00B51C33"/>
    <w:rsid w:val="00B51DDE"/>
    <w:rsid w:val="00B52984"/>
    <w:rsid w:val="00B52E84"/>
    <w:rsid w:val="00B57632"/>
    <w:rsid w:val="00B608A8"/>
    <w:rsid w:val="00B609EF"/>
    <w:rsid w:val="00B60F94"/>
    <w:rsid w:val="00B61065"/>
    <w:rsid w:val="00B614CC"/>
    <w:rsid w:val="00B61E02"/>
    <w:rsid w:val="00B62D98"/>
    <w:rsid w:val="00B63D2B"/>
    <w:rsid w:val="00B64738"/>
    <w:rsid w:val="00B650AC"/>
    <w:rsid w:val="00B65336"/>
    <w:rsid w:val="00B65478"/>
    <w:rsid w:val="00B65E8A"/>
    <w:rsid w:val="00B667E7"/>
    <w:rsid w:val="00B668FE"/>
    <w:rsid w:val="00B66906"/>
    <w:rsid w:val="00B66F57"/>
    <w:rsid w:val="00B67A0E"/>
    <w:rsid w:val="00B67A5B"/>
    <w:rsid w:val="00B706B8"/>
    <w:rsid w:val="00B7164F"/>
    <w:rsid w:val="00B719B4"/>
    <w:rsid w:val="00B71D79"/>
    <w:rsid w:val="00B72A83"/>
    <w:rsid w:val="00B75BCF"/>
    <w:rsid w:val="00B75D0B"/>
    <w:rsid w:val="00B773ED"/>
    <w:rsid w:val="00B77AFC"/>
    <w:rsid w:val="00B8018C"/>
    <w:rsid w:val="00B80556"/>
    <w:rsid w:val="00B8091F"/>
    <w:rsid w:val="00B811CD"/>
    <w:rsid w:val="00B81FEC"/>
    <w:rsid w:val="00B8452E"/>
    <w:rsid w:val="00B84B57"/>
    <w:rsid w:val="00B86AED"/>
    <w:rsid w:val="00B87318"/>
    <w:rsid w:val="00B878E2"/>
    <w:rsid w:val="00B87EA7"/>
    <w:rsid w:val="00B87EC2"/>
    <w:rsid w:val="00B90327"/>
    <w:rsid w:val="00B92455"/>
    <w:rsid w:val="00B933A3"/>
    <w:rsid w:val="00B94496"/>
    <w:rsid w:val="00B95244"/>
    <w:rsid w:val="00B96150"/>
    <w:rsid w:val="00B96BDE"/>
    <w:rsid w:val="00B96E54"/>
    <w:rsid w:val="00BA0D41"/>
    <w:rsid w:val="00BA1DD8"/>
    <w:rsid w:val="00BA42C0"/>
    <w:rsid w:val="00BA73D9"/>
    <w:rsid w:val="00BB072B"/>
    <w:rsid w:val="00BB0F0A"/>
    <w:rsid w:val="00BB26B9"/>
    <w:rsid w:val="00BB2B8D"/>
    <w:rsid w:val="00BB2C25"/>
    <w:rsid w:val="00BB53D4"/>
    <w:rsid w:val="00BB5CEF"/>
    <w:rsid w:val="00BB5DCB"/>
    <w:rsid w:val="00BB6097"/>
    <w:rsid w:val="00BB644E"/>
    <w:rsid w:val="00BB6D87"/>
    <w:rsid w:val="00BB749C"/>
    <w:rsid w:val="00BB7B78"/>
    <w:rsid w:val="00BC0593"/>
    <w:rsid w:val="00BC09D6"/>
    <w:rsid w:val="00BC1530"/>
    <w:rsid w:val="00BC298C"/>
    <w:rsid w:val="00BC2F7C"/>
    <w:rsid w:val="00BC421A"/>
    <w:rsid w:val="00BC4AEE"/>
    <w:rsid w:val="00BC6689"/>
    <w:rsid w:val="00BC6CD4"/>
    <w:rsid w:val="00BD094B"/>
    <w:rsid w:val="00BD203C"/>
    <w:rsid w:val="00BD3EF0"/>
    <w:rsid w:val="00BD5945"/>
    <w:rsid w:val="00BD6C99"/>
    <w:rsid w:val="00BD70D6"/>
    <w:rsid w:val="00BE0B90"/>
    <w:rsid w:val="00BE103F"/>
    <w:rsid w:val="00BE3558"/>
    <w:rsid w:val="00BE3596"/>
    <w:rsid w:val="00BE3D4E"/>
    <w:rsid w:val="00BE444B"/>
    <w:rsid w:val="00BE4CA5"/>
    <w:rsid w:val="00BE4F49"/>
    <w:rsid w:val="00BE51D7"/>
    <w:rsid w:val="00BE55D9"/>
    <w:rsid w:val="00BE7422"/>
    <w:rsid w:val="00BE7E00"/>
    <w:rsid w:val="00BF02EB"/>
    <w:rsid w:val="00BF07D2"/>
    <w:rsid w:val="00BF21B2"/>
    <w:rsid w:val="00BF2335"/>
    <w:rsid w:val="00BF2A50"/>
    <w:rsid w:val="00BF349F"/>
    <w:rsid w:val="00BF38AA"/>
    <w:rsid w:val="00BF458A"/>
    <w:rsid w:val="00BF461B"/>
    <w:rsid w:val="00BF4740"/>
    <w:rsid w:val="00BF5073"/>
    <w:rsid w:val="00BF6530"/>
    <w:rsid w:val="00BF681A"/>
    <w:rsid w:val="00BF74B0"/>
    <w:rsid w:val="00BF7D6F"/>
    <w:rsid w:val="00BF7DA0"/>
    <w:rsid w:val="00C043F3"/>
    <w:rsid w:val="00C04E5C"/>
    <w:rsid w:val="00C05077"/>
    <w:rsid w:val="00C06401"/>
    <w:rsid w:val="00C0718C"/>
    <w:rsid w:val="00C076F8"/>
    <w:rsid w:val="00C07D5C"/>
    <w:rsid w:val="00C102D1"/>
    <w:rsid w:val="00C11625"/>
    <w:rsid w:val="00C119CE"/>
    <w:rsid w:val="00C119EF"/>
    <w:rsid w:val="00C13DE2"/>
    <w:rsid w:val="00C13F13"/>
    <w:rsid w:val="00C1498D"/>
    <w:rsid w:val="00C150CB"/>
    <w:rsid w:val="00C15759"/>
    <w:rsid w:val="00C168C9"/>
    <w:rsid w:val="00C1692D"/>
    <w:rsid w:val="00C16C79"/>
    <w:rsid w:val="00C2010D"/>
    <w:rsid w:val="00C20C09"/>
    <w:rsid w:val="00C21422"/>
    <w:rsid w:val="00C214A9"/>
    <w:rsid w:val="00C22234"/>
    <w:rsid w:val="00C22411"/>
    <w:rsid w:val="00C2341C"/>
    <w:rsid w:val="00C23B6F"/>
    <w:rsid w:val="00C24286"/>
    <w:rsid w:val="00C25517"/>
    <w:rsid w:val="00C25EAE"/>
    <w:rsid w:val="00C305F3"/>
    <w:rsid w:val="00C31872"/>
    <w:rsid w:val="00C3241D"/>
    <w:rsid w:val="00C32984"/>
    <w:rsid w:val="00C35C68"/>
    <w:rsid w:val="00C36D65"/>
    <w:rsid w:val="00C36E0F"/>
    <w:rsid w:val="00C40529"/>
    <w:rsid w:val="00C40ECA"/>
    <w:rsid w:val="00C410EF"/>
    <w:rsid w:val="00C41C77"/>
    <w:rsid w:val="00C429D9"/>
    <w:rsid w:val="00C42D88"/>
    <w:rsid w:val="00C42EF6"/>
    <w:rsid w:val="00C459F8"/>
    <w:rsid w:val="00C46682"/>
    <w:rsid w:val="00C47294"/>
    <w:rsid w:val="00C473AB"/>
    <w:rsid w:val="00C50B73"/>
    <w:rsid w:val="00C50D86"/>
    <w:rsid w:val="00C50FD6"/>
    <w:rsid w:val="00C5106A"/>
    <w:rsid w:val="00C51D16"/>
    <w:rsid w:val="00C51D64"/>
    <w:rsid w:val="00C51FEF"/>
    <w:rsid w:val="00C52DA9"/>
    <w:rsid w:val="00C53B9A"/>
    <w:rsid w:val="00C550AB"/>
    <w:rsid w:val="00C602A4"/>
    <w:rsid w:val="00C6084F"/>
    <w:rsid w:val="00C62140"/>
    <w:rsid w:val="00C64702"/>
    <w:rsid w:val="00C663B8"/>
    <w:rsid w:val="00C71E62"/>
    <w:rsid w:val="00C73693"/>
    <w:rsid w:val="00C739CA"/>
    <w:rsid w:val="00C83438"/>
    <w:rsid w:val="00C849E6"/>
    <w:rsid w:val="00C84FF0"/>
    <w:rsid w:val="00C85FC4"/>
    <w:rsid w:val="00C86F07"/>
    <w:rsid w:val="00C870E2"/>
    <w:rsid w:val="00C87E55"/>
    <w:rsid w:val="00C91471"/>
    <w:rsid w:val="00C921F0"/>
    <w:rsid w:val="00C9350D"/>
    <w:rsid w:val="00C954F1"/>
    <w:rsid w:val="00C95AFE"/>
    <w:rsid w:val="00C96FC7"/>
    <w:rsid w:val="00C97D75"/>
    <w:rsid w:val="00CA26B3"/>
    <w:rsid w:val="00CA31E6"/>
    <w:rsid w:val="00CA577B"/>
    <w:rsid w:val="00CA636D"/>
    <w:rsid w:val="00CB0C1E"/>
    <w:rsid w:val="00CB1476"/>
    <w:rsid w:val="00CB2C2A"/>
    <w:rsid w:val="00CB313B"/>
    <w:rsid w:val="00CB3488"/>
    <w:rsid w:val="00CB391F"/>
    <w:rsid w:val="00CB3C50"/>
    <w:rsid w:val="00CB46CA"/>
    <w:rsid w:val="00CB594A"/>
    <w:rsid w:val="00CB64EA"/>
    <w:rsid w:val="00CB673D"/>
    <w:rsid w:val="00CB6AFC"/>
    <w:rsid w:val="00CB732A"/>
    <w:rsid w:val="00CB7DEE"/>
    <w:rsid w:val="00CC330D"/>
    <w:rsid w:val="00CC3F34"/>
    <w:rsid w:val="00CC4AFE"/>
    <w:rsid w:val="00CC52A6"/>
    <w:rsid w:val="00CC6D24"/>
    <w:rsid w:val="00CC6FAB"/>
    <w:rsid w:val="00CD0BC1"/>
    <w:rsid w:val="00CD18FC"/>
    <w:rsid w:val="00CD2094"/>
    <w:rsid w:val="00CD3730"/>
    <w:rsid w:val="00CD3DFC"/>
    <w:rsid w:val="00CD3EF5"/>
    <w:rsid w:val="00CD5016"/>
    <w:rsid w:val="00CD6B56"/>
    <w:rsid w:val="00CE5811"/>
    <w:rsid w:val="00CE7233"/>
    <w:rsid w:val="00CE7C6B"/>
    <w:rsid w:val="00CF06AB"/>
    <w:rsid w:val="00CF06B2"/>
    <w:rsid w:val="00CF114E"/>
    <w:rsid w:val="00CF1658"/>
    <w:rsid w:val="00CF28ED"/>
    <w:rsid w:val="00CF3C38"/>
    <w:rsid w:val="00CF4F0B"/>
    <w:rsid w:val="00CF5DC0"/>
    <w:rsid w:val="00CF6A07"/>
    <w:rsid w:val="00CF6B12"/>
    <w:rsid w:val="00CF7C44"/>
    <w:rsid w:val="00D00267"/>
    <w:rsid w:val="00D00647"/>
    <w:rsid w:val="00D00D49"/>
    <w:rsid w:val="00D01334"/>
    <w:rsid w:val="00D020CB"/>
    <w:rsid w:val="00D026DF"/>
    <w:rsid w:val="00D0393E"/>
    <w:rsid w:val="00D03C8C"/>
    <w:rsid w:val="00D03ED7"/>
    <w:rsid w:val="00D10057"/>
    <w:rsid w:val="00D12011"/>
    <w:rsid w:val="00D13737"/>
    <w:rsid w:val="00D13FB4"/>
    <w:rsid w:val="00D157C2"/>
    <w:rsid w:val="00D174B2"/>
    <w:rsid w:val="00D17932"/>
    <w:rsid w:val="00D17D38"/>
    <w:rsid w:val="00D2099C"/>
    <w:rsid w:val="00D20F18"/>
    <w:rsid w:val="00D2148B"/>
    <w:rsid w:val="00D2175D"/>
    <w:rsid w:val="00D220EA"/>
    <w:rsid w:val="00D22A36"/>
    <w:rsid w:val="00D22B82"/>
    <w:rsid w:val="00D232DA"/>
    <w:rsid w:val="00D2349E"/>
    <w:rsid w:val="00D23C6F"/>
    <w:rsid w:val="00D24BC4"/>
    <w:rsid w:val="00D26BE1"/>
    <w:rsid w:val="00D26D52"/>
    <w:rsid w:val="00D26E00"/>
    <w:rsid w:val="00D275AD"/>
    <w:rsid w:val="00D3256A"/>
    <w:rsid w:val="00D32CF2"/>
    <w:rsid w:val="00D32DF1"/>
    <w:rsid w:val="00D33BF2"/>
    <w:rsid w:val="00D342AF"/>
    <w:rsid w:val="00D349A2"/>
    <w:rsid w:val="00D355D9"/>
    <w:rsid w:val="00D361FC"/>
    <w:rsid w:val="00D36E76"/>
    <w:rsid w:val="00D378B9"/>
    <w:rsid w:val="00D407AC"/>
    <w:rsid w:val="00D41466"/>
    <w:rsid w:val="00D41684"/>
    <w:rsid w:val="00D41A0A"/>
    <w:rsid w:val="00D41AB2"/>
    <w:rsid w:val="00D42079"/>
    <w:rsid w:val="00D4378F"/>
    <w:rsid w:val="00D43C9D"/>
    <w:rsid w:val="00D445FF"/>
    <w:rsid w:val="00D45CB3"/>
    <w:rsid w:val="00D45DFB"/>
    <w:rsid w:val="00D46A0D"/>
    <w:rsid w:val="00D46DA9"/>
    <w:rsid w:val="00D4764A"/>
    <w:rsid w:val="00D51594"/>
    <w:rsid w:val="00D51CFC"/>
    <w:rsid w:val="00D52C19"/>
    <w:rsid w:val="00D53972"/>
    <w:rsid w:val="00D55892"/>
    <w:rsid w:val="00D55F44"/>
    <w:rsid w:val="00D56213"/>
    <w:rsid w:val="00D5796B"/>
    <w:rsid w:val="00D57A68"/>
    <w:rsid w:val="00D600A1"/>
    <w:rsid w:val="00D61FF1"/>
    <w:rsid w:val="00D62A31"/>
    <w:rsid w:val="00D6408D"/>
    <w:rsid w:val="00D64A49"/>
    <w:rsid w:val="00D65984"/>
    <w:rsid w:val="00D66149"/>
    <w:rsid w:val="00D666FA"/>
    <w:rsid w:val="00D66C9C"/>
    <w:rsid w:val="00D66E7F"/>
    <w:rsid w:val="00D67040"/>
    <w:rsid w:val="00D67741"/>
    <w:rsid w:val="00D71EA2"/>
    <w:rsid w:val="00D72C89"/>
    <w:rsid w:val="00D740A3"/>
    <w:rsid w:val="00D7412E"/>
    <w:rsid w:val="00D74560"/>
    <w:rsid w:val="00D7547C"/>
    <w:rsid w:val="00D754C5"/>
    <w:rsid w:val="00D754EA"/>
    <w:rsid w:val="00D76B13"/>
    <w:rsid w:val="00D770D9"/>
    <w:rsid w:val="00D82EF2"/>
    <w:rsid w:val="00D843EF"/>
    <w:rsid w:val="00D850CA"/>
    <w:rsid w:val="00D853C0"/>
    <w:rsid w:val="00D8578D"/>
    <w:rsid w:val="00D86B54"/>
    <w:rsid w:val="00D87229"/>
    <w:rsid w:val="00D87AF1"/>
    <w:rsid w:val="00D9278E"/>
    <w:rsid w:val="00D9282E"/>
    <w:rsid w:val="00D92DD4"/>
    <w:rsid w:val="00D93387"/>
    <w:rsid w:val="00D93BA7"/>
    <w:rsid w:val="00D95035"/>
    <w:rsid w:val="00D957A4"/>
    <w:rsid w:val="00D96276"/>
    <w:rsid w:val="00D967BD"/>
    <w:rsid w:val="00D967C1"/>
    <w:rsid w:val="00D96FDE"/>
    <w:rsid w:val="00DA07B3"/>
    <w:rsid w:val="00DA0F57"/>
    <w:rsid w:val="00DA21FF"/>
    <w:rsid w:val="00DA3C73"/>
    <w:rsid w:val="00DA4FBB"/>
    <w:rsid w:val="00DA507C"/>
    <w:rsid w:val="00DA51A9"/>
    <w:rsid w:val="00DA5B1B"/>
    <w:rsid w:val="00DA6C8D"/>
    <w:rsid w:val="00DB4985"/>
    <w:rsid w:val="00DB754D"/>
    <w:rsid w:val="00DC0822"/>
    <w:rsid w:val="00DC0D4E"/>
    <w:rsid w:val="00DC2248"/>
    <w:rsid w:val="00DC23DC"/>
    <w:rsid w:val="00DC23E1"/>
    <w:rsid w:val="00DC304C"/>
    <w:rsid w:val="00DC35FD"/>
    <w:rsid w:val="00DC44AF"/>
    <w:rsid w:val="00DC57B1"/>
    <w:rsid w:val="00DD01A8"/>
    <w:rsid w:val="00DD0EF0"/>
    <w:rsid w:val="00DD201E"/>
    <w:rsid w:val="00DE313E"/>
    <w:rsid w:val="00DE592A"/>
    <w:rsid w:val="00DE59BF"/>
    <w:rsid w:val="00DE67E0"/>
    <w:rsid w:val="00DE6BA2"/>
    <w:rsid w:val="00DE74C8"/>
    <w:rsid w:val="00DE79E9"/>
    <w:rsid w:val="00DF08E0"/>
    <w:rsid w:val="00DF1281"/>
    <w:rsid w:val="00DF3025"/>
    <w:rsid w:val="00DF3C78"/>
    <w:rsid w:val="00DF5B9B"/>
    <w:rsid w:val="00DF78BF"/>
    <w:rsid w:val="00DF7F1F"/>
    <w:rsid w:val="00E0125E"/>
    <w:rsid w:val="00E02A82"/>
    <w:rsid w:val="00E03B44"/>
    <w:rsid w:val="00E04BFB"/>
    <w:rsid w:val="00E05C79"/>
    <w:rsid w:val="00E06A93"/>
    <w:rsid w:val="00E07F21"/>
    <w:rsid w:val="00E10D7B"/>
    <w:rsid w:val="00E110AF"/>
    <w:rsid w:val="00E11970"/>
    <w:rsid w:val="00E11E0D"/>
    <w:rsid w:val="00E1319A"/>
    <w:rsid w:val="00E1457F"/>
    <w:rsid w:val="00E15127"/>
    <w:rsid w:val="00E174A3"/>
    <w:rsid w:val="00E17D99"/>
    <w:rsid w:val="00E17E98"/>
    <w:rsid w:val="00E20661"/>
    <w:rsid w:val="00E2083A"/>
    <w:rsid w:val="00E21549"/>
    <w:rsid w:val="00E21A5E"/>
    <w:rsid w:val="00E21B84"/>
    <w:rsid w:val="00E23644"/>
    <w:rsid w:val="00E237C7"/>
    <w:rsid w:val="00E2474C"/>
    <w:rsid w:val="00E2521C"/>
    <w:rsid w:val="00E26529"/>
    <w:rsid w:val="00E27349"/>
    <w:rsid w:val="00E30BF2"/>
    <w:rsid w:val="00E30E7D"/>
    <w:rsid w:val="00E30E84"/>
    <w:rsid w:val="00E32F35"/>
    <w:rsid w:val="00E3345E"/>
    <w:rsid w:val="00E33FF5"/>
    <w:rsid w:val="00E34DB3"/>
    <w:rsid w:val="00E35E19"/>
    <w:rsid w:val="00E40D55"/>
    <w:rsid w:val="00E41FBE"/>
    <w:rsid w:val="00E45598"/>
    <w:rsid w:val="00E45657"/>
    <w:rsid w:val="00E47045"/>
    <w:rsid w:val="00E4798D"/>
    <w:rsid w:val="00E5193F"/>
    <w:rsid w:val="00E51F4E"/>
    <w:rsid w:val="00E5267E"/>
    <w:rsid w:val="00E540C5"/>
    <w:rsid w:val="00E544E3"/>
    <w:rsid w:val="00E54CF9"/>
    <w:rsid w:val="00E551B5"/>
    <w:rsid w:val="00E55B20"/>
    <w:rsid w:val="00E55EF2"/>
    <w:rsid w:val="00E57B21"/>
    <w:rsid w:val="00E60060"/>
    <w:rsid w:val="00E602B4"/>
    <w:rsid w:val="00E61537"/>
    <w:rsid w:val="00E633E5"/>
    <w:rsid w:val="00E6397A"/>
    <w:rsid w:val="00E6455F"/>
    <w:rsid w:val="00E65DC8"/>
    <w:rsid w:val="00E66424"/>
    <w:rsid w:val="00E66F6D"/>
    <w:rsid w:val="00E70C63"/>
    <w:rsid w:val="00E733C4"/>
    <w:rsid w:val="00E73DE2"/>
    <w:rsid w:val="00E74EF0"/>
    <w:rsid w:val="00E7524F"/>
    <w:rsid w:val="00E7587B"/>
    <w:rsid w:val="00E80355"/>
    <w:rsid w:val="00E8092E"/>
    <w:rsid w:val="00E80CD5"/>
    <w:rsid w:val="00E829BE"/>
    <w:rsid w:val="00E83B7E"/>
    <w:rsid w:val="00E83CB4"/>
    <w:rsid w:val="00E86F6A"/>
    <w:rsid w:val="00E86FB8"/>
    <w:rsid w:val="00E873CF"/>
    <w:rsid w:val="00E874D1"/>
    <w:rsid w:val="00E878DF"/>
    <w:rsid w:val="00E9092F"/>
    <w:rsid w:val="00E9120A"/>
    <w:rsid w:val="00E91D19"/>
    <w:rsid w:val="00E95B71"/>
    <w:rsid w:val="00EA2ACC"/>
    <w:rsid w:val="00EA2C97"/>
    <w:rsid w:val="00EA341F"/>
    <w:rsid w:val="00EA38C3"/>
    <w:rsid w:val="00EA4BE4"/>
    <w:rsid w:val="00EA4BEB"/>
    <w:rsid w:val="00EA5B96"/>
    <w:rsid w:val="00EA7CD0"/>
    <w:rsid w:val="00EB0947"/>
    <w:rsid w:val="00EB0FCA"/>
    <w:rsid w:val="00EB108F"/>
    <w:rsid w:val="00EB1447"/>
    <w:rsid w:val="00EB1A9F"/>
    <w:rsid w:val="00EB2005"/>
    <w:rsid w:val="00EB2B4D"/>
    <w:rsid w:val="00EB2D8D"/>
    <w:rsid w:val="00EB44AC"/>
    <w:rsid w:val="00EB4866"/>
    <w:rsid w:val="00EB4AB0"/>
    <w:rsid w:val="00EB5CDD"/>
    <w:rsid w:val="00EB5DC8"/>
    <w:rsid w:val="00EB615F"/>
    <w:rsid w:val="00EB6E12"/>
    <w:rsid w:val="00EB75F6"/>
    <w:rsid w:val="00EC0F83"/>
    <w:rsid w:val="00EC36A6"/>
    <w:rsid w:val="00EC36B1"/>
    <w:rsid w:val="00EC376B"/>
    <w:rsid w:val="00EC3AB6"/>
    <w:rsid w:val="00EC3DA5"/>
    <w:rsid w:val="00EC45B4"/>
    <w:rsid w:val="00EC576A"/>
    <w:rsid w:val="00EC6879"/>
    <w:rsid w:val="00EC6EBE"/>
    <w:rsid w:val="00ED0472"/>
    <w:rsid w:val="00ED0900"/>
    <w:rsid w:val="00ED146D"/>
    <w:rsid w:val="00ED22DA"/>
    <w:rsid w:val="00ED2676"/>
    <w:rsid w:val="00ED2B77"/>
    <w:rsid w:val="00ED39EF"/>
    <w:rsid w:val="00ED3AF3"/>
    <w:rsid w:val="00ED49DD"/>
    <w:rsid w:val="00ED4F5A"/>
    <w:rsid w:val="00ED55FA"/>
    <w:rsid w:val="00ED5FBF"/>
    <w:rsid w:val="00ED6D08"/>
    <w:rsid w:val="00EE1980"/>
    <w:rsid w:val="00EE1ED9"/>
    <w:rsid w:val="00EE248C"/>
    <w:rsid w:val="00EE264C"/>
    <w:rsid w:val="00EE365F"/>
    <w:rsid w:val="00EE76B7"/>
    <w:rsid w:val="00EF04E2"/>
    <w:rsid w:val="00EF2388"/>
    <w:rsid w:val="00EF2EC5"/>
    <w:rsid w:val="00EF3B33"/>
    <w:rsid w:val="00EF4E7B"/>
    <w:rsid w:val="00EF5167"/>
    <w:rsid w:val="00EF543C"/>
    <w:rsid w:val="00EF62F0"/>
    <w:rsid w:val="00EF66AE"/>
    <w:rsid w:val="00EF69EE"/>
    <w:rsid w:val="00EF7593"/>
    <w:rsid w:val="00EF773C"/>
    <w:rsid w:val="00F00294"/>
    <w:rsid w:val="00F00678"/>
    <w:rsid w:val="00F0110D"/>
    <w:rsid w:val="00F01DED"/>
    <w:rsid w:val="00F01F8B"/>
    <w:rsid w:val="00F0299F"/>
    <w:rsid w:val="00F04C09"/>
    <w:rsid w:val="00F053EC"/>
    <w:rsid w:val="00F07171"/>
    <w:rsid w:val="00F07CAE"/>
    <w:rsid w:val="00F10361"/>
    <w:rsid w:val="00F113E9"/>
    <w:rsid w:val="00F11C6A"/>
    <w:rsid w:val="00F11C91"/>
    <w:rsid w:val="00F12AC0"/>
    <w:rsid w:val="00F13BF1"/>
    <w:rsid w:val="00F14D1C"/>
    <w:rsid w:val="00F1568A"/>
    <w:rsid w:val="00F165D4"/>
    <w:rsid w:val="00F16ABF"/>
    <w:rsid w:val="00F16F58"/>
    <w:rsid w:val="00F171C7"/>
    <w:rsid w:val="00F17D37"/>
    <w:rsid w:val="00F17EBF"/>
    <w:rsid w:val="00F214FD"/>
    <w:rsid w:val="00F22FE0"/>
    <w:rsid w:val="00F23AD4"/>
    <w:rsid w:val="00F24351"/>
    <w:rsid w:val="00F25704"/>
    <w:rsid w:val="00F26049"/>
    <w:rsid w:val="00F2656F"/>
    <w:rsid w:val="00F26CD1"/>
    <w:rsid w:val="00F270F5"/>
    <w:rsid w:val="00F3041F"/>
    <w:rsid w:val="00F3072A"/>
    <w:rsid w:val="00F308FB"/>
    <w:rsid w:val="00F31163"/>
    <w:rsid w:val="00F31658"/>
    <w:rsid w:val="00F316DA"/>
    <w:rsid w:val="00F348A0"/>
    <w:rsid w:val="00F34AEB"/>
    <w:rsid w:val="00F35D6A"/>
    <w:rsid w:val="00F362C0"/>
    <w:rsid w:val="00F36340"/>
    <w:rsid w:val="00F364AC"/>
    <w:rsid w:val="00F371BB"/>
    <w:rsid w:val="00F374F9"/>
    <w:rsid w:val="00F40F07"/>
    <w:rsid w:val="00F41611"/>
    <w:rsid w:val="00F42B69"/>
    <w:rsid w:val="00F42BEF"/>
    <w:rsid w:val="00F43084"/>
    <w:rsid w:val="00F4309E"/>
    <w:rsid w:val="00F43614"/>
    <w:rsid w:val="00F461D4"/>
    <w:rsid w:val="00F47DF9"/>
    <w:rsid w:val="00F50331"/>
    <w:rsid w:val="00F514F3"/>
    <w:rsid w:val="00F51822"/>
    <w:rsid w:val="00F522FB"/>
    <w:rsid w:val="00F53CF7"/>
    <w:rsid w:val="00F551B4"/>
    <w:rsid w:val="00F55CEA"/>
    <w:rsid w:val="00F57662"/>
    <w:rsid w:val="00F579F5"/>
    <w:rsid w:val="00F610FA"/>
    <w:rsid w:val="00F619A5"/>
    <w:rsid w:val="00F62326"/>
    <w:rsid w:val="00F63E2C"/>
    <w:rsid w:val="00F63F31"/>
    <w:rsid w:val="00F65271"/>
    <w:rsid w:val="00F65A0C"/>
    <w:rsid w:val="00F66384"/>
    <w:rsid w:val="00F71775"/>
    <w:rsid w:val="00F73B59"/>
    <w:rsid w:val="00F74630"/>
    <w:rsid w:val="00F75DBE"/>
    <w:rsid w:val="00F77BE7"/>
    <w:rsid w:val="00F77C0A"/>
    <w:rsid w:val="00F80285"/>
    <w:rsid w:val="00F85422"/>
    <w:rsid w:val="00F85533"/>
    <w:rsid w:val="00F864FB"/>
    <w:rsid w:val="00F90EBC"/>
    <w:rsid w:val="00F943B4"/>
    <w:rsid w:val="00F9450B"/>
    <w:rsid w:val="00F96803"/>
    <w:rsid w:val="00FA0FC4"/>
    <w:rsid w:val="00FA0FCF"/>
    <w:rsid w:val="00FA3813"/>
    <w:rsid w:val="00FA3B5B"/>
    <w:rsid w:val="00FA4748"/>
    <w:rsid w:val="00FA4D4C"/>
    <w:rsid w:val="00FA5361"/>
    <w:rsid w:val="00FA65BB"/>
    <w:rsid w:val="00FA6EC4"/>
    <w:rsid w:val="00FB06D6"/>
    <w:rsid w:val="00FB150D"/>
    <w:rsid w:val="00FB2FF7"/>
    <w:rsid w:val="00FB61D2"/>
    <w:rsid w:val="00FB6BDA"/>
    <w:rsid w:val="00FC44C0"/>
    <w:rsid w:val="00FC452A"/>
    <w:rsid w:val="00FC48B6"/>
    <w:rsid w:val="00FC514C"/>
    <w:rsid w:val="00FC66ED"/>
    <w:rsid w:val="00FD0435"/>
    <w:rsid w:val="00FD3B58"/>
    <w:rsid w:val="00FD417E"/>
    <w:rsid w:val="00FD5471"/>
    <w:rsid w:val="00FE0047"/>
    <w:rsid w:val="00FE16AD"/>
    <w:rsid w:val="00FE4C98"/>
    <w:rsid w:val="00FE567E"/>
    <w:rsid w:val="00FE5F0E"/>
    <w:rsid w:val="00FE6287"/>
    <w:rsid w:val="00FE758A"/>
    <w:rsid w:val="00FF0BC4"/>
    <w:rsid w:val="00FF10FB"/>
    <w:rsid w:val="00FF3B61"/>
    <w:rsid w:val="00FF69EC"/>
    <w:rsid w:val="00FF73D6"/>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8001">
      <o:colormenu v:ext="edit" fillcolor="none [3212]" strokecolor="#00b05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able of figures" w:uiPriority="99"/>
    <w:lsdException w:name="macro" w:uiPriority="99"/>
    <w:lsdException w:name="Title" w:qFormat="1"/>
    <w:lsdException w:name="Subtitle" w:qFormat="1"/>
    <w:lsdException w:name="Hyperlink" w:uiPriority="99"/>
    <w:lsdException w:name="Followed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E80CD5"/>
    <w:rPr>
      <w:rFonts w:ascii="Arial" w:hAnsi="Arial"/>
      <w:sz w:val="22"/>
      <w:lang w:val="de-CH"/>
    </w:rPr>
  </w:style>
  <w:style w:type="paragraph" w:styleId="berschrift1">
    <w:name w:val="heading 1"/>
    <w:basedOn w:val="Standard"/>
    <w:next w:val="Standard"/>
    <w:link w:val="berschrift1Zchn"/>
    <w:qFormat/>
    <w:rsid w:val="00002CF4"/>
    <w:pPr>
      <w:keepNext/>
      <w:numPr>
        <w:numId w:val="1"/>
      </w:numPr>
      <w:spacing w:before="240" w:after="120"/>
      <w:outlineLvl w:val="0"/>
    </w:pPr>
    <w:rPr>
      <w:b/>
      <w:sz w:val="28"/>
    </w:rPr>
  </w:style>
  <w:style w:type="paragraph" w:styleId="berschrift2">
    <w:name w:val="heading 2"/>
    <w:basedOn w:val="Standard"/>
    <w:next w:val="Standard"/>
    <w:link w:val="berschrift2Zchn"/>
    <w:uiPriority w:val="9"/>
    <w:qFormat/>
    <w:rsid w:val="00002CF4"/>
    <w:pPr>
      <w:keepNext/>
      <w:numPr>
        <w:ilvl w:val="1"/>
        <w:numId w:val="1"/>
      </w:numPr>
      <w:spacing w:before="240" w:after="120"/>
      <w:outlineLvl w:val="1"/>
    </w:pPr>
    <w:rPr>
      <w:b/>
      <w:sz w:val="24"/>
    </w:rPr>
  </w:style>
  <w:style w:type="paragraph" w:styleId="berschrift3">
    <w:name w:val="heading 3"/>
    <w:basedOn w:val="berschrift2"/>
    <w:next w:val="Standard"/>
    <w:link w:val="berschrift3Zchn"/>
    <w:uiPriority w:val="9"/>
    <w:qFormat/>
    <w:rsid w:val="00D26BE1"/>
    <w:pPr>
      <w:numPr>
        <w:ilvl w:val="2"/>
      </w:numPr>
      <w:outlineLvl w:val="2"/>
    </w:pPr>
  </w:style>
  <w:style w:type="paragraph" w:styleId="berschrift4">
    <w:name w:val="heading 4"/>
    <w:basedOn w:val="Standard"/>
    <w:next w:val="Standard"/>
    <w:link w:val="berschrift4Zchn"/>
    <w:qFormat/>
    <w:rsid w:val="00002CF4"/>
    <w:pPr>
      <w:keepNext/>
      <w:numPr>
        <w:ilvl w:val="3"/>
        <w:numId w:val="1"/>
      </w:numPr>
      <w:spacing w:before="240" w:after="120"/>
      <w:outlineLvl w:val="3"/>
    </w:pPr>
    <w:rPr>
      <w:b/>
      <w:i/>
      <w:lang w:val="en-US"/>
    </w:rPr>
  </w:style>
  <w:style w:type="paragraph" w:styleId="berschrift5">
    <w:name w:val="heading 5"/>
    <w:basedOn w:val="Standard"/>
    <w:next w:val="Standard"/>
    <w:qFormat/>
    <w:rsid w:val="00002CF4"/>
    <w:pPr>
      <w:keepNext/>
      <w:numPr>
        <w:ilvl w:val="4"/>
        <w:numId w:val="1"/>
      </w:numPr>
      <w:spacing w:before="240" w:after="120"/>
      <w:outlineLvl w:val="4"/>
    </w:pPr>
    <w:rPr>
      <w:i/>
      <w:lang w:val="en-US"/>
    </w:rPr>
  </w:style>
  <w:style w:type="paragraph" w:styleId="berschrift6">
    <w:name w:val="heading 6"/>
    <w:basedOn w:val="berschrift5"/>
    <w:next w:val="Standard"/>
    <w:qFormat/>
    <w:rsid w:val="00002CF4"/>
    <w:pPr>
      <w:numPr>
        <w:ilvl w:val="5"/>
      </w:numPr>
      <w:outlineLvl w:val="5"/>
    </w:pPr>
  </w:style>
  <w:style w:type="paragraph" w:styleId="berschrift7">
    <w:name w:val="heading 7"/>
    <w:basedOn w:val="berschrift1"/>
    <w:next w:val="Standard"/>
    <w:qFormat/>
    <w:rsid w:val="00002CF4"/>
    <w:pPr>
      <w:numPr>
        <w:ilvl w:val="6"/>
      </w:numPr>
      <w:outlineLvl w:val="6"/>
    </w:pPr>
  </w:style>
  <w:style w:type="paragraph" w:styleId="berschrift8">
    <w:name w:val="heading 8"/>
    <w:basedOn w:val="berschrift2"/>
    <w:next w:val="Standard"/>
    <w:qFormat/>
    <w:rsid w:val="00002CF4"/>
    <w:pPr>
      <w:numPr>
        <w:ilvl w:val="7"/>
      </w:numPr>
      <w:outlineLvl w:val="7"/>
    </w:pPr>
  </w:style>
  <w:style w:type="paragraph" w:styleId="berschrift9">
    <w:name w:val="heading 9"/>
    <w:basedOn w:val="berschrift3"/>
    <w:next w:val="Standard"/>
    <w:qFormat/>
    <w:rsid w:val="00002CF4"/>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002CF4"/>
    <w:pPr>
      <w:keepNext/>
      <w:keepLines/>
      <w:spacing w:before="720" w:after="360"/>
      <w:ind w:right="5"/>
    </w:pPr>
    <w:rPr>
      <w:lang w:val="en-US"/>
    </w:rPr>
  </w:style>
  <w:style w:type="paragraph" w:styleId="Textkrper">
    <w:name w:val="Body Text"/>
    <w:basedOn w:val="Standard"/>
    <w:rsid w:val="00002CF4"/>
    <w:pPr>
      <w:spacing w:after="60"/>
    </w:pPr>
    <w:rPr>
      <w:lang w:val="en-US"/>
    </w:rPr>
  </w:style>
  <w:style w:type="paragraph" w:customStyle="1" w:styleId="HistoryTitle">
    <w:name w:val="HistoryTitle"/>
    <w:basedOn w:val="Standard"/>
    <w:next w:val="Standard"/>
    <w:rsid w:val="00002CF4"/>
    <w:pPr>
      <w:keepNext/>
      <w:pageBreakBefore/>
      <w:spacing w:after="120"/>
    </w:pPr>
    <w:rPr>
      <w:b/>
      <w:sz w:val="28"/>
      <w:lang w:val="en-US"/>
    </w:rPr>
  </w:style>
  <w:style w:type="paragraph" w:styleId="Beschriftung">
    <w:name w:val="caption"/>
    <w:basedOn w:val="Standard"/>
    <w:next w:val="Standard"/>
    <w:uiPriority w:val="35"/>
    <w:qFormat/>
    <w:rsid w:val="00002CF4"/>
    <w:rPr>
      <w:noProof/>
      <w:sz w:val="20"/>
      <w:lang w:val="en-US"/>
    </w:rPr>
  </w:style>
  <w:style w:type="paragraph" w:customStyle="1" w:styleId="ComputerCode">
    <w:name w:val="Computer Code"/>
    <w:basedOn w:val="Standard"/>
    <w:next w:val="Standard"/>
    <w:rsid w:val="00002CF4"/>
    <w:pPr>
      <w:ind w:left="851"/>
    </w:pPr>
    <w:rPr>
      <w:rFonts w:ascii="Courier New" w:hAnsi="Courier New"/>
      <w:color w:val="0000FF"/>
      <w:lang w:val="en-US"/>
    </w:rPr>
  </w:style>
  <w:style w:type="character" w:styleId="Hyperlink">
    <w:name w:val="Hyperlink"/>
    <w:basedOn w:val="Absatz-Standardschriftart"/>
    <w:uiPriority w:val="99"/>
    <w:rsid w:val="00002CF4"/>
    <w:rPr>
      <w:color w:val="0000FF"/>
      <w:u w:val="single"/>
    </w:rPr>
  </w:style>
  <w:style w:type="paragraph" w:customStyle="1" w:styleId="DocInfo">
    <w:name w:val="DocInfo"/>
    <w:basedOn w:val="Standard"/>
    <w:rsid w:val="00002CF4"/>
    <w:pPr>
      <w:spacing w:before="20" w:after="20"/>
      <w:ind w:left="2268" w:hanging="2268"/>
    </w:pPr>
    <w:rPr>
      <w:noProof/>
      <w:sz w:val="20"/>
      <w:lang w:val="en-US"/>
    </w:rPr>
  </w:style>
  <w:style w:type="paragraph" w:customStyle="1" w:styleId="NormalBottomLine">
    <w:name w:val="NormalBottomLine"/>
    <w:basedOn w:val="Standard"/>
    <w:rsid w:val="00002CF4"/>
    <w:pPr>
      <w:pBdr>
        <w:bottom w:val="single" w:sz="6" w:space="1" w:color="auto"/>
      </w:pBdr>
    </w:pPr>
    <w:rPr>
      <w:lang w:val="en-US"/>
    </w:rPr>
  </w:style>
  <w:style w:type="paragraph" w:customStyle="1" w:styleId="RequirementText">
    <w:name w:val="Requirement Text"/>
    <w:basedOn w:val="Standard"/>
    <w:rsid w:val="00002CF4"/>
    <w:pPr>
      <w:spacing w:after="60"/>
    </w:pPr>
    <w:rPr>
      <w:szCs w:val="22"/>
      <w:lang w:val="en-US"/>
    </w:rPr>
  </w:style>
  <w:style w:type="paragraph" w:styleId="Fuzeile">
    <w:name w:val="footer"/>
    <w:basedOn w:val="Standard"/>
    <w:link w:val="FuzeileZchn"/>
    <w:uiPriority w:val="99"/>
    <w:rsid w:val="00002CF4"/>
    <w:pPr>
      <w:pBdr>
        <w:top w:val="single" w:sz="6" w:space="1" w:color="auto"/>
        <w:bottom w:val="single" w:sz="6" w:space="1" w:color="auto"/>
      </w:pBdr>
      <w:tabs>
        <w:tab w:val="right" w:pos="9356"/>
      </w:tabs>
      <w:spacing w:before="60" w:after="60"/>
    </w:pPr>
    <w:rPr>
      <w:noProof/>
      <w:lang w:val="en-US"/>
    </w:rPr>
  </w:style>
  <w:style w:type="paragraph" w:customStyle="1" w:styleId="Footer8">
    <w:name w:val="Footer8"/>
    <w:basedOn w:val="Standard"/>
    <w:rsid w:val="00002CF4"/>
    <w:pPr>
      <w:tabs>
        <w:tab w:val="right" w:pos="9356"/>
      </w:tabs>
    </w:pPr>
    <w:rPr>
      <w:noProof/>
      <w:sz w:val="16"/>
      <w:lang w:val="en-US"/>
    </w:rPr>
  </w:style>
  <w:style w:type="character" w:styleId="Funotenzeichen">
    <w:name w:val="footnote reference"/>
    <w:basedOn w:val="Absatz-Standardschriftart"/>
    <w:semiHidden/>
    <w:rsid w:val="00002CF4"/>
    <w:rPr>
      <w:position w:val="6"/>
      <w:sz w:val="16"/>
    </w:rPr>
  </w:style>
  <w:style w:type="paragraph" w:styleId="Funotentext">
    <w:name w:val="footnote text"/>
    <w:basedOn w:val="Standard"/>
    <w:semiHidden/>
    <w:rsid w:val="00002CF4"/>
    <w:rPr>
      <w:sz w:val="20"/>
      <w:lang w:val="en-US"/>
    </w:rPr>
  </w:style>
  <w:style w:type="paragraph" w:customStyle="1" w:styleId="GlossaryEntry">
    <w:name w:val="GlossaryEntry"/>
    <w:basedOn w:val="Standard"/>
    <w:rsid w:val="00002CF4"/>
    <w:pPr>
      <w:ind w:left="1701" w:hanging="1701"/>
    </w:pPr>
    <w:rPr>
      <w:lang w:val="en-US"/>
    </w:rPr>
  </w:style>
  <w:style w:type="paragraph" w:styleId="Kopfzeile">
    <w:name w:val="header"/>
    <w:basedOn w:val="Standard"/>
    <w:next w:val="Standard"/>
    <w:link w:val="KopfzeileZchn"/>
    <w:uiPriority w:val="99"/>
    <w:rsid w:val="00002CF4"/>
    <w:pPr>
      <w:tabs>
        <w:tab w:val="right" w:pos="9360"/>
      </w:tabs>
    </w:pPr>
    <w:rPr>
      <w:noProof/>
      <w:sz w:val="20"/>
      <w:lang w:val="en-US"/>
    </w:rPr>
  </w:style>
  <w:style w:type="paragraph" w:customStyle="1" w:styleId="Header1">
    <w:name w:val="Header1"/>
    <w:basedOn w:val="Kopfzeile"/>
    <w:next w:val="Standard"/>
    <w:rsid w:val="00002CF4"/>
    <w:pPr>
      <w:pBdr>
        <w:bottom w:val="single" w:sz="6" w:space="1" w:color="auto"/>
      </w:pBdr>
    </w:pPr>
  </w:style>
  <w:style w:type="paragraph" w:styleId="Index1">
    <w:name w:val="index 1"/>
    <w:basedOn w:val="Standard"/>
    <w:next w:val="Standard"/>
    <w:semiHidden/>
    <w:rsid w:val="00002CF4"/>
    <w:pPr>
      <w:tabs>
        <w:tab w:val="right" w:leader="dot" w:pos="4320"/>
      </w:tabs>
      <w:ind w:left="220" w:hanging="220"/>
    </w:pPr>
    <w:rPr>
      <w:noProof/>
      <w:lang w:val="en-US"/>
    </w:rPr>
  </w:style>
  <w:style w:type="paragraph" w:styleId="Index2">
    <w:name w:val="index 2"/>
    <w:basedOn w:val="Standard"/>
    <w:next w:val="Standard"/>
    <w:semiHidden/>
    <w:rsid w:val="00002CF4"/>
    <w:pPr>
      <w:tabs>
        <w:tab w:val="right" w:leader="dot" w:pos="4320"/>
      </w:tabs>
      <w:ind w:left="440" w:hanging="220"/>
    </w:pPr>
    <w:rPr>
      <w:lang w:val="en-US"/>
    </w:rPr>
  </w:style>
  <w:style w:type="paragraph" w:styleId="Index3">
    <w:name w:val="index 3"/>
    <w:basedOn w:val="Standard"/>
    <w:next w:val="Standard"/>
    <w:semiHidden/>
    <w:rsid w:val="00002CF4"/>
    <w:pPr>
      <w:tabs>
        <w:tab w:val="right" w:leader="dot" w:pos="4320"/>
      </w:tabs>
      <w:ind w:left="660" w:hanging="220"/>
    </w:pPr>
    <w:rPr>
      <w:lang w:val="en-US"/>
    </w:rPr>
  </w:style>
  <w:style w:type="paragraph" w:styleId="Index4">
    <w:name w:val="index 4"/>
    <w:basedOn w:val="Standard"/>
    <w:next w:val="Standard"/>
    <w:semiHidden/>
    <w:rsid w:val="00002CF4"/>
    <w:pPr>
      <w:tabs>
        <w:tab w:val="right" w:leader="dot" w:pos="4320"/>
      </w:tabs>
      <w:ind w:left="880" w:hanging="220"/>
    </w:pPr>
    <w:rPr>
      <w:lang w:val="en-US"/>
    </w:rPr>
  </w:style>
  <w:style w:type="paragraph" w:styleId="Index5">
    <w:name w:val="index 5"/>
    <w:basedOn w:val="Standard"/>
    <w:next w:val="Standard"/>
    <w:semiHidden/>
    <w:rsid w:val="00002CF4"/>
    <w:pPr>
      <w:tabs>
        <w:tab w:val="right" w:leader="dot" w:pos="4320"/>
      </w:tabs>
      <w:ind w:left="1100" w:hanging="220"/>
    </w:pPr>
    <w:rPr>
      <w:lang w:val="en-US"/>
    </w:rPr>
  </w:style>
  <w:style w:type="paragraph" w:styleId="Index6">
    <w:name w:val="index 6"/>
    <w:basedOn w:val="Standard"/>
    <w:next w:val="Standard"/>
    <w:semiHidden/>
    <w:rsid w:val="00002CF4"/>
    <w:pPr>
      <w:tabs>
        <w:tab w:val="right" w:leader="dot" w:pos="4320"/>
      </w:tabs>
      <w:ind w:left="1320" w:hanging="220"/>
    </w:pPr>
    <w:rPr>
      <w:lang w:val="en-US"/>
    </w:rPr>
  </w:style>
  <w:style w:type="paragraph" w:styleId="Index7">
    <w:name w:val="index 7"/>
    <w:basedOn w:val="Standard"/>
    <w:next w:val="Standard"/>
    <w:semiHidden/>
    <w:rsid w:val="00002CF4"/>
    <w:pPr>
      <w:tabs>
        <w:tab w:val="right" w:leader="dot" w:pos="4320"/>
      </w:tabs>
      <w:ind w:left="1540" w:hanging="220"/>
    </w:pPr>
    <w:rPr>
      <w:lang w:val="en-US"/>
    </w:rPr>
  </w:style>
  <w:style w:type="paragraph" w:styleId="Index8">
    <w:name w:val="index 8"/>
    <w:basedOn w:val="Standard"/>
    <w:next w:val="Standard"/>
    <w:semiHidden/>
    <w:rsid w:val="00002CF4"/>
    <w:pPr>
      <w:tabs>
        <w:tab w:val="right" w:leader="dot" w:pos="4320"/>
      </w:tabs>
      <w:ind w:left="1760" w:hanging="220"/>
    </w:pPr>
    <w:rPr>
      <w:lang w:val="en-US"/>
    </w:rPr>
  </w:style>
  <w:style w:type="paragraph" w:styleId="Index9">
    <w:name w:val="index 9"/>
    <w:basedOn w:val="Standard"/>
    <w:next w:val="Standard"/>
    <w:semiHidden/>
    <w:rsid w:val="00002CF4"/>
    <w:pPr>
      <w:tabs>
        <w:tab w:val="right" w:leader="dot" w:pos="4320"/>
      </w:tabs>
      <w:ind w:left="1980" w:hanging="220"/>
    </w:pPr>
    <w:rPr>
      <w:lang w:val="en-US"/>
    </w:rPr>
  </w:style>
  <w:style w:type="paragraph" w:styleId="Indexberschrift">
    <w:name w:val="index heading"/>
    <w:basedOn w:val="Standard"/>
    <w:next w:val="Index1"/>
    <w:semiHidden/>
    <w:rsid w:val="00002CF4"/>
    <w:pPr>
      <w:keepNext/>
    </w:pPr>
    <w:rPr>
      <w:b/>
      <w:noProof/>
      <w:sz w:val="28"/>
      <w:lang w:val="en-US"/>
    </w:rPr>
  </w:style>
  <w:style w:type="paragraph" w:customStyle="1" w:styleId="KeyWords">
    <w:name w:val="Key Words"/>
    <w:basedOn w:val="Standard"/>
    <w:next w:val="Standard"/>
    <w:rsid w:val="00002CF4"/>
    <w:pPr>
      <w:spacing w:after="60"/>
      <w:ind w:left="2268" w:hanging="2268"/>
    </w:pPr>
    <w:rPr>
      <w:noProof/>
      <w:lang w:val="en-US"/>
    </w:rPr>
  </w:style>
  <w:style w:type="paragraph" w:styleId="Standardeinzug">
    <w:name w:val="Normal Indent"/>
    <w:basedOn w:val="Standard"/>
    <w:rsid w:val="00B63D2B"/>
    <w:pPr>
      <w:ind w:left="851"/>
    </w:pPr>
    <w:rPr>
      <w:lang w:val="en-US"/>
    </w:rPr>
  </w:style>
  <w:style w:type="paragraph" w:customStyle="1" w:styleId="RequirementAttribute">
    <w:name w:val="Requirement Attribute"/>
    <w:basedOn w:val="RequirementText"/>
    <w:rsid w:val="00002CF4"/>
  </w:style>
  <w:style w:type="paragraph" w:styleId="Verzeichnis1">
    <w:name w:val="toc 1"/>
    <w:basedOn w:val="Standard"/>
    <w:next w:val="Standard"/>
    <w:uiPriority w:val="39"/>
    <w:qFormat/>
    <w:rsid w:val="00002CF4"/>
    <w:pPr>
      <w:tabs>
        <w:tab w:val="right" w:leader="dot" w:pos="9356"/>
      </w:tabs>
      <w:spacing w:before="120"/>
      <w:ind w:right="572"/>
    </w:pPr>
    <w:rPr>
      <w:b/>
      <w:noProof/>
      <w:lang w:val="en-US"/>
    </w:rPr>
  </w:style>
  <w:style w:type="paragraph" w:styleId="Verzeichnis2">
    <w:name w:val="toc 2"/>
    <w:basedOn w:val="Standard"/>
    <w:next w:val="Standard"/>
    <w:uiPriority w:val="39"/>
    <w:qFormat/>
    <w:rsid w:val="00002CF4"/>
    <w:pPr>
      <w:tabs>
        <w:tab w:val="right" w:leader="dot" w:pos="9356"/>
      </w:tabs>
      <w:ind w:left="426" w:right="572"/>
    </w:pPr>
    <w:rPr>
      <w:noProof/>
      <w:sz w:val="20"/>
      <w:lang w:val="en-US"/>
    </w:rPr>
  </w:style>
  <w:style w:type="paragraph" w:styleId="Verzeichnis3">
    <w:name w:val="toc 3"/>
    <w:basedOn w:val="Standard"/>
    <w:next w:val="Standard"/>
    <w:uiPriority w:val="39"/>
    <w:qFormat/>
    <w:rsid w:val="00002CF4"/>
    <w:pPr>
      <w:tabs>
        <w:tab w:val="right" w:leader="dot" w:pos="9356"/>
      </w:tabs>
      <w:ind w:left="851" w:right="572"/>
    </w:pPr>
    <w:rPr>
      <w:noProof/>
      <w:sz w:val="20"/>
      <w:lang w:val="en-US"/>
    </w:rPr>
  </w:style>
  <w:style w:type="paragraph" w:styleId="Verzeichnis4">
    <w:name w:val="toc 4"/>
    <w:basedOn w:val="Standard"/>
    <w:next w:val="Standard"/>
    <w:uiPriority w:val="39"/>
    <w:rsid w:val="00002CF4"/>
    <w:pPr>
      <w:tabs>
        <w:tab w:val="right" w:leader="dot" w:pos="9356"/>
      </w:tabs>
      <w:ind w:left="1276" w:right="572"/>
    </w:pPr>
    <w:rPr>
      <w:noProof/>
      <w:sz w:val="20"/>
      <w:lang w:val="en-US"/>
    </w:rPr>
  </w:style>
  <w:style w:type="paragraph" w:styleId="Verzeichnis5">
    <w:name w:val="toc 5"/>
    <w:basedOn w:val="Verzeichnis4"/>
    <w:next w:val="Standard"/>
    <w:uiPriority w:val="39"/>
    <w:rsid w:val="00002CF4"/>
  </w:style>
  <w:style w:type="paragraph" w:styleId="Verzeichnis6">
    <w:name w:val="toc 6"/>
    <w:basedOn w:val="Verzeichnis4"/>
    <w:next w:val="Standard"/>
    <w:uiPriority w:val="39"/>
    <w:rsid w:val="00002CF4"/>
  </w:style>
  <w:style w:type="paragraph" w:styleId="Verzeichnis7">
    <w:name w:val="toc 7"/>
    <w:basedOn w:val="Verzeichnis4"/>
    <w:next w:val="Standard"/>
    <w:uiPriority w:val="39"/>
    <w:rsid w:val="00002CF4"/>
  </w:style>
  <w:style w:type="paragraph" w:styleId="Verzeichnis8">
    <w:name w:val="toc 8"/>
    <w:basedOn w:val="Verzeichnis4"/>
    <w:next w:val="Standard"/>
    <w:uiPriority w:val="39"/>
    <w:rsid w:val="00002CF4"/>
  </w:style>
  <w:style w:type="paragraph" w:styleId="Verzeichnis9">
    <w:name w:val="toc 9"/>
    <w:basedOn w:val="Verzeichnis4"/>
    <w:next w:val="Standard"/>
    <w:uiPriority w:val="39"/>
    <w:rsid w:val="00002CF4"/>
  </w:style>
  <w:style w:type="paragraph" w:customStyle="1" w:styleId="TOCTitle">
    <w:name w:val="TOC Title"/>
    <w:basedOn w:val="Standard"/>
    <w:rsid w:val="00002CF4"/>
    <w:pPr>
      <w:keepNext/>
      <w:spacing w:after="120"/>
    </w:pPr>
    <w:rPr>
      <w:b/>
      <w:noProof/>
      <w:sz w:val="28"/>
      <w:lang w:val="en-US"/>
    </w:rPr>
  </w:style>
  <w:style w:type="paragraph" w:customStyle="1" w:styleId="RequirementTitle">
    <w:name w:val="Requirement Title"/>
    <w:basedOn w:val="Standard"/>
    <w:next w:val="Standard"/>
    <w:rsid w:val="00002CF4"/>
    <w:pPr>
      <w:keepNext/>
      <w:keepLines/>
      <w:tabs>
        <w:tab w:val="left" w:pos="2268"/>
      </w:tabs>
      <w:ind w:left="2268" w:hanging="2268"/>
    </w:pPr>
    <w:rPr>
      <w:b/>
      <w:noProof/>
      <w:lang w:val="en-US"/>
    </w:rPr>
  </w:style>
  <w:style w:type="paragraph" w:styleId="RGV-berschrift">
    <w:name w:val="toa heading"/>
    <w:basedOn w:val="Standard"/>
    <w:next w:val="Standard"/>
    <w:semiHidden/>
    <w:rsid w:val="00002CF4"/>
    <w:pPr>
      <w:spacing w:before="120"/>
    </w:pPr>
    <w:rPr>
      <w:rFonts w:cs="Arial"/>
      <w:b/>
      <w:bCs/>
      <w:sz w:val="24"/>
      <w:szCs w:val="24"/>
      <w:lang w:val="en-US"/>
    </w:rPr>
  </w:style>
  <w:style w:type="character" w:styleId="Seitenzahl">
    <w:name w:val="page number"/>
    <w:basedOn w:val="Absatz-Standardschriftart"/>
    <w:rsid w:val="00002CF4"/>
  </w:style>
  <w:style w:type="paragraph" w:styleId="Dokumentstruktur">
    <w:name w:val="Document Map"/>
    <w:basedOn w:val="Standard"/>
    <w:semiHidden/>
    <w:rsid w:val="00002CF4"/>
    <w:pPr>
      <w:shd w:val="clear" w:color="auto" w:fill="000080"/>
    </w:pPr>
    <w:rPr>
      <w:rFonts w:ascii="Tahoma" w:hAnsi="Tahoma"/>
      <w:lang w:val="en-US"/>
    </w:rPr>
  </w:style>
  <w:style w:type="paragraph" w:customStyle="1" w:styleId="HeaderLogo">
    <w:name w:val="HeaderLogo"/>
    <w:basedOn w:val="Standard"/>
    <w:next w:val="Kopfzeile"/>
    <w:rsid w:val="00002CF4"/>
    <w:pPr>
      <w:tabs>
        <w:tab w:val="right" w:pos="9361"/>
      </w:tabs>
    </w:pPr>
    <w:rPr>
      <w:b/>
      <w:lang w:val="en-US"/>
    </w:rPr>
  </w:style>
  <w:style w:type="paragraph" w:styleId="Abbildungsverzeichnis">
    <w:name w:val="table of figures"/>
    <w:basedOn w:val="Standard"/>
    <w:next w:val="Standard"/>
    <w:uiPriority w:val="99"/>
    <w:rsid w:val="00C1692D"/>
    <w:pPr>
      <w:tabs>
        <w:tab w:val="right" w:leader="dot" w:pos="9360"/>
      </w:tabs>
      <w:ind w:left="440" w:hanging="440"/>
    </w:pPr>
    <w:rPr>
      <w:sz w:val="20"/>
    </w:rPr>
  </w:style>
  <w:style w:type="table" w:styleId="Tabellengitternetz">
    <w:name w:val="Table Grid"/>
    <w:basedOn w:val="NormaleTabelle"/>
    <w:uiPriority w:val="59"/>
    <w:rsid w:val="00E03B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mmentBlue">
    <w:name w:val="CommentBlue"/>
    <w:basedOn w:val="Standard"/>
    <w:next w:val="Standard"/>
    <w:rsid w:val="00002CF4"/>
    <w:rPr>
      <w:i/>
      <w:color w:val="0000FF"/>
      <w:sz w:val="20"/>
      <w:lang w:val="en-US"/>
    </w:rPr>
  </w:style>
  <w:style w:type="paragraph" w:customStyle="1" w:styleId="TitleLine1">
    <w:name w:val="TitleLine1"/>
    <w:basedOn w:val="Standard"/>
    <w:next w:val="TitleLine2"/>
    <w:rsid w:val="00002CF4"/>
    <w:pPr>
      <w:spacing w:before="1080" w:after="240"/>
      <w:ind w:left="1134" w:hanging="1134"/>
    </w:pPr>
    <w:rPr>
      <w:b/>
      <w:sz w:val="36"/>
      <w:lang w:val="en-US"/>
    </w:rPr>
  </w:style>
  <w:style w:type="paragraph" w:customStyle="1" w:styleId="TitleLine2">
    <w:name w:val="TitleLine2"/>
    <w:basedOn w:val="TitleLine1"/>
    <w:next w:val="TitleLine3"/>
    <w:rsid w:val="00002CF4"/>
    <w:pPr>
      <w:spacing w:before="0" w:after="120"/>
    </w:pPr>
    <w:rPr>
      <w:sz w:val="28"/>
    </w:rPr>
  </w:style>
  <w:style w:type="paragraph" w:customStyle="1" w:styleId="TitleLine3">
    <w:name w:val="TitleLine3"/>
    <w:basedOn w:val="TitleLine2"/>
    <w:next w:val="Standard"/>
    <w:rsid w:val="00002CF4"/>
    <w:pPr>
      <w:spacing w:after="0"/>
    </w:pPr>
  </w:style>
  <w:style w:type="paragraph" w:styleId="Sprechblasentext">
    <w:name w:val="Balloon Text"/>
    <w:basedOn w:val="Standard"/>
    <w:link w:val="SprechblasentextZchn"/>
    <w:rsid w:val="00DE74C8"/>
    <w:rPr>
      <w:rFonts w:ascii="Tahoma" w:hAnsi="Tahoma" w:cs="Tahoma"/>
      <w:sz w:val="16"/>
      <w:szCs w:val="16"/>
    </w:rPr>
  </w:style>
  <w:style w:type="character" w:customStyle="1" w:styleId="SprechblasentextZchn">
    <w:name w:val="Sprechblasentext Zchn"/>
    <w:basedOn w:val="Absatz-Standardschriftart"/>
    <w:link w:val="Sprechblasentext"/>
    <w:rsid w:val="00DE74C8"/>
    <w:rPr>
      <w:rFonts w:ascii="Tahoma" w:hAnsi="Tahoma" w:cs="Tahoma"/>
      <w:sz w:val="16"/>
      <w:szCs w:val="16"/>
      <w:lang w:val="de-CH"/>
    </w:rPr>
  </w:style>
  <w:style w:type="paragraph" w:styleId="Inhaltsverzeichnisberschrift">
    <w:name w:val="TOC Heading"/>
    <w:basedOn w:val="berschrift1"/>
    <w:next w:val="Standard"/>
    <w:uiPriority w:val="39"/>
    <w:unhideWhenUsed/>
    <w:qFormat/>
    <w:rsid w:val="000F46B7"/>
    <w:pPr>
      <w:keepLines/>
      <w:numPr>
        <w:numId w:val="0"/>
      </w:numPr>
      <w:spacing w:before="480" w:after="0" w:line="276" w:lineRule="auto"/>
      <w:outlineLvl w:val="9"/>
    </w:pPr>
    <w:rPr>
      <w:rFonts w:asciiTheme="majorHAnsi" w:eastAsiaTheme="majorEastAsia" w:hAnsiTheme="majorHAnsi" w:cstheme="majorBidi"/>
      <w:bCs/>
      <w:color w:val="365F91" w:themeColor="accent1" w:themeShade="BF"/>
      <w:szCs w:val="28"/>
      <w:lang w:val="en-US"/>
    </w:rPr>
  </w:style>
  <w:style w:type="character" w:customStyle="1" w:styleId="berschrift1Zchn">
    <w:name w:val="Überschrift 1 Zchn"/>
    <w:basedOn w:val="Absatz-Standardschriftart"/>
    <w:link w:val="berschrift1"/>
    <w:rsid w:val="0051227F"/>
    <w:rPr>
      <w:rFonts w:ascii="Arial" w:hAnsi="Arial"/>
      <w:b/>
      <w:sz w:val="28"/>
      <w:lang w:val="de-CH"/>
    </w:rPr>
  </w:style>
  <w:style w:type="character" w:customStyle="1" w:styleId="berschrift2Zchn">
    <w:name w:val="Überschrift 2 Zchn"/>
    <w:basedOn w:val="Absatz-Standardschriftart"/>
    <w:link w:val="berschrift2"/>
    <w:uiPriority w:val="9"/>
    <w:rsid w:val="0051227F"/>
    <w:rPr>
      <w:rFonts w:ascii="Arial" w:hAnsi="Arial"/>
      <w:b/>
      <w:sz w:val="24"/>
      <w:lang w:val="de-CH"/>
    </w:rPr>
  </w:style>
  <w:style w:type="paragraph" w:styleId="Listenabsatz">
    <w:name w:val="List Paragraph"/>
    <w:basedOn w:val="Standard"/>
    <w:uiPriority w:val="34"/>
    <w:qFormat/>
    <w:rsid w:val="0051227F"/>
    <w:pPr>
      <w:spacing w:after="200" w:line="276" w:lineRule="auto"/>
      <w:ind w:left="720"/>
      <w:contextualSpacing/>
    </w:pPr>
    <w:rPr>
      <w:rFonts w:eastAsiaTheme="minorHAnsi" w:cstheme="minorBidi"/>
      <w:szCs w:val="22"/>
      <w:lang w:val="en-US"/>
    </w:rPr>
  </w:style>
  <w:style w:type="paragraph" w:styleId="Makrotext">
    <w:name w:val="macro"/>
    <w:link w:val="MakrotextZchn"/>
    <w:uiPriority w:val="99"/>
    <w:unhideWhenUsed/>
    <w:rsid w:val="002D53F1"/>
    <w:pPr>
      <w:spacing w:line="276" w:lineRule="auto"/>
    </w:pPr>
    <w:rPr>
      <w:rFonts w:ascii="Consolas" w:eastAsiaTheme="minorHAnsi" w:hAnsi="Consolas" w:cstheme="minorBidi"/>
      <w:noProof/>
      <w:lang w:val="de-CH"/>
    </w:rPr>
  </w:style>
  <w:style w:type="character" w:customStyle="1" w:styleId="MakrotextZchn">
    <w:name w:val="Makrotext Zchn"/>
    <w:basedOn w:val="Absatz-Standardschriftart"/>
    <w:link w:val="Makrotext"/>
    <w:uiPriority w:val="99"/>
    <w:rsid w:val="002D53F1"/>
    <w:rPr>
      <w:rFonts w:ascii="Consolas" w:eastAsiaTheme="minorHAnsi" w:hAnsi="Consolas" w:cstheme="minorBidi"/>
      <w:noProof/>
      <w:lang w:val="de-CH"/>
    </w:rPr>
  </w:style>
  <w:style w:type="character" w:customStyle="1" w:styleId="schlsselwort">
    <w:name w:val="schlüsselwort"/>
    <w:basedOn w:val="Absatz-Standardschriftart"/>
    <w:rsid w:val="002D53F1"/>
    <w:rPr>
      <w:color w:val="000080"/>
    </w:rPr>
  </w:style>
  <w:style w:type="character" w:customStyle="1" w:styleId="kommentar">
    <w:name w:val="kommentar"/>
    <w:basedOn w:val="Absatz-Standardschriftart"/>
    <w:rsid w:val="002D53F1"/>
    <w:rPr>
      <w:vanish w:val="0"/>
      <w:color w:val="008000"/>
    </w:rPr>
  </w:style>
  <w:style w:type="character" w:customStyle="1" w:styleId="hps">
    <w:name w:val="hps"/>
    <w:basedOn w:val="Absatz-Standardschriftart"/>
    <w:rsid w:val="00387B59"/>
  </w:style>
  <w:style w:type="character" w:customStyle="1" w:styleId="berschrift3Zchn">
    <w:name w:val="Überschrift 3 Zchn"/>
    <w:basedOn w:val="Absatz-Standardschriftart"/>
    <w:link w:val="berschrift3"/>
    <w:uiPriority w:val="9"/>
    <w:rsid w:val="00262FF8"/>
    <w:rPr>
      <w:rFonts w:ascii="Arial" w:hAnsi="Arial"/>
      <w:b/>
      <w:sz w:val="24"/>
      <w:lang w:val="de-CH"/>
    </w:rPr>
  </w:style>
  <w:style w:type="paragraph" w:customStyle="1" w:styleId="line1">
    <w:name w:val="line 1"/>
    <w:basedOn w:val="Makrotext"/>
    <w:link w:val="line1Char"/>
    <w:rsid w:val="00262FF8"/>
    <w:pPr>
      <w:pBdr>
        <w:bottom w:val="thinThickSmallGap" w:sz="12" w:space="1" w:color="808080"/>
      </w:pBdr>
      <w:spacing w:before="60" w:after="60" w:line="20" w:lineRule="exact"/>
    </w:pPr>
  </w:style>
  <w:style w:type="character" w:customStyle="1" w:styleId="line1Char">
    <w:name w:val="line 1 Char"/>
    <w:basedOn w:val="Absatz-Standardschriftart"/>
    <w:link w:val="line1"/>
    <w:rsid w:val="00262FF8"/>
    <w:rPr>
      <w:rFonts w:ascii="Consolas" w:eastAsiaTheme="minorHAnsi" w:hAnsi="Consolas" w:cstheme="minorBidi"/>
      <w:noProof/>
      <w:lang w:val="de-CH"/>
    </w:rPr>
  </w:style>
  <w:style w:type="paragraph" w:customStyle="1" w:styleId="line2">
    <w:name w:val="line 2"/>
    <w:basedOn w:val="Makrotext"/>
    <w:link w:val="line2Char"/>
    <w:rsid w:val="00262FF8"/>
    <w:pPr>
      <w:pBdr>
        <w:bottom w:val="thickThinSmallGap" w:sz="12" w:space="1" w:color="808080"/>
      </w:pBdr>
      <w:spacing w:before="60" w:after="540" w:line="20" w:lineRule="exact"/>
    </w:pPr>
  </w:style>
  <w:style w:type="character" w:customStyle="1" w:styleId="line2Char">
    <w:name w:val="line 2 Char"/>
    <w:basedOn w:val="Absatz-Standardschriftart"/>
    <w:link w:val="line2"/>
    <w:rsid w:val="00262FF8"/>
    <w:rPr>
      <w:rFonts w:ascii="Consolas" w:eastAsiaTheme="minorHAnsi" w:hAnsi="Consolas" w:cstheme="minorBidi"/>
      <w:noProof/>
      <w:lang w:val="de-CH"/>
    </w:rPr>
  </w:style>
  <w:style w:type="character" w:customStyle="1" w:styleId="FuzeileZchn">
    <w:name w:val="Fußzeile Zchn"/>
    <w:basedOn w:val="Absatz-Standardschriftart"/>
    <w:link w:val="Fuzeile"/>
    <w:uiPriority w:val="99"/>
    <w:rsid w:val="00262FF8"/>
    <w:rPr>
      <w:rFonts w:ascii="Arial" w:hAnsi="Arial"/>
      <w:noProof/>
      <w:sz w:val="22"/>
    </w:rPr>
  </w:style>
  <w:style w:type="character" w:customStyle="1" w:styleId="KopfzeileZchn">
    <w:name w:val="Kopfzeile Zchn"/>
    <w:basedOn w:val="Absatz-Standardschriftart"/>
    <w:link w:val="Kopfzeile"/>
    <w:uiPriority w:val="99"/>
    <w:rsid w:val="00262FF8"/>
    <w:rPr>
      <w:rFonts w:ascii="Arial" w:hAnsi="Arial"/>
      <w:noProof/>
    </w:rPr>
  </w:style>
  <w:style w:type="paragraph" w:styleId="Listenfortsetzung4">
    <w:name w:val="List Continue 4"/>
    <w:basedOn w:val="Standard"/>
    <w:rsid w:val="00F12AC0"/>
    <w:pPr>
      <w:numPr>
        <w:numId w:val="2"/>
      </w:numPr>
      <w:tabs>
        <w:tab w:val="clear" w:pos="360"/>
      </w:tabs>
      <w:spacing w:after="120" w:line="260" w:lineRule="atLeast"/>
      <w:ind w:left="1132" w:firstLine="0"/>
    </w:pPr>
    <w:rPr>
      <w:kern w:val="16"/>
      <w:sz w:val="20"/>
    </w:rPr>
  </w:style>
  <w:style w:type="character" w:customStyle="1" w:styleId="berschrift4Zchn">
    <w:name w:val="Überschrift 4 Zchn"/>
    <w:basedOn w:val="Absatz-Standardschriftart"/>
    <w:link w:val="berschrift4"/>
    <w:rsid w:val="0056722E"/>
    <w:rPr>
      <w:rFonts w:ascii="Arial" w:hAnsi="Arial"/>
      <w:b/>
      <w:i/>
      <w:sz w:val="22"/>
    </w:rPr>
  </w:style>
  <w:style w:type="paragraph" w:customStyle="1" w:styleId="Default">
    <w:name w:val="Default"/>
    <w:rsid w:val="00F31163"/>
    <w:pPr>
      <w:autoSpaceDE w:val="0"/>
      <w:autoSpaceDN w:val="0"/>
      <w:adjustRightInd w:val="0"/>
    </w:pPr>
    <w:rPr>
      <w:rFonts w:ascii="Arial" w:hAnsi="Arial" w:cs="Arial"/>
      <w:color w:val="000000"/>
      <w:sz w:val="24"/>
      <w:szCs w:val="24"/>
      <w:lang w:val="de-DE"/>
    </w:rPr>
  </w:style>
  <w:style w:type="character" w:customStyle="1" w:styleId="apple-converted-space">
    <w:name w:val="apple-converted-space"/>
    <w:basedOn w:val="Absatz-Standardschriftart"/>
    <w:rsid w:val="00661A67"/>
  </w:style>
  <w:style w:type="character" w:styleId="Fett">
    <w:name w:val="Strong"/>
    <w:basedOn w:val="Absatz-Standardschriftart"/>
    <w:qFormat/>
    <w:rsid w:val="004C663A"/>
    <w:rPr>
      <w:b/>
      <w:bCs/>
    </w:rPr>
  </w:style>
  <w:style w:type="character" w:styleId="Hervorhebung">
    <w:name w:val="Emphasis"/>
    <w:basedOn w:val="Absatz-Standardschriftart"/>
    <w:qFormat/>
    <w:rsid w:val="000159E0"/>
    <w:rPr>
      <w:i/>
      <w:iCs/>
    </w:rPr>
  </w:style>
  <w:style w:type="character" w:styleId="Platzhaltertext">
    <w:name w:val="Placeholder Text"/>
    <w:basedOn w:val="Absatz-Standardschriftart"/>
    <w:uiPriority w:val="99"/>
    <w:semiHidden/>
    <w:rsid w:val="0006047F"/>
    <w:rPr>
      <w:color w:val="808080"/>
    </w:rPr>
  </w:style>
  <w:style w:type="paragraph" w:styleId="Listennummer">
    <w:name w:val="List Number"/>
    <w:basedOn w:val="Standard"/>
    <w:rsid w:val="0003439F"/>
    <w:pPr>
      <w:tabs>
        <w:tab w:val="num" w:pos="360"/>
      </w:tabs>
      <w:spacing w:line="260" w:lineRule="atLeast"/>
      <w:ind w:left="360" w:hanging="360"/>
    </w:pPr>
    <w:rPr>
      <w:kern w:val="16"/>
      <w:sz w:val="20"/>
    </w:rPr>
  </w:style>
  <w:style w:type="character" w:styleId="BesuchterHyperlink">
    <w:name w:val="FollowedHyperlink"/>
    <w:basedOn w:val="Absatz-Standardschriftart"/>
    <w:uiPriority w:val="99"/>
    <w:unhideWhenUsed/>
    <w:rsid w:val="00F51822"/>
    <w:rPr>
      <w:color w:val="800080"/>
      <w:u w:val="single"/>
    </w:rPr>
  </w:style>
  <w:style w:type="paragraph" w:customStyle="1" w:styleId="xl72">
    <w:name w:val="xl72"/>
    <w:basedOn w:val="Standard"/>
    <w:rsid w:val="00F51822"/>
    <w:pP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73">
    <w:name w:val="xl73"/>
    <w:basedOn w:val="Standard"/>
    <w:rsid w:val="00F51822"/>
    <w:pPr>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74">
    <w:name w:val="xl74"/>
    <w:basedOn w:val="Standard"/>
    <w:rsid w:val="00F51822"/>
    <w:pPr>
      <w:pBdr>
        <w:top w:val="single" w:sz="4" w:space="0" w:color="auto"/>
        <w:left w:val="single" w:sz="4" w:space="0" w:color="auto"/>
        <w:right w:val="single" w:sz="4" w:space="0" w:color="auto"/>
      </w:pBdr>
      <w:shd w:val="clear" w:color="000000" w:fill="C5D9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75">
    <w:name w:val="xl75"/>
    <w:basedOn w:val="Standard"/>
    <w:rsid w:val="00F51822"/>
    <w:pPr>
      <w:pBdr>
        <w:top w:val="single" w:sz="4" w:space="0" w:color="auto"/>
        <w:left w:val="single" w:sz="4" w:space="0" w:color="auto"/>
        <w:bottom w:val="single" w:sz="4" w:space="0" w:color="auto"/>
        <w:right w:val="single" w:sz="4" w:space="0" w:color="auto"/>
      </w:pBd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76">
    <w:name w:val="xl76"/>
    <w:basedOn w:val="Standard"/>
    <w:rsid w:val="00F51822"/>
    <w:pPr>
      <w:pBdr>
        <w:top w:val="single" w:sz="4" w:space="0" w:color="auto"/>
        <w:left w:val="single" w:sz="4" w:space="0" w:color="auto"/>
        <w:right w:val="single" w:sz="4" w:space="0" w:color="auto"/>
      </w:pBd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77">
    <w:name w:val="xl77"/>
    <w:basedOn w:val="Standard"/>
    <w:rsid w:val="00F51822"/>
    <w:pPr>
      <w:pBdr>
        <w:top w:val="single" w:sz="4" w:space="0" w:color="auto"/>
        <w:left w:val="single" w:sz="4" w:space="0" w:color="auto"/>
        <w:right w:val="single" w:sz="4" w:space="0" w:color="auto"/>
      </w:pBdr>
      <w:shd w:val="thinReverseDiagStripe"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78">
    <w:name w:val="xl78"/>
    <w:basedOn w:val="Standard"/>
    <w:rsid w:val="00F51822"/>
    <w:pPr>
      <w:pBdr>
        <w:top w:val="single" w:sz="4" w:space="0" w:color="auto"/>
        <w:left w:val="single" w:sz="4" w:space="0" w:color="auto"/>
        <w:bottom w:val="single" w:sz="4" w:space="0" w:color="auto"/>
      </w:pBd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79">
    <w:name w:val="xl79"/>
    <w:basedOn w:val="Standard"/>
    <w:rsid w:val="00F51822"/>
    <w:pPr>
      <w:pBdr>
        <w:top w:val="single" w:sz="4" w:space="0" w:color="auto"/>
        <w:left w:val="single" w:sz="4" w:space="0" w:color="auto"/>
      </w:pBd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80">
    <w:name w:val="xl80"/>
    <w:basedOn w:val="Standard"/>
    <w:rsid w:val="00F51822"/>
    <w:pPr>
      <w:pBdr>
        <w:top w:val="single" w:sz="4" w:space="0" w:color="auto"/>
        <w:bottom w:val="single" w:sz="4" w:space="0" w:color="auto"/>
        <w:right w:val="single" w:sz="4" w:space="0" w:color="auto"/>
      </w:pBdr>
      <w:shd w:val="clear" w:color="000000" w:fill="C5D9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81">
    <w:name w:val="xl81"/>
    <w:basedOn w:val="Standard"/>
    <w:rsid w:val="00F51822"/>
    <w:pPr>
      <w:pBdr>
        <w:top w:val="single" w:sz="4" w:space="0" w:color="auto"/>
        <w:right w:val="single" w:sz="4" w:space="0" w:color="auto"/>
      </w:pBdr>
      <w:shd w:val="clear" w:color="000000" w:fill="C5D9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82">
    <w:name w:val="xl82"/>
    <w:basedOn w:val="Standard"/>
    <w:rsid w:val="00F51822"/>
    <w:pPr>
      <w:pBdr>
        <w:top w:val="single" w:sz="4" w:space="0" w:color="auto"/>
        <w:left w:val="single" w:sz="4" w:space="0" w:color="auto"/>
        <w:bottom w:val="single" w:sz="4" w:space="0" w:color="auto"/>
        <w:right w:val="single" w:sz="4" w:space="0" w:color="auto"/>
      </w:pBdr>
      <w:shd w:val="clear" w:color="000000" w:fill="8DB4E3"/>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83">
    <w:name w:val="xl83"/>
    <w:basedOn w:val="Standard"/>
    <w:rsid w:val="00F51822"/>
    <w:pPr>
      <w:pBdr>
        <w:top w:val="single" w:sz="4" w:space="0" w:color="auto"/>
        <w:left w:val="single" w:sz="4" w:space="0" w:color="auto"/>
        <w:bottom w:val="single" w:sz="4" w:space="0" w:color="auto"/>
        <w:right w:val="single" w:sz="4" w:space="0" w:color="auto"/>
      </w:pBdr>
      <w:shd w:val="clear" w:color="000000" w:fill="B8CCE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84">
    <w:name w:val="xl84"/>
    <w:basedOn w:val="Standard"/>
    <w:rsid w:val="00F51822"/>
    <w:pPr>
      <w:pBdr>
        <w:top w:val="single" w:sz="4" w:space="0" w:color="auto"/>
        <w:bottom w:val="single" w:sz="4" w:space="0" w:color="auto"/>
      </w:pBdr>
      <w:shd w:val="clear" w:color="000000" w:fill="F2F2F2"/>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85">
    <w:name w:val="xl85"/>
    <w:basedOn w:val="Standard"/>
    <w:rsid w:val="00F51822"/>
    <w:pPr>
      <w:pBdr>
        <w:top w:val="single" w:sz="4" w:space="0" w:color="auto"/>
        <w:bottom w:val="single" w:sz="4" w:space="0" w:color="auto"/>
      </w:pBdr>
      <w:shd w:val="clear" w:color="000000" w:fill="F2F2F2"/>
      <w:spacing w:before="100" w:beforeAutospacing="1" w:after="100" w:afterAutospacing="1"/>
      <w:textAlignment w:val="center"/>
    </w:pPr>
    <w:rPr>
      <w:rFonts w:ascii="Times New Roman" w:hAnsi="Times New Roman"/>
      <w:b/>
      <w:bCs/>
      <w:sz w:val="16"/>
      <w:szCs w:val="16"/>
      <w:lang w:val="de-DE" w:eastAsia="de-DE"/>
    </w:rPr>
  </w:style>
  <w:style w:type="paragraph" w:customStyle="1" w:styleId="xl86">
    <w:name w:val="xl86"/>
    <w:basedOn w:val="Standard"/>
    <w:rsid w:val="00F51822"/>
    <w:pPr>
      <w:pBdr>
        <w:top w:val="single" w:sz="4" w:space="0" w:color="auto"/>
        <w:bottom w:val="single" w:sz="4" w:space="0" w:color="auto"/>
      </w:pBdr>
      <w:shd w:val="clear" w:color="000000" w:fill="F2F2F2"/>
      <w:spacing w:before="100" w:beforeAutospacing="1" w:after="100" w:afterAutospacing="1"/>
      <w:jc w:val="center"/>
      <w:textAlignment w:val="center"/>
    </w:pPr>
    <w:rPr>
      <w:rFonts w:ascii="Times New Roman" w:hAnsi="Times New Roman"/>
      <w:b/>
      <w:bCs/>
      <w:sz w:val="16"/>
      <w:szCs w:val="16"/>
      <w:lang w:val="de-DE" w:eastAsia="de-DE"/>
    </w:rPr>
  </w:style>
  <w:style w:type="paragraph" w:customStyle="1" w:styleId="xl87">
    <w:name w:val="xl87"/>
    <w:basedOn w:val="Standard"/>
    <w:rsid w:val="00F51822"/>
    <w:pPr>
      <w:pBdr>
        <w:top w:val="single" w:sz="4" w:space="0" w:color="auto"/>
        <w:left w:val="single" w:sz="4" w:space="0" w:color="auto"/>
        <w:right w:val="single" w:sz="4" w:space="0" w:color="auto"/>
      </w:pBdr>
      <w:shd w:val="thinReverseDiagStripe"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88">
    <w:name w:val="xl88"/>
    <w:basedOn w:val="Standard"/>
    <w:rsid w:val="00F51822"/>
    <w:pPr>
      <w:pBdr>
        <w:left w:val="single" w:sz="4" w:space="0" w:color="auto"/>
        <w:bottom w:val="single" w:sz="4" w:space="0" w:color="auto"/>
        <w:right w:val="single" w:sz="4" w:space="0" w:color="auto"/>
      </w:pBdr>
      <w:shd w:val="thinReverseDiagStripe"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89">
    <w:name w:val="xl89"/>
    <w:basedOn w:val="Standard"/>
    <w:rsid w:val="00F51822"/>
    <w:pPr>
      <w:pBdr>
        <w:left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0">
    <w:name w:val="xl90"/>
    <w:basedOn w:val="Standard"/>
    <w:rsid w:val="00F51822"/>
    <w:pPr>
      <w:pBdr>
        <w:left w:val="single" w:sz="4" w:space="0" w:color="auto"/>
        <w:right w:val="single" w:sz="4" w:space="0" w:color="auto"/>
      </w:pBdr>
      <w:shd w:val="thinReverseDiagStripe"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1">
    <w:name w:val="xl91"/>
    <w:basedOn w:val="Standard"/>
    <w:rsid w:val="00F51822"/>
    <w:pPr>
      <w:pBdr>
        <w:right w:val="single" w:sz="4" w:space="0" w:color="auto"/>
      </w:pBdr>
      <w:shd w:val="clear" w:color="000000" w:fill="C5D9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2">
    <w:name w:val="xl92"/>
    <w:basedOn w:val="Standard"/>
    <w:rsid w:val="00F51822"/>
    <w:pPr>
      <w:pBdr>
        <w:left w:val="single" w:sz="4" w:space="0" w:color="auto"/>
        <w:right w:val="single" w:sz="4" w:space="0" w:color="auto"/>
      </w:pBdr>
      <w:shd w:val="clear" w:color="000000" w:fill="C5D9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3">
    <w:name w:val="xl93"/>
    <w:basedOn w:val="Standard"/>
    <w:rsid w:val="00F51822"/>
    <w:pPr>
      <w:pBdr>
        <w:left w:val="single" w:sz="4" w:space="0" w:color="auto"/>
        <w:right w:val="single" w:sz="4" w:space="0" w:color="auto"/>
      </w:pBd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4">
    <w:name w:val="xl94"/>
    <w:basedOn w:val="Standard"/>
    <w:rsid w:val="00F51822"/>
    <w:pPr>
      <w:pBdr>
        <w:left w:val="single" w:sz="4" w:space="0" w:color="auto"/>
        <w:right w:val="single" w:sz="4" w:space="0" w:color="auto"/>
      </w:pBd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5">
    <w:name w:val="xl95"/>
    <w:basedOn w:val="Standard"/>
    <w:rsid w:val="00F51822"/>
    <w:pPr>
      <w:pBdr>
        <w:left w:val="single" w:sz="4" w:space="0" w:color="auto"/>
      </w:pBd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6">
    <w:name w:val="xl96"/>
    <w:basedOn w:val="Standard"/>
    <w:rsid w:val="00F51822"/>
    <w:pPr>
      <w:pBdr>
        <w:left w:val="single" w:sz="4" w:space="0" w:color="auto"/>
        <w:bottom w:val="single" w:sz="4" w:space="0" w:color="auto"/>
        <w:right w:val="single" w:sz="4" w:space="0" w:color="auto"/>
      </w:pBd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7">
    <w:name w:val="xl97"/>
    <w:basedOn w:val="Standard"/>
    <w:rsid w:val="00F51822"/>
    <w:pPr>
      <w:pBdr>
        <w:left w:val="single" w:sz="4" w:space="0" w:color="auto"/>
        <w:bottom w:val="single" w:sz="4" w:space="0" w:color="auto"/>
      </w:pBd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8">
    <w:name w:val="xl98"/>
    <w:basedOn w:val="Standard"/>
    <w:rsid w:val="00F51822"/>
    <w:pPr>
      <w:pBdr>
        <w:left w:val="single" w:sz="4" w:space="0" w:color="auto"/>
        <w:right w:val="single" w:sz="4" w:space="0" w:color="auto"/>
      </w:pBdr>
      <w:shd w:val="thinReverseDiagStripe"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9">
    <w:name w:val="xl99"/>
    <w:basedOn w:val="Standard"/>
    <w:rsid w:val="00F51822"/>
    <w:pPr>
      <w:pBdr>
        <w:left w:val="single" w:sz="4" w:space="0" w:color="auto"/>
        <w:bottom w:val="single" w:sz="4" w:space="0" w:color="auto"/>
        <w:right w:val="single" w:sz="4" w:space="0" w:color="auto"/>
      </w:pBdr>
      <w:shd w:val="thinReverseDiagStripe"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0">
    <w:name w:val="xl100"/>
    <w:basedOn w:val="Standard"/>
    <w:rsid w:val="00F51822"/>
    <w:pPr>
      <w:pBdr>
        <w:top w:val="single" w:sz="4" w:space="0" w:color="auto"/>
        <w:left w:val="single" w:sz="4" w:space="0" w:color="auto"/>
        <w:right w:val="single" w:sz="4" w:space="0" w:color="auto"/>
      </w:pBdr>
      <w:shd w:val="thinReverseDiagStripe"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1">
    <w:name w:val="xl101"/>
    <w:basedOn w:val="Standard"/>
    <w:rsid w:val="00F51822"/>
    <w:pPr>
      <w:pBdr>
        <w:top w:val="single" w:sz="4" w:space="0" w:color="auto"/>
        <w:left w:val="single" w:sz="4" w:space="0" w:color="auto"/>
        <w:right w:val="single" w:sz="4" w:space="0" w:color="auto"/>
      </w:pBdr>
      <w:shd w:val="clear" w:color="000000" w:fill="C5BE97"/>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2">
    <w:name w:val="xl102"/>
    <w:basedOn w:val="Standard"/>
    <w:rsid w:val="00F51822"/>
    <w:pPr>
      <w:pBdr>
        <w:top w:val="single" w:sz="4" w:space="0" w:color="auto"/>
        <w:left w:val="single" w:sz="4" w:space="0" w:color="auto"/>
        <w:right w:val="single" w:sz="4" w:space="0" w:color="auto"/>
      </w:pBd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3">
    <w:name w:val="xl103"/>
    <w:basedOn w:val="Standard"/>
    <w:rsid w:val="00F51822"/>
    <w:pP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4">
    <w:name w:val="xl104"/>
    <w:basedOn w:val="Standard"/>
    <w:rsid w:val="00F51822"/>
    <w:pPr>
      <w:pBdr>
        <w:left w:val="single" w:sz="4" w:space="0" w:color="auto"/>
        <w:right w:val="single" w:sz="4" w:space="0" w:color="auto"/>
      </w:pBd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5">
    <w:name w:val="xl105"/>
    <w:basedOn w:val="Standard"/>
    <w:rsid w:val="00F51822"/>
    <w:pPr>
      <w:pBdr>
        <w:top w:val="single" w:sz="4" w:space="0" w:color="auto"/>
        <w:left w:val="single" w:sz="4" w:space="0" w:color="auto"/>
        <w:bottom w:val="single" w:sz="4" w:space="0" w:color="auto"/>
      </w:pBdr>
      <w:shd w:val="clear" w:color="000000" w:fill="B8CCE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6">
    <w:name w:val="xl106"/>
    <w:basedOn w:val="Standard"/>
    <w:rsid w:val="00F51822"/>
    <w:pPr>
      <w:pBdr>
        <w:top w:val="single" w:sz="4" w:space="0" w:color="auto"/>
        <w:left w:val="single" w:sz="4" w:space="0" w:color="auto"/>
        <w:bottom w:val="single" w:sz="4" w:space="0" w:color="auto"/>
        <w:right w:val="single" w:sz="4" w:space="0" w:color="auto"/>
      </w:pBd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7">
    <w:name w:val="xl107"/>
    <w:basedOn w:val="Standard"/>
    <w:rsid w:val="00F51822"/>
    <w:pPr>
      <w:pBdr>
        <w:left w:val="single" w:sz="4" w:space="0" w:color="auto"/>
        <w:bottom w:val="single" w:sz="4" w:space="0" w:color="auto"/>
        <w:right w:val="single" w:sz="4" w:space="0" w:color="auto"/>
      </w:pBd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8">
    <w:name w:val="xl108"/>
    <w:basedOn w:val="Standard"/>
    <w:rsid w:val="00F51822"/>
    <w:pPr>
      <w:pBdr>
        <w:top w:val="single" w:sz="4" w:space="0" w:color="auto"/>
        <w:left w:val="single" w:sz="4" w:space="0" w:color="auto"/>
        <w:right w:val="single" w:sz="4" w:space="0" w:color="auto"/>
      </w:pBd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9">
    <w:name w:val="xl109"/>
    <w:basedOn w:val="Standard"/>
    <w:rsid w:val="00F51822"/>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0">
    <w:name w:val="xl110"/>
    <w:basedOn w:val="Standard"/>
    <w:rsid w:val="00F51822"/>
    <w:pPr>
      <w:pBdr>
        <w:top w:val="single" w:sz="4" w:space="0" w:color="auto"/>
        <w:left w:val="single" w:sz="4" w:space="0" w:color="auto"/>
        <w:bottom w:val="single" w:sz="4" w:space="0" w:color="auto"/>
        <w:right w:val="single" w:sz="4" w:space="0" w:color="auto"/>
      </w:pBdr>
      <w:shd w:val="clear" w:color="000000" w:fill="8DB4E3"/>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1">
    <w:name w:val="xl111"/>
    <w:basedOn w:val="Standard"/>
    <w:rsid w:val="00F51822"/>
    <w:pPr>
      <w:pBdr>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2">
    <w:name w:val="xl112"/>
    <w:basedOn w:val="Standard"/>
    <w:rsid w:val="00F51822"/>
    <w:pPr>
      <w:pBdr>
        <w:left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3">
    <w:name w:val="xl113"/>
    <w:basedOn w:val="Standard"/>
    <w:rsid w:val="00F51822"/>
    <w:pPr>
      <w:pBdr>
        <w:top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4">
    <w:name w:val="xl114"/>
    <w:basedOn w:val="Standard"/>
    <w:rsid w:val="00F51822"/>
    <w:pPr>
      <w:pBdr>
        <w:bottom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5">
    <w:name w:val="xl115"/>
    <w:basedOn w:val="Standard"/>
    <w:rsid w:val="00F51822"/>
    <w:pPr>
      <w:pBdr>
        <w:bottom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6">
    <w:name w:val="xl116"/>
    <w:basedOn w:val="Standard"/>
    <w:rsid w:val="00F51822"/>
    <w:pPr>
      <w:pBdr>
        <w:top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7">
    <w:name w:val="xl117"/>
    <w:basedOn w:val="Standard"/>
    <w:rsid w:val="00F51822"/>
    <w:pPr>
      <w:pBdr>
        <w:top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8">
    <w:name w:val="xl118"/>
    <w:basedOn w:val="Standard"/>
    <w:rsid w:val="00F51822"/>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9">
    <w:name w:val="xl119"/>
    <w:basedOn w:val="Standard"/>
    <w:rsid w:val="00F5182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0">
    <w:name w:val="xl120"/>
    <w:basedOn w:val="Standard"/>
    <w:rsid w:val="00F51822"/>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1">
    <w:name w:val="xl121"/>
    <w:basedOn w:val="Standard"/>
    <w:rsid w:val="00F51822"/>
    <w:pPr>
      <w:pBdr>
        <w:top w:val="single" w:sz="4" w:space="0" w:color="auto"/>
        <w:bottom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2">
    <w:name w:val="xl122"/>
    <w:basedOn w:val="Standard"/>
    <w:rsid w:val="00F51822"/>
    <w:pPr>
      <w:pBdr>
        <w:top w:val="single" w:sz="4" w:space="0" w:color="auto"/>
        <w:bottom w:val="single" w:sz="4" w:space="0" w:color="auto"/>
        <w:right w:val="single" w:sz="4" w:space="0" w:color="auto"/>
      </w:pBdr>
      <w:shd w:val="clear" w:color="000000" w:fill="F2F2F2"/>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3">
    <w:name w:val="xl123"/>
    <w:basedOn w:val="Standard"/>
    <w:rsid w:val="00F51822"/>
    <w:pPr>
      <w:pBdr>
        <w:top w:val="single" w:sz="4" w:space="0" w:color="auto"/>
        <w:bottom w:val="single" w:sz="4" w:space="0" w:color="auto"/>
        <w:right w:val="single" w:sz="4" w:space="0" w:color="auto"/>
      </w:pBdr>
      <w:shd w:val="clear" w:color="000000" w:fill="F2DDDC"/>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4">
    <w:name w:val="xl124"/>
    <w:basedOn w:val="Standard"/>
    <w:rsid w:val="00F51822"/>
    <w:pPr>
      <w:pBdr>
        <w:top w:val="single" w:sz="4" w:space="0" w:color="auto"/>
        <w:bottom w:val="single" w:sz="4" w:space="0" w:color="auto"/>
        <w:right w:val="single" w:sz="4" w:space="0" w:color="auto"/>
      </w:pBd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5">
    <w:name w:val="xl125"/>
    <w:basedOn w:val="Standard"/>
    <w:rsid w:val="00F51822"/>
    <w:pPr>
      <w:pBdr>
        <w:top w:val="single" w:sz="4" w:space="0" w:color="auto"/>
        <w:bottom w:val="single" w:sz="4" w:space="0" w:color="auto"/>
        <w:right w:val="single" w:sz="4" w:space="0" w:color="auto"/>
      </w:pBdr>
      <w:shd w:val="clear" w:color="000000" w:fill="B8CCE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6">
    <w:name w:val="xl126"/>
    <w:basedOn w:val="Standard"/>
    <w:rsid w:val="00F51822"/>
    <w:pPr>
      <w:pBdr>
        <w:top w:val="single" w:sz="4" w:space="0" w:color="auto"/>
        <w:right w:val="single" w:sz="4" w:space="0" w:color="auto"/>
      </w:pBdr>
      <w:shd w:val="clear" w:color="000000" w:fill="B6DDE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7">
    <w:name w:val="xl127"/>
    <w:basedOn w:val="Standard"/>
    <w:rsid w:val="00F51822"/>
    <w:pPr>
      <w:pBdr>
        <w:top w:val="single" w:sz="4" w:space="0" w:color="auto"/>
        <w:bottom w:val="single" w:sz="4" w:space="0" w:color="auto"/>
        <w:right w:val="single" w:sz="4" w:space="0" w:color="auto"/>
      </w:pBdr>
      <w:shd w:val="clear" w:color="000000" w:fill="FCD5B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8">
    <w:name w:val="xl128"/>
    <w:basedOn w:val="Standard"/>
    <w:rsid w:val="00F51822"/>
    <w:pPr>
      <w:pBdr>
        <w:top w:val="single" w:sz="4" w:space="0" w:color="auto"/>
        <w:bottom w:val="single" w:sz="4" w:space="0" w:color="auto"/>
        <w:right w:val="single" w:sz="4" w:space="0" w:color="auto"/>
      </w:pBdr>
      <w:shd w:val="clear" w:color="000000" w:fill="CCC0DA"/>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9">
    <w:name w:val="xl129"/>
    <w:basedOn w:val="Standard"/>
    <w:rsid w:val="00F51822"/>
    <w:pP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30">
    <w:name w:val="xl130"/>
    <w:basedOn w:val="Standard"/>
    <w:rsid w:val="00F51822"/>
    <w:pPr>
      <w:pBdr>
        <w:top w:val="single" w:sz="4" w:space="0" w:color="auto"/>
        <w:bottom w:val="single" w:sz="4" w:space="0" w:color="auto"/>
      </w:pBdr>
      <w:shd w:val="clear" w:color="000000" w:fill="E6B9B8"/>
      <w:spacing w:before="100" w:beforeAutospacing="1" w:after="100" w:afterAutospacing="1"/>
      <w:jc w:val="center"/>
      <w:textAlignment w:val="center"/>
    </w:pPr>
    <w:rPr>
      <w:rFonts w:ascii="Times New Roman" w:hAnsi="Times New Roman"/>
      <w:sz w:val="24"/>
      <w:szCs w:val="24"/>
      <w:lang w:val="de-DE" w:eastAsia="de-DE"/>
    </w:rPr>
  </w:style>
  <w:style w:type="paragraph" w:customStyle="1" w:styleId="xl131">
    <w:name w:val="xl131"/>
    <w:basedOn w:val="Standard"/>
    <w:rsid w:val="00F51822"/>
    <w:pPr>
      <w:pBdr>
        <w:top w:val="single" w:sz="4" w:space="0" w:color="auto"/>
        <w:bottom w:val="single" w:sz="4" w:space="0" w:color="auto"/>
      </w:pBdr>
      <w:shd w:val="clear" w:color="000000" w:fill="E6B9B8"/>
      <w:spacing w:before="100" w:beforeAutospacing="1" w:after="100" w:afterAutospacing="1"/>
      <w:jc w:val="center"/>
      <w:textAlignment w:val="center"/>
    </w:pPr>
    <w:rPr>
      <w:rFonts w:ascii="Times New Roman" w:hAnsi="Times New Roman"/>
      <w:sz w:val="24"/>
      <w:szCs w:val="24"/>
      <w:lang w:val="de-DE" w:eastAsia="de-DE"/>
    </w:rPr>
  </w:style>
  <w:style w:type="paragraph" w:customStyle="1" w:styleId="xl132">
    <w:name w:val="xl132"/>
    <w:basedOn w:val="Standard"/>
    <w:rsid w:val="00F51822"/>
    <w:pPr>
      <w:pBdr>
        <w:top w:val="single" w:sz="4" w:space="0" w:color="auto"/>
        <w:left w:val="single" w:sz="4" w:space="0" w:color="auto"/>
        <w:bottom w:val="single" w:sz="4" w:space="0" w:color="auto"/>
      </w:pBdr>
      <w:shd w:val="clear" w:color="000000" w:fill="BFBFBF"/>
      <w:spacing w:before="100" w:beforeAutospacing="1" w:after="100" w:afterAutospacing="1"/>
      <w:textAlignment w:val="center"/>
    </w:pPr>
    <w:rPr>
      <w:rFonts w:ascii="Times New Roman" w:hAnsi="Times New Roman"/>
      <w:sz w:val="16"/>
      <w:szCs w:val="16"/>
      <w:lang w:val="de-DE" w:eastAsia="de-DE"/>
    </w:rPr>
  </w:style>
  <w:style w:type="paragraph" w:customStyle="1" w:styleId="xl133">
    <w:name w:val="xl133"/>
    <w:basedOn w:val="Standard"/>
    <w:rsid w:val="00F51822"/>
    <w:pPr>
      <w:pBdr>
        <w:top w:val="single" w:sz="4" w:space="0" w:color="auto"/>
        <w:bottom w:val="single" w:sz="4" w:space="0" w:color="auto"/>
      </w:pBdr>
      <w:shd w:val="clear" w:color="000000" w:fill="BFBFBF"/>
      <w:spacing w:before="100" w:beforeAutospacing="1" w:after="100" w:afterAutospacing="1"/>
      <w:textAlignment w:val="center"/>
    </w:pPr>
    <w:rPr>
      <w:rFonts w:ascii="Times New Roman" w:hAnsi="Times New Roman"/>
      <w:sz w:val="16"/>
      <w:szCs w:val="16"/>
      <w:lang w:val="de-DE" w:eastAsia="de-DE"/>
    </w:rPr>
  </w:style>
  <w:style w:type="paragraph" w:customStyle="1" w:styleId="xl134">
    <w:name w:val="xl134"/>
    <w:basedOn w:val="Standard"/>
    <w:rsid w:val="00F51822"/>
    <w:pPr>
      <w:pBdr>
        <w:top w:val="single" w:sz="4" w:space="0" w:color="auto"/>
        <w:bottom w:val="single" w:sz="4" w:space="0" w:color="auto"/>
        <w:right w:val="single" w:sz="4" w:space="0" w:color="auto"/>
      </w:pBdr>
      <w:shd w:val="clear" w:color="000000" w:fill="BFBFBF"/>
      <w:spacing w:before="100" w:beforeAutospacing="1" w:after="100" w:afterAutospacing="1"/>
      <w:textAlignment w:val="center"/>
    </w:pPr>
    <w:rPr>
      <w:rFonts w:ascii="Times New Roman" w:hAnsi="Times New Roman"/>
      <w:sz w:val="16"/>
      <w:szCs w:val="16"/>
      <w:lang w:val="de-DE" w:eastAsia="de-DE"/>
    </w:rPr>
  </w:style>
  <w:style w:type="paragraph" w:customStyle="1" w:styleId="xl135">
    <w:name w:val="xl135"/>
    <w:basedOn w:val="Standard"/>
    <w:rsid w:val="00F51822"/>
    <w:pPr>
      <w:pBdr>
        <w:top w:val="single" w:sz="4" w:space="0" w:color="auto"/>
        <w:left w:val="single" w:sz="4" w:space="0" w:color="auto"/>
        <w:bottom w:val="single" w:sz="4" w:space="0" w:color="auto"/>
      </w:pBdr>
      <w:shd w:val="clear" w:color="000000" w:fill="8DB4E3"/>
      <w:spacing w:before="100" w:beforeAutospacing="1" w:after="100" w:afterAutospacing="1"/>
      <w:textAlignment w:val="center"/>
    </w:pPr>
    <w:rPr>
      <w:rFonts w:ascii="Times New Roman" w:hAnsi="Times New Roman"/>
      <w:sz w:val="16"/>
      <w:szCs w:val="16"/>
      <w:lang w:val="de-DE" w:eastAsia="de-DE"/>
    </w:rPr>
  </w:style>
  <w:style w:type="paragraph" w:customStyle="1" w:styleId="xl136">
    <w:name w:val="xl136"/>
    <w:basedOn w:val="Standard"/>
    <w:rsid w:val="00F51822"/>
    <w:pPr>
      <w:pBdr>
        <w:top w:val="single" w:sz="4" w:space="0" w:color="auto"/>
        <w:bottom w:val="single" w:sz="4" w:space="0" w:color="auto"/>
      </w:pBdr>
      <w:shd w:val="clear" w:color="000000" w:fill="8DB4E3"/>
      <w:spacing w:before="100" w:beforeAutospacing="1" w:after="100" w:afterAutospacing="1"/>
      <w:textAlignment w:val="center"/>
    </w:pPr>
    <w:rPr>
      <w:rFonts w:ascii="Times New Roman" w:hAnsi="Times New Roman"/>
      <w:sz w:val="16"/>
      <w:szCs w:val="16"/>
      <w:lang w:val="de-DE" w:eastAsia="de-DE"/>
    </w:rPr>
  </w:style>
  <w:style w:type="paragraph" w:customStyle="1" w:styleId="xl137">
    <w:name w:val="xl137"/>
    <w:basedOn w:val="Standard"/>
    <w:rsid w:val="00F51822"/>
    <w:pPr>
      <w:pBdr>
        <w:top w:val="single" w:sz="4" w:space="0" w:color="auto"/>
        <w:bottom w:val="single" w:sz="4" w:space="0" w:color="auto"/>
        <w:right w:val="single" w:sz="4" w:space="0" w:color="auto"/>
      </w:pBdr>
      <w:shd w:val="clear" w:color="000000" w:fill="8DB4E3"/>
      <w:spacing w:before="100" w:beforeAutospacing="1" w:after="100" w:afterAutospacing="1"/>
      <w:textAlignment w:val="center"/>
    </w:pPr>
    <w:rPr>
      <w:rFonts w:ascii="Times New Roman" w:hAnsi="Times New Roman"/>
      <w:sz w:val="16"/>
      <w:szCs w:val="16"/>
      <w:lang w:val="de-DE" w:eastAsia="de-DE"/>
    </w:rPr>
  </w:style>
  <w:style w:type="paragraph" w:customStyle="1" w:styleId="xl138">
    <w:name w:val="xl138"/>
    <w:basedOn w:val="Standard"/>
    <w:rsid w:val="00F51822"/>
    <w:pPr>
      <w:pBdr>
        <w:top w:val="single" w:sz="4" w:space="0" w:color="auto"/>
        <w:left w:val="single" w:sz="4" w:space="0" w:color="auto"/>
        <w:bottom w:val="single" w:sz="4" w:space="0" w:color="auto"/>
      </w:pBdr>
      <w:shd w:val="clear" w:color="000000" w:fill="FAC090"/>
      <w:spacing w:before="100" w:beforeAutospacing="1" w:after="100" w:afterAutospacing="1"/>
      <w:textAlignment w:val="center"/>
    </w:pPr>
    <w:rPr>
      <w:rFonts w:ascii="Times New Roman" w:hAnsi="Times New Roman"/>
      <w:sz w:val="16"/>
      <w:szCs w:val="16"/>
      <w:lang w:val="de-DE" w:eastAsia="de-DE"/>
    </w:rPr>
  </w:style>
  <w:style w:type="paragraph" w:customStyle="1" w:styleId="xl139">
    <w:name w:val="xl139"/>
    <w:basedOn w:val="Standard"/>
    <w:rsid w:val="00F51822"/>
    <w:pPr>
      <w:pBdr>
        <w:top w:val="single" w:sz="4" w:space="0" w:color="auto"/>
        <w:bottom w:val="single" w:sz="4" w:space="0" w:color="auto"/>
      </w:pBdr>
      <w:shd w:val="clear" w:color="000000" w:fill="FAC090"/>
      <w:spacing w:before="100" w:beforeAutospacing="1" w:after="100" w:afterAutospacing="1"/>
      <w:textAlignment w:val="center"/>
    </w:pPr>
    <w:rPr>
      <w:rFonts w:ascii="Times New Roman" w:hAnsi="Times New Roman"/>
      <w:sz w:val="16"/>
      <w:szCs w:val="16"/>
      <w:lang w:val="de-DE" w:eastAsia="de-DE"/>
    </w:rPr>
  </w:style>
  <w:style w:type="paragraph" w:customStyle="1" w:styleId="xl140">
    <w:name w:val="xl140"/>
    <w:basedOn w:val="Standard"/>
    <w:rsid w:val="00F51822"/>
    <w:pPr>
      <w:pBdr>
        <w:top w:val="single" w:sz="4" w:space="0" w:color="auto"/>
        <w:bottom w:val="single" w:sz="4" w:space="0" w:color="auto"/>
        <w:right w:val="single" w:sz="4" w:space="0" w:color="auto"/>
      </w:pBdr>
      <w:shd w:val="clear" w:color="000000" w:fill="FAC090"/>
      <w:spacing w:before="100" w:beforeAutospacing="1" w:after="100" w:afterAutospacing="1"/>
      <w:textAlignment w:val="center"/>
    </w:pPr>
    <w:rPr>
      <w:rFonts w:ascii="Times New Roman" w:hAnsi="Times New Roman"/>
      <w:sz w:val="16"/>
      <w:szCs w:val="16"/>
      <w:lang w:val="de-DE" w:eastAsia="de-DE"/>
    </w:rPr>
  </w:style>
  <w:style w:type="paragraph" w:customStyle="1" w:styleId="xl141">
    <w:name w:val="xl141"/>
    <w:basedOn w:val="Standard"/>
    <w:rsid w:val="00F51822"/>
    <w:pPr>
      <w:pBdr>
        <w:top w:val="single" w:sz="4" w:space="0" w:color="auto"/>
        <w:left w:val="single" w:sz="4" w:space="0" w:color="auto"/>
        <w:bottom w:val="single" w:sz="4" w:space="0" w:color="auto"/>
      </w:pBdr>
      <w:shd w:val="clear" w:color="000000" w:fill="93CDDD"/>
      <w:spacing w:before="100" w:beforeAutospacing="1" w:after="100" w:afterAutospacing="1"/>
      <w:textAlignment w:val="center"/>
    </w:pPr>
    <w:rPr>
      <w:rFonts w:ascii="Times New Roman" w:hAnsi="Times New Roman"/>
      <w:b/>
      <w:bCs/>
      <w:sz w:val="16"/>
      <w:szCs w:val="16"/>
      <w:lang w:val="de-DE" w:eastAsia="de-DE"/>
    </w:rPr>
  </w:style>
  <w:style w:type="paragraph" w:customStyle="1" w:styleId="xl142">
    <w:name w:val="xl142"/>
    <w:basedOn w:val="Standard"/>
    <w:rsid w:val="00F51822"/>
    <w:pPr>
      <w:pBdr>
        <w:top w:val="single" w:sz="4" w:space="0" w:color="auto"/>
        <w:bottom w:val="single" w:sz="4" w:space="0" w:color="auto"/>
      </w:pBdr>
      <w:shd w:val="clear" w:color="000000" w:fill="93CDDD"/>
      <w:spacing w:before="100" w:beforeAutospacing="1" w:after="100" w:afterAutospacing="1"/>
      <w:textAlignment w:val="center"/>
    </w:pPr>
    <w:rPr>
      <w:rFonts w:ascii="Times New Roman" w:hAnsi="Times New Roman"/>
      <w:b/>
      <w:bCs/>
      <w:sz w:val="16"/>
      <w:szCs w:val="16"/>
      <w:lang w:val="de-DE" w:eastAsia="de-DE"/>
    </w:rPr>
  </w:style>
  <w:style w:type="paragraph" w:customStyle="1" w:styleId="xl143">
    <w:name w:val="xl143"/>
    <w:basedOn w:val="Standard"/>
    <w:rsid w:val="00F51822"/>
    <w:pPr>
      <w:pBdr>
        <w:top w:val="single" w:sz="4" w:space="0" w:color="auto"/>
        <w:bottom w:val="single" w:sz="4" w:space="0" w:color="auto"/>
        <w:right w:val="single" w:sz="4" w:space="0" w:color="auto"/>
      </w:pBdr>
      <w:shd w:val="clear" w:color="000000" w:fill="93CDDD"/>
      <w:spacing w:before="100" w:beforeAutospacing="1" w:after="100" w:afterAutospacing="1"/>
      <w:textAlignment w:val="center"/>
    </w:pPr>
    <w:rPr>
      <w:rFonts w:ascii="Times New Roman" w:hAnsi="Times New Roman"/>
      <w:b/>
      <w:bCs/>
      <w:sz w:val="16"/>
      <w:szCs w:val="16"/>
      <w:lang w:val="de-DE" w:eastAsia="de-DE"/>
    </w:rPr>
  </w:style>
  <w:style w:type="paragraph" w:customStyle="1" w:styleId="xl144">
    <w:name w:val="xl144"/>
    <w:basedOn w:val="Standard"/>
    <w:rsid w:val="00F5182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45">
    <w:name w:val="xl145"/>
    <w:basedOn w:val="Standard"/>
    <w:rsid w:val="00F51822"/>
    <w:pPr>
      <w:pBdr>
        <w:left w:val="single" w:sz="4" w:space="0" w:color="auto"/>
      </w:pBdr>
      <w:shd w:val="thinReverseDiagStripe"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46">
    <w:name w:val="xl146"/>
    <w:basedOn w:val="Standard"/>
    <w:rsid w:val="00F51822"/>
    <w:pPr>
      <w:pBdr>
        <w:right w:val="single" w:sz="4" w:space="0" w:color="auto"/>
      </w:pBdr>
      <w:shd w:val="thinReverseDiagStripe"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47">
    <w:name w:val="xl147"/>
    <w:basedOn w:val="Standard"/>
    <w:rsid w:val="00F51822"/>
    <w:pPr>
      <w:pBdr>
        <w:left w:val="single" w:sz="4" w:space="0" w:color="auto"/>
      </w:pBdr>
      <w:shd w:val="thinReverseDiagStripe" w:color="000000" w:fill="B2A1C7"/>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48">
    <w:name w:val="xl148"/>
    <w:basedOn w:val="Standard"/>
    <w:rsid w:val="00F51822"/>
    <w:pPr>
      <w:pBdr>
        <w:left w:val="single" w:sz="4" w:space="0" w:color="auto"/>
      </w:pBdr>
      <w:shd w:val="thinReverseDiagStripe"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49">
    <w:name w:val="xl149"/>
    <w:basedOn w:val="Standard"/>
    <w:rsid w:val="00F51822"/>
    <w:pPr>
      <w:shd w:val="clear" w:color="000000" w:fill="C5D9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50">
    <w:name w:val="xl150"/>
    <w:basedOn w:val="Standard"/>
    <w:rsid w:val="00F51822"/>
    <w:pP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51">
    <w:name w:val="xl151"/>
    <w:basedOn w:val="Standard"/>
    <w:rsid w:val="00F51822"/>
    <w:pPr>
      <w:pBdr>
        <w:top w:val="single" w:sz="4" w:space="0" w:color="auto"/>
        <w:bottom w:val="single" w:sz="4" w:space="0" w:color="auto"/>
      </w:pBdr>
      <w:shd w:val="clear" w:color="000000" w:fill="B8CCE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52">
    <w:name w:val="xl152"/>
    <w:basedOn w:val="Standard"/>
    <w:rsid w:val="00F51822"/>
    <w:pPr>
      <w:pBdr>
        <w:right w:val="single" w:sz="4" w:space="0" w:color="auto"/>
      </w:pBdr>
      <w:shd w:val="thinReverseDiagStripe"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53">
    <w:name w:val="xl153"/>
    <w:basedOn w:val="Standard"/>
    <w:rsid w:val="00F51822"/>
    <w:pPr>
      <w:pBdr>
        <w:top w:val="single" w:sz="4" w:space="0" w:color="auto"/>
        <w:left w:val="single" w:sz="4" w:space="0" w:color="auto"/>
        <w:bottom w:val="single" w:sz="4" w:space="0" w:color="auto"/>
      </w:pBdr>
      <w:shd w:val="clear" w:color="000000" w:fill="B8CCE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54">
    <w:name w:val="xl154"/>
    <w:basedOn w:val="Standard"/>
    <w:rsid w:val="00F51822"/>
    <w:pPr>
      <w:spacing w:before="100" w:beforeAutospacing="1" w:after="100" w:afterAutospacing="1"/>
    </w:pPr>
    <w:rPr>
      <w:rFonts w:ascii="Times New Roman" w:hAnsi="Times New Roman"/>
      <w:sz w:val="16"/>
      <w:szCs w:val="16"/>
      <w:lang w:val="de-DE" w:eastAsia="de-DE"/>
    </w:rPr>
  </w:style>
  <w:style w:type="paragraph" w:customStyle="1" w:styleId="xl155">
    <w:name w:val="xl155"/>
    <w:basedOn w:val="Standard"/>
    <w:rsid w:val="00F51822"/>
    <w:pPr>
      <w:pBdr>
        <w:left w:val="single" w:sz="4" w:space="0" w:color="auto"/>
        <w:right w:val="single" w:sz="4" w:space="0" w:color="auto"/>
      </w:pBdr>
      <w:shd w:val="thinReverseDiagStripe" w:color="000000" w:fill="9BBB59"/>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56">
    <w:name w:val="xl156"/>
    <w:basedOn w:val="Standard"/>
    <w:rsid w:val="00F51822"/>
    <w:pPr>
      <w:pBdr>
        <w:top w:val="single" w:sz="4" w:space="0" w:color="auto"/>
        <w:bottom w:val="single" w:sz="4" w:space="0" w:color="auto"/>
      </w:pBdr>
      <w:shd w:val="clear" w:color="000000" w:fill="9BBB59"/>
      <w:spacing w:before="100" w:beforeAutospacing="1" w:after="100" w:afterAutospacing="1"/>
      <w:textAlignment w:val="center"/>
    </w:pPr>
    <w:rPr>
      <w:rFonts w:ascii="Times New Roman" w:hAnsi="Times New Roman"/>
      <w:sz w:val="16"/>
      <w:szCs w:val="16"/>
      <w:lang w:val="de-DE" w:eastAsia="de-DE"/>
    </w:rPr>
  </w:style>
  <w:style w:type="paragraph" w:customStyle="1" w:styleId="xl157">
    <w:name w:val="xl157"/>
    <w:basedOn w:val="Standard"/>
    <w:rsid w:val="00F51822"/>
    <w:pPr>
      <w:pBdr>
        <w:top w:val="single" w:sz="4" w:space="0" w:color="auto"/>
        <w:bottom w:val="single" w:sz="4" w:space="0" w:color="auto"/>
        <w:right w:val="single" w:sz="4" w:space="0" w:color="auto"/>
      </w:pBdr>
      <w:shd w:val="clear" w:color="000000" w:fill="9BBB59"/>
      <w:spacing w:before="100" w:beforeAutospacing="1" w:after="100" w:afterAutospacing="1"/>
      <w:textAlignment w:val="center"/>
    </w:pPr>
    <w:rPr>
      <w:rFonts w:ascii="Times New Roman" w:hAnsi="Times New Roman"/>
      <w:sz w:val="16"/>
      <w:szCs w:val="16"/>
      <w:lang w:val="de-DE" w:eastAsia="de-DE"/>
    </w:rPr>
  </w:style>
  <w:style w:type="paragraph" w:customStyle="1" w:styleId="xl158">
    <w:name w:val="xl158"/>
    <w:basedOn w:val="Standard"/>
    <w:rsid w:val="00F51822"/>
    <w:pPr>
      <w:shd w:val="clear" w:color="000000" w:fill="C2D69A"/>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59">
    <w:name w:val="xl159"/>
    <w:basedOn w:val="Standard"/>
    <w:rsid w:val="00F51822"/>
    <w:pPr>
      <w:pBdr>
        <w:top w:val="single" w:sz="4" w:space="0" w:color="auto"/>
        <w:left w:val="single" w:sz="4" w:space="0" w:color="auto"/>
        <w:bottom w:val="single" w:sz="4" w:space="0" w:color="auto"/>
      </w:pBdr>
      <w:shd w:val="clear" w:color="000000" w:fill="9BBB59"/>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0">
    <w:name w:val="xl160"/>
    <w:basedOn w:val="Standard"/>
    <w:rsid w:val="00F51822"/>
    <w:pPr>
      <w:pBdr>
        <w:top w:val="single" w:sz="4" w:space="0" w:color="auto"/>
        <w:bottom w:val="single" w:sz="4" w:space="0" w:color="auto"/>
      </w:pBdr>
      <w:shd w:val="clear" w:color="000000" w:fill="9BBB59"/>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1">
    <w:name w:val="xl161"/>
    <w:basedOn w:val="Standard"/>
    <w:rsid w:val="00F51822"/>
    <w:pPr>
      <w:shd w:val="clear" w:color="000000" w:fill="A5A5A5"/>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2">
    <w:name w:val="xl162"/>
    <w:basedOn w:val="Standard"/>
    <w:rsid w:val="00F51822"/>
    <w:pPr>
      <w:pBdr>
        <w:top w:val="single" w:sz="4" w:space="0" w:color="auto"/>
        <w:left w:val="single" w:sz="4" w:space="0" w:color="auto"/>
        <w:bottom w:val="single" w:sz="4" w:space="0" w:color="auto"/>
        <w:right w:val="single" w:sz="4" w:space="0" w:color="auto"/>
      </w:pBdr>
      <w:shd w:val="clear" w:color="000000" w:fill="A5A5A5"/>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3">
    <w:name w:val="xl163"/>
    <w:basedOn w:val="Standard"/>
    <w:rsid w:val="00F51822"/>
    <w:pPr>
      <w:pBdr>
        <w:left w:val="single" w:sz="4" w:space="0" w:color="auto"/>
        <w:bottom w:val="single" w:sz="4" w:space="0" w:color="auto"/>
        <w:right w:val="single" w:sz="4" w:space="0" w:color="auto"/>
      </w:pBdr>
      <w:shd w:val="clear" w:color="000000" w:fill="A5A5A5"/>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4">
    <w:name w:val="xl164"/>
    <w:basedOn w:val="Standard"/>
    <w:rsid w:val="00F51822"/>
    <w:pPr>
      <w:pBdr>
        <w:right w:val="single" w:sz="4" w:space="0" w:color="auto"/>
      </w:pBdr>
      <w:shd w:val="clear" w:color="000000" w:fill="A5A5A5"/>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5">
    <w:name w:val="xl165"/>
    <w:basedOn w:val="Standard"/>
    <w:rsid w:val="00F51822"/>
    <w:pPr>
      <w:pBdr>
        <w:top w:val="single" w:sz="4" w:space="0" w:color="auto"/>
        <w:left w:val="single" w:sz="4" w:space="0" w:color="auto"/>
        <w:right w:val="single" w:sz="4" w:space="0" w:color="auto"/>
      </w:pBdr>
      <w:shd w:val="clear" w:color="000000" w:fill="A5A5A5"/>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6">
    <w:name w:val="xl166"/>
    <w:basedOn w:val="Standard"/>
    <w:rsid w:val="00F51822"/>
    <w:pPr>
      <w:shd w:val="clear" w:color="000000" w:fill="A5A5A5"/>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7">
    <w:name w:val="xl167"/>
    <w:basedOn w:val="Standard"/>
    <w:rsid w:val="00F51822"/>
    <w:pPr>
      <w:pBdr>
        <w:left w:val="single" w:sz="4" w:space="0" w:color="auto"/>
      </w:pBdr>
      <w:shd w:val="clear" w:color="000000" w:fill="A5A5A5"/>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8">
    <w:name w:val="xl168"/>
    <w:basedOn w:val="Standard"/>
    <w:rsid w:val="00F51822"/>
    <w:pPr>
      <w:pBdr>
        <w:bottom w:val="single" w:sz="4" w:space="0" w:color="auto"/>
        <w:right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9">
    <w:name w:val="xl169"/>
    <w:basedOn w:val="Standard"/>
    <w:rsid w:val="00F51822"/>
    <w:pPr>
      <w:pBdr>
        <w:top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0">
    <w:name w:val="xl170"/>
    <w:basedOn w:val="Standard"/>
    <w:rsid w:val="00F51822"/>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1">
    <w:name w:val="xl171"/>
    <w:basedOn w:val="Standard"/>
    <w:rsid w:val="00F51822"/>
    <w:pPr>
      <w:pBdr>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2">
    <w:name w:val="xl172"/>
    <w:basedOn w:val="Standard"/>
    <w:rsid w:val="00F51822"/>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3">
    <w:name w:val="xl173"/>
    <w:basedOn w:val="Standard"/>
    <w:rsid w:val="00F51822"/>
    <w:pPr>
      <w:pBdr>
        <w:left w:val="single" w:sz="4" w:space="0" w:color="auto"/>
        <w:right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4">
    <w:name w:val="xl174"/>
    <w:basedOn w:val="Standard"/>
    <w:rsid w:val="00F51822"/>
    <w:pPr>
      <w:pBdr>
        <w:bottom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5">
    <w:name w:val="xl175"/>
    <w:basedOn w:val="Standard"/>
    <w:rsid w:val="00F51822"/>
    <w:pP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6">
    <w:name w:val="xl176"/>
    <w:basedOn w:val="Standard"/>
    <w:rsid w:val="00F51822"/>
    <w:pPr>
      <w:pBdr>
        <w:top w:val="single" w:sz="4" w:space="0" w:color="auto"/>
        <w:bottom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7">
    <w:name w:val="xl177"/>
    <w:basedOn w:val="Standard"/>
    <w:rsid w:val="00F51822"/>
    <w:pPr>
      <w:pBdr>
        <w:top w:val="single" w:sz="4" w:space="0" w:color="auto"/>
        <w:right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8">
    <w:name w:val="xl178"/>
    <w:basedOn w:val="Standard"/>
    <w:rsid w:val="00F51822"/>
    <w:pPr>
      <w:pBdr>
        <w:top w:val="single" w:sz="4" w:space="0" w:color="auto"/>
        <w:left w:val="single" w:sz="4" w:space="0" w:color="auto"/>
        <w:right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9">
    <w:name w:val="xl179"/>
    <w:basedOn w:val="Standard"/>
    <w:rsid w:val="00F51822"/>
    <w:pPr>
      <w:pBdr>
        <w:top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80">
    <w:name w:val="xl180"/>
    <w:basedOn w:val="Standard"/>
    <w:rsid w:val="00F51822"/>
    <w:pP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81">
    <w:name w:val="xl181"/>
    <w:basedOn w:val="Standard"/>
    <w:rsid w:val="00F51822"/>
    <w:pPr>
      <w:pBdr>
        <w:top w:val="single" w:sz="4" w:space="0" w:color="auto"/>
        <w:left w:val="single" w:sz="4" w:space="0" w:color="auto"/>
        <w:bottom w:val="single" w:sz="4" w:space="0" w:color="auto"/>
      </w:pBdr>
      <w:shd w:val="clear" w:color="000000" w:fill="948B5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82">
    <w:name w:val="xl182"/>
    <w:basedOn w:val="Standard"/>
    <w:rsid w:val="00F51822"/>
    <w:pPr>
      <w:pBdr>
        <w:top w:val="single" w:sz="4" w:space="0" w:color="auto"/>
        <w:bottom w:val="single" w:sz="4" w:space="0" w:color="auto"/>
      </w:pBdr>
      <w:shd w:val="clear" w:color="000000" w:fill="948B5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83">
    <w:name w:val="xl183"/>
    <w:basedOn w:val="Standard"/>
    <w:rsid w:val="00F51822"/>
    <w:pPr>
      <w:pBdr>
        <w:top w:val="single" w:sz="4" w:space="0" w:color="auto"/>
        <w:bottom w:val="single" w:sz="4" w:space="0" w:color="auto"/>
        <w:right w:val="single" w:sz="4" w:space="0" w:color="auto"/>
      </w:pBdr>
      <w:shd w:val="clear" w:color="000000" w:fill="948B5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84">
    <w:name w:val="xl184"/>
    <w:basedOn w:val="Standard"/>
    <w:rsid w:val="00F51822"/>
    <w:pPr>
      <w:pBdr>
        <w:top w:val="single" w:sz="4" w:space="0" w:color="auto"/>
        <w:left w:val="single" w:sz="4" w:space="0" w:color="auto"/>
        <w:bottom w:val="single" w:sz="4" w:space="0" w:color="auto"/>
      </w:pBdr>
      <w:shd w:val="clear" w:color="000000" w:fill="B2A1C7"/>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85">
    <w:name w:val="xl185"/>
    <w:basedOn w:val="Standard"/>
    <w:rsid w:val="00F51822"/>
    <w:pPr>
      <w:pBdr>
        <w:top w:val="single" w:sz="4" w:space="0" w:color="auto"/>
        <w:bottom w:val="single" w:sz="4" w:space="0" w:color="auto"/>
      </w:pBdr>
      <w:shd w:val="clear" w:color="000000" w:fill="B2A1C7"/>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86">
    <w:name w:val="xl186"/>
    <w:basedOn w:val="Standard"/>
    <w:rsid w:val="00F51822"/>
    <w:pPr>
      <w:pBdr>
        <w:top w:val="single" w:sz="4" w:space="0" w:color="auto"/>
        <w:bottom w:val="single" w:sz="4" w:space="0" w:color="auto"/>
        <w:right w:val="single" w:sz="4" w:space="0" w:color="auto"/>
      </w:pBdr>
      <w:shd w:val="clear" w:color="000000" w:fill="B2A1C7"/>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87">
    <w:name w:val="xl187"/>
    <w:basedOn w:val="Standard"/>
    <w:rsid w:val="00F51822"/>
    <w:pPr>
      <w:pBdr>
        <w:top w:val="single" w:sz="4" w:space="0" w:color="auto"/>
        <w:bottom w:val="single" w:sz="4" w:space="0" w:color="auto"/>
      </w:pBdr>
      <w:shd w:val="clear" w:color="000000" w:fill="E6B9B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88">
    <w:name w:val="xl188"/>
    <w:basedOn w:val="Standard"/>
    <w:rsid w:val="00F51822"/>
    <w:pPr>
      <w:pBdr>
        <w:left w:val="single" w:sz="4" w:space="0" w:color="auto"/>
      </w:pBdr>
      <w:spacing w:before="100" w:beforeAutospacing="1" w:after="100" w:afterAutospacing="1"/>
      <w:jc w:val="center"/>
      <w:textAlignment w:val="center"/>
    </w:pPr>
    <w:rPr>
      <w:rFonts w:ascii="Times New Roman" w:hAnsi="Times New Roman"/>
      <w:b/>
      <w:bCs/>
      <w:sz w:val="16"/>
      <w:szCs w:val="16"/>
      <w:lang w:val="de-DE" w:eastAsia="de-DE"/>
    </w:rPr>
  </w:style>
  <w:style w:type="paragraph" w:customStyle="1" w:styleId="xl189">
    <w:name w:val="xl189"/>
    <w:basedOn w:val="Standard"/>
    <w:rsid w:val="00F51822"/>
    <w:pPr>
      <w:pBdr>
        <w:top w:val="single" w:sz="4" w:space="0" w:color="auto"/>
        <w:left w:val="single" w:sz="4" w:space="0" w:color="auto"/>
        <w:bottom w:val="single" w:sz="4" w:space="0" w:color="auto"/>
        <w:right w:val="single" w:sz="4" w:space="0" w:color="auto"/>
      </w:pBdr>
      <w:shd w:val="clear" w:color="000000" w:fill="00B0F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90">
    <w:name w:val="xl190"/>
    <w:basedOn w:val="Standard"/>
    <w:rsid w:val="00F51822"/>
    <w:pPr>
      <w:pBdr>
        <w:top w:val="single" w:sz="4" w:space="0" w:color="auto"/>
        <w:left w:val="single" w:sz="4" w:space="0" w:color="auto"/>
        <w:right w:val="single" w:sz="4" w:space="0" w:color="auto"/>
      </w:pBdr>
      <w:shd w:val="clear" w:color="000000" w:fill="00B0F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91">
    <w:name w:val="xl191"/>
    <w:basedOn w:val="Standard"/>
    <w:rsid w:val="00F51822"/>
    <w:pPr>
      <w:pBdr>
        <w:top w:val="single" w:sz="4" w:space="0" w:color="auto"/>
        <w:left w:val="single" w:sz="4" w:space="0" w:color="auto"/>
        <w:bottom w:val="single" w:sz="4" w:space="0" w:color="auto"/>
        <w:right w:val="single" w:sz="4" w:space="0" w:color="auto"/>
      </w:pBdr>
      <w:shd w:val="clear" w:color="000000" w:fill="00B05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92">
    <w:name w:val="xl192"/>
    <w:basedOn w:val="Standard"/>
    <w:rsid w:val="00F51822"/>
    <w:pPr>
      <w:pBdr>
        <w:lef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93">
    <w:name w:val="xl193"/>
    <w:basedOn w:val="Standard"/>
    <w:rsid w:val="00F51822"/>
    <w:pP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94">
    <w:name w:val="xl194"/>
    <w:basedOn w:val="Standard"/>
    <w:rsid w:val="00F51822"/>
    <w:pPr>
      <w:pBdr>
        <w:right w:val="single" w:sz="4" w:space="0" w:color="auto"/>
      </w:pBdr>
      <w:spacing w:before="100" w:beforeAutospacing="1" w:after="100" w:afterAutospacing="1"/>
      <w:jc w:val="center"/>
      <w:textAlignment w:val="center"/>
    </w:pPr>
    <w:rPr>
      <w:rFonts w:ascii="Times New Roman" w:hAnsi="Times New Roman"/>
      <w:b/>
      <w:bCs/>
      <w:sz w:val="16"/>
      <w:szCs w:val="16"/>
      <w:lang w:val="de-DE" w:eastAsia="de-DE"/>
    </w:rPr>
  </w:style>
  <w:style w:type="paragraph" w:customStyle="1" w:styleId="xl195">
    <w:name w:val="xl195"/>
    <w:basedOn w:val="Standard"/>
    <w:rsid w:val="00F51822"/>
    <w:pPr>
      <w:shd w:val="clear" w:color="000000" w:fill="C5D9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96">
    <w:name w:val="xl196"/>
    <w:basedOn w:val="Standard"/>
    <w:rsid w:val="00F51822"/>
    <w:pP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97">
    <w:name w:val="xl197"/>
    <w:basedOn w:val="Standard"/>
    <w:rsid w:val="00F51822"/>
    <w:pP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98">
    <w:name w:val="xl198"/>
    <w:basedOn w:val="Standard"/>
    <w:rsid w:val="00F51822"/>
    <w:pP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99">
    <w:name w:val="xl199"/>
    <w:basedOn w:val="Standard"/>
    <w:rsid w:val="00F51822"/>
    <w:pP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0">
    <w:name w:val="xl200"/>
    <w:basedOn w:val="Standard"/>
    <w:rsid w:val="00F51822"/>
    <w:pPr>
      <w:shd w:val="clear" w:color="000000" w:fill="A5A5A5"/>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1">
    <w:name w:val="xl201"/>
    <w:basedOn w:val="Standard"/>
    <w:rsid w:val="00F5182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2">
    <w:name w:val="xl202"/>
    <w:basedOn w:val="Standard"/>
    <w:rsid w:val="00F51822"/>
    <w:pPr>
      <w:pBdr>
        <w:top w:val="single" w:sz="4" w:space="0" w:color="auto"/>
        <w:right w:val="single" w:sz="4" w:space="0" w:color="auto"/>
      </w:pBdr>
      <w:shd w:val="clear" w:color="000000" w:fill="FF00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3">
    <w:name w:val="xl203"/>
    <w:basedOn w:val="Standard"/>
    <w:rsid w:val="00F51822"/>
    <w:pPr>
      <w:pBdr>
        <w:top w:val="single" w:sz="4" w:space="0" w:color="auto"/>
        <w:bottom w:val="single" w:sz="4" w:space="0" w:color="auto"/>
        <w:right w:val="single" w:sz="4" w:space="0" w:color="auto"/>
      </w:pBdr>
      <w:shd w:val="clear" w:color="000000" w:fill="FF00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4">
    <w:name w:val="xl204"/>
    <w:basedOn w:val="Standard"/>
    <w:rsid w:val="00F51822"/>
    <w:pPr>
      <w:pBdr>
        <w:top w:val="single" w:sz="4" w:space="0" w:color="auto"/>
        <w:left w:val="single" w:sz="4" w:space="0" w:color="auto"/>
        <w:right w:val="single" w:sz="4" w:space="0" w:color="auto"/>
      </w:pBdr>
      <w:shd w:val="clear" w:color="000000" w:fill="00B05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5">
    <w:name w:val="xl205"/>
    <w:basedOn w:val="Standard"/>
    <w:rsid w:val="00F51822"/>
    <w:pPr>
      <w:pBdr>
        <w:top w:val="single" w:sz="4" w:space="0" w:color="auto"/>
        <w:left w:val="single" w:sz="4" w:space="0" w:color="auto"/>
        <w:bottom w:val="single" w:sz="4" w:space="0" w:color="auto"/>
        <w:right w:val="single" w:sz="4" w:space="0" w:color="auto"/>
      </w:pBdr>
      <w:shd w:val="clear" w:color="000000" w:fill="00B05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6">
    <w:name w:val="xl206"/>
    <w:basedOn w:val="Standard"/>
    <w:rsid w:val="00F5182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7">
    <w:name w:val="xl207"/>
    <w:basedOn w:val="Standard"/>
    <w:rsid w:val="00F51822"/>
    <w:pPr>
      <w:pBdr>
        <w:top w:val="single" w:sz="4" w:space="0" w:color="auto"/>
        <w:right w:val="single" w:sz="4" w:space="0" w:color="auto"/>
      </w:pBdr>
      <w:shd w:val="clear" w:color="000000" w:fill="00B05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8">
    <w:name w:val="xl208"/>
    <w:basedOn w:val="Standard"/>
    <w:rsid w:val="00F51822"/>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9">
    <w:name w:val="xl209"/>
    <w:basedOn w:val="Standard"/>
    <w:rsid w:val="00F51822"/>
    <w:pPr>
      <w:pBdr>
        <w:top w:val="single" w:sz="4" w:space="0" w:color="auto"/>
        <w:left w:val="single" w:sz="4" w:space="0" w:color="auto"/>
        <w:right w:val="single" w:sz="4" w:space="0" w:color="auto"/>
      </w:pBdr>
      <w:shd w:val="clear" w:color="000000" w:fill="FF00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10">
    <w:name w:val="xl210"/>
    <w:basedOn w:val="Standard"/>
    <w:rsid w:val="00F5182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11">
    <w:name w:val="xl211"/>
    <w:basedOn w:val="Standard"/>
    <w:rsid w:val="00F51822"/>
    <w:pPr>
      <w:pBdr>
        <w:bottom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12">
    <w:name w:val="xl212"/>
    <w:basedOn w:val="Standard"/>
    <w:rsid w:val="00F51822"/>
    <w:pPr>
      <w:pBdr>
        <w:bottom w:val="single" w:sz="4" w:space="0" w:color="auto"/>
        <w:righ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13">
    <w:name w:val="xl213"/>
    <w:basedOn w:val="Standard"/>
    <w:rsid w:val="00F51822"/>
    <w:pPr>
      <w:pBdr>
        <w:left w:val="single" w:sz="4" w:space="0" w:color="auto"/>
      </w:pBdr>
      <w:shd w:val="clear" w:color="000000" w:fill="BFBFBF"/>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14">
    <w:name w:val="xl214"/>
    <w:basedOn w:val="Standard"/>
    <w:rsid w:val="00F51822"/>
    <w:pPr>
      <w:pBdr>
        <w:top w:val="single" w:sz="4" w:space="0" w:color="auto"/>
        <w:bottom w:val="single" w:sz="4" w:space="0" w:color="auto"/>
      </w:pBdr>
      <w:shd w:val="clear" w:color="000000" w:fill="BFBFBF"/>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15">
    <w:name w:val="xl215"/>
    <w:basedOn w:val="Standard"/>
    <w:rsid w:val="00F51822"/>
    <w:pPr>
      <w:pBdr>
        <w:left w:val="single" w:sz="4" w:space="0" w:color="auto"/>
      </w:pBdr>
      <w:shd w:val="clear" w:color="000000" w:fill="93CDDD"/>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16">
    <w:name w:val="xl216"/>
    <w:basedOn w:val="Standard"/>
    <w:rsid w:val="00F51822"/>
    <w:pPr>
      <w:pBdr>
        <w:top w:val="single" w:sz="4" w:space="0" w:color="auto"/>
      </w:pBdr>
      <w:shd w:val="clear" w:color="000000" w:fill="93CDDD"/>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17">
    <w:name w:val="xl217"/>
    <w:basedOn w:val="Standard"/>
    <w:rsid w:val="00F51822"/>
    <w:pPr>
      <w:pBdr>
        <w:left w:val="single" w:sz="4" w:space="0" w:color="auto"/>
        <w:bottom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18">
    <w:name w:val="xl218"/>
    <w:basedOn w:val="Standard"/>
    <w:rsid w:val="00F51822"/>
    <w:pPr>
      <w:pBdr>
        <w:left w:val="single" w:sz="4" w:space="0" w:color="auto"/>
      </w:pBdr>
      <w:shd w:val="clear" w:color="000000" w:fill="8DB4E3"/>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19">
    <w:name w:val="xl219"/>
    <w:basedOn w:val="Standard"/>
    <w:rsid w:val="00F51822"/>
    <w:pPr>
      <w:pBdr>
        <w:top w:val="single" w:sz="4" w:space="0" w:color="auto"/>
        <w:bottom w:val="single" w:sz="4" w:space="0" w:color="auto"/>
      </w:pBdr>
      <w:shd w:val="clear" w:color="000000" w:fill="8DB4E3"/>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20">
    <w:name w:val="xl220"/>
    <w:basedOn w:val="Standard"/>
    <w:rsid w:val="00F51822"/>
    <w:pPr>
      <w:pBdr>
        <w:top w:val="single" w:sz="4" w:space="0" w:color="auto"/>
        <w:lef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21">
    <w:name w:val="xl221"/>
    <w:basedOn w:val="Standard"/>
    <w:rsid w:val="00F51822"/>
    <w:pPr>
      <w:pBdr>
        <w:top w:val="single" w:sz="4" w:space="0" w:color="auto"/>
        <w:righ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22">
    <w:name w:val="xl222"/>
    <w:basedOn w:val="Standard"/>
    <w:rsid w:val="00F51822"/>
    <w:pPr>
      <w:pBdr>
        <w:top w:val="single" w:sz="4" w:space="0" w:color="auto"/>
        <w:bottom w:val="single" w:sz="4" w:space="0" w:color="auto"/>
      </w:pBdr>
      <w:shd w:val="clear" w:color="000000" w:fill="93CDDD"/>
      <w:spacing w:before="100" w:beforeAutospacing="1" w:after="100" w:afterAutospacing="1"/>
      <w:textAlignment w:val="center"/>
    </w:pPr>
    <w:rPr>
      <w:rFonts w:ascii="Times New Roman" w:hAnsi="Times New Roman"/>
      <w:b/>
      <w:bCs/>
      <w:sz w:val="18"/>
      <w:szCs w:val="18"/>
      <w:lang w:val="de-DE" w:eastAsia="de-DE"/>
    </w:rPr>
  </w:style>
  <w:style w:type="paragraph" w:customStyle="1" w:styleId="xl223">
    <w:name w:val="xl223"/>
    <w:basedOn w:val="Standard"/>
    <w:rsid w:val="00F51822"/>
    <w:pPr>
      <w:pBdr>
        <w:top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lang w:val="de-DE" w:eastAsia="de-DE"/>
    </w:rPr>
  </w:style>
  <w:style w:type="paragraph" w:customStyle="1" w:styleId="xl224">
    <w:name w:val="xl224"/>
    <w:basedOn w:val="Standard"/>
    <w:rsid w:val="00F51822"/>
    <w:pPr>
      <w:pBdr>
        <w:lef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25">
    <w:name w:val="xl225"/>
    <w:basedOn w:val="Standard"/>
    <w:rsid w:val="00F51822"/>
    <w:pPr>
      <w:pBdr>
        <w:righ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26">
    <w:name w:val="xl226"/>
    <w:basedOn w:val="Standard"/>
    <w:rsid w:val="00F51822"/>
    <w:pPr>
      <w:pBdr>
        <w:top w:val="single" w:sz="4" w:space="0" w:color="auto"/>
        <w:bottom w:val="single" w:sz="4" w:space="0" w:color="auto"/>
        <w:right w:val="single" w:sz="4" w:space="0" w:color="auto"/>
      </w:pBdr>
      <w:shd w:val="clear" w:color="000000" w:fill="BFBFBF"/>
      <w:spacing w:before="100" w:beforeAutospacing="1" w:after="100" w:afterAutospacing="1"/>
      <w:textAlignment w:val="center"/>
    </w:pPr>
    <w:rPr>
      <w:rFonts w:ascii="Times New Roman" w:hAnsi="Times New Roman"/>
      <w:b/>
      <w:bCs/>
      <w:sz w:val="18"/>
      <w:szCs w:val="18"/>
      <w:lang w:val="de-DE" w:eastAsia="de-DE"/>
    </w:rPr>
  </w:style>
  <w:style w:type="paragraph" w:customStyle="1" w:styleId="xl227">
    <w:name w:val="xl227"/>
    <w:basedOn w:val="Standard"/>
    <w:rsid w:val="00F51822"/>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textAlignment w:val="center"/>
    </w:pPr>
    <w:rPr>
      <w:rFonts w:ascii="Times New Roman" w:hAnsi="Times New Roman"/>
      <w:b/>
      <w:bCs/>
      <w:sz w:val="18"/>
      <w:szCs w:val="18"/>
      <w:lang w:val="de-DE" w:eastAsia="de-DE"/>
    </w:rPr>
  </w:style>
  <w:style w:type="paragraph" w:customStyle="1" w:styleId="xl228">
    <w:name w:val="xl228"/>
    <w:basedOn w:val="Standard"/>
    <w:rsid w:val="00F51822"/>
    <w:pPr>
      <w:pBdr>
        <w:top w:val="single" w:sz="4" w:space="0" w:color="auto"/>
        <w:left w:val="single" w:sz="4" w:space="0" w:color="auto"/>
        <w:bottom w:val="single" w:sz="4" w:space="0" w:color="auto"/>
      </w:pBdr>
      <w:shd w:val="clear"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29">
    <w:name w:val="xl229"/>
    <w:basedOn w:val="Standard"/>
    <w:rsid w:val="00F51822"/>
    <w:pPr>
      <w:pBdr>
        <w:top w:val="single" w:sz="4" w:space="0" w:color="auto"/>
        <w:bottom w:val="single" w:sz="4" w:space="0" w:color="auto"/>
      </w:pBdr>
      <w:shd w:val="clear"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30">
    <w:name w:val="xl230"/>
    <w:basedOn w:val="Standard"/>
    <w:rsid w:val="00F51822"/>
    <w:pPr>
      <w:pBdr>
        <w:top w:val="single" w:sz="4" w:space="0" w:color="auto"/>
        <w:left w:val="single" w:sz="4" w:space="0" w:color="auto"/>
        <w:bottom w:val="single" w:sz="4" w:space="0" w:color="auto"/>
      </w:pBdr>
      <w:shd w:val="clear" w:color="000000" w:fill="8DB4E3"/>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31">
    <w:name w:val="xl231"/>
    <w:basedOn w:val="Standard"/>
    <w:rsid w:val="00F51822"/>
    <w:pPr>
      <w:pBdr>
        <w:top w:val="single" w:sz="4" w:space="0" w:color="auto"/>
        <w:bottom w:val="single" w:sz="4" w:space="0" w:color="auto"/>
      </w:pBdr>
      <w:shd w:val="clear" w:color="000000" w:fill="8DB4E3"/>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32">
    <w:name w:val="xl232"/>
    <w:basedOn w:val="Standard"/>
    <w:rsid w:val="00F51822"/>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33">
    <w:name w:val="xl233"/>
    <w:basedOn w:val="Standard"/>
    <w:rsid w:val="00F51822"/>
    <w:pPr>
      <w:pBdr>
        <w:top w:val="single" w:sz="4" w:space="0" w:color="auto"/>
        <w:left w:val="single" w:sz="4" w:space="0" w:color="auto"/>
        <w:bottom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34">
    <w:name w:val="xl234"/>
    <w:basedOn w:val="Standard"/>
    <w:rsid w:val="00F51822"/>
    <w:pPr>
      <w:pBdr>
        <w:top w:val="single" w:sz="4" w:space="0" w:color="auto"/>
        <w:bottom w:val="single" w:sz="4" w:space="0" w:color="auto"/>
        <w:right w:val="single" w:sz="4" w:space="0" w:color="auto"/>
      </w:pBdr>
      <w:shd w:val="clear" w:color="000000" w:fill="8DB4E3"/>
      <w:spacing w:before="100" w:beforeAutospacing="1" w:after="100" w:afterAutospacing="1"/>
      <w:textAlignment w:val="center"/>
    </w:pPr>
    <w:rPr>
      <w:rFonts w:ascii="Times New Roman" w:hAnsi="Times New Roman"/>
      <w:b/>
      <w:bCs/>
      <w:sz w:val="18"/>
      <w:szCs w:val="18"/>
      <w:lang w:val="de-DE" w:eastAsia="de-DE"/>
    </w:rPr>
  </w:style>
  <w:style w:type="paragraph" w:customStyle="1" w:styleId="xl235">
    <w:name w:val="xl235"/>
    <w:basedOn w:val="Standard"/>
    <w:rsid w:val="00F51822"/>
    <w:pPr>
      <w:pBdr>
        <w:top w:val="single" w:sz="4" w:space="0" w:color="auto"/>
        <w:left w:val="single" w:sz="4" w:space="0" w:color="auto"/>
        <w:bottom w:val="single" w:sz="4" w:space="0" w:color="auto"/>
        <w:right w:val="single" w:sz="4" w:space="0" w:color="auto"/>
      </w:pBdr>
      <w:shd w:val="clear" w:color="000000" w:fill="8DB4E3"/>
      <w:spacing w:before="100" w:beforeAutospacing="1" w:after="100" w:afterAutospacing="1"/>
      <w:textAlignment w:val="center"/>
    </w:pPr>
    <w:rPr>
      <w:rFonts w:ascii="Times New Roman" w:hAnsi="Times New Roman"/>
      <w:b/>
      <w:bCs/>
      <w:sz w:val="18"/>
      <w:szCs w:val="18"/>
      <w:lang w:val="de-DE" w:eastAsia="de-DE"/>
    </w:rPr>
  </w:style>
  <w:style w:type="paragraph" w:customStyle="1" w:styleId="xl236">
    <w:name w:val="xl236"/>
    <w:basedOn w:val="Standard"/>
    <w:rsid w:val="00F51822"/>
    <w:pPr>
      <w:pBdr>
        <w:top w:val="single" w:sz="4" w:space="0" w:color="auto"/>
        <w:left w:val="single" w:sz="4" w:space="0" w:color="auto"/>
        <w:bottom w:val="single" w:sz="4" w:space="0" w:color="auto"/>
      </w:pBdr>
      <w:shd w:val="clear" w:color="000000" w:fill="FAC09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37">
    <w:name w:val="xl237"/>
    <w:basedOn w:val="Standard"/>
    <w:rsid w:val="00F51822"/>
    <w:pPr>
      <w:pBdr>
        <w:top w:val="single" w:sz="4" w:space="0" w:color="auto"/>
        <w:bottom w:val="single" w:sz="4" w:space="0" w:color="auto"/>
      </w:pBdr>
      <w:shd w:val="clear" w:color="000000" w:fill="FAC09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38">
    <w:name w:val="xl238"/>
    <w:basedOn w:val="Standard"/>
    <w:rsid w:val="00F51822"/>
    <w:pPr>
      <w:pBdr>
        <w:top w:val="single" w:sz="4" w:space="0" w:color="auto"/>
        <w:left w:val="single" w:sz="4" w:space="0" w:color="auto"/>
        <w:bottom w:val="single" w:sz="4" w:space="0" w:color="auto"/>
      </w:pBdr>
      <w:shd w:val="clear" w:color="000000" w:fill="93CDDD"/>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39">
    <w:name w:val="xl239"/>
    <w:basedOn w:val="Standard"/>
    <w:rsid w:val="00F51822"/>
    <w:pPr>
      <w:pBdr>
        <w:top w:val="single" w:sz="4" w:space="0" w:color="auto"/>
        <w:bottom w:val="single" w:sz="4" w:space="0" w:color="auto"/>
      </w:pBdr>
      <w:shd w:val="clear" w:color="000000" w:fill="93CDDD"/>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40">
    <w:name w:val="xl240"/>
    <w:basedOn w:val="Standard"/>
    <w:rsid w:val="00F51822"/>
    <w:pPr>
      <w:pBdr>
        <w:top w:val="single" w:sz="4" w:space="0" w:color="auto"/>
        <w:lef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41">
    <w:name w:val="xl241"/>
    <w:basedOn w:val="Standard"/>
    <w:rsid w:val="00F51822"/>
    <w:pPr>
      <w:pBdr>
        <w:top w:val="single" w:sz="4" w:space="0" w:color="auto"/>
        <w:righ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42">
    <w:name w:val="xl242"/>
    <w:basedOn w:val="Standard"/>
    <w:rsid w:val="00F51822"/>
    <w:pPr>
      <w:pBdr>
        <w:top w:val="single" w:sz="4" w:space="0" w:color="auto"/>
        <w:left w:val="single" w:sz="4" w:space="0" w:color="auto"/>
      </w:pBdr>
      <w:shd w:val="clear" w:color="000000" w:fill="E6B9B8"/>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43">
    <w:name w:val="xl243"/>
    <w:basedOn w:val="Standard"/>
    <w:rsid w:val="00F51822"/>
    <w:pPr>
      <w:pBdr>
        <w:top w:val="single" w:sz="4" w:space="0" w:color="auto"/>
        <w:bottom w:val="single" w:sz="4" w:space="0" w:color="auto"/>
      </w:pBdr>
      <w:shd w:val="clear" w:color="000000" w:fill="E6B9B8"/>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44">
    <w:name w:val="xl244"/>
    <w:basedOn w:val="Standard"/>
    <w:rsid w:val="00F51822"/>
    <w:pPr>
      <w:pBdr>
        <w:top w:val="single" w:sz="4" w:space="0" w:color="auto"/>
        <w:left w:val="single" w:sz="4" w:space="0" w:color="auto"/>
        <w:bottom w:val="single" w:sz="4" w:space="0" w:color="auto"/>
      </w:pBdr>
      <w:shd w:val="clear" w:color="000000" w:fill="E6B9B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45">
    <w:name w:val="xl245"/>
    <w:basedOn w:val="Standard"/>
    <w:rsid w:val="00F51822"/>
    <w:pPr>
      <w:pBdr>
        <w:left w:val="single" w:sz="4" w:space="0" w:color="auto"/>
        <w:right w:val="single" w:sz="4" w:space="0" w:color="auto"/>
      </w:pBdr>
      <w:spacing w:before="100" w:beforeAutospacing="1" w:after="100" w:afterAutospacing="1"/>
      <w:jc w:val="center"/>
      <w:textAlignment w:val="center"/>
    </w:pPr>
    <w:rPr>
      <w:rFonts w:ascii="Times New Roman" w:hAnsi="Times New Roman"/>
      <w:b/>
      <w:bCs/>
      <w:sz w:val="16"/>
      <w:szCs w:val="16"/>
      <w:lang w:val="de-DE" w:eastAsia="de-DE"/>
    </w:rPr>
  </w:style>
  <w:style w:type="paragraph" w:customStyle="1" w:styleId="xl246">
    <w:name w:val="xl246"/>
    <w:basedOn w:val="Standard"/>
    <w:rsid w:val="00F51822"/>
    <w:pPr>
      <w:pBdr>
        <w:top w:val="single" w:sz="4" w:space="0" w:color="auto"/>
        <w:bottom w:val="single" w:sz="4" w:space="0" w:color="auto"/>
        <w:right w:val="single" w:sz="4" w:space="0" w:color="auto"/>
      </w:pBdr>
      <w:shd w:val="clear" w:color="000000" w:fill="E6B9B8"/>
      <w:spacing w:before="100" w:beforeAutospacing="1" w:after="100" w:afterAutospacing="1"/>
      <w:textAlignment w:val="center"/>
    </w:pPr>
    <w:rPr>
      <w:rFonts w:ascii="Times New Roman" w:hAnsi="Times New Roman"/>
      <w:b/>
      <w:bCs/>
      <w:sz w:val="18"/>
      <w:szCs w:val="18"/>
      <w:lang w:val="de-DE" w:eastAsia="de-DE"/>
    </w:rPr>
  </w:style>
  <w:style w:type="paragraph" w:customStyle="1" w:styleId="xl247">
    <w:name w:val="xl247"/>
    <w:basedOn w:val="Standard"/>
    <w:rsid w:val="00F51822"/>
    <w:pPr>
      <w:pBdr>
        <w:top w:val="single" w:sz="4" w:space="0" w:color="auto"/>
        <w:left w:val="single" w:sz="4" w:space="0" w:color="auto"/>
        <w:bottom w:val="single" w:sz="4" w:space="0" w:color="auto"/>
        <w:right w:val="single" w:sz="4" w:space="0" w:color="auto"/>
      </w:pBdr>
      <w:shd w:val="clear" w:color="000000" w:fill="E6B9B8"/>
      <w:spacing w:before="100" w:beforeAutospacing="1" w:after="100" w:afterAutospacing="1"/>
      <w:textAlignment w:val="center"/>
    </w:pPr>
    <w:rPr>
      <w:rFonts w:ascii="Times New Roman" w:hAnsi="Times New Roman"/>
      <w:b/>
      <w:bCs/>
      <w:sz w:val="18"/>
      <w:szCs w:val="18"/>
      <w:lang w:val="de-DE" w:eastAsia="de-DE"/>
    </w:rPr>
  </w:style>
  <w:style w:type="paragraph" w:customStyle="1" w:styleId="xl248">
    <w:name w:val="xl248"/>
    <w:basedOn w:val="Standard"/>
    <w:rsid w:val="00F51822"/>
    <w:pPr>
      <w:pBdr>
        <w:top w:val="single" w:sz="4" w:space="0" w:color="auto"/>
        <w:left w:val="single" w:sz="4" w:space="0" w:color="auto"/>
        <w:bottom w:val="single" w:sz="4" w:space="0" w:color="auto"/>
      </w:pBdr>
      <w:shd w:val="clear"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49">
    <w:name w:val="xl249"/>
    <w:basedOn w:val="Standard"/>
    <w:rsid w:val="00F51822"/>
    <w:pPr>
      <w:pBdr>
        <w:top w:val="single" w:sz="4" w:space="0" w:color="auto"/>
        <w:bottom w:val="single" w:sz="4" w:space="0" w:color="auto"/>
      </w:pBdr>
      <w:shd w:val="clear"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50">
    <w:name w:val="xl250"/>
    <w:basedOn w:val="Standard"/>
    <w:rsid w:val="00F51822"/>
    <w:pPr>
      <w:pBdr>
        <w:top w:val="single" w:sz="4" w:space="0" w:color="auto"/>
        <w:bottom w:val="single" w:sz="4" w:space="0" w:color="auto"/>
        <w:right w:val="single" w:sz="4" w:space="0" w:color="auto"/>
      </w:pBdr>
      <w:shd w:val="clear"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51">
    <w:name w:val="xl251"/>
    <w:basedOn w:val="Standard"/>
    <w:rsid w:val="00F51822"/>
    <w:pPr>
      <w:pBdr>
        <w:top w:val="single" w:sz="4" w:space="0" w:color="auto"/>
        <w:bottom w:val="single" w:sz="4" w:space="0" w:color="auto"/>
      </w:pBdr>
      <w:shd w:val="clear" w:color="000000" w:fill="B8CCE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52">
    <w:name w:val="xl252"/>
    <w:basedOn w:val="Standard"/>
    <w:rsid w:val="00F51822"/>
    <w:pPr>
      <w:pBdr>
        <w:top w:val="single" w:sz="4" w:space="0" w:color="auto"/>
        <w:bottom w:val="single" w:sz="4" w:space="0" w:color="auto"/>
      </w:pBdr>
      <w:shd w:val="clear" w:color="000000" w:fill="8DB4E3"/>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53">
    <w:name w:val="xl253"/>
    <w:basedOn w:val="Standard"/>
    <w:rsid w:val="00F51822"/>
    <w:pPr>
      <w:pBdr>
        <w:top w:val="single" w:sz="4" w:space="0" w:color="auto"/>
        <w:bottom w:val="single" w:sz="4" w:space="0" w:color="auto"/>
        <w:right w:val="single" w:sz="4" w:space="0" w:color="auto"/>
      </w:pBdr>
      <w:shd w:val="clear" w:color="000000" w:fill="8DB4E3"/>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54">
    <w:name w:val="xl254"/>
    <w:basedOn w:val="Standard"/>
    <w:rsid w:val="00F51822"/>
    <w:pPr>
      <w:pBdr>
        <w:top w:val="single" w:sz="4" w:space="0" w:color="auto"/>
        <w:bottom w:val="single" w:sz="4" w:space="0" w:color="auto"/>
      </w:pBdr>
      <w:shd w:val="clear" w:color="000000" w:fill="B2A1C7"/>
      <w:spacing w:before="100" w:beforeAutospacing="1" w:after="100" w:afterAutospacing="1"/>
      <w:textAlignment w:val="center"/>
    </w:pPr>
    <w:rPr>
      <w:rFonts w:ascii="Times New Roman" w:hAnsi="Times New Roman"/>
      <w:b/>
      <w:bCs/>
      <w:sz w:val="18"/>
      <w:szCs w:val="18"/>
      <w:lang w:val="de-DE" w:eastAsia="de-DE"/>
    </w:rPr>
  </w:style>
  <w:style w:type="paragraph" w:customStyle="1" w:styleId="xl255">
    <w:name w:val="xl255"/>
    <w:basedOn w:val="Standard"/>
    <w:rsid w:val="00F51822"/>
    <w:pPr>
      <w:pBdr>
        <w:top w:val="single" w:sz="4" w:space="0" w:color="auto"/>
        <w:bottom w:val="single" w:sz="4" w:space="0" w:color="auto"/>
        <w:right w:val="single" w:sz="4" w:space="0" w:color="auto"/>
      </w:pBdr>
      <w:shd w:val="clear" w:color="000000" w:fill="B2A1C7"/>
      <w:spacing w:before="100" w:beforeAutospacing="1" w:after="100" w:afterAutospacing="1"/>
      <w:textAlignment w:val="center"/>
    </w:pPr>
    <w:rPr>
      <w:rFonts w:ascii="Times New Roman" w:hAnsi="Times New Roman"/>
      <w:b/>
      <w:bCs/>
      <w:sz w:val="18"/>
      <w:szCs w:val="18"/>
      <w:lang w:val="de-DE" w:eastAsia="de-DE"/>
    </w:rPr>
  </w:style>
  <w:style w:type="paragraph" w:customStyle="1" w:styleId="xl256">
    <w:name w:val="xl256"/>
    <w:basedOn w:val="Standard"/>
    <w:rsid w:val="00F51822"/>
    <w:pPr>
      <w:pBdr>
        <w:left w:val="single" w:sz="4" w:space="0" w:color="auto"/>
      </w:pBdr>
      <w:spacing w:before="100" w:beforeAutospacing="1" w:after="100" w:afterAutospacing="1"/>
    </w:pPr>
    <w:rPr>
      <w:rFonts w:ascii="Times New Roman" w:hAnsi="Times New Roman"/>
      <w:sz w:val="16"/>
      <w:szCs w:val="16"/>
      <w:lang w:val="de-DE" w:eastAsia="de-DE"/>
    </w:rPr>
  </w:style>
  <w:style w:type="paragraph" w:customStyle="1" w:styleId="xl257">
    <w:name w:val="xl257"/>
    <w:basedOn w:val="Standard"/>
    <w:rsid w:val="00F51822"/>
    <w:pPr>
      <w:pBdr>
        <w:right w:val="single" w:sz="4" w:space="0" w:color="auto"/>
      </w:pBdr>
      <w:spacing w:before="100" w:beforeAutospacing="1" w:after="100" w:afterAutospacing="1"/>
    </w:pPr>
    <w:rPr>
      <w:rFonts w:ascii="Times New Roman" w:hAnsi="Times New Roman"/>
      <w:sz w:val="16"/>
      <w:szCs w:val="16"/>
      <w:lang w:val="de-DE" w:eastAsia="de-DE"/>
    </w:rPr>
  </w:style>
  <w:style w:type="paragraph" w:customStyle="1" w:styleId="xl258">
    <w:name w:val="xl258"/>
    <w:basedOn w:val="Standard"/>
    <w:rsid w:val="00F51822"/>
    <w:pPr>
      <w:pBdr>
        <w:top w:val="single" w:sz="4" w:space="0" w:color="auto"/>
        <w:bottom w:val="single" w:sz="4" w:space="0" w:color="auto"/>
        <w:right w:val="single" w:sz="4" w:space="0" w:color="auto"/>
      </w:pBdr>
      <w:shd w:val="clear" w:color="000000" w:fill="948B54"/>
      <w:spacing w:before="100" w:beforeAutospacing="1" w:after="100" w:afterAutospacing="1"/>
      <w:textAlignment w:val="center"/>
    </w:pPr>
    <w:rPr>
      <w:rFonts w:ascii="Times New Roman" w:hAnsi="Times New Roman"/>
      <w:b/>
      <w:bCs/>
      <w:sz w:val="18"/>
      <w:szCs w:val="18"/>
      <w:lang w:val="de-DE" w:eastAsia="de-DE"/>
    </w:rPr>
  </w:style>
  <w:style w:type="paragraph" w:customStyle="1" w:styleId="xl259">
    <w:name w:val="xl259"/>
    <w:basedOn w:val="Standard"/>
    <w:rsid w:val="00F51822"/>
    <w:pPr>
      <w:pBdr>
        <w:top w:val="single" w:sz="4" w:space="0" w:color="auto"/>
        <w:left w:val="single" w:sz="4" w:space="0" w:color="auto"/>
        <w:bottom w:val="single" w:sz="4" w:space="0" w:color="auto"/>
        <w:right w:val="single" w:sz="4" w:space="0" w:color="auto"/>
      </w:pBdr>
      <w:shd w:val="clear" w:color="000000" w:fill="948B54"/>
      <w:spacing w:before="100" w:beforeAutospacing="1" w:after="100" w:afterAutospacing="1"/>
      <w:textAlignment w:val="center"/>
    </w:pPr>
    <w:rPr>
      <w:rFonts w:ascii="Times New Roman" w:hAnsi="Times New Roman"/>
      <w:b/>
      <w:bCs/>
      <w:sz w:val="18"/>
      <w:szCs w:val="18"/>
      <w:lang w:val="de-DE" w:eastAsia="de-DE"/>
    </w:rPr>
  </w:style>
  <w:style w:type="paragraph" w:customStyle="1" w:styleId="xl260">
    <w:name w:val="xl260"/>
    <w:basedOn w:val="Standard"/>
    <w:rsid w:val="00F51822"/>
    <w:pPr>
      <w:pBdr>
        <w:left w:val="single" w:sz="4" w:space="0" w:color="auto"/>
      </w:pBdr>
      <w:shd w:val="clear" w:color="000000" w:fill="B2A1C7"/>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61">
    <w:name w:val="xl261"/>
    <w:basedOn w:val="Standard"/>
    <w:rsid w:val="00F51822"/>
    <w:pPr>
      <w:pBdr>
        <w:top w:val="single" w:sz="4" w:space="0" w:color="auto"/>
        <w:bottom w:val="single" w:sz="4" w:space="0" w:color="auto"/>
      </w:pBdr>
      <w:shd w:val="clear" w:color="000000" w:fill="B2A1C7"/>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62">
    <w:name w:val="xl262"/>
    <w:basedOn w:val="Standard"/>
    <w:rsid w:val="00F51822"/>
    <w:pPr>
      <w:pBdr>
        <w:top w:val="single" w:sz="4" w:space="0" w:color="auto"/>
        <w:bottom w:val="single" w:sz="4" w:space="0" w:color="auto"/>
      </w:pBdr>
      <w:shd w:val="clear" w:color="000000" w:fill="FAC090"/>
      <w:spacing w:before="100" w:beforeAutospacing="1" w:after="100" w:afterAutospacing="1"/>
      <w:textAlignment w:val="center"/>
    </w:pPr>
    <w:rPr>
      <w:rFonts w:ascii="Times New Roman" w:hAnsi="Times New Roman"/>
      <w:b/>
      <w:bCs/>
      <w:sz w:val="18"/>
      <w:szCs w:val="18"/>
      <w:lang w:val="de-DE" w:eastAsia="de-DE"/>
    </w:rPr>
  </w:style>
  <w:style w:type="paragraph" w:customStyle="1" w:styleId="xl263">
    <w:name w:val="xl263"/>
    <w:basedOn w:val="Standard"/>
    <w:rsid w:val="00F51822"/>
    <w:pPr>
      <w:pBdr>
        <w:top w:val="single" w:sz="4" w:space="0" w:color="auto"/>
        <w:bottom w:val="single" w:sz="4" w:space="0" w:color="auto"/>
        <w:right w:val="single" w:sz="4" w:space="0" w:color="auto"/>
      </w:pBdr>
      <w:shd w:val="clear" w:color="000000" w:fill="FAC090"/>
      <w:spacing w:before="100" w:beforeAutospacing="1" w:after="100" w:afterAutospacing="1"/>
      <w:textAlignment w:val="center"/>
    </w:pPr>
    <w:rPr>
      <w:rFonts w:ascii="Times New Roman" w:hAnsi="Times New Roman"/>
      <w:b/>
      <w:bCs/>
      <w:sz w:val="18"/>
      <w:szCs w:val="18"/>
      <w:lang w:val="de-DE" w:eastAsia="de-DE"/>
    </w:rPr>
  </w:style>
  <w:style w:type="paragraph" w:customStyle="1" w:styleId="xl264">
    <w:name w:val="xl264"/>
    <w:basedOn w:val="Standard"/>
    <w:rsid w:val="00F51822"/>
    <w:pPr>
      <w:pBdr>
        <w:top w:val="single" w:sz="4" w:space="0" w:color="auto"/>
        <w:left w:val="single" w:sz="4" w:space="0" w:color="auto"/>
        <w:bottom w:val="single" w:sz="4" w:space="0" w:color="auto"/>
      </w:pBdr>
      <w:shd w:val="clear" w:color="000000" w:fill="F2F2F2"/>
      <w:spacing w:before="100" w:beforeAutospacing="1" w:after="100" w:afterAutospacing="1"/>
      <w:jc w:val="right"/>
      <w:textAlignment w:val="center"/>
    </w:pPr>
    <w:rPr>
      <w:rFonts w:ascii="Times New Roman" w:hAnsi="Times New Roman"/>
      <w:b/>
      <w:bCs/>
      <w:sz w:val="18"/>
      <w:szCs w:val="18"/>
      <w:lang w:val="de-DE" w:eastAsia="de-DE"/>
    </w:rPr>
  </w:style>
  <w:style w:type="paragraph" w:customStyle="1" w:styleId="xl265">
    <w:name w:val="xl265"/>
    <w:basedOn w:val="Standard"/>
    <w:rsid w:val="00F51822"/>
    <w:pPr>
      <w:pBdr>
        <w:top w:val="single" w:sz="4" w:space="0" w:color="auto"/>
        <w:bottom w:val="single" w:sz="4" w:space="0" w:color="auto"/>
      </w:pBdr>
      <w:shd w:val="clear" w:color="000000" w:fill="F2F2F2"/>
      <w:spacing w:before="100" w:beforeAutospacing="1" w:after="100" w:afterAutospacing="1"/>
      <w:jc w:val="right"/>
      <w:textAlignment w:val="center"/>
    </w:pPr>
    <w:rPr>
      <w:rFonts w:ascii="Times New Roman" w:hAnsi="Times New Roman"/>
      <w:b/>
      <w:bCs/>
      <w:sz w:val="18"/>
      <w:szCs w:val="18"/>
      <w:lang w:val="de-DE" w:eastAsia="de-DE"/>
    </w:rPr>
  </w:style>
  <w:style w:type="paragraph" w:customStyle="1" w:styleId="xl266">
    <w:name w:val="xl266"/>
    <w:basedOn w:val="Standard"/>
    <w:rsid w:val="00F51822"/>
    <w:pPr>
      <w:pBdr>
        <w:top w:val="single" w:sz="4" w:space="0" w:color="auto"/>
        <w:bottom w:val="single" w:sz="4" w:space="0" w:color="auto"/>
        <w:right w:val="single" w:sz="4" w:space="0" w:color="auto"/>
      </w:pBdr>
      <w:shd w:val="clear" w:color="000000" w:fill="F2F2F2"/>
      <w:spacing w:before="100" w:beforeAutospacing="1" w:after="100" w:afterAutospacing="1"/>
      <w:jc w:val="right"/>
      <w:textAlignment w:val="center"/>
    </w:pPr>
    <w:rPr>
      <w:rFonts w:ascii="Times New Roman" w:hAnsi="Times New Roman"/>
      <w:b/>
      <w:bCs/>
      <w:sz w:val="18"/>
      <w:szCs w:val="18"/>
      <w:lang w:val="de-DE" w:eastAsia="de-DE"/>
    </w:rPr>
  </w:style>
  <w:style w:type="paragraph" w:customStyle="1" w:styleId="xl267">
    <w:name w:val="xl267"/>
    <w:basedOn w:val="Standard"/>
    <w:rsid w:val="00F51822"/>
    <w:pPr>
      <w:pBdr>
        <w:top w:val="single" w:sz="4" w:space="0" w:color="auto"/>
        <w:left w:val="single" w:sz="4" w:space="0" w:color="auto"/>
        <w:bottom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68">
    <w:name w:val="xl268"/>
    <w:basedOn w:val="Standard"/>
    <w:rsid w:val="00F51822"/>
    <w:pPr>
      <w:pBdr>
        <w:top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sz w:val="24"/>
      <w:szCs w:val="24"/>
      <w:lang w:val="de-DE" w:eastAsia="de-DE"/>
    </w:rPr>
  </w:style>
  <w:style w:type="paragraph" w:customStyle="1" w:styleId="xl269">
    <w:name w:val="xl269"/>
    <w:basedOn w:val="Standard"/>
    <w:rsid w:val="00F51822"/>
    <w:pPr>
      <w:pBdr>
        <w:left w:val="single" w:sz="4" w:space="0" w:color="auto"/>
      </w:pBdr>
      <w:shd w:val="clear" w:color="000000" w:fill="FAC090"/>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70">
    <w:name w:val="xl270"/>
    <w:basedOn w:val="Standard"/>
    <w:rsid w:val="00F51822"/>
    <w:pPr>
      <w:pBdr>
        <w:top w:val="single" w:sz="4" w:space="0" w:color="auto"/>
        <w:bottom w:val="single" w:sz="4" w:space="0" w:color="auto"/>
      </w:pBdr>
      <w:shd w:val="clear" w:color="000000" w:fill="FAC090"/>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71">
    <w:name w:val="xl271"/>
    <w:basedOn w:val="Standard"/>
    <w:rsid w:val="00F51822"/>
    <w:pPr>
      <w:pBdr>
        <w:left w:val="single" w:sz="4" w:space="0" w:color="auto"/>
        <w:bottom w:val="single" w:sz="4" w:space="0" w:color="auto"/>
      </w:pBdr>
      <w:spacing w:before="100" w:beforeAutospacing="1" w:after="100" w:afterAutospacing="1"/>
    </w:pPr>
    <w:rPr>
      <w:rFonts w:ascii="Times New Roman" w:hAnsi="Times New Roman"/>
      <w:sz w:val="16"/>
      <w:szCs w:val="16"/>
      <w:lang w:val="de-DE" w:eastAsia="de-DE"/>
    </w:rPr>
  </w:style>
  <w:style w:type="paragraph" w:customStyle="1" w:styleId="xl272">
    <w:name w:val="xl272"/>
    <w:basedOn w:val="Standard"/>
    <w:rsid w:val="00F51822"/>
    <w:pPr>
      <w:pBdr>
        <w:bottom w:val="single" w:sz="4" w:space="0" w:color="auto"/>
        <w:right w:val="single" w:sz="4" w:space="0" w:color="auto"/>
      </w:pBdr>
      <w:spacing w:before="100" w:beforeAutospacing="1" w:after="100" w:afterAutospacing="1"/>
    </w:pPr>
    <w:rPr>
      <w:rFonts w:ascii="Times New Roman" w:hAnsi="Times New Roman"/>
      <w:sz w:val="16"/>
      <w:szCs w:val="16"/>
      <w:lang w:val="de-DE" w:eastAsia="de-DE"/>
    </w:rPr>
  </w:style>
  <w:style w:type="paragraph" w:customStyle="1" w:styleId="xl273">
    <w:name w:val="xl273"/>
    <w:basedOn w:val="Standard"/>
    <w:rsid w:val="00F51822"/>
    <w:pPr>
      <w:pBdr>
        <w:top w:val="single" w:sz="4" w:space="0" w:color="auto"/>
        <w:bottom w:val="single" w:sz="4" w:space="0" w:color="auto"/>
      </w:pBdr>
      <w:shd w:val="clear" w:color="000000" w:fill="9BBB59"/>
      <w:spacing w:before="100" w:beforeAutospacing="1" w:after="100" w:afterAutospacing="1"/>
      <w:textAlignment w:val="center"/>
    </w:pPr>
    <w:rPr>
      <w:rFonts w:ascii="Times New Roman" w:hAnsi="Times New Roman"/>
      <w:b/>
      <w:bCs/>
      <w:sz w:val="18"/>
      <w:szCs w:val="18"/>
      <w:lang w:val="de-DE" w:eastAsia="de-DE"/>
    </w:rPr>
  </w:style>
  <w:style w:type="paragraph" w:customStyle="1" w:styleId="xl274">
    <w:name w:val="xl274"/>
    <w:basedOn w:val="Standard"/>
    <w:rsid w:val="00F51822"/>
    <w:pPr>
      <w:pBdr>
        <w:top w:val="single" w:sz="4" w:space="0" w:color="auto"/>
        <w:bottom w:val="single" w:sz="4" w:space="0" w:color="auto"/>
        <w:right w:val="single" w:sz="4" w:space="0" w:color="auto"/>
      </w:pBdr>
      <w:shd w:val="clear" w:color="000000" w:fill="9BBB59"/>
      <w:spacing w:before="100" w:beforeAutospacing="1" w:after="100" w:afterAutospacing="1"/>
      <w:textAlignment w:val="center"/>
    </w:pPr>
    <w:rPr>
      <w:rFonts w:ascii="Times New Roman" w:hAnsi="Times New Roman"/>
      <w:b/>
      <w:bCs/>
      <w:sz w:val="18"/>
      <w:szCs w:val="18"/>
      <w:lang w:val="de-DE" w:eastAsia="de-DE"/>
    </w:rPr>
  </w:style>
  <w:style w:type="paragraph" w:customStyle="1" w:styleId="xl275">
    <w:name w:val="xl275"/>
    <w:basedOn w:val="Standard"/>
    <w:rsid w:val="00F51822"/>
    <w:pPr>
      <w:pBdr>
        <w:top w:val="single" w:sz="4" w:space="0" w:color="auto"/>
        <w:lef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76">
    <w:name w:val="xl276"/>
    <w:basedOn w:val="Standard"/>
    <w:rsid w:val="00F51822"/>
    <w:pPr>
      <w:pBdr>
        <w:top w:val="single" w:sz="4" w:space="0" w:color="auto"/>
        <w:righ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77">
    <w:name w:val="xl277"/>
    <w:basedOn w:val="Standard"/>
    <w:rsid w:val="00F51822"/>
    <w:pPr>
      <w:pBdr>
        <w:top w:val="single" w:sz="4" w:space="0" w:color="auto"/>
        <w:left w:val="single" w:sz="4" w:space="0" w:color="auto"/>
      </w:pBdr>
      <w:spacing w:before="100" w:beforeAutospacing="1" w:after="100" w:afterAutospacing="1"/>
    </w:pPr>
    <w:rPr>
      <w:rFonts w:ascii="Times New Roman" w:hAnsi="Times New Roman"/>
      <w:sz w:val="16"/>
      <w:szCs w:val="16"/>
      <w:lang w:val="de-DE" w:eastAsia="de-DE"/>
    </w:rPr>
  </w:style>
  <w:style w:type="paragraph" w:customStyle="1" w:styleId="xl278">
    <w:name w:val="xl278"/>
    <w:basedOn w:val="Standard"/>
    <w:rsid w:val="00F51822"/>
    <w:pPr>
      <w:pBdr>
        <w:top w:val="single" w:sz="4" w:space="0" w:color="auto"/>
        <w:right w:val="single" w:sz="4" w:space="0" w:color="auto"/>
      </w:pBdr>
      <w:spacing w:before="100" w:beforeAutospacing="1" w:after="100" w:afterAutospacing="1"/>
    </w:pPr>
    <w:rPr>
      <w:rFonts w:ascii="Times New Roman" w:hAnsi="Times New Roman"/>
      <w:sz w:val="16"/>
      <w:szCs w:val="16"/>
      <w:lang w:val="de-DE" w:eastAsia="de-DE"/>
    </w:rPr>
  </w:style>
  <w:style w:type="paragraph" w:customStyle="1" w:styleId="xl279">
    <w:name w:val="xl279"/>
    <w:basedOn w:val="Standard"/>
    <w:rsid w:val="00F51822"/>
    <w:pPr>
      <w:spacing w:before="100" w:beforeAutospacing="1" w:after="100" w:afterAutospacing="1"/>
      <w:textAlignment w:val="center"/>
    </w:pPr>
    <w:rPr>
      <w:rFonts w:ascii="Times New Roman" w:hAnsi="Times New Roman"/>
      <w:sz w:val="16"/>
      <w:szCs w:val="16"/>
      <w:lang w:val="de-DE" w:eastAsia="de-DE"/>
    </w:rPr>
  </w:style>
  <w:style w:type="paragraph" w:customStyle="1" w:styleId="xl280">
    <w:name w:val="xl280"/>
    <w:basedOn w:val="Standard"/>
    <w:rsid w:val="00F51822"/>
    <w:pPr>
      <w:pBdr>
        <w:left w:val="single" w:sz="4" w:space="0" w:color="auto"/>
      </w:pBdr>
      <w:shd w:val="clear" w:color="000000" w:fill="9BBB59"/>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81">
    <w:name w:val="xl281"/>
    <w:basedOn w:val="Standard"/>
    <w:rsid w:val="00F51822"/>
    <w:pPr>
      <w:shd w:val="clear" w:color="000000" w:fill="9BBB59"/>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82">
    <w:name w:val="xl282"/>
    <w:basedOn w:val="Standard"/>
    <w:rsid w:val="00F51822"/>
    <w:pPr>
      <w:pBdr>
        <w:left w:val="single" w:sz="4" w:space="0" w:color="auto"/>
        <w:bottom w:val="single" w:sz="4" w:space="0" w:color="auto"/>
      </w:pBdr>
      <w:shd w:val="clear" w:color="000000" w:fill="948B54"/>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83">
    <w:name w:val="xl283"/>
    <w:basedOn w:val="Standard"/>
    <w:rsid w:val="00F51822"/>
    <w:pPr>
      <w:pBdr>
        <w:top w:val="single" w:sz="4" w:space="0" w:color="auto"/>
        <w:bottom w:val="single" w:sz="4" w:space="0" w:color="auto"/>
      </w:pBdr>
      <w:shd w:val="clear" w:color="000000" w:fill="948B54"/>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84">
    <w:name w:val="xl284"/>
    <w:basedOn w:val="Standard"/>
    <w:rsid w:val="00F51822"/>
    <w:pPr>
      <w:shd w:val="clear" w:color="000000" w:fill="FF0000"/>
      <w:spacing w:before="100" w:beforeAutospacing="1" w:after="100" w:afterAutospacing="1"/>
      <w:jc w:val="center"/>
      <w:textAlignment w:val="center"/>
    </w:pPr>
    <w:rPr>
      <w:rFonts w:ascii="Times New Roman" w:hAnsi="Times New Roman"/>
      <w:sz w:val="16"/>
      <w:szCs w:val="16"/>
      <w:lang w:val="de-DE" w:eastAsia="de-DE"/>
    </w:rPr>
  </w:style>
</w:styles>
</file>

<file path=word/webSettings.xml><?xml version="1.0" encoding="utf-8"?>
<w:webSettings xmlns:r="http://schemas.openxmlformats.org/officeDocument/2006/relationships" xmlns:w="http://schemas.openxmlformats.org/wordprocessingml/2006/main">
  <w:divs>
    <w:div w:id="234249202">
      <w:bodyDiv w:val="1"/>
      <w:marLeft w:val="0"/>
      <w:marRight w:val="0"/>
      <w:marTop w:val="0"/>
      <w:marBottom w:val="0"/>
      <w:divBdr>
        <w:top w:val="none" w:sz="0" w:space="0" w:color="auto"/>
        <w:left w:val="none" w:sz="0" w:space="0" w:color="auto"/>
        <w:bottom w:val="none" w:sz="0" w:space="0" w:color="auto"/>
        <w:right w:val="none" w:sz="0" w:space="0" w:color="auto"/>
      </w:divBdr>
    </w:div>
    <w:div w:id="242573060">
      <w:bodyDiv w:val="1"/>
      <w:marLeft w:val="0"/>
      <w:marRight w:val="0"/>
      <w:marTop w:val="0"/>
      <w:marBottom w:val="0"/>
      <w:divBdr>
        <w:top w:val="none" w:sz="0" w:space="0" w:color="auto"/>
        <w:left w:val="none" w:sz="0" w:space="0" w:color="auto"/>
        <w:bottom w:val="none" w:sz="0" w:space="0" w:color="auto"/>
        <w:right w:val="none" w:sz="0" w:space="0" w:color="auto"/>
      </w:divBdr>
    </w:div>
    <w:div w:id="266357269">
      <w:bodyDiv w:val="1"/>
      <w:marLeft w:val="0"/>
      <w:marRight w:val="0"/>
      <w:marTop w:val="0"/>
      <w:marBottom w:val="0"/>
      <w:divBdr>
        <w:top w:val="none" w:sz="0" w:space="0" w:color="auto"/>
        <w:left w:val="none" w:sz="0" w:space="0" w:color="auto"/>
        <w:bottom w:val="none" w:sz="0" w:space="0" w:color="auto"/>
        <w:right w:val="none" w:sz="0" w:space="0" w:color="auto"/>
      </w:divBdr>
    </w:div>
    <w:div w:id="277761276">
      <w:bodyDiv w:val="1"/>
      <w:marLeft w:val="0"/>
      <w:marRight w:val="0"/>
      <w:marTop w:val="0"/>
      <w:marBottom w:val="0"/>
      <w:divBdr>
        <w:top w:val="none" w:sz="0" w:space="0" w:color="auto"/>
        <w:left w:val="none" w:sz="0" w:space="0" w:color="auto"/>
        <w:bottom w:val="none" w:sz="0" w:space="0" w:color="auto"/>
        <w:right w:val="none" w:sz="0" w:space="0" w:color="auto"/>
      </w:divBdr>
    </w:div>
    <w:div w:id="288978731">
      <w:bodyDiv w:val="1"/>
      <w:marLeft w:val="0"/>
      <w:marRight w:val="0"/>
      <w:marTop w:val="0"/>
      <w:marBottom w:val="0"/>
      <w:divBdr>
        <w:top w:val="none" w:sz="0" w:space="0" w:color="auto"/>
        <w:left w:val="none" w:sz="0" w:space="0" w:color="auto"/>
        <w:bottom w:val="none" w:sz="0" w:space="0" w:color="auto"/>
        <w:right w:val="none" w:sz="0" w:space="0" w:color="auto"/>
      </w:divBdr>
    </w:div>
    <w:div w:id="353196633">
      <w:bodyDiv w:val="1"/>
      <w:marLeft w:val="0"/>
      <w:marRight w:val="0"/>
      <w:marTop w:val="0"/>
      <w:marBottom w:val="0"/>
      <w:divBdr>
        <w:top w:val="none" w:sz="0" w:space="0" w:color="auto"/>
        <w:left w:val="none" w:sz="0" w:space="0" w:color="auto"/>
        <w:bottom w:val="none" w:sz="0" w:space="0" w:color="auto"/>
        <w:right w:val="none" w:sz="0" w:space="0" w:color="auto"/>
      </w:divBdr>
    </w:div>
    <w:div w:id="379937906">
      <w:bodyDiv w:val="1"/>
      <w:marLeft w:val="0"/>
      <w:marRight w:val="0"/>
      <w:marTop w:val="0"/>
      <w:marBottom w:val="0"/>
      <w:divBdr>
        <w:top w:val="none" w:sz="0" w:space="0" w:color="auto"/>
        <w:left w:val="none" w:sz="0" w:space="0" w:color="auto"/>
        <w:bottom w:val="none" w:sz="0" w:space="0" w:color="auto"/>
        <w:right w:val="none" w:sz="0" w:space="0" w:color="auto"/>
      </w:divBdr>
    </w:div>
    <w:div w:id="404033283">
      <w:bodyDiv w:val="1"/>
      <w:marLeft w:val="0"/>
      <w:marRight w:val="0"/>
      <w:marTop w:val="0"/>
      <w:marBottom w:val="0"/>
      <w:divBdr>
        <w:top w:val="none" w:sz="0" w:space="0" w:color="auto"/>
        <w:left w:val="none" w:sz="0" w:space="0" w:color="auto"/>
        <w:bottom w:val="none" w:sz="0" w:space="0" w:color="auto"/>
        <w:right w:val="none" w:sz="0" w:space="0" w:color="auto"/>
      </w:divBdr>
      <w:divsChild>
        <w:div w:id="326059374">
          <w:marLeft w:val="0"/>
          <w:marRight w:val="0"/>
          <w:marTop w:val="0"/>
          <w:marBottom w:val="0"/>
          <w:divBdr>
            <w:top w:val="none" w:sz="0" w:space="0" w:color="auto"/>
            <w:left w:val="none" w:sz="0" w:space="0" w:color="auto"/>
            <w:bottom w:val="none" w:sz="0" w:space="0" w:color="auto"/>
            <w:right w:val="none" w:sz="0" w:space="0" w:color="auto"/>
          </w:divBdr>
          <w:divsChild>
            <w:div w:id="892156879">
              <w:marLeft w:val="0"/>
              <w:marRight w:val="0"/>
              <w:marTop w:val="0"/>
              <w:marBottom w:val="0"/>
              <w:divBdr>
                <w:top w:val="none" w:sz="0" w:space="0" w:color="auto"/>
                <w:left w:val="none" w:sz="0" w:space="0" w:color="auto"/>
                <w:bottom w:val="none" w:sz="0" w:space="0" w:color="auto"/>
                <w:right w:val="none" w:sz="0" w:space="0" w:color="auto"/>
              </w:divBdr>
              <w:divsChild>
                <w:div w:id="2139448685">
                  <w:marLeft w:val="2166"/>
                  <w:marRight w:val="1958"/>
                  <w:marTop w:val="0"/>
                  <w:marBottom w:val="0"/>
                  <w:divBdr>
                    <w:top w:val="none" w:sz="0" w:space="0" w:color="auto"/>
                    <w:left w:val="none" w:sz="0" w:space="0" w:color="auto"/>
                    <w:bottom w:val="none" w:sz="0" w:space="0" w:color="auto"/>
                    <w:right w:val="none" w:sz="0" w:space="0" w:color="auto"/>
                  </w:divBdr>
                  <w:divsChild>
                    <w:div w:id="164169788">
                      <w:marLeft w:val="0"/>
                      <w:marRight w:val="0"/>
                      <w:marTop w:val="0"/>
                      <w:marBottom w:val="0"/>
                      <w:divBdr>
                        <w:top w:val="none" w:sz="0" w:space="0" w:color="auto"/>
                        <w:left w:val="none" w:sz="0" w:space="0" w:color="auto"/>
                        <w:bottom w:val="none" w:sz="0" w:space="0" w:color="auto"/>
                        <w:right w:val="none" w:sz="0" w:space="0" w:color="auto"/>
                      </w:divBdr>
                      <w:divsChild>
                        <w:div w:id="1339847628">
                          <w:marLeft w:val="0"/>
                          <w:marRight w:val="0"/>
                          <w:marTop w:val="0"/>
                          <w:marBottom w:val="0"/>
                          <w:divBdr>
                            <w:top w:val="none" w:sz="0" w:space="0" w:color="auto"/>
                            <w:left w:val="none" w:sz="0" w:space="0" w:color="auto"/>
                            <w:bottom w:val="none" w:sz="0" w:space="0" w:color="auto"/>
                            <w:right w:val="none" w:sz="0" w:space="0" w:color="auto"/>
                          </w:divBdr>
                          <w:divsChild>
                            <w:div w:id="869025419">
                              <w:marLeft w:val="0"/>
                              <w:marRight w:val="0"/>
                              <w:marTop w:val="0"/>
                              <w:marBottom w:val="46"/>
                              <w:divBdr>
                                <w:top w:val="single" w:sz="4" w:space="0" w:color="000000"/>
                                <w:left w:val="single" w:sz="4" w:space="0" w:color="000000"/>
                                <w:bottom w:val="single" w:sz="4" w:space="0" w:color="000000"/>
                                <w:right w:val="single" w:sz="4" w:space="0" w:color="000000"/>
                              </w:divBdr>
                            </w:div>
                          </w:divsChild>
                        </w:div>
                      </w:divsChild>
                    </w:div>
                  </w:divsChild>
                </w:div>
              </w:divsChild>
            </w:div>
          </w:divsChild>
        </w:div>
      </w:divsChild>
    </w:div>
    <w:div w:id="415858058">
      <w:bodyDiv w:val="1"/>
      <w:marLeft w:val="0"/>
      <w:marRight w:val="0"/>
      <w:marTop w:val="0"/>
      <w:marBottom w:val="0"/>
      <w:divBdr>
        <w:top w:val="none" w:sz="0" w:space="0" w:color="auto"/>
        <w:left w:val="none" w:sz="0" w:space="0" w:color="auto"/>
        <w:bottom w:val="none" w:sz="0" w:space="0" w:color="auto"/>
        <w:right w:val="none" w:sz="0" w:space="0" w:color="auto"/>
      </w:divBdr>
    </w:div>
    <w:div w:id="534469011">
      <w:bodyDiv w:val="1"/>
      <w:marLeft w:val="0"/>
      <w:marRight w:val="0"/>
      <w:marTop w:val="0"/>
      <w:marBottom w:val="0"/>
      <w:divBdr>
        <w:top w:val="none" w:sz="0" w:space="0" w:color="auto"/>
        <w:left w:val="none" w:sz="0" w:space="0" w:color="auto"/>
        <w:bottom w:val="none" w:sz="0" w:space="0" w:color="auto"/>
        <w:right w:val="none" w:sz="0" w:space="0" w:color="auto"/>
      </w:divBdr>
    </w:div>
    <w:div w:id="685988030">
      <w:bodyDiv w:val="1"/>
      <w:marLeft w:val="0"/>
      <w:marRight w:val="0"/>
      <w:marTop w:val="0"/>
      <w:marBottom w:val="0"/>
      <w:divBdr>
        <w:top w:val="none" w:sz="0" w:space="0" w:color="auto"/>
        <w:left w:val="none" w:sz="0" w:space="0" w:color="auto"/>
        <w:bottom w:val="none" w:sz="0" w:space="0" w:color="auto"/>
        <w:right w:val="none" w:sz="0" w:space="0" w:color="auto"/>
      </w:divBdr>
    </w:div>
    <w:div w:id="774787784">
      <w:bodyDiv w:val="1"/>
      <w:marLeft w:val="0"/>
      <w:marRight w:val="0"/>
      <w:marTop w:val="0"/>
      <w:marBottom w:val="0"/>
      <w:divBdr>
        <w:top w:val="none" w:sz="0" w:space="0" w:color="auto"/>
        <w:left w:val="none" w:sz="0" w:space="0" w:color="auto"/>
        <w:bottom w:val="none" w:sz="0" w:space="0" w:color="auto"/>
        <w:right w:val="none" w:sz="0" w:space="0" w:color="auto"/>
      </w:divBdr>
    </w:div>
    <w:div w:id="787819026">
      <w:bodyDiv w:val="1"/>
      <w:marLeft w:val="0"/>
      <w:marRight w:val="0"/>
      <w:marTop w:val="0"/>
      <w:marBottom w:val="0"/>
      <w:divBdr>
        <w:top w:val="none" w:sz="0" w:space="0" w:color="auto"/>
        <w:left w:val="none" w:sz="0" w:space="0" w:color="auto"/>
        <w:bottom w:val="none" w:sz="0" w:space="0" w:color="auto"/>
        <w:right w:val="none" w:sz="0" w:space="0" w:color="auto"/>
      </w:divBdr>
      <w:divsChild>
        <w:div w:id="1839804210">
          <w:marLeft w:val="0"/>
          <w:marRight w:val="0"/>
          <w:marTop w:val="0"/>
          <w:marBottom w:val="0"/>
          <w:divBdr>
            <w:top w:val="none" w:sz="0" w:space="0" w:color="auto"/>
            <w:left w:val="none" w:sz="0" w:space="0" w:color="auto"/>
            <w:bottom w:val="none" w:sz="0" w:space="0" w:color="auto"/>
            <w:right w:val="none" w:sz="0" w:space="0" w:color="auto"/>
          </w:divBdr>
          <w:divsChild>
            <w:div w:id="1598752815">
              <w:marLeft w:val="0"/>
              <w:marRight w:val="0"/>
              <w:marTop w:val="0"/>
              <w:marBottom w:val="0"/>
              <w:divBdr>
                <w:top w:val="none" w:sz="0" w:space="0" w:color="auto"/>
                <w:left w:val="none" w:sz="0" w:space="0" w:color="auto"/>
                <w:bottom w:val="none" w:sz="0" w:space="0" w:color="auto"/>
                <w:right w:val="none" w:sz="0" w:space="0" w:color="auto"/>
              </w:divBdr>
              <w:divsChild>
                <w:div w:id="1357005434">
                  <w:marLeft w:val="1793"/>
                  <w:marRight w:val="1621"/>
                  <w:marTop w:val="0"/>
                  <w:marBottom w:val="0"/>
                  <w:divBdr>
                    <w:top w:val="none" w:sz="0" w:space="0" w:color="auto"/>
                    <w:left w:val="none" w:sz="0" w:space="0" w:color="auto"/>
                    <w:bottom w:val="none" w:sz="0" w:space="0" w:color="auto"/>
                    <w:right w:val="none" w:sz="0" w:space="0" w:color="auto"/>
                  </w:divBdr>
                  <w:divsChild>
                    <w:div w:id="477378666">
                      <w:marLeft w:val="0"/>
                      <w:marRight w:val="0"/>
                      <w:marTop w:val="0"/>
                      <w:marBottom w:val="0"/>
                      <w:divBdr>
                        <w:top w:val="none" w:sz="0" w:space="0" w:color="auto"/>
                        <w:left w:val="none" w:sz="0" w:space="0" w:color="auto"/>
                        <w:bottom w:val="none" w:sz="0" w:space="0" w:color="auto"/>
                        <w:right w:val="none" w:sz="0" w:space="0" w:color="auto"/>
                      </w:divBdr>
                      <w:divsChild>
                        <w:div w:id="4145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3204630">
      <w:bodyDiv w:val="1"/>
      <w:marLeft w:val="0"/>
      <w:marRight w:val="0"/>
      <w:marTop w:val="0"/>
      <w:marBottom w:val="0"/>
      <w:divBdr>
        <w:top w:val="none" w:sz="0" w:space="0" w:color="auto"/>
        <w:left w:val="none" w:sz="0" w:space="0" w:color="auto"/>
        <w:bottom w:val="none" w:sz="0" w:space="0" w:color="auto"/>
        <w:right w:val="none" w:sz="0" w:space="0" w:color="auto"/>
      </w:divBdr>
    </w:div>
    <w:div w:id="825706487">
      <w:bodyDiv w:val="1"/>
      <w:marLeft w:val="0"/>
      <w:marRight w:val="0"/>
      <w:marTop w:val="0"/>
      <w:marBottom w:val="0"/>
      <w:divBdr>
        <w:top w:val="none" w:sz="0" w:space="0" w:color="auto"/>
        <w:left w:val="none" w:sz="0" w:space="0" w:color="auto"/>
        <w:bottom w:val="none" w:sz="0" w:space="0" w:color="auto"/>
        <w:right w:val="none" w:sz="0" w:space="0" w:color="auto"/>
      </w:divBdr>
    </w:div>
    <w:div w:id="1021249161">
      <w:bodyDiv w:val="1"/>
      <w:marLeft w:val="0"/>
      <w:marRight w:val="0"/>
      <w:marTop w:val="0"/>
      <w:marBottom w:val="0"/>
      <w:divBdr>
        <w:top w:val="none" w:sz="0" w:space="0" w:color="auto"/>
        <w:left w:val="none" w:sz="0" w:space="0" w:color="auto"/>
        <w:bottom w:val="none" w:sz="0" w:space="0" w:color="auto"/>
        <w:right w:val="none" w:sz="0" w:space="0" w:color="auto"/>
      </w:divBdr>
    </w:div>
    <w:div w:id="1163936967">
      <w:bodyDiv w:val="1"/>
      <w:marLeft w:val="0"/>
      <w:marRight w:val="0"/>
      <w:marTop w:val="0"/>
      <w:marBottom w:val="0"/>
      <w:divBdr>
        <w:top w:val="none" w:sz="0" w:space="0" w:color="auto"/>
        <w:left w:val="none" w:sz="0" w:space="0" w:color="auto"/>
        <w:bottom w:val="none" w:sz="0" w:space="0" w:color="auto"/>
        <w:right w:val="none" w:sz="0" w:space="0" w:color="auto"/>
      </w:divBdr>
    </w:div>
    <w:div w:id="1169366414">
      <w:bodyDiv w:val="1"/>
      <w:marLeft w:val="0"/>
      <w:marRight w:val="0"/>
      <w:marTop w:val="0"/>
      <w:marBottom w:val="0"/>
      <w:divBdr>
        <w:top w:val="none" w:sz="0" w:space="0" w:color="auto"/>
        <w:left w:val="none" w:sz="0" w:space="0" w:color="auto"/>
        <w:bottom w:val="none" w:sz="0" w:space="0" w:color="auto"/>
        <w:right w:val="none" w:sz="0" w:space="0" w:color="auto"/>
      </w:divBdr>
    </w:div>
    <w:div w:id="1232426046">
      <w:bodyDiv w:val="1"/>
      <w:marLeft w:val="0"/>
      <w:marRight w:val="0"/>
      <w:marTop w:val="0"/>
      <w:marBottom w:val="0"/>
      <w:divBdr>
        <w:top w:val="none" w:sz="0" w:space="0" w:color="auto"/>
        <w:left w:val="none" w:sz="0" w:space="0" w:color="auto"/>
        <w:bottom w:val="none" w:sz="0" w:space="0" w:color="auto"/>
        <w:right w:val="none" w:sz="0" w:space="0" w:color="auto"/>
      </w:divBdr>
    </w:div>
    <w:div w:id="1338923305">
      <w:bodyDiv w:val="1"/>
      <w:marLeft w:val="0"/>
      <w:marRight w:val="0"/>
      <w:marTop w:val="0"/>
      <w:marBottom w:val="0"/>
      <w:divBdr>
        <w:top w:val="none" w:sz="0" w:space="0" w:color="auto"/>
        <w:left w:val="none" w:sz="0" w:space="0" w:color="auto"/>
        <w:bottom w:val="none" w:sz="0" w:space="0" w:color="auto"/>
        <w:right w:val="none" w:sz="0" w:space="0" w:color="auto"/>
      </w:divBdr>
    </w:div>
    <w:div w:id="1362047554">
      <w:bodyDiv w:val="1"/>
      <w:marLeft w:val="0"/>
      <w:marRight w:val="0"/>
      <w:marTop w:val="0"/>
      <w:marBottom w:val="0"/>
      <w:divBdr>
        <w:top w:val="none" w:sz="0" w:space="0" w:color="auto"/>
        <w:left w:val="none" w:sz="0" w:space="0" w:color="auto"/>
        <w:bottom w:val="none" w:sz="0" w:space="0" w:color="auto"/>
        <w:right w:val="none" w:sz="0" w:space="0" w:color="auto"/>
      </w:divBdr>
    </w:div>
    <w:div w:id="1417246914">
      <w:bodyDiv w:val="1"/>
      <w:marLeft w:val="0"/>
      <w:marRight w:val="0"/>
      <w:marTop w:val="0"/>
      <w:marBottom w:val="0"/>
      <w:divBdr>
        <w:top w:val="none" w:sz="0" w:space="0" w:color="auto"/>
        <w:left w:val="none" w:sz="0" w:space="0" w:color="auto"/>
        <w:bottom w:val="none" w:sz="0" w:space="0" w:color="auto"/>
        <w:right w:val="none" w:sz="0" w:space="0" w:color="auto"/>
      </w:divBdr>
    </w:div>
    <w:div w:id="1466388316">
      <w:bodyDiv w:val="1"/>
      <w:marLeft w:val="0"/>
      <w:marRight w:val="0"/>
      <w:marTop w:val="0"/>
      <w:marBottom w:val="0"/>
      <w:divBdr>
        <w:top w:val="none" w:sz="0" w:space="0" w:color="auto"/>
        <w:left w:val="none" w:sz="0" w:space="0" w:color="auto"/>
        <w:bottom w:val="none" w:sz="0" w:space="0" w:color="auto"/>
        <w:right w:val="none" w:sz="0" w:space="0" w:color="auto"/>
      </w:divBdr>
    </w:div>
    <w:div w:id="1511988377">
      <w:bodyDiv w:val="1"/>
      <w:marLeft w:val="0"/>
      <w:marRight w:val="0"/>
      <w:marTop w:val="0"/>
      <w:marBottom w:val="0"/>
      <w:divBdr>
        <w:top w:val="none" w:sz="0" w:space="0" w:color="auto"/>
        <w:left w:val="none" w:sz="0" w:space="0" w:color="auto"/>
        <w:bottom w:val="none" w:sz="0" w:space="0" w:color="auto"/>
        <w:right w:val="none" w:sz="0" w:space="0" w:color="auto"/>
      </w:divBdr>
    </w:div>
    <w:div w:id="1540778927">
      <w:bodyDiv w:val="1"/>
      <w:marLeft w:val="0"/>
      <w:marRight w:val="0"/>
      <w:marTop w:val="0"/>
      <w:marBottom w:val="0"/>
      <w:divBdr>
        <w:top w:val="none" w:sz="0" w:space="0" w:color="auto"/>
        <w:left w:val="none" w:sz="0" w:space="0" w:color="auto"/>
        <w:bottom w:val="none" w:sz="0" w:space="0" w:color="auto"/>
        <w:right w:val="none" w:sz="0" w:space="0" w:color="auto"/>
      </w:divBdr>
    </w:div>
    <w:div w:id="1559592382">
      <w:bodyDiv w:val="1"/>
      <w:marLeft w:val="0"/>
      <w:marRight w:val="0"/>
      <w:marTop w:val="0"/>
      <w:marBottom w:val="0"/>
      <w:divBdr>
        <w:top w:val="none" w:sz="0" w:space="0" w:color="auto"/>
        <w:left w:val="none" w:sz="0" w:space="0" w:color="auto"/>
        <w:bottom w:val="none" w:sz="0" w:space="0" w:color="auto"/>
        <w:right w:val="none" w:sz="0" w:space="0" w:color="auto"/>
      </w:divBdr>
    </w:div>
    <w:div w:id="1578780795">
      <w:bodyDiv w:val="1"/>
      <w:marLeft w:val="0"/>
      <w:marRight w:val="0"/>
      <w:marTop w:val="0"/>
      <w:marBottom w:val="0"/>
      <w:divBdr>
        <w:top w:val="none" w:sz="0" w:space="0" w:color="auto"/>
        <w:left w:val="none" w:sz="0" w:space="0" w:color="auto"/>
        <w:bottom w:val="none" w:sz="0" w:space="0" w:color="auto"/>
        <w:right w:val="none" w:sz="0" w:space="0" w:color="auto"/>
      </w:divBdr>
    </w:div>
    <w:div w:id="1591233229">
      <w:bodyDiv w:val="1"/>
      <w:marLeft w:val="0"/>
      <w:marRight w:val="0"/>
      <w:marTop w:val="0"/>
      <w:marBottom w:val="0"/>
      <w:divBdr>
        <w:top w:val="none" w:sz="0" w:space="0" w:color="auto"/>
        <w:left w:val="none" w:sz="0" w:space="0" w:color="auto"/>
        <w:bottom w:val="none" w:sz="0" w:space="0" w:color="auto"/>
        <w:right w:val="none" w:sz="0" w:space="0" w:color="auto"/>
      </w:divBdr>
    </w:div>
    <w:div w:id="1627809215">
      <w:bodyDiv w:val="1"/>
      <w:marLeft w:val="0"/>
      <w:marRight w:val="0"/>
      <w:marTop w:val="0"/>
      <w:marBottom w:val="0"/>
      <w:divBdr>
        <w:top w:val="none" w:sz="0" w:space="0" w:color="auto"/>
        <w:left w:val="none" w:sz="0" w:space="0" w:color="auto"/>
        <w:bottom w:val="none" w:sz="0" w:space="0" w:color="auto"/>
        <w:right w:val="none" w:sz="0" w:space="0" w:color="auto"/>
      </w:divBdr>
    </w:div>
    <w:div w:id="1674916573">
      <w:bodyDiv w:val="1"/>
      <w:marLeft w:val="0"/>
      <w:marRight w:val="0"/>
      <w:marTop w:val="0"/>
      <w:marBottom w:val="0"/>
      <w:divBdr>
        <w:top w:val="none" w:sz="0" w:space="0" w:color="auto"/>
        <w:left w:val="none" w:sz="0" w:space="0" w:color="auto"/>
        <w:bottom w:val="none" w:sz="0" w:space="0" w:color="auto"/>
        <w:right w:val="none" w:sz="0" w:space="0" w:color="auto"/>
      </w:divBdr>
    </w:div>
    <w:div w:id="1700399419">
      <w:bodyDiv w:val="1"/>
      <w:marLeft w:val="0"/>
      <w:marRight w:val="0"/>
      <w:marTop w:val="0"/>
      <w:marBottom w:val="0"/>
      <w:divBdr>
        <w:top w:val="none" w:sz="0" w:space="0" w:color="auto"/>
        <w:left w:val="none" w:sz="0" w:space="0" w:color="auto"/>
        <w:bottom w:val="none" w:sz="0" w:space="0" w:color="auto"/>
        <w:right w:val="none" w:sz="0" w:space="0" w:color="auto"/>
      </w:divBdr>
    </w:div>
    <w:div w:id="1739941555">
      <w:bodyDiv w:val="1"/>
      <w:marLeft w:val="0"/>
      <w:marRight w:val="0"/>
      <w:marTop w:val="0"/>
      <w:marBottom w:val="0"/>
      <w:divBdr>
        <w:top w:val="none" w:sz="0" w:space="0" w:color="auto"/>
        <w:left w:val="none" w:sz="0" w:space="0" w:color="auto"/>
        <w:bottom w:val="none" w:sz="0" w:space="0" w:color="auto"/>
        <w:right w:val="none" w:sz="0" w:space="0" w:color="auto"/>
      </w:divBdr>
    </w:div>
    <w:div w:id="1759864314">
      <w:bodyDiv w:val="1"/>
      <w:marLeft w:val="0"/>
      <w:marRight w:val="0"/>
      <w:marTop w:val="0"/>
      <w:marBottom w:val="0"/>
      <w:divBdr>
        <w:top w:val="none" w:sz="0" w:space="0" w:color="auto"/>
        <w:left w:val="none" w:sz="0" w:space="0" w:color="auto"/>
        <w:bottom w:val="none" w:sz="0" w:space="0" w:color="auto"/>
        <w:right w:val="none" w:sz="0" w:space="0" w:color="auto"/>
      </w:divBdr>
    </w:div>
    <w:div w:id="1770617725">
      <w:bodyDiv w:val="1"/>
      <w:marLeft w:val="0"/>
      <w:marRight w:val="0"/>
      <w:marTop w:val="0"/>
      <w:marBottom w:val="0"/>
      <w:divBdr>
        <w:top w:val="none" w:sz="0" w:space="0" w:color="auto"/>
        <w:left w:val="none" w:sz="0" w:space="0" w:color="auto"/>
        <w:bottom w:val="none" w:sz="0" w:space="0" w:color="auto"/>
        <w:right w:val="none" w:sz="0" w:space="0" w:color="auto"/>
      </w:divBdr>
    </w:div>
    <w:div w:id="1794136277">
      <w:bodyDiv w:val="1"/>
      <w:marLeft w:val="0"/>
      <w:marRight w:val="0"/>
      <w:marTop w:val="0"/>
      <w:marBottom w:val="0"/>
      <w:divBdr>
        <w:top w:val="none" w:sz="0" w:space="0" w:color="auto"/>
        <w:left w:val="none" w:sz="0" w:space="0" w:color="auto"/>
        <w:bottom w:val="none" w:sz="0" w:space="0" w:color="auto"/>
        <w:right w:val="none" w:sz="0" w:space="0" w:color="auto"/>
      </w:divBdr>
    </w:div>
    <w:div w:id="1844779883">
      <w:bodyDiv w:val="1"/>
      <w:marLeft w:val="0"/>
      <w:marRight w:val="0"/>
      <w:marTop w:val="0"/>
      <w:marBottom w:val="0"/>
      <w:divBdr>
        <w:top w:val="none" w:sz="0" w:space="0" w:color="auto"/>
        <w:left w:val="none" w:sz="0" w:space="0" w:color="auto"/>
        <w:bottom w:val="none" w:sz="0" w:space="0" w:color="auto"/>
        <w:right w:val="none" w:sz="0" w:space="0" w:color="auto"/>
      </w:divBdr>
    </w:div>
    <w:div w:id="1985380310">
      <w:bodyDiv w:val="1"/>
      <w:marLeft w:val="0"/>
      <w:marRight w:val="0"/>
      <w:marTop w:val="0"/>
      <w:marBottom w:val="0"/>
      <w:divBdr>
        <w:top w:val="none" w:sz="0" w:space="0" w:color="auto"/>
        <w:left w:val="none" w:sz="0" w:space="0" w:color="auto"/>
        <w:bottom w:val="none" w:sz="0" w:space="0" w:color="auto"/>
        <w:right w:val="none" w:sz="0" w:space="0" w:color="auto"/>
      </w:divBdr>
    </w:div>
    <w:div w:id="2064676354">
      <w:bodyDiv w:val="1"/>
      <w:marLeft w:val="0"/>
      <w:marRight w:val="0"/>
      <w:marTop w:val="0"/>
      <w:marBottom w:val="0"/>
      <w:divBdr>
        <w:top w:val="none" w:sz="0" w:space="0" w:color="auto"/>
        <w:left w:val="none" w:sz="0" w:space="0" w:color="auto"/>
        <w:bottom w:val="none" w:sz="0" w:space="0" w:color="auto"/>
        <w:right w:val="none" w:sz="0" w:space="0" w:color="auto"/>
      </w:divBdr>
    </w:div>
    <w:div w:id="2132043323">
      <w:bodyDiv w:val="1"/>
      <w:marLeft w:val="0"/>
      <w:marRight w:val="0"/>
      <w:marTop w:val="0"/>
      <w:marBottom w:val="0"/>
      <w:divBdr>
        <w:top w:val="none" w:sz="0" w:space="0" w:color="auto"/>
        <w:left w:val="none" w:sz="0" w:space="0" w:color="auto"/>
        <w:bottom w:val="none" w:sz="0" w:space="0" w:color="auto"/>
        <w:right w:val="none" w:sz="0" w:space="0" w:color="auto"/>
      </w:divBdr>
    </w:div>
    <w:div w:id="2140369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http://tgabathuler.ch/IPERKA/bilder/IPERKA_Modell.gif" TargetMode="External"/><Relationship Id="rId18" Type="http://schemas.openxmlformats.org/officeDocument/2006/relationships/footer" Target="footer1.xm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oter" Target="footer5.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gif"/><Relationship Id="rId17" Type="http://schemas.openxmlformats.org/officeDocument/2006/relationships/header" Target="header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http://tgabathuler.ch/IPERKA/Index.html" TargetMode="External"/><Relationship Id="rId20" Type="http://schemas.openxmlformats.org/officeDocument/2006/relationships/header" Target="header2.xm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wmf"/><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extranet.pkorg.ch/"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oter" Target="footer6.xml"/><Relationship Id="rId10" Type="http://schemas.openxmlformats.org/officeDocument/2006/relationships/hyperlink" Target="file:///\\ch021012\SIM_MOD\IPA%20Dominik%20Zgraggen\10_IPA-Bericht\IPABericht_DominikZgraggen_v03.docx" TargetMode="External"/><Relationship Id="rId19" Type="http://schemas.openxmlformats.org/officeDocument/2006/relationships/footer" Target="footer2.xm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file:///\\ch021012\SIM_MOD\IPA%20Dominik%20Zgraggen\10_IPA-Bericht\IPABericht_DominikZgraggen_v03.docx" TargetMode="External"/><Relationship Id="rId14" Type="http://schemas.openxmlformats.org/officeDocument/2006/relationships/image" Target="media/image3.png"/><Relationship Id="rId22" Type="http://schemas.openxmlformats.org/officeDocument/2006/relationships/hyperlink" Target="http://www.mathworks.com/matlabcentral/fileexchange/screenshots/1678/original.jpg"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eader" Target="header4.xml"/><Relationship Id="rId8" Type="http://schemas.openxmlformats.org/officeDocument/2006/relationships/hyperlink" Target="file:///\\ch021012\SIM_MOD\IPA%20Dominik%20Zgraggen\10_IPA-Bericht\IPABericht_DominikZgraggen_v03.docx"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617BD66-609A-499D-B70F-F1AAFC44C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80</Pages>
  <Words>15776</Words>
  <Characters>125603</Characters>
  <Application>Microsoft Office Word</Application>
  <DocSecurity>0</DocSecurity>
  <Lines>1046</Lines>
  <Paragraphs>282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Titel des Dokumentes</vt:lpstr>
    </vt:vector>
  </TitlesOfParts>
  <Company>Siemens Schweiz AG, Infrastructure &amp; Cities Sector, Building Technologies Division</Company>
  <LinksUpToDate>false</LinksUpToDate>
  <CharactersWithSpaces>141097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Thema</dc:subject>
  <dc:creator>Dominik Zgraggen</dc:creator>
  <cp:keywords>Projekt, Subjekt</cp:keywords>
  <dc:description>Diese Kurzzusammenfassung beschreibt den Inhalt des Dokumentes. Er soll auf einen Abschnitt begrenzt werden und trotzdem vollständig und prägnant sein. Er gibt dem Leser einen kurzen Hinweis auf den Zweck des Dokumentes.</dc:description>
  <cp:lastModifiedBy>Dominik Zgraggen</cp:lastModifiedBy>
  <cp:revision>45</cp:revision>
  <cp:lastPrinted>2015-04-16T13:49:00Z</cp:lastPrinted>
  <dcterms:created xsi:type="dcterms:W3CDTF">2015-04-16T11:46:00Z</dcterms:created>
  <dcterms:modified xsi:type="dcterms:W3CDTF">2015-04-30T13:46:00Z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
    <vt:lpwstr/>
  </property>
  <property fmtid="{D5CDD505-2E9C-101B-9397-08002B2CF9AE}" pid="3" name="Project">
    <vt:lpwstr/>
  </property>
  <property fmtid="{D5CDD505-2E9C-101B-9397-08002B2CF9AE}" pid="4" name="wbPID">
    <vt:lpwstr>000</vt:lpwstr>
  </property>
  <property fmtid="{D5CDD505-2E9C-101B-9397-08002B2CF9AE}" pid="5" name="wbDocCategory">
    <vt:lpwstr>ProjectRecord</vt:lpwstr>
  </property>
  <property fmtid="{D5CDD505-2E9C-101B-9397-08002B2CF9AE}" pid="6" name="wbDocType">
    <vt:lpwstr>Unknown</vt:lpwstr>
  </property>
  <property fmtid="{D5CDD505-2E9C-101B-9397-08002B2CF9AE}" pid="7" name="wbDocGroup">
    <vt:lpwstr>?</vt:lpwstr>
  </property>
  <property fmtid="{D5CDD505-2E9C-101B-9397-08002B2CF9AE}" pid="8" name="wbDocRange">
    <vt:lpwstr/>
  </property>
  <property fmtid="{D5CDD505-2E9C-101B-9397-08002B2CF9AE}" pid="9" name="wbDocCode">
    <vt:lpwstr/>
  </property>
  <property fmtid="{D5CDD505-2E9C-101B-9397-08002B2CF9AE}" pid="10" name="wbLanguage">
    <vt:lpwstr>DE</vt:lpwstr>
  </property>
  <property fmtid="{D5CDD505-2E9C-101B-9397-08002B2CF9AE}" pid="11" name="wbRevision">
    <vt:lpwstr>1.0</vt:lpwstr>
  </property>
  <property fmtid="{D5CDD505-2E9C-101B-9397-08002B2CF9AE}" pid="12" name="wbRevisionDate">
    <vt:lpwstr>2014-04-25</vt:lpwstr>
  </property>
  <property fmtid="{D5CDD505-2E9C-101B-9397-08002B2CF9AE}" pid="13" name="wbEffectiveDate">
    <vt:lpwstr>2014-04-25</vt:lpwstr>
  </property>
  <property fmtid="{D5CDD505-2E9C-101B-9397-08002B2CF9AE}" pid="14" name="wbExpirationDate">
    <vt:lpwstr/>
  </property>
  <property fmtid="{D5CDD505-2E9C-101B-9397-08002B2CF9AE}" pid="15" name="wbRevBy">
    <vt:lpwstr>Simon Marty</vt:lpwstr>
  </property>
  <property fmtid="{D5CDD505-2E9C-101B-9397-08002B2CF9AE}" pid="16" name="wbRevText">
    <vt:lpwstr/>
  </property>
  <property fmtid="{D5CDD505-2E9C-101B-9397-08002B2CF9AE}" pid="17" name="wbStatusID">
    <vt:lpwstr>Working</vt:lpwstr>
  </property>
  <property fmtid="{D5CDD505-2E9C-101B-9397-08002B2CF9AE}" pid="18" name="wbStatus">
    <vt:lpwstr>In Bearbeitung</vt:lpwstr>
  </property>
  <property fmtid="{D5CDD505-2E9C-101B-9397-08002B2CF9AE}" pid="19" name="wbClassID">
    <vt:lpwstr>Internal</vt:lpwstr>
  </property>
  <property fmtid="{D5CDD505-2E9C-101B-9397-08002B2CF9AE}" pid="20" name="wbClass">
    <vt:lpwstr>Intern</vt:lpwstr>
  </property>
  <property fmtid="{D5CDD505-2E9C-101B-9397-08002B2CF9AE}" pid="21" name="wbAuthor">
    <vt:lpwstr>Simon Marty</vt:lpwstr>
  </property>
  <property fmtid="{D5CDD505-2E9C-101B-9397-08002B2CF9AE}" pid="22" name="wbCoAuthor">
    <vt:lpwstr/>
  </property>
  <property fmtid="{D5CDD505-2E9C-101B-9397-08002B2CF9AE}" pid="23" name="wbResponsible">
    <vt:lpwstr>simon.marty@siemens.com</vt:lpwstr>
  </property>
  <property fmtid="{D5CDD505-2E9C-101B-9397-08002B2CF9AE}" pid="24" name="wbDMS">
    <vt:lpwstr>Local</vt:lpwstr>
  </property>
  <property fmtid="{D5CDD505-2E9C-101B-9397-08002B2CF9AE}" pid="25" name="wbRevDMS">
    <vt:lpwstr/>
  </property>
  <property fmtid="{D5CDD505-2E9C-101B-9397-08002B2CF9AE}" pid="26" name="wbCompany">
    <vt:lpwstr>Siemens Schweiz AG, Infrastructure &amp; Cities Sector, Building Technologies Division</vt:lpwstr>
  </property>
  <property fmtid="{D5CDD505-2E9C-101B-9397-08002B2CF9AE}" pid="27" name="wbOrgUnit">
    <vt:lpwstr>Control Products &amp; Systems</vt:lpwstr>
  </property>
  <property fmtid="{D5CDD505-2E9C-101B-9397-08002B2CF9AE}" pid="28" name="wbValidOrg">
    <vt:lpwstr>SBT</vt:lpwstr>
  </property>
  <property fmtid="{D5CDD505-2E9C-101B-9397-08002B2CF9AE}" pid="29" name="wbValidLocation">
    <vt:lpwstr>EU</vt:lpwstr>
  </property>
  <property fmtid="{D5CDD505-2E9C-101B-9397-08002B2CF9AE}" pid="30" name="wbLabel1">
    <vt:lpwstr/>
  </property>
  <property fmtid="{D5CDD505-2E9C-101B-9397-08002B2CF9AE}" pid="31" name="wbCustom1">
    <vt:lpwstr/>
  </property>
  <property fmtid="{D5CDD505-2E9C-101B-9397-08002B2CF9AE}" pid="32" name="wbLabel2">
    <vt:lpwstr/>
  </property>
  <property fmtid="{D5CDD505-2E9C-101B-9397-08002B2CF9AE}" pid="33" name="wbCustom2">
    <vt:lpwstr/>
  </property>
  <property fmtid="{D5CDD505-2E9C-101B-9397-08002B2CF9AE}" pid="34" name="wbLabel3">
    <vt:lpwstr/>
  </property>
  <property fmtid="{D5CDD505-2E9C-101B-9397-08002B2CF9AE}" pid="35" name="wbCustom3">
    <vt:lpwstr/>
  </property>
  <property fmtid="{D5CDD505-2E9C-101B-9397-08002B2CF9AE}" pid="36" name="wbLabel4">
    <vt:lpwstr/>
  </property>
  <property fmtid="{D5CDD505-2E9C-101B-9397-08002B2CF9AE}" pid="37" name="wbCustom4">
    <vt:lpwstr/>
  </property>
  <property fmtid="{D5CDD505-2E9C-101B-9397-08002B2CF9AE}" pid="38" name="wbLabel5">
    <vt:lpwstr/>
  </property>
  <property fmtid="{D5CDD505-2E9C-101B-9397-08002B2CF9AE}" pid="39" name="wbCustom5">
    <vt:lpwstr/>
  </property>
  <property fmtid="{D5CDD505-2E9C-101B-9397-08002B2CF9AE}" pid="40" name="wbLabel6">
    <vt:lpwstr/>
  </property>
  <property fmtid="{D5CDD505-2E9C-101B-9397-08002B2CF9AE}" pid="41" name="wbCustom6">
    <vt:lpwstr/>
  </property>
  <property fmtid="{D5CDD505-2E9C-101B-9397-08002B2CF9AE}" pid="42" name="wbTemplate">
    <vt:lpwstr>Workbook_Klein; 3; 2011-09-30; Donat Hutter, 3531</vt:lpwstr>
  </property>
  <property fmtid="{D5CDD505-2E9C-101B-9397-08002B2CF9AE}" pid="43" name="wbProcessCode">
    <vt:lpwstr/>
  </property>
  <property fmtid="{D5CDD505-2E9C-101B-9397-08002B2CF9AE}" pid="44" name="wbApplInfo">
    <vt:lpwstr>Microsoft Word, 12.0, 1031</vt:lpwstr>
  </property>
  <property fmtid="{D5CDD505-2E9C-101B-9397-08002B2CF9AE}" pid="45" name="wbShowInfo">
    <vt:lpwstr>-PRJ;+PRD;+DMS;+TYP;+DNR;+REV;+RDAT;-EDAT;+STAT;+AUT;-COAU;+RESP;+COMP;-COPY;-CLASS;-V1;-V2;-V3;-V4;-V5;-V6;-V7;-V8;+TPL</vt:lpwstr>
  </property>
  <property fmtid="{D5CDD505-2E9C-101B-9397-08002B2CF9AE}" pid="46" name="wbInit">
    <vt:lpwstr>DEFAULT</vt:lpwstr>
  </property>
  <property fmtid="{D5CDD505-2E9C-101B-9397-08002B2CF9AE}" pid="47" name="wbDocAttr">
    <vt:lpwstr/>
  </property>
  <property fmtid="{D5CDD505-2E9C-101B-9397-08002B2CF9AE}" pid="48" name="wbProofing">
    <vt:lpwstr>1;2055,German Switzerland</vt:lpwstr>
  </property>
  <property fmtid="{D5CDD505-2E9C-101B-9397-08002B2CF9AE}" pid="49" name="wbCopyright">
    <vt:lpwstr>Siemens Schweiz AG</vt:lpwstr>
  </property>
  <property fmtid="{D5CDD505-2E9C-101B-9397-08002B2CF9AE}" pid="50" name="wbBaseline">
    <vt:lpwstr/>
  </property>
  <property fmtid="{D5CDD505-2E9C-101B-9397-08002B2CF9AE}" pid="51" name="wbStyle">
    <vt:lpwstr>workbook</vt:lpwstr>
  </property>
  <property fmtid="{D5CDD505-2E9C-101B-9397-08002B2CF9AE}" pid="52" name="wbTargetCategory">
    <vt:lpwstr>ProjectRecord</vt:lpwstr>
  </property>
  <property fmtid="{D5CDD505-2E9C-101B-9397-08002B2CF9AE}" pid="53" name="wbTargetType">
    <vt:lpwstr>Unknown</vt:lpwstr>
  </property>
  <property fmtid="{D5CDD505-2E9C-101B-9397-08002B2CF9AE}" pid="54" name="wbTargetGroup">
    <vt:lpwstr>?</vt:lpwstr>
  </property>
  <property fmtid="{D5CDD505-2E9C-101B-9397-08002B2CF9AE}" pid="55" name="wbFormStatusID">
    <vt:lpwstr>Approved</vt:lpwstr>
  </property>
  <property fmtid="{D5CDD505-2E9C-101B-9397-08002B2CF9AE}" pid="56" name="wbDocUpdate">
    <vt:lpwstr>1;Updated</vt:lpwstr>
  </property>
  <property fmtid="{D5CDD505-2E9C-101B-9397-08002B2CF9AE}" pid="57" name="Owner">
    <vt:lpwstr>simon.marty@siemens.com</vt:lpwstr>
  </property>
  <property fmtid="{D5CDD505-2E9C-101B-9397-08002B2CF9AE}" pid="58" name="Status">
    <vt:lpwstr>Draft</vt:lpwstr>
  </property>
  <property fmtid="{D5CDD505-2E9C-101B-9397-08002B2CF9AE}" pid="59" name="wbDepartment">
    <vt:lpwstr>IC BT CPS R&amp;D ZG CS SAP</vt:lpwstr>
  </property>
  <property fmtid="{D5CDD505-2E9C-101B-9397-08002B2CF9AE}" pid="60" name="wbLabel7">
    <vt:lpwstr/>
  </property>
  <property fmtid="{D5CDD505-2E9C-101B-9397-08002B2CF9AE}" pid="61" name="wbCustom7">
    <vt:lpwstr/>
  </property>
  <property fmtid="{D5CDD505-2E9C-101B-9397-08002B2CF9AE}" pid="62" name="wbLabel8">
    <vt:lpwstr/>
  </property>
  <property fmtid="{D5CDD505-2E9C-101B-9397-08002B2CF9AE}" pid="63" name="wbCustom8">
    <vt:lpwstr/>
  </property>
  <property fmtid="{D5CDD505-2E9C-101B-9397-08002B2CF9AE}" pid="64" name="wbSchema">
    <vt:lpwstr>.</vt:lpwstr>
  </property>
  <property fmtid="{D5CDD505-2E9C-101B-9397-08002B2CF9AE}" pid="65" name="_AdHocReviewCycleID">
    <vt:i4>1947673979</vt:i4>
  </property>
  <property fmtid="{D5CDD505-2E9C-101B-9397-08002B2CF9AE}" pid="66" name="_NewReviewCycle">
    <vt:lpwstr/>
  </property>
  <property fmtid="{D5CDD505-2E9C-101B-9397-08002B2CF9AE}" pid="67" name="_EmailSubject">
    <vt:lpwstr>IPA</vt:lpwstr>
  </property>
  <property fmtid="{D5CDD505-2E9C-101B-9397-08002B2CF9AE}" pid="68" name="_AuthorEmail">
    <vt:lpwstr>joel.ruettimann@siemens.com</vt:lpwstr>
  </property>
  <property fmtid="{D5CDD505-2E9C-101B-9397-08002B2CF9AE}" pid="69" name="_AuthorEmailDisplayName">
    <vt:lpwstr>Ruettimann, Joel</vt:lpwstr>
  </property>
  <property fmtid="{D5CDD505-2E9C-101B-9397-08002B2CF9AE}" pid="70" name="_ReviewingToolsShownOnce">
    <vt:lpwstr/>
  </property>
</Properties>
</file>