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4DE" w:rsidRPr="008B7563" w:rsidRDefault="002422CC">
      <w:pPr>
        <w:rPr>
          <w:b/>
          <w:sz w:val="20"/>
        </w:rPr>
      </w:pPr>
      <w:r w:rsidRPr="008B7563">
        <w:rPr>
          <w:b/>
          <w:sz w:val="20"/>
        </w:rPr>
        <w:t>Tätigkeiten definieren</w:t>
      </w:r>
    </w:p>
    <w:p w:rsidR="002422CC" w:rsidRPr="008B7563" w:rsidRDefault="002422CC">
      <w:pPr>
        <w:rPr>
          <w:b/>
          <w:sz w:val="20"/>
        </w:rPr>
      </w:pPr>
      <w:r w:rsidRPr="008B7563">
        <w:rPr>
          <w:b/>
          <w:sz w:val="20"/>
        </w:rPr>
        <w:t>Informieren</w:t>
      </w:r>
    </w:p>
    <w:p w:rsidR="002422CC" w:rsidRPr="008B7563" w:rsidRDefault="002422CC" w:rsidP="002422CC">
      <w:pPr>
        <w:pStyle w:val="Listenabsatz"/>
        <w:numPr>
          <w:ilvl w:val="0"/>
          <w:numId w:val="2"/>
        </w:numPr>
        <w:rPr>
          <w:sz w:val="20"/>
        </w:rPr>
      </w:pPr>
      <w:r w:rsidRPr="008B7563">
        <w:rPr>
          <w:sz w:val="20"/>
        </w:rPr>
        <w:t>Projektauftrag lesen und verstehen</w:t>
      </w:r>
    </w:p>
    <w:p w:rsidR="002422CC" w:rsidRPr="008B7563" w:rsidRDefault="002422CC" w:rsidP="002422CC">
      <w:pPr>
        <w:rPr>
          <w:b/>
          <w:sz w:val="20"/>
        </w:rPr>
      </w:pPr>
      <w:r w:rsidRPr="008B7563">
        <w:rPr>
          <w:b/>
          <w:sz w:val="20"/>
        </w:rPr>
        <w:t xml:space="preserve">Planen </w:t>
      </w:r>
    </w:p>
    <w:p w:rsidR="006C2117" w:rsidRPr="008B7563" w:rsidRDefault="002422CC" w:rsidP="008B7563">
      <w:pPr>
        <w:pStyle w:val="Listenabsatz"/>
        <w:numPr>
          <w:ilvl w:val="0"/>
          <w:numId w:val="2"/>
        </w:numPr>
        <w:rPr>
          <w:sz w:val="20"/>
        </w:rPr>
      </w:pPr>
      <w:r w:rsidRPr="008B7563">
        <w:rPr>
          <w:sz w:val="20"/>
        </w:rPr>
        <w:t xml:space="preserve">Tätigkeiten </w:t>
      </w:r>
      <w:r w:rsidR="008B7563">
        <w:rPr>
          <w:sz w:val="20"/>
        </w:rPr>
        <w:t xml:space="preserve">und </w:t>
      </w:r>
      <w:r w:rsidR="006C2117" w:rsidRPr="008B7563">
        <w:rPr>
          <w:sz w:val="20"/>
        </w:rPr>
        <w:t xml:space="preserve">Meilensteine definieren </w:t>
      </w:r>
    </w:p>
    <w:p w:rsidR="002422CC" w:rsidRPr="008B7563" w:rsidRDefault="008B7563" w:rsidP="002422CC">
      <w:pPr>
        <w:pStyle w:val="Listenabsatz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Soll- Zeitplan mit geplantem Ablauf </w:t>
      </w:r>
      <w:r w:rsidR="006C2117" w:rsidRPr="008B7563">
        <w:rPr>
          <w:sz w:val="20"/>
        </w:rPr>
        <w:t xml:space="preserve"> </w:t>
      </w:r>
    </w:p>
    <w:p w:rsidR="002422CC" w:rsidRPr="008B7563" w:rsidRDefault="00942E62" w:rsidP="002422CC">
      <w:pPr>
        <w:pStyle w:val="Listenabsatz"/>
        <w:numPr>
          <w:ilvl w:val="0"/>
          <w:numId w:val="2"/>
        </w:numPr>
        <w:rPr>
          <w:sz w:val="20"/>
        </w:rPr>
      </w:pPr>
      <w:r>
        <w:rPr>
          <w:sz w:val="20"/>
        </w:rPr>
        <w:t>Vorlagen und IPA- Bericht aufbauen</w:t>
      </w:r>
    </w:p>
    <w:p w:rsidR="002422CC" w:rsidRPr="008B7563" w:rsidRDefault="002422CC" w:rsidP="002422CC">
      <w:pPr>
        <w:pStyle w:val="Listenabsatz"/>
        <w:numPr>
          <w:ilvl w:val="0"/>
          <w:numId w:val="2"/>
        </w:numPr>
        <w:rPr>
          <w:sz w:val="20"/>
        </w:rPr>
      </w:pPr>
      <w:r w:rsidRPr="008B7563">
        <w:rPr>
          <w:sz w:val="20"/>
        </w:rPr>
        <w:t xml:space="preserve">Arbeitsumgebung einrichten </w:t>
      </w:r>
    </w:p>
    <w:p w:rsidR="002422CC" w:rsidRPr="008B7563" w:rsidRDefault="006C2117" w:rsidP="002422CC">
      <w:pPr>
        <w:rPr>
          <w:b/>
          <w:sz w:val="20"/>
        </w:rPr>
      </w:pPr>
      <w:r w:rsidRPr="008B7563">
        <w:rPr>
          <w:b/>
          <w:sz w:val="20"/>
        </w:rPr>
        <w:t>Entscheiden</w:t>
      </w:r>
    </w:p>
    <w:p w:rsidR="0086456A" w:rsidRPr="0086456A" w:rsidRDefault="002D04E2" w:rsidP="0086456A">
      <w:pPr>
        <w:pStyle w:val="Listenabsatz"/>
        <w:numPr>
          <w:ilvl w:val="0"/>
          <w:numId w:val="27"/>
        </w:numPr>
        <w:rPr>
          <w:sz w:val="20"/>
        </w:rPr>
      </w:pPr>
      <w:r>
        <w:rPr>
          <w:sz w:val="20"/>
        </w:rPr>
        <w:t>Akzepttanztest-</w:t>
      </w:r>
      <w:r w:rsidR="0086456A" w:rsidRPr="0086456A">
        <w:rPr>
          <w:sz w:val="20"/>
        </w:rPr>
        <w:t>Spezifikationen ermitteln</w:t>
      </w:r>
    </w:p>
    <w:p w:rsidR="006C2117" w:rsidRPr="008B7563" w:rsidRDefault="006C2117" w:rsidP="002422CC">
      <w:pPr>
        <w:rPr>
          <w:b/>
          <w:sz w:val="20"/>
        </w:rPr>
      </w:pPr>
      <w:r w:rsidRPr="008B7563">
        <w:rPr>
          <w:b/>
          <w:sz w:val="20"/>
        </w:rPr>
        <w:t>Realisieren</w:t>
      </w:r>
      <w:bookmarkStart w:id="0" w:name="_GoBack"/>
      <w:bookmarkEnd w:id="0"/>
    </w:p>
    <w:p w:rsidR="005A26E9" w:rsidRPr="00EA3404" w:rsidRDefault="005A26E9" w:rsidP="00EA3404">
      <w:pPr>
        <w:pStyle w:val="Listenabsatz"/>
        <w:numPr>
          <w:ilvl w:val="0"/>
          <w:numId w:val="4"/>
        </w:numPr>
        <w:rPr>
          <w:sz w:val="20"/>
        </w:rPr>
      </w:pPr>
      <w:r w:rsidRPr="008B7563">
        <w:rPr>
          <w:sz w:val="20"/>
        </w:rPr>
        <w:t xml:space="preserve">Bedienoberfläche erstellen </w:t>
      </w:r>
      <w:r w:rsidR="00EA3404">
        <w:rPr>
          <w:sz w:val="20"/>
        </w:rPr>
        <w:t xml:space="preserve">und </w:t>
      </w:r>
      <w:r w:rsidRPr="00EA3404">
        <w:rPr>
          <w:sz w:val="20"/>
        </w:rPr>
        <w:t>benennen</w:t>
      </w:r>
    </w:p>
    <w:p w:rsidR="005A26E9" w:rsidRPr="008B7563" w:rsidRDefault="005A26E9" w:rsidP="005A26E9">
      <w:pPr>
        <w:pStyle w:val="Listenabsatz"/>
        <w:numPr>
          <w:ilvl w:val="0"/>
          <w:numId w:val="4"/>
        </w:numPr>
        <w:rPr>
          <w:sz w:val="20"/>
        </w:rPr>
      </w:pPr>
      <w:r w:rsidRPr="008B7563">
        <w:rPr>
          <w:sz w:val="20"/>
        </w:rPr>
        <w:t>Struktogramme/Flussdiagramme erstellen</w:t>
      </w:r>
    </w:p>
    <w:p w:rsidR="00EA3404" w:rsidRDefault="00EA3404" w:rsidP="005A26E9">
      <w:pPr>
        <w:pStyle w:val="Listenabsatz"/>
        <w:numPr>
          <w:ilvl w:val="0"/>
          <w:numId w:val="4"/>
        </w:numPr>
        <w:rPr>
          <w:sz w:val="20"/>
          <w:lang w:val="en-US"/>
        </w:rPr>
      </w:pPr>
      <w:proofErr w:type="spellStart"/>
      <w:r>
        <w:rPr>
          <w:sz w:val="20"/>
          <w:lang w:val="en-US"/>
        </w:rPr>
        <w:t>Implementierung</w:t>
      </w:r>
      <w:proofErr w:type="spellEnd"/>
      <w:r>
        <w:rPr>
          <w:sz w:val="20"/>
          <w:lang w:val="en-US"/>
        </w:rPr>
        <w:t xml:space="preserve"> von “Modify” </w:t>
      </w:r>
      <w:r w:rsidR="002D04E2">
        <w:rPr>
          <w:sz w:val="20"/>
          <w:lang w:val="en-US"/>
        </w:rPr>
        <w:t>“</w:t>
      </w:r>
      <w:proofErr w:type="spellStart"/>
      <w:r w:rsidR="002D04E2">
        <w:rPr>
          <w:sz w:val="20"/>
          <w:lang w:val="en-US"/>
        </w:rPr>
        <w:t>CheckList</w:t>
      </w:r>
      <w:proofErr w:type="spellEnd"/>
      <w:r w:rsidR="002D04E2">
        <w:rPr>
          <w:sz w:val="20"/>
          <w:lang w:val="en-US"/>
        </w:rPr>
        <w:t xml:space="preserve">” </w:t>
      </w:r>
      <w:r>
        <w:rPr>
          <w:sz w:val="20"/>
          <w:lang w:val="en-US"/>
        </w:rPr>
        <w:t xml:space="preserve"> </w:t>
      </w:r>
      <w:r w:rsidR="002D04E2">
        <w:rPr>
          <w:sz w:val="20"/>
          <w:lang w:val="en-US"/>
        </w:rPr>
        <w:t>“</w:t>
      </w:r>
      <w:proofErr w:type="spellStart"/>
      <w:r w:rsidR="002D04E2">
        <w:rPr>
          <w:sz w:val="20"/>
          <w:lang w:val="en-US"/>
        </w:rPr>
        <w:t>CheckDevices</w:t>
      </w:r>
      <w:proofErr w:type="spellEnd"/>
      <w:r w:rsidR="002D04E2">
        <w:rPr>
          <w:sz w:val="20"/>
          <w:lang w:val="en-US"/>
        </w:rPr>
        <w:t xml:space="preserve">” </w:t>
      </w:r>
      <w:r>
        <w:rPr>
          <w:sz w:val="20"/>
          <w:lang w:val="en-US"/>
        </w:rPr>
        <w:t>and “Select, Deselect”</w:t>
      </w:r>
    </w:p>
    <w:p w:rsidR="00EA3404" w:rsidRPr="00EA3404" w:rsidRDefault="00EA3404" w:rsidP="005A26E9">
      <w:pPr>
        <w:pStyle w:val="Listenabsatz"/>
        <w:numPr>
          <w:ilvl w:val="0"/>
          <w:numId w:val="4"/>
        </w:numPr>
        <w:rPr>
          <w:sz w:val="20"/>
          <w:lang w:val="de-DE"/>
        </w:rPr>
      </w:pPr>
      <w:r w:rsidRPr="00EA3404">
        <w:rPr>
          <w:sz w:val="20"/>
          <w:lang w:val="de-DE"/>
        </w:rPr>
        <w:t>Implementierung von “Import EDE Data”</w:t>
      </w:r>
    </w:p>
    <w:p w:rsidR="00EA3404" w:rsidRPr="00EA3404" w:rsidRDefault="00EA3404" w:rsidP="005A26E9">
      <w:pPr>
        <w:pStyle w:val="Listenabsatz"/>
        <w:numPr>
          <w:ilvl w:val="0"/>
          <w:numId w:val="4"/>
        </w:numPr>
        <w:rPr>
          <w:sz w:val="20"/>
          <w:lang w:val="de-DE"/>
        </w:rPr>
      </w:pPr>
      <w:r w:rsidRPr="00EA3404">
        <w:rPr>
          <w:sz w:val="20"/>
          <w:lang w:val="de-DE"/>
        </w:rPr>
        <w:t>Implementierung von “Delete EDE Data”</w:t>
      </w:r>
    </w:p>
    <w:p w:rsidR="00EA3404" w:rsidRPr="00EA3404" w:rsidRDefault="00EA3404" w:rsidP="005A26E9">
      <w:pPr>
        <w:pStyle w:val="Listenabsatz"/>
        <w:numPr>
          <w:ilvl w:val="0"/>
          <w:numId w:val="4"/>
        </w:numPr>
        <w:rPr>
          <w:sz w:val="20"/>
          <w:lang w:val="en-US"/>
        </w:rPr>
      </w:pPr>
      <w:proofErr w:type="spellStart"/>
      <w:r>
        <w:rPr>
          <w:sz w:val="20"/>
          <w:lang w:val="en-US"/>
        </w:rPr>
        <w:t>Implementierung</w:t>
      </w:r>
      <w:proofErr w:type="spellEnd"/>
      <w:r>
        <w:rPr>
          <w:sz w:val="20"/>
          <w:lang w:val="en-US"/>
        </w:rPr>
        <w:t xml:space="preserve"> von “Tidy Up EDE Data”</w:t>
      </w:r>
    </w:p>
    <w:p w:rsidR="00602888" w:rsidRPr="008B7563" w:rsidRDefault="00602888" w:rsidP="005A26E9">
      <w:pPr>
        <w:pStyle w:val="Listenabsatz"/>
        <w:numPr>
          <w:ilvl w:val="0"/>
          <w:numId w:val="4"/>
        </w:numPr>
        <w:rPr>
          <w:sz w:val="20"/>
          <w:lang w:val="en-US"/>
        </w:rPr>
      </w:pPr>
      <w:r w:rsidRPr="008B7563">
        <w:rPr>
          <w:sz w:val="20"/>
          <w:lang w:val="en-US"/>
        </w:rPr>
        <w:t>Usability Improve/ Error Handling</w:t>
      </w:r>
    </w:p>
    <w:p w:rsidR="00602888" w:rsidRPr="008B7563" w:rsidRDefault="00602888" w:rsidP="005A26E9">
      <w:pPr>
        <w:pStyle w:val="Listenabsatz"/>
        <w:numPr>
          <w:ilvl w:val="0"/>
          <w:numId w:val="4"/>
        </w:numPr>
        <w:rPr>
          <w:sz w:val="20"/>
        </w:rPr>
      </w:pPr>
      <w:r w:rsidRPr="008B7563">
        <w:rPr>
          <w:sz w:val="20"/>
        </w:rPr>
        <w:t>Help- Funktion erstellen</w:t>
      </w:r>
    </w:p>
    <w:p w:rsidR="006C2117" w:rsidRPr="008B7563" w:rsidRDefault="006C2117" w:rsidP="002422CC">
      <w:pPr>
        <w:rPr>
          <w:b/>
          <w:sz w:val="20"/>
        </w:rPr>
      </w:pPr>
      <w:r w:rsidRPr="008B7563">
        <w:rPr>
          <w:b/>
          <w:sz w:val="20"/>
        </w:rPr>
        <w:t>Kontrollieren</w:t>
      </w:r>
    </w:p>
    <w:p w:rsidR="006C2117" w:rsidRPr="008B7563" w:rsidRDefault="009104D9" w:rsidP="009104D9">
      <w:pPr>
        <w:pStyle w:val="Listenabsatz"/>
        <w:numPr>
          <w:ilvl w:val="0"/>
          <w:numId w:val="5"/>
        </w:numPr>
        <w:rPr>
          <w:sz w:val="20"/>
        </w:rPr>
      </w:pPr>
      <w:r w:rsidRPr="008B7563">
        <w:rPr>
          <w:sz w:val="20"/>
        </w:rPr>
        <w:t>White-Box-Test durchführen</w:t>
      </w:r>
    </w:p>
    <w:p w:rsidR="009104D9" w:rsidRPr="008B7563" w:rsidRDefault="009104D9" w:rsidP="009104D9">
      <w:pPr>
        <w:pStyle w:val="Listenabsatz"/>
        <w:numPr>
          <w:ilvl w:val="0"/>
          <w:numId w:val="5"/>
        </w:numPr>
        <w:rPr>
          <w:sz w:val="20"/>
        </w:rPr>
      </w:pPr>
      <w:r w:rsidRPr="008B7563">
        <w:rPr>
          <w:sz w:val="20"/>
        </w:rPr>
        <w:t>Akzeptanz-Test durchführen</w:t>
      </w:r>
    </w:p>
    <w:p w:rsidR="006C2117" w:rsidRPr="008B7563" w:rsidRDefault="003A514E" w:rsidP="002422CC">
      <w:pPr>
        <w:rPr>
          <w:b/>
          <w:sz w:val="20"/>
        </w:rPr>
      </w:pPr>
      <w:r w:rsidRPr="008B7563">
        <w:rPr>
          <w:b/>
          <w:sz w:val="20"/>
        </w:rPr>
        <w:t>Auswerten</w:t>
      </w:r>
    </w:p>
    <w:p w:rsidR="006C2117" w:rsidRPr="008B7563" w:rsidRDefault="00077C51" w:rsidP="003A514E">
      <w:pPr>
        <w:pStyle w:val="Listenabsatz"/>
        <w:numPr>
          <w:ilvl w:val="0"/>
          <w:numId w:val="5"/>
        </w:numPr>
        <w:rPr>
          <w:sz w:val="20"/>
        </w:rPr>
      </w:pPr>
      <w:r w:rsidRPr="008B7563">
        <w:rPr>
          <w:sz w:val="20"/>
        </w:rPr>
        <w:t>Schlussbericht</w:t>
      </w:r>
      <w:r w:rsidR="003A514E" w:rsidRPr="008B7563">
        <w:rPr>
          <w:sz w:val="20"/>
        </w:rPr>
        <w:t xml:space="preserve"> erstellen</w:t>
      </w:r>
    </w:p>
    <w:p w:rsidR="006C2117" w:rsidRPr="008B7563" w:rsidRDefault="006C2117" w:rsidP="002422CC">
      <w:pPr>
        <w:rPr>
          <w:b/>
          <w:sz w:val="20"/>
        </w:rPr>
      </w:pPr>
      <w:r w:rsidRPr="008B7563">
        <w:rPr>
          <w:b/>
          <w:sz w:val="20"/>
        </w:rPr>
        <w:t>Diverses</w:t>
      </w:r>
    </w:p>
    <w:p w:rsidR="003A514E" w:rsidRPr="008B7563" w:rsidRDefault="003A514E" w:rsidP="003A514E">
      <w:pPr>
        <w:pStyle w:val="Listenabsatz"/>
        <w:numPr>
          <w:ilvl w:val="0"/>
          <w:numId w:val="7"/>
        </w:numPr>
        <w:rPr>
          <w:sz w:val="20"/>
        </w:rPr>
      </w:pPr>
      <w:r w:rsidRPr="008B7563">
        <w:rPr>
          <w:sz w:val="20"/>
        </w:rPr>
        <w:t>Zeitplan Ist- Zustand einfügen</w:t>
      </w:r>
    </w:p>
    <w:p w:rsidR="003A514E" w:rsidRPr="008B7563" w:rsidRDefault="003A514E" w:rsidP="003A514E">
      <w:pPr>
        <w:pStyle w:val="Listenabsatz"/>
        <w:numPr>
          <w:ilvl w:val="0"/>
          <w:numId w:val="7"/>
        </w:numPr>
        <w:rPr>
          <w:sz w:val="20"/>
        </w:rPr>
      </w:pPr>
      <w:r w:rsidRPr="008B7563">
        <w:rPr>
          <w:sz w:val="20"/>
        </w:rPr>
        <w:t>Arbeitsjournal führen</w:t>
      </w:r>
    </w:p>
    <w:p w:rsidR="003A514E" w:rsidRPr="008B7563" w:rsidRDefault="003A514E" w:rsidP="003A514E">
      <w:pPr>
        <w:pStyle w:val="Listenabsatz"/>
        <w:numPr>
          <w:ilvl w:val="0"/>
          <w:numId w:val="7"/>
        </w:numPr>
        <w:rPr>
          <w:sz w:val="20"/>
        </w:rPr>
      </w:pPr>
      <w:r w:rsidRPr="008B7563">
        <w:rPr>
          <w:sz w:val="20"/>
        </w:rPr>
        <w:t xml:space="preserve">IPA- Bericht führen </w:t>
      </w:r>
    </w:p>
    <w:p w:rsidR="003A514E" w:rsidRPr="008B7563" w:rsidRDefault="003A514E" w:rsidP="003A514E">
      <w:pPr>
        <w:pStyle w:val="Listenabsatz"/>
        <w:numPr>
          <w:ilvl w:val="0"/>
          <w:numId w:val="7"/>
        </w:numPr>
        <w:rPr>
          <w:sz w:val="20"/>
        </w:rPr>
      </w:pPr>
      <w:r w:rsidRPr="008B7563">
        <w:rPr>
          <w:sz w:val="20"/>
        </w:rPr>
        <w:t>Statusmeeting mit Auftraggeber</w:t>
      </w:r>
    </w:p>
    <w:p w:rsidR="003A514E" w:rsidRPr="008B7563" w:rsidRDefault="003A514E" w:rsidP="003A514E">
      <w:pPr>
        <w:pStyle w:val="Listenabsatz"/>
        <w:numPr>
          <w:ilvl w:val="0"/>
          <w:numId w:val="7"/>
        </w:numPr>
        <w:rPr>
          <w:sz w:val="20"/>
        </w:rPr>
      </w:pPr>
      <w:r w:rsidRPr="008B7563">
        <w:rPr>
          <w:sz w:val="20"/>
        </w:rPr>
        <w:t>Gespräch mit Expert</w:t>
      </w:r>
    </w:p>
    <w:p w:rsidR="003A514E" w:rsidRPr="008B7563" w:rsidRDefault="00602888" w:rsidP="003A514E">
      <w:pPr>
        <w:pStyle w:val="Listenabsatz"/>
        <w:numPr>
          <w:ilvl w:val="0"/>
          <w:numId w:val="7"/>
        </w:numPr>
        <w:rPr>
          <w:sz w:val="20"/>
        </w:rPr>
      </w:pPr>
      <w:r w:rsidRPr="008B7563">
        <w:rPr>
          <w:sz w:val="20"/>
        </w:rPr>
        <w:t xml:space="preserve">Administratives/Organisatorisches </w:t>
      </w:r>
    </w:p>
    <w:p w:rsidR="00602888" w:rsidRPr="008B7563" w:rsidRDefault="00602888" w:rsidP="003A514E">
      <w:pPr>
        <w:pStyle w:val="Listenabsatz"/>
        <w:numPr>
          <w:ilvl w:val="0"/>
          <w:numId w:val="7"/>
        </w:numPr>
        <w:rPr>
          <w:sz w:val="20"/>
        </w:rPr>
      </w:pPr>
      <w:r w:rsidRPr="008B7563">
        <w:rPr>
          <w:sz w:val="20"/>
        </w:rPr>
        <w:t>Abgabe: drucken, binden</w:t>
      </w:r>
      <w:r w:rsidR="008B7563">
        <w:rPr>
          <w:sz w:val="20"/>
        </w:rPr>
        <w:t>, Upload</w:t>
      </w:r>
    </w:p>
    <w:p w:rsidR="008B7563" w:rsidRPr="008B7563" w:rsidRDefault="006C2117" w:rsidP="002422CC">
      <w:pPr>
        <w:rPr>
          <w:b/>
          <w:sz w:val="20"/>
        </w:rPr>
      </w:pPr>
      <w:r w:rsidRPr="008B7563">
        <w:rPr>
          <w:b/>
          <w:sz w:val="20"/>
        </w:rPr>
        <w:t>P</w:t>
      </w:r>
      <w:r w:rsidR="008B7563" w:rsidRPr="008B7563">
        <w:rPr>
          <w:b/>
          <w:sz w:val="20"/>
        </w:rPr>
        <w:t>uffer/ Reserve</w:t>
      </w:r>
    </w:p>
    <w:p w:rsidR="006C2117" w:rsidRDefault="00602888" w:rsidP="00602888">
      <w:pPr>
        <w:pStyle w:val="Listenabsatz"/>
        <w:numPr>
          <w:ilvl w:val="0"/>
          <w:numId w:val="8"/>
        </w:numPr>
        <w:rPr>
          <w:sz w:val="20"/>
        </w:rPr>
      </w:pPr>
      <w:r w:rsidRPr="008B7563">
        <w:rPr>
          <w:sz w:val="20"/>
        </w:rPr>
        <w:t>Pufferzeit</w:t>
      </w:r>
    </w:p>
    <w:p w:rsidR="002D04E2" w:rsidRPr="002D04E2" w:rsidRDefault="002D04E2" w:rsidP="002D04E2">
      <w:pPr>
        <w:rPr>
          <w:sz w:val="20"/>
        </w:rPr>
      </w:pPr>
    </w:p>
    <w:tbl>
      <w:tblPr>
        <w:tblStyle w:val="Tabellengitternetz"/>
        <w:tblW w:w="0" w:type="auto"/>
        <w:tblLook w:val="04A0"/>
      </w:tblPr>
      <w:tblGrid>
        <w:gridCol w:w="827"/>
        <w:gridCol w:w="3240"/>
        <w:gridCol w:w="5509"/>
      </w:tblGrid>
      <w:tr w:rsidR="00AB141F" w:rsidTr="006F1CD6">
        <w:tc>
          <w:tcPr>
            <w:tcW w:w="827" w:type="dxa"/>
          </w:tcPr>
          <w:p w:rsidR="00AB141F" w:rsidRPr="00AB141F" w:rsidRDefault="00AB141F" w:rsidP="002422C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ID</w:t>
            </w:r>
          </w:p>
        </w:tc>
        <w:tc>
          <w:tcPr>
            <w:tcW w:w="3240" w:type="dxa"/>
          </w:tcPr>
          <w:p w:rsidR="00AB141F" w:rsidRPr="00AB141F" w:rsidRDefault="00AB141F" w:rsidP="002422CC">
            <w:pPr>
              <w:rPr>
                <w:b/>
                <w:sz w:val="20"/>
              </w:rPr>
            </w:pPr>
            <w:r w:rsidRPr="00AB141F">
              <w:rPr>
                <w:b/>
                <w:sz w:val="20"/>
              </w:rPr>
              <w:t>Tätigkeit</w:t>
            </w:r>
          </w:p>
        </w:tc>
        <w:tc>
          <w:tcPr>
            <w:tcW w:w="5509" w:type="dxa"/>
          </w:tcPr>
          <w:p w:rsidR="00AB141F" w:rsidRPr="00AB141F" w:rsidRDefault="00AB141F" w:rsidP="002422CC">
            <w:pPr>
              <w:rPr>
                <w:b/>
                <w:sz w:val="20"/>
              </w:rPr>
            </w:pPr>
            <w:r w:rsidRPr="00AB141F">
              <w:rPr>
                <w:b/>
                <w:sz w:val="20"/>
              </w:rPr>
              <w:t>Erklärung</w:t>
            </w:r>
          </w:p>
        </w:tc>
      </w:tr>
      <w:tr w:rsidR="00AB141F" w:rsidTr="006F1CD6">
        <w:tc>
          <w:tcPr>
            <w:tcW w:w="827" w:type="dxa"/>
          </w:tcPr>
          <w:p w:rsidR="00AB141F" w:rsidRPr="00AB141F" w:rsidRDefault="00AB141F" w:rsidP="002422CC">
            <w:pPr>
              <w:rPr>
                <w:sz w:val="20"/>
                <w:vertAlign w:val="subscript"/>
              </w:rPr>
            </w:pPr>
            <w:r w:rsidRPr="00AB141F">
              <w:rPr>
                <w:sz w:val="20"/>
              </w:rPr>
              <w:t>1.1</w:t>
            </w:r>
          </w:p>
        </w:tc>
        <w:tc>
          <w:tcPr>
            <w:tcW w:w="3240" w:type="dxa"/>
          </w:tcPr>
          <w:p w:rsidR="00AB141F" w:rsidRDefault="00AB141F" w:rsidP="002422CC">
            <w:pPr>
              <w:rPr>
                <w:sz w:val="20"/>
              </w:rPr>
            </w:pPr>
            <w:r>
              <w:rPr>
                <w:sz w:val="20"/>
              </w:rPr>
              <w:t>Projektauftrag lesen und verstehen</w:t>
            </w:r>
          </w:p>
        </w:tc>
        <w:tc>
          <w:tcPr>
            <w:tcW w:w="5509" w:type="dxa"/>
          </w:tcPr>
          <w:p w:rsidR="00AB141F" w:rsidRDefault="00AB141F" w:rsidP="002422CC">
            <w:pPr>
              <w:rPr>
                <w:sz w:val="20"/>
              </w:rPr>
            </w:pPr>
            <w:r>
              <w:rPr>
                <w:sz w:val="20"/>
              </w:rPr>
              <w:t xml:space="preserve">Die detaillierte Aufgabenstellung gemäss PkOrg lesen und verstehen </w:t>
            </w:r>
          </w:p>
        </w:tc>
      </w:tr>
      <w:tr w:rsidR="00AB141F" w:rsidTr="006F1CD6">
        <w:tc>
          <w:tcPr>
            <w:tcW w:w="827" w:type="dxa"/>
          </w:tcPr>
          <w:p w:rsidR="00AB141F" w:rsidRPr="00AB141F" w:rsidRDefault="00AB141F" w:rsidP="002422CC">
            <w:pPr>
              <w:rPr>
                <w:sz w:val="20"/>
              </w:rPr>
            </w:pPr>
            <w:r>
              <w:rPr>
                <w:sz w:val="20"/>
              </w:rPr>
              <w:t>2.1</w:t>
            </w:r>
          </w:p>
        </w:tc>
        <w:tc>
          <w:tcPr>
            <w:tcW w:w="3240" w:type="dxa"/>
          </w:tcPr>
          <w:p w:rsidR="00AB141F" w:rsidRDefault="00AB141F" w:rsidP="002422CC">
            <w:pPr>
              <w:rPr>
                <w:sz w:val="20"/>
              </w:rPr>
            </w:pPr>
            <w:r>
              <w:rPr>
                <w:sz w:val="20"/>
              </w:rPr>
              <w:t xml:space="preserve">Tätigkeiten und Meilensteine definieren </w:t>
            </w:r>
          </w:p>
        </w:tc>
        <w:tc>
          <w:tcPr>
            <w:tcW w:w="5509" w:type="dxa"/>
          </w:tcPr>
          <w:p w:rsidR="00AB141F" w:rsidRDefault="00C56267" w:rsidP="00C56267">
            <w:pPr>
              <w:rPr>
                <w:sz w:val="20"/>
              </w:rPr>
            </w:pPr>
            <w:r>
              <w:rPr>
                <w:sz w:val="20"/>
              </w:rPr>
              <w:t xml:space="preserve">Arbeitseinheiten finden und erklären und mit definierten Meilensteinen festlegen, zu welchem Zeitpunkt die verschiedene Aufgaben oder Tätigkeiten fertig sein sollen. </w:t>
            </w:r>
          </w:p>
        </w:tc>
      </w:tr>
      <w:tr w:rsidR="00E168CB" w:rsidTr="006F1CD6">
        <w:tc>
          <w:tcPr>
            <w:tcW w:w="827" w:type="dxa"/>
          </w:tcPr>
          <w:p w:rsidR="00E168CB" w:rsidRDefault="00E168CB" w:rsidP="002422CC">
            <w:pPr>
              <w:rPr>
                <w:sz w:val="20"/>
              </w:rPr>
            </w:pPr>
            <w:r>
              <w:rPr>
                <w:sz w:val="20"/>
              </w:rPr>
              <w:t>2.2</w:t>
            </w:r>
          </w:p>
        </w:tc>
        <w:tc>
          <w:tcPr>
            <w:tcW w:w="3240" w:type="dxa"/>
          </w:tcPr>
          <w:p w:rsidR="00E168CB" w:rsidRPr="00E168CB" w:rsidRDefault="00E168CB" w:rsidP="00E168CB">
            <w:pPr>
              <w:rPr>
                <w:sz w:val="20"/>
              </w:rPr>
            </w:pPr>
            <w:r w:rsidRPr="00E168CB">
              <w:rPr>
                <w:sz w:val="20"/>
              </w:rPr>
              <w:t xml:space="preserve">Soll- Zeitplan mit geplantem Ablauf  </w:t>
            </w:r>
          </w:p>
          <w:p w:rsidR="00E168CB" w:rsidRDefault="00E168CB" w:rsidP="002422CC">
            <w:pPr>
              <w:rPr>
                <w:sz w:val="20"/>
              </w:rPr>
            </w:pPr>
          </w:p>
        </w:tc>
        <w:tc>
          <w:tcPr>
            <w:tcW w:w="5509" w:type="dxa"/>
          </w:tcPr>
          <w:p w:rsidR="00E168CB" w:rsidRDefault="00C56267" w:rsidP="002422CC">
            <w:pPr>
              <w:rPr>
                <w:sz w:val="20"/>
              </w:rPr>
            </w:pPr>
            <w:r>
              <w:rPr>
                <w:sz w:val="20"/>
              </w:rPr>
              <w:t>In dem Soll-Zeitplan wird festgelegt, welche Tätigkeiten wann ausgeführt werden.</w:t>
            </w:r>
          </w:p>
        </w:tc>
      </w:tr>
      <w:tr w:rsidR="00E168CB" w:rsidTr="006F1CD6">
        <w:tc>
          <w:tcPr>
            <w:tcW w:w="827" w:type="dxa"/>
          </w:tcPr>
          <w:p w:rsidR="00E168CB" w:rsidRDefault="00E168CB" w:rsidP="002422CC">
            <w:pPr>
              <w:rPr>
                <w:sz w:val="20"/>
              </w:rPr>
            </w:pPr>
            <w:r>
              <w:rPr>
                <w:sz w:val="20"/>
              </w:rPr>
              <w:t>2.3</w:t>
            </w:r>
          </w:p>
        </w:tc>
        <w:tc>
          <w:tcPr>
            <w:tcW w:w="3240" w:type="dxa"/>
          </w:tcPr>
          <w:p w:rsidR="00942E62" w:rsidRPr="00942E62" w:rsidRDefault="00942E62" w:rsidP="00942E62">
            <w:pPr>
              <w:rPr>
                <w:sz w:val="20"/>
              </w:rPr>
            </w:pPr>
            <w:r w:rsidRPr="00942E62">
              <w:rPr>
                <w:sz w:val="20"/>
              </w:rPr>
              <w:t>Vorlagen und IPA- Bericht aufbauen</w:t>
            </w:r>
          </w:p>
          <w:p w:rsidR="00E168CB" w:rsidRPr="00E168CB" w:rsidRDefault="00E168CB" w:rsidP="00E168CB">
            <w:pPr>
              <w:rPr>
                <w:sz w:val="20"/>
              </w:rPr>
            </w:pPr>
          </w:p>
        </w:tc>
        <w:tc>
          <w:tcPr>
            <w:tcW w:w="5509" w:type="dxa"/>
          </w:tcPr>
          <w:p w:rsidR="00E168CB" w:rsidRDefault="00C56267" w:rsidP="002422CC">
            <w:pPr>
              <w:rPr>
                <w:sz w:val="20"/>
              </w:rPr>
            </w:pPr>
            <w:r>
              <w:rPr>
                <w:sz w:val="20"/>
              </w:rPr>
              <w:t>Vorlagen für Arbeitsjournal, White-Box-Test und Akzeptanz-Test erstellen und IPA-Dokumentation gliedern</w:t>
            </w:r>
          </w:p>
        </w:tc>
      </w:tr>
      <w:tr w:rsidR="00E168CB" w:rsidTr="006F1CD6">
        <w:tc>
          <w:tcPr>
            <w:tcW w:w="827" w:type="dxa"/>
          </w:tcPr>
          <w:p w:rsidR="00E168CB" w:rsidRDefault="00E168CB" w:rsidP="002422CC">
            <w:pPr>
              <w:rPr>
                <w:sz w:val="20"/>
              </w:rPr>
            </w:pPr>
            <w:r>
              <w:rPr>
                <w:sz w:val="20"/>
              </w:rPr>
              <w:t>2.4</w:t>
            </w:r>
          </w:p>
        </w:tc>
        <w:tc>
          <w:tcPr>
            <w:tcW w:w="3240" w:type="dxa"/>
          </w:tcPr>
          <w:p w:rsidR="00E168CB" w:rsidRPr="00E168CB" w:rsidRDefault="00E168CB" w:rsidP="00E168CB">
            <w:pPr>
              <w:rPr>
                <w:sz w:val="20"/>
              </w:rPr>
            </w:pPr>
            <w:r w:rsidRPr="00E168CB">
              <w:rPr>
                <w:sz w:val="20"/>
              </w:rPr>
              <w:t xml:space="preserve">Arbeitsumgebung einrichten </w:t>
            </w:r>
          </w:p>
          <w:p w:rsidR="00E168CB" w:rsidRPr="00E168CB" w:rsidRDefault="00E168CB" w:rsidP="00E168CB">
            <w:pPr>
              <w:rPr>
                <w:sz w:val="20"/>
              </w:rPr>
            </w:pPr>
          </w:p>
        </w:tc>
        <w:tc>
          <w:tcPr>
            <w:tcW w:w="5509" w:type="dxa"/>
          </w:tcPr>
          <w:p w:rsidR="00E168CB" w:rsidRDefault="00C56267" w:rsidP="002422CC">
            <w:pPr>
              <w:rPr>
                <w:sz w:val="20"/>
              </w:rPr>
            </w:pPr>
            <w:r>
              <w:rPr>
                <w:sz w:val="20"/>
              </w:rPr>
              <w:t>Die Arbeitsumgebung wurde bereits vor der IPA ausgestattet</w:t>
            </w:r>
          </w:p>
        </w:tc>
      </w:tr>
      <w:tr w:rsidR="00E168CB" w:rsidTr="006F1CD6">
        <w:tc>
          <w:tcPr>
            <w:tcW w:w="827" w:type="dxa"/>
          </w:tcPr>
          <w:p w:rsidR="00E168CB" w:rsidRDefault="00E168CB" w:rsidP="002422CC">
            <w:pPr>
              <w:rPr>
                <w:sz w:val="20"/>
              </w:rPr>
            </w:pPr>
            <w:r>
              <w:rPr>
                <w:sz w:val="20"/>
              </w:rPr>
              <w:t>3.1</w:t>
            </w:r>
          </w:p>
        </w:tc>
        <w:tc>
          <w:tcPr>
            <w:tcW w:w="3240" w:type="dxa"/>
          </w:tcPr>
          <w:p w:rsidR="00E168CB" w:rsidRPr="00E168CB" w:rsidRDefault="006F1CD6" w:rsidP="00E168CB">
            <w:pPr>
              <w:rPr>
                <w:sz w:val="20"/>
              </w:rPr>
            </w:pPr>
            <w:r>
              <w:rPr>
                <w:sz w:val="20"/>
              </w:rPr>
              <w:t>Akzepttanztest- Spezifikationen ermitteln</w:t>
            </w:r>
          </w:p>
          <w:p w:rsidR="00E168CB" w:rsidRPr="00E168CB" w:rsidRDefault="00E168CB" w:rsidP="00E168CB">
            <w:pPr>
              <w:rPr>
                <w:sz w:val="20"/>
              </w:rPr>
            </w:pPr>
          </w:p>
        </w:tc>
        <w:tc>
          <w:tcPr>
            <w:tcW w:w="5509" w:type="dxa"/>
          </w:tcPr>
          <w:p w:rsidR="00E168CB" w:rsidRDefault="006F1CD6" w:rsidP="00835387">
            <w:pPr>
              <w:rPr>
                <w:sz w:val="20"/>
              </w:rPr>
            </w:pPr>
            <w:r>
              <w:rPr>
                <w:sz w:val="20"/>
              </w:rPr>
              <w:t xml:space="preserve">Es wird mit Hilfe der Anforderungen der Akzeptanztest ermittelt, der später im verlaufenden Zeit von einem </w:t>
            </w:r>
            <w:r w:rsidR="00835387">
              <w:rPr>
                <w:sz w:val="20"/>
              </w:rPr>
              <w:t xml:space="preserve">Siemens </w:t>
            </w:r>
            <w:r>
              <w:rPr>
                <w:sz w:val="20"/>
              </w:rPr>
              <w:t>Mitarbeiter durchgeführt wird</w:t>
            </w:r>
          </w:p>
        </w:tc>
      </w:tr>
      <w:tr w:rsidR="00E168CB" w:rsidTr="006F1CD6">
        <w:tc>
          <w:tcPr>
            <w:tcW w:w="827" w:type="dxa"/>
          </w:tcPr>
          <w:p w:rsidR="00E168CB" w:rsidRDefault="00E168CB" w:rsidP="002422CC">
            <w:pPr>
              <w:rPr>
                <w:sz w:val="20"/>
              </w:rPr>
            </w:pPr>
            <w:r>
              <w:rPr>
                <w:sz w:val="20"/>
              </w:rPr>
              <w:t>4.1</w:t>
            </w:r>
          </w:p>
        </w:tc>
        <w:tc>
          <w:tcPr>
            <w:tcW w:w="3240" w:type="dxa"/>
          </w:tcPr>
          <w:p w:rsidR="00E168CB" w:rsidRPr="00E168CB" w:rsidRDefault="00E168CB" w:rsidP="00E168CB">
            <w:pPr>
              <w:rPr>
                <w:sz w:val="20"/>
              </w:rPr>
            </w:pPr>
            <w:r w:rsidRPr="00E168CB">
              <w:rPr>
                <w:sz w:val="20"/>
              </w:rPr>
              <w:t>Bedienoberfläche erstellen und benennen</w:t>
            </w:r>
          </w:p>
          <w:p w:rsidR="00E168CB" w:rsidRPr="00E168CB" w:rsidRDefault="00E168CB" w:rsidP="00E168CB">
            <w:pPr>
              <w:rPr>
                <w:sz w:val="20"/>
              </w:rPr>
            </w:pPr>
          </w:p>
        </w:tc>
        <w:tc>
          <w:tcPr>
            <w:tcW w:w="5509" w:type="dxa"/>
          </w:tcPr>
          <w:p w:rsidR="00E168CB" w:rsidRDefault="00835387" w:rsidP="00835387">
            <w:pPr>
              <w:rPr>
                <w:sz w:val="20"/>
              </w:rPr>
            </w:pPr>
            <w:r>
              <w:rPr>
                <w:sz w:val="20"/>
              </w:rPr>
              <w:t xml:space="preserve">Die Bedienoberfläche wird im Excel grafisch dargestellt. Für die Oberfläche </w:t>
            </w:r>
            <w:r w:rsidR="0086456A">
              <w:rPr>
                <w:sz w:val="20"/>
              </w:rPr>
              <w:t>werden</w:t>
            </w:r>
            <w:r>
              <w:rPr>
                <w:sz w:val="20"/>
              </w:rPr>
              <w:t xml:space="preserve"> die ActiveX- Steuerelemente verwendet. </w:t>
            </w:r>
          </w:p>
        </w:tc>
      </w:tr>
      <w:tr w:rsidR="00E168CB" w:rsidTr="006F1CD6">
        <w:tc>
          <w:tcPr>
            <w:tcW w:w="827" w:type="dxa"/>
          </w:tcPr>
          <w:p w:rsidR="00E168CB" w:rsidRDefault="00E168CB" w:rsidP="002422CC">
            <w:pPr>
              <w:rPr>
                <w:sz w:val="20"/>
              </w:rPr>
            </w:pPr>
            <w:r>
              <w:rPr>
                <w:sz w:val="20"/>
              </w:rPr>
              <w:t>4.2</w:t>
            </w:r>
          </w:p>
        </w:tc>
        <w:tc>
          <w:tcPr>
            <w:tcW w:w="3240" w:type="dxa"/>
          </w:tcPr>
          <w:p w:rsidR="00E168CB" w:rsidRPr="00E168CB" w:rsidRDefault="00E168CB" w:rsidP="00E168CB">
            <w:pPr>
              <w:rPr>
                <w:sz w:val="20"/>
              </w:rPr>
            </w:pPr>
            <w:r w:rsidRPr="00E168CB">
              <w:rPr>
                <w:sz w:val="20"/>
              </w:rPr>
              <w:t>Struktogramme/Flussdiagramme erstellen</w:t>
            </w:r>
          </w:p>
          <w:p w:rsidR="00E168CB" w:rsidRPr="00E168CB" w:rsidRDefault="00E168CB" w:rsidP="00E168CB">
            <w:pPr>
              <w:rPr>
                <w:sz w:val="20"/>
              </w:rPr>
            </w:pPr>
          </w:p>
        </w:tc>
        <w:tc>
          <w:tcPr>
            <w:tcW w:w="5509" w:type="dxa"/>
          </w:tcPr>
          <w:p w:rsidR="00E168CB" w:rsidRDefault="00835387" w:rsidP="00835387">
            <w:pPr>
              <w:rPr>
                <w:sz w:val="20"/>
              </w:rPr>
            </w:pPr>
            <w:r>
              <w:rPr>
                <w:sz w:val="20"/>
              </w:rPr>
              <w:t>Die unübersichtlichen User-Interaktionen auf dem Bedienoberfläche werden Struktogramme oder Flussdiagramme dargestellt</w:t>
            </w:r>
          </w:p>
        </w:tc>
      </w:tr>
      <w:tr w:rsidR="00E168CB" w:rsidRPr="00835387" w:rsidTr="006F1CD6">
        <w:tc>
          <w:tcPr>
            <w:tcW w:w="827" w:type="dxa"/>
          </w:tcPr>
          <w:p w:rsidR="00E168CB" w:rsidRDefault="00E168CB" w:rsidP="002422CC">
            <w:pPr>
              <w:rPr>
                <w:sz w:val="20"/>
              </w:rPr>
            </w:pPr>
            <w:r>
              <w:rPr>
                <w:sz w:val="20"/>
              </w:rPr>
              <w:t>4.3</w:t>
            </w:r>
          </w:p>
        </w:tc>
        <w:tc>
          <w:tcPr>
            <w:tcW w:w="3240" w:type="dxa"/>
          </w:tcPr>
          <w:p w:rsidR="00E168CB" w:rsidRPr="006F1CD6" w:rsidRDefault="00E168CB" w:rsidP="00E168CB">
            <w:pPr>
              <w:rPr>
                <w:sz w:val="20"/>
                <w:lang w:val="en-US"/>
              </w:rPr>
            </w:pPr>
            <w:proofErr w:type="spellStart"/>
            <w:r w:rsidRPr="00C756B1">
              <w:rPr>
                <w:sz w:val="20"/>
                <w:lang w:val="en-US"/>
              </w:rPr>
              <w:t>Implementierung</w:t>
            </w:r>
            <w:proofErr w:type="spellEnd"/>
            <w:r w:rsidRPr="00C756B1">
              <w:rPr>
                <w:sz w:val="20"/>
                <w:lang w:val="en-US"/>
              </w:rPr>
              <w:t xml:space="preserve"> von “Modify” , “</w:t>
            </w:r>
            <w:proofErr w:type="spellStart"/>
            <w:r w:rsidRPr="00C756B1">
              <w:rPr>
                <w:sz w:val="20"/>
                <w:lang w:val="en-US"/>
              </w:rPr>
              <w:t>CheckList</w:t>
            </w:r>
            <w:proofErr w:type="spellEnd"/>
            <w:r w:rsidRPr="00C756B1">
              <w:rPr>
                <w:sz w:val="20"/>
                <w:lang w:val="en-US"/>
              </w:rPr>
              <w:t xml:space="preserve">”, </w:t>
            </w:r>
            <w:r w:rsidR="006F1CD6" w:rsidRPr="00C756B1">
              <w:rPr>
                <w:sz w:val="20"/>
                <w:lang w:val="en-US"/>
              </w:rPr>
              <w:t>“</w:t>
            </w:r>
            <w:proofErr w:type="spellStart"/>
            <w:r w:rsidR="006F1CD6" w:rsidRPr="00C756B1">
              <w:rPr>
                <w:sz w:val="20"/>
                <w:lang w:val="en-US"/>
              </w:rPr>
              <w:t>CheckDevices</w:t>
            </w:r>
            <w:proofErr w:type="spellEnd"/>
            <w:r w:rsidR="006F1CD6" w:rsidRPr="00C756B1">
              <w:rPr>
                <w:sz w:val="20"/>
                <w:lang w:val="en-US"/>
              </w:rPr>
              <w:t>“, “Select, Deselec</w:t>
            </w:r>
            <w:r w:rsidR="006F1CD6" w:rsidRPr="006F1CD6">
              <w:rPr>
                <w:sz w:val="20"/>
                <w:lang w:val="en-US"/>
              </w:rPr>
              <w:t>t”</w:t>
            </w:r>
          </w:p>
          <w:p w:rsidR="00E168CB" w:rsidRPr="006F1CD6" w:rsidRDefault="00E168CB" w:rsidP="00E168CB">
            <w:pPr>
              <w:rPr>
                <w:sz w:val="20"/>
                <w:lang w:val="en-US"/>
              </w:rPr>
            </w:pPr>
          </w:p>
        </w:tc>
        <w:tc>
          <w:tcPr>
            <w:tcW w:w="5509" w:type="dxa"/>
          </w:tcPr>
          <w:p w:rsidR="00E168CB" w:rsidRPr="00835387" w:rsidRDefault="00835387" w:rsidP="00E75B6F">
            <w:pPr>
              <w:rPr>
                <w:sz w:val="20"/>
                <w:lang w:val="de-DE"/>
              </w:rPr>
            </w:pPr>
            <w:r w:rsidRPr="00835387">
              <w:rPr>
                <w:sz w:val="20"/>
                <w:lang w:val="de-DE"/>
              </w:rPr>
              <w:t xml:space="preserve">Für die </w:t>
            </w:r>
            <w:proofErr w:type="spellStart"/>
            <w:r w:rsidRPr="00835387">
              <w:rPr>
                <w:sz w:val="20"/>
                <w:lang w:val="de-DE"/>
              </w:rPr>
              <w:t>Active</w:t>
            </w:r>
            <w:proofErr w:type="spellEnd"/>
            <w:r w:rsidRPr="00835387">
              <w:rPr>
                <w:sz w:val="20"/>
                <w:lang w:val="de-DE"/>
              </w:rPr>
              <w:t xml:space="preserve"> X Steuerelemente</w:t>
            </w:r>
            <w:r>
              <w:rPr>
                <w:sz w:val="20"/>
                <w:lang w:val="de-DE"/>
              </w:rPr>
              <w:t xml:space="preserve"> „Modify“, „CheckList“, „</w:t>
            </w:r>
            <w:proofErr w:type="spellStart"/>
            <w:r>
              <w:rPr>
                <w:sz w:val="20"/>
                <w:lang w:val="de-DE"/>
              </w:rPr>
              <w:t>CheckDevices</w:t>
            </w:r>
            <w:proofErr w:type="spellEnd"/>
            <w:r>
              <w:rPr>
                <w:sz w:val="20"/>
                <w:lang w:val="de-DE"/>
              </w:rPr>
              <w:t>“ und „Select/</w:t>
            </w:r>
            <w:proofErr w:type="spellStart"/>
            <w:r>
              <w:rPr>
                <w:sz w:val="20"/>
                <w:lang w:val="de-DE"/>
              </w:rPr>
              <w:t>Deselect</w:t>
            </w:r>
            <w:proofErr w:type="spellEnd"/>
            <w:r>
              <w:rPr>
                <w:sz w:val="20"/>
                <w:lang w:val="de-DE"/>
              </w:rPr>
              <w:t xml:space="preserve">“ </w:t>
            </w:r>
            <w:r w:rsidR="00E75B6F">
              <w:rPr>
                <w:sz w:val="20"/>
                <w:lang w:val="de-DE"/>
              </w:rPr>
              <w:t xml:space="preserve">werden Funktionen/Prozeduren </w:t>
            </w:r>
            <w:r>
              <w:rPr>
                <w:sz w:val="20"/>
                <w:lang w:val="de-DE"/>
              </w:rPr>
              <w:t xml:space="preserve"> </w:t>
            </w:r>
            <w:r w:rsidR="00E75B6F">
              <w:rPr>
                <w:sz w:val="20"/>
                <w:lang w:val="de-DE"/>
              </w:rPr>
              <w:t>übertragen</w:t>
            </w:r>
          </w:p>
        </w:tc>
      </w:tr>
      <w:tr w:rsidR="006F1CD6" w:rsidRPr="00E168CB" w:rsidTr="006F1CD6">
        <w:tc>
          <w:tcPr>
            <w:tcW w:w="827" w:type="dxa"/>
          </w:tcPr>
          <w:p w:rsidR="006F1CD6" w:rsidRDefault="006F1CD6" w:rsidP="002422CC">
            <w:pPr>
              <w:rPr>
                <w:sz w:val="20"/>
              </w:rPr>
            </w:pPr>
            <w:r>
              <w:rPr>
                <w:sz w:val="20"/>
              </w:rPr>
              <w:t>4.4</w:t>
            </w:r>
          </w:p>
        </w:tc>
        <w:tc>
          <w:tcPr>
            <w:tcW w:w="3240" w:type="dxa"/>
          </w:tcPr>
          <w:p w:rsidR="006F1CD6" w:rsidRPr="00E168CB" w:rsidRDefault="006F1CD6" w:rsidP="006F1CD6">
            <w:pPr>
              <w:rPr>
                <w:sz w:val="20"/>
                <w:lang w:val="de-DE"/>
              </w:rPr>
            </w:pPr>
            <w:r w:rsidRPr="00E168CB">
              <w:rPr>
                <w:sz w:val="20"/>
                <w:lang w:val="de-DE"/>
              </w:rPr>
              <w:t>Implementierung von “Import EDE Data”</w:t>
            </w:r>
          </w:p>
          <w:p w:rsidR="006F1CD6" w:rsidRPr="00E168CB" w:rsidRDefault="006F1CD6" w:rsidP="006F1CD6">
            <w:pPr>
              <w:rPr>
                <w:sz w:val="20"/>
                <w:lang w:val="de-DE"/>
              </w:rPr>
            </w:pPr>
          </w:p>
        </w:tc>
        <w:tc>
          <w:tcPr>
            <w:tcW w:w="5509" w:type="dxa"/>
          </w:tcPr>
          <w:p w:rsidR="006F1CD6" w:rsidRPr="00E168CB" w:rsidRDefault="00E75B6F" w:rsidP="00E75B6F">
            <w:pPr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 xml:space="preserve">Für die </w:t>
            </w:r>
            <w:proofErr w:type="spellStart"/>
            <w:r>
              <w:rPr>
                <w:sz w:val="20"/>
                <w:lang w:val="de-DE"/>
              </w:rPr>
              <w:t>Active</w:t>
            </w:r>
            <w:proofErr w:type="spellEnd"/>
            <w:r>
              <w:rPr>
                <w:sz w:val="20"/>
                <w:lang w:val="de-DE"/>
              </w:rPr>
              <w:t xml:space="preserve"> X Steuerelement „Import“ wird eine Funktion übergeben und wird </w:t>
            </w:r>
            <w:proofErr w:type="spellStart"/>
            <w:r>
              <w:rPr>
                <w:sz w:val="20"/>
                <w:lang w:val="de-DE"/>
              </w:rPr>
              <w:t>gemäss</w:t>
            </w:r>
            <w:proofErr w:type="spellEnd"/>
            <w:r>
              <w:rPr>
                <w:sz w:val="20"/>
                <w:lang w:val="de-DE"/>
              </w:rPr>
              <w:t xml:space="preserve"> Struktogramm implementiert </w:t>
            </w:r>
          </w:p>
        </w:tc>
      </w:tr>
      <w:tr w:rsidR="006F1CD6" w:rsidRPr="00E168CB" w:rsidTr="006F1CD6">
        <w:tc>
          <w:tcPr>
            <w:tcW w:w="827" w:type="dxa"/>
          </w:tcPr>
          <w:p w:rsidR="006F1CD6" w:rsidRDefault="006F1CD6" w:rsidP="002422CC">
            <w:pPr>
              <w:rPr>
                <w:sz w:val="20"/>
              </w:rPr>
            </w:pPr>
            <w:r>
              <w:rPr>
                <w:sz w:val="20"/>
              </w:rPr>
              <w:t>4.5</w:t>
            </w:r>
          </w:p>
        </w:tc>
        <w:tc>
          <w:tcPr>
            <w:tcW w:w="3240" w:type="dxa"/>
          </w:tcPr>
          <w:p w:rsidR="006F1CD6" w:rsidRPr="00E168CB" w:rsidRDefault="006F1CD6" w:rsidP="006F1CD6">
            <w:pPr>
              <w:rPr>
                <w:sz w:val="20"/>
                <w:lang w:val="de-DE"/>
              </w:rPr>
            </w:pPr>
            <w:r w:rsidRPr="00E168CB">
              <w:rPr>
                <w:sz w:val="20"/>
                <w:lang w:val="de-DE"/>
              </w:rPr>
              <w:t>Implementierung von “Delete EDE Data”</w:t>
            </w:r>
          </w:p>
          <w:p w:rsidR="006F1CD6" w:rsidRPr="00E168CB" w:rsidRDefault="006F1CD6" w:rsidP="006F1CD6">
            <w:pPr>
              <w:rPr>
                <w:sz w:val="20"/>
                <w:lang w:val="de-DE"/>
              </w:rPr>
            </w:pPr>
          </w:p>
        </w:tc>
        <w:tc>
          <w:tcPr>
            <w:tcW w:w="5509" w:type="dxa"/>
          </w:tcPr>
          <w:p w:rsidR="006F1CD6" w:rsidRDefault="00E75B6F" w:rsidP="002422CC">
            <w:pPr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 xml:space="preserve">Für „ Delete“ wird eine Funktion/Prozedur verliehen und </w:t>
            </w:r>
            <w:proofErr w:type="spellStart"/>
            <w:r>
              <w:rPr>
                <w:sz w:val="20"/>
                <w:lang w:val="de-DE"/>
              </w:rPr>
              <w:t>gemäss</w:t>
            </w:r>
            <w:proofErr w:type="spellEnd"/>
            <w:r>
              <w:rPr>
                <w:sz w:val="20"/>
                <w:lang w:val="de-DE"/>
              </w:rPr>
              <w:t xml:space="preserve"> Struktogramm implementiert. </w:t>
            </w:r>
          </w:p>
          <w:p w:rsidR="00E75B6F" w:rsidRPr="00E168CB" w:rsidRDefault="00E75B6F" w:rsidP="002422CC">
            <w:pPr>
              <w:rPr>
                <w:sz w:val="20"/>
                <w:lang w:val="de-DE"/>
              </w:rPr>
            </w:pPr>
          </w:p>
        </w:tc>
      </w:tr>
      <w:tr w:rsidR="006F1CD6" w:rsidRPr="00E168CB" w:rsidTr="006F1CD6">
        <w:tc>
          <w:tcPr>
            <w:tcW w:w="827" w:type="dxa"/>
          </w:tcPr>
          <w:p w:rsidR="006F1CD6" w:rsidRDefault="006F1CD6" w:rsidP="002422CC">
            <w:pPr>
              <w:rPr>
                <w:sz w:val="20"/>
              </w:rPr>
            </w:pPr>
            <w:r>
              <w:rPr>
                <w:sz w:val="20"/>
              </w:rPr>
              <w:t>4.6</w:t>
            </w:r>
          </w:p>
        </w:tc>
        <w:tc>
          <w:tcPr>
            <w:tcW w:w="3240" w:type="dxa"/>
          </w:tcPr>
          <w:p w:rsidR="006F1CD6" w:rsidRPr="00E168CB" w:rsidRDefault="006F1CD6" w:rsidP="006F1CD6">
            <w:pPr>
              <w:rPr>
                <w:sz w:val="20"/>
                <w:lang w:val="en-US"/>
              </w:rPr>
            </w:pPr>
            <w:proofErr w:type="spellStart"/>
            <w:r w:rsidRPr="00E168CB">
              <w:rPr>
                <w:sz w:val="20"/>
                <w:lang w:val="en-US"/>
              </w:rPr>
              <w:t>Implementierung</w:t>
            </w:r>
            <w:proofErr w:type="spellEnd"/>
            <w:r w:rsidRPr="00E168CB">
              <w:rPr>
                <w:sz w:val="20"/>
                <w:lang w:val="en-US"/>
              </w:rPr>
              <w:t xml:space="preserve"> von “Tidy Up EDE Data”</w:t>
            </w:r>
          </w:p>
          <w:p w:rsidR="006F1CD6" w:rsidRPr="00E168CB" w:rsidRDefault="006F1CD6" w:rsidP="006F1CD6">
            <w:pPr>
              <w:rPr>
                <w:sz w:val="20"/>
                <w:lang w:val="de-DE"/>
              </w:rPr>
            </w:pPr>
          </w:p>
        </w:tc>
        <w:tc>
          <w:tcPr>
            <w:tcW w:w="5509" w:type="dxa"/>
          </w:tcPr>
          <w:p w:rsidR="006F1CD6" w:rsidRPr="00E168CB" w:rsidRDefault="00E75B6F" w:rsidP="002422CC">
            <w:pPr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Zu „</w:t>
            </w:r>
            <w:proofErr w:type="spellStart"/>
            <w:r>
              <w:rPr>
                <w:sz w:val="20"/>
                <w:lang w:val="de-DE"/>
              </w:rPr>
              <w:t>Tidy</w:t>
            </w:r>
            <w:proofErr w:type="spellEnd"/>
            <w:r>
              <w:rPr>
                <w:sz w:val="20"/>
                <w:lang w:val="de-DE"/>
              </w:rPr>
              <w:t xml:space="preserve"> </w:t>
            </w:r>
            <w:proofErr w:type="spellStart"/>
            <w:r>
              <w:rPr>
                <w:sz w:val="20"/>
                <w:lang w:val="de-DE"/>
              </w:rPr>
              <w:t>Up</w:t>
            </w:r>
            <w:proofErr w:type="spellEnd"/>
            <w:r>
              <w:rPr>
                <w:sz w:val="20"/>
                <w:lang w:val="de-DE"/>
              </w:rPr>
              <w:t xml:space="preserve">“ wird eine Funktion/Prozedur ausgezeichnet und </w:t>
            </w:r>
            <w:proofErr w:type="spellStart"/>
            <w:r>
              <w:rPr>
                <w:sz w:val="20"/>
                <w:lang w:val="de-DE"/>
              </w:rPr>
              <w:t>gemäss</w:t>
            </w:r>
            <w:proofErr w:type="spellEnd"/>
            <w:r>
              <w:rPr>
                <w:sz w:val="20"/>
                <w:lang w:val="de-DE"/>
              </w:rPr>
              <w:t xml:space="preserve"> Struktogramm implementiert </w:t>
            </w:r>
          </w:p>
        </w:tc>
      </w:tr>
      <w:tr w:rsidR="006F1CD6" w:rsidRPr="00E168CB" w:rsidTr="006F1CD6">
        <w:tc>
          <w:tcPr>
            <w:tcW w:w="827" w:type="dxa"/>
          </w:tcPr>
          <w:p w:rsidR="006F1CD6" w:rsidRDefault="006F1CD6" w:rsidP="002422CC">
            <w:pPr>
              <w:rPr>
                <w:sz w:val="20"/>
              </w:rPr>
            </w:pPr>
            <w:r>
              <w:rPr>
                <w:sz w:val="20"/>
              </w:rPr>
              <w:t>4.7</w:t>
            </w:r>
          </w:p>
        </w:tc>
        <w:tc>
          <w:tcPr>
            <w:tcW w:w="3240" w:type="dxa"/>
          </w:tcPr>
          <w:p w:rsidR="006F1CD6" w:rsidRPr="00E168CB" w:rsidRDefault="006F1CD6" w:rsidP="006F1CD6">
            <w:pPr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White-Box Testfälle ermitteln</w:t>
            </w:r>
          </w:p>
        </w:tc>
        <w:tc>
          <w:tcPr>
            <w:tcW w:w="5509" w:type="dxa"/>
          </w:tcPr>
          <w:p w:rsidR="006F1CD6" w:rsidRPr="00E168CB" w:rsidRDefault="007B6CFB" w:rsidP="007B6CFB">
            <w:pPr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Mit dem Stand nach #4.3, #4.4, #4.5, #4.6</w:t>
            </w:r>
            <w:r w:rsidR="00E75B6F">
              <w:rPr>
                <w:sz w:val="20"/>
                <w:lang w:val="de-DE"/>
              </w:rPr>
              <w:t xml:space="preserve"> werden die einzelne White-Box- Testfälle </w:t>
            </w:r>
            <w:r>
              <w:rPr>
                <w:sz w:val="20"/>
                <w:lang w:val="de-DE"/>
              </w:rPr>
              <w:t>ausspäht</w:t>
            </w:r>
          </w:p>
        </w:tc>
      </w:tr>
      <w:tr w:rsidR="006F1CD6" w:rsidRPr="00E168CB" w:rsidTr="006F1CD6">
        <w:tc>
          <w:tcPr>
            <w:tcW w:w="827" w:type="dxa"/>
          </w:tcPr>
          <w:p w:rsidR="006F1CD6" w:rsidRDefault="006F1CD6" w:rsidP="002422CC">
            <w:pPr>
              <w:rPr>
                <w:sz w:val="20"/>
              </w:rPr>
            </w:pPr>
            <w:r>
              <w:rPr>
                <w:sz w:val="20"/>
              </w:rPr>
              <w:t>4.8</w:t>
            </w:r>
          </w:p>
        </w:tc>
        <w:tc>
          <w:tcPr>
            <w:tcW w:w="3240" w:type="dxa"/>
          </w:tcPr>
          <w:p w:rsidR="006F1CD6" w:rsidRPr="007B6CFB" w:rsidRDefault="006F1CD6" w:rsidP="00E168CB">
            <w:pPr>
              <w:rPr>
                <w:sz w:val="20"/>
                <w:lang w:val="de-DE"/>
              </w:rPr>
            </w:pPr>
            <w:proofErr w:type="spellStart"/>
            <w:r w:rsidRPr="007B6CFB">
              <w:rPr>
                <w:sz w:val="20"/>
                <w:lang w:val="de-DE"/>
              </w:rPr>
              <w:t>Usability</w:t>
            </w:r>
            <w:proofErr w:type="spellEnd"/>
            <w:r w:rsidRPr="007B6CFB">
              <w:rPr>
                <w:sz w:val="20"/>
                <w:lang w:val="de-DE"/>
              </w:rPr>
              <w:t xml:space="preserve"> </w:t>
            </w:r>
            <w:proofErr w:type="spellStart"/>
            <w:r w:rsidRPr="007B6CFB">
              <w:rPr>
                <w:sz w:val="20"/>
                <w:lang w:val="de-DE"/>
              </w:rPr>
              <w:t>Improve</w:t>
            </w:r>
            <w:proofErr w:type="spellEnd"/>
            <w:r w:rsidRPr="007B6CFB">
              <w:rPr>
                <w:sz w:val="20"/>
                <w:lang w:val="de-DE"/>
              </w:rPr>
              <w:t>/ Error Handling</w:t>
            </w:r>
          </w:p>
          <w:p w:rsidR="006F1CD6" w:rsidRPr="007B6CFB" w:rsidRDefault="006F1CD6" w:rsidP="00E168CB">
            <w:pPr>
              <w:rPr>
                <w:sz w:val="20"/>
                <w:lang w:val="de-DE"/>
              </w:rPr>
            </w:pPr>
          </w:p>
        </w:tc>
        <w:tc>
          <w:tcPr>
            <w:tcW w:w="5509" w:type="dxa"/>
          </w:tcPr>
          <w:p w:rsidR="006F1CD6" w:rsidRPr="00E168CB" w:rsidRDefault="007B6CFB" w:rsidP="002422CC">
            <w:pPr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 xml:space="preserve">Die Bedienoberfläche ist anwenderfreundlich und kann auf die ungewünschte Eingaben reagieren </w:t>
            </w:r>
          </w:p>
        </w:tc>
      </w:tr>
      <w:tr w:rsidR="006F1CD6" w:rsidRPr="00E168CB" w:rsidTr="006F1CD6">
        <w:tc>
          <w:tcPr>
            <w:tcW w:w="827" w:type="dxa"/>
          </w:tcPr>
          <w:p w:rsidR="006F1CD6" w:rsidRDefault="006F1CD6" w:rsidP="002422CC">
            <w:pPr>
              <w:rPr>
                <w:sz w:val="20"/>
              </w:rPr>
            </w:pPr>
            <w:r>
              <w:rPr>
                <w:sz w:val="20"/>
              </w:rPr>
              <w:t>4.9</w:t>
            </w:r>
          </w:p>
        </w:tc>
        <w:tc>
          <w:tcPr>
            <w:tcW w:w="3240" w:type="dxa"/>
          </w:tcPr>
          <w:p w:rsidR="006F1CD6" w:rsidRPr="007B6CFB" w:rsidRDefault="006F1CD6" w:rsidP="00E168CB">
            <w:pPr>
              <w:rPr>
                <w:sz w:val="20"/>
                <w:lang w:val="de-DE"/>
              </w:rPr>
            </w:pPr>
            <w:r w:rsidRPr="007B6CFB">
              <w:rPr>
                <w:sz w:val="20"/>
                <w:lang w:val="de-DE"/>
              </w:rPr>
              <w:t>Help-Funktion erstellen</w:t>
            </w:r>
          </w:p>
        </w:tc>
        <w:tc>
          <w:tcPr>
            <w:tcW w:w="5509" w:type="dxa"/>
          </w:tcPr>
          <w:p w:rsidR="006F1CD6" w:rsidRPr="00E168CB" w:rsidRDefault="007B6CFB" w:rsidP="002422CC">
            <w:pPr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Die Help Funktion wird integriert</w:t>
            </w:r>
          </w:p>
        </w:tc>
      </w:tr>
      <w:tr w:rsidR="006F1CD6" w:rsidRPr="00E168CB" w:rsidTr="006F1CD6">
        <w:tc>
          <w:tcPr>
            <w:tcW w:w="827" w:type="dxa"/>
          </w:tcPr>
          <w:p w:rsidR="006F1CD6" w:rsidRDefault="006F1CD6" w:rsidP="002422CC">
            <w:pPr>
              <w:rPr>
                <w:sz w:val="20"/>
              </w:rPr>
            </w:pPr>
            <w:r>
              <w:rPr>
                <w:sz w:val="20"/>
              </w:rPr>
              <w:t>5.1</w:t>
            </w:r>
          </w:p>
        </w:tc>
        <w:tc>
          <w:tcPr>
            <w:tcW w:w="3240" w:type="dxa"/>
          </w:tcPr>
          <w:p w:rsidR="006F1CD6" w:rsidRPr="007B6CFB" w:rsidRDefault="006F1CD6" w:rsidP="00E168CB">
            <w:pPr>
              <w:rPr>
                <w:sz w:val="20"/>
                <w:lang w:val="de-DE"/>
              </w:rPr>
            </w:pPr>
            <w:r w:rsidRPr="007B6CFB">
              <w:rPr>
                <w:sz w:val="20"/>
                <w:lang w:val="de-DE"/>
              </w:rPr>
              <w:t>White-Box-Test durchführen</w:t>
            </w:r>
          </w:p>
        </w:tc>
        <w:tc>
          <w:tcPr>
            <w:tcW w:w="5509" w:type="dxa"/>
          </w:tcPr>
          <w:p w:rsidR="006F1CD6" w:rsidRPr="00E168CB" w:rsidRDefault="007B6CFB" w:rsidP="002422CC">
            <w:pPr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Die Testfälle, die im Schritt #4.7 definiert worden sind, durchführen</w:t>
            </w:r>
          </w:p>
        </w:tc>
      </w:tr>
      <w:tr w:rsidR="006F1CD6" w:rsidRPr="00E168CB" w:rsidTr="006F1CD6">
        <w:tc>
          <w:tcPr>
            <w:tcW w:w="827" w:type="dxa"/>
          </w:tcPr>
          <w:p w:rsidR="006F1CD6" w:rsidRDefault="006F1CD6" w:rsidP="002422CC">
            <w:pPr>
              <w:rPr>
                <w:sz w:val="20"/>
              </w:rPr>
            </w:pPr>
            <w:r>
              <w:rPr>
                <w:sz w:val="20"/>
              </w:rPr>
              <w:t>5.2</w:t>
            </w:r>
          </w:p>
        </w:tc>
        <w:tc>
          <w:tcPr>
            <w:tcW w:w="3240" w:type="dxa"/>
          </w:tcPr>
          <w:p w:rsidR="006F1CD6" w:rsidRDefault="006F1CD6" w:rsidP="00E168CB">
            <w:pPr>
              <w:rPr>
                <w:sz w:val="20"/>
                <w:lang w:val="en-US"/>
              </w:rPr>
            </w:pPr>
            <w:r w:rsidRPr="007B6CFB">
              <w:rPr>
                <w:sz w:val="20"/>
                <w:lang w:val="de-DE"/>
              </w:rPr>
              <w:t xml:space="preserve">Akzeptanz-Test </w:t>
            </w:r>
            <w:proofErr w:type="spellStart"/>
            <w:r>
              <w:rPr>
                <w:sz w:val="20"/>
                <w:lang w:val="en-US"/>
              </w:rPr>
              <w:t>durchführen</w:t>
            </w:r>
            <w:proofErr w:type="spellEnd"/>
          </w:p>
        </w:tc>
        <w:tc>
          <w:tcPr>
            <w:tcW w:w="5509" w:type="dxa"/>
          </w:tcPr>
          <w:p w:rsidR="006F1CD6" w:rsidRPr="00E168CB" w:rsidRDefault="007B6CFB" w:rsidP="002422CC">
            <w:pPr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Die Testfälle, die im Schritt #3.1 definiert worden sind, durchführen</w:t>
            </w:r>
          </w:p>
        </w:tc>
      </w:tr>
      <w:tr w:rsidR="006F1CD6" w:rsidRPr="00E168CB" w:rsidTr="006F1CD6">
        <w:tc>
          <w:tcPr>
            <w:tcW w:w="827" w:type="dxa"/>
          </w:tcPr>
          <w:p w:rsidR="006F1CD6" w:rsidRDefault="006F1CD6" w:rsidP="002422CC">
            <w:pPr>
              <w:rPr>
                <w:sz w:val="20"/>
              </w:rPr>
            </w:pPr>
            <w:r>
              <w:rPr>
                <w:sz w:val="20"/>
              </w:rPr>
              <w:t>6.1</w:t>
            </w:r>
          </w:p>
        </w:tc>
        <w:tc>
          <w:tcPr>
            <w:tcW w:w="3240" w:type="dxa"/>
          </w:tcPr>
          <w:p w:rsidR="006F1CD6" w:rsidRPr="007B6CFB" w:rsidRDefault="006F1CD6" w:rsidP="00E168CB">
            <w:pPr>
              <w:rPr>
                <w:sz w:val="20"/>
                <w:lang w:val="de-DE"/>
              </w:rPr>
            </w:pPr>
            <w:r w:rsidRPr="007B6CFB">
              <w:rPr>
                <w:sz w:val="20"/>
                <w:lang w:val="de-DE"/>
              </w:rPr>
              <w:t xml:space="preserve">Schlussbericht </w:t>
            </w:r>
            <w:r w:rsidR="00C756B1">
              <w:rPr>
                <w:sz w:val="20"/>
                <w:lang w:val="de-DE"/>
              </w:rPr>
              <w:t>verfassen</w:t>
            </w:r>
          </w:p>
        </w:tc>
        <w:tc>
          <w:tcPr>
            <w:tcW w:w="5509" w:type="dxa"/>
          </w:tcPr>
          <w:p w:rsidR="006F1CD6" w:rsidRPr="00E168CB" w:rsidRDefault="00572232" w:rsidP="00572232">
            <w:pPr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 xml:space="preserve">In einen Schlussbericht gehört die eigene Meinung von IPA-Ausführende, die Erlebnisse, was war gut und was war nicht gut </w:t>
            </w:r>
          </w:p>
        </w:tc>
      </w:tr>
      <w:tr w:rsidR="006F1CD6" w:rsidRPr="00E168CB" w:rsidTr="006F1CD6">
        <w:tc>
          <w:tcPr>
            <w:tcW w:w="827" w:type="dxa"/>
          </w:tcPr>
          <w:p w:rsidR="006F1CD6" w:rsidRDefault="006F1CD6" w:rsidP="002422CC">
            <w:pPr>
              <w:rPr>
                <w:sz w:val="20"/>
              </w:rPr>
            </w:pPr>
            <w:r>
              <w:rPr>
                <w:sz w:val="20"/>
              </w:rPr>
              <w:t>7.1</w:t>
            </w:r>
          </w:p>
        </w:tc>
        <w:tc>
          <w:tcPr>
            <w:tcW w:w="3240" w:type="dxa"/>
          </w:tcPr>
          <w:p w:rsidR="006F1CD6" w:rsidRPr="007B6CFB" w:rsidRDefault="006F1CD6" w:rsidP="00E168CB">
            <w:pPr>
              <w:rPr>
                <w:sz w:val="20"/>
                <w:lang w:val="de-DE"/>
              </w:rPr>
            </w:pPr>
            <w:r w:rsidRPr="007B6CFB">
              <w:rPr>
                <w:sz w:val="20"/>
                <w:lang w:val="de-DE"/>
              </w:rPr>
              <w:t>Zeitplan IST-Zustand einfügen</w:t>
            </w:r>
          </w:p>
        </w:tc>
        <w:tc>
          <w:tcPr>
            <w:tcW w:w="5509" w:type="dxa"/>
          </w:tcPr>
          <w:p w:rsidR="006F1CD6" w:rsidRPr="00E168CB" w:rsidRDefault="00572232" w:rsidP="002422CC">
            <w:pPr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Der Zeitplan wird am jeden Tag mit dem IST-Stundenanzahl ver</w:t>
            </w:r>
            <w:r w:rsidR="00BB0AC1">
              <w:rPr>
                <w:sz w:val="20"/>
                <w:lang w:val="de-DE"/>
              </w:rPr>
              <w:t>vollständigt</w:t>
            </w:r>
          </w:p>
        </w:tc>
      </w:tr>
      <w:tr w:rsidR="006F1CD6" w:rsidRPr="00E168CB" w:rsidTr="006F1CD6">
        <w:tc>
          <w:tcPr>
            <w:tcW w:w="827" w:type="dxa"/>
          </w:tcPr>
          <w:p w:rsidR="006F1CD6" w:rsidRDefault="006F1CD6" w:rsidP="002422CC">
            <w:pPr>
              <w:rPr>
                <w:sz w:val="20"/>
              </w:rPr>
            </w:pPr>
            <w:r>
              <w:rPr>
                <w:sz w:val="20"/>
              </w:rPr>
              <w:t>7.2</w:t>
            </w:r>
          </w:p>
        </w:tc>
        <w:tc>
          <w:tcPr>
            <w:tcW w:w="3240" w:type="dxa"/>
          </w:tcPr>
          <w:p w:rsidR="006F1CD6" w:rsidRDefault="006F1CD6" w:rsidP="00E168CB">
            <w:pPr>
              <w:rPr>
                <w:sz w:val="20"/>
                <w:lang w:val="en-US"/>
              </w:rPr>
            </w:pPr>
            <w:proofErr w:type="spellStart"/>
            <w:r w:rsidRPr="007B6CFB">
              <w:rPr>
                <w:sz w:val="20"/>
                <w:lang w:val="de-DE"/>
              </w:rPr>
              <w:t>Arbeits</w:t>
            </w:r>
            <w:proofErr w:type="spellEnd"/>
            <w:r>
              <w:rPr>
                <w:sz w:val="20"/>
                <w:lang w:val="en-US"/>
              </w:rPr>
              <w:t xml:space="preserve">journal </w:t>
            </w:r>
            <w:proofErr w:type="spellStart"/>
            <w:r>
              <w:rPr>
                <w:sz w:val="20"/>
                <w:lang w:val="en-US"/>
              </w:rPr>
              <w:t>führen</w:t>
            </w:r>
            <w:proofErr w:type="spellEnd"/>
          </w:p>
        </w:tc>
        <w:tc>
          <w:tcPr>
            <w:tcW w:w="5509" w:type="dxa"/>
          </w:tcPr>
          <w:p w:rsidR="006F1CD6" w:rsidRPr="00E168CB" w:rsidRDefault="00BB0AC1" w:rsidP="00BB0AC1">
            <w:pPr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Jeden Abend, bevor  die IPA-Ausführende nach Hause geht, wird zuerst die Arbeitsjournal ausarbeitet</w:t>
            </w:r>
          </w:p>
        </w:tc>
      </w:tr>
      <w:tr w:rsidR="006F1CD6" w:rsidRPr="00E168CB" w:rsidTr="006F1CD6">
        <w:tc>
          <w:tcPr>
            <w:tcW w:w="827" w:type="dxa"/>
          </w:tcPr>
          <w:p w:rsidR="006F1CD6" w:rsidRDefault="006F1CD6" w:rsidP="002422CC">
            <w:pPr>
              <w:rPr>
                <w:sz w:val="20"/>
              </w:rPr>
            </w:pPr>
            <w:r>
              <w:rPr>
                <w:sz w:val="20"/>
              </w:rPr>
              <w:t>7.3</w:t>
            </w:r>
          </w:p>
        </w:tc>
        <w:tc>
          <w:tcPr>
            <w:tcW w:w="3240" w:type="dxa"/>
          </w:tcPr>
          <w:p w:rsidR="006F1CD6" w:rsidRDefault="006F1CD6" w:rsidP="00942E6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IPA-</w:t>
            </w:r>
            <w:proofErr w:type="spellStart"/>
            <w:r>
              <w:rPr>
                <w:sz w:val="20"/>
                <w:lang w:val="en-US"/>
              </w:rPr>
              <w:t>Bericht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führen</w:t>
            </w:r>
            <w:proofErr w:type="spellEnd"/>
          </w:p>
        </w:tc>
        <w:tc>
          <w:tcPr>
            <w:tcW w:w="5509" w:type="dxa"/>
          </w:tcPr>
          <w:p w:rsidR="006F1CD6" w:rsidRPr="00E168CB" w:rsidRDefault="00BB0AC1" w:rsidP="00BB0AC1">
            <w:pPr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Alle Arbeitsschritte und Bestandteile werden im IPA- Bericht referiert.</w:t>
            </w:r>
          </w:p>
        </w:tc>
      </w:tr>
      <w:tr w:rsidR="006F1CD6" w:rsidRPr="00E168CB" w:rsidTr="006F1CD6">
        <w:tc>
          <w:tcPr>
            <w:tcW w:w="827" w:type="dxa"/>
          </w:tcPr>
          <w:p w:rsidR="006F1CD6" w:rsidRDefault="006F1CD6" w:rsidP="002422CC">
            <w:pPr>
              <w:rPr>
                <w:sz w:val="20"/>
              </w:rPr>
            </w:pPr>
            <w:r>
              <w:rPr>
                <w:sz w:val="20"/>
              </w:rPr>
              <w:t>7.4</w:t>
            </w:r>
          </w:p>
        </w:tc>
        <w:tc>
          <w:tcPr>
            <w:tcW w:w="3240" w:type="dxa"/>
          </w:tcPr>
          <w:p w:rsidR="006F1CD6" w:rsidRPr="00942E62" w:rsidRDefault="006F1CD6" w:rsidP="00942E62">
            <w:pPr>
              <w:rPr>
                <w:sz w:val="20"/>
              </w:rPr>
            </w:pPr>
            <w:r w:rsidRPr="00942E62">
              <w:rPr>
                <w:sz w:val="20"/>
              </w:rPr>
              <w:t>Statusmeeting mit Auftraggeber</w:t>
            </w:r>
          </w:p>
          <w:p w:rsidR="006F1CD6" w:rsidRDefault="006F1CD6" w:rsidP="00E168CB">
            <w:pPr>
              <w:rPr>
                <w:sz w:val="20"/>
                <w:lang w:val="en-US"/>
              </w:rPr>
            </w:pPr>
          </w:p>
        </w:tc>
        <w:tc>
          <w:tcPr>
            <w:tcW w:w="5509" w:type="dxa"/>
          </w:tcPr>
          <w:p w:rsidR="006F1CD6" w:rsidRPr="00E168CB" w:rsidRDefault="00BB0AC1" w:rsidP="002422CC">
            <w:pPr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lastRenderedPageBreak/>
              <w:t xml:space="preserve">Jeden zweiten Tag wird mit dem Auftraggeber ca. 30 min </w:t>
            </w:r>
            <w:r>
              <w:rPr>
                <w:sz w:val="20"/>
                <w:lang w:val="de-DE"/>
              </w:rPr>
              <w:lastRenderedPageBreak/>
              <w:t xml:space="preserve">lang über die Arbeit konferiert  </w:t>
            </w:r>
          </w:p>
        </w:tc>
      </w:tr>
      <w:tr w:rsidR="006F1CD6" w:rsidRPr="00E168CB" w:rsidTr="006F1CD6">
        <w:tc>
          <w:tcPr>
            <w:tcW w:w="827" w:type="dxa"/>
          </w:tcPr>
          <w:p w:rsidR="006F1CD6" w:rsidRDefault="006F1CD6" w:rsidP="002422CC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7.5</w:t>
            </w:r>
          </w:p>
        </w:tc>
        <w:tc>
          <w:tcPr>
            <w:tcW w:w="3240" w:type="dxa"/>
          </w:tcPr>
          <w:p w:rsidR="006F1CD6" w:rsidRPr="00942E62" w:rsidRDefault="006F1CD6" w:rsidP="00942E62">
            <w:pPr>
              <w:rPr>
                <w:sz w:val="20"/>
              </w:rPr>
            </w:pPr>
            <w:r w:rsidRPr="00942E62">
              <w:rPr>
                <w:sz w:val="20"/>
              </w:rPr>
              <w:t>Gespräch mit Expert</w:t>
            </w:r>
          </w:p>
          <w:p w:rsidR="006F1CD6" w:rsidRPr="00942E62" w:rsidRDefault="006F1CD6" w:rsidP="00942E62">
            <w:pPr>
              <w:rPr>
                <w:sz w:val="20"/>
              </w:rPr>
            </w:pPr>
          </w:p>
        </w:tc>
        <w:tc>
          <w:tcPr>
            <w:tcW w:w="5509" w:type="dxa"/>
          </w:tcPr>
          <w:p w:rsidR="006F1CD6" w:rsidRPr="00E168CB" w:rsidRDefault="00BB0AC1" w:rsidP="002422CC">
            <w:pPr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Erster Besuchstag . An diesem Tag werden Informationen betreffend IPA ausgetauscht.</w:t>
            </w:r>
          </w:p>
        </w:tc>
      </w:tr>
      <w:tr w:rsidR="006F1CD6" w:rsidRPr="00E168CB" w:rsidTr="006F1CD6">
        <w:tc>
          <w:tcPr>
            <w:tcW w:w="827" w:type="dxa"/>
          </w:tcPr>
          <w:p w:rsidR="006F1CD6" w:rsidRDefault="006F1CD6" w:rsidP="002422CC">
            <w:pPr>
              <w:rPr>
                <w:sz w:val="20"/>
              </w:rPr>
            </w:pPr>
            <w:r>
              <w:rPr>
                <w:sz w:val="20"/>
              </w:rPr>
              <w:t>7.6</w:t>
            </w:r>
          </w:p>
        </w:tc>
        <w:tc>
          <w:tcPr>
            <w:tcW w:w="3240" w:type="dxa"/>
          </w:tcPr>
          <w:p w:rsidR="006F1CD6" w:rsidRPr="00942E62" w:rsidRDefault="006F1CD6" w:rsidP="00942E62">
            <w:pPr>
              <w:rPr>
                <w:sz w:val="20"/>
              </w:rPr>
            </w:pPr>
            <w:r w:rsidRPr="00942E62">
              <w:rPr>
                <w:sz w:val="20"/>
              </w:rPr>
              <w:t xml:space="preserve">Administratives/Organisatorisches </w:t>
            </w:r>
          </w:p>
          <w:p w:rsidR="006F1CD6" w:rsidRPr="00942E62" w:rsidRDefault="006F1CD6" w:rsidP="00942E62">
            <w:pPr>
              <w:rPr>
                <w:sz w:val="20"/>
              </w:rPr>
            </w:pPr>
          </w:p>
        </w:tc>
        <w:tc>
          <w:tcPr>
            <w:tcW w:w="5509" w:type="dxa"/>
          </w:tcPr>
          <w:p w:rsidR="00BB0AC1" w:rsidRPr="00942E62" w:rsidRDefault="00BB0AC1" w:rsidP="00BB0AC1">
            <w:pPr>
              <w:rPr>
                <w:sz w:val="20"/>
              </w:rPr>
            </w:pPr>
            <w:r>
              <w:rPr>
                <w:sz w:val="20"/>
                <w:lang w:val="de-DE"/>
              </w:rPr>
              <w:t xml:space="preserve">Unter </w:t>
            </w:r>
            <w:r w:rsidRPr="00942E62">
              <w:rPr>
                <w:sz w:val="20"/>
              </w:rPr>
              <w:t xml:space="preserve">Administratives/Organisatorisches </w:t>
            </w:r>
            <w:r>
              <w:rPr>
                <w:sz w:val="20"/>
              </w:rPr>
              <w:t xml:space="preserve">gehört Email schreiben, </w:t>
            </w:r>
            <w:proofErr w:type="spellStart"/>
            <w:r>
              <w:rPr>
                <w:sz w:val="20"/>
              </w:rPr>
              <w:t>BackUp</w:t>
            </w:r>
            <w:proofErr w:type="spellEnd"/>
            <w:r>
              <w:rPr>
                <w:sz w:val="20"/>
              </w:rPr>
              <w:t xml:space="preserve"> machen und Termine planen</w:t>
            </w:r>
          </w:p>
          <w:p w:rsidR="006F1CD6" w:rsidRPr="00E168CB" w:rsidRDefault="006F1CD6" w:rsidP="002422CC">
            <w:pPr>
              <w:rPr>
                <w:sz w:val="20"/>
                <w:lang w:val="de-DE"/>
              </w:rPr>
            </w:pPr>
          </w:p>
        </w:tc>
      </w:tr>
      <w:tr w:rsidR="006F1CD6" w:rsidRPr="00E168CB" w:rsidTr="006F1CD6">
        <w:tc>
          <w:tcPr>
            <w:tcW w:w="827" w:type="dxa"/>
          </w:tcPr>
          <w:p w:rsidR="006F1CD6" w:rsidRDefault="006F1CD6" w:rsidP="002422CC">
            <w:pPr>
              <w:rPr>
                <w:sz w:val="20"/>
              </w:rPr>
            </w:pPr>
            <w:r>
              <w:rPr>
                <w:sz w:val="20"/>
              </w:rPr>
              <w:t>7.7</w:t>
            </w:r>
          </w:p>
        </w:tc>
        <w:tc>
          <w:tcPr>
            <w:tcW w:w="3240" w:type="dxa"/>
          </w:tcPr>
          <w:p w:rsidR="006F1CD6" w:rsidRPr="00942E62" w:rsidRDefault="006F1CD6" w:rsidP="00942E62">
            <w:pPr>
              <w:rPr>
                <w:sz w:val="20"/>
              </w:rPr>
            </w:pPr>
            <w:r w:rsidRPr="00942E62">
              <w:rPr>
                <w:sz w:val="20"/>
              </w:rPr>
              <w:t>Abgabe: drucken, binden, Upload</w:t>
            </w:r>
          </w:p>
          <w:p w:rsidR="006F1CD6" w:rsidRPr="00942E62" w:rsidRDefault="006F1CD6" w:rsidP="00942E62">
            <w:pPr>
              <w:rPr>
                <w:sz w:val="20"/>
              </w:rPr>
            </w:pPr>
          </w:p>
        </w:tc>
        <w:tc>
          <w:tcPr>
            <w:tcW w:w="5509" w:type="dxa"/>
          </w:tcPr>
          <w:p w:rsidR="006F1CD6" w:rsidRPr="00E168CB" w:rsidRDefault="0086456A" w:rsidP="002422CC">
            <w:pPr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 xml:space="preserve">Am 08.04 wird </w:t>
            </w:r>
            <w:proofErr w:type="spellStart"/>
            <w:r>
              <w:rPr>
                <w:sz w:val="20"/>
                <w:lang w:val="de-DE"/>
              </w:rPr>
              <w:t>Ipa</w:t>
            </w:r>
            <w:proofErr w:type="spellEnd"/>
            <w:r>
              <w:rPr>
                <w:sz w:val="20"/>
                <w:lang w:val="de-DE"/>
              </w:rPr>
              <w:t>-Bericht mit Deckblatt 1 ausgedruckt, gebunden und dann zum Auftraggeber zugestellt. Der Zweitexpert erhält ein zweites Exemplar mit Deckblatt 2.</w:t>
            </w:r>
          </w:p>
        </w:tc>
      </w:tr>
      <w:tr w:rsidR="006F1CD6" w:rsidRPr="00E168CB" w:rsidTr="006F1CD6">
        <w:tc>
          <w:tcPr>
            <w:tcW w:w="827" w:type="dxa"/>
          </w:tcPr>
          <w:p w:rsidR="006F1CD6" w:rsidRDefault="006F1CD6" w:rsidP="002422CC">
            <w:pPr>
              <w:rPr>
                <w:sz w:val="20"/>
              </w:rPr>
            </w:pPr>
            <w:r>
              <w:rPr>
                <w:sz w:val="20"/>
              </w:rPr>
              <w:t>8.1</w:t>
            </w:r>
          </w:p>
        </w:tc>
        <w:tc>
          <w:tcPr>
            <w:tcW w:w="3240" w:type="dxa"/>
          </w:tcPr>
          <w:p w:rsidR="006F1CD6" w:rsidRPr="00942E62" w:rsidRDefault="006F1CD6" w:rsidP="00942E62">
            <w:pPr>
              <w:rPr>
                <w:sz w:val="20"/>
              </w:rPr>
            </w:pPr>
            <w:r>
              <w:rPr>
                <w:sz w:val="20"/>
              </w:rPr>
              <w:t>Pufferzeit</w:t>
            </w:r>
          </w:p>
        </w:tc>
        <w:tc>
          <w:tcPr>
            <w:tcW w:w="5509" w:type="dxa"/>
          </w:tcPr>
          <w:p w:rsidR="006F1CD6" w:rsidRPr="00E168CB" w:rsidRDefault="0086456A" w:rsidP="002422CC">
            <w:pPr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Insgesamt ein Tag Pufferzeit</w:t>
            </w:r>
          </w:p>
        </w:tc>
      </w:tr>
    </w:tbl>
    <w:p w:rsidR="00E168CB" w:rsidRPr="00E168CB" w:rsidRDefault="00E168CB" w:rsidP="002422CC">
      <w:pPr>
        <w:rPr>
          <w:lang w:val="de-DE"/>
        </w:rPr>
      </w:pPr>
    </w:p>
    <w:p w:rsidR="00E168CB" w:rsidRPr="00E168CB" w:rsidRDefault="00E168CB" w:rsidP="002422CC">
      <w:pPr>
        <w:rPr>
          <w:lang w:val="de-DE"/>
        </w:rPr>
      </w:pPr>
    </w:p>
    <w:p w:rsidR="00EA3404" w:rsidRDefault="002D04E2" w:rsidP="002422CC">
      <w:pPr>
        <w:rPr>
          <w:sz w:val="20"/>
        </w:rPr>
      </w:pPr>
      <w:r>
        <w:rPr>
          <w:sz w:val="20"/>
        </w:rPr>
        <w:t>Meilensteine</w:t>
      </w:r>
    </w:p>
    <w:tbl>
      <w:tblPr>
        <w:tblStyle w:val="Tabellengitternetz"/>
        <w:tblW w:w="0" w:type="auto"/>
        <w:tblLook w:val="04A0"/>
      </w:tblPr>
      <w:tblGrid>
        <w:gridCol w:w="656"/>
        <w:gridCol w:w="2440"/>
        <w:gridCol w:w="3240"/>
        <w:gridCol w:w="3240"/>
      </w:tblGrid>
      <w:tr w:rsidR="002D04E2" w:rsidTr="002D04E2">
        <w:tc>
          <w:tcPr>
            <w:tcW w:w="656" w:type="dxa"/>
          </w:tcPr>
          <w:p w:rsidR="002D04E2" w:rsidRDefault="002D04E2" w:rsidP="002422CC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440" w:type="dxa"/>
          </w:tcPr>
          <w:p w:rsidR="002D04E2" w:rsidRDefault="002D04E2" w:rsidP="002422CC">
            <w:pPr>
              <w:rPr>
                <w:sz w:val="20"/>
              </w:rPr>
            </w:pPr>
            <w:r>
              <w:rPr>
                <w:sz w:val="20"/>
              </w:rPr>
              <w:t>Meilensteine</w:t>
            </w:r>
          </w:p>
        </w:tc>
        <w:tc>
          <w:tcPr>
            <w:tcW w:w="3240" w:type="dxa"/>
          </w:tcPr>
          <w:p w:rsidR="002D04E2" w:rsidRDefault="00D2353D" w:rsidP="002422CC">
            <w:pPr>
              <w:rPr>
                <w:sz w:val="20"/>
              </w:rPr>
            </w:pPr>
            <w:r>
              <w:rPr>
                <w:sz w:val="20"/>
              </w:rPr>
              <w:t xml:space="preserve">Erledigte </w:t>
            </w:r>
            <w:r w:rsidR="002D04E2">
              <w:rPr>
                <w:sz w:val="20"/>
              </w:rPr>
              <w:t>Arbeitsschritte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240" w:type="dxa"/>
          </w:tcPr>
          <w:p w:rsidR="002D04E2" w:rsidRDefault="002D04E2" w:rsidP="002422CC">
            <w:pPr>
              <w:rPr>
                <w:sz w:val="20"/>
              </w:rPr>
            </w:pPr>
            <w:r>
              <w:rPr>
                <w:sz w:val="20"/>
              </w:rPr>
              <w:t>Datum</w:t>
            </w:r>
          </w:p>
        </w:tc>
      </w:tr>
      <w:tr w:rsidR="002D04E2" w:rsidTr="002D04E2">
        <w:tc>
          <w:tcPr>
            <w:tcW w:w="656" w:type="dxa"/>
          </w:tcPr>
          <w:p w:rsidR="002D04E2" w:rsidRDefault="007D5D1D" w:rsidP="002422CC">
            <w:pPr>
              <w:rPr>
                <w:sz w:val="20"/>
              </w:rPr>
            </w:pPr>
            <w:r>
              <w:rPr>
                <w:sz w:val="20"/>
              </w:rPr>
              <w:t>#2.2</w:t>
            </w:r>
          </w:p>
        </w:tc>
        <w:tc>
          <w:tcPr>
            <w:tcW w:w="2440" w:type="dxa"/>
          </w:tcPr>
          <w:p w:rsidR="007D5D1D" w:rsidRPr="00E168CB" w:rsidRDefault="007D5D1D" w:rsidP="007D5D1D">
            <w:pPr>
              <w:rPr>
                <w:sz w:val="20"/>
              </w:rPr>
            </w:pPr>
            <w:r w:rsidRPr="00E168CB">
              <w:rPr>
                <w:sz w:val="20"/>
              </w:rPr>
              <w:t xml:space="preserve">Soll- Zeitplan mit geplantem Ablauf  </w:t>
            </w:r>
          </w:p>
          <w:p w:rsidR="002D04E2" w:rsidRDefault="002D04E2" w:rsidP="002422CC">
            <w:pPr>
              <w:rPr>
                <w:sz w:val="20"/>
              </w:rPr>
            </w:pPr>
          </w:p>
        </w:tc>
        <w:tc>
          <w:tcPr>
            <w:tcW w:w="3240" w:type="dxa"/>
          </w:tcPr>
          <w:p w:rsidR="002D04E2" w:rsidRDefault="007D5D1D" w:rsidP="002422CC">
            <w:pPr>
              <w:rPr>
                <w:sz w:val="20"/>
              </w:rPr>
            </w:pPr>
            <w:r>
              <w:rPr>
                <w:sz w:val="20"/>
              </w:rPr>
              <w:t xml:space="preserve">#1.1 bis </w:t>
            </w:r>
            <w:r w:rsidR="00EF7E8B">
              <w:rPr>
                <w:sz w:val="20"/>
              </w:rPr>
              <w:t xml:space="preserve"> </w:t>
            </w:r>
            <w:r>
              <w:rPr>
                <w:sz w:val="20"/>
              </w:rPr>
              <w:t>#2.2</w:t>
            </w:r>
          </w:p>
        </w:tc>
        <w:tc>
          <w:tcPr>
            <w:tcW w:w="3240" w:type="dxa"/>
          </w:tcPr>
          <w:p w:rsidR="002D04E2" w:rsidRDefault="007D5D1D" w:rsidP="002422CC">
            <w:pPr>
              <w:rPr>
                <w:sz w:val="20"/>
              </w:rPr>
            </w:pPr>
            <w:r>
              <w:rPr>
                <w:sz w:val="20"/>
              </w:rPr>
              <w:t>21.03.2016</w:t>
            </w:r>
          </w:p>
        </w:tc>
      </w:tr>
      <w:tr w:rsidR="007D5D1D" w:rsidTr="002D04E2">
        <w:tc>
          <w:tcPr>
            <w:tcW w:w="656" w:type="dxa"/>
          </w:tcPr>
          <w:p w:rsidR="007D5D1D" w:rsidRDefault="007D5D1D" w:rsidP="002422CC">
            <w:pPr>
              <w:rPr>
                <w:sz w:val="20"/>
              </w:rPr>
            </w:pPr>
            <w:r>
              <w:rPr>
                <w:sz w:val="20"/>
              </w:rPr>
              <w:t>#4.1</w:t>
            </w:r>
          </w:p>
        </w:tc>
        <w:tc>
          <w:tcPr>
            <w:tcW w:w="2440" w:type="dxa"/>
          </w:tcPr>
          <w:p w:rsidR="007D5D1D" w:rsidRPr="00E168CB" w:rsidRDefault="007D5D1D" w:rsidP="007D5D1D">
            <w:pPr>
              <w:rPr>
                <w:sz w:val="20"/>
              </w:rPr>
            </w:pPr>
            <w:r>
              <w:rPr>
                <w:sz w:val="20"/>
              </w:rPr>
              <w:t>Bedienoberfläche erstellen und benennen</w:t>
            </w:r>
          </w:p>
        </w:tc>
        <w:tc>
          <w:tcPr>
            <w:tcW w:w="3240" w:type="dxa"/>
          </w:tcPr>
          <w:p w:rsidR="007D5D1D" w:rsidRDefault="007D5D1D" w:rsidP="002422CC">
            <w:pPr>
              <w:rPr>
                <w:sz w:val="20"/>
              </w:rPr>
            </w:pPr>
            <w:r>
              <w:rPr>
                <w:sz w:val="20"/>
              </w:rPr>
              <w:t xml:space="preserve">#2.3 bis </w:t>
            </w:r>
            <w:r w:rsidR="00EF7E8B">
              <w:rPr>
                <w:sz w:val="20"/>
              </w:rPr>
              <w:t xml:space="preserve"> #</w:t>
            </w:r>
            <w:r>
              <w:rPr>
                <w:sz w:val="20"/>
              </w:rPr>
              <w:t>4.1</w:t>
            </w:r>
          </w:p>
        </w:tc>
        <w:tc>
          <w:tcPr>
            <w:tcW w:w="3240" w:type="dxa"/>
          </w:tcPr>
          <w:p w:rsidR="007D5D1D" w:rsidRDefault="007D5D1D" w:rsidP="002422CC">
            <w:pPr>
              <w:rPr>
                <w:sz w:val="20"/>
              </w:rPr>
            </w:pPr>
            <w:r>
              <w:rPr>
                <w:sz w:val="20"/>
              </w:rPr>
              <w:t>24.03.2016</w:t>
            </w:r>
          </w:p>
        </w:tc>
      </w:tr>
      <w:tr w:rsidR="007D5D1D" w:rsidTr="002D04E2">
        <w:tc>
          <w:tcPr>
            <w:tcW w:w="656" w:type="dxa"/>
          </w:tcPr>
          <w:p w:rsidR="007D5D1D" w:rsidRDefault="007D5D1D" w:rsidP="002422CC">
            <w:pPr>
              <w:rPr>
                <w:sz w:val="20"/>
              </w:rPr>
            </w:pPr>
            <w:r>
              <w:rPr>
                <w:sz w:val="20"/>
              </w:rPr>
              <w:t>#4.</w:t>
            </w:r>
            <w:r w:rsidR="004C1A6F">
              <w:rPr>
                <w:sz w:val="20"/>
              </w:rPr>
              <w:t>4</w:t>
            </w:r>
          </w:p>
        </w:tc>
        <w:tc>
          <w:tcPr>
            <w:tcW w:w="2440" w:type="dxa"/>
          </w:tcPr>
          <w:p w:rsidR="004C1A6F" w:rsidRPr="00E168CB" w:rsidRDefault="004C1A6F" w:rsidP="004C1A6F">
            <w:pPr>
              <w:rPr>
                <w:sz w:val="20"/>
                <w:lang w:val="de-DE"/>
              </w:rPr>
            </w:pPr>
            <w:r w:rsidRPr="00E168CB">
              <w:rPr>
                <w:sz w:val="20"/>
                <w:lang w:val="de-DE"/>
              </w:rPr>
              <w:t>Implementierung von “Import EDE Data”</w:t>
            </w:r>
          </w:p>
          <w:p w:rsidR="007D5D1D" w:rsidRPr="004C1A6F" w:rsidRDefault="007D5D1D" w:rsidP="007D5D1D">
            <w:pPr>
              <w:rPr>
                <w:sz w:val="20"/>
                <w:lang w:val="de-DE"/>
              </w:rPr>
            </w:pPr>
          </w:p>
        </w:tc>
        <w:tc>
          <w:tcPr>
            <w:tcW w:w="3240" w:type="dxa"/>
          </w:tcPr>
          <w:p w:rsidR="007D5D1D" w:rsidRDefault="004C1A6F" w:rsidP="002422CC">
            <w:pPr>
              <w:rPr>
                <w:sz w:val="20"/>
              </w:rPr>
            </w:pPr>
            <w:r>
              <w:rPr>
                <w:sz w:val="20"/>
              </w:rPr>
              <w:t xml:space="preserve">#4.2 bis </w:t>
            </w:r>
            <w:r w:rsidR="00EF7E8B">
              <w:rPr>
                <w:sz w:val="20"/>
              </w:rPr>
              <w:t xml:space="preserve"> #</w:t>
            </w:r>
            <w:r>
              <w:rPr>
                <w:sz w:val="20"/>
              </w:rPr>
              <w:t>4.</w:t>
            </w:r>
            <w:r w:rsidR="00EF7E8B">
              <w:rPr>
                <w:sz w:val="20"/>
              </w:rPr>
              <w:t>4</w:t>
            </w:r>
          </w:p>
        </w:tc>
        <w:tc>
          <w:tcPr>
            <w:tcW w:w="3240" w:type="dxa"/>
          </w:tcPr>
          <w:p w:rsidR="007D5D1D" w:rsidRDefault="00397256" w:rsidP="002422CC">
            <w:pPr>
              <w:rPr>
                <w:sz w:val="20"/>
              </w:rPr>
            </w:pPr>
            <w:r>
              <w:rPr>
                <w:sz w:val="20"/>
              </w:rPr>
              <w:t>31</w:t>
            </w:r>
            <w:r w:rsidR="004C1A6F">
              <w:rPr>
                <w:sz w:val="20"/>
              </w:rPr>
              <w:t>.03.2016</w:t>
            </w:r>
          </w:p>
        </w:tc>
      </w:tr>
      <w:tr w:rsidR="004C1A6F" w:rsidTr="002D04E2">
        <w:tc>
          <w:tcPr>
            <w:tcW w:w="656" w:type="dxa"/>
          </w:tcPr>
          <w:p w:rsidR="004C1A6F" w:rsidRDefault="0009452A" w:rsidP="002422CC">
            <w:pPr>
              <w:rPr>
                <w:sz w:val="20"/>
              </w:rPr>
            </w:pPr>
            <w:r>
              <w:rPr>
                <w:sz w:val="20"/>
              </w:rPr>
              <w:t>#4.9</w:t>
            </w:r>
          </w:p>
        </w:tc>
        <w:tc>
          <w:tcPr>
            <w:tcW w:w="2440" w:type="dxa"/>
          </w:tcPr>
          <w:p w:rsidR="004C1A6F" w:rsidRPr="00E168CB" w:rsidRDefault="0009452A" w:rsidP="004C1A6F">
            <w:pPr>
              <w:rPr>
                <w:sz w:val="20"/>
                <w:lang w:val="de-DE"/>
              </w:rPr>
            </w:pPr>
            <w:r>
              <w:rPr>
                <w:sz w:val="20"/>
                <w:lang w:val="en-US"/>
              </w:rPr>
              <w:t xml:space="preserve">Help- </w:t>
            </w:r>
            <w:proofErr w:type="spellStart"/>
            <w:r>
              <w:rPr>
                <w:sz w:val="20"/>
                <w:lang w:val="en-US"/>
              </w:rPr>
              <w:t>Funktion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erstellen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3240" w:type="dxa"/>
          </w:tcPr>
          <w:p w:rsidR="004C1A6F" w:rsidRDefault="00EF7E8B" w:rsidP="002422CC">
            <w:pPr>
              <w:rPr>
                <w:sz w:val="20"/>
              </w:rPr>
            </w:pPr>
            <w:r>
              <w:rPr>
                <w:sz w:val="20"/>
              </w:rPr>
              <w:t>#4.5</w:t>
            </w:r>
            <w:r w:rsidR="004C1A6F">
              <w:rPr>
                <w:sz w:val="20"/>
              </w:rPr>
              <w:t xml:space="preserve"> bis </w:t>
            </w:r>
            <w:r>
              <w:rPr>
                <w:sz w:val="20"/>
              </w:rPr>
              <w:t xml:space="preserve">  #4</w:t>
            </w:r>
            <w:r w:rsidR="0009452A">
              <w:rPr>
                <w:sz w:val="20"/>
              </w:rPr>
              <w:t>.9</w:t>
            </w:r>
          </w:p>
        </w:tc>
        <w:tc>
          <w:tcPr>
            <w:tcW w:w="3240" w:type="dxa"/>
          </w:tcPr>
          <w:p w:rsidR="004C1A6F" w:rsidRDefault="00397256" w:rsidP="002422CC">
            <w:pPr>
              <w:rPr>
                <w:sz w:val="20"/>
              </w:rPr>
            </w:pPr>
            <w:r>
              <w:rPr>
                <w:sz w:val="20"/>
              </w:rPr>
              <w:t>0</w:t>
            </w:r>
            <w:r w:rsidR="0009452A">
              <w:rPr>
                <w:sz w:val="20"/>
              </w:rPr>
              <w:t>4</w:t>
            </w:r>
            <w:r>
              <w:rPr>
                <w:sz w:val="20"/>
              </w:rPr>
              <w:t>.04</w:t>
            </w:r>
            <w:r w:rsidR="00EF7E8B">
              <w:rPr>
                <w:sz w:val="20"/>
              </w:rPr>
              <w:t>.2016</w:t>
            </w:r>
          </w:p>
          <w:p w:rsidR="00EF7E8B" w:rsidRDefault="00EF7E8B" w:rsidP="002422CC">
            <w:pPr>
              <w:rPr>
                <w:sz w:val="20"/>
              </w:rPr>
            </w:pPr>
          </w:p>
        </w:tc>
      </w:tr>
      <w:tr w:rsidR="00EF7E8B" w:rsidTr="002D04E2">
        <w:tc>
          <w:tcPr>
            <w:tcW w:w="656" w:type="dxa"/>
          </w:tcPr>
          <w:p w:rsidR="00EF7E8B" w:rsidRDefault="0009452A" w:rsidP="002422CC">
            <w:pPr>
              <w:rPr>
                <w:sz w:val="20"/>
              </w:rPr>
            </w:pPr>
            <w:r>
              <w:rPr>
                <w:sz w:val="20"/>
              </w:rPr>
              <w:t>#6.1</w:t>
            </w:r>
          </w:p>
        </w:tc>
        <w:tc>
          <w:tcPr>
            <w:tcW w:w="2440" w:type="dxa"/>
          </w:tcPr>
          <w:p w:rsidR="00EF7E8B" w:rsidRPr="00E168CB" w:rsidRDefault="0009452A" w:rsidP="004C1A6F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Schlussbericht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verfassen</w:t>
            </w:r>
            <w:proofErr w:type="spellEnd"/>
          </w:p>
        </w:tc>
        <w:tc>
          <w:tcPr>
            <w:tcW w:w="3240" w:type="dxa"/>
          </w:tcPr>
          <w:p w:rsidR="00EF7E8B" w:rsidRDefault="0009452A" w:rsidP="002422CC">
            <w:pPr>
              <w:rPr>
                <w:sz w:val="20"/>
              </w:rPr>
            </w:pPr>
            <w:r>
              <w:rPr>
                <w:sz w:val="20"/>
              </w:rPr>
              <w:t>#5.1</w:t>
            </w:r>
            <w:r w:rsidR="00EF7E8B">
              <w:rPr>
                <w:sz w:val="20"/>
              </w:rPr>
              <w:t xml:space="preserve"> bis  #</w:t>
            </w:r>
            <w:r>
              <w:rPr>
                <w:sz w:val="20"/>
              </w:rPr>
              <w:t>6.1</w:t>
            </w:r>
          </w:p>
        </w:tc>
        <w:tc>
          <w:tcPr>
            <w:tcW w:w="3240" w:type="dxa"/>
          </w:tcPr>
          <w:p w:rsidR="00EF7E8B" w:rsidRDefault="0009452A" w:rsidP="002422CC">
            <w:pPr>
              <w:rPr>
                <w:sz w:val="20"/>
              </w:rPr>
            </w:pPr>
            <w:r>
              <w:rPr>
                <w:sz w:val="20"/>
              </w:rPr>
              <w:t>07</w:t>
            </w:r>
            <w:r w:rsidR="00EF7E8B">
              <w:rPr>
                <w:sz w:val="20"/>
              </w:rPr>
              <w:t>.04.2016</w:t>
            </w:r>
          </w:p>
        </w:tc>
      </w:tr>
    </w:tbl>
    <w:p w:rsidR="002D04E2" w:rsidRPr="008B7563" w:rsidRDefault="002D04E2" w:rsidP="002422CC">
      <w:pPr>
        <w:rPr>
          <w:sz w:val="20"/>
        </w:rPr>
      </w:pPr>
    </w:p>
    <w:sectPr w:rsidR="002D04E2" w:rsidRPr="008B7563" w:rsidSect="003634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452A" w:rsidRDefault="0009452A" w:rsidP="008B7563">
      <w:pPr>
        <w:spacing w:after="0" w:line="240" w:lineRule="auto"/>
      </w:pPr>
      <w:r>
        <w:separator/>
      </w:r>
    </w:p>
  </w:endnote>
  <w:endnote w:type="continuationSeparator" w:id="0">
    <w:p w:rsidR="0009452A" w:rsidRDefault="0009452A" w:rsidP="008B7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452A" w:rsidRDefault="0009452A" w:rsidP="008B7563">
      <w:pPr>
        <w:spacing w:after="0" w:line="240" w:lineRule="auto"/>
      </w:pPr>
      <w:r>
        <w:separator/>
      </w:r>
    </w:p>
  </w:footnote>
  <w:footnote w:type="continuationSeparator" w:id="0">
    <w:p w:rsidR="0009452A" w:rsidRDefault="0009452A" w:rsidP="008B75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16DC5"/>
    <w:multiLevelType w:val="hybridMultilevel"/>
    <w:tmpl w:val="BBDC93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63240"/>
    <w:multiLevelType w:val="hybridMultilevel"/>
    <w:tmpl w:val="BBDC93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832AD3"/>
    <w:multiLevelType w:val="hybridMultilevel"/>
    <w:tmpl w:val="BBDC93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7C4B1A"/>
    <w:multiLevelType w:val="hybridMultilevel"/>
    <w:tmpl w:val="DA2ECDF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065282"/>
    <w:multiLevelType w:val="hybridMultilevel"/>
    <w:tmpl w:val="1A2C801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864B33"/>
    <w:multiLevelType w:val="hybridMultilevel"/>
    <w:tmpl w:val="C9BA778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FB662B"/>
    <w:multiLevelType w:val="hybridMultilevel"/>
    <w:tmpl w:val="1A2C801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5C037A"/>
    <w:multiLevelType w:val="hybridMultilevel"/>
    <w:tmpl w:val="1A2C801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425353"/>
    <w:multiLevelType w:val="hybridMultilevel"/>
    <w:tmpl w:val="BBDC93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756F6B"/>
    <w:multiLevelType w:val="hybridMultilevel"/>
    <w:tmpl w:val="5C9AE09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DA0C87"/>
    <w:multiLevelType w:val="hybridMultilevel"/>
    <w:tmpl w:val="BBDC93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4F114E"/>
    <w:multiLevelType w:val="hybridMultilevel"/>
    <w:tmpl w:val="BBDC93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3260FC"/>
    <w:multiLevelType w:val="hybridMultilevel"/>
    <w:tmpl w:val="07B64C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F43BFB"/>
    <w:multiLevelType w:val="hybridMultilevel"/>
    <w:tmpl w:val="DA2ECDF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A01EF7"/>
    <w:multiLevelType w:val="hybridMultilevel"/>
    <w:tmpl w:val="2E78407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662293"/>
    <w:multiLevelType w:val="hybridMultilevel"/>
    <w:tmpl w:val="DA2ECDF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1547B6"/>
    <w:multiLevelType w:val="hybridMultilevel"/>
    <w:tmpl w:val="1A2C801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202E70"/>
    <w:multiLevelType w:val="hybridMultilevel"/>
    <w:tmpl w:val="1A2C801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1E5566"/>
    <w:multiLevelType w:val="hybridMultilevel"/>
    <w:tmpl w:val="BBDC93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B5208E"/>
    <w:multiLevelType w:val="hybridMultilevel"/>
    <w:tmpl w:val="DA2ECDF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1242DC"/>
    <w:multiLevelType w:val="hybridMultilevel"/>
    <w:tmpl w:val="CC6E2A4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8C27AC"/>
    <w:multiLevelType w:val="hybridMultilevel"/>
    <w:tmpl w:val="BBDC93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45544D"/>
    <w:multiLevelType w:val="hybridMultilevel"/>
    <w:tmpl w:val="BBDC93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522B85"/>
    <w:multiLevelType w:val="hybridMultilevel"/>
    <w:tmpl w:val="BBDC93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8C647F"/>
    <w:multiLevelType w:val="hybridMultilevel"/>
    <w:tmpl w:val="DA2ECDF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1701E3"/>
    <w:multiLevelType w:val="hybridMultilevel"/>
    <w:tmpl w:val="A27A9A8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095A23"/>
    <w:multiLevelType w:val="hybridMultilevel"/>
    <w:tmpl w:val="CC6E2A4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5"/>
  </w:num>
  <w:num w:numId="3">
    <w:abstractNumId w:val="20"/>
  </w:num>
  <w:num w:numId="4">
    <w:abstractNumId w:val="2"/>
  </w:num>
  <w:num w:numId="5">
    <w:abstractNumId w:val="14"/>
  </w:num>
  <w:num w:numId="6">
    <w:abstractNumId w:val="25"/>
  </w:num>
  <w:num w:numId="7">
    <w:abstractNumId w:val="16"/>
  </w:num>
  <w:num w:numId="8">
    <w:abstractNumId w:val="9"/>
  </w:num>
  <w:num w:numId="9">
    <w:abstractNumId w:val="3"/>
  </w:num>
  <w:num w:numId="10">
    <w:abstractNumId w:val="24"/>
  </w:num>
  <w:num w:numId="11">
    <w:abstractNumId w:val="13"/>
  </w:num>
  <w:num w:numId="12">
    <w:abstractNumId w:val="26"/>
  </w:num>
  <w:num w:numId="13">
    <w:abstractNumId w:val="1"/>
  </w:num>
  <w:num w:numId="14">
    <w:abstractNumId w:val="18"/>
  </w:num>
  <w:num w:numId="15">
    <w:abstractNumId w:val="8"/>
  </w:num>
  <w:num w:numId="16">
    <w:abstractNumId w:val="23"/>
  </w:num>
  <w:num w:numId="17">
    <w:abstractNumId w:val="10"/>
  </w:num>
  <w:num w:numId="18">
    <w:abstractNumId w:val="0"/>
  </w:num>
  <w:num w:numId="19">
    <w:abstractNumId w:val="22"/>
  </w:num>
  <w:num w:numId="20">
    <w:abstractNumId w:val="21"/>
  </w:num>
  <w:num w:numId="21">
    <w:abstractNumId w:val="11"/>
  </w:num>
  <w:num w:numId="22">
    <w:abstractNumId w:val="19"/>
  </w:num>
  <w:num w:numId="23">
    <w:abstractNumId w:val="6"/>
  </w:num>
  <w:num w:numId="24">
    <w:abstractNumId w:val="17"/>
  </w:num>
  <w:num w:numId="25">
    <w:abstractNumId w:val="7"/>
  </w:num>
  <w:num w:numId="26">
    <w:abstractNumId w:val="4"/>
  </w:num>
  <w:num w:numId="2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422CC"/>
    <w:rsid w:val="00011981"/>
    <w:rsid w:val="00026D2B"/>
    <w:rsid w:val="0007242F"/>
    <w:rsid w:val="00077C51"/>
    <w:rsid w:val="00093DCC"/>
    <w:rsid w:val="0009452A"/>
    <w:rsid w:val="000C4040"/>
    <w:rsid w:val="00157860"/>
    <w:rsid w:val="00161FA9"/>
    <w:rsid w:val="00241DF5"/>
    <w:rsid w:val="002422CC"/>
    <w:rsid w:val="0025544F"/>
    <w:rsid w:val="002D04E2"/>
    <w:rsid w:val="002D10B8"/>
    <w:rsid w:val="003573BD"/>
    <w:rsid w:val="003634DE"/>
    <w:rsid w:val="00380C7D"/>
    <w:rsid w:val="00397256"/>
    <w:rsid w:val="003A2AD5"/>
    <w:rsid w:val="003A514E"/>
    <w:rsid w:val="00420E96"/>
    <w:rsid w:val="004417F7"/>
    <w:rsid w:val="00454932"/>
    <w:rsid w:val="004738AB"/>
    <w:rsid w:val="004A112A"/>
    <w:rsid w:val="004C1A6F"/>
    <w:rsid w:val="004F774B"/>
    <w:rsid w:val="00542C10"/>
    <w:rsid w:val="00567258"/>
    <w:rsid w:val="00572232"/>
    <w:rsid w:val="005A26E9"/>
    <w:rsid w:val="005E0FA8"/>
    <w:rsid w:val="006011DC"/>
    <w:rsid w:val="00602888"/>
    <w:rsid w:val="00603A85"/>
    <w:rsid w:val="00673C1A"/>
    <w:rsid w:val="006B36EC"/>
    <w:rsid w:val="006C2117"/>
    <w:rsid w:val="006C5964"/>
    <w:rsid w:val="006C6626"/>
    <w:rsid w:val="006F1CD6"/>
    <w:rsid w:val="00741DBC"/>
    <w:rsid w:val="007816FC"/>
    <w:rsid w:val="007A6FCB"/>
    <w:rsid w:val="007B6CFB"/>
    <w:rsid w:val="007D3716"/>
    <w:rsid w:val="007D5D1D"/>
    <w:rsid w:val="0080208E"/>
    <w:rsid w:val="00830D6A"/>
    <w:rsid w:val="00835387"/>
    <w:rsid w:val="008362B9"/>
    <w:rsid w:val="0086456A"/>
    <w:rsid w:val="00871BBE"/>
    <w:rsid w:val="008B7563"/>
    <w:rsid w:val="008C40BE"/>
    <w:rsid w:val="008F32A9"/>
    <w:rsid w:val="009104D9"/>
    <w:rsid w:val="00942E62"/>
    <w:rsid w:val="00966BB2"/>
    <w:rsid w:val="00983CFD"/>
    <w:rsid w:val="009A067A"/>
    <w:rsid w:val="009E6465"/>
    <w:rsid w:val="00A16D79"/>
    <w:rsid w:val="00A37DCC"/>
    <w:rsid w:val="00A56BB5"/>
    <w:rsid w:val="00AB141F"/>
    <w:rsid w:val="00AC50F2"/>
    <w:rsid w:val="00AF5C4A"/>
    <w:rsid w:val="00B20D92"/>
    <w:rsid w:val="00BB0AC1"/>
    <w:rsid w:val="00BB65CC"/>
    <w:rsid w:val="00BD1D5E"/>
    <w:rsid w:val="00C022D8"/>
    <w:rsid w:val="00C21789"/>
    <w:rsid w:val="00C47ABC"/>
    <w:rsid w:val="00C56267"/>
    <w:rsid w:val="00C756B1"/>
    <w:rsid w:val="00D2353D"/>
    <w:rsid w:val="00DE6FA9"/>
    <w:rsid w:val="00E168CB"/>
    <w:rsid w:val="00E27E5A"/>
    <w:rsid w:val="00E44CF4"/>
    <w:rsid w:val="00E75B6F"/>
    <w:rsid w:val="00EA3404"/>
    <w:rsid w:val="00EF7E8B"/>
    <w:rsid w:val="00FA5376"/>
    <w:rsid w:val="00FB6A0A"/>
    <w:rsid w:val="00FC6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634DE"/>
    <w:rPr>
      <w:lang w:val="de-CH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B14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422C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B75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B7563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8B75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B7563"/>
    <w:rPr>
      <w:lang w:val="de-CH"/>
    </w:rPr>
  </w:style>
  <w:style w:type="table" w:styleId="Tabellengitternetz">
    <w:name w:val="Table Grid"/>
    <w:basedOn w:val="NormaleTabelle"/>
    <w:uiPriority w:val="59"/>
    <w:rsid w:val="00AB14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AB141F"/>
    <w:rPr>
      <w:rFonts w:asciiTheme="majorHAnsi" w:eastAsiaTheme="majorEastAsia" w:hAnsiTheme="majorHAnsi" w:cstheme="majorBidi"/>
      <w:b/>
      <w:bCs/>
      <w:color w:val="4F81BD" w:themeColor="accent1"/>
      <w:lang w:val="de-C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E6421C-EE34-48AD-82F0-BDC22B49E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4855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Fatma Yilmaz</dc:creator>
  <cp:lastModifiedBy>Fatma Yilmaz</cp:lastModifiedBy>
  <cp:revision>6</cp:revision>
  <dcterms:created xsi:type="dcterms:W3CDTF">2016-03-21T06:43:00Z</dcterms:created>
  <dcterms:modified xsi:type="dcterms:W3CDTF">2016-03-21T16:12:00Z</dcterms:modified>
</cp:coreProperties>
</file>