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customXml/itemProps1.xml" ContentType="application/vnd.openxmlformats-officedocument.customXmlProperties+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footer3.xml" ContentType="application/vnd.openxmlformats-officedocument.wordprocessingml.footer+xml"/>
  <Override PartName="/docProps/custom.xml" ContentType="application/vnd.openxmlformats-officedocument.custom-properties+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footer1.xml" ContentType="application/vnd.openxmlformats-officedocument.wordprocessingml.footer+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Default Extension="bin" ContentType="application/vnd.ms-office.activeX"/>
  <Override PartName="/word/activeX/activeX7.xml" ContentType="application/vnd.ms-office.activeX+xml"/>
  <Override PartName="/word/embeddings/oleObject1.bin" ContentType="application/vnd.openxmlformats-officedocument.oleObject"/>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numbering.xml" ContentType="application/vnd.openxmlformats-officedocument.wordprocessingml.numbering+xml"/>
  <Override PartName="/word/endnotes.xml" ContentType="application/vnd.openxmlformats-officedocument.wordprocessingml.endnotes+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footer2.xml" ContentType="application/vnd.openxmlformats-officedocument.wordprocessingml.footer+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E77" w:rsidRDefault="006C3E77">
      <w:pPr>
        <w:pStyle w:val="TitleLine1"/>
      </w:pPr>
      <w:bookmarkStart w:id="0" w:name="Bkm_DocTitle"/>
      <w:r>
        <w:rPr>
          <w:b w:val="0"/>
          <w:sz w:val="20"/>
        </w:rPr>
        <w:t>Titel:</w:t>
      </w:r>
      <w:r>
        <w:tab/>
      </w:r>
      <w:r w:rsidR="00A20B22">
        <w:fldChar w:fldCharType="begin"/>
      </w:r>
      <w:r>
        <w:instrText xml:space="preserve"> TITLE </w:instrText>
      </w:r>
      <w:r w:rsidR="00A20B22">
        <w:fldChar w:fldCharType="separate"/>
      </w:r>
      <w:r>
        <w:t>Matlab/Simulink: Importfunktion für Simulationspaket IMSES in der Gebäudeautomation</w:t>
      </w:r>
      <w:r w:rsidR="00A20B22">
        <w:fldChar w:fldCharType="end"/>
      </w:r>
    </w:p>
    <w:p w:rsidR="006C3E77" w:rsidRDefault="006C3E77">
      <w:pPr>
        <w:pStyle w:val="TitleLine2"/>
      </w:pPr>
      <w:r>
        <w:rPr>
          <w:b w:val="0"/>
          <w:sz w:val="20"/>
        </w:rPr>
        <w:t>Thema:</w:t>
      </w:r>
      <w:r>
        <w:tab/>
      </w:r>
      <w:fldSimple w:instr=" SUBJECT ">
        <w:r>
          <w:t>IPA Simon Marty 2014</w:t>
        </w:r>
      </w:fldSimple>
    </w:p>
    <w:bookmarkEnd w:id="0"/>
    <w:p w:rsidR="00E55EF2" w:rsidRDefault="00E55EF2" w:rsidP="00002CF4">
      <w:pPr>
        <w:pStyle w:val="NormalBottomLine"/>
      </w:pPr>
    </w:p>
    <w:p w:rsidR="00E55EF2" w:rsidRDefault="00794131">
      <w:pPr>
        <w:pStyle w:val="Abstract"/>
      </w:pPr>
      <w:r>
        <w:t>Detailaufgabenstellung. Arbeitskopie, gültig ist nur das Original in PKORG.</w:t>
      </w:r>
      <w:r w:rsidRPr="00794131">
        <w:t xml:space="preserve"> </w:t>
      </w:r>
      <w:r>
        <w:t>(</w:t>
      </w:r>
      <w:hyperlink r:id="rId8" w:history="1">
        <w:r w:rsidRPr="00E74314">
          <w:rPr>
            <w:rStyle w:val="Hyperlink"/>
          </w:rPr>
          <w:t>www.pkorg.ch</w:t>
        </w:r>
      </w:hyperlink>
      <w:r>
        <w:t>).</w:t>
      </w:r>
    </w:p>
    <w:p w:rsidR="00E55EF2" w:rsidRPr="00D03C8C" w:rsidRDefault="00E55EF2">
      <w:pPr>
        <w:pStyle w:val="KeyWords"/>
      </w:pPr>
      <w:r w:rsidRPr="00D03C8C">
        <w:t>Key Words:</w:t>
      </w:r>
      <w:r w:rsidRPr="00D03C8C">
        <w:tab/>
      </w:r>
      <w:r w:rsidR="00A20B22">
        <w:fldChar w:fldCharType="begin"/>
      </w:r>
      <w:r w:rsidRPr="00D03C8C">
        <w:instrText xml:space="preserve">keywords </w:instrText>
      </w:r>
      <w:r w:rsidR="00A20B22">
        <w:fldChar w:fldCharType="separate"/>
      </w:r>
      <w:r w:rsidR="006C3E77">
        <w:t>Projekt, Subjekt</w:t>
      </w:r>
      <w:r w:rsidR="00A20B22">
        <w:fldChar w:fldCharType="end"/>
      </w:r>
    </w:p>
    <w:p w:rsidR="00E55EF2" w:rsidRPr="00D03C8C" w:rsidRDefault="00E55EF2" w:rsidP="00002CF4">
      <w:pPr>
        <w:pStyle w:val="NormalBottomLine"/>
      </w:pPr>
    </w:p>
    <w:p w:rsidR="006C3E77" w:rsidRDefault="006C3E77" w:rsidP="006C3E77">
      <w:pPr>
        <w:pStyle w:val="DocInfo"/>
      </w:pPr>
      <w:bookmarkStart w:id="1" w:name="Bkm_DocInfo"/>
      <w:bookmarkStart w:id="2" w:name="_Toc493051507"/>
      <w:r>
        <w:t>Speicherort:</w:t>
      </w:r>
      <w:r>
        <w:tab/>
      </w:r>
      <w:fldSimple w:instr=" DOCPROPERTY wbDMS ">
        <w:r>
          <w:t>Local</w:t>
        </w:r>
      </w:fldSimple>
    </w:p>
    <w:p w:rsidR="006C3E77" w:rsidRDefault="006C3E77" w:rsidP="006C3E77">
      <w:pPr>
        <w:pStyle w:val="DocInfo"/>
      </w:pPr>
      <w:r>
        <w:t>Dokument Kategorie:</w:t>
      </w:r>
      <w:r>
        <w:tab/>
      </w:r>
      <w:fldSimple w:instr=" DOCPROPERTY wbDocCategory ">
        <w:r>
          <w:t>ProjectRecord</w:t>
        </w:r>
      </w:fldSimple>
    </w:p>
    <w:p w:rsidR="006C3E77" w:rsidRDefault="006C3E77" w:rsidP="006C3E77">
      <w:pPr>
        <w:pStyle w:val="DocInfo"/>
      </w:pPr>
      <w:r>
        <w:t>Revision:</w:t>
      </w:r>
      <w:r>
        <w:tab/>
      </w:r>
      <w:fldSimple w:instr=" DOCPROPERTY wbRevision ">
        <w:r>
          <w:t>0.1</w:t>
        </w:r>
      </w:fldSimple>
    </w:p>
    <w:p w:rsidR="006C3E77" w:rsidRDefault="006C3E77" w:rsidP="006C3E77">
      <w:pPr>
        <w:pStyle w:val="DocInfo"/>
      </w:pPr>
      <w:r>
        <w:t>Änderungsdatum:</w:t>
      </w:r>
      <w:r>
        <w:tab/>
      </w:r>
      <w:fldSimple w:instr=" DOCPROPERTY wbRevisionDate ">
        <w:r>
          <w:t>2014-03-21</w:t>
        </w:r>
      </w:fldSimple>
    </w:p>
    <w:p w:rsidR="006C3E77" w:rsidRDefault="006C3E77" w:rsidP="006C3E77">
      <w:pPr>
        <w:pStyle w:val="DocInfo"/>
      </w:pPr>
      <w:r>
        <w:t>Gültigkeitsdatum:</w:t>
      </w:r>
      <w:r>
        <w:tab/>
      </w:r>
      <w:fldSimple w:instr=" DOCPROPERTY wbEffectiveDate ">
        <w:r>
          <w:t>2014-03-21</w:t>
        </w:r>
      </w:fldSimple>
    </w:p>
    <w:p w:rsidR="006C3E77" w:rsidRDefault="006C3E77" w:rsidP="006C3E77">
      <w:pPr>
        <w:pStyle w:val="DocInfo"/>
      </w:pPr>
      <w:r>
        <w:t>Dokument Status:</w:t>
      </w:r>
      <w:r>
        <w:tab/>
      </w:r>
      <w:fldSimple w:instr=" DOCPROPERTY wbStatus ">
        <w:r>
          <w:t>In Bearbeitung</w:t>
        </w:r>
      </w:fldSimple>
    </w:p>
    <w:p w:rsidR="006C3E77" w:rsidRDefault="006C3E77" w:rsidP="006C3E77">
      <w:pPr>
        <w:pStyle w:val="DocInfo"/>
      </w:pPr>
      <w:r>
        <w:t>Autor:</w:t>
      </w:r>
      <w:r>
        <w:tab/>
      </w:r>
      <w:fldSimple w:instr=" DOCPROPERTY wbAuthor ">
        <w:r>
          <w:t>Michael Speckien, 5556</w:t>
        </w:r>
      </w:fldSimple>
    </w:p>
    <w:p w:rsidR="006C3E77" w:rsidRDefault="006C3E77" w:rsidP="006C3E77">
      <w:pPr>
        <w:pStyle w:val="DocInfo"/>
      </w:pPr>
      <w:r>
        <w:t>Abteilung:</w:t>
      </w:r>
      <w:r>
        <w:tab/>
      </w:r>
      <w:fldSimple w:instr=" DOCPROPERTY wbDepartment ">
        <w:r>
          <w:t>IC BT CPS R&amp;D ZG CS SAP</w:t>
        </w:r>
      </w:fldSimple>
    </w:p>
    <w:p w:rsidR="006C3E77" w:rsidRDefault="006C3E77" w:rsidP="006C3E77">
      <w:pPr>
        <w:pStyle w:val="DocInfo"/>
      </w:pPr>
      <w:r>
        <w:t>Verantwortliche Stelle:</w:t>
      </w:r>
      <w:r>
        <w:tab/>
      </w:r>
      <w:fldSimple w:instr=" DOCPROPERTY wbResponsible ">
        <w:r>
          <w:t>Michael.Speckien@siemens.com</w:t>
        </w:r>
      </w:fldSimple>
    </w:p>
    <w:p w:rsidR="006C3E77" w:rsidRDefault="006C3E77" w:rsidP="006C3E77">
      <w:pPr>
        <w:pStyle w:val="DocInfo"/>
      </w:pPr>
      <w:r>
        <w:t>Firma:</w:t>
      </w:r>
      <w:r>
        <w:tab/>
      </w:r>
      <w:fldSimple w:instr=" DOCPROPERTY wbCompany ">
        <w:r>
          <w:t>Siemens Schweiz AG, Infrastructure &amp; Cities Sector, Building Technologies Division</w:t>
        </w:r>
      </w:fldSimple>
      <w:r>
        <w:br/>
      </w:r>
      <w:fldSimple w:instr=" DOCPROPERTY wbOrgUnit ">
        <w:r>
          <w:t>Control Products &amp; Systems</w:t>
        </w:r>
      </w:fldSimple>
    </w:p>
    <w:p w:rsidR="006C3E77" w:rsidRDefault="006C3E77" w:rsidP="006C3E77">
      <w:pPr>
        <w:pStyle w:val="DocInfo"/>
      </w:pPr>
      <w:r>
        <w:t>Basierend auf Vorlage:</w:t>
      </w:r>
      <w:r>
        <w:tab/>
      </w:r>
      <w:fldSimple w:instr=" DOCPROPERTY wbTemplate ">
        <w:r>
          <w:t>Workbook_Klein; 3; 2011-09-30; Donat Hutter, 3531</w:t>
        </w:r>
      </w:fldSimple>
    </w:p>
    <w:bookmarkEnd w:id="1"/>
    <w:p w:rsidR="00E55EF2" w:rsidRDefault="00E55EF2" w:rsidP="00002CF4">
      <w:pPr>
        <w:pStyle w:val="NormalBottomLine"/>
      </w:pPr>
    </w:p>
    <w:p w:rsidR="00002CF4" w:rsidRDefault="00002CF4" w:rsidP="00002CF4"/>
    <w:p w:rsidR="00002CF4" w:rsidRPr="00DE4D94" w:rsidRDefault="00002CF4" w:rsidP="00002CF4">
      <w:pPr>
        <w:pStyle w:val="HistoryTitle"/>
        <w:pageBreakBefore w:val="0"/>
      </w:pPr>
      <w:r w:rsidRPr="00DE4D94">
        <w:t>Änderungsgeschichte</w:t>
      </w:r>
    </w:p>
    <w:tbl>
      <w:tblPr>
        <w:tblW w:w="5000" w:type="pct"/>
        <w:tblCellMar>
          <w:left w:w="57" w:type="dxa"/>
          <w:right w:w="57" w:type="dxa"/>
        </w:tblCellMar>
        <w:tblLook w:val="0000"/>
      </w:tblPr>
      <w:tblGrid>
        <w:gridCol w:w="624"/>
        <w:gridCol w:w="1717"/>
        <w:gridCol w:w="2112"/>
        <w:gridCol w:w="5022"/>
      </w:tblGrid>
      <w:tr w:rsidR="00002CF4" w:rsidTr="00F053EC">
        <w:tc>
          <w:tcPr>
            <w:tcW w:w="624" w:type="dxa"/>
            <w:tcBorders>
              <w:bottom w:val="single" w:sz="6" w:space="0" w:color="auto"/>
            </w:tcBorders>
          </w:tcPr>
          <w:p w:rsidR="00002CF4" w:rsidRDefault="00002CF4" w:rsidP="00C25517">
            <w:bookmarkStart w:id="3" w:name="Bkm_History"/>
            <w:bookmarkEnd w:id="3"/>
            <w:r>
              <w:t>Rev</w:t>
            </w:r>
          </w:p>
        </w:tc>
        <w:tc>
          <w:tcPr>
            <w:tcW w:w="1717" w:type="dxa"/>
            <w:tcBorders>
              <w:bottom w:val="single" w:sz="6" w:space="0" w:color="auto"/>
            </w:tcBorders>
          </w:tcPr>
          <w:p w:rsidR="00002CF4" w:rsidRDefault="00002CF4" w:rsidP="00C25517">
            <w:r>
              <w:t>Datum</w:t>
            </w:r>
          </w:p>
        </w:tc>
        <w:tc>
          <w:tcPr>
            <w:tcW w:w="2112" w:type="dxa"/>
            <w:tcBorders>
              <w:bottom w:val="single" w:sz="6" w:space="0" w:color="auto"/>
            </w:tcBorders>
          </w:tcPr>
          <w:p w:rsidR="00002CF4" w:rsidRDefault="00002CF4" w:rsidP="00C25517">
            <w:r>
              <w:t>Autor</w:t>
            </w:r>
          </w:p>
        </w:tc>
        <w:tc>
          <w:tcPr>
            <w:tcW w:w="5022" w:type="dxa"/>
            <w:tcBorders>
              <w:bottom w:val="single" w:sz="6" w:space="0" w:color="auto"/>
            </w:tcBorders>
          </w:tcPr>
          <w:p w:rsidR="00002CF4" w:rsidRDefault="00002CF4" w:rsidP="00C25517">
            <w:r>
              <w:t>Änderungen</w:t>
            </w:r>
          </w:p>
        </w:tc>
      </w:tr>
      <w:tr w:rsidR="006C3E77" w:rsidTr="00F053EC">
        <w:tc>
          <w:tcPr>
            <w:tcW w:w="624" w:type="dxa"/>
            <w:tcBorders>
              <w:top w:val="single" w:sz="6" w:space="0" w:color="C0C0C0"/>
              <w:bottom w:val="single" w:sz="6" w:space="0" w:color="C0C0C0"/>
            </w:tcBorders>
          </w:tcPr>
          <w:p w:rsidR="006C3E77" w:rsidRDefault="006C3E77" w:rsidP="00C25517">
            <w:r>
              <w:t>0.1</w:t>
            </w:r>
          </w:p>
        </w:tc>
        <w:tc>
          <w:tcPr>
            <w:tcW w:w="1717" w:type="dxa"/>
            <w:tcBorders>
              <w:top w:val="single" w:sz="6" w:space="0" w:color="C0C0C0"/>
              <w:bottom w:val="single" w:sz="6" w:space="0" w:color="C0C0C0"/>
            </w:tcBorders>
          </w:tcPr>
          <w:p w:rsidR="006C3E77" w:rsidRDefault="006C3E77" w:rsidP="00C25517">
            <w:r>
              <w:t>21-Mrz-2014</w:t>
            </w:r>
          </w:p>
        </w:tc>
        <w:tc>
          <w:tcPr>
            <w:tcW w:w="2112" w:type="dxa"/>
            <w:tcBorders>
              <w:top w:val="single" w:sz="6" w:space="0" w:color="C0C0C0"/>
              <w:bottom w:val="single" w:sz="6" w:space="0" w:color="C0C0C0"/>
            </w:tcBorders>
          </w:tcPr>
          <w:p w:rsidR="006C3E77" w:rsidRDefault="006C3E77" w:rsidP="00C25517">
            <w:r>
              <w:t>Michael Speckien, 5556</w:t>
            </w:r>
          </w:p>
        </w:tc>
        <w:tc>
          <w:tcPr>
            <w:tcW w:w="5022" w:type="dxa"/>
            <w:tcBorders>
              <w:top w:val="single" w:sz="6" w:space="0" w:color="C0C0C0"/>
              <w:bottom w:val="single" w:sz="6" w:space="0" w:color="C0C0C0"/>
            </w:tcBorders>
          </w:tcPr>
          <w:p w:rsidR="006C3E77" w:rsidRDefault="006C3E77" w:rsidP="00C25517">
            <w:r>
              <w:t xml:space="preserve">Status = </w:t>
            </w:r>
            <w:r>
              <w:rPr>
                <w:b/>
              </w:rPr>
              <w:t>In Bearbeitung</w:t>
            </w:r>
            <w:r>
              <w:t xml:space="preserve"> </w:t>
            </w:r>
          </w:p>
          <w:p w:rsidR="006C3E77" w:rsidRPr="006C3E77" w:rsidRDefault="006C3E77" w:rsidP="006C3E77">
            <w:pPr>
              <w:numPr>
                <w:ilvl w:val="0"/>
                <w:numId w:val="19"/>
              </w:numPr>
            </w:pPr>
            <w:r>
              <w:t>Neuerstellung</w:t>
            </w:r>
          </w:p>
        </w:tc>
      </w:tr>
      <w:tr w:rsidR="00002CF4" w:rsidTr="00F053EC">
        <w:tc>
          <w:tcPr>
            <w:tcW w:w="624" w:type="dxa"/>
            <w:tcBorders>
              <w:top w:val="single" w:sz="6" w:space="0" w:color="C0C0C0"/>
              <w:bottom w:val="single" w:sz="6" w:space="0" w:color="C0C0C0"/>
            </w:tcBorders>
          </w:tcPr>
          <w:p w:rsidR="00002CF4" w:rsidRDefault="00002CF4" w:rsidP="00C25517"/>
        </w:tc>
        <w:tc>
          <w:tcPr>
            <w:tcW w:w="1717" w:type="dxa"/>
            <w:tcBorders>
              <w:top w:val="single" w:sz="6" w:space="0" w:color="C0C0C0"/>
              <w:bottom w:val="single" w:sz="6" w:space="0" w:color="C0C0C0"/>
            </w:tcBorders>
          </w:tcPr>
          <w:p w:rsidR="00002CF4" w:rsidRDefault="00002CF4" w:rsidP="00C25517"/>
        </w:tc>
        <w:tc>
          <w:tcPr>
            <w:tcW w:w="2112" w:type="dxa"/>
            <w:tcBorders>
              <w:top w:val="single" w:sz="6" w:space="0" w:color="C0C0C0"/>
              <w:bottom w:val="single" w:sz="6" w:space="0" w:color="C0C0C0"/>
            </w:tcBorders>
          </w:tcPr>
          <w:p w:rsidR="00002CF4" w:rsidRDefault="00002CF4" w:rsidP="00C25517"/>
        </w:tc>
        <w:tc>
          <w:tcPr>
            <w:tcW w:w="5022" w:type="dxa"/>
            <w:tcBorders>
              <w:top w:val="single" w:sz="6" w:space="0" w:color="C0C0C0"/>
              <w:bottom w:val="single" w:sz="6" w:space="0" w:color="C0C0C0"/>
            </w:tcBorders>
          </w:tcPr>
          <w:p w:rsidR="00002CF4" w:rsidRDefault="00002CF4" w:rsidP="00C25517"/>
        </w:tc>
      </w:tr>
    </w:tbl>
    <w:p w:rsidR="00002CF4" w:rsidRDefault="00002CF4" w:rsidP="00002CF4">
      <w:pPr>
        <w:tabs>
          <w:tab w:val="left" w:pos="3686"/>
        </w:tabs>
        <w:ind w:left="1701" w:hanging="1701"/>
      </w:pPr>
    </w:p>
    <w:bookmarkEnd w:id="2"/>
    <w:p w:rsidR="00E55EF2" w:rsidRDefault="00E55EF2">
      <w:pPr>
        <w:pStyle w:val="TOCTitle"/>
        <w:pageBreakBefore/>
      </w:pPr>
      <w:r>
        <w:lastRenderedPageBreak/>
        <w:t>Inhaltsverzeichnis</w:t>
      </w:r>
    </w:p>
    <w:p w:rsidR="00531212" w:rsidRDefault="00531212">
      <w:pPr>
        <w:pStyle w:val="Inhaltsverzeichnisberschrift"/>
      </w:pPr>
      <w:bookmarkStart w:id="4" w:name="_Toc420250382"/>
      <w:bookmarkStart w:id="5" w:name="_Toc432333874"/>
      <w:r>
        <w:t>Inhalt</w:t>
      </w:r>
    </w:p>
    <w:p w:rsidR="00531212" w:rsidRDefault="00A20B22">
      <w:pPr>
        <w:pStyle w:val="Verzeichnis1"/>
        <w:tabs>
          <w:tab w:val="left" w:pos="426"/>
        </w:tabs>
        <w:rPr>
          <w:rFonts w:asciiTheme="minorHAnsi" w:eastAsiaTheme="minorEastAsia" w:hAnsiTheme="minorHAnsi" w:cstheme="minorBidi"/>
          <w:b w:val="0"/>
          <w:szCs w:val="22"/>
          <w:lang w:val="de-DE" w:eastAsia="de-DE"/>
        </w:rPr>
      </w:pPr>
      <w:r w:rsidRPr="00A20B22">
        <w:rPr>
          <w:lang w:val="de-DE"/>
        </w:rPr>
        <w:fldChar w:fldCharType="begin"/>
      </w:r>
      <w:r w:rsidR="00531212">
        <w:rPr>
          <w:lang w:val="de-DE"/>
        </w:rPr>
        <w:instrText xml:space="preserve"> TOC \o "1-3" \h \z \u </w:instrText>
      </w:r>
      <w:r w:rsidRPr="00A20B22">
        <w:rPr>
          <w:lang w:val="de-DE"/>
        </w:rPr>
        <w:fldChar w:fldCharType="separate"/>
      </w:r>
      <w:hyperlink w:anchor="_Toc383161375" w:history="1">
        <w:r w:rsidR="00531212" w:rsidRPr="00054E63">
          <w:rPr>
            <w:rStyle w:val="Hyperlink"/>
          </w:rPr>
          <w:t>1.</w:t>
        </w:r>
        <w:r w:rsidR="00531212">
          <w:rPr>
            <w:rFonts w:asciiTheme="minorHAnsi" w:eastAsiaTheme="minorEastAsia" w:hAnsiTheme="minorHAnsi" w:cstheme="minorBidi"/>
            <w:b w:val="0"/>
            <w:szCs w:val="22"/>
            <w:lang w:val="de-DE" w:eastAsia="de-DE"/>
          </w:rPr>
          <w:tab/>
        </w:r>
        <w:r w:rsidR="00531212" w:rsidRPr="00054E63">
          <w:rPr>
            <w:rStyle w:val="Hyperlink"/>
          </w:rPr>
          <w:t>Titel der Facharbeit</w:t>
        </w:r>
        <w:r w:rsidR="00531212">
          <w:rPr>
            <w:webHidden/>
          </w:rPr>
          <w:tab/>
        </w:r>
        <w:r>
          <w:rPr>
            <w:webHidden/>
          </w:rPr>
          <w:fldChar w:fldCharType="begin"/>
        </w:r>
        <w:r w:rsidR="00531212">
          <w:rPr>
            <w:webHidden/>
          </w:rPr>
          <w:instrText xml:space="preserve"> PAGEREF _Toc383161375 \h </w:instrText>
        </w:r>
        <w:r>
          <w:rPr>
            <w:webHidden/>
          </w:rPr>
        </w:r>
        <w:r>
          <w:rPr>
            <w:webHidden/>
          </w:rPr>
          <w:fldChar w:fldCharType="separate"/>
        </w:r>
        <w:r w:rsidR="00531212">
          <w:rPr>
            <w:webHidden/>
          </w:rPr>
          <w:t>2</w:t>
        </w:r>
        <w:r>
          <w:rPr>
            <w:webHidden/>
          </w:rPr>
          <w:fldChar w:fldCharType="end"/>
        </w:r>
      </w:hyperlink>
    </w:p>
    <w:p w:rsidR="00531212" w:rsidRDefault="00A20B22">
      <w:pPr>
        <w:pStyle w:val="Verzeichnis1"/>
        <w:tabs>
          <w:tab w:val="left" w:pos="426"/>
        </w:tabs>
        <w:rPr>
          <w:rFonts w:asciiTheme="minorHAnsi" w:eastAsiaTheme="minorEastAsia" w:hAnsiTheme="minorHAnsi" w:cstheme="minorBidi"/>
          <w:b w:val="0"/>
          <w:szCs w:val="22"/>
          <w:lang w:val="de-DE" w:eastAsia="de-DE"/>
        </w:rPr>
      </w:pPr>
      <w:hyperlink w:anchor="_Toc383161376" w:history="1">
        <w:r w:rsidR="00531212" w:rsidRPr="00054E63">
          <w:rPr>
            <w:rStyle w:val="Hyperlink"/>
          </w:rPr>
          <w:t>2.</w:t>
        </w:r>
        <w:r w:rsidR="00531212">
          <w:rPr>
            <w:rFonts w:asciiTheme="minorHAnsi" w:eastAsiaTheme="minorEastAsia" w:hAnsiTheme="minorHAnsi" w:cstheme="minorBidi"/>
            <w:b w:val="0"/>
            <w:szCs w:val="22"/>
            <w:lang w:val="de-DE" w:eastAsia="de-DE"/>
          </w:rPr>
          <w:tab/>
        </w:r>
        <w:r w:rsidR="00531212" w:rsidRPr="00054E63">
          <w:rPr>
            <w:rStyle w:val="Hyperlink"/>
          </w:rPr>
          <w:t>Ausgangslage</w:t>
        </w:r>
        <w:r w:rsidR="00531212">
          <w:rPr>
            <w:webHidden/>
          </w:rPr>
          <w:tab/>
        </w:r>
        <w:r>
          <w:rPr>
            <w:webHidden/>
          </w:rPr>
          <w:fldChar w:fldCharType="begin"/>
        </w:r>
        <w:r w:rsidR="00531212">
          <w:rPr>
            <w:webHidden/>
          </w:rPr>
          <w:instrText xml:space="preserve"> PAGEREF _Toc383161376 \h </w:instrText>
        </w:r>
        <w:r>
          <w:rPr>
            <w:webHidden/>
          </w:rPr>
        </w:r>
        <w:r>
          <w:rPr>
            <w:webHidden/>
          </w:rPr>
          <w:fldChar w:fldCharType="separate"/>
        </w:r>
        <w:r w:rsidR="00531212">
          <w:rPr>
            <w:webHidden/>
          </w:rPr>
          <w:t>2</w:t>
        </w:r>
        <w:r>
          <w:rPr>
            <w:webHidden/>
          </w:rPr>
          <w:fldChar w:fldCharType="end"/>
        </w:r>
      </w:hyperlink>
    </w:p>
    <w:p w:rsidR="00531212" w:rsidRDefault="00A20B22">
      <w:pPr>
        <w:pStyle w:val="Verzeichnis1"/>
        <w:tabs>
          <w:tab w:val="left" w:pos="426"/>
        </w:tabs>
        <w:rPr>
          <w:rFonts w:asciiTheme="minorHAnsi" w:eastAsiaTheme="minorEastAsia" w:hAnsiTheme="minorHAnsi" w:cstheme="minorBidi"/>
          <w:b w:val="0"/>
          <w:szCs w:val="22"/>
          <w:lang w:val="de-DE" w:eastAsia="de-DE"/>
        </w:rPr>
      </w:pPr>
      <w:hyperlink w:anchor="_Toc383161377" w:history="1">
        <w:r w:rsidR="00531212" w:rsidRPr="00054E63">
          <w:rPr>
            <w:rStyle w:val="Hyperlink"/>
          </w:rPr>
          <w:t>3.</w:t>
        </w:r>
        <w:r w:rsidR="00531212">
          <w:rPr>
            <w:rFonts w:asciiTheme="minorHAnsi" w:eastAsiaTheme="minorEastAsia" w:hAnsiTheme="minorHAnsi" w:cstheme="minorBidi"/>
            <w:b w:val="0"/>
            <w:szCs w:val="22"/>
            <w:lang w:val="de-DE" w:eastAsia="de-DE"/>
          </w:rPr>
          <w:tab/>
        </w:r>
        <w:r w:rsidR="00531212" w:rsidRPr="00054E63">
          <w:rPr>
            <w:rStyle w:val="Hyperlink"/>
          </w:rPr>
          <w:t>Detaillierte Aufgabenstellung</w:t>
        </w:r>
        <w:r w:rsidR="00531212">
          <w:rPr>
            <w:webHidden/>
          </w:rPr>
          <w:tab/>
        </w:r>
        <w:r>
          <w:rPr>
            <w:webHidden/>
          </w:rPr>
          <w:fldChar w:fldCharType="begin"/>
        </w:r>
        <w:r w:rsidR="00531212">
          <w:rPr>
            <w:webHidden/>
          </w:rPr>
          <w:instrText xml:space="preserve"> PAGEREF _Toc383161377 \h </w:instrText>
        </w:r>
        <w:r>
          <w:rPr>
            <w:webHidden/>
          </w:rPr>
        </w:r>
        <w:r>
          <w:rPr>
            <w:webHidden/>
          </w:rPr>
          <w:fldChar w:fldCharType="separate"/>
        </w:r>
        <w:r w:rsidR="00531212">
          <w:rPr>
            <w:webHidden/>
          </w:rPr>
          <w:t>2</w:t>
        </w:r>
        <w:r>
          <w:rPr>
            <w:webHidden/>
          </w:rPr>
          <w:fldChar w:fldCharType="end"/>
        </w:r>
      </w:hyperlink>
    </w:p>
    <w:p w:rsidR="00531212" w:rsidRDefault="00A20B22">
      <w:pPr>
        <w:pStyle w:val="Verzeichnis1"/>
        <w:tabs>
          <w:tab w:val="left" w:pos="426"/>
        </w:tabs>
        <w:rPr>
          <w:rFonts w:asciiTheme="minorHAnsi" w:eastAsiaTheme="minorEastAsia" w:hAnsiTheme="minorHAnsi" w:cstheme="minorBidi"/>
          <w:b w:val="0"/>
          <w:szCs w:val="22"/>
          <w:lang w:val="de-DE" w:eastAsia="de-DE"/>
        </w:rPr>
      </w:pPr>
      <w:hyperlink w:anchor="_Toc383161378" w:history="1">
        <w:r w:rsidR="00531212" w:rsidRPr="00054E63">
          <w:rPr>
            <w:rStyle w:val="Hyperlink"/>
          </w:rPr>
          <w:t>4.</w:t>
        </w:r>
        <w:r w:rsidR="00531212">
          <w:rPr>
            <w:rFonts w:asciiTheme="minorHAnsi" w:eastAsiaTheme="minorEastAsia" w:hAnsiTheme="minorHAnsi" w:cstheme="minorBidi"/>
            <w:b w:val="0"/>
            <w:szCs w:val="22"/>
            <w:lang w:val="de-DE" w:eastAsia="de-DE"/>
          </w:rPr>
          <w:tab/>
        </w:r>
        <w:r w:rsidR="00531212" w:rsidRPr="00054E63">
          <w:rPr>
            <w:rStyle w:val="Hyperlink"/>
          </w:rPr>
          <w:t>Beurteilungskriterien</w:t>
        </w:r>
        <w:r w:rsidR="00531212">
          <w:rPr>
            <w:webHidden/>
          </w:rPr>
          <w:tab/>
        </w:r>
        <w:r>
          <w:rPr>
            <w:webHidden/>
          </w:rPr>
          <w:fldChar w:fldCharType="begin"/>
        </w:r>
        <w:r w:rsidR="00531212">
          <w:rPr>
            <w:webHidden/>
          </w:rPr>
          <w:instrText xml:space="preserve"> PAGEREF _Toc383161378 \h </w:instrText>
        </w:r>
        <w:r>
          <w:rPr>
            <w:webHidden/>
          </w:rPr>
        </w:r>
        <w:r>
          <w:rPr>
            <w:webHidden/>
          </w:rPr>
          <w:fldChar w:fldCharType="separate"/>
        </w:r>
        <w:r w:rsidR="00531212">
          <w:rPr>
            <w:webHidden/>
          </w:rPr>
          <w:t>3</w:t>
        </w:r>
        <w:r>
          <w:rPr>
            <w:webHidden/>
          </w:rPr>
          <w:fldChar w:fldCharType="end"/>
        </w:r>
      </w:hyperlink>
    </w:p>
    <w:p w:rsidR="00531212" w:rsidRDefault="00A20B22">
      <w:pPr>
        <w:pStyle w:val="Verzeichnis1"/>
        <w:tabs>
          <w:tab w:val="left" w:pos="426"/>
        </w:tabs>
        <w:rPr>
          <w:rFonts w:asciiTheme="minorHAnsi" w:eastAsiaTheme="minorEastAsia" w:hAnsiTheme="minorHAnsi" w:cstheme="minorBidi"/>
          <w:b w:val="0"/>
          <w:szCs w:val="22"/>
          <w:lang w:val="de-DE" w:eastAsia="de-DE"/>
        </w:rPr>
      </w:pPr>
      <w:hyperlink w:anchor="_Toc383161379" w:history="1">
        <w:r w:rsidR="00531212" w:rsidRPr="00054E63">
          <w:rPr>
            <w:rStyle w:val="Hyperlink"/>
          </w:rPr>
          <w:t>5.</w:t>
        </w:r>
        <w:r w:rsidR="00531212">
          <w:rPr>
            <w:rFonts w:asciiTheme="minorHAnsi" w:eastAsiaTheme="minorEastAsia" w:hAnsiTheme="minorHAnsi" w:cstheme="minorBidi"/>
            <w:b w:val="0"/>
            <w:szCs w:val="22"/>
            <w:lang w:val="de-DE" w:eastAsia="de-DE"/>
          </w:rPr>
          <w:tab/>
        </w:r>
        <w:r w:rsidR="00531212" w:rsidRPr="00054E63">
          <w:rPr>
            <w:rStyle w:val="Hyperlink"/>
          </w:rPr>
          <w:t>Mittel und Methoden</w:t>
        </w:r>
        <w:r w:rsidR="00531212">
          <w:rPr>
            <w:webHidden/>
          </w:rPr>
          <w:tab/>
        </w:r>
        <w:r>
          <w:rPr>
            <w:webHidden/>
          </w:rPr>
          <w:fldChar w:fldCharType="begin"/>
        </w:r>
        <w:r w:rsidR="00531212">
          <w:rPr>
            <w:webHidden/>
          </w:rPr>
          <w:instrText xml:space="preserve"> PAGEREF _Toc383161379 \h </w:instrText>
        </w:r>
        <w:r>
          <w:rPr>
            <w:webHidden/>
          </w:rPr>
        </w:r>
        <w:r>
          <w:rPr>
            <w:webHidden/>
          </w:rPr>
          <w:fldChar w:fldCharType="separate"/>
        </w:r>
        <w:r w:rsidR="00531212">
          <w:rPr>
            <w:webHidden/>
          </w:rPr>
          <w:t>4</w:t>
        </w:r>
        <w:r>
          <w:rPr>
            <w:webHidden/>
          </w:rPr>
          <w:fldChar w:fldCharType="end"/>
        </w:r>
      </w:hyperlink>
    </w:p>
    <w:p w:rsidR="00531212" w:rsidRDefault="00A20B22">
      <w:pPr>
        <w:pStyle w:val="Verzeichnis1"/>
        <w:tabs>
          <w:tab w:val="left" w:pos="426"/>
        </w:tabs>
        <w:rPr>
          <w:rFonts w:asciiTheme="minorHAnsi" w:eastAsiaTheme="minorEastAsia" w:hAnsiTheme="minorHAnsi" w:cstheme="minorBidi"/>
          <w:b w:val="0"/>
          <w:szCs w:val="22"/>
          <w:lang w:val="de-DE" w:eastAsia="de-DE"/>
        </w:rPr>
      </w:pPr>
      <w:hyperlink w:anchor="_Toc383161380" w:history="1">
        <w:r w:rsidR="00531212" w:rsidRPr="00054E63">
          <w:rPr>
            <w:rStyle w:val="Hyperlink"/>
          </w:rPr>
          <w:t>6.</w:t>
        </w:r>
        <w:r w:rsidR="00531212">
          <w:rPr>
            <w:rFonts w:asciiTheme="minorHAnsi" w:eastAsiaTheme="minorEastAsia" w:hAnsiTheme="minorHAnsi" w:cstheme="minorBidi"/>
            <w:b w:val="0"/>
            <w:szCs w:val="22"/>
            <w:lang w:val="de-DE" w:eastAsia="de-DE"/>
          </w:rPr>
          <w:tab/>
        </w:r>
        <w:r w:rsidR="00531212" w:rsidRPr="00054E63">
          <w:rPr>
            <w:rStyle w:val="Hyperlink"/>
          </w:rPr>
          <w:t>Vorkenntnisse</w:t>
        </w:r>
        <w:r w:rsidR="00531212">
          <w:rPr>
            <w:webHidden/>
          </w:rPr>
          <w:tab/>
        </w:r>
        <w:r>
          <w:rPr>
            <w:webHidden/>
          </w:rPr>
          <w:fldChar w:fldCharType="begin"/>
        </w:r>
        <w:r w:rsidR="00531212">
          <w:rPr>
            <w:webHidden/>
          </w:rPr>
          <w:instrText xml:space="preserve"> PAGEREF _Toc383161380 \h </w:instrText>
        </w:r>
        <w:r>
          <w:rPr>
            <w:webHidden/>
          </w:rPr>
        </w:r>
        <w:r>
          <w:rPr>
            <w:webHidden/>
          </w:rPr>
          <w:fldChar w:fldCharType="separate"/>
        </w:r>
        <w:r w:rsidR="00531212">
          <w:rPr>
            <w:webHidden/>
          </w:rPr>
          <w:t>4</w:t>
        </w:r>
        <w:r>
          <w:rPr>
            <w:webHidden/>
          </w:rPr>
          <w:fldChar w:fldCharType="end"/>
        </w:r>
      </w:hyperlink>
    </w:p>
    <w:p w:rsidR="00531212" w:rsidRDefault="00A20B22">
      <w:pPr>
        <w:pStyle w:val="Verzeichnis1"/>
        <w:tabs>
          <w:tab w:val="left" w:pos="426"/>
        </w:tabs>
        <w:rPr>
          <w:rFonts w:asciiTheme="minorHAnsi" w:eastAsiaTheme="minorEastAsia" w:hAnsiTheme="minorHAnsi" w:cstheme="minorBidi"/>
          <w:b w:val="0"/>
          <w:szCs w:val="22"/>
          <w:lang w:val="de-DE" w:eastAsia="de-DE"/>
        </w:rPr>
      </w:pPr>
      <w:hyperlink w:anchor="_Toc383161381" w:history="1">
        <w:r w:rsidR="00531212" w:rsidRPr="00054E63">
          <w:rPr>
            <w:rStyle w:val="Hyperlink"/>
          </w:rPr>
          <w:t>7.</w:t>
        </w:r>
        <w:r w:rsidR="00531212">
          <w:rPr>
            <w:rFonts w:asciiTheme="minorHAnsi" w:eastAsiaTheme="minorEastAsia" w:hAnsiTheme="minorHAnsi" w:cstheme="minorBidi"/>
            <w:b w:val="0"/>
            <w:szCs w:val="22"/>
            <w:lang w:val="de-DE" w:eastAsia="de-DE"/>
          </w:rPr>
          <w:tab/>
        </w:r>
        <w:r w:rsidR="00531212" w:rsidRPr="00054E63">
          <w:rPr>
            <w:rStyle w:val="Hyperlink"/>
          </w:rPr>
          <w:t>Vorarbeiten</w:t>
        </w:r>
        <w:r w:rsidR="00531212">
          <w:rPr>
            <w:webHidden/>
          </w:rPr>
          <w:tab/>
        </w:r>
        <w:r>
          <w:rPr>
            <w:webHidden/>
          </w:rPr>
          <w:fldChar w:fldCharType="begin"/>
        </w:r>
        <w:r w:rsidR="00531212">
          <w:rPr>
            <w:webHidden/>
          </w:rPr>
          <w:instrText xml:space="preserve"> PAGEREF _Toc383161381 \h </w:instrText>
        </w:r>
        <w:r>
          <w:rPr>
            <w:webHidden/>
          </w:rPr>
        </w:r>
        <w:r>
          <w:rPr>
            <w:webHidden/>
          </w:rPr>
          <w:fldChar w:fldCharType="separate"/>
        </w:r>
        <w:r w:rsidR="00531212">
          <w:rPr>
            <w:webHidden/>
          </w:rPr>
          <w:t>4</w:t>
        </w:r>
        <w:r>
          <w:rPr>
            <w:webHidden/>
          </w:rPr>
          <w:fldChar w:fldCharType="end"/>
        </w:r>
      </w:hyperlink>
    </w:p>
    <w:p w:rsidR="00531212" w:rsidRDefault="00A20B22">
      <w:pPr>
        <w:pStyle w:val="Verzeichnis1"/>
        <w:tabs>
          <w:tab w:val="left" w:pos="426"/>
        </w:tabs>
        <w:rPr>
          <w:rFonts w:asciiTheme="minorHAnsi" w:eastAsiaTheme="minorEastAsia" w:hAnsiTheme="minorHAnsi" w:cstheme="minorBidi"/>
          <w:b w:val="0"/>
          <w:szCs w:val="22"/>
          <w:lang w:val="de-DE" w:eastAsia="de-DE"/>
        </w:rPr>
      </w:pPr>
      <w:hyperlink w:anchor="_Toc383161382" w:history="1">
        <w:r w:rsidR="00531212" w:rsidRPr="00054E63">
          <w:rPr>
            <w:rStyle w:val="Hyperlink"/>
          </w:rPr>
          <w:t>8.</w:t>
        </w:r>
        <w:r w:rsidR="00531212">
          <w:rPr>
            <w:rFonts w:asciiTheme="minorHAnsi" w:eastAsiaTheme="minorEastAsia" w:hAnsiTheme="minorHAnsi" w:cstheme="minorBidi"/>
            <w:b w:val="0"/>
            <w:szCs w:val="22"/>
            <w:lang w:val="de-DE" w:eastAsia="de-DE"/>
          </w:rPr>
          <w:tab/>
        </w:r>
        <w:r w:rsidR="00531212" w:rsidRPr="00054E63">
          <w:rPr>
            <w:rStyle w:val="Hyperlink"/>
          </w:rPr>
          <w:t>Neue Lerninhalte</w:t>
        </w:r>
        <w:r w:rsidR="00531212">
          <w:rPr>
            <w:webHidden/>
          </w:rPr>
          <w:tab/>
        </w:r>
        <w:r>
          <w:rPr>
            <w:webHidden/>
          </w:rPr>
          <w:fldChar w:fldCharType="begin"/>
        </w:r>
        <w:r w:rsidR="00531212">
          <w:rPr>
            <w:webHidden/>
          </w:rPr>
          <w:instrText xml:space="preserve"> PAGEREF _Toc383161382 \h </w:instrText>
        </w:r>
        <w:r>
          <w:rPr>
            <w:webHidden/>
          </w:rPr>
        </w:r>
        <w:r>
          <w:rPr>
            <w:webHidden/>
          </w:rPr>
          <w:fldChar w:fldCharType="separate"/>
        </w:r>
        <w:r w:rsidR="00531212">
          <w:rPr>
            <w:webHidden/>
          </w:rPr>
          <w:t>4</w:t>
        </w:r>
        <w:r>
          <w:rPr>
            <w:webHidden/>
          </w:rPr>
          <w:fldChar w:fldCharType="end"/>
        </w:r>
      </w:hyperlink>
    </w:p>
    <w:p w:rsidR="00531212" w:rsidRDefault="00A20B22">
      <w:pPr>
        <w:pStyle w:val="Verzeichnis1"/>
        <w:tabs>
          <w:tab w:val="left" w:pos="426"/>
        </w:tabs>
        <w:rPr>
          <w:rFonts w:asciiTheme="minorHAnsi" w:eastAsiaTheme="minorEastAsia" w:hAnsiTheme="minorHAnsi" w:cstheme="minorBidi"/>
          <w:b w:val="0"/>
          <w:szCs w:val="22"/>
          <w:lang w:val="de-DE" w:eastAsia="de-DE"/>
        </w:rPr>
      </w:pPr>
      <w:hyperlink w:anchor="_Toc383161383" w:history="1">
        <w:r w:rsidR="00531212" w:rsidRPr="00054E63">
          <w:rPr>
            <w:rStyle w:val="Hyperlink"/>
          </w:rPr>
          <w:t>9.</w:t>
        </w:r>
        <w:r w:rsidR="00531212">
          <w:rPr>
            <w:rFonts w:asciiTheme="minorHAnsi" w:eastAsiaTheme="minorEastAsia" w:hAnsiTheme="minorHAnsi" w:cstheme="minorBidi"/>
            <w:b w:val="0"/>
            <w:szCs w:val="22"/>
            <w:lang w:val="de-DE" w:eastAsia="de-DE"/>
          </w:rPr>
          <w:tab/>
        </w:r>
        <w:r w:rsidR="00531212" w:rsidRPr="00054E63">
          <w:rPr>
            <w:rStyle w:val="Hyperlink"/>
          </w:rPr>
          <w:t>Arbeiten in den letzten 6 Monaten</w:t>
        </w:r>
        <w:r w:rsidR="00531212">
          <w:rPr>
            <w:webHidden/>
          </w:rPr>
          <w:tab/>
        </w:r>
        <w:r>
          <w:rPr>
            <w:webHidden/>
          </w:rPr>
          <w:fldChar w:fldCharType="begin"/>
        </w:r>
        <w:r w:rsidR="00531212">
          <w:rPr>
            <w:webHidden/>
          </w:rPr>
          <w:instrText xml:space="preserve"> PAGEREF _Toc383161383 \h </w:instrText>
        </w:r>
        <w:r>
          <w:rPr>
            <w:webHidden/>
          </w:rPr>
        </w:r>
        <w:r>
          <w:rPr>
            <w:webHidden/>
          </w:rPr>
          <w:fldChar w:fldCharType="separate"/>
        </w:r>
        <w:r w:rsidR="00531212">
          <w:rPr>
            <w:webHidden/>
          </w:rPr>
          <w:t>4</w:t>
        </w:r>
        <w:r>
          <w:rPr>
            <w:webHidden/>
          </w:rPr>
          <w:fldChar w:fldCharType="end"/>
        </w:r>
      </w:hyperlink>
    </w:p>
    <w:p w:rsidR="00531212" w:rsidRDefault="00A20B22">
      <w:pPr>
        <w:pStyle w:val="Verzeichnis1"/>
        <w:tabs>
          <w:tab w:val="left" w:pos="851"/>
        </w:tabs>
        <w:rPr>
          <w:rFonts w:asciiTheme="minorHAnsi" w:eastAsiaTheme="minorEastAsia" w:hAnsiTheme="minorHAnsi" w:cstheme="minorBidi"/>
          <w:b w:val="0"/>
          <w:szCs w:val="22"/>
          <w:lang w:val="de-DE" w:eastAsia="de-DE"/>
        </w:rPr>
      </w:pPr>
      <w:hyperlink w:anchor="_Toc383161384" w:history="1">
        <w:r w:rsidR="00531212" w:rsidRPr="00054E63">
          <w:rPr>
            <w:rStyle w:val="Hyperlink"/>
          </w:rPr>
          <w:t>10.</w:t>
        </w:r>
        <w:r w:rsidR="00531212">
          <w:rPr>
            <w:rFonts w:asciiTheme="minorHAnsi" w:eastAsiaTheme="minorEastAsia" w:hAnsiTheme="minorHAnsi" w:cstheme="minorBidi"/>
            <w:b w:val="0"/>
            <w:szCs w:val="22"/>
            <w:lang w:val="de-DE" w:eastAsia="de-DE"/>
          </w:rPr>
          <w:tab/>
        </w:r>
        <w:r w:rsidR="00531212" w:rsidRPr="00054E63">
          <w:rPr>
            <w:rStyle w:val="Hyperlink"/>
          </w:rPr>
          <w:t>Tage, an welchen an der Facharbeit gearbeitet wird</w:t>
        </w:r>
        <w:r w:rsidR="00531212">
          <w:rPr>
            <w:webHidden/>
          </w:rPr>
          <w:tab/>
        </w:r>
        <w:r>
          <w:rPr>
            <w:webHidden/>
          </w:rPr>
          <w:fldChar w:fldCharType="begin"/>
        </w:r>
        <w:r w:rsidR="00531212">
          <w:rPr>
            <w:webHidden/>
          </w:rPr>
          <w:instrText xml:space="preserve"> PAGEREF _Toc383161384 \h </w:instrText>
        </w:r>
        <w:r>
          <w:rPr>
            <w:webHidden/>
          </w:rPr>
        </w:r>
        <w:r>
          <w:rPr>
            <w:webHidden/>
          </w:rPr>
          <w:fldChar w:fldCharType="separate"/>
        </w:r>
        <w:r w:rsidR="00531212">
          <w:rPr>
            <w:webHidden/>
          </w:rPr>
          <w:t>5</w:t>
        </w:r>
        <w:r>
          <w:rPr>
            <w:webHidden/>
          </w:rPr>
          <w:fldChar w:fldCharType="end"/>
        </w:r>
      </w:hyperlink>
    </w:p>
    <w:p w:rsidR="00531212" w:rsidRDefault="00A20B22">
      <w:pPr>
        <w:pStyle w:val="Verzeichnis1"/>
        <w:tabs>
          <w:tab w:val="left" w:pos="851"/>
        </w:tabs>
        <w:rPr>
          <w:rFonts w:asciiTheme="minorHAnsi" w:eastAsiaTheme="minorEastAsia" w:hAnsiTheme="minorHAnsi" w:cstheme="minorBidi"/>
          <w:b w:val="0"/>
          <w:szCs w:val="22"/>
          <w:lang w:val="de-DE" w:eastAsia="de-DE"/>
        </w:rPr>
      </w:pPr>
      <w:hyperlink w:anchor="_Toc383161385" w:history="1">
        <w:r w:rsidR="00531212" w:rsidRPr="00054E63">
          <w:rPr>
            <w:rStyle w:val="Hyperlink"/>
          </w:rPr>
          <w:t>11.</w:t>
        </w:r>
        <w:r w:rsidR="00531212">
          <w:rPr>
            <w:rFonts w:asciiTheme="minorHAnsi" w:eastAsiaTheme="minorEastAsia" w:hAnsiTheme="minorHAnsi" w:cstheme="minorBidi"/>
            <w:b w:val="0"/>
            <w:szCs w:val="22"/>
            <w:lang w:val="de-DE" w:eastAsia="de-DE"/>
          </w:rPr>
          <w:tab/>
        </w:r>
        <w:r w:rsidR="00531212" w:rsidRPr="00054E63">
          <w:rPr>
            <w:rStyle w:val="Hyperlink"/>
          </w:rPr>
          <w:t>Bemerkungen</w:t>
        </w:r>
        <w:r w:rsidR="00531212">
          <w:rPr>
            <w:webHidden/>
          </w:rPr>
          <w:tab/>
        </w:r>
        <w:r>
          <w:rPr>
            <w:webHidden/>
          </w:rPr>
          <w:fldChar w:fldCharType="begin"/>
        </w:r>
        <w:r w:rsidR="00531212">
          <w:rPr>
            <w:webHidden/>
          </w:rPr>
          <w:instrText xml:space="preserve"> PAGEREF _Toc383161385 \h </w:instrText>
        </w:r>
        <w:r>
          <w:rPr>
            <w:webHidden/>
          </w:rPr>
        </w:r>
        <w:r>
          <w:rPr>
            <w:webHidden/>
          </w:rPr>
          <w:fldChar w:fldCharType="separate"/>
        </w:r>
        <w:r w:rsidR="00531212">
          <w:rPr>
            <w:webHidden/>
          </w:rPr>
          <w:t>5</w:t>
        </w:r>
        <w:r>
          <w:rPr>
            <w:webHidden/>
          </w:rPr>
          <w:fldChar w:fldCharType="end"/>
        </w:r>
      </w:hyperlink>
    </w:p>
    <w:p w:rsidR="00531212" w:rsidRDefault="00A20B22">
      <w:pPr>
        <w:rPr>
          <w:lang w:val="de-DE"/>
        </w:rPr>
      </w:pPr>
      <w:r>
        <w:rPr>
          <w:lang w:val="de-DE"/>
        </w:rPr>
        <w:fldChar w:fldCharType="end"/>
      </w:r>
    </w:p>
    <w:p w:rsidR="00E55EF2" w:rsidRDefault="00E55EF2"/>
    <w:p w:rsidR="00E55EF2" w:rsidRDefault="00794131" w:rsidP="00002CF4">
      <w:pPr>
        <w:pStyle w:val="berschrift1"/>
      </w:pPr>
      <w:bookmarkStart w:id="6" w:name="_Toc383161375"/>
      <w:bookmarkEnd w:id="4"/>
      <w:bookmarkEnd w:id="5"/>
      <w:r>
        <w:t>Titel der Facharbeit</w:t>
      </w:r>
      <w:bookmarkEnd w:id="6"/>
    </w:p>
    <w:p w:rsidR="00794131" w:rsidRDefault="00794131" w:rsidP="00794131">
      <w:r w:rsidRPr="00794131">
        <w:t>Matlab/Simulink: Importfunktion für Simulationspaket IMSES in der Gebäudeautomation</w:t>
      </w:r>
    </w:p>
    <w:p w:rsidR="00794131" w:rsidRDefault="00794131" w:rsidP="00794131">
      <w:pPr>
        <w:pStyle w:val="berschrift1"/>
      </w:pPr>
      <w:bookmarkStart w:id="7" w:name="_Toc383161376"/>
      <w:r>
        <w:t>Ausgangslage</w:t>
      </w:r>
      <w:bookmarkEnd w:id="7"/>
    </w:p>
    <w:p w:rsidR="00794131" w:rsidRDefault="00794131" w:rsidP="00794131">
      <w:r>
        <w:t xml:space="preserve">Für die Gebäudeautomation mit frei programmierbaren Controllern wird bei SIEMENS ein graphisches Engineering Tool (CFC) eingesetzt, mit welchem man Automationsaufgaben graphisch programmiert. Im CFC werden Bausteine auf einem Plan plaziert untereinander verschaltet. Die so entstandene Automationssoftware wird unter anderem mit Matlab / Simulink (R) getestet. Da Simulink-Pläne ähnlich aufgebaut sind wie CFC-Pläne, ist es möglich, diese in Simulink nachzubauen und dort zu testen. Die CFC-Pläne können exportiert werden (ABT-Export). Mit einem Tool (IMSES) können die exportierten Daten anschliessend nach Simulink importiert werden und dort getestet werden. </w:t>
      </w:r>
    </w:p>
    <w:p w:rsidR="00794131" w:rsidRDefault="00794131" w:rsidP="00794131">
      <w:r>
        <w:t>Die Automationssoftware besteht aus einzelnen Räumen (Area). Jeder Raum besteht aus einzelnen Modulen (Applikationsfunktionen). Als Schnittstelle zwischen den Räumen, den Applikationsfunktionen, den physikalischen Ein-/Ausgängen und dem Endanwender dienen BA-Objekte. BA Objekte sind hierarchisch strukturiert. Die Struktur wird über Parent-Child-Verweise dargestellt, wobei ein Child-Objekt zu mehreren Parents gehören kann.</w:t>
      </w:r>
    </w:p>
    <w:p w:rsidR="00794131" w:rsidRDefault="00794131" w:rsidP="00794131"/>
    <w:p w:rsidR="00794131" w:rsidRDefault="00794131" w:rsidP="00794131">
      <w:r>
        <w:t>BA-Objekte gehören jeweils zu einem Raum oder einer Applikationsfunktion (Owned). Applikationsfunktionen können auf ihre "owned" Objekte zugreifen. Alle BA-Objekte können aber auch von anderen Applikationsfunktionen  gelesen oder beschrieben werden (Connected).</w:t>
      </w:r>
    </w:p>
    <w:p w:rsidR="00794131" w:rsidRDefault="00794131" w:rsidP="00794131">
      <w:r>
        <w:t>Beim Testen einzelner Räume oder Applikationsfunktionen fehlen die "connected" Objekte, so dass ein Test nur unvollständig möglich ist. Um einen vollständigen Test durchzuführen, müssen die fehlenden Objekte derzeit vom Anwender im Simulink manuell erstellt werden.</w:t>
      </w:r>
    </w:p>
    <w:p w:rsidR="00794131" w:rsidRDefault="00794131" w:rsidP="00794131"/>
    <w:p w:rsidR="00794131" w:rsidRDefault="00794131" w:rsidP="00794131">
      <w:r>
        <w:t>Der ABT-Export besteht aus einem .zip-File. Extrahiert ergeben sich:</w:t>
      </w:r>
    </w:p>
    <w:p w:rsidR="00794131" w:rsidRDefault="00794131" w:rsidP="00794131">
      <w:r>
        <w:t>- ein .ba-file im XML-Format mit einer Tabelle aller Objekte mit ihren Properties einschliesslich der Hierarchiestruktur und der owned/connected-Information.</w:t>
      </w:r>
    </w:p>
    <w:p w:rsidR="00794131" w:rsidRDefault="00794131" w:rsidP="00794131">
      <w:r>
        <w:lastRenderedPageBreak/>
        <w:t>- ein .xml-file mit allen im CFC Plan vorhandenen Bausteinen sowie ihren Verschaltungen und Parametrierungen</w:t>
      </w:r>
    </w:p>
    <w:p w:rsidR="00794131" w:rsidRDefault="00794131" w:rsidP="00794131"/>
    <w:p w:rsidR="00794131" w:rsidRDefault="00794131" w:rsidP="00794131">
      <w:pPr>
        <w:pStyle w:val="berschrift1"/>
      </w:pPr>
      <w:bookmarkStart w:id="8" w:name="_Toc383161377"/>
      <w:r>
        <w:t>Detaillierte Aufgabenstellung</w:t>
      </w:r>
      <w:bookmarkEnd w:id="8"/>
    </w:p>
    <w:p w:rsidR="00794131" w:rsidRDefault="00794131" w:rsidP="00794131">
      <w:r>
        <w:t>Um die aufwändige und fehlerbehaftete manuelle Eingabe der fehlenden BA-Objekte zu vermeiden, sind folgende Erweiterungen des Simulink-Importmoduls vorgesehen:</w:t>
      </w:r>
    </w:p>
    <w:p w:rsidR="00794131" w:rsidRDefault="00794131" w:rsidP="00794131"/>
    <w:p w:rsidR="00794131" w:rsidRDefault="00794131" w:rsidP="00794131">
      <w:r>
        <w:t>Fall 1: Ein Objekt im BA File  hat einen Verweis auf ein Child-Objekt (Subordinate_List). Das Child-Objekt ist nicht im BA File vorhanden.</w:t>
      </w:r>
    </w:p>
    <w:p w:rsidR="00794131" w:rsidRDefault="00794131" w:rsidP="00794131">
      <w:r>
        <w:t>Ursache: Inkonsistenz im zu testenden Modul.</w:t>
      </w:r>
    </w:p>
    <w:p w:rsidR="00794131" w:rsidRDefault="00794131" w:rsidP="00794131">
      <w:r>
        <w:t>Lösung: Das Objekt muss erstellt werden. Der Verweis beinhaltet die notwendigen Informationen. Fehlermeldung an Anwender.</w:t>
      </w:r>
    </w:p>
    <w:p w:rsidR="00794131" w:rsidRDefault="00794131" w:rsidP="00794131"/>
    <w:p w:rsidR="00794131" w:rsidRDefault="00794131" w:rsidP="00794131">
      <w:r>
        <w:t xml:space="preserve">Fall 2: Ein Objekt im BA-File hat einen Platzhalter (Subordinate_Annotation) für einen Verweis auf ein Child-Objekt. Es ist kein Verweis (in Subordinate_List) vorhanden, aber das Objekt wird im CFC Chart verwendet (X-FB). </w:t>
      </w:r>
    </w:p>
    <w:p w:rsidR="00794131" w:rsidRDefault="00794131" w:rsidP="00794131">
      <w:r>
        <w:t>Ursache: a) „Connected": Objekt ist nicht im zu testenden Modul enthalten sondern in einem anderen. b) „owned“: Inkonsistenz im zu testenden Modul</w:t>
      </w:r>
    </w:p>
    <w:p w:rsidR="00794131" w:rsidRDefault="00794131" w:rsidP="00794131">
      <w:r>
        <w:t>Lösung: Das Objekt muss erstellt werden. Der Baustein im CFC-Chart enthält die benötigten Informationen. Ist das erstellte Objekt nicht eindeutig definiert oder handelt es sich um ein „owned“ Objekt, erfolgt eine Fehlermeldung an den Anwender.</w:t>
      </w:r>
    </w:p>
    <w:p w:rsidR="00794131" w:rsidRDefault="00794131" w:rsidP="00794131"/>
    <w:p w:rsidR="00794131" w:rsidRDefault="00794131" w:rsidP="00794131">
      <w:r>
        <w:t xml:space="preserve">Fall 3: Ein Objekt im BA-File hat einen Platzhalter für einen Verweis auf ein Child-Objekt. Es ist kein Verweis vorhanden, und das Objekt wird nicht im CFC Chart verwendet. </w:t>
      </w:r>
    </w:p>
    <w:p w:rsidR="00794131" w:rsidRDefault="00794131" w:rsidP="00794131">
      <w:r>
        <w:t>Ursache: Das Objekt hat keine Funktion, sondern ist reine Information.</w:t>
      </w:r>
    </w:p>
    <w:p w:rsidR="00794131" w:rsidRDefault="00794131" w:rsidP="00794131">
      <w:r>
        <w:t>Lösung: Kein Objekt erstellen. Bei „owned“ erfolgt eine Fehlermeldung an den Anwender</w:t>
      </w:r>
    </w:p>
    <w:p w:rsidR="00794131" w:rsidRDefault="00794131" w:rsidP="00794131"/>
    <w:p w:rsidR="00794131" w:rsidRDefault="00794131" w:rsidP="00794131">
      <w:r>
        <w:t>Ein Child-Objekt kann mehrere Parent-Objekte haben. Daher dürfen Objekte nur dann neu angelegt werden, wenn sie nicht bereits vorher als Child eines anderen Parent-Objekts angelegt worden sind.</w:t>
      </w:r>
    </w:p>
    <w:p w:rsidR="00794131" w:rsidRDefault="00794131" w:rsidP="00794131"/>
    <w:p w:rsidR="00794131" w:rsidRDefault="00794131" w:rsidP="00794131">
      <w:r>
        <w:t>„Owned“ Objekte werden in der importierten Area angelegt, für alle „Connected“ Objekte zusammen wird eine neue Area erstellt</w:t>
      </w:r>
    </w:p>
    <w:p w:rsidR="00794131" w:rsidRDefault="00794131" w:rsidP="00794131"/>
    <w:p w:rsidR="00794131" w:rsidRDefault="00794131" w:rsidP="00794131">
      <w:r>
        <w:t>Folgende Tätigkeiten sind im Rahmen der IPA durchzuführen:</w:t>
      </w:r>
    </w:p>
    <w:p w:rsidR="00794131" w:rsidRDefault="00794131" w:rsidP="00794131">
      <w:r>
        <w:t>- Analyse der bestehenden Importfunktion</w:t>
      </w:r>
    </w:p>
    <w:p w:rsidR="00794131" w:rsidRDefault="00794131" w:rsidP="00794131">
      <w:r>
        <w:t>- Design der Erweiterungen wie oben beschrieben</w:t>
      </w:r>
    </w:p>
    <w:p w:rsidR="00794131" w:rsidRDefault="00794131" w:rsidP="00794131">
      <w:r>
        <w:t>- Implementierung innerhalb der bestehenden Importfunktion</w:t>
      </w:r>
    </w:p>
    <w:p w:rsidR="00794131" w:rsidRDefault="00794131" w:rsidP="00794131">
      <w:r>
        <w:t>- Test der Implementierung: White-Box-Ansatz mit Stichproben</w:t>
      </w:r>
    </w:p>
    <w:p w:rsidR="00794131" w:rsidRDefault="00794131" w:rsidP="00794131">
      <w:r>
        <w:t>- Erstellen der Projektdokumentation und der technischen Dokumentation</w:t>
      </w:r>
    </w:p>
    <w:p w:rsidR="00794131" w:rsidRDefault="00794131" w:rsidP="00794131"/>
    <w:p w:rsidR="00794131" w:rsidRDefault="00794131" w:rsidP="00794131">
      <w:r>
        <w:t>Folgende Ergebnisse sind zu liefern:</w:t>
      </w:r>
    </w:p>
    <w:p w:rsidR="00794131" w:rsidRDefault="00794131" w:rsidP="00794131">
      <w:r>
        <w:t>- Projektdoukmentation (Projektauftrag, Zeitplan Soll / Ist, Arbeitsjournal, Projektstatusreport). Zielgruppe: Auftraggeber, Fachvorgesetzte</w:t>
      </w:r>
    </w:p>
    <w:p w:rsidR="00794131" w:rsidRDefault="00794131" w:rsidP="00794131">
      <w:r>
        <w:t>- Programmdokumentation (nach Bedarf: Spezifikation, Realisierungsdokumentation, evtl. Variantenanalyse). Zielgruppe: Fachpersonen, die die Software warten und erweitern möchten</w:t>
      </w:r>
    </w:p>
    <w:p w:rsidR="00794131" w:rsidRDefault="00794131" w:rsidP="00794131">
      <w:r>
        <w:t>- Testdokumentation (Testspezifikation und Testergebnisse). Zielgruppe: Zielgruppe: Fachpersonen, die die Software warten und erweitern möchten</w:t>
      </w:r>
    </w:p>
    <w:p w:rsidR="00794131" w:rsidRDefault="00794131" w:rsidP="00794131">
      <w:r>
        <w:t>- Source code (dokumentiert und versioniert)</w:t>
      </w:r>
    </w:p>
    <w:p w:rsidR="00794131" w:rsidRDefault="00794131" w:rsidP="00794131">
      <w:r>
        <w:t>- Code als Matlab-File auf Projektlaufwerk</w:t>
      </w:r>
    </w:p>
    <w:p w:rsidR="00794131" w:rsidRDefault="00794131" w:rsidP="00794131">
      <w:r>
        <w:t>Die Anwenderdokumentation ist NICHT Bestandteil der IPA.</w:t>
      </w:r>
    </w:p>
    <w:p w:rsidR="00794131" w:rsidRDefault="00794131" w:rsidP="00794131"/>
    <w:p w:rsidR="00794131" w:rsidRDefault="00794131" w:rsidP="00794131">
      <w:pPr>
        <w:pStyle w:val="berschrift1"/>
      </w:pPr>
      <w:bookmarkStart w:id="9" w:name="_Toc383161378"/>
      <w:r>
        <w:lastRenderedPageBreak/>
        <w:t>Beurteilungskriterien</w:t>
      </w:r>
      <w:bookmarkEnd w:id="9"/>
    </w:p>
    <w:tbl>
      <w:tblPr>
        <w:tblW w:w="5000" w:type="pct"/>
        <w:tblCellSpacing w:w="15" w:type="dxa"/>
        <w:tblCellMar>
          <w:top w:w="15" w:type="dxa"/>
          <w:left w:w="15" w:type="dxa"/>
          <w:bottom w:w="15" w:type="dxa"/>
          <w:right w:w="15" w:type="dxa"/>
        </w:tblCellMar>
        <w:tblLook w:val="04A0"/>
      </w:tblPr>
      <w:tblGrid>
        <w:gridCol w:w="4676"/>
        <w:gridCol w:w="50"/>
        <w:gridCol w:w="4654"/>
        <w:gridCol w:w="71"/>
      </w:tblGrid>
      <w:tr w:rsidR="00794131" w:rsidRPr="00794131" w:rsidTr="00794131">
        <w:trPr>
          <w:tblCellSpacing w:w="15" w:type="dxa"/>
        </w:trPr>
        <w:tc>
          <w:tcPr>
            <w:tcW w:w="2476" w:type="pct"/>
            <w:gridSpan w:val="2"/>
            <w:vAlign w:val="center"/>
            <w:hideMark/>
          </w:tcPr>
          <w:tbl>
            <w:tblPr>
              <w:tblW w:w="0" w:type="auto"/>
              <w:tblCellSpacing w:w="15" w:type="dxa"/>
              <w:tblCellMar>
                <w:top w:w="15" w:type="dxa"/>
                <w:left w:w="15" w:type="dxa"/>
                <w:bottom w:w="15" w:type="dxa"/>
                <w:right w:w="15" w:type="dxa"/>
              </w:tblCellMar>
              <w:tblLook w:val="04A0"/>
            </w:tblPr>
            <w:tblGrid>
              <w:gridCol w:w="4606"/>
              <w:gridCol w:w="45"/>
            </w:tblGrid>
            <w:tr w:rsidR="00794131" w:rsidRPr="00794131">
              <w:trPr>
                <w:gridAfter w:val="1"/>
                <w:tblCellSpacing w:w="15" w:type="dxa"/>
              </w:trPr>
              <w:tc>
                <w:tcPr>
                  <w:tcW w:w="0" w:type="auto"/>
                  <w:vAlign w:val="center"/>
                  <w:hideMark/>
                </w:tcPr>
                <w:p w:rsidR="00794131" w:rsidRPr="00794131" w:rsidRDefault="00794131">
                  <w:pPr>
                    <w:rPr>
                      <w:sz w:val="18"/>
                      <w:szCs w:val="18"/>
                    </w:rPr>
                  </w:pPr>
                  <w:r w:rsidRPr="00794131">
                    <w:rPr>
                      <w:b/>
                      <w:bCs/>
                      <w:sz w:val="18"/>
                      <w:szCs w:val="18"/>
                    </w:rPr>
                    <w:t xml:space="preserve">Teil A: </w:t>
                  </w:r>
                  <w:r w:rsidRPr="00794131">
                    <w:rPr>
                      <w:sz w:val="18"/>
                      <w:szCs w:val="18"/>
                    </w:rPr>
                    <w:t>Berufsübergreifende Fähigkeiten</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9" w:history="1">
                    <w:r w:rsidR="00794131" w:rsidRPr="00794131">
                      <w:rPr>
                        <w:rStyle w:val="Hyperlink"/>
                        <w:sz w:val="18"/>
                        <w:szCs w:val="18"/>
                      </w:rPr>
                      <w:t>[1] Projektmanagement und Planung</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10" w:history="1">
                    <w:r w:rsidR="00794131" w:rsidRPr="00794131">
                      <w:rPr>
                        <w:rStyle w:val="Hyperlink"/>
                        <w:sz w:val="18"/>
                        <w:szCs w:val="18"/>
                      </w:rPr>
                      <w:t>[2] Wissensbeschaffung</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11" w:history="1">
                    <w:r w:rsidR="00794131" w:rsidRPr="00794131">
                      <w:rPr>
                        <w:rStyle w:val="Hyperlink"/>
                        <w:sz w:val="18"/>
                        <w:szCs w:val="18"/>
                      </w:rPr>
                      <w:t>[3] Zeitplan</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12" w:history="1">
                    <w:r w:rsidR="00794131" w:rsidRPr="00794131">
                      <w:rPr>
                        <w:rStyle w:val="Hyperlink"/>
                        <w:sz w:val="18"/>
                        <w:szCs w:val="18"/>
                      </w:rPr>
                      <w:t>[4] Leistungsbereitschaft / Einsatz / Arbeitshaltung</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13" w:history="1">
                    <w:r w:rsidR="00794131" w:rsidRPr="00794131">
                      <w:rPr>
                        <w:rStyle w:val="Hyperlink"/>
                        <w:sz w:val="18"/>
                        <w:szCs w:val="18"/>
                      </w:rPr>
                      <w:t>[5] Selbständiges Arbeiten</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14" w:history="1">
                    <w:r w:rsidR="00794131" w:rsidRPr="00794131">
                      <w:rPr>
                        <w:rStyle w:val="Hyperlink"/>
                        <w:sz w:val="18"/>
                        <w:szCs w:val="18"/>
                      </w:rPr>
                      <w:t>[6] Organisation der Arbeitsergebnisse</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15" w:history="1">
                    <w:r w:rsidR="00794131" w:rsidRPr="00794131">
                      <w:rPr>
                        <w:rStyle w:val="Hyperlink"/>
                        <w:sz w:val="18"/>
                        <w:szCs w:val="18"/>
                      </w:rPr>
                      <w:t>[7] Demo / Vorführung des Produktes der Facharbeit</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16" w:history="1">
                    <w:r w:rsidR="00794131" w:rsidRPr="00794131">
                      <w:rPr>
                        <w:rStyle w:val="Hyperlink"/>
                        <w:sz w:val="18"/>
                        <w:szCs w:val="18"/>
                      </w:rPr>
                      <w:t>[8] Präsentation: Zeitmanagement</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17" w:history="1">
                    <w:r w:rsidR="00794131" w:rsidRPr="00794131">
                      <w:rPr>
                        <w:rStyle w:val="Hyperlink"/>
                        <w:sz w:val="18"/>
                        <w:szCs w:val="18"/>
                      </w:rPr>
                      <w:t>[9] Präsentation: Struktur und Aufbau</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18" w:history="1">
                    <w:r w:rsidR="00794131" w:rsidRPr="00794131">
                      <w:rPr>
                        <w:rStyle w:val="Hyperlink"/>
                        <w:sz w:val="18"/>
                        <w:szCs w:val="18"/>
                      </w:rPr>
                      <w:t>[10] Präsentation: Medieneinsatz - Moderationstechniken</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19" w:history="1">
                    <w:r w:rsidR="00794131" w:rsidRPr="00794131">
                      <w:rPr>
                        <w:rStyle w:val="Hyperlink"/>
                        <w:sz w:val="18"/>
                        <w:szCs w:val="18"/>
                      </w:rPr>
                      <w:t>[11] Präsentation: Lautstärke, Geschwindigkeit, Blickkontakt und Gestik</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20" w:history="1">
                    <w:r w:rsidR="00794131" w:rsidRPr="00794131">
                      <w:rPr>
                        <w:rStyle w:val="Hyperlink"/>
                        <w:sz w:val="18"/>
                        <w:szCs w:val="18"/>
                      </w:rPr>
                      <w:t>[12] Präsentation: Sprachliche Ausdrucksfähigkeit</w:t>
                    </w:r>
                  </w:hyperlink>
                  <w:r w:rsidR="00794131" w:rsidRPr="00794131">
                    <w:rPr>
                      <w:sz w:val="18"/>
                      <w:szCs w:val="18"/>
                    </w:rPr>
                    <w:t xml:space="preserve"> </w:t>
                  </w:r>
                </w:p>
              </w:tc>
            </w:tr>
          </w:tbl>
          <w:p w:rsidR="00794131" w:rsidRPr="00794131" w:rsidRDefault="00794131">
            <w:pPr>
              <w:rPr>
                <w:sz w:val="18"/>
                <w:szCs w:val="18"/>
              </w:rPr>
            </w:pPr>
          </w:p>
        </w:tc>
        <w:tc>
          <w:tcPr>
            <w:tcW w:w="2476" w:type="pct"/>
            <w:gridSpan w:val="2"/>
            <w:vAlign w:val="center"/>
            <w:hideMark/>
          </w:tcPr>
          <w:tbl>
            <w:tblPr>
              <w:tblW w:w="0" w:type="auto"/>
              <w:tblCellSpacing w:w="15" w:type="dxa"/>
              <w:tblCellMar>
                <w:top w:w="15" w:type="dxa"/>
                <w:left w:w="15" w:type="dxa"/>
                <w:bottom w:w="15" w:type="dxa"/>
                <w:right w:w="15" w:type="dxa"/>
              </w:tblCellMar>
              <w:tblLook w:val="04A0"/>
            </w:tblPr>
            <w:tblGrid>
              <w:gridCol w:w="3765"/>
              <w:gridCol w:w="885"/>
            </w:tblGrid>
            <w:tr w:rsidR="00794131" w:rsidRPr="00794131">
              <w:trPr>
                <w:tblCellSpacing w:w="15" w:type="dxa"/>
              </w:trPr>
              <w:tc>
                <w:tcPr>
                  <w:tcW w:w="0" w:type="auto"/>
                  <w:gridSpan w:val="2"/>
                  <w:vAlign w:val="center"/>
                  <w:hideMark/>
                </w:tcPr>
                <w:p w:rsidR="00794131" w:rsidRPr="00794131" w:rsidRDefault="00794131">
                  <w:pPr>
                    <w:rPr>
                      <w:sz w:val="18"/>
                      <w:szCs w:val="18"/>
                    </w:rPr>
                  </w:pPr>
                  <w:r w:rsidRPr="00794131">
                    <w:rPr>
                      <w:b/>
                      <w:bCs/>
                      <w:sz w:val="18"/>
                      <w:szCs w:val="18"/>
                    </w:rPr>
                    <w:t xml:space="preserve">Teil B: </w:t>
                  </w:r>
                  <w:r w:rsidRPr="00794131">
                    <w:rPr>
                      <w:sz w:val="18"/>
                      <w:szCs w:val="18"/>
                    </w:rPr>
                    <w:t>Qualität Resultat / Doku</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21" w:history="1">
                    <w:r w:rsidR="00794131" w:rsidRPr="00794131">
                      <w:rPr>
                        <w:rStyle w:val="Hyperlink"/>
                        <w:sz w:val="18"/>
                        <w:szCs w:val="18"/>
                      </w:rPr>
                      <w:t>[13] Umsetzung</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22" w:history="1">
                    <w:r w:rsidR="00794131" w:rsidRPr="00794131">
                      <w:rPr>
                        <w:rStyle w:val="Hyperlink"/>
                        <w:sz w:val="18"/>
                        <w:szCs w:val="18"/>
                      </w:rPr>
                      <w:t>[14] Vollständigkeit der gesamten IPA</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23" w:history="1">
                    <w:r w:rsidR="00794131" w:rsidRPr="00794131">
                      <w:rPr>
                        <w:rStyle w:val="Hyperlink"/>
                        <w:sz w:val="18"/>
                        <w:szCs w:val="18"/>
                      </w:rPr>
                      <w:t>[15] Test der Lösung (Planung und Ausführung)</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24" w:history="1">
                    <w:r w:rsidR="00794131" w:rsidRPr="00794131">
                      <w:rPr>
                        <w:rStyle w:val="Hyperlink"/>
                        <w:sz w:val="18"/>
                        <w:szCs w:val="18"/>
                      </w:rPr>
                      <w:t>[16] Leistungsfähigkeit</w:t>
                    </w:r>
                  </w:hyperlink>
                  <w:r w:rsidR="00794131" w:rsidRPr="00794131">
                    <w:rPr>
                      <w:sz w:val="18"/>
                      <w:szCs w:val="18"/>
                    </w:rPr>
                    <w:t xml:space="preserve"> </w:t>
                  </w:r>
                </w:p>
              </w:tc>
            </w:tr>
            <w:tr w:rsidR="00794131" w:rsidRPr="00794131">
              <w:trPr>
                <w:tblCellSpacing w:w="15" w:type="dxa"/>
              </w:trPr>
              <w:tc>
                <w:tcPr>
                  <w:tcW w:w="0" w:type="auto"/>
                  <w:vAlign w:val="center"/>
                  <w:hideMark/>
                </w:tcPr>
                <w:p w:rsidR="00794131" w:rsidRPr="00794131" w:rsidRDefault="00A20B22">
                  <w:pPr>
                    <w:rPr>
                      <w:sz w:val="18"/>
                      <w:szCs w:val="18"/>
                    </w:rPr>
                  </w:pPr>
                  <w:hyperlink r:id="rId25" w:history="1">
                    <w:r w:rsidR="00794131" w:rsidRPr="00794131">
                      <w:rPr>
                        <w:rStyle w:val="Hyperlink"/>
                        <w:sz w:val="18"/>
                        <w:szCs w:val="18"/>
                      </w:rPr>
                      <w:t>[235] Entwurf mit UML</w:t>
                    </w:r>
                  </w:hyperlink>
                  <w:r w:rsidR="00794131" w:rsidRPr="00794131">
                    <w:rPr>
                      <w:sz w:val="18"/>
                      <w:szCs w:val="18"/>
                    </w:rPr>
                    <w:t xml:space="preserve"> </w:t>
                  </w:r>
                </w:p>
              </w:tc>
              <w:tc>
                <w:tcPr>
                  <w:tcW w:w="0" w:type="auto"/>
                  <w:noWrap/>
                  <w:vAlign w:val="center"/>
                  <w:hideMark/>
                </w:tcPr>
                <w:p w:rsidR="00794131" w:rsidRPr="00794131" w:rsidRDefault="004F493B">
                  <w:pPr>
                    <w:jc w:val="right"/>
                    <w:rPr>
                      <w:sz w:val="18"/>
                      <w:szCs w:val="18"/>
                    </w:rPr>
                  </w:pPr>
                  <w:r>
                    <w:rPr>
                      <w:noProof/>
                      <w:color w:val="0000FF"/>
                      <w:sz w:val="18"/>
                      <w:szCs w:val="18"/>
                      <w:lang w:val="de-DE" w:eastAsia="de-DE"/>
                    </w:rPr>
                    <w:drawing>
                      <wp:inline distT="0" distB="0" distL="0" distR="0">
                        <wp:extent cx="152400" cy="152400"/>
                        <wp:effectExtent l="19050" t="0" r="0" b="0"/>
                        <wp:docPr id="1" name="Bild 1" descr="https://extranet.pkorg.ch/themes/pkorg2/images/icons/pool/edit.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tranet.pkorg.ch/themes/pkorg2/images/icons/pool/edit.gif">
                                  <a:hlinkClick r:id="rId26"/>
                                </pic:cNvPr>
                                <pic:cNvPicPr>
                                  <a:picLocks noChangeAspect="1" noChangeArrowheads="1"/>
                                </pic:cNvPicPr>
                              </pic:nvPicPr>
                              <pic:blipFill>
                                <a:blip r:embed="rId2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sz w:val="18"/>
                      <w:szCs w:val="18"/>
                      <w:lang w:val="de-DE" w:eastAsia="de-DE"/>
                    </w:rPr>
                    <w:drawing>
                      <wp:inline distT="0" distB="0" distL="0" distR="0">
                        <wp:extent cx="152400" cy="152400"/>
                        <wp:effectExtent l="19050" t="0" r="0" b="0"/>
                        <wp:docPr id="2" name="Bild 2" descr="https://extranet.pkorg.ch/themes/pkorg2/images/icons/pool/delete.gif">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xtranet.pkorg.ch/themes/pkorg2/images/icons/pool/delete.gif">
                                  <a:hlinkClick r:id="rId28"/>
                                </pic:cNvPr>
                                <pic:cNvPicPr>
                                  <a:picLocks noChangeAspect="1" noChangeArrowheads="1"/>
                                </pic:cNvPicPr>
                              </pic:nvPicPr>
                              <pic:blipFill>
                                <a:blip r:embed="rId2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sz w:val="18"/>
                      <w:szCs w:val="18"/>
                      <w:lang w:val="de-DE" w:eastAsia="de-DE"/>
                    </w:rPr>
                    <w:drawing>
                      <wp:inline distT="0" distB="0" distL="0" distR="0">
                        <wp:extent cx="152400" cy="152400"/>
                        <wp:effectExtent l="19050" t="0" r="0" b="0"/>
                        <wp:docPr id="3" name="Bild 3" descr="https://extranet.pkorg.ch/themes/pkorg2/images/icons/pool/detail.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xtranet.pkorg.ch/themes/pkorg2/images/icons/pool/detail.gif">
                                  <a:hlinkClick r:id="rId25"/>
                                </pic:cNvPr>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794131" w:rsidRPr="00794131">
              <w:trPr>
                <w:tblCellSpacing w:w="15" w:type="dxa"/>
              </w:trPr>
              <w:tc>
                <w:tcPr>
                  <w:tcW w:w="0" w:type="auto"/>
                  <w:vAlign w:val="center"/>
                  <w:hideMark/>
                </w:tcPr>
                <w:p w:rsidR="00794131" w:rsidRPr="00794131" w:rsidRDefault="00A20B22">
                  <w:pPr>
                    <w:rPr>
                      <w:sz w:val="18"/>
                      <w:szCs w:val="18"/>
                    </w:rPr>
                  </w:pPr>
                  <w:hyperlink r:id="rId31" w:history="1">
                    <w:r w:rsidR="00794131" w:rsidRPr="00794131">
                      <w:rPr>
                        <w:rStyle w:val="Hyperlink"/>
                        <w:sz w:val="18"/>
                        <w:szCs w:val="18"/>
                      </w:rPr>
                      <w:t>[136] Auftrag, Forderungen (Workflow)</w:t>
                    </w:r>
                  </w:hyperlink>
                  <w:r w:rsidR="00794131" w:rsidRPr="00794131">
                    <w:rPr>
                      <w:sz w:val="18"/>
                      <w:szCs w:val="18"/>
                    </w:rPr>
                    <w:t xml:space="preserve"> </w:t>
                  </w:r>
                </w:p>
              </w:tc>
              <w:tc>
                <w:tcPr>
                  <w:tcW w:w="0" w:type="auto"/>
                  <w:noWrap/>
                  <w:vAlign w:val="center"/>
                  <w:hideMark/>
                </w:tcPr>
                <w:p w:rsidR="00794131" w:rsidRPr="00794131" w:rsidRDefault="004F493B">
                  <w:pPr>
                    <w:jc w:val="right"/>
                    <w:rPr>
                      <w:sz w:val="18"/>
                      <w:szCs w:val="18"/>
                    </w:rPr>
                  </w:pPr>
                  <w:r>
                    <w:rPr>
                      <w:noProof/>
                      <w:color w:val="0000FF"/>
                      <w:sz w:val="18"/>
                      <w:szCs w:val="18"/>
                      <w:lang w:val="de-DE" w:eastAsia="de-DE"/>
                    </w:rPr>
                    <w:drawing>
                      <wp:inline distT="0" distB="0" distL="0" distR="0">
                        <wp:extent cx="152400" cy="152400"/>
                        <wp:effectExtent l="19050" t="0" r="0" b="0"/>
                        <wp:docPr id="4" name="Bild 4" descr="https://extranet.pkorg.ch/themes/pkorg2/images/icons/pool/edit.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xtranet.pkorg.ch/themes/pkorg2/images/icons/pool/edit.gif">
                                  <a:hlinkClick r:id="rId32"/>
                                </pic:cNvPr>
                                <pic:cNvPicPr>
                                  <a:picLocks noChangeAspect="1" noChangeArrowheads="1"/>
                                </pic:cNvPicPr>
                              </pic:nvPicPr>
                              <pic:blipFill>
                                <a:blip r:embed="rId2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sz w:val="18"/>
                      <w:szCs w:val="18"/>
                      <w:lang w:val="de-DE" w:eastAsia="de-DE"/>
                    </w:rPr>
                    <w:drawing>
                      <wp:inline distT="0" distB="0" distL="0" distR="0">
                        <wp:extent cx="152400" cy="152400"/>
                        <wp:effectExtent l="19050" t="0" r="0" b="0"/>
                        <wp:docPr id="5" name="Bild 5" descr="https://extranet.pkorg.ch/themes/pkorg2/images/icons/pool/delete.gi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xtranet.pkorg.ch/themes/pkorg2/images/icons/pool/delete.gif">
                                  <a:hlinkClick r:id="rId33"/>
                                </pic:cNvPr>
                                <pic:cNvPicPr>
                                  <a:picLocks noChangeAspect="1" noChangeArrowheads="1"/>
                                </pic:cNvPicPr>
                              </pic:nvPicPr>
                              <pic:blipFill>
                                <a:blip r:embed="rId2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sz w:val="18"/>
                      <w:szCs w:val="18"/>
                      <w:lang w:val="de-DE" w:eastAsia="de-DE"/>
                    </w:rPr>
                    <w:drawing>
                      <wp:inline distT="0" distB="0" distL="0" distR="0">
                        <wp:extent cx="152400" cy="152400"/>
                        <wp:effectExtent l="19050" t="0" r="0" b="0"/>
                        <wp:docPr id="6" name="Bild 6" descr="https://extranet.pkorg.ch/themes/pkorg2/images/icons/pool/detail.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xtranet.pkorg.ch/themes/pkorg2/images/icons/pool/detail.gif">
                                  <a:hlinkClick r:id="rId31"/>
                                </pic:cNvPr>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794131" w:rsidRPr="00794131">
              <w:trPr>
                <w:tblCellSpacing w:w="15" w:type="dxa"/>
              </w:trPr>
              <w:tc>
                <w:tcPr>
                  <w:tcW w:w="0" w:type="auto"/>
                  <w:vAlign w:val="center"/>
                  <w:hideMark/>
                </w:tcPr>
                <w:p w:rsidR="00794131" w:rsidRPr="00794131" w:rsidRDefault="00A20B22">
                  <w:pPr>
                    <w:rPr>
                      <w:sz w:val="18"/>
                      <w:szCs w:val="18"/>
                    </w:rPr>
                  </w:pPr>
                  <w:hyperlink r:id="rId34" w:history="1">
                    <w:r w:rsidR="00794131" w:rsidRPr="00794131">
                      <w:rPr>
                        <w:rStyle w:val="Hyperlink"/>
                        <w:sz w:val="18"/>
                        <w:szCs w:val="18"/>
                      </w:rPr>
                      <w:t>[147] Parametrierung, Wiederverwendbarkeit, Anpassungsaufwand</w:t>
                    </w:r>
                  </w:hyperlink>
                  <w:r w:rsidR="00794131" w:rsidRPr="00794131">
                    <w:rPr>
                      <w:sz w:val="18"/>
                      <w:szCs w:val="18"/>
                    </w:rPr>
                    <w:t xml:space="preserve"> </w:t>
                  </w:r>
                </w:p>
              </w:tc>
              <w:tc>
                <w:tcPr>
                  <w:tcW w:w="0" w:type="auto"/>
                  <w:noWrap/>
                  <w:vAlign w:val="center"/>
                  <w:hideMark/>
                </w:tcPr>
                <w:p w:rsidR="00794131" w:rsidRPr="00794131" w:rsidRDefault="004F493B">
                  <w:pPr>
                    <w:jc w:val="right"/>
                    <w:rPr>
                      <w:sz w:val="18"/>
                      <w:szCs w:val="18"/>
                    </w:rPr>
                  </w:pPr>
                  <w:r>
                    <w:rPr>
                      <w:noProof/>
                      <w:color w:val="0000FF"/>
                      <w:sz w:val="18"/>
                      <w:szCs w:val="18"/>
                      <w:lang w:val="de-DE" w:eastAsia="de-DE"/>
                    </w:rPr>
                    <w:drawing>
                      <wp:inline distT="0" distB="0" distL="0" distR="0">
                        <wp:extent cx="152400" cy="152400"/>
                        <wp:effectExtent l="19050" t="0" r="0" b="0"/>
                        <wp:docPr id="7" name="Bild 7" descr="https://extranet.pkorg.ch/themes/pkorg2/images/icons/pool/edit.gif">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xtranet.pkorg.ch/themes/pkorg2/images/icons/pool/edit.gif">
                                  <a:hlinkClick r:id="rId35"/>
                                </pic:cNvPr>
                                <pic:cNvPicPr>
                                  <a:picLocks noChangeAspect="1" noChangeArrowheads="1"/>
                                </pic:cNvPicPr>
                              </pic:nvPicPr>
                              <pic:blipFill>
                                <a:blip r:embed="rId2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sz w:val="18"/>
                      <w:szCs w:val="18"/>
                      <w:lang w:val="de-DE" w:eastAsia="de-DE"/>
                    </w:rPr>
                    <w:drawing>
                      <wp:inline distT="0" distB="0" distL="0" distR="0">
                        <wp:extent cx="152400" cy="152400"/>
                        <wp:effectExtent l="19050" t="0" r="0" b="0"/>
                        <wp:docPr id="8" name="Bild 8" descr="https://extranet.pkorg.ch/themes/pkorg2/images/icons/pool/delete.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xtranet.pkorg.ch/themes/pkorg2/images/icons/pool/delete.gif">
                                  <a:hlinkClick r:id="rId36"/>
                                </pic:cNvPr>
                                <pic:cNvPicPr>
                                  <a:picLocks noChangeAspect="1" noChangeArrowheads="1"/>
                                </pic:cNvPicPr>
                              </pic:nvPicPr>
                              <pic:blipFill>
                                <a:blip r:embed="rId2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sz w:val="18"/>
                      <w:szCs w:val="18"/>
                      <w:lang w:val="de-DE" w:eastAsia="de-DE"/>
                    </w:rPr>
                    <w:drawing>
                      <wp:inline distT="0" distB="0" distL="0" distR="0">
                        <wp:extent cx="152400" cy="152400"/>
                        <wp:effectExtent l="19050" t="0" r="0" b="0"/>
                        <wp:docPr id="9" name="Bild 9" descr="https://extranet.pkorg.ch/themes/pkorg2/images/icons/pool/detail.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xtranet.pkorg.ch/themes/pkorg2/images/icons/pool/detail.gif">
                                  <a:hlinkClick r:id="rId34"/>
                                </pic:cNvPr>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794131" w:rsidRPr="00794131">
              <w:trPr>
                <w:tblCellSpacing w:w="15" w:type="dxa"/>
              </w:trPr>
              <w:tc>
                <w:tcPr>
                  <w:tcW w:w="0" w:type="auto"/>
                  <w:vAlign w:val="center"/>
                  <w:hideMark/>
                </w:tcPr>
                <w:p w:rsidR="00794131" w:rsidRPr="00794131" w:rsidRDefault="00A20B22">
                  <w:pPr>
                    <w:rPr>
                      <w:sz w:val="18"/>
                      <w:szCs w:val="18"/>
                    </w:rPr>
                  </w:pPr>
                  <w:hyperlink r:id="rId37" w:history="1">
                    <w:r w:rsidR="00794131" w:rsidRPr="00794131">
                      <w:rPr>
                        <w:rStyle w:val="Hyperlink"/>
                        <w:sz w:val="18"/>
                        <w:szCs w:val="18"/>
                      </w:rPr>
                      <w:t>[143] Prozessverständnis</w:t>
                    </w:r>
                  </w:hyperlink>
                  <w:r w:rsidR="00794131" w:rsidRPr="00794131">
                    <w:rPr>
                      <w:sz w:val="18"/>
                      <w:szCs w:val="18"/>
                    </w:rPr>
                    <w:t xml:space="preserve"> </w:t>
                  </w:r>
                </w:p>
              </w:tc>
              <w:tc>
                <w:tcPr>
                  <w:tcW w:w="0" w:type="auto"/>
                  <w:noWrap/>
                  <w:vAlign w:val="center"/>
                  <w:hideMark/>
                </w:tcPr>
                <w:p w:rsidR="00794131" w:rsidRPr="00794131" w:rsidRDefault="004F493B">
                  <w:pPr>
                    <w:jc w:val="right"/>
                    <w:rPr>
                      <w:sz w:val="18"/>
                      <w:szCs w:val="18"/>
                    </w:rPr>
                  </w:pPr>
                  <w:r>
                    <w:rPr>
                      <w:noProof/>
                      <w:color w:val="0000FF"/>
                      <w:sz w:val="18"/>
                      <w:szCs w:val="18"/>
                      <w:lang w:val="de-DE" w:eastAsia="de-DE"/>
                    </w:rPr>
                    <w:drawing>
                      <wp:inline distT="0" distB="0" distL="0" distR="0">
                        <wp:extent cx="152400" cy="152400"/>
                        <wp:effectExtent l="19050" t="0" r="0" b="0"/>
                        <wp:docPr id="10" name="Bild 10" descr="https://extranet.pkorg.ch/themes/pkorg2/images/icons/pool/edit.gif">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xtranet.pkorg.ch/themes/pkorg2/images/icons/pool/edit.gif">
                                  <a:hlinkClick r:id="rId38"/>
                                </pic:cNvPr>
                                <pic:cNvPicPr>
                                  <a:picLocks noChangeAspect="1" noChangeArrowheads="1"/>
                                </pic:cNvPicPr>
                              </pic:nvPicPr>
                              <pic:blipFill>
                                <a:blip r:embed="rId2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sz w:val="18"/>
                      <w:szCs w:val="18"/>
                      <w:lang w:val="de-DE" w:eastAsia="de-DE"/>
                    </w:rPr>
                    <w:drawing>
                      <wp:inline distT="0" distB="0" distL="0" distR="0">
                        <wp:extent cx="152400" cy="152400"/>
                        <wp:effectExtent l="19050" t="0" r="0" b="0"/>
                        <wp:docPr id="11" name="Bild 11" descr="https://extranet.pkorg.ch/themes/pkorg2/images/icons/pool/delete.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xtranet.pkorg.ch/themes/pkorg2/images/icons/pool/delete.gif">
                                  <a:hlinkClick r:id="rId39"/>
                                </pic:cNvPr>
                                <pic:cNvPicPr>
                                  <a:picLocks noChangeAspect="1" noChangeArrowheads="1"/>
                                </pic:cNvPicPr>
                              </pic:nvPicPr>
                              <pic:blipFill>
                                <a:blip r:embed="rId2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sz w:val="18"/>
                      <w:szCs w:val="18"/>
                      <w:lang w:val="de-DE" w:eastAsia="de-DE"/>
                    </w:rPr>
                    <w:drawing>
                      <wp:inline distT="0" distB="0" distL="0" distR="0">
                        <wp:extent cx="152400" cy="152400"/>
                        <wp:effectExtent l="19050" t="0" r="0" b="0"/>
                        <wp:docPr id="12" name="Bild 12" descr="https://extranet.pkorg.ch/themes/pkorg2/images/icons/pool/detail.gif">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xtranet.pkorg.ch/themes/pkorg2/images/icons/pool/detail.gif">
                                  <a:hlinkClick r:id="rId37"/>
                                </pic:cNvPr>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794131" w:rsidRPr="00794131">
              <w:trPr>
                <w:tblCellSpacing w:w="15" w:type="dxa"/>
              </w:trPr>
              <w:tc>
                <w:tcPr>
                  <w:tcW w:w="0" w:type="auto"/>
                  <w:vAlign w:val="center"/>
                  <w:hideMark/>
                </w:tcPr>
                <w:p w:rsidR="00794131" w:rsidRPr="00794131" w:rsidRDefault="00A20B22">
                  <w:pPr>
                    <w:rPr>
                      <w:sz w:val="18"/>
                      <w:szCs w:val="18"/>
                    </w:rPr>
                  </w:pPr>
                  <w:hyperlink r:id="rId40" w:history="1">
                    <w:r w:rsidR="00794131" w:rsidRPr="00794131">
                      <w:rPr>
                        <w:rStyle w:val="Hyperlink"/>
                        <w:sz w:val="18"/>
                        <w:szCs w:val="18"/>
                      </w:rPr>
                      <w:t>[144] Systemeinbettung, Schnittstellen (technisch)</w:t>
                    </w:r>
                  </w:hyperlink>
                  <w:r w:rsidR="00794131" w:rsidRPr="00794131">
                    <w:rPr>
                      <w:sz w:val="18"/>
                      <w:szCs w:val="18"/>
                    </w:rPr>
                    <w:t xml:space="preserve"> </w:t>
                  </w:r>
                </w:p>
              </w:tc>
              <w:tc>
                <w:tcPr>
                  <w:tcW w:w="0" w:type="auto"/>
                  <w:noWrap/>
                  <w:vAlign w:val="center"/>
                  <w:hideMark/>
                </w:tcPr>
                <w:p w:rsidR="00794131" w:rsidRPr="00794131" w:rsidRDefault="004F493B">
                  <w:pPr>
                    <w:jc w:val="right"/>
                    <w:rPr>
                      <w:sz w:val="18"/>
                      <w:szCs w:val="18"/>
                    </w:rPr>
                  </w:pPr>
                  <w:r>
                    <w:rPr>
                      <w:noProof/>
                      <w:color w:val="0000FF"/>
                      <w:sz w:val="18"/>
                      <w:szCs w:val="18"/>
                      <w:lang w:val="de-DE" w:eastAsia="de-DE"/>
                    </w:rPr>
                    <w:drawing>
                      <wp:inline distT="0" distB="0" distL="0" distR="0">
                        <wp:extent cx="152400" cy="152400"/>
                        <wp:effectExtent l="19050" t="0" r="0" b="0"/>
                        <wp:docPr id="13" name="Bild 13" descr="https://extranet.pkorg.ch/themes/pkorg2/images/icons/pool/edit.gif">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xtranet.pkorg.ch/themes/pkorg2/images/icons/pool/edit.gif">
                                  <a:hlinkClick r:id="rId41"/>
                                </pic:cNvPr>
                                <pic:cNvPicPr>
                                  <a:picLocks noChangeAspect="1" noChangeArrowheads="1"/>
                                </pic:cNvPicPr>
                              </pic:nvPicPr>
                              <pic:blipFill>
                                <a:blip r:embed="rId2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sz w:val="18"/>
                      <w:szCs w:val="18"/>
                      <w:lang w:val="de-DE" w:eastAsia="de-DE"/>
                    </w:rPr>
                    <w:drawing>
                      <wp:inline distT="0" distB="0" distL="0" distR="0">
                        <wp:extent cx="152400" cy="152400"/>
                        <wp:effectExtent l="19050" t="0" r="0" b="0"/>
                        <wp:docPr id="14" name="Bild 14" descr="https://extranet.pkorg.ch/themes/pkorg2/images/icons/pool/delete.gif">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xtranet.pkorg.ch/themes/pkorg2/images/icons/pool/delete.gif">
                                  <a:hlinkClick r:id="rId42"/>
                                </pic:cNvPr>
                                <pic:cNvPicPr>
                                  <a:picLocks noChangeAspect="1" noChangeArrowheads="1"/>
                                </pic:cNvPicPr>
                              </pic:nvPicPr>
                              <pic:blipFill>
                                <a:blip r:embed="rId2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sz w:val="18"/>
                      <w:szCs w:val="18"/>
                      <w:lang w:val="de-DE" w:eastAsia="de-DE"/>
                    </w:rPr>
                    <w:drawing>
                      <wp:inline distT="0" distB="0" distL="0" distR="0">
                        <wp:extent cx="152400" cy="152400"/>
                        <wp:effectExtent l="19050" t="0" r="0" b="0"/>
                        <wp:docPr id="15" name="Bild 15" descr="https://extranet.pkorg.ch/themes/pkorg2/images/icons/pool/detail.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xtranet.pkorg.ch/themes/pkorg2/images/icons/pool/detail.gif">
                                  <a:hlinkClick r:id="rId40"/>
                                </pic:cNvPr>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794131" w:rsidRPr="00794131">
              <w:trPr>
                <w:tblCellSpacing w:w="15" w:type="dxa"/>
              </w:trPr>
              <w:tc>
                <w:tcPr>
                  <w:tcW w:w="0" w:type="auto"/>
                  <w:vAlign w:val="center"/>
                  <w:hideMark/>
                </w:tcPr>
                <w:p w:rsidR="00794131" w:rsidRPr="00794131" w:rsidRDefault="00A20B22">
                  <w:pPr>
                    <w:rPr>
                      <w:sz w:val="18"/>
                      <w:szCs w:val="18"/>
                    </w:rPr>
                  </w:pPr>
                  <w:hyperlink r:id="rId43" w:history="1">
                    <w:r w:rsidR="00794131" w:rsidRPr="00794131">
                      <w:rPr>
                        <w:rStyle w:val="Hyperlink"/>
                        <w:sz w:val="18"/>
                        <w:szCs w:val="18"/>
                      </w:rPr>
                      <w:t>[114] Anwendung von Struktogrammen</w:t>
                    </w:r>
                  </w:hyperlink>
                  <w:r w:rsidR="00794131" w:rsidRPr="00794131">
                    <w:rPr>
                      <w:sz w:val="18"/>
                      <w:szCs w:val="18"/>
                    </w:rPr>
                    <w:t xml:space="preserve"> </w:t>
                  </w:r>
                </w:p>
              </w:tc>
              <w:tc>
                <w:tcPr>
                  <w:tcW w:w="0" w:type="auto"/>
                  <w:noWrap/>
                  <w:vAlign w:val="center"/>
                  <w:hideMark/>
                </w:tcPr>
                <w:p w:rsidR="00794131" w:rsidRPr="00794131" w:rsidRDefault="004F493B">
                  <w:pPr>
                    <w:jc w:val="right"/>
                    <w:rPr>
                      <w:sz w:val="18"/>
                      <w:szCs w:val="18"/>
                    </w:rPr>
                  </w:pPr>
                  <w:r>
                    <w:rPr>
                      <w:noProof/>
                      <w:color w:val="0000FF"/>
                      <w:sz w:val="18"/>
                      <w:szCs w:val="18"/>
                      <w:lang w:val="de-DE" w:eastAsia="de-DE"/>
                    </w:rPr>
                    <w:drawing>
                      <wp:inline distT="0" distB="0" distL="0" distR="0">
                        <wp:extent cx="152400" cy="152400"/>
                        <wp:effectExtent l="19050" t="0" r="0" b="0"/>
                        <wp:docPr id="16" name="Bild 16" descr="https://extranet.pkorg.ch/themes/pkorg2/images/icons/pool/edit.gif">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xtranet.pkorg.ch/themes/pkorg2/images/icons/pool/edit.gif">
                                  <a:hlinkClick r:id="rId44"/>
                                </pic:cNvPr>
                                <pic:cNvPicPr>
                                  <a:picLocks noChangeAspect="1" noChangeArrowheads="1"/>
                                </pic:cNvPicPr>
                              </pic:nvPicPr>
                              <pic:blipFill>
                                <a:blip r:embed="rId2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sz w:val="18"/>
                      <w:szCs w:val="18"/>
                      <w:lang w:val="de-DE" w:eastAsia="de-DE"/>
                    </w:rPr>
                    <w:drawing>
                      <wp:inline distT="0" distB="0" distL="0" distR="0">
                        <wp:extent cx="152400" cy="152400"/>
                        <wp:effectExtent l="19050" t="0" r="0" b="0"/>
                        <wp:docPr id="17" name="Bild 17" descr="https://extranet.pkorg.ch/themes/pkorg2/images/icons/pool/delete.gif">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xtranet.pkorg.ch/themes/pkorg2/images/icons/pool/delete.gif">
                                  <a:hlinkClick r:id="rId45"/>
                                </pic:cNvPr>
                                <pic:cNvPicPr>
                                  <a:picLocks noChangeAspect="1" noChangeArrowheads="1"/>
                                </pic:cNvPicPr>
                              </pic:nvPicPr>
                              <pic:blipFill>
                                <a:blip r:embed="rId2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sz w:val="18"/>
                      <w:szCs w:val="18"/>
                      <w:lang w:val="de-DE" w:eastAsia="de-DE"/>
                    </w:rPr>
                    <w:drawing>
                      <wp:inline distT="0" distB="0" distL="0" distR="0">
                        <wp:extent cx="152400" cy="152400"/>
                        <wp:effectExtent l="19050" t="0" r="0" b="0"/>
                        <wp:docPr id="18" name="Bild 18" descr="https://extranet.pkorg.ch/themes/pkorg2/images/icons/pool/detail.gif">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xtranet.pkorg.ch/themes/pkorg2/images/icons/pool/detail.gif">
                                  <a:hlinkClick r:id="rId43"/>
                                </pic:cNvPr>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794131" w:rsidRPr="00794131">
              <w:trPr>
                <w:tblCellSpacing w:w="15" w:type="dxa"/>
              </w:trPr>
              <w:tc>
                <w:tcPr>
                  <w:tcW w:w="0" w:type="auto"/>
                  <w:vAlign w:val="center"/>
                  <w:hideMark/>
                </w:tcPr>
                <w:p w:rsidR="00794131" w:rsidRPr="00794131" w:rsidRDefault="00A20B22">
                  <w:pPr>
                    <w:rPr>
                      <w:sz w:val="18"/>
                      <w:szCs w:val="18"/>
                    </w:rPr>
                  </w:pPr>
                  <w:hyperlink r:id="rId46" w:history="1">
                    <w:r w:rsidR="00794131" w:rsidRPr="00794131">
                      <w:rPr>
                        <w:rStyle w:val="Hyperlink"/>
                        <w:sz w:val="18"/>
                        <w:szCs w:val="18"/>
                      </w:rPr>
                      <w:t>[124] Testfälle (Programmierung)</w:t>
                    </w:r>
                  </w:hyperlink>
                  <w:r w:rsidR="00794131" w:rsidRPr="00794131">
                    <w:rPr>
                      <w:sz w:val="18"/>
                      <w:szCs w:val="18"/>
                    </w:rPr>
                    <w:t xml:space="preserve"> </w:t>
                  </w:r>
                </w:p>
              </w:tc>
              <w:tc>
                <w:tcPr>
                  <w:tcW w:w="0" w:type="auto"/>
                  <w:noWrap/>
                  <w:vAlign w:val="center"/>
                  <w:hideMark/>
                </w:tcPr>
                <w:p w:rsidR="00794131" w:rsidRPr="00794131" w:rsidRDefault="004F493B">
                  <w:pPr>
                    <w:jc w:val="right"/>
                    <w:rPr>
                      <w:sz w:val="18"/>
                      <w:szCs w:val="18"/>
                    </w:rPr>
                  </w:pPr>
                  <w:r>
                    <w:rPr>
                      <w:noProof/>
                      <w:color w:val="0000FF"/>
                      <w:sz w:val="18"/>
                      <w:szCs w:val="18"/>
                      <w:lang w:val="de-DE" w:eastAsia="de-DE"/>
                    </w:rPr>
                    <w:drawing>
                      <wp:inline distT="0" distB="0" distL="0" distR="0">
                        <wp:extent cx="152400" cy="152400"/>
                        <wp:effectExtent l="19050" t="0" r="0" b="0"/>
                        <wp:docPr id="19" name="Bild 19" descr="https://extranet.pkorg.ch/themes/pkorg2/images/icons/pool/edit.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xtranet.pkorg.ch/themes/pkorg2/images/icons/pool/edit.gif">
                                  <a:hlinkClick r:id="rId47"/>
                                </pic:cNvPr>
                                <pic:cNvPicPr>
                                  <a:picLocks noChangeAspect="1" noChangeArrowheads="1"/>
                                </pic:cNvPicPr>
                              </pic:nvPicPr>
                              <pic:blipFill>
                                <a:blip r:embed="rId2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sz w:val="18"/>
                      <w:szCs w:val="18"/>
                      <w:lang w:val="de-DE" w:eastAsia="de-DE"/>
                    </w:rPr>
                    <w:drawing>
                      <wp:inline distT="0" distB="0" distL="0" distR="0">
                        <wp:extent cx="152400" cy="152400"/>
                        <wp:effectExtent l="19050" t="0" r="0" b="0"/>
                        <wp:docPr id="20" name="Bild 20" descr="https://extranet.pkorg.ch/themes/pkorg2/images/icons/pool/delete.gif">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extranet.pkorg.ch/themes/pkorg2/images/icons/pool/delete.gif">
                                  <a:hlinkClick r:id="rId48"/>
                                </pic:cNvPr>
                                <pic:cNvPicPr>
                                  <a:picLocks noChangeAspect="1" noChangeArrowheads="1"/>
                                </pic:cNvPicPr>
                              </pic:nvPicPr>
                              <pic:blipFill>
                                <a:blip r:embed="rId2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sz w:val="18"/>
                      <w:szCs w:val="18"/>
                      <w:lang w:val="de-DE" w:eastAsia="de-DE"/>
                    </w:rPr>
                    <w:drawing>
                      <wp:inline distT="0" distB="0" distL="0" distR="0">
                        <wp:extent cx="152400" cy="152400"/>
                        <wp:effectExtent l="19050" t="0" r="0" b="0"/>
                        <wp:docPr id="21" name="Bild 21" descr="https://extranet.pkorg.ch/themes/pkorg2/images/icons/pool/detail.gif">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extranet.pkorg.ch/themes/pkorg2/images/icons/pool/detail.gif">
                                  <a:hlinkClick r:id="rId46"/>
                                </pic:cNvPr>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794131" w:rsidRPr="00794131">
              <w:trPr>
                <w:tblCellSpacing w:w="15" w:type="dxa"/>
              </w:trPr>
              <w:tc>
                <w:tcPr>
                  <w:tcW w:w="0" w:type="auto"/>
                  <w:vAlign w:val="center"/>
                  <w:hideMark/>
                </w:tcPr>
                <w:p w:rsidR="00794131" w:rsidRPr="00794131" w:rsidRDefault="00A20B22">
                  <w:pPr>
                    <w:rPr>
                      <w:sz w:val="18"/>
                      <w:szCs w:val="18"/>
                    </w:rPr>
                  </w:pPr>
                  <w:hyperlink r:id="rId49" w:history="1">
                    <w:r w:rsidR="00794131" w:rsidRPr="00794131">
                      <w:rPr>
                        <w:rStyle w:val="Hyperlink"/>
                        <w:sz w:val="18"/>
                        <w:szCs w:val="18"/>
                      </w:rPr>
                      <w:t>[165] Implementierung von Lösungen (Programmieren)</w:t>
                    </w:r>
                  </w:hyperlink>
                  <w:r w:rsidR="00794131" w:rsidRPr="00794131">
                    <w:rPr>
                      <w:sz w:val="18"/>
                      <w:szCs w:val="18"/>
                    </w:rPr>
                    <w:t xml:space="preserve"> </w:t>
                  </w:r>
                </w:p>
              </w:tc>
              <w:tc>
                <w:tcPr>
                  <w:tcW w:w="0" w:type="auto"/>
                  <w:noWrap/>
                  <w:vAlign w:val="center"/>
                  <w:hideMark/>
                </w:tcPr>
                <w:p w:rsidR="00794131" w:rsidRPr="00794131" w:rsidRDefault="004F493B">
                  <w:pPr>
                    <w:jc w:val="right"/>
                    <w:rPr>
                      <w:sz w:val="18"/>
                      <w:szCs w:val="18"/>
                    </w:rPr>
                  </w:pPr>
                  <w:r>
                    <w:rPr>
                      <w:noProof/>
                      <w:color w:val="0000FF"/>
                      <w:sz w:val="18"/>
                      <w:szCs w:val="18"/>
                      <w:lang w:val="de-DE" w:eastAsia="de-DE"/>
                    </w:rPr>
                    <w:drawing>
                      <wp:inline distT="0" distB="0" distL="0" distR="0">
                        <wp:extent cx="152400" cy="152400"/>
                        <wp:effectExtent l="19050" t="0" r="0" b="0"/>
                        <wp:docPr id="22" name="Bild 22" descr="https://extranet.pkorg.ch/themes/pkorg2/images/icons/pool/edit.gif">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extranet.pkorg.ch/themes/pkorg2/images/icons/pool/edit.gif">
                                  <a:hlinkClick r:id="rId50"/>
                                </pic:cNvPr>
                                <pic:cNvPicPr>
                                  <a:picLocks noChangeAspect="1" noChangeArrowheads="1"/>
                                </pic:cNvPicPr>
                              </pic:nvPicPr>
                              <pic:blipFill>
                                <a:blip r:embed="rId2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sz w:val="18"/>
                      <w:szCs w:val="18"/>
                      <w:lang w:val="de-DE" w:eastAsia="de-DE"/>
                    </w:rPr>
                    <w:drawing>
                      <wp:inline distT="0" distB="0" distL="0" distR="0">
                        <wp:extent cx="152400" cy="152400"/>
                        <wp:effectExtent l="19050" t="0" r="0" b="0"/>
                        <wp:docPr id="23" name="Bild 23" descr="https://extranet.pkorg.ch/themes/pkorg2/images/icons/pool/delete.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extranet.pkorg.ch/themes/pkorg2/images/icons/pool/delete.gif">
                                  <a:hlinkClick r:id="rId51"/>
                                </pic:cNvPr>
                                <pic:cNvPicPr>
                                  <a:picLocks noChangeAspect="1" noChangeArrowheads="1"/>
                                </pic:cNvPicPr>
                              </pic:nvPicPr>
                              <pic:blipFill>
                                <a:blip r:embed="rId2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sz w:val="18"/>
                      <w:szCs w:val="18"/>
                      <w:lang w:val="de-DE" w:eastAsia="de-DE"/>
                    </w:rPr>
                    <w:drawing>
                      <wp:inline distT="0" distB="0" distL="0" distR="0">
                        <wp:extent cx="152400" cy="152400"/>
                        <wp:effectExtent l="19050" t="0" r="0" b="0"/>
                        <wp:docPr id="24" name="Bild 24" descr="https://extranet.pkorg.ch/themes/pkorg2/images/icons/pool/detail.gif">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extranet.pkorg.ch/themes/pkorg2/images/icons/pool/detail.gif">
                                  <a:hlinkClick r:id="rId49"/>
                                </pic:cNvPr>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bl>
          <w:p w:rsidR="00794131" w:rsidRPr="00794131" w:rsidRDefault="00794131">
            <w:pPr>
              <w:rPr>
                <w:sz w:val="18"/>
                <w:szCs w:val="18"/>
              </w:rPr>
            </w:pPr>
          </w:p>
        </w:tc>
      </w:tr>
      <w:tr w:rsidR="00794131" w:rsidRPr="00794131" w:rsidTr="00794131">
        <w:trPr>
          <w:gridAfter w:val="1"/>
          <w:wAfter w:w="26" w:type="dxa"/>
          <w:tblCellSpacing w:w="15" w:type="dxa"/>
        </w:trPr>
        <w:tc>
          <w:tcPr>
            <w:tcW w:w="2465" w:type="pct"/>
            <w:vAlign w:val="center"/>
            <w:hideMark/>
          </w:tcPr>
          <w:tbl>
            <w:tblPr>
              <w:tblW w:w="0" w:type="auto"/>
              <w:tblCellSpacing w:w="15" w:type="dxa"/>
              <w:tblCellMar>
                <w:top w:w="15" w:type="dxa"/>
                <w:left w:w="15" w:type="dxa"/>
                <w:bottom w:w="15" w:type="dxa"/>
                <w:right w:w="15" w:type="dxa"/>
              </w:tblCellMar>
              <w:tblLook w:val="04A0"/>
            </w:tblPr>
            <w:tblGrid>
              <w:gridCol w:w="4556"/>
              <w:gridCol w:w="45"/>
            </w:tblGrid>
            <w:tr w:rsidR="00794131" w:rsidRPr="00794131">
              <w:trPr>
                <w:gridAfter w:val="1"/>
                <w:tblCellSpacing w:w="15" w:type="dxa"/>
              </w:trPr>
              <w:tc>
                <w:tcPr>
                  <w:tcW w:w="0" w:type="auto"/>
                  <w:vAlign w:val="center"/>
                  <w:hideMark/>
                </w:tcPr>
                <w:p w:rsidR="00794131" w:rsidRPr="00794131" w:rsidRDefault="00794131">
                  <w:pPr>
                    <w:rPr>
                      <w:sz w:val="18"/>
                      <w:szCs w:val="18"/>
                    </w:rPr>
                  </w:pPr>
                  <w:r w:rsidRPr="00794131">
                    <w:rPr>
                      <w:b/>
                      <w:bCs/>
                      <w:sz w:val="18"/>
                      <w:szCs w:val="18"/>
                    </w:rPr>
                    <w:t xml:space="preserve">Teil C: </w:t>
                  </w:r>
                  <w:r w:rsidRPr="00794131">
                    <w:rPr>
                      <w:sz w:val="18"/>
                      <w:szCs w:val="18"/>
                    </w:rPr>
                    <w:t>IPA-Bericht</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52" w:history="1">
                    <w:r w:rsidR="00794131" w:rsidRPr="00794131">
                      <w:rPr>
                        <w:rStyle w:val="Hyperlink"/>
                        <w:sz w:val="18"/>
                        <w:szCs w:val="18"/>
                      </w:rPr>
                      <w:t>[246] Management Summary</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53" w:history="1">
                    <w:r w:rsidR="00794131" w:rsidRPr="00794131">
                      <w:rPr>
                        <w:rStyle w:val="Hyperlink"/>
                        <w:sz w:val="18"/>
                        <w:szCs w:val="18"/>
                      </w:rPr>
                      <w:t>[26] Führung des Arbeitsjournals</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54" w:history="1">
                    <w:r w:rsidR="00794131" w:rsidRPr="00794131">
                      <w:rPr>
                        <w:rStyle w:val="Hyperlink"/>
                        <w:sz w:val="18"/>
                        <w:szCs w:val="18"/>
                      </w:rPr>
                      <w:t>[27] Reflexionsfähigkeit</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55" w:history="1">
                    <w:r w:rsidR="00794131" w:rsidRPr="00794131">
                      <w:rPr>
                        <w:rStyle w:val="Hyperlink"/>
                        <w:sz w:val="18"/>
                        <w:szCs w:val="18"/>
                      </w:rPr>
                      <w:t>[28] Gliederung</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56" w:history="1">
                    <w:r w:rsidR="00794131" w:rsidRPr="00794131">
                      <w:rPr>
                        <w:rStyle w:val="Hyperlink"/>
                        <w:sz w:val="18"/>
                        <w:szCs w:val="18"/>
                      </w:rPr>
                      <w:t>[29] Prägnanz</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57" w:history="1">
                    <w:r w:rsidR="00794131" w:rsidRPr="00794131">
                      <w:rPr>
                        <w:rStyle w:val="Hyperlink"/>
                        <w:sz w:val="18"/>
                        <w:szCs w:val="18"/>
                      </w:rPr>
                      <w:t>[30] Formale Vollständigkeit des IPA-Berichts</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58" w:history="1">
                    <w:r w:rsidR="00794131" w:rsidRPr="00794131">
                      <w:rPr>
                        <w:rStyle w:val="Hyperlink"/>
                        <w:sz w:val="18"/>
                        <w:szCs w:val="18"/>
                      </w:rPr>
                      <w:t>[31] Sprachlicher Ausdruck und Stil</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59" w:history="1">
                    <w:r w:rsidR="00794131" w:rsidRPr="00794131">
                      <w:rPr>
                        <w:rStyle w:val="Hyperlink"/>
                        <w:sz w:val="18"/>
                        <w:szCs w:val="18"/>
                      </w:rPr>
                      <w:t>[32] Darstellung</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60" w:history="1">
                    <w:r w:rsidR="00794131" w:rsidRPr="00794131">
                      <w:rPr>
                        <w:rStyle w:val="Hyperlink"/>
                        <w:sz w:val="18"/>
                        <w:szCs w:val="18"/>
                      </w:rPr>
                      <w:t>[33] Rechtschreibung und Grammatik</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61" w:history="1">
                    <w:r w:rsidR="00794131" w:rsidRPr="00794131">
                      <w:rPr>
                        <w:rStyle w:val="Hyperlink"/>
                        <w:sz w:val="18"/>
                        <w:szCs w:val="18"/>
                      </w:rPr>
                      <w:t>[34] Grafiken, Bilder, Diagramme und Tabellen</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62" w:history="1">
                    <w:r w:rsidR="00794131" w:rsidRPr="00794131">
                      <w:rPr>
                        <w:rStyle w:val="Hyperlink"/>
                        <w:sz w:val="18"/>
                        <w:szCs w:val="18"/>
                      </w:rPr>
                      <w:t>[35] Dokumentation des Testverfahrens und dessen Resultate</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63" w:history="1">
                    <w:r w:rsidR="00794131" w:rsidRPr="00794131">
                      <w:rPr>
                        <w:rStyle w:val="Hyperlink"/>
                        <w:sz w:val="18"/>
                        <w:szCs w:val="18"/>
                      </w:rPr>
                      <w:t>[36] Web-Summary</w:t>
                    </w:r>
                  </w:hyperlink>
                  <w:r w:rsidR="00794131" w:rsidRPr="00794131">
                    <w:rPr>
                      <w:sz w:val="18"/>
                      <w:szCs w:val="18"/>
                    </w:rPr>
                    <w:t xml:space="preserve"> </w:t>
                  </w:r>
                </w:p>
              </w:tc>
            </w:tr>
          </w:tbl>
          <w:p w:rsidR="00794131" w:rsidRPr="00794131" w:rsidRDefault="00794131">
            <w:pPr>
              <w:rPr>
                <w:sz w:val="18"/>
                <w:szCs w:val="18"/>
              </w:rPr>
            </w:pPr>
          </w:p>
        </w:tc>
        <w:tc>
          <w:tcPr>
            <w:tcW w:w="2473" w:type="pct"/>
            <w:gridSpan w:val="2"/>
            <w:vAlign w:val="center"/>
            <w:hideMark/>
          </w:tcPr>
          <w:tbl>
            <w:tblPr>
              <w:tblW w:w="0" w:type="auto"/>
              <w:tblCellSpacing w:w="15" w:type="dxa"/>
              <w:tblCellMar>
                <w:top w:w="15" w:type="dxa"/>
                <w:left w:w="15" w:type="dxa"/>
                <w:bottom w:w="15" w:type="dxa"/>
                <w:right w:w="15" w:type="dxa"/>
              </w:tblCellMar>
              <w:tblLook w:val="04A0"/>
            </w:tblPr>
            <w:tblGrid>
              <w:gridCol w:w="4584"/>
              <w:gridCol w:w="45"/>
            </w:tblGrid>
            <w:tr w:rsidR="00794131" w:rsidRPr="00794131">
              <w:trPr>
                <w:gridAfter w:val="1"/>
                <w:tblCellSpacing w:w="15" w:type="dxa"/>
              </w:trPr>
              <w:tc>
                <w:tcPr>
                  <w:tcW w:w="0" w:type="auto"/>
                  <w:vAlign w:val="center"/>
                  <w:hideMark/>
                </w:tcPr>
                <w:p w:rsidR="00794131" w:rsidRPr="00794131" w:rsidRDefault="00794131">
                  <w:pPr>
                    <w:rPr>
                      <w:sz w:val="18"/>
                      <w:szCs w:val="18"/>
                    </w:rPr>
                  </w:pPr>
                  <w:r w:rsidRPr="00794131">
                    <w:rPr>
                      <w:b/>
                      <w:bCs/>
                      <w:sz w:val="18"/>
                      <w:szCs w:val="18"/>
                    </w:rPr>
                    <w:t xml:space="preserve">Teil D: </w:t>
                  </w:r>
                  <w:r w:rsidRPr="00794131">
                    <w:rPr>
                      <w:sz w:val="18"/>
                      <w:szCs w:val="18"/>
                    </w:rPr>
                    <w:t>Fachkompetenz</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64" w:history="1">
                    <w:r w:rsidR="00794131" w:rsidRPr="00794131">
                      <w:rPr>
                        <w:rStyle w:val="Hyperlink"/>
                        <w:sz w:val="18"/>
                        <w:szCs w:val="18"/>
                      </w:rPr>
                      <w:t>[37] Fachkenntnisse</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65" w:history="1">
                    <w:r w:rsidR="00794131" w:rsidRPr="00794131">
                      <w:rPr>
                        <w:rStyle w:val="Hyperlink"/>
                        <w:sz w:val="18"/>
                        <w:szCs w:val="18"/>
                      </w:rPr>
                      <w:t>[38] Anwendungskompetenz</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66" w:history="1">
                    <w:r w:rsidR="00794131" w:rsidRPr="00794131">
                      <w:rPr>
                        <w:rStyle w:val="Hyperlink"/>
                        <w:sz w:val="18"/>
                        <w:szCs w:val="18"/>
                      </w:rPr>
                      <w:t>[39] Arbeits- und Fachmethodik</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67" w:history="1">
                    <w:r w:rsidR="00794131" w:rsidRPr="00794131">
                      <w:rPr>
                        <w:rStyle w:val="Hyperlink"/>
                        <w:sz w:val="18"/>
                        <w:szCs w:val="18"/>
                      </w:rPr>
                      <w:t>[40] Anwendung der Fachsprache</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68" w:history="1">
                    <w:r w:rsidR="00794131" w:rsidRPr="00794131">
                      <w:rPr>
                        <w:rStyle w:val="Hyperlink"/>
                        <w:sz w:val="18"/>
                        <w:szCs w:val="18"/>
                      </w:rPr>
                      <w:t>[25] Konzeptionelles Verständnis</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69" w:history="1">
                    <w:r w:rsidR="00794131" w:rsidRPr="00794131">
                      <w:rPr>
                        <w:rStyle w:val="Hyperlink"/>
                        <w:sz w:val="18"/>
                        <w:szCs w:val="18"/>
                      </w:rPr>
                      <w:t>[42] Projektumfeld: Systemgrenzen / Schnittstellen zur Aussenwelt</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70" w:history="1">
                    <w:r w:rsidR="00794131" w:rsidRPr="00794131">
                      <w:rPr>
                        <w:rStyle w:val="Hyperlink"/>
                        <w:sz w:val="18"/>
                        <w:szCs w:val="18"/>
                      </w:rPr>
                      <w:t>[43] Fachgespräch: Themenkomplex 1</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71" w:history="1">
                    <w:r w:rsidR="00794131" w:rsidRPr="00794131">
                      <w:rPr>
                        <w:rStyle w:val="Hyperlink"/>
                        <w:sz w:val="18"/>
                        <w:szCs w:val="18"/>
                      </w:rPr>
                      <w:t>[44] Fachgespräch: Themenkomplex 2</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72" w:history="1">
                    <w:r w:rsidR="00794131" w:rsidRPr="00794131">
                      <w:rPr>
                        <w:rStyle w:val="Hyperlink"/>
                        <w:sz w:val="18"/>
                        <w:szCs w:val="18"/>
                      </w:rPr>
                      <w:t>[45] Fachgespräch: Themenkomplex 3</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73" w:history="1">
                    <w:r w:rsidR="00794131" w:rsidRPr="00794131">
                      <w:rPr>
                        <w:rStyle w:val="Hyperlink"/>
                        <w:sz w:val="18"/>
                        <w:szCs w:val="18"/>
                      </w:rPr>
                      <w:t>[46] Fachgespräch: Themenkomplex 4</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74" w:history="1">
                    <w:r w:rsidR="00794131" w:rsidRPr="00794131">
                      <w:rPr>
                        <w:rStyle w:val="Hyperlink"/>
                        <w:sz w:val="18"/>
                        <w:szCs w:val="18"/>
                      </w:rPr>
                      <w:t>[47] Fachgespräch: Themenkomplex 5</w:t>
                    </w:r>
                  </w:hyperlink>
                  <w:r w:rsidR="00794131" w:rsidRPr="00794131">
                    <w:rPr>
                      <w:sz w:val="18"/>
                      <w:szCs w:val="18"/>
                    </w:rPr>
                    <w:t xml:space="preserve"> </w:t>
                  </w:r>
                </w:p>
              </w:tc>
            </w:tr>
            <w:tr w:rsidR="00794131" w:rsidRPr="00794131">
              <w:trPr>
                <w:tblCellSpacing w:w="15" w:type="dxa"/>
              </w:trPr>
              <w:tc>
                <w:tcPr>
                  <w:tcW w:w="0" w:type="auto"/>
                  <w:gridSpan w:val="2"/>
                  <w:vAlign w:val="center"/>
                  <w:hideMark/>
                </w:tcPr>
                <w:p w:rsidR="00794131" w:rsidRPr="00794131" w:rsidRDefault="00A20B22">
                  <w:pPr>
                    <w:rPr>
                      <w:sz w:val="18"/>
                      <w:szCs w:val="18"/>
                    </w:rPr>
                  </w:pPr>
                  <w:hyperlink r:id="rId75" w:history="1">
                    <w:r w:rsidR="00794131" w:rsidRPr="00794131">
                      <w:rPr>
                        <w:rStyle w:val="Hyperlink"/>
                        <w:sz w:val="18"/>
                        <w:szCs w:val="18"/>
                      </w:rPr>
                      <w:t>[48] Fachgespräch: Themenkomplex 6</w:t>
                    </w:r>
                  </w:hyperlink>
                  <w:r w:rsidR="00794131" w:rsidRPr="00794131">
                    <w:rPr>
                      <w:sz w:val="18"/>
                      <w:szCs w:val="18"/>
                    </w:rPr>
                    <w:t xml:space="preserve"> </w:t>
                  </w:r>
                </w:p>
              </w:tc>
            </w:tr>
          </w:tbl>
          <w:p w:rsidR="00794131" w:rsidRPr="00794131" w:rsidRDefault="00794131">
            <w:pPr>
              <w:rPr>
                <w:sz w:val="18"/>
                <w:szCs w:val="18"/>
              </w:rPr>
            </w:pPr>
          </w:p>
        </w:tc>
      </w:tr>
    </w:tbl>
    <w:p w:rsidR="00794131" w:rsidRDefault="00794131" w:rsidP="00794131"/>
    <w:p w:rsidR="00794131" w:rsidRDefault="00794131" w:rsidP="00794131">
      <w:pPr>
        <w:pStyle w:val="berschrift1"/>
      </w:pPr>
      <w:bookmarkStart w:id="10" w:name="_Toc383161379"/>
      <w:r>
        <w:t>Mittel und Methoden</w:t>
      </w:r>
      <w:bookmarkEnd w:id="10"/>
    </w:p>
    <w:p w:rsidR="00794131" w:rsidRDefault="00794131" w:rsidP="00794131">
      <w:r>
        <w:t>Folgende Mittel werden eingesetzt:</w:t>
      </w:r>
    </w:p>
    <w:p w:rsidR="00794131" w:rsidRDefault="00794131" w:rsidP="00794131">
      <w:r>
        <w:t>- Windows 7 PC mit Microsoft Office Programmen (R) incl. Visio</w:t>
      </w:r>
    </w:p>
    <w:p w:rsidR="00794131" w:rsidRDefault="00794131" w:rsidP="00794131">
      <w:r>
        <w:t>- Matlab / Simulink 2011b oder höher (R)</w:t>
      </w:r>
    </w:p>
    <w:p w:rsidR="00794131" w:rsidRDefault="00794131" w:rsidP="00794131">
      <w:r>
        <w:t>- Programmiersprache: Matlab, Zusatzlibrary zum Import von XML-Dateien</w:t>
      </w:r>
    </w:p>
    <w:p w:rsidR="00794131" w:rsidRDefault="00794131" w:rsidP="00794131">
      <w:r>
        <w:t>- Templates für die Projektdokumentation (Microsoft Office 2007)</w:t>
      </w:r>
    </w:p>
    <w:p w:rsidR="00794131" w:rsidRDefault="00794131" w:rsidP="00794131">
      <w:r>
        <w:t>- UML für die Programmdokumentation (Tool ist frei wählbar)</w:t>
      </w:r>
    </w:p>
    <w:p w:rsidR="00794131" w:rsidRDefault="00794131" w:rsidP="00794131">
      <w:r>
        <w:t>- Siemens Engineeringtool für Raumautomation ABT V1.2  (CFC-basiert) mit Exportfunktion</w:t>
      </w:r>
    </w:p>
    <w:p w:rsidR="00794131" w:rsidRDefault="00794131" w:rsidP="00794131"/>
    <w:p w:rsidR="00794131" w:rsidRDefault="00794131" w:rsidP="00794131">
      <w:pPr>
        <w:pStyle w:val="berschrift1"/>
      </w:pPr>
      <w:bookmarkStart w:id="11" w:name="_Toc383161380"/>
      <w:r>
        <w:t>Vorkenntnisse</w:t>
      </w:r>
      <w:bookmarkEnd w:id="11"/>
    </w:p>
    <w:p w:rsidR="00794131" w:rsidRDefault="00794131" w:rsidP="00794131">
      <w:r>
        <w:t>Mehrmonatige Erfahrung mit:</w:t>
      </w:r>
    </w:p>
    <w:p w:rsidR="00794131" w:rsidRDefault="00794131" w:rsidP="00794131">
      <w:r>
        <w:t>- Handling von XML-Dateien mit VBA</w:t>
      </w:r>
    </w:p>
    <w:p w:rsidR="00794131" w:rsidRDefault="00794131" w:rsidP="00794131">
      <w:r>
        <w:t>- Aufbau und Interpretation der XML-Files mit den BA-Objekten (.ba-files)</w:t>
      </w:r>
    </w:p>
    <w:p w:rsidR="00794131" w:rsidRDefault="00794131" w:rsidP="00794131">
      <w:r>
        <w:t>- Aufbau und Interpretation der CFC Chart XML-Files (.xml-files)</w:t>
      </w:r>
    </w:p>
    <w:p w:rsidR="00794131" w:rsidRDefault="00794131" w:rsidP="00794131"/>
    <w:p w:rsidR="00794131" w:rsidRDefault="00794131" w:rsidP="00794131">
      <w:r>
        <w:t>Schulung und praktische Einarbeitung (mehrere Tage)</w:t>
      </w:r>
    </w:p>
    <w:p w:rsidR="00794131" w:rsidRDefault="00794131" w:rsidP="00794131">
      <w:r>
        <w:lastRenderedPageBreak/>
        <w:t>- Matlab/Simulink</w:t>
      </w:r>
    </w:p>
    <w:p w:rsidR="00794131" w:rsidRDefault="00794131" w:rsidP="00794131">
      <w:r>
        <w:t>- Anwendung des Pakets "IMSES"</w:t>
      </w:r>
    </w:p>
    <w:p w:rsidR="00794131" w:rsidRDefault="00794131" w:rsidP="00794131">
      <w:r>
        <w:t>- Einführung in die Softwarestruktur von "IMSES"</w:t>
      </w:r>
    </w:p>
    <w:p w:rsidR="00794131" w:rsidRDefault="00794131" w:rsidP="00794131"/>
    <w:p w:rsidR="00794131" w:rsidRDefault="00794131" w:rsidP="00794131">
      <w:pPr>
        <w:pStyle w:val="berschrift1"/>
      </w:pPr>
      <w:bookmarkStart w:id="12" w:name="_Toc383161381"/>
      <w:r>
        <w:t>Vorarbeiten</w:t>
      </w:r>
      <w:bookmarkEnd w:id="12"/>
    </w:p>
    <w:p w:rsidR="00794131" w:rsidRDefault="00794131" w:rsidP="00794131">
      <w:r w:rsidRPr="00794131">
        <w:t>- SysOneDoku: VBA-Tool zur Erzeugung einer Projektdokumentation aus dem ABT-Export</w:t>
      </w:r>
    </w:p>
    <w:p w:rsidR="00794131" w:rsidRDefault="00794131" w:rsidP="00794131">
      <w:pPr>
        <w:pStyle w:val="berschrift1"/>
      </w:pPr>
      <w:bookmarkStart w:id="13" w:name="_Toc383161382"/>
      <w:r>
        <w:t>Neue Lerninhalte</w:t>
      </w:r>
      <w:bookmarkEnd w:id="13"/>
    </w:p>
    <w:p w:rsidR="00794131" w:rsidRDefault="00794131" w:rsidP="00794131">
      <w:r w:rsidRPr="00794131">
        <w:t>Programmiersprache Matlab</w:t>
      </w:r>
    </w:p>
    <w:p w:rsidR="00794131" w:rsidRDefault="00794131" w:rsidP="00794131">
      <w:pPr>
        <w:pStyle w:val="berschrift1"/>
      </w:pPr>
      <w:bookmarkStart w:id="14" w:name="_Toc383161383"/>
      <w:r>
        <w:t>Arbeiten in den letzten 6 Monaten</w:t>
      </w:r>
      <w:bookmarkEnd w:id="14"/>
    </w:p>
    <w:p w:rsidR="00794131" w:rsidRDefault="00794131" w:rsidP="00794131">
      <w:r>
        <w:t>- SysOneDoku (s.o.)</w:t>
      </w:r>
    </w:p>
    <w:p w:rsidR="00794131" w:rsidRDefault="00794131" w:rsidP="00794131">
      <w:r>
        <w:t>- LibraryManagementListe : Excel-basiertes Tool zur Erstellung einer Library</w:t>
      </w:r>
    </w:p>
    <w:p w:rsidR="00794131" w:rsidRDefault="00794131" w:rsidP="00794131">
      <w:pPr>
        <w:pStyle w:val="berschrift1"/>
      </w:pPr>
      <w:bookmarkStart w:id="15" w:name="_Toc383161384"/>
      <w:r>
        <w:t>Tage, an welchen an der Facharbeit gearbeitet wird</w:t>
      </w:r>
      <w:bookmarkEnd w:id="15"/>
    </w:p>
    <w:p w:rsidR="00794131" w:rsidRPr="00794131" w:rsidRDefault="00794131" w:rsidP="00794131">
      <w:pPr>
        <w:spacing w:before="100" w:beforeAutospacing="1" w:after="100" w:afterAutospacing="1"/>
        <w:rPr>
          <w:rFonts w:ascii="Times New Roman" w:hAnsi="Times New Roman"/>
          <w:sz w:val="24"/>
          <w:szCs w:val="24"/>
          <w:lang w:val="de-DE" w:eastAsia="de-DE"/>
        </w:rPr>
      </w:pPr>
      <w:r w:rsidRPr="00794131">
        <w:rPr>
          <w:rFonts w:ascii="Times New Roman" w:hAnsi="Times New Roman"/>
          <w:sz w:val="24"/>
          <w:szCs w:val="24"/>
          <w:lang w:val="de-DE" w:eastAsia="de-DE"/>
        </w:rPr>
        <w:t xml:space="preserve">10/10 IPA-Tage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50"/>
        <w:gridCol w:w="1684"/>
        <w:gridCol w:w="1410"/>
        <w:gridCol w:w="1451"/>
        <w:gridCol w:w="1464"/>
        <w:gridCol w:w="1564"/>
      </w:tblGrid>
      <w:tr w:rsidR="00794131" w:rsidRPr="00794131" w:rsidTr="00794131">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KW 15</w:t>
            </w:r>
          </w:p>
        </w:tc>
      </w:tr>
      <w:tr w:rsidR="00794131" w:rsidRPr="00794131" w:rsidTr="007941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Mo 07.04.2014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Di 08.04.2014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Mi 09.04.2014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Do 10.04.2014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Fr 11.04.2014</w:t>
            </w:r>
          </w:p>
        </w:tc>
      </w:tr>
      <w:tr w:rsidR="00794131" w:rsidRPr="00794131" w:rsidTr="007941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Vormittag</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auswählen</w:t>
            </w:r>
            <w:r w:rsidR="00A20B22" w:rsidRPr="00794131">
              <w:rPr>
                <w:rFonts w:ascii="Times New Roman" w:hAnsi="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in;height:18pt" o:ole="">
                  <v:imagedata r:id="rId76" o:title=""/>
                </v:shape>
                <w:control r:id="rId77" w:name="DefaultOcxName" w:shapeid="_x0000_i1119"/>
              </w:object>
            </w:r>
            <w:r w:rsidR="00A20B22" w:rsidRPr="00794131">
              <w:rPr>
                <w:rFonts w:ascii="Times New Roman" w:hAnsi="Times New Roman"/>
                <w:sz w:val="24"/>
                <w:szCs w:val="24"/>
              </w:rPr>
              <w:object w:dxaOrig="225" w:dyaOrig="225">
                <v:shape id="_x0000_i1122" type="#_x0000_t75" style="width:1in;height:18pt" o:ole="">
                  <v:imagedata r:id="rId78" o:title=""/>
                </v:shape>
                <w:control r:id="rId79" w:name="DefaultOcxName1" w:shapeid="_x0000_i1122"/>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auswählen</w:t>
            </w:r>
            <w:r w:rsidR="00A20B22" w:rsidRPr="00794131">
              <w:rPr>
                <w:rFonts w:ascii="Times New Roman" w:hAnsi="Times New Roman"/>
                <w:sz w:val="24"/>
                <w:szCs w:val="24"/>
              </w:rPr>
              <w:object w:dxaOrig="225" w:dyaOrig="225">
                <v:shape id="_x0000_i1125" type="#_x0000_t75" style="width:1in;height:18pt" o:ole="">
                  <v:imagedata r:id="rId80" o:title=""/>
                </v:shape>
                <w:control r:id="rId81" w:name="DefaultOcxName2" w:shapeid="_x0000_i1125"/>
              </w:object>
            </w:r>
            <w:r w:rsidR="00A20B22" w:rsidRPr="00794131">
              <w:rPr>
                <w:rFonts w:ascii="Times New Roman" w:hAnsi="Times New Roman"/>
                <w:sz w:val="24"/>
                <w:szCs w:val="24"/>
              </w:rPr>
              <w:object w:dxaOrig="225" w:dyaOrig="225">
                <v:shape id="_x0000_i1128" type="#_x0000_t75" style="width:1in;height:18pt" o:ole="">
                  <v:imagedata r:id="rId82" o:title=""/>
                </v:shape>
                <w:control r:id="rId83" w:name="DefaultOcxName3" w:shapeid="_x0000_i1128"/>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auswählen</w:t>
            </w:r>
            <w:r w:rsidR="00A20B22" w:rsidRPr="00794131">
              <w:rPr>
                <w:rFonts w:ascii="Times New Roman" w:hAnsi="Times New Roman"/>
                <w:sz w:val="24"/>
                <w:szCs w:val="24"/>
              </w:rPr>
              <w:object w:dxaOrig="225" w:dyaOrig="225">
                <v:shape id="_x0000_i1131" type="#_x0000_t75" style="width:1in;height:18pt" o:ole="">
                  <v:imagedata r:id="rId84" o:title=""/>
                </v:shape>
                <w:control r:id="rId85" w:name="DefaultOcxName4" w:shapeid="_x0000_i1131"/>
              </w:object>
            </w:r>
            <w:r w:rsidR="00A20B22" w:rsidRPr="00794131">
              <w:rPr>
                <w:rFonts w:ascii="Times New Roman" w:hAnsi="Times New Roman"/>
                <w:sz w:val="24"/>
                <w:szCs w:val="24"/>
              </w:rPr>
              <w:object w:dxaOrig="225" w:dyaOrig="225">
                <v:shape id="_x0000_i1134" type="#_x0000_t75" style="width:1in;height:18pt" o:ole="">
                  <v:imagedata r:id="rId86" o:title=""/>
                </v:shape>
                <w:control r:id="rId87" w:name="DefaultOcxName5" w:shapeid="_x0000_i1134"/>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IPA</w:t>
            </w:r>
            <w:r w:rsidR="00A20B22" w:rsidRPr="00794131">
              <w:rPr>
                <w:rFonts w:ascii="Times New Roman" w:hAnsi="Times New Roman"/>
                <w:sz w:val="24"/>
                <w:szCs w:val="24"/>
              </w:rPr>
              <w:object w:dxaOrig="225" w:dyaOrig="225">
                <v:shape id="_x0000_i1137" type="#_x0000_t75" style="width:1in;height:18pt" o:ole="">
                  <v:imagedata r:id="rId88" o:title=""/>
                </v:shape>
                <w:control r:id="rId89" w:name="DefaultOcxName6" w:shapeid="_x0000_i1137"/>
              </w:object>
            </w:r>
            <w:r w:rsidR="00A20B22" w:rsidRPr="00794131">
              <w:rPr>
                <w:rFonts w:ascii="Times New Roman" w:hAnsi="Times New Roman"/>
                <w:sz w:val="24"/>
                <w:szCs w:val="24"/>
              </w:rPr>
              <w:object w:dxaOrig="225" w:dyaOrig="225">
                <v:shape id="_x0000_i1140" type="#_x0000_t75" style="width:1in;height:18pt" o:ole="">
                  <v:imagedata r:id="rId90" o:title=""/>
                </v:shape>
                <w:control r:id="rId91" w:name="DefaultOcxName7" w:shapeid="_x0000_i1140"/>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IPA</w:t>
            </w:r>
            <w:r w:rsidR="00A20B22" w:rsidRPr="00794131">
              <w:rPr>
                <w:rFonts w:ascii="Times New Roman" w:hAnsi="Times New Roman"/>
                <w:sz w:val="24"/>
                <w:szCs w:val="24"/>
              </w:rPr>
              <w:object w:dxaOrig="225" w:dyaOrig="225">
                <v:shape id="_x0000_i1143" type="#_x0000_t75" style="width:1in;height:18pt" o:ole="">
                  <v:imagedata r:id="rId92" o:title=""/>
                </v:shape>
                <w:control r:id="rId93" w:name="DefaultOcxName8" w:shapeid="_x0000_i1143"/>
              </w:object>
            </w:r>
            <w:r w:rsidR="00A20B22" w:rsidRPr="00794131">
              <w:rPr>
                <w:rFonts w:ascii="Times New Roman" w:hAnsi="Times New Roman"/>
                <w:sz w:val="24"/>
                <w:szCs w:val="24"/>
              </w:rPr>
              <w:object w:dxaOrig="225" w:dyaOrig="225">
                <v:shape id="_x0000_i1146" type="#_x0000_t75" style="width:1in;height:18pt" o:ole="">
                  <v:imagedata r:id="rId94" o:title=""/>
                </v:shape>
                <w:control r:id="rId95" w:name="DefaultOcxName9" w:shapeid="_x0000_i1146"/>
              </w:object>
            </w:r>
          </w:p>
        </w:tc>
      </w:tr>
      <w:tr w:rsidR="00794131" w:rsidRPr="00794131" w:rsidTr="007941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Nachmittag</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auswählen</w:t>
            </w:r>
            <w:r w:rsidR="00A20B22" w:rsidRPr="00794131">
              <w:rPr>
                <w:rFonts w:ascii="Times New Roman" w:hAnsi="Times New Roman"/>
                <w:sz w:val="24"/>
                <w:szCs w:val="24"/>
              </w:rPr>
              <w:object w:dxaOrig="225" w:dyaOrig="225">
                <v:shape id="_x0000_i1149" type="#_x0000_t75" style="width:1in;height:18pt" o:ole="">
                  <v:imagedata r:id="rId96" o:title=""/>
                </v:shape>
                <w:control r:id="rId97" w:name="DefaultOcxName10" w:shapeid="_x0000_i1149"/>
              </w:object>
            </w:r>
            <w:r w:rsidR="00A20B22" w:rsidRPr="00794131">
              <w:rPr>
                <w:rFonts w:ascii="Times New Roman" w:hAnsi="Times New Roman"/>
                <w:sz w:val="24"/>
                <w:szCs w:val="24"/>
              </w:rPr>
              <w:object w:dxaOrig="225" w:dyaOrig="225">
                <v:shape id="_x0000_i1152" type="#_x0000_t75" style="width:1in;height:18pt" o:ole="">
                  <v:imagedata r:id="rId98" o:title=""/>
                </v:shape>
                <w:control r:id="rId99" w:name="DefaultOcxName11" w:shapeid="_x0000_i1152"/>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auswählen</w:t>
            </w:r>
            <w:r w:rsidR="00A20B22" w:rsidRPr="00794131">
              <w:rPr>
                <w:rFonts w:ascii="Times New Roman" w:hAnsi="Times New Roman"/>
                <w:sz w:val="24"/>
                <w:szCs w:val="24"/>
              </w:rPr>
              <w:object w:dxaOrig="225" w:dyaOrig="225">
                <v:shape id="_x0000_i1155" type="#_x0000_t75" style="width:1in;height:18pt" o:ole="">
                  <v:imagedata r:id="rId100" o:title=""/>
                </v:shape>
                <w:control r:id="rId101" w:name="DefaultOcxName12" w:shapeid="_x0000_i1155"/>
              </w:object>
            </w:r>
            <w:r w:rsidR="00A20B22" w:rsidRPr="00794131">
              <w:rPr>
                <w:rFonts w:ascii="Times New Roman" w:hAnsi="Times New Roman"/>
                <w:sz w:val="24"/>
                <w:szCs w:val="24"/>
              </w:rPr>
              <w:object w:dxaOrig="225" w:dyaOrig="225">
                <v:shape id="_x0000_i1158" type="#_x0000_t75" style="width:1in;height:18pt" o:ole="">
                  <v:imagedata r:id="rId102" o:title=""/>
                </v:shape>
                <w:control r:id="rId103" w:name="DefaultOcxName13" w:shapeid="_x0000_i1158"/>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auswählen</w:t>
            </w:r>
            <w:r w:rsidR="00A20B22" w:rsidRPr="00794131">
              <w:rPr>
                <w:rFonts w:ascii="Times New Roman" w:hAnsi="Times New Roman"/>
                <w:sz w:val="24"/>
                <w:szCs w:val="24"/>
              </w:rPr>
              <w:object w:dxaOrig="225" w:dyaOrig="225">
                <v:shape id="_x0000_i1161" type="#_x0000_t75" style="width:1in;height:18pt" o:ole="">
                  <v:imagedata r:id="rId104" o:title=""/>
                </v:shape>
                <w:control r:id="rId105" w:name="DefaultOcxName14" w:shapeid="_x0000_i1161"/>
              </w:object>
            </w:r>
            <w:r w:rsidR="00A20B22" w:rsidRPr="00794131">
              <w:rPr>
                <w:rFonts w:ascii="Times New Roman" w:hAnsi="Times New Roman"/>
                <w:sz w:val="24"/>
                <w:szCs w:val="24"/>
              </w:rPr>
              <w:object w:dxaOrig="225" w:dyaOrig="225">
                <v:shape id="_x0000_i1164" type="#_x0000_t75" style="width:1in;height:18pt" o:ole="">
                  <v:imagedata r:id="rId106" o:title=""/>
                </v:shape>
                <w:control r:id="rId107" w:name="DefaultOcxName15" w:shapeid="_x0000_i1164"/>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IPA</w:t>
            </w:r>
            <w:r w:rsidR="00A20B22" w:rsidRPr="00794131">
              <w:rPr>
                <w:rFonts w:ascii="Times New Roman" w:hAnsi="Times New Roman"/>
                <w:sz w:val="24"/>
                <w:szCs w:val="24"/>
              </w:rPr>
              <w:object w:dxaOrig="225" w:dyaOrig="225">
                <v:shape id="_x0000_i1167" type="#_x0000_t75" style="width:1in;height:18pt" o:ole="">
                  <v:imagedata r:id="rId108" o:title=""/>
                </v:shape>
                <w:control r:id="rId109" w:name="DefaultOcxName16" w:shapeid="_x0000_i1167"/>
              </w:object>
            </w:r>
            <w:r w:rsidR="00A20B22" w:rsidRPr="00794131">
              <w:rPr>
                <w:rFonts w:ascii="Times New Roman" w:hAnsi="Times New Roman"/>
                <w:sz w:val="24"/>
                <w:szCs w:val="24"/>
              </w:rPr>
              <w:object w:dxaOrig="225" w:dyaOrig="225">
                <v:shape id="_x0000_i1170" type="#_x0000_t75" style="width:1in;height:18pt" o:ole="">
                  <v:imagedata r:id="rId110" o:title=""/>
                </v:shape>
                <w:control r:id="rId111" w:name="DefaultOcxName17" w:shapeid="_x0000_i1170"/>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IPA</w:t>
            </w:r>
            <w:r w:rsidR="00A20B22" w:rsidRPr="00794131">
              <w:rPr>
                <w:rFonts w:ascii="Times New Roman" w:hAnsi="Times New Roman"/>
                <w:sz w:val="24"/>
                <w:szCs w:val="24"/>
              </w:rPr>
              <w:object w:dxaOrig="225" w:dyaOrig="225">
                <v:shape id="_x0000_i1173" type="#_x0000_t75" style="width:1in;height:18pt" o:ole="">
                  <v:imagedata r:id="rId112" o:title=""/>
                </v:shape>
                <w:control r:id="rId113" w:name="DefaultOcxName18" w:shapeid="_x0000_i1173"/>
              </w:object>
            </w:r>
            <w:r w:rsidR="00A20B22" w:rsidRPr="00794131">
              <w:rPr>
                <w:rFonts w:ascii="Times New Roman" w:hAnsi="Times New Roman"/>
                <w:sz w:val="24"/>
                <w:szCs w:val="24"/>
              </w:rPr>
              <w:object w:dxaOrig="225" w:dyaOrig="225">
                <v:shape id="_x0000_i1176" type="#_x0000_t75" style="width:1in;height:18pt" o:ole="">
                  <v:imagedata r:id="rId114" o:title=""/>
                </v:shape>
                <w:control r:id="rId115" w:name="DefaultOcxName19" w:shapeid="_x0000_i1176"/>
              </w:object>
            </w:r>
          </w:p>
        </w:tc>
      </w:tr>
      <w:tr w:rsidR="00794131" w:rsidRPr="00794131" w:rsidTr="00794131">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KW 16</w:t>
            </w:r>
          </w:p>
        </w:tc>
      </w:tr>
      <w:tr w:rsidR="00794131" w:rsidRPr="00794131" w:rsidTr="007941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Mo 14.04.2014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Di 15.04.2014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Mi 16.04.2014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Do 17.04.2014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Fr 18.04.2014</w:t>
            </w:r>
            <w:r w:rsidR="004F493B">
              <w:rPr>
                <w:rFonts w:ascii="Times New Roman" w:hAnsi="Times New Roman"/>
                <w:noProof/>
                <w:sz w:val="24"/>
                <w:szCs w:val="24"/>
                <w:lang w:val="de-DE" w:eastAsia="de-DE"/>
              </w:rPr>
              <w:drawing>
                <wp:inline distT="0" distB="0" distL="0" distR="0">
                  <wp:extent cx="86360" cy="116840"/>
                  <wp:effectExtent l="19050" t="0" r="8890" b="0"/>
                  <wp:docPr id="45" name="Bild 45" descr="https://extranet.pkorg.ch/themes/pkorg2/images/icons/pool/inf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extranet.pkorg.ch/themes/pkorg2/images/icons/pool/info.gif"/>
                          <pic:cNvPicPr>
                            <a:picLocks noChangeAspect="1" noChangeArrowheads="1"/>
                          </pic:cNvPicPr>
                        </pic:nvPicPr>
                        <pic:blipFill>
                          <a:blip r:embed="rId116" cstate="print"/>
                          <a:srcRect/>
                          <a:stretch>
                            <a:fillRect/>
                          </a:stretch>
                        </pic:blipFill>
                        <pic:spPr bwMode="auto">
                          <a:xfrm>
                            <a:off x="0" y="0"/>
                            <a:ext cx="86360" cy="116840"/>
                          </a:xfrm>
                          <a:prstGeom prst="rect">
                            <a:avLst/>
                          </a:prstGeom>
                          <a:noFill/>
                          <a:ln w="9525">
                            <a:noFill/>
                            <a:miter lim="800000"/>
                            <a:headEnd/>
                            <a:tailEnd/>
                          </a:ln>
                        </pic:spPr>
                      </pic:pic>
                    </a:graphicData>
                  </a:graphic>
                </wp:inline>
              </w:drawing>
            </w:r>
          </w:p>
        </w:tc>
      </w:tr>
      <w:tr w:rsidR="00794131" w:rsidRPr="00794131" w:rsidTr="007941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Vormittag</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IPA</w:t>
            </w:r>
            <w:r w:rsidR="00A20B22" w:rsidRPr="00794131">
              <w:rPr>
                <w:rFonts w:ascii="Times New Roman" w:hAnsi="Times New Roman"/>
                <w:sz w:val="24"/>
                <w:szCs w:val="24"/>
              </w:rPr>
              <w:object w:dxaOrig="225" w:dyaOrig="225">
                <v:shape id="_x0000_i1179" type="#_x0000_t75" style="width:1in;height:18pt" o:ole="">
                  <v:imagedata r:id="rId117" o:title=""/>
                </v:shape>
                <w:control r:id="rId118" w:name="DefaultOcxName20" w:shapeid="_x0000_i1179"/>
              </w:object>
            </w:r>
            <w:r w:rsidR="00A20B22" w:rsidRPr="00794131">
              <w:rPr>
                <w:rFonts w:ascii="Times New Roman" w:hAnsi="Times New Roman"/>
                <w:sz w:val="24"/>
                <w:szCs w:val="24"/>
              </w:rPr>
              <w:object w:dxaOrig="225" w:dyaOrig="225">
                <v:shape id="_x0000_i1183" type="#_x0000_t75" style="width:1in;height:18pt" o:ole="">
                  <v:imagedata r:id="rId119" o:title=""/>
                </v:shape>
                <w:control r:id="rId120" w:name="DefaultOcxName21" w:shapeid="_x0000_i1183"/>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IPA</w:t>
            </w:r>
            <w:r w:rsidR="00A20B22" w:rsidRPr="00794131">
              <w:rPr>
                <w:rFonts w:ascii="Times New Roman" w:hAnsi="Times New Roman"/>
                <w:sz w:val="24"/>
                <w:szCs w:val="24"/>
              </w:rPr>
              <w:object w:dxaOrig="225" w:dyaOrig="225">
                <v:shape id="_x0000_i1186" type="#_x0000_t75" style="width:1in;height:18pt" o:ole="">
                  <v:imagedata r:id="rId121" o:title=""/>
                </v:shape>
                <w:control r:id="rId122" w:name="DefaultOcxName22" w:shapeid="_x0000_i1186"/>
              </w:object>
            </w:r>
            <w:r w:rsidR="00A20B22" w:rsidRPr="00794131">
              <w:rPr>
                <w:rFonts w:ascii="Times New Roman" w:hAnsi="Times New Roman"/>
                <w:sz w:val="24"/>
                <w:szCs w:val="24"/>
              </w:rPr>
              <w:object w:dxaOrig="225" w:dyaOrig="225">
                <v:shape id="_x0000_i1189" type="#_x0000_t75" style="width:1in;height:18pt" o:ole="">
                  <v:imagedata r:id="rId123" o:title=""/>
                </v:shape>
                <w:control r:id="rId124" w:name="DefaultOcxName23" w:shapeid="_x0000_i1189"/>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IPA</w:t>
            </w:r>
            <w:r w:rsidR="00A20B22" w:rsidRPr="00794131">
              <w:rPr>
                <w:rFonts w:ascii="Times New Roman" w:hAnsi="Times New Roman"/>
                <w:sz w:val="24"/>
                <w:szCs w:val="24"/>
              </w:rPr>
              <w:object w:dxaOrig="225" w:dyaOrig="225">
                <v:shape id="_x0000_i1192" type="#_x0000_t75" style="width:1in;height:18pt" o:ole="">
                  <v:imagedata r:id="rId125" o:title=""/>
                </v:shape>
                <w:control r:id="rId126" w:name="DefaultOcxName24" w:shapeid="_x0000_i1192"/>
              </w:object>
            </w:r>
            <w:r w:rsidR="00A20B22" w:rsidRPr="00794131">
              <w:rPr>
                <w:rFonts w:ascii="Times New Roman" w:hAnsi="Times New Roman"/>
                <w:sz w:val="24"/>
                <w:szCs w:val="24"/>
              </w:rPr>
              <w:object w:dxaOrig="225" w:dyaOrig="225">
                <v:shape id="_x0000_i1195" type="#_x0000_t75" style="width:1in;height:18pt" o:ole="">
                  <v:imagedata r:id="rId127" o:title=""/>
                </v:shape>
                <w:control r:id="rId128" w:name="DefaultOcxName25" w:shapeid="_x0000_i1195"/>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IPA</w:t>
            </w:r>
            <w:r w:rsidR="00A20B22" w:rsidRPr="00794131">
              <w:rPr>
                <w:rFonts w:ascii="Times New Roman" w:hAnsi="Times New Roman"/>
                <w:sz w:val="24"/>
                <w:szCs w:val="24"/>
              </w:rPr>
              <w:object w:dxaOrig="225" w:dyaOrig="225">
                <v:shape id="_x0000_i1198" type="#_x0000_t75" style="width:1in;height:18pt" o:ole="">
                  <v:imagedata r:id="rId129" o:title=""/>
                </v:shape>
                <w:control r:id="rId130" w:name="DefaultOcxName26" w:shapeid="_x0000_i1198"/>
              </w:object>
            </w:r>
            <w:r w:rsidR="00A20B22" w:rsidRPr="00794131">
              <w:rPr>
                <w:rFonts w:ascii="Times New Roman" w:hAnsi="Times New Roman"/>
                <w:sz w:val="24"/>
                <w:szCs w:val="24"/>
              </w:rPr>
              <w:object w:dxaOrig="225" w:dyaOrig="225">
                <v:shape id="_x0000_i1201" type="#_x0000_t75" style="width:1in;height:18pt" o:ole="">
                  <v:imagedata r:id="rId131" o:title=""/>
                </v:shape>
                <w:control r:id="rId132" w:name="DefaultOcxName27" w:shapeid="_x0000_i1201"/>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auswählen</w:t>
            </w:r>
            <w:r w:rsidR="00A20B22" w:rsidRPr="00794131">
              <w:rPr>
                <w:rFonts w:ascii="Times New Roman" w:hAnsi="Times New Roman"/>
                <w:sz w:val="24"/>
                <w:szCs w:val="24"/>
              </w:rPr>
              <w:object w:dxaOrig="225" w:dyaOrig="225">
                <v:shape id="_x0000_i1204" type="#_x0000_t75" style="width:1in;height:18pt" o:ole="">
                  <v:imagedata r:id="rId133" o:title=""/>
                </v:shape>
                <w:control r:id="rId134" w:name="DefaultOcxName28" w:shapeid="_x0000_i1204"/>
              </w:object>
            </w:r>
            <w:r w:rsidR="00A20B22" w:rsidRPr="00794131">
              <w:rPr>
                <w:rFonts w:ascii="Times New Roman" w:hAnsi="Times New Roman"/>
                <w:sz w:val="24"/>
                <w:szCs w:val="24"/>
              </w:rPr>
              <w:object w:dxaOrig="225" w:dyaOrig="225">
                <v:shape id="_x0000_i1207" type="#_x0000_t75" style="width:1in;height:18pt" o:ole="">
                  <v:imagedata r:id="rId133" o:title=""/>
                </v:shape>
                <w:control r:id="rId135" w:name="DefaultOcxName29" w:shapeid="_x0000_i1207"/>
              </w:object>
            </w:r>
          </w:p>
        </w:tc>
      </w:tr>
      <w:tr w:rsidR="00794131" w:rsidRPr="00794131" w:rsidTr="007941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Nachmittag</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IPA</w:t>
            </w:r>
            <w:r w:rsidR="00A20B22" w:rsidRPr="00794131">
              <w:rPr>
                <w:rFonts w:ascii="Times New Roman" w:hAnsi="Times New Roman"/>
                <w:sz w:val="24"/>
                <w:szCs w:val="24"/>
              </w:rPr>
              <w:object w:dxaOrig="225" w:dyaOrig="225">
                <v:shape id="_x0000_i1210" type="#_x0000_t75" style="width:1in;height:18pt" o:ole="">
                  <v:imagedata r:id="rId136" o:title=""/>
                </v:shape>
                <w:control r:id="rId137" w:name="DefaultOcxName30" w:shapeid="_x0000_i1210"/>
              </w:object>
            </w:r>
            <w:r w:rsidR="00A20B22" w:rsidRPr="00794131">
              <w:rPr>
                <w:rFonts w:ascii="Times New Roman" w:hAnsi="Times New Roman"/>
                <w:sz w:val="24"/>
                <w:szCs w:val="24"/>
              </w:rPr>
              <w:object w:dxaOrig="225" w:dyaOrig="225">
                <v:shape id="_x0000_i1213" type="#_x0000_t75" style="width:1in;height:18pt" o:ole="">
                  <v:imagedata r:id="rId138" o:title=""/>
                </v:shape>
                <w:control r:id="rId139" w:name="DefaultOcxName31" w:shapeid="_x0000_i1213"/>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IPA</w:t>
            </w:r>
            <w:r w:rsidR="00A20B22" w:rsidRPr="00794131">
              <w:rPr>
                <w:rFonts w:ascii="Times New Roman" w:hAnsi="Times New Roman"/>
                <w:sz w:val="24"/>
                <w:szCs w:val="24"/>
              </w:rPr>
              <w:object w:dxaOrig="225" w:dyaOrig="225">
                <v:shape id="_x0000_i1216" type="#_x0000_t75" style="width:1in;height:18pt" o:ole="">
                  <v:imagedata r:id="rId140" o:title=""/>
                </v:shape>
                <w:control r:id="rId141" w:name="DefaultOcxName32" w:shapeid="_x0000_i1216"/>
              </w:object>
            </w:r>
            <w:r w:rsidR="00A20B22" w:rsidRPr="00794131">
              <w:rPr>
                <w:rFonts w:ascii="Times New Roman" w:hAnsi="Times New Roman"/>
                <w:sz w:val="24"/>
                <w:szCs w:val="24"/>
              </w:rPr>
              <w:object w:dxaOrig="225" w:dyaOrig="225">
                <v:shape id="_x0000_i1219" type="#_x0000_t75" style="width:1in;height:18pt" o:ole="">
                  <v:imagedata r:id="rId142" o:title=""/>
                </v:shape>
                <w:control r:id="rId143" w:name="DefaultOcxName33" w:shapeid="_x0000_i1219"/>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IPA</w:t>
            </w:r>
            <w:r w:rsidR="00A20B22" w:rsidRPr="00794131">
              <w:rPr>
                <w:rFonts w:ascii="Times New Roman" w:hAnsi="Times New Roman"/>
                <w:sz w:val="24"/>
                <w:szCs w:val="24"/>
              </w:rPr>
              <w:object w:dxaOrig="225" w:dyaOrig="225">
                <v:shape id="_x0000_i1222" type="#_x0000_t75" style="width:1in;height:18pt" o:ole="">
                  <v:imagedata r:id="rId144" o:title=""/>
                </v:shape>
                <w:control r:id="rId145" w:name="DefaultOcxName34" w:shapeid="_x0000_i1222"/>
              </w:object>
            </w:r>
            <w:r w:rsidR="00A20B22" w:rsidRPr="00794131">
              <w:rPr>
                <w:rFonts w:ascii="Times New Roman" w:hAnsi="Times New Roman"/>
                <w:sz w:val="24"/>
                <w:szCs w:val="24"/>
              </w:rPr>
              <w:object w:dxaOrig="225" w:dyaOrig="225">
                <v:shape id="_x0000_i1225" type="#_x0000_t75" style="width:1in;height:18pt" o:ole="">
                  <v:imagedata r:id="rId146" o:title=""/>
                </v:shape>
                <w:control r:id="rId147" w:name="DefaultOcxName35" w:shapeid="_x0000_i1225"/>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IPA</w:t>
            </w:r>
            <w:r w:rsidR="00A20B22" w:rsidRPr="00794131">
              <w:rPr>
                <w:rFonts w:ascii="Times New Roman" w:hAnsi="Times New Roman"/>
                <w:sz w:val="24"/>
                <w:szCs w:val="24"/>
              </w:rPr>
              <w:object w:dxaOrig="225" w:dyaOrig="225">
                <v:shape id="_x0000_i1228" type="#_x0000_t75" style="width:1in;height:18pt" o:ole="">
                  <v:imagedata r:id="rId148" o:title=""/>
                </v:shape>
                <w:control r:id="rId149" w:name="DefaultOcxName36" w:shapeid="_x0000_i1228"/>
              </w:object>
            </w:r>
            <w:r w:rsidR="00A20B22" w:rsidRPr="00794131">
              <w:rPr>
                <w:rFonts w:ascii="Times New Roman" w:hAnsi="Times New Roman"/>
                <w:sz w:val="24"/>
                <w:szCs w:val="24"/>
              </w:rPr>
              <w:object w:dxaOrig="225" w:dyaOrig="225">
                <v:shape id="_x0000_i1231" type="#_x0000_t75" style="width:1in;height:18pt" o:ole="">
                  <v:imagedata r:id="rId150" o:title=""/>
                </v:shape>
                <w:control r:id="rId151" w:name="DefaultOcxName37" w:shapeid="_x0000_i1231"/>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auswählen</w:t>
            </w:r>
            <w:r w:rsidR="00A20B22" w:rsidRPr="00794131">
              <w:rPr>
                <w:rFonts w:ascii="Times New Roman" w:hAnsi="Times New Roman"/>
                <w:sz w:val="24"/>
                <w:szCs w:val="24"/>
              </w:rPr>
              <w:object w:dxaOrig="225" w:dyaOrig="225">
                <v:shape id="_x0000_i1234" type="#_x0000_t75" style="width:1in;height:18pt" o:ole="">
                  <v:imagedata r:id="rId133" o:title=""/>
                </v:shape>
                <w:control r:id="rId152" w:name="DefaultOcxName38" w:shapeid="_x0000_i1234"/>
              </w:object>
            </w:r>
            <w:r w:rsidR="00A20B22" w:rsidRPr="00794131">
              <w:rPr>
                <w:rFonts w:ascii="Times New Roman" w:hAnsi="Times New Roman"/>
                <w:sz w:val="24"/>
                <w:szCs w:val="24"/>
              </w:rPr>
              <w:object w:dxaOrig="225" w:dyaOrig="225">
                <v:shape id="_x0000_i1237" type="#_x0000_t75" style="width:1in;height:18pt" o:ole="">
                  <v:imagedata r:id="rId133" o:title=""/>
                </v:shape>
                <w:control r:id="rId153" w:name="DefaultOcxName39" w:shapeid="_x0000_i1237"/>
              </w:object>
            </w:r>
          </w:p>
        </w:tc>
      </w:tr>
      <w:tr w:rsidR="00794131" w:rsidRPr="00794131" w:rsidTr="00794131">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KW 17</w:t>
            </w:r>
          </w:p>
        </w:tc>
      </w:tr>
      <w:tr w:rsidR="00794131" w:rsidRPr="00794131" w:rsidTr="007941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Mo 21.04.2014</w:t>
            </w:r>
            <w:r w:rsidR="004F493B">
              <w:rPr>
                <w:rFonts w:ascii="Times New Roman" w:hAnsi="Times New Roman"/>
                <w:noProof/>
                <w:sz w:val="24"/>
                <w:szCs w:val="24"/>
                <w:lang w:val="de-DE" w:eastAsia="de-DE"/>
              </w:rPr>
              <w:drawing>
                <wp:inline distT="0" distB="0" distL="0" distR="0">
                  <wp:extent cx="86360" cy="116840"/>
                  <wp:effectExtent l="19050" t="0" r="8890" b="0"/>
                  <wp:docPr id="66" name="Bild 66" descr="https://extranet.pkorg.ch/themes/pkorg2/images/icons/pool/inf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extranet.pkorg.ch/themes/pkorg2/images/icons/pool/info.gif"/>
                          <pic:cNvPicPr>
                            <a:picLocks noChangeAspect="1" noChangeArrowheads="1"/>
                          </pic:cNvPicPr>
                        </pic:nvPicPr>
                        <pic:blipFill>
                          <a:blip r:embed="rId116" cstate="print"/>
                          <a:srcRect/>
                          <a:stretch>
                            <a:fillRect/>
                          </a:stretch>
                        </pic:blipFill>
                        <pic:spPr bwMode="auto">
                          <a:xfrm>
                            <a:off x="0" y="0"/>
                            <a:ext cx="86360" cy="11684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Di 22.04.2014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Mi 23.04.2014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Do 24.04.2014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Fr 25.04.2014</w:t>
            </w:r>
          </w:p>
        </w:tc>
      </w:tr>
      <w:tr w:rsidR="00794131" w:rsidRPr="00794131" w:rsidTr="007941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Vormittag</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Andere</w:t>
            </w:r>
            <w:r w:rsidR="00A20B22" w:rsidRPr="00794131">
              <w:rPr>
                <w:rFonts w:ascii="Times New Roman" w:hAnsi="Times New Roman"/>
                <w:sz w:val="24"/>
                <w:szCs w:val="24"/>
              </w:rPr>
              <w:object w:dxaOrig="225" w:dyaOrig="225">
                <v:shape id="_x0000_i1240" type="#_x0000_t75" style="width:1in;height:18pt" o:ole="">
                  <v:imagedata r:id="rId154" o:title=""/>
                </v:shape>
                <w:control r:id="rId155" w:name="DefaultOcxName40" w:shapeid="_x0000_i1240"/>
              </w:object>
            </w:r>
            <w:r w:rsidR="00A20B22" w:rsidRPr="00794131">
              <w:rPr>
                <w:rFonts w:ascii="Times New Roman" w:hAnsi="Times New Roman"/>
                <w:sz w:val="24"/>
                <w:szCs w:val="24"/>
              </w:rPr>
              <w:object w:dxaOrig="225" w:dyaOrig="225">
                <v:shape id="_x0000_i1244" type="#_x0000_t75" style="width:1in;height:18pt" o:ole="">
                  <v:imagedata r:id="rId156" o:title=""/>
                </v:shape>
                <w:control r:id="rId157" w:name="DefaultOcxName41" w:shapeid="_x0000_i1244"/>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IPA</w:t>
            </w:r>
            <w:r w:rsidR="00A20B22" w:rsidRPr="00794131">
              <w:rPr>
                <w:rFonts w:ascii="Times New Roman" w:hAnsi="Times New Roman"/>
                <w:sz w:val="24"/>
                <w:szCs w:val="24"/>
              </w:rPr>
              <w:object w:dxaOrig="225" w:dyaOrig="225">
                <v:shape id="_x0000_i1247" type="#_x0000_t75" style="width:1in;height:18pt" o:ole="">
                  <v:imagedata r:id="rId158" o:title=""/>
                </v:shape>
                <w:control r:id="rId159" w:name="DefaultOcxName42" w:shapeid="_x0000_i1247"/>
              </w:object>
            </w:r>
            <w:r w:rsidR="00A20B22" w:rsidRPr="00794131">
              <w:rPr>
                <w:rFonts w:ascii="Times New Roman" w:hAnsi="Times New Roman"/>
                <w:sz w:val="24"/>
                <w:szCs w:val="24"/>
              </w:rPr>
              <w:object w:dxaOrig="225" w:dyaOrig="225">
                <v:shape id="_x0000_i1250" type="#_x0000_t75" style="width:1in;height:18pt" o:ole="">
                  <v:imagedata r:id="rId160" o:title=""/>
                </v:shape>
                <w:control r:id="rId161" w:name="DefaultOcxName43" w:shapeid="_x0000_i1250"/>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IPA</w:t>
            </w:r>
            <w:r w:rsidR="00A20B22" w:rsidRPr="00794131">
              <w:rPr>
                <w:rFonts w:ascii="Times New Roman" w:hAnsi="Times New Roman"/>
                <w:sz w:val="24"/>
                <w:szCs w:val="24"/>
              </w:rPr>
              <w:object w:dxaOrig="225" w:dyaOrig="225">
                <v:shape id="_x0000_i1253" type="#_x0000_t75" style="width:1in;height:18pt" o:ole="">
                  <v:imagedata r:id="rId162" o:title=""/>
                </v:shape>
                <w:control r:id="rId163" w:name="DefaultOcxName44" w:shapeid="_x0000_i1253"/>
              </w:object>
            </w:r>
            <w:r w:rsidR="00A20B22" w:rsidRPr="00794131">
              <w:rPr>
                <w:rFonts w:ascii="Times New Roman" w:hAnsi="Times New Roman"/>
                <w:sz w:val="24"/>
                <w:szCs w:val="24"/>
              </w:rPr>
              <w:object w:dxaOrig="225" w:dyaOrig="225">
                <v:shape id="_x0000_i1256" type="#_x0000_t75" style="width:1in;height:18pt" o:ole="">
                  <v:imagedata r:id="rId164" o:title=""/>
                </v:shape>
                <w:control r:id="rId165" w:name="DefaultOcxName45" w:shapeid="_x0000_i1256"/>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IPA</w:t>
            </w:r>
            <w:r w:rsidR="00A20B22" w:rsidRPr="00794131">
              <w:rPr>
                <w:rFonts w:ascii="Times New Roman" w:hAnsi="Times New Roman"/>
                <w:sz w:val="24"/>
                <w:szCs w:val="24"/>
              </w:rPr>
              <w:object w:dxaOrig="225" w:dyaOrig="225">
                <v:shape id="_x0000_i1259" type="#_x0000_t75" style="width:1in;height:18pt" o:ole="">
                  <v:imagedata r:id="rId166" o:title=""/>
                </v:shape>
                <w:control r:id="rId167" w:name="DefaultOcxName46" w:shapeid="_x0000_i1259"/>
              </w:object>
            </w:r>
            <w:r w:rsidR="00A20B22" w:rsidRPr="00794131">
              <w:rPr>
                <w:rFonts w:ascii="Times New Roman" w:hAnsi="Times New Roman"/>
                <w:sz w:val="24"/>
                <w:szCs w:val="24"/>
              </w:rPr>
              <w:object w:dxaOrig="225" w:dyaOrig="225">
                <v:shape id="_x0000_i1262" type="#_x0000_t75" style="width:1in;height:18pt" o:ole="">
                  <v:imagedata r:id="rId168" o:title=""/>
                </v:shape>
                <w:control r:id="rId169" w:name="DefaultOcxName47" w:shapeid="_x0000_i1262"/>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IPA</w:t>
            </w:r>
            <w:r w:rsidR="00A20B22" w:rsidRPr="00794131">
              <w:rPr>
                <w:rFonts w:ascii="Times New Roman" w:hAnsi="Times New Roman"/>
                <w:sz w:val="24"/>
                <w:szCs w:val="24"/>
              </w:rPr>
              <w:object w:dxaOrig="225" w:dyaOrig="225">
                <v:shape id="_x0000_i1265" type="#_x0000_t75" style="width:1in;height:18pt" o:ole="">
                  <v:imagedata r:id="rId170" o:title=""/>
                </v:shape>
                <w:control r:id="rId171" w:name="DefaultOcxName48" w:shapeid="_x0000_i1265"/>
              </w:object>
            </w:r>
            <w:r w:rsidR="00A20B22" w:rsidRPr="00794131">
              <w:rPr>
                <w:rFonts w:ascii="Times New Roman" w:hAnsi="Times New Roman"/>
                <w:sz w:val="24"/>
                <w:szCs w:val="24"/>
              </w:rPr>
              <w:object w:dxaOrig="225" w:dyaOrig="225">
                <v:shape id="_x0000_i1268" type="#_x0000_t75" style="width:1in;height:18pt" o:ole="">
                  <v:imagedata r:id="rId172" o:title=""/>
                </v:shape>
                <w:control r:id="rId173" w:name="DefaultOcxName49" w:shapeid="_x0000_i1268"/>
              </w:object>
            </w:r>
          </w:p>
        </w:tc>
      </w:tr>
      <w:tr w:rsidR="00794131" w:rsidRPr="00794131" w:rsidTr="007941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Nachmittag</w: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Andere</w:t>
            </w:r>
            <w:r w:rsidR="00A20B22" w:rsidRPr="00794131">
              <w:rPr>
                <w:rFonts w:ascii="Times New Roman" w:hAnsi="Times New Roman"/>
                <w:sz w:val="24"/>
                <w:szCs w:val="24"/>
              </w:rPr>
              <w:object w:dxaOrig="225" w:dyaOrig="225">
                <v:shape id="_x0000_i1271" type="#_x0000_t75" style="width:1in;height:18pt" o:ole="">
                  <v:imagedata r:id="rId174" o:title=""/>
                </v:shape>
                <w:control r:id="rId175" w:name="DefaultOcxName50" w:shapeid="_x0000_i1271"/>
              </w:object>
            </w:r>
            <w:r w:rsidR="00A20B22" w:rsidRPr="00794131">
              <w:rPr>
                <w:rFonts w:ascii="Times New Roman" w:hAnsi="Times New Roman"/>
                <w:sz w:val="24"/>
                <w:szCs w:val="24"/>
              </w:rPr>
              <w:object w:dxaOrig="225" w:dyaOrig="225">
                <v:shape id="_x0000_i1274" type="#_x0000_t75" style="width:1in;height:18pt" o:ole="">
                  <v:imagedata r:id="rId176" o:title=""/>
                </v:shape>
                <w:control r:id="rId177" w:name="DefaultOcxName51" w:shapeid="_x0000_i1274"/>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IPA</w:t>
            </w:r>
            <w:r w:rsidR="00A20B22" w:rsidRPr="00794131">
              <w:rPr>
                <w:rFonts w:ascii="Times New Roman" w:hAnsi="Times New Roman"/>
                <w:sz w:val="24"/>
                <w:szCs w:val="24"/>
              </w:rPr>
              <w:object w:dxaOrig="225" w:dyaOrig="225">
                <v:shape id="_x0000_i1277" type="#_x0000_t75" style="width:1in;height:18pt" o:ole="">
                  <v:imagedata r:id="rId178" o:title=""/>
                </v:shape>
                <w:control r:id="rId179" w:name="DefaultOcxName52" w:shapeid="_x0000_i1277"/>
              </w:object>
            </w:r>
            <w:r w:rsidR="00A20B22" w:rsidRPr="00794131">
              <w:rPr>
                <w:rFonts w:ascii="Times New Roman" w:hAnsi="Times New Roman"/>
                <w:sz w:val="24"/>
                <w:szCs w:val="24"/>
              </w:rPr>
              <w:object w:dxaOrig="225" w:dyaOrig="225">
                <v:shape id="_x0000_i1280" type="#_x0000_t75" style="width:1in;height:18pt" o:ole="">
                  <v:imagedata r:id="rId180" o:title=""/>
                </v:shape>
                <w:control r:id="rId181" w:name="DefaultOcxName53" w:shapeid="_x0000_i1280"/>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IPA</w:t>
            </w:r>
            <w:r w:rsidR="00A20B22" w:rsidRPr="00794131">
              <w:rPr>
                <w:rFonts w:ascii="Times New Roman" w:hAnsi="Times New Roman"/>
                <w:sz w:val="24"/>
                <w:szCs w:val="24"/>
              </w:rPr>
              <w:object w:dxaOrig="225" w:dyaOrig="225">
                <v:shape id="_x0000_i1283" type="#_x0000_t75" style="width:1in;height:18pt" o:ole="">
                  <v:imagedata r:id="rId182" o:title=""/>
                </v:shape>
                <w:control r:id="rId183" w:name="DefaultOcxName54" w:shapeid="_x0000_i1283"/>
              </w:object>
            </w:r>
            <w:r w:rsidR="00A20B22" w:rsidRPr="00794131">
              <w:rPr>
                <w:rFonts w:ascii="Times New Roman" w:hAnsi="Times New Roman"/>
                <w:sz w:val="24"/>
                <w:szCs w:val="24"/>
              </w:rPr>
              <w:object w:dxaOrig="225" w:dyaOrig="225">
                <v:shape id="_x0000_i1286" type="#_x0000_t75" style="width:1in;height:18pt" o:ole="">
                  <v:imagedata r:id="rId184" o:title=""/>
                </v:shape>
                <w:control r:id="rId185" w:name="DefaultOcxName55" w:shapeid="_x0000_i1286"/>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IPA</w:t>
            </w:r>
            <w:r w:rsidR="00A20B22" w:rsidRPr="00794131">
              <w:rPr>
                <w:rFonts w:ascii="Times New Roman" w:hAnsi="Times New Roman"/>
                <w:sz w:val="24"/>
                <w:szCs w:val="24"/>
              </w:rPr>
              <w:object w:dxaOrig="225" w:dyaOrig="225">
                <v:shape id="_x0000_i1289" type="#_x0000_t75" style="width:1in;height:18pt" o:ole="">
                  <v:imagedata r:id="rId186" o:title=""/>
                </v:shape>
                <w:control r:id="rId187" w:name="DefaultOcxName56" w:shapeid="_x0000_i1289"/>
              </w:object>
            </w:r>
            <w:r w:rsidR="00A20B22" w:rsidRPr="00794131">
              <w:rPr>
                <w:rFonts w:ascii="Times New Roman" w:hAnsi="Times New Roman"/>
                <w:sz w:val="24"/>
                <w:szCs w:val="24"/>
              </w:rPr>
              <w:object w:dxaOrig="225" w:dyaOrig="225">
                <v:shape id="_x0000_i1292" type="#_x0000_t75" style="width:1in;height:18pt" o:ole="">
                  <v:imagedata r:id="rId188" o:title=""/>
                </v:shape>
                <w:control r:id="rId189" w:name="DefaultOcxName57" w:shapeid="_x0000_i1292"/>
              </w:object>
            </w:r>
          </w:p>
        </w:tc>
        <w:tc>
          <w:tcPr>
            <w:tcW w:w="0" w:type="auto"/>
            <w:tcBorders>
              <w:top w:val="outset" w:sz="6" w:space="0" w:color="auto"/>
              <w:left w:val="outset" w:sz="6" w:space="0" w:color="auto"/>
              <w:bottom w:val="outset" w:sz="6" w:space="0" w:color="auto"/>
              <w:right w:val="outset" w:sz="6" w:space="0" w:color="auto"/>
            </w:tcBorders>
            <w:vAlign w:val="center"/>
            <w:hideMark/>
          </w:tcPr>
          <w:p w:rsidR="00794131" w:rsidRPr="00794131" w:rsidRDefault="00794131" w:rsidP="00794131">
            <w:pPr>
              <w:rPr>
                <w:rFonts w:ascii="Times New Roman" w:hAnsi="Times New Roman"/>
                <w:sz w:val="24"/>
                <w:szCs w:val="24"/>
                <w:lang w:val="de-DE" w:eastAsia="de-DE"/>
              </w:rPr>
            </w:pPr>
            <w:r w:rsidRPr="00794131">
              <w:rPr>
                <w:rFonts w:ascii="Times New Roman" w:hAnsi="Times New Roman"/>
                <w:sz w:val="24"/>
                <w:szCs w:val="24"/>
                <w:lang w:val="de-DE" w:eastAsia="de-DE"/>
              </w:rPr>
              <w:t>IPA</w:t>
            </w:r>
          </w:p>
        </w:tc>
      </w:tr>
    </w:tbl>
    <w:p w:rsidR="00794131" w:rsidRDefault="00794131" w:rsidP="00794131"/>
    <w:p w:rsidR="002B4FB8" w:rsidRDefault="002B4FB8" w:rsidP="002B4FB8">
      <w:pPr>
        <w:pStyle w:val="berschrift1"/>
      </w:pPr>
      <w:bookmarkStart w:id="16" w:name="_Toc383161385"/>
      <w:r>
        <w:t>Bemerkungen</w:t>
      </w:r>
      <w:bookmarkEnd w:id="16"/>
    </w:p>
    <w:p w:rsidR="002B4FB8" w:rsidRPr="002B4FB8" w:rsidRDefault="002B4FB8" w:rsidP="002B4FB8">
      <w:r w:rsidRPr="002B4FB8">
        <w:t>Mo 21.04.2014: Ostermontag, arbeitsfreier Tag bei Siemens Zug</w:t>
      </w:r>
    </w:p>
    <w:sectPr w:rsidR="002B4FB8" w:rsidRPr="002B4FB8" w:rsidSect="00D26E00">
      <w:headerReference w:type="default" r:id="rId190"/>
      <w:footerReference w:type="even" r:id="rId191"/>
      <w:footerReference w:type="default" r:id="rId192"/>
      <w:headerReference w:type="first" r:id="rId193"/>
      <w:footerReference w:type="first" r:id="rId194"/>
      <w:pgSz w:w="11907" w:h="16840" w:code="9"/>
      <w:pgMar w:top="1440" w:right="1270" w:bottom="1440" w:left="1276" w:header="567"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89B" w:rsidRDefault="00E5389B">
      <w:r>
        <w:separator/>
      </w:r>
    </w:p>
  </w:endnote>
  <w:endnote w:type="continuationSeparator" w:id="0">
    <w:p w:rsidR="00E5389B" w:rsidRDefault="00E5389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131" w:rsidRDefault="00794131">
    <w:pPr>
      <w:pStyle w:val="Fuzeile"/>
      <w:tabs>
        <w:tab w:val="clear" w:pos="9356"/>
        <w:tab w:val="right" w:pos="9361"/>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131" w:rsidRDefault="00794131" w:rsidP="00D26E00">
    <w:pPr>
      <w:pStyle w:val="Fuzeile"/>
      <w:tabs>
        <w:tab w:val="clear" w:pos="9356"/>
        <w:tab w:val="right" w:pos="9361"/>
      </w:tabs>
    </w:pPr>
    <w:r>
      <w:t xml:space="preserve">Ausgabe: </w:t>
    </w:r>
    <w:fldSimple w:instr=" DOCPROPERTY wbRevisionDate \@ &quot;dd-MMM-yyyy&quot; ">
      <w:r>
        <w:t>21-Mar-2014</w:t>
      </w:r>
    </w:fldSimple>
    <w:r>
      <w:tab/>
    </w:r>
    <w:r w:rsidR="00A20B22">
      <w:fldChar w:fldCharType="begin"/>
    </w:r>
    <w:r>
      <w:instrText xml:space="preserve"> DOCPROPERTY wbDocCode </w:instrText>
    </w:r>
    <w:r w:rsidR="00A20B22">
      <w:fldChar w:fldCharType="end"/>
    </w:r>
    <w:r>
      <w:t>_</w:t>
    </w:r>
    <w:fldSimple w:instr=" DOCPROPERTY wbLanguage ">
      <w:r>
        <w:t>DE</w:t>
      </w:r>
    </w:fldSimple>
    <w:r>
      <w:t xml:space="preserve">, Rev </w:t>
    </w:r>
    <w:fldSimple w:instr=" DOCPROPERTY wbRevision ">
      <w:r>
        <w:t>0.1</w:t>
      </w:r>
    </w:fldSimple>
    <w:r>
      <w:t xml:space="preserve"> - Seite </w:t>
    </w:r>
    <w:fldSimple w:instr=" PAGE ">
      <w:r w:rsidR="004F493B">
        <w:t>4</w:t>
      </w:r>
    </w:fldSimple>
    <w:r>
      <w:t>/</w:t>
    </w:r>
    <w:fldSimple w:instr=" NUMPAGES ">
      <w:r w:rsidR="004F493B">
        <w:t>5</w:t>
      </w:r>
    </w:fldSimple>
  </w:p>
  <w:p w:rsidR="00794131" w:rsidRDefault="00794131" w:rsidP="00D26E00">
    <w:pPr>
      <w:pStyle w:val="Footer8"/>
      <w:tabs>
        <w:tab w:val="clear" w:pos="9356"/>
        <w:tab w:val="right" w:pos="9361"/>
      </w:tabs>
    </w:pPr>
    <w:r w:rsidRPr="00AE5656">
      <w:t xml:space="preserve">© Copyright </w:t>
    </w:r>
    <w:fldSimple w:instr="SAVEDATE \@ &quot;yyyy&quot;">
      <w:r w:rsidR="004F493B">
        <w:t>2014</w:t>
      </w:r>
    </w:fldSimple>
    <w:r w:rsidRPr="00AE5656">
      <w:t xml:space="preserve">, </w:t>
    </w:r>
    <w:r w:rsidR="00A20B22">
      <w:fldChar w:fldCharType="begin"/>
    </w:r>
    <w:r>
      <w:instrText xml:space="preserve"> DOCPROPERTY </w:instrText>
    </w:r>
    <w:r w:rsidRPr="00AE5656">
      <w:instrText xml:space="preserve">wbCopyright </w:instrText>
    </w:r>
    <w:r w:rsidR="00A20B22">
      <w:fldChar w:fldCharType="separate"/>
    </w:r>
    <w:r>
      <w:t>Siemens Schweiz AG</w:t>
    </w:r>
    <w:r w:rsidR="00A20B22">
      <w:fldChar w:fldCharType="end"/>
    </w:r>
    <w:r w:rsidRPr="00AE5656">
      <w:tab/>
    </w:r>
    <w:r w:rsidR="00A20B22">
      <w:fldChar w:fldCharType="begin"/>
    </w:r>
    <w:r w:rsidRPr="00AE5656">
      <w:instrText xml:space="preserve"> DOCPROPERTY wbClass </w:instrText>
    </w:r>
    <w:r w:rsidR="00A20B22">
      <w:fldChar w:fldCharType="separate"/>
    </w:r>
    <w:r>
      <w:t>Intern</w:t>
    </w:r>
    <w:r w:rsidR="00A20B22">
      <w:fldChar w:fldCharType="end"/>
    </w:r>
  </w:p>
  <w:p w:rsidR="00794131" w:rsidRPr="00AE5656" w:rsidRDefault="00A20B22" w:rsidP="00D26E00">
    <w:pPr>
      <w:pStyle w:val="Footer8"/>
      <w:tabs>
        <w:tab w:val="clear" w:pos="9356"/>
        <w:tab w:val="right" w:pos="9361"/>
      </w:tabs>
    </w:pPr>
    <w:fldSimple w:instr=" DOCPROPERTY wbAuthor ">
      <w:r w:rsidR="00794131">
        <w:t>Michael Speckien, 5556</w:t>
      </w:r>
    </w:fldSimple>
    <w:r w:rsidR="00794131">
      <w:t xml:space="preserve"> – </w:t>
    </w:r>
    <w:fldSimple w:instr=" DOCPROPERTY wbDepartment ">
      <w:r w:rsidR="00794131">
        <w:t>IC BT CPS R&amp;D ZG CS SAP</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131" w:rsidRDefault="00794131" w:rsidP="00D26E00">
    <w:pPr>
      <w:pStyle w:val="Fuzeile"/>
      <w:tabs>
        <w:tab w:val="clear" w:pos="9356"/>
        <w:tab w:val="right" w:pos="9361"/>
      </w:tabs>
    </w:pPr>
    <w:r>
      <w:t xml:space="preserve">Ausgabe: </w:t>
    </w:r>
    <w:fldSimple w:instr=" DOCPROPERTY wbRevisionDate \@ &quot;dd-MMM-yyyy&quot; ">
      <w:r>
        <w:t>21-Mar-2014</w:t>
      </w:r>
    </w:fldSimple>
    <w:r>
      <w:tab/>
    </w:r>
    <w:r w:rsidR="00A20B22">
      <w:fldChar w:fldCharType="begin"/>
    </w:r>
    <w:r>
      <w:instrText xml:space="preserve"> DOCPROPERTY wbDocCode </w:instrText>
    </w:r>
    <w:r w:rsidR="00A20B22">
      <w:fldChar w:fldCharType="end"/>
    </w:r>
    <w:r>
      <w:t>_</w:t>
    </w:r>
    <w:fldSimple w:instr=" DOCPROPERTY wbLanguage ">
      <w:r>
        <w:t>DE</w:t>
      </w:r>
    </w:fldSimple>
    <w:r>
      <w:t xml:space="preserve">, Rev </w:t>
    </w:r>
    <w:fldSimple w:instr=" DOCPROPERTY wbRevision ">
      <w:r>
        <w:t>0.1</w:t>
      </w:r>
    </w:fldSimple>
    <w:r>
      <w:t xml:space="preserve"> - Seite </w:t>
    </w:r>
    <w:fldSimple w:instr=" PAGE ">
      <w:r w:rsidR="004F493B">
        <w:t>1</w:t>
      </w:r>
    </w:fldSimple>
    <w:r>
      <w:t>/</w:t>
    </w:r>
    <w:fldSimple w:instr=" NUMPAGES ">
      <w:r w:rsidR="004F493B">
        <w:t>5</w:t>
      </w:r>
    </w:fldSimple>
  </w:p>
  <w:p w:rsidR="00794131" w:rsidRPr="00AE5656" w:rsidRDefault="00794131" w:rsidP="00D26E00">
    <w:pPr>
      <w:pStyle w:val="Footer8"/>
      <w:tabs>
        <w:tab w:val="clear" w:pos="9356"/>
        <w:tab w:val="right" w:pos="9361"/>
      </w:tabs>
    </w:pPr>
    <w:r w:rsidRPr="00AE5656">
      <w:t xml:space="preserve">© Copyright </w:t>
    </w:r>
    <w:fldSimple w:instr="SAVEDATE \@ &quot;yyyy&quot;">
      <w:r w:rsidR="004F493B">
        <w:t>2014</w:t>
      </w:r>
    </w:fldSimple>
    <w:r w:rsidRPr="00AE5656">
      <w:t xml:space="preserve">, </w:t>
    </w:r>
    <w:r w:rsidR="00A20B22">
      <w:fldChar w:fldCharType="begin"/>
    </w:r>
    <w:r>
      <w:instrText xml:space="preserve"> DOCPROPERTY </w:instrText>
    </w:r>
    <w:r w:rsidRPr="00AE5656">
      <w:instrText xml:space="preserve">wbCopyright </w:instrText>
    </w:r>
    <w:r w:rsidR="00A20B22">
      <w:fldChar w:fldCharType="separate"/>
    </w:r>
    <w:r>
      <w:t>Siemens Schweiz AG</w:t>
    </w:r>
    <w:r w:rsidR="00A20B22">
      <w:fldChar w:fldCharType="end"/>
    </w:r>
    <w:r w:rsidRPr="00AE5656">
      <w:tab/>
    </w:r>
    <w:r w:rsidR="00A20B22">
      <w:fldChar w:fldCharType="begin"/>
    </w:r>
    <w:r w:rsidRPr="00AE5656">
      <w:instrText xml:space="preserve"> DOCPROPERTY wbClass </w:instrText>
    </w:r>
    <w:r w:rsidR="00A20B22">
      <w:fldChar w:fldCharType="separate"/>
    </w:r>
    <w:r>
      <w:t>Intern</w:t>
    </w:r>
    <w:r w:rsidR="00A20B22">
      <w:fldChar w:fldCharType="end"/>
    </w:r>
  </w:p>
  <w:p w:rsidR="00794131" w:rsidRDefault="00A20B22" w:rsidP="00D26E00">
    <w:pPr>
      <w:pStyle w:val="Footer8"/>
      <w:tabs>
        <w:tab w:val="clear" w:pos="9356"/>
        <w:tab w:val="right" w:pos="9361"/>
      </w:tabs>
    </w:pPr>
    <w:fldSimple w:instr=" DOCPROPERTY wbAuthor ">
      <w:r w:rsidR="00794131">
        <w:t>Michael Speckien, 5556</w:t>
      </w:r>
    </w:fldSimple>
    <w:r w:rsidR="00794131">
      <w:t xml:space="preserve"> – </w:t>
    </w:r>
    <w:fldSimple w:instr=" DOCPROPERTY wbDepartment ">
      <w:r w:rsidR="00794131">
        <w:t>IC BT CPS R&amp;D ZG CS SAP</w:t>
      </w:r>
    </w:fldSimple>
  </w:p>
  <w:p w:rsidR="00794131" w:rsidRPr="00AE5656" w:rsidRDefault="00794131" w:rsidP="00D26E00">
    <w:pPr>
      <w:pStyle w:val="Footer8"/>
      <w:tabs>
        <w:tab w:val="clear" w:pos="9356"/>
        <w:tab w:val="right" w:pos="9361"/>
      </w:tabs>
    </w:pPr>
  </w:p>
  <w:p w:rsidR="00794131" w:rsidRPr="00967E43" w:rsidRDefault="00794131" w:rsidP="00D26E00">
    <w:pPr>
      <w:pStyle w:val="Footer8"/>
      <w:tabs>
        <w:tab w:val="clear" w:pos="9356"/>
        <w:tab w:val="right" w:pos="9361"/>
      </w:tabs>
    </w:pPr>
    <w:r w:rsidRPr="00967E43">
      <w:t xml:space="preserve">Speicherdatum: </w:t>
    </w:r>
    <w:fldSimple w:instr=" SAVEDATE \@ &quot;dd-MMM-yyyy&quot; ">
      <w:r w:rsidR="004F493B">
        <w:t>21-Mar-2014</w:t>
      </w:r>
    </w:fldSimple>
    <w:r w:rsidRPr="00967E43">
      <w:t xml:space="preserve"> – Druckdatum: </w:t>
    </w:r>
    <w:fldSimple w:instr=" DATE \@ &quot;dd-MMM-yyyy&quot; ">
      <w:r w:rsidR="004F493B">
        <w:t>07-Apr-2014</w:t>
      </w:r>
    </w:fldSimple>
    <w:r w:rsidRPr="00967E43">
      <w:tab/>
      <w:t>Papierkopie ist Arbeitskopie</w:t>
    </w:r>
  </w:p>
  <w:p w:rsidR="00794131" w:rsidRDefault="00794131" w:rsidP="00D26E00">
    <w:pPr>
      <w:pStyle w:val="Footer8"/>
      <w:tabs>
        <w:tab w:val="clear" w:pos="9356"/>
        <w:tab w:val="right" w:pos="9361"/>
      </w:tabs>
    </w:pPr>
    <w:r>
      <w:t xml:space="preserve">File: </w:t>
    </w:r>
    <w:fldSimple w:instr=" FILENAME ">
      <w:r>
        <w:t>Dokument2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89B" w:rsidRDefault="00E5389B">
      <w:r>
        <w:separator/>
      </w:r>
    </w:p>
  </w:footnote>
  <w:footnote w:type="continuationSeparator" w:id="0">
    <w:p w:rsidR="00E5389B" w:rsidRDefault="00E538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131" w:rsidRDefault="00A20B22" w:rsidP="00D26E00">
    <w:pPr>
      <w:pStyle w:val="Header1"/>
      <w:tabs>
        <w:tab w:val="clear" w:pos="9360"/>
        <w:tab w:val="right" w:pos="9361"/>
      </w:tabs>
    </w:pPr>
    <w:fldSimple w:instr=" TITLE ">
      <w:r w:rsidR="00794131">
        <w:t>Matlab/Simulink: Importfunktion für Simulationspaket IMSES in der Gebäudeautomation</w:t>
      </w:r>
    </w:fldSimple>
    <w:r w:rsidR="00794131">
      <w:tab/>
    </w:r>
    <w:fldSimple w:instr=" DOCPROPERTY wbPID ">
      <w:r w:rsidR="00794131">
        <w:t>000</w:t>
      </w:r>
    </w:fldSimple>
    <w:r w:rsidR="00794131">
      <w:t xml:space="preserve">, </w:t>
    </w:r>
    <w:r>
      <w:fldChar w:fldCharType="begin"/>
    </w:r>
    <w:r w:rsidR="00794131">
      <w:instrText xml:space="preserve"> DOCPROPERTY "Project" </w:instrText>
    </w:r>
    <w:r>
      <w:fldChar w:fldCharType="end"/>
    </w:r>
  </w:p>
  <w:p w:rsidR="00794131" w:rsidRDefault="00794131" w:rsidP="00D26E00">
    <w:pPr>
      <w:pStyle w:val="Kopfzeile"/>
      <w:tabs>
        <w:tab w:val="clear" w:pos="9360"/>
        <w:tab w:val="right" w:pos="9361"/>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0" w:type="dxa"/>
        <w:right w:w="0" w:type="dxa"/>
      </w:tblCellMar>
      <w:tblLook w:val="01E0"/>
    </w:tblPr>
    <w:tblGrid>
      <w:gridCol w:w="2580"/>
      <w:gridCol w:w="6781"/>
    </w:tblGrid>
    <w:tr w:rsidR="00794131" w:rsidTr="00531212">
      <w:tc>
        <w:tcPr>
          <w:tcW w:w="2581" w:type="dxa"/>
          <w:vAlign w:val="bottom"/>
        </w:tcPr>
        <w:bookmarkStart w:id="17" w:name="_MON_1000404577"/>
        <w:bookmarkStart w:id="18" w:name="_MON_1000406890"/>
        <w:bookmarkStart w:id="19" w:name="_MON_1000407719"/>
        <w:bookmarkStart w:id="20" w:name="_MON_1216409720"/>
        <w:bookmarkStart w:id="21" w:name="_MON_1250919872"/>
        <w:bookmarkStart w:id="22" w:name="_MON_1325247526"/>
        <w:bookmarkStart w:id="23" w:name="_MON_1325664470"/>
        <w:bookmarkEnd w:id="17"/>
        <w:bookmarkEnd w:id="18"/>
        <w:bookmarkEnd w:id="19"/>
        <w:bookmarkEnd w:id="20"/>
        <w:bookmarkEnd w:id="21"/>
        <w:bookmarkEnd w:id="22"/>
        <w:bookmarkEnd w:id="23"/>
        <w:bookmarkStart w:id="24" w:name="_MON_1000404559"/>
        <w:bookmarkEnd w:id="24"/>
        <w:p w:rsidR="00794131" w:rsidRDefault="00794131">
          <w:pPr>
            <w:pStyle w:val="HeaderLogo"/>
          </w:pPr>
          <w:r>
            <w:object w:dxaOrig="2263" w:dyaOrig="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13.2pt;height:18pt" o:ole="" fillcolor="window">
                <v:imagedata r:id="rId1" o:title=""/>
              </v:shape>
              <o:OLEObject Type="Embed" ProgID="Word.Picture.8" ShapeID="_x0000_i1117" DrawAspect="Content" ObjectID="_1458388158" r:id="rId2"/>
            </w:object>
          </w:r>
        </w:p>
      </w:tc>
      <w:tc>
        <w:tcPr>
          <w:tcW w:w="6790" w:type="dxa"/>
          <w:vAlign w:val="bottom"/>
        </w:tcPr>
        <w:p w:rsidR="00794131" w:rsidRDefault="00794131" w:rsidP="00531212">
          <w:pPr>
            <w:pStyle w:val="HeaderLogo"/>
            <w:jc w:val="right"/>
          </w:pPr>
          <w:r>
            <w:t>Infrastructure &amp; Cities</w:t>
          </w:r>
        </w:p>
        <w:p w:rsidR="00794131" w:rsidRPr="00531212" w:rsidRDefault="00794131" w:rsidP="00531212">
          <w:pPr>
            <w:pStyle w:val="HeaderLogo"/>
            <w:jc w:val="right"/>
            <w:rPr>
              <w:b w:val="0"/>
            </w:rPr>
          </w:pPr>
          <w:r w:rsidRPr="00531212">
            <w:rPr>
              <w:b w:val="0"/>
              <w:sz w:val="20"/>
            </w:rPr>
            <w:t>Building Technologies Division</w:t>
          </w:r>
        </w:p>
      </w:tc>
    </w:tr>
  </w:tbl>
  <w:p w:rsidR="00794131" w:rsidRPr="00A954B1" w:rsidRDefault="00794131" w:rsidP="00A954B1">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C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1E612266"/>
    <w:multiLevelType w:val="multilevel"/>
    <w:tmpl w:val="0C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3E4942D2"/>
    <w:multiLevelType w:val="singleLevel"/>
    <w:tmpl w:val="5F5EECF2"/>
    <w:lvl w:ilvl="0">
      <w:start w:val="1"/>
      <w:numFmt w:val="bullet"/>
      <w:lvlText w:val="-"/>
      <w:lvlJc w:val="left"/>
      <w:pPr>
        <w:tabs>
          <w:tab w:val="num" w:pos="283"/>
        </w:tabs>
        <w:ind w:left="283" w:hanging="283"/>
      </w:pPr>
      <w:rPr>
        <w:rFonts w:ascii="Arial" w:hAnsi="Arial" w:hint="default"/>
        <w:b w:val="0"/>
        <w:i w:val="0"/>
      </w:rPr>
    </w:lvl>
  </w:abstractNum>
  <w:abstractNum w:abstractNumId="3">
    <w:nsid w:val="460F7108"/>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
    <w:nsid w:val="4AD5052A"/>
    <w:multiLevelType w:val="multilevel"/>
    <w:tmpl w:val="6B4469EE"/>
    <w:lvl w:ilvl="0">
      <w:start w:val="1"/>
      <w:numFmt w:val="decimal"/>
      <w:pStyle w:val="berschrift1"/>
      <w:lvlText w:val="%1."/>
      <w:lvlJc w:val="left"/>
      <w:pPr>
        <w:tabs>
          <w:tab w:val="num" w:pos="850"/>
        </w:tabs>
        <w:ind w:left="850" w:hanging="850"/>
      </w:pPr>
    </w:lvl>
    <w:lvl w:ilvl="1">
      <w:start w:val="1"/>
      <w:numFmt w:val="decimal"/>
      <w:pStyle w:val="berschrift2"/>
      <w:lvlText w:val="%1.%2"/>
      <w:lvlJc w:val="left"/>
      <w:pPr>
        <w:tabs>
          <w:tab w:val="num" w:pos="850"/>
        </w:tabs>
        <w:ind w:left="850" w:hanging="850"/>
      </w:pPr>
    </w:lvl>
    <w:lvl w:ilvl="2">
      <w:start w:val="1"/>
      <w:numFmt w:val="decimal"/>
      <w:pStyle w:val="berschrift3"/>
      <w:lvlText w:val="%1.%2.%3"/>
      <w:lvlJc w:val="left"/>
      <w:pPr>
        <w:tabs>
          <w:tab w:val="num" w:pos="850"/>
        </w:tabs>
        <w:ind w:left="850" w:hanging="850"/>
      </w:pPr>
    </w:lvl>
    <w:lvl w:ilvl="3">
      <w:start w:val="1"/>
      <w:numFmt w:val="decimal"/>
      <w:pStyle w:val="berschrift4"/>
      <w:lvlText w:val="%1.%2.%3.%4"/>
      <w:lvlJc w:val="left"/>
      <w:pPr>
        <w:tabs>
          <w:tab w:val="num" w:pos="1417"/>
        </w:tabs>
        <w:ind w:left="1417" w:hanging="1417"/>
      </w:pPr>
    </w:lvl>
    <w:lvl w:ilvl="4">
      <w:start w:val="1"/>
      <w:numFmt w:val="decimal"/>
      <w:pStyle w:val="berschrift5"/>
      <w:lvlText w:val="%1.%2.%3.%4.%5"/>
      <w:lvlJc w:val="left"/>
      <w:pPr>
        <w:tabs>
          <w:tab w:val="num" w:pos="1417"/>
        </w:tabs>
        <w:ind w:left="1417" w:hanging="1417"/>
      </w:pPr>
    </w:lvl>
    <w:lvl w:ilvl="5">
      <w:start w:val="1"/>
      <w:numFmt w:val="decimal"/>
      <w:pStyle w:val="berschrift6"/>
      <w:lvlText w:val="%1.%2.%3.%4.%5.%6"/>
      <w:lvlJc w:val="left"/>
      <w:pPr>
        <w:tabs>
          <w:tab w:val="num" w:pos="1417"/>
        </w:tabs>
        <w:ind w:left="1417" w:hanging="1417"/>
      </w:pPr>
    </w:lvl>
    <w:lvl w:ilvl="6">
      <w:start w:val="1"/>
      <w:numFmt w:val="upperLetter"/>
      <w:pStyle w:val="berschrift7"/>
      <w:lvlText w:val="Appendix %7:"/>
      <w:lvlJc w:val="left"/>
      <w:pPr>
        <w:tabs>
          <w:tab w:val="num" w:pos="2268"/>
        </w:tabs>
        <w:ind w:left="2268" w:hanging="2268"/>
      </w:pPr>
    </w:lvl>
    <w:lvl w:ilvl="7">
      <w:start w:val="1"/>
      <w:numFmt w:val="decimal"/>
      <w:pStyle w:val="berschrift8"/>
      <w:lvlText w:val="%7.%8"/>
      <w:lvlJc w:val="left"/>
      <w:pPr>
        <w:tabs>
          <w:tab w:val="num" w:pos="850"/>
        </w:tabs>
        <w:ind w:left="850" w:hanging="850"/>
      </w:pPr>
    </w:lvl>
    <w:lvl w:ilvl="8">
      <w:start w:val="1"/>
      <w:numFmt w:val="decimal"/>
      <w:pStyle w:val="berschrift9"/>
      <w:lvlText w:val="%7.%8.%9"/>
      <w:lvlJc w:val="left"/>
      <w:pPr>
        <w:tabs>
          <w:tab w:val="num" w:pos="850"/>
        </w:tabs>
        <w:ind w:left="850" w:hanging="850"/>
      </w:pPr>
    </w:lvl>
  </w:abstractNum>
  <w:abstractNum w:abstractNumId="5">
    <w:nsid w:val="4D2A1ACE"/>
    <w:multiLevelType w:val="hybridMultilevel"/>
    <w:tmpl w:val="0A7EFA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040753C"/>
    <w:multiLevelType w:val="singleLevel"/>
    <w:tmpl w:val="A75632AC"/>
    <w:lvl w:ilvl="0">
      <w:start w:val="1"/>
      <w:numFmt w:val="bullet"/>
      <w:lvlText w:val="-"/>
      <w:lvlJc w:val="left"/>
      <w:pPr>
        <w:tabs>
          <w:tab w:val="num" w:pos="283"/>
        </w:tabs>
        <w:ind w:left="283" w:hanging="283"/>
      </w:pPr>
      <w:rPr>
        <w:rFonts w:ascii="Arial" w:hAnsi="Arial" w:cs="Arial" w:hint="default"/>
        <w:b w:val="0"/>
        <w:i w:val="0"/>
      </w:rPr>
    </w:lvl>
  </w:abstractNum>
  <w:abstractNum w:abstractNumId="7">
    <w:nsid w:val="59C059EB"/>
    <w:multiLevelType w:val="multilevel"/>
    <w:tmpl w:val="0C09001D"/>
    <w:name w:val="WkbOutlin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5D9618FF"/>
    <w:multiLevelType w:val="singleLevel"/>
    <w:tmpl w:val="FB581756"/>
    <w:lvl w:ilvl="0">
      <w:start w:val="1"/>
      <w:numFmt w:val="bullet"/>
      <w:lvlText w:val="-"/>
      <w:lvlJc w:val="left"/>
      <w:pPr>
        <w:tabs>
          <w:tab w:val="num" w:pos="283"/>
        </w:tabs>
        <w:ind w:left="283" w:hanging="283"/>
      </w:pPr>
      <w:rPr>
        <w:rFonts w:ascii="Arial" w:hAnsi="Arial" w:cs="Arial" w:hint="default"/>
        <w:b w:val="0"/>
        <w:i w:val="0"/>
      </w:rPr>
    </w:lvl>
  </w:abstractNum>
  <w:abstractNum w:abstractNumId="9">
    <w:nsid w:val="61373A1A"/>
    <w:multiLevelType w:val="singleLevel"/>
    <w:tmpl w:val="B1488B34"/>
    <w:lvl w:ilvl="0">
      <w:start w:val="1"/>
      <w:numFmt w:val="decimal"/>
      <w:lvlText w:val="[%1]"/>
      <w:lvlJc w:val="left"/>
      <w:pPr>
        <w:tabs>
          <w:tab w:val="num" w:pos="425"/>
        </w:tabs>
        <w:ind w:left="425" w:hanging="425"/>
      </w:pPr>
    </w:lvl>
  </w:abstractNum>
  <w:num w:numId="1">
    <w:abstractNumId w:val="0"/>
  </w:num>
  <w:num w:numId="2">
    <w:abstractNumId w:val="7"/>
  </w:num>
  <w:num w:numId="3">
    <w:abstractNumId w:val="3"/>
  </w:num>
  <w:num w:numId="4">
    <w:abstractNumId w:val="1"/>
  </w:num>
  <w:num w:numId="5">
    <w:abstractNumId w:val="4"/>
  </w:num>
  <w:num w:numId="6">
    <w:abstractNumId w:val="2"/>
  </w:num>
  <w:num w:numId="7">
    <w:abstractNumId w:val="9"/>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6"/>
  </w:num>
  <w:num w:numId="18">
    <w:abstractNumId w:val="5"/>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7"/>
  <w:printFractionalCharacterWidth/>
  <w:hideSpellingErrors/>
  <w:stylePaneFormatFilter w:val="3F01"/>
  <w:defaultTabStop w:val="720"/>
  <w:hyphenationZone w:val="425"/>
  <w:doNotHyphenateCaps/>
  <w:drawingGridHorizontalSpacing w:val="110"/>
  <w:displayHorizontalDrawingGridEvery w:val="0"/>
  <w:displayVerticalDrawingGridEvery w:val="0"/>
  <w:doNotShadeFormData/>
  <w:noPunctuationKerning/>
  <w:characterSpacingControl w:val="doNotCompress"/>
  <w:hdrShapeDefaults>
    <o:shapedefaults v:ext="edit" spidmax="4098"/>
  </w:hdrShapeDefaults>
  <w:footnotePr>
    <w:footnote w:id="-1"/>
    <w:footnote w:id="0"/>
  </w:footnotePr>
  <w:endnotePr>
    <w:endnote w:id="-1"/>
    <w:endnote w:id="0"/>
  </w:endnotePr>
  <w:compat/>
  <w:docVars>
    <w:docVar w:name="DocAppl" w:val="97"/>
    <w:docVar w:name="DocAttrBorder" w:val="0;VAR"/>
    <w:docVar w:name="DocAttrInfo" w:val="0;FULL"/>
    <w:docVar w:name="DocAttrIni" w:val="0;ALL"/>
    <w:docVar w:name="DocAttrStyle" w:val="1;FIX"/>
    <w:docVar w:name="DocAttrType" w:val="0;Doc"/>
    <w:docVar w:name="DocInfoAsField" w:val="0"/>
    <w:docVar w:name="DocIni" w:val="0;ALL"/>
    <w:docVar w:name="DocLanguage" w:val="0;DE"/>
    <w:docVar w:name="DocNoSave" w:val="0"/>
    <w:docVar w:name="DocProofing" w:val="2055"/>
    <w:docVar w:name="DocProofingActive" w:val="1"/>
    <w:docVar w:name="DocTemplRev" w:val="14.20.0, 12-Dec-2003"/>
    <w:docVar w:name="DocTXT" w:val="0"/>
    <w:docVar w:name="DocVAR" w:val=" 0"/>
    <w:docVar w:name="DotCompatibility" w:val="15019"/>
    <w:docVar w:name="DotOrigin" w:val="WORKBOOK.DOT"/>
    <w:docVar w:name="DotRevision" w:val="15000"/>
  </w:docVars>
  <w:rsids>
    <w:rsidRoot w:val="00E55EF2"/>
    <w:rsid w:val="00002CF4"/>
    <w:rsid w:val="00203274"/>
    <w:rsid w:val="002B4FB8"/>
    <w:rsid w:val="004F493B"/>
    <w:rsid w:val="00531212"/>
    <w:rsid w:val="00621DD2"/>
    <w:rsid w:val="0067773A"/>
    <w:rsid w:val="006C3E77"/>
    <w:rsid w:val="00794131"/>
    <w:rsid w:val="00992676"/>
    <w:rsid w:val="00A20B22"/>
    <w:rsid w:val="00A954B1"/>
    <w:rsid w:val="00B63D2B"/>
    <w:rsid w:val="00BE4F49"/>
    <w:rsid w:val="00C11625"/>
    <w:rsid w:val="00C1692D"/>
    <w:rsid w:val="00C25517"/>
    <w:rsid w:val="00CB313B"/>
    <w:rsid w:val="00D03C8C"/>
    <w:rsid w:val="00D26BE1"/>
    <w:rsid w:val="00D26E00"/>
    <w:rsid w:val="00E03B44"/>
    <w:rsid w:val="00E5389B"/>
    <w:rsid w:val="00E540C5"/>
    <w:rsid w:val="00E55EF2"/>
    <w:rsid w:val="00EE76B7"/>
    <w:rsid w:val="00F053EC"/>
    <w:rsid w:val="00FE628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20B22"/>
    <w:rPr>
      <w:rFonts w:ascii="Arial" w:hAnsi="Arial"/>
      <w:sz w:val="22"/>
      <w:lang w:val="de-CH" w:eastAsia="en-US"/>
    </w:rPr>
  </w:style>
  <w:style w:type="paragraph" w:styleId="berschrift1">
    <w:name w:val="heading 1"/>
    <w:basedOn w:val="Standard"/>
    <w:next w:val="Standard"/>
    <w:qFormat/>
    <w:rsid w:val="00002CF4"/>
    <w:pPr>
      <w:keepNext/>
      <w:numPr>
        <w:numId w:val="16"/>
      </w:numPr>
      <w:spacing w:before="240" w:after="120"/>
      <w:outlineLvl w:val="0"/>
    </w:pPr>
    <w:rPr>
      <w:b/>
      <w:sz w:val="28"/>
    </w:rPr>
  </w:style>
  <w:style w:type="paragraph" w:styleId="berschrift2">
    <w:name w:val="heading 2"/>
    <w:basedOn w:val="Standard"/>
    <w:next w:val="Standard"/>
    <w:qFormat/>
    <w:rsid w:val="00002CF4"/>
    <w:pPr>
      <w:keepNext/>
      <w:numPr>
        <w:ilvl w:val="1"/>
        <w:numId w:val="16"/>
      </w:numPr>
      <w:spacing w:before="240" w:after="120"/>
      <w:outlineLvl w:val="1"/>
    </w:pPr>
    <w:rPr>
      <w:b/>
      <w:sz w:val="24"/>
    </w:rPr>
  </w:style>
  <w:style w:type="paragraph" w:styleId="berschrift3">
    <w:name w:val="heading 3"/>
    <w:basedOn w:val="berschrift2"/>
    <w:next w:val="Standard"/>
    <w:qFormat/>
    <w:rsid w:val="00D26BE1"/>
    <w:pPr>
      <w:numPr>
        <w:ilvl w:val="2"/>
      </w:numPr>
      <w:outlineLvl w:val="2"/>
    </w:pPr>
  </w:style>
  <w:style w:type="paragraph" w:styleId="berschrift4">
    <w:name w:val="heading 4"/>
    <w:basedOn w:val="Standard"/>
    <w:next w:val="Standard"/>
    <w:qFormat/>
    <w:rsid w:val="00002CF4"/>
    <w:pPr>
      <w:keepNext/>
      <w:numPr>
        <w:ilvl w:val="3"/>
        <w:numId w:val="16"/>
      </w:numPr>
      <w:spacing w:before="240" w:after="120"/>
      <w:outlineLvl w:val="3"/>
    </w:pPr>
    <w:rPr>
      <w:b/>
      <w:i/>
      <w:lang w:val="en-US"/>
    </w:rPr>
  </w:style>
  <w:style w:type="paragraph" w:styleId="berschrift5">
    <w:name w:val="heading 5"/>
    <w:basedOn w:val="Standard"/>
    <w:next w:val="Standard"/>
    <w:qFormat/>
    <w:rsid w:val="00002CF4"/>
    <w:pPr>
      <w:keepNext/>
      <w:numPr>
        <w:ilvl w:val="4"/>
        <w:numId w:val="16"/>
      </w:numPr>
      <w:spacing w:before="240" w:after="120"/>
      <w:outlineLvl w:val="4"/>
    </w:pPr>
    <w:rPr>
      <w:i/>
      <w:lang w:val="en-US"/>
    </w:rPr>
  </w:style>
  <w:style w:type="paragraph" w:styleId="berschrift6">
    <w:name w:val="heading 6"/>
    <w:basedOn w:val="berschrift5"/>
    <w:next w:val="Standard"/>
    <w:qFormat/>
    <w:rsid w:val="00002CF4"/>
    <w:pPr>
      <w:numPr>
        <w:ilvl w:val="5"/>
      </w:numPr>
      <w:outlineLvl w:val="5"/>
    </w:pPr>
  </w:style>
  <w:style w:type="paragraph" w:styleId="berschrift7">
    <w:name w:val="heading 7"/>
    <w:basedOn w:val="berschrift1"/>
    <w:next w:val="Standard"/>
    <w:qFormat/>
    <w:rsid w:val="00002CF4"/>
    <w:pPr>
      <w:numPr>
        <w:ilvl w:val="6"/>
      </w:numPr>
      <w:outlineLvl w:val="6"/>
    </w:pPr>
  </w:style>
  <w:style w:type="paragraph" w:styleId="berschrift8">
    <w:name w:val="heading 8"/>
    <w:basedOn w:val="berschrift2"/>
    <w:next w:val="Standard"/>
    <w:qFormat/>
    <w:rsid w:val="00002CF4"/>
    <w:pPr>
      <w:numPr>
        <w:ilvl w:val="7"/>
      </w:numPr>
      <w:outlineLvl w:val="7"/>
    </w:pPr>
  </w:style>
  <w:style w:type="paragraph" w:styleId="berschrift9">
    <w:name w:val="heading 9"/>
    <w:basedOn w:val="berschrift3"/>
    <w:next w:val="Standard"/>
    <w:qFormat/>
    <w:rsid w:val="00002CF4"/>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002CF4"/>
    <w:pPr>
      <w:keepNext/>
      <w:keepLines/>
      <w:spacing w:before="720" w:after="360"/>
      <w:ind w:right="5"/>
    </w:pPr>
    <w:rPr>
      <w:lang w:val="en-US"/>
    </w:rPr>
  </w:style>
  <w:style w:type="paragraph" w:styleId="Textkrper">
    <w:name w:val="Body Text"/>
    <w:basedOn w:val="Standard"/>
    <w:rsid w:val="00002CF4"/>
    <w:pPr>
      <w:spacing w:after="60"/>
    </w:pPr>
    <w:rPr>
      <w:lang w:val="en-US"/>
    </w:rPr>
  </w:style>
  <w:style w:type="paragraph" w:customStyle="1" w:styleId="HistoryTitle">
    <w:name w:val="HistoryTitle"/>
    <w:basedOn w:val="Standard"/>
    <w:next w:val="Standard"/>
    <w:rsid w:val="00002CF4"/>
    <w:pPr>
      <w:keepNext/>
      <w:pageBreakBefore/>
      <w:spacing w:after="120"/>
    </w:pPr>
    <w:rPr>
      <w:b/>
      <w:sz w:val="28"/>
      <w:lang w:val="en-US"/>
    </w:rPr>
  </w:style>
  <w:style w:type="paragraph" w:styleId="Beschriftung">
    <w:name w:val="caption"/>
    <w:basedOn w:val="Standard"/>
    <w:next w:val="Standard"/>
    <w:qFormat/>
    <w:rsid w:val="00002CF4"/>
    <w:rPr>
      <w:noProof/>
      <w:sz w:val="20"/>
      <w:lang w:val="en-US"/>
    </w:rPr>
  </w:style>
  <w:style w:type="paragraph" w:customStyle="1" w:styleId="ComputerCode">
    <w:name w:val="Computer Code"/>
    <w:basedOn w:val="Standard"/>
    <w:next w:val="Standard"/>
    <w:rsid w:val="00002CF4"/>
    <w:pPr>
      <w:ind w:left="851"/>
    </w:pPr>
    <w:rPr>
      <w:rFonts w:ascii="Courier New" w:hAnsi="Courier New"/>
      <w:color w:val="0000FF"/>
      <w:lang w:val="en-US"/>
    </w:rPr>
  </w:style>
  <w:style w:type="character" w:styleId="Hyperlink">
    <w:name w:val="Hyperlink"/>
    <w:basedOn w:val="Absatz-Standardschriftart"/>
    <w:uiPriority w:val="99"/>
    <w:rsid w:val="00002CF4"/>
    <w:rPr>
      <w:color w:val="0000FF"/>
      <w:u w:val="single"/>
    </w:rPr>
  </w:style>
  <w:style w:type="paragraph" w:customStyle="1" w:styleId="DocInfo">
    <w:name w:val="DocInfo"/>
    <w:basedOn w:val="Standard"/>
    <w:rsid w:val="00002CF4"/>
    <w:pPr>
      <w:spacing w:before="20" w:after="20"/>
      <w:ind w:left="2268" w:hanging="2268"/>
    </w:pPr>
    <w:rPr>
      <w:noProof/>
      <w:sz w:val="20"/>
      <w:lang w:val="en-US"/>
    </w:rPr>
  </w:style>
  <w:style w:type="paragraph" w:customStyle="1" w:styleId="NormalBottomLine">
    <w:name w:val="NormalBottomLine"/>
    <w:basedOn w:val="Standard"/>
    <w:rsid w:val="00002CF4"/>
    <w:pPr>
      <w:pBdr>
        <w:bottom w:val="single" w:sz="6" w:space="1" w:color="auto"/>
      </w:pBdr>
    </w:pPr>
    <w:rPr>
      <w:lang w:val="en-US"/>
    </w:rPr>
  </w:style>
  <w:style w:type="paragraph" w:customStyle="1" w:styleId="RequirementText">
    <w:name w:val="Requirement Text"/>
    <w:basedOn w:val="Standard"/>
    <w:rsid w:val="00002CF4"/>
    <w:pPr>
      <w:spacing w:after="60"/>
    </w:pPr>
    <w:rPr>
      <w:szCs w:val="22"/>
      <w:lang w:val="en-US"/>
    </w:rPr>
  </w:style>
  <w:style w:type="paragraph" w:styleId="Fuzeile">
    <w:name w:val="footer"/>
    <w:basedOn w:val="Standard"/>
    <w:rsid w:val="00002CF4"/>
    <w:pPr>
      <w:pBdr>
        <w:top w:val="single" w:sz="6" w:space="1" w:color="auto"/>
        <w:bottom w:val="single" w:sz="6" w:space="1" w:color="auto"/>
      </w:pBdr>
      <w:tabs>
        <w:tab w:val="right" w:pos="9356"/>
      </w:tabs>
      <w:spacing w:before="60" w:after="60"/>
    </w:pPr>
    <w:rPr>
      <w:noProof/>
      <w:lang w:val="en-US"/>
    </w:rPr>
  </w:style>
  <w:style w:type="paragraph" w:customStyle="1" w:styleId="Footer8">
    <w:name w:val="Footer8"/>
    <w:basedOn w:val="Standard"/>
    <w:rsid w:val="00002CF4"/>
    <w:pPr>
      <w:tabs>
        <w:tab w:val="right" w:pos="9356"/>
      </w:tabs>
    </w:pPr>
    <w:rPr>
      <w:noProof/>
      <w:sz w:val="16"/>
      <w:lang w:val="en-US"/>
    </w:rPr>
  </w:style>
  <w:style w:type="character" w:styleId="Funotenzeichen">
    <w:name w:val="footnote reference"/>
    <w:basedOn w:val="Absatz-Standardschriftart"/>
    <w:semiHidden/>
    <w:rsid w:val="00002CF4"/>
    <w:rPr>
      <w:position w:val="6"/>
      <w:sz w:val="16"/>
    </w:rPr>
  </w:style>
  <w:style w:type="paragraph" w:styleId="Funotentext">
    <w:name w:val="footnote text"/>
    <w:basedOn w:val="Standard"/>
    <w:semiHidden/>
    <w:rsid w:val="00002CF4"/>
    <w:rPr>
      <w:sz w:val="20"/>
      <w:lang w:val="en-US"/>
    </w:rPr>
  </w:style>
  <w:style w:type="paragraph" w:customStyle="1" w:styleId="GlossaryEntry">
    <w:name w:val="GlossaryEntry"/>
    <w:basedOn w:val="Standard"/>
    <w:rsid w:val="00002CF4"/>
    <w:pPr>
      <w:ind w:left="1701" w:hanging="1701"/>
    </w:pPr>
    <w:rPr>
      <w:lang w:val="en-US"/>
    </w:rPr>
  </w:style>
  <w:style w:type="paragraph" w:styleId="Kopfzeile">
    <w:name w:val="header"/>
    <w:basedOn w:val="Standard"/>
    <w:next w:val="Standard"/>
    <w:rsid w:val="00002CF4"/>
    <w:pPr>
      <w:tabs>
        <w:tab w:val="right" w:pos="9360"/>
      </w:tabs>
    </w:pPr>
    <w:rPr>
      <w:noProof/>
      <w:sz w:val="20"/>
      <w:lang w:val="en-US"/>
    </w:rPr>
  </w:style>
  <w:style w:type="paragraph" w:customStyle="1" w:styleId="Header1">
    <w:name w:val="Header1"/>
    <w:basedOn w:val="Kopfzeile"/>
    <w:next w:val="Standard"/>
    <w:rsid w:val="00002CF4"/>
    <w:pPr>
      <w:pBdr>
        <w:bottom w:val="single" w:sz="6" w:space="1" w:color="auto"/>
      </w:pBdr>
    </w:pPr>
  </w:style>
  <w:style w:type="paragraph" w:styleId="Index1">
    <w:name w:val="index 1"/>
    <w:basedOn w:val="Standard"/>
    <w:next w:val="Standard"/>
    <w:semiHidden/>
    <w:rsid w:val="00002CF4"/>
    <w:pPr>
      <w:tabs>
        <w:tab w:val="right" w:leader="dot" w:pos="4320"/>
      </w:tabs>
      <w:ind w:left="220" w:hanging="220"/>
    </w:pPr>
    <w:rPr>
      <w:noProof/>
      <w:lang w:val="en-US"/>
    </w:rPr>
  </w:style>
  <w:style w:type="paragraph" w:styleId="Index2">
    <w:name w:val="index 2"/>
    <w:basedOn w:val="Standard"/>
    <w:next w:val="Standard"/>
    <w:semiHidden/>
    <w:rsid w:val="00002CF4"/>
    <w:pPr>
      <w:tabs>
        <w:tab w:val="right" w:leader="dot" w:pos="4320"/>
      </w:tabs>
      <w:ind w:left="440" w:hanging="220"/>
    </w:pPr>
    <w:rPr>
      <w:lang w:val="en-US"/>
    </w:rPr>
  </w:style>
  <w:style w:type="paragraph" w:styleId="Index3">
    <w:name w:val="index 3"/>
    <w:basedOn w:val="Standard"/>
    <w:next w:val="Standard"/>
    <w:semiHidden/>
    <w:rsid w:val="00002CF4"/>
    <w:pPr>
      <w:tabs>
        <w:tab w:val="right" w:leader="dot" w:pos="4320"/>
      </w:tabs>
      <w:ind w:left="660" w:hanging="220"/>
    </w:pPr>
    <w:rPr>
      <w:lang w:val="en-US"/>
    </w:rPr>
  </w:style>
  <w:style w:type="paragraph" w:styleId="Index4">
    <w:name w:val="index 4"/>
    <w:basedOn w:val="Standard"/>
    <w:next w:val="Standard"/>
    <w:semiHidden/>
    <w:rsid w:val="00002CF4"/>
    <w:pPr>
      <w:tabs>
        <w:tab w:val="right" w:leader="dot" w:pos="4320"/>
      </w:tabs>
      <w:ind w:left="880" w:hanging="220"/>
    </w:pPr>
    <w:rPr>
      <w:lang w:val="en-US"/>
    </w:rPr>
  </w:style>
  <w:style w:type="paragraph" w:styleId="Index5">
    <w:name w:val="index 5"/>
    <w:basedOn w:val="Standard"/>
    <w:next w:val="Standard"/>
    <w:semiHidden/>
    <w:rsid w:val="00002CF4"/>
    <w:pPr>
      <w:tabs>
        <w:tab w:val="right" w:leader="dot" w:pos="4320"/>
      </w:tabs>
      <w:ind w:left="1100" w:hanging="220"/>
    </w:pPr>
    <w:rPr>
      <w:lang w:val="en-US"/>
    </w:rPr>
  </w:style>
  <w:style w:type="paragraph" w:styleId="Index6">
    <w:name w:val="index 6"/>
    <w:basedOn w:val="Standard"/>
    <w:next w:val="Standard"/>
    <w:semiHidden/>
    <w:rsid w:val="00002CF4"/>
    <w:pPr>
      <w:tabs>
        <w:tab w:val="right" w:leader="dot" w:pos="4320"/>
      </w:tabs>
      <w:ind w:left="1320" w:hanging="220"/>
    </w:pPr>
    <w:rPr>
      <w:lang w:val="en-US"/>
    </w:rPr>
  </w:style>
  <w:style w:type="paragraph" w:styleId="Index7">
    <w:name w:val="index 7"/>
    <w:basedOn w:val="Standard"/>
    <w:next w:val="Standard"/>
    <w:semiHidden/>
    <w:rsid w:val="00002CF4"/>
    <w:pPr>
      <w:tabs>
        <w:tab w:val="right" w:leader="dot" w:pos="4320"/>
      </w:tabs>
      <w:ind w:left="1540" w:hanging="220"/>
    </w:pPr>
    <w:rPr>
      <w:lang w:val="en-US"/>
    </w:rPr>
  </w:style>
  <w:style w:type="paragraph" w:styleId="Index8">
    <w:name w:val="index 8"/>
    <w:basedOn w:val="Standard"/>
    <w:next w:val="Standard"/>
    <w:semiHidden/>
    <w:rsid w:val="00002CF4"/>
    <w:pPr>
      <w:tabs>
        <w:tab w:val="right" w:leader="dot" w:pos="4320"/>
      </w:tabs>
      <w:ind w:left="1760" w:hanging="220"/>
    </w:pPr>
    <w:rPr>
      <w:lang w:val="en-US"/>
    </w:rPr>
  </w:style>
  <w:style w:type="paragraph" w:styleId="Index9">
    <w:name w:val="index 9"/>
    <w:basedOn w:val="Standard"/>
    <w:next w:val="Standard"/>
    <w:semiHidden/>
    <w:rsid w:val="00002CF4"/>
    <w:pPr>
      <w:tabs>
        <w:tab w:val="right" w:leader="dot" w:pos="4320"/>
      </w:tabs>
      <w:ind w:left="1980" w:hanging="220"/>
    </w:pPr>
    <w:rPr>
      <w:lang w:val="en-US"/>
    </w:rPr>
  </w:style>
  <w:style w:type="paragraph" w:styleId="Indexberschrift">
    <w:name w:val="index heading"/>
    <w:basedOn w:val="Standard"/>
    <w:next w:val="Index1"/>
    <w:semiHidden/>
    <w:rsid w:val="00002CF4"/>
    <w:pPr>
      <w:keepNext/>
    </w:pPr>
    <w:rPr>
      <w:b/>
      <w:noProof/>
      <w:sz w:val="28"/>
      <w:lang w:val="en-US"/>
    </w:rPr>
  </w:style>
  <w:style w:type="paragraph" w:customStyle="1" w:styleId="KeyWords">
    <w:name w:val="Key Words"/>
    <w:basedOn w:val="Standard"/>
    <w:next w:val="Standard"/>
    <w:rsid w:val="00002CF4"/>
    <w:pPr>
      <w:spacing w:after="60"/>
      <w:ind w:left="2268" w:hanging="2268"/>
    </w:pPr>
    <w:rPr>
      <w:noProof/>
      <w:lang w:val="en-US"/>
    </w:rPr>
  </w:style>
  <w:style w:type="paragraph" w:styleId="Standardeinzug">
    <w:name w:val="Normal Indent"/>
    <w:basedOn w:val="Standard"/>
    <w:rsid w:val="00B63D2B"/>
    <w:pPr>
      <w:ind w:left="851"/>
    </w:pPr>
    <w:rPr>
      <w:lang w:val="en-US"/>
    </w:rPr>
  </w:style>
  <w:style w:type="paragraph" w:customStyle="1" w:styleId="RequirementAttribute">
    <w:name w:val="Requirement Attribute"/>
    <w:basedOn w:val="RequirementText"/>
    <w:rsid w:val="00002CF4"/>
  </w:style>
  <w:style w:type="paragraph" w:styleId="Verzeichnis1">
    <w:name w:val="toc 1"/>
    <w:basedOn w:val="Standard"/>
    <w:next w:val="Standard"/>
    <w:uiPriority w:val="39"/>
    <w:rsid w:val="00002CF4"/>
    <w:pPr>
      <w:tabs>
        <w:tab w:val="right" w:leader="dot" w:pos="9356"/>
      </w:tabs>
      <w:spacing w:before="120"/>
      <w:ind w:right="572"/>
    </w:pPr>
    <w:rPr>
      <w:b/>
      <w:noProof/>
      <w:lang w:val="en-US"/>
    </w:rPr>
  </w:style>
  <w:style w:type="paragraph" w:styleId="Verzeichnis2">
    <w:name w:val="toc 2"/>
    <w:basedOn w:val="Standard"/>
    <w:next w:val="Standard"/>
    <w:semiHidden/>
    <w:rsid w:val="00002CF4"/>
    <w:pPr>
      <w:tabs>
        <w:tab w:val="right" w:leader="dot" w:pos="9356"/>
      </w:tabs>
      <w:ind w:left="426" w:right="572"/>
    </w:pPr>
    <w:rPr>
      <w:noProof/>
      <w:sz w:val="20"/>
      <w:lang w:val="en-US"/>
    </w:rPr>
  </w:style>
  <w:style w:type="paragraph" w:styleId="Verzeichnis3">
    <w:name w:val="toc 3"/>
    <w:basedOn w:val="Standard"/>
    <w:next w:val="Standard"/>
    <w:semiHidden/>
    <w:rsid w:val="00002CF4"/>
    <w:pPr>
      <w:tabs>
        <w:tab w:val="right" w:leader="dot" w:pos="9356"/>
      </w:tabs>
      <w:ind w:left="851" w:right="572"/>
    </w:pPr>
    <w:rPr>
      <w:noProof/>
      <w:sz w:val="20"/>
      <w:lang w:val="en-US"/>
    </w:rPr>
  </w:style>
  <w:style w:type="paragraph" w:styleId="Verzeichnis4">
    <w:name w:val="toc 4"/>
    <w:basedOn w:val="Standard"/>
    <w:next w:val="Standard"/>
    <w:semiHidden/>
    <w:rsid w:val="00002CF4"/>
    <w:pPr>
      <w:tabs>
        <w:tab w:val="right" w:leader="dot" w:pos="9356"/>
      </w:tabs>
      <w:ind w:left="1276" w:right="572"/>
    </w:pPr>
    <w:rPr>
      <w:noProof/>
      <w:sz w:val="20"/>
      <w:lang w:val="en-US"/>
    </w:rPr>
  </w:style>
  <w:style w:type="paragraph" w:styleId="Verzeichnis5">
    <w:name w:val="toc 5"/>
    <w:basedOn w:val="Verzeichnis4"/>
    <w:next w:val="Standard"/>
    <w:semiHidden/>
    <w:rsid w:val="00002CF4"/>
  </w:style>
  <w:style w:type="paragraph" w:styleId="Verzeichnis6">
    <w:name w:val="toc 6"/>
    <w:basedOn w:val="Verzeichnis4"/>
    <w:next w:val="Standard"/>
    <w:semiHidden/>
    <w:rsid w:val="00002CF4"/>
  </w:style>
  <w:style w:type="paragraph" w:styleId="Verzeichnis7">
    <w:name w:val="toc 7"/>
    <w:basedOn w:val="Verzeichnis4"/>
    <w:next w:val="Standard"/>
    <w:semiHidden/>
    <w:rsid w:val="00002CF4"/>
  </w:style>
  <w:style w:type="paragraph" w:styleId="Verzeichnis8">
    <w:name w:val="toc 8"/>
    <w:basedOn w:val="Verzeichnis4"/>
    <w:next w:val="Standard"/>
    <w:semiHidden/>
    <w:rsid w:val="00002CF4"/>
  </w:style>
  <w:style w:type="paragraph" w:styleId="Verzeichnis9">
    <w:name w:val="toc 9"/>
    <w:basedOn w:val="Verzeichnis4"/>
    <w:next w:val="Standard"/>
    <w:semiHidden/>
    <w:rsid w:val="00002CF4"/>
  </w:style>
  <w:style w:type="paragraph" w:customStyle="1" w:styleId="TOCTitle">
    <w:name w:val="TOC Title"/>
    <w:basedOn w:val="Standard"/>
    <w:rsid w:val="00002CF4"/>
    <w:pPr>
      <w:keepNext/>
      <w:spacing w:after="120"/>
    </w:pPr>
    <w:rPr>
      <w:b/>
      <w:noProof/>
      <w:sz w:val="28"/>
      <w:lang w:val="en-US"/>
    </w:rPr>
  </w:style>
  <w:style w:type="paragraph" w:customStyle="1" w:styleId="RequirementTitle">
    <w:name w:val="Requirement Title"/>
    <w:basedOn w:val="Standard"/>
    <w:next w:val="Standard"/>
    <w:rsid w:val="00002CF4"/>
    <w:pPr>
      <w:keepNext/>
      <w:keepLines/>
      <w:tabs>
        <w:tab w:val="left" w:pos="2268"/>
      </w:tabs>
      <w:ind w:left="2268" w:hanging="2268"/>
    </w:pPr>
    <w:rPr>
      <w:b/>
      <w:noProof/>
      <w:lang w:val="en-US"/>
    </w:rPr>
  </w:style>
  <w:style w:type="paragraph" w:styleId="RGV-berschrift">
    <w:name w:val="toa heading"/>
    <w:basedOn w:val="Standard"/>
    <w:next w:val="Standard"/>
    <w:semiHidden/>
    <w:rsid w:val="00002CF4"/>
    <w:pPr>
      <w:spacing w:before="120"/>
    </w:pPr>
    <w:rPr>
      <w:rFonts w:cs="Arial"/>
      <w:b/>
      <w:bCs/>
      <w:sz w:val="24"/>
      <w:szCs w:val="24"/>
      <w:lang w:val="en-US"/>
    </w:rPr>
  </w:style>
  <w:style w:type="character" w:styleId="Seitenzahl">
    <w:name w:val="page number"/>
    <w:basedOn w:val="Absatz-Standardschriftart"/>
    <w:rsid w:val="00002CF4"/>
  </w:style>
  <w:style w:type="paragraph" w:styleId="Dokumentstruktur">
    <w:name w:val="Document Map"/>
    <w:basedOn w:val="Standard"/>
    <w:semiHidden/>
    <w:rsid w:val="00002CF4"/>
    <w:pPr>
      <w:shd w:val="clear" w:color="auto" w:fill="000080"/>
    </w:pPr>
    <w:rPr>
      <w:rFonts w:ascii="Tahoma" w:hAnsi="Tahoma"/>
      <w:lang w:val="en-US"/>
    </w:rPr>
  </w:style>
  <w:style w:type="paragraph" w:customStyle="1" w:styleId="HeaderLogo">
    <w:name w:val="HeaderLogo"/>
    <w:basedOn w:val="Standard"/>
    <w:next w:val="Kopfzeile"/>
    <w:rsid w:val="00002CF4"/>
    <w:pPr>
      <w:tabs>
        <w:tab w:val="right" w:pos="9361"/>
      </w:tabs>
    </w:pPr>
    <w:rPr>
      <w:b/>
      <w:lang w:val="en-US"/>
    </w:rPr>
  </w:style>
  <w:style w:type="paragraph" w:styleId="Abbildungsverzeichnis">
    <w:name w:val="table of figures"/>
    <w:basedOn w:val="Standard"/>
    <w:next w:val="Standard"/>
    <w:semiHidden/>
    <w:rsid w:val="00C1692D"/>
    <w:pPr>
      <w:tabs>
        <w:tab w:val="right" w:leader="dot" w:pos="9360"/>
      </w:tabs>
      <w:ind w:left="440" w:hanging="440"/>
    </w:pPr>
    <w:rPr>
      <w:sz w:val="20"/>
    </w:rPr>
  </w:style>
  <w:style w:type="table" w:styleId="Tabellengitternetz">
    <w:name w:val="Table Grid"/>
    <w:basedOn w:val="NormaleTabelle"/>
    <w:rsid w:val="00E03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entBlue">
    <w:name w:val="CommentBlue"/>
    <w:basedOn w:val="Standard"/>
    <w:next w:val="Standard"/>
    <w:rsid w:val="00002CF4"/>
    <w:rPr>
      <w:i/>
      <w:color w:val="0000FF"/>
      <w:sz w:val="20"/>
      <w:lang w:val="en-US"/>
    </w:rPr>
  </w:style>
  <w:style w:type="paragraph" w:customStyle="1" w:styleId="TitleLine1">
    <w:name w:val="TitleLine1"/>
    <w:basedOn w:val="Standard"/>
    <w:next w:val="TitleLine2"/>
    <w:rsid w:val="00002CF4"/>
    <w:pPr>
      <w:spacing w:before="1080" w:after="240"/>
      <w:ind w:left="1134" w:hanging="1134"/>
    </w:pPr>
    <w:rPr>
      <w:b/>
      <w:sz w:val="36"/>
      <w:lang w:val="en-US"/>
    </w:rPr>
  </w:style>
  <w:style w:type="paragraph" w:customStyle="1" w:styleId="TitleLine2">
    <w:name w:val="TitleLine2"/>
    <w:basedOn w:val="TitleLine1"/>
    <w:next w:val="TitleLine3"/>
    <w:rsid w:val="00002CF4"/>
    <w:pPr>
      <w:spacing w:before="0" w:after="120"/>
    </w:pPr>
    <w:rPr>
      <w:sz w:val="28"/>
    </w:rPr>
  </w:style>
  <w:style w:type="paragraph" w:customStyle="1" w:styleId="TitleLine3">
    <w:name w:val="TitleLine3"/>
    <w:basedOn w:val="TitleLine2"/>
    <w:next w:val="Standard"/>
    <w:rsid w:val="00002CF4"/>
    <w:pPr>
      <w:spacing w:after="0"/>
    </w:pPr>
  </w:style>
  <w:style w:type="paragraph" w:styleId="Sprechblasentext">
    <w:name w:val="Balloon Text"/>
    <w:basedOn w:val="Standard"/>
    <w:link w:val="SprechblasentextZchn"/>
    <w:rsid w:val="006C3E77"/>
    <w:rPr>
      <w:rFonts w:ascii="Tahoma" w:hAnsi="Tahoma" w:cs="Tahoma"/>
      <w:sz w:val="16"/>
      <w:szCs w:val="16"/>
    </w:rPr>
  </w:style>
  <w:style w:type="character" w:customStyle="1" w:styleId="SprechblasentextZchn">
    <w:name w:val="Sprechblasentext Zchn"/>
    <w:basedOn w:val="Absatz-Standardschriftart"/>
    <w:link w:val="Sprechblasentext"/>
    <w:rsid w:val="006C3E77"/>
    <w:rPr>
      <w:rFonts w:ascii="Tahoma" w:hAnsi="Tahoma" w:cs="Tahoma"/>
      <w:sz w:val="16"/>
      <w:szCs w:val="16"/>
      <w:lang w:val="de-CH" w:eastAsia="en-US"/>
    </w:rPr>
  </w:style>
  <w:style w:type="paragraph" w:styleId="StandardWeb">
    <w:name w:val="Normal (Web)"/>
    <w:basedOn w:val="Standard"/>
    <w:uiPriority w:val="99"/>
    <w:unhideWhenUsed/>
    <w:rsid w:val="00794131"/>
    <w:pPr>
      <w:spacing w:before="100" w:beforeAutospacing="1" w:after="100" w:afterAutospacing="1"/>
    </w:pPr>
    <w:rPr>
      <w:rFonts w:ascii="Times New Roman" w:hAnsi="Times New Roman"/>
      <w:sz w:val="24"/>
      <w:szCs w:val="24"/>
      <w:lang w:val="de-DE" w:eastAsia="de-DE"/>
    </w:rPr>
  </w:style>
  <w:style w:type="paragraph" w:styleId="Inhaltsverzeichnisberschrift">
    <w:name w:val="TOC Heading"/>
    <w:basedOn w:val="berschrift1"/>
    <w:next w:val="Standard"/>
    <w:uiPriority w:val="39"/>
    <w:semiHidden/>
    <w:unhideWhenUsed/>
    <w:qFormat/>
    <w:rsid w:val="00531212"/>
    <w:pPr>
      <w:keepLines/>
      <w:numPr>
        <w:numId w:val="0"/>
      </w:numPr>
      <w:spacing w:before="480" w:after="0" w:line="276" w:lineRule="auto"/>
      <w:outlineLvl w:val="9"/>
    </w:pPr>
    <w:rPr>
      <w:rFonts w:ascii="Cambria" w:hAnsi="Cambria"/>
      <w:bCs/>
      <w:color w:val="365F91"/>
      <w:szCs w:val="28"/>
      <w:lang w:val="de-DE"/>
    </w:rPr>
  </w:style>
</w:styles>
</file>

<file path=word/webSettings.xml><?xml version="1.0" encoding="utf-8"?>
<w:webSettings xmlns:r="http://schemas.openxmlformats.org/officeDocument/2006/relationships" xmlns:w="http://schemas.openxmlformats.org/wordprocessingml/2006/main">
  <w:divs>
    <w:div w:id="751508389">
      <w:bodyDiv w:val="1"/>
      <w:marLeft w:val="0"/>
      <w:marRight w:val="0"/>
      <w:marTop w:val="0"/>
      <w:marBottom w:val="0"/>
      <w:divBdr>
        <w:top w:val="none" w:sz="0" w:space="0" w:color="auto"/>
        <w:left w:val="none" w:sz="0" w:space="0" w:color="auto"/>
        <w:bottom w:val="none" w:sz="0" w:space="0" w:color="auto"/>
        <w:right w:val="none" w:sz="0" w:space="0" w:color="auto"/>
      </w:divBdr>
      <w:divsChild>
        <w:div w:id="202980404">
          <w:marLeft w:val="0"/>
          <w:marRight w:val="0"/>
          <w:marTop w:val="0"/>
          <w:marBottom w:val="0"/>
          <w:divBdr>
            <w:top w:val="none" w:sz="0" w:space="0" w:color="auto"/>
            <w:left w:val="none" w:sz="0" w:space="0" w:color="auto"/>
            <w:bottom w:val="none" w:sz="0" w:space="0" w:color="auto"/>
            <w:right w:val="none" w:sz="0" w:space="0" w:color="auto"/>
          </w:divBdr>
          <w:divsChild>
            <w:div w:id="700282919">
              <w:marLeft w:val="0"/>
              <w:marRight w:val="0"/>
              <w:marTop w:val="0"/>
              <w:marBottom w:val="0"/>
              <w:divBdr>
                <w:top w:val="none" w:sz="0" w:space="0" w:color="auto"/>
                <w:left w:val="none" w:sz="0" w:space="0" w:color="auto"/>
                <w:bottom w:val="none" w:sz="0" w:space="0" w:color="auto"/>
                <w:right w:val="none" w:sz="0" w:space="0" w:color="auto"/>
              </w:divBdr>
              <w:divsChild>
                <w:div w:id="317079688">
                  <w:marLeft w:val="4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2069">
      <w:bodyDiv w:val="1"/>
      <w:marLeft w:val="0"/>
      <w:marRight w:val="0"/>
      <w:marTop w:val="0"/>
      <w:marBottom w:val="0"/>
      <w:divBdr>
        <w:top w:val="none" w:sz="0" w:space="0" w:color="auto"/>
        <w:left w:val="none" w:sz="0" w:space="0" w:color="auto"/>
        <w:bottom w:val="none" w:sz="0" w:space="0" w:color="auto"/>
        <w:right w:val="none" w:sz="0" w:space="0" w:color="auto"/>
      </w:divBdr>
      <w:divsChild>
        <w:div w:id="319581043">
          <w:marLeft w:val="0"/>
          <w:marRight w:val="0"/>
          <w:marTop w:val="0"/>
          <w:marBottom w:val="0"/>
          <w:divBdr>
            <w:top w:val="none" w:sz="0" w:space="0" w:color="auto"/>
            <w:left w:val="none" w:sz="0" w:space="0" w:color="auto"/>
            <w:bottom w:val="none" w:sz="0" w:space="0" w:color="auto"/>
            <w:right w:val="none" w:sz="0" w:space="0" w:color="auto"/>
          </w:divBdr>
          <w:divsChild>
            <w:div w:id="1701198335">
              <w:marLeft w:val="0"/>
              <w:marRight w:val="0"/>
              <w:marTop w:val="0"/>
              <w:marBottom w:val="0"/>
              <w:divBdr>
                <w:top w:val="none" w:sz="0" w:space="0" w:color="auto"/>
                <w:left w:val="none" w:sz="0" w:space="0" w:color="auto"/>
                <w:bottom w:val="none" w:sz="0" w:space="0" w:color="auto"/>
                <w:right w:val="none" w:sz="0" w:space="0" w:color="auto"/>
              </w:divBdr>
              <w:divsChild>
                <w:div w:id="91778812">
                  <w:marLeft w:val="4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42727">
      <w:bodyDiv w:val="1"/>
      <w:marLeft w:val="0"/>
      <w:marRight w:val="0"/>
      <w:marTop w:val="0"/>
      <w:marBottom w:val="0"/>
      <w:divBdr>
        <w:top w:val="none" w:sz="0" w:space="0" w:color="auto"/>
        <w:left w:val="none" w:sz="0" w:space="0" w:color="auto"/>
        <w:bottom w:val="none" w:sz="0" w:space="0" w:color="auto"/>
        <w:right w:val="none" w:sz="0" w:space="0" w:color="auto"/>
      </w:divBdr>
      <w:divsChild>
        <w:div w:id="1532914825">
          <w:marLeft w:val="0"/>
          <w:marRight w:val="0"/>
          <w:marTop w:val="0"/>
          <w:marBottom w:val="0"/>
          <w:divBdr>
            <w:top w:val="none" w:sz="0" w:space="0" w:color="auto"/>
            <w:left w:val="none" w:sz="0" w:space="0" w:color="auto"/>
            <w:bottom w:val="none" w:sz="0" w:space="0" w:color="auto"/>
            <w:right w:val="none" w:sz="0" w:space="0" w:color="auto"/>
          </w:divBdr>
          <w:divsChild>
            <w:div w:id="1969583705">
              <w:marLeft w:val="0"/>
              <w:marRight w:val="0"/>
              <w:marTop w:val="0"/>
              <w:marBottom w:val="0"/>
              <w:divBdr>
                <w:top w:val="none" w:sz="0" w:space="0" w:color="auto"/>
                <w:left w:val="none" w:sz="0" w:space="0" w:color="auto"/>
                <w:bottom w:val="none" w:sz="0" w:space="0" w:color="auto"/>
                <w:right w:val="none" w:sz="0" w:space="0" w:color="auto"/>
              </w:divBdr>
              <w:divsChild>
                <w:div w:id="6379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25.wmf"/><Relationship Id="rId21" Type="http://schemas.openxmlformats.org/officeDocument/2006/relationships/hyperlink" Target="javascript:WindowTools.openDialogWindow('/modules.php?name=IVIPA&amp;a=C10020&amp;nbkid=13&amp;id=34202&amp;window=1',%20'12',%20820);" TargetMode="External"/><Relationship Id="rId42" Type="http://schemas.openxmlformats.org/officeDocument/2006/relationships/hyperlink" Target="javascript:customDelete('/modules.php?name=IVIPA&amp;a=C10050&amp;nbkid=80&amp;id=34202&amp;idb=11&amp;bt=1');" TargetMode="External"/><Relationship Id="rId47" Type="http://schemas.openxmlformats.org/officeDocument/2006/relationships/hyperlink" Target="javascript:WindowTools.openDialogWindow('/modules.php?name=IVIPA&amp;a=C10034&amp;id=34202&amp;idb=11&amp;idk=64&amp;window=1&amp;bt=1',%20'22',%20820,%20700);" TargetMode="External"/><Relationship Id="rId63" Type="http://schemas.openxmlformats.org/officeDocument/2006/relationships/hyperlink" Target="javascript:WindowTools.openDialogWindow('/modules.php?name=IVIPA&amp;a=C10020&amp;nbkid=146&amp;id=34202&amp;window=1',%20'35',%20820);" TargetMode="External"/><Relationship Id="rId68" Type="http://schemas.openxmlformats.org/officeDocument/2006/relationships/hyperlink" Target="javascript:WindowTools.openDialogWindow('/modules.php?name=IVIPA&amp;a=C10020&amp;nbkid=14&amp;id=34202&amp;window=1',%20'40',%20820);" TargetMode="External"/><Relationship Id="rId84" Type="http://schemas.openxmlformats.org/officeDocument/2006/relationships/image" Target="media/image8.wmf"/><Relationship Id="rId89" Type="http://schemas.openxmlformats.org/officeDocument/2006/relationships/control" Target="activeX/activeX7.xml"/><Relationship Id="rId112" Type="http://schemas.openxmlformats.org/officeDocument/2006/relationships/image" Target="media/image22.wmf"/><Relationship Id="rId133" Type="http://schemas.openxmlformats.org/officeDocument/2006/relationships/image" Target="media/image33.wmf"/><Relationship Id="rId138" Type="http://schemas.openxmlformats.org/officeDocument/2006/relationships/image" Target="media/image35.wmf"/><Relationship Id="rId154" Type="http://schemas.openxmlformats.org/officeDocument/2006/relationships/image" Target="media/image42.wmf"/><Relationship Id="rId159" Type="http://schemas.openxmlformats.org/officeDocument/2006/relationships/control" Target="activeX/activeX43.xml"/><Relationship Id="rId175" Type="http://schemas.openxmlformats.org/officeDocument/2006/relationships/control" Target="activeX/activeX51.xml"/><Relationship Id="rId170" Type="http://schemas.openxmlformats.org/officeDocument/2006/relationships/image" Target="media/image50.wmf"/><Relationship Id="rId191" Type="http://schemas.openxmlformats.org/officeDocument/2006/relationships/footer" Target="footer1.xml"/><Relationship Id="rId196" Type="http://schemas.openxmlformats.org/officeDocument/2006/relationships/theme" Target="theme/theme1.xml"/><Relationship Id="rId16" Type="http://schemas.openxmlformats.org/officeDocument/2006/relationships/hyperlink" Target="javascript:WindowTools.openDialogWindow('/modules.php?name=IVIPA&amp;a=C10020&amp;nbkid=45&amp;id=34202&amp;window=1',%20'7',%20820);" TargetMode="External"/><Relationship Id="rId107" Type="http://schemas.openxmlformats.org/officeDocument/2006/relationships/control" Target="activeX/activeX16.xml"/><Relationship Id="rId11" Type="http://schemas.openxmlformats.org/officeDocument/2006/relationships/hyperlink" Target="javascript:WindowTools.openDialogWindow('/modules.php?name=IVIPA&amp;a=C10020&amp;nbkid=1316&amp;id=34202&amp;window=1',%20'2',%20820);" TargetMode="External"/><Relationship Id="rId32" Type="http://schemas.openxmlformats.org/officeDocument/2006/relationships/hyperlink" Target="javascript:WindowTools.openDialogWindow('/modules.php?name=IVIPA&amp;a=C10034&amp;id=34202&amp;idb=11&amp;idk=75&amp;window=1&amp;bt=1',%20'17',%20820,%20700);" TargetMode="External"/><Relationship Id="rId37" Type="http://schemas.openxmlformats.org/officeDocument/2006/relationships/hyperlink" Target="javascript:WindowTools.openDialogWindow('/modules.php?name=IVIPA&amp;a=C10020&amp;nbkid=79&amp;id=34202&amp;window=1',%20'19',%20820);" TargetMode="External"/><Relationship Id="rId53" Type="http://schemas.openxmlformats.org/officeDocument/2006/relationships/hyperlink" Target="javascript:WindowTools.openDialogWindow('/modules.php?name=IVIPA&amp;a=C10020&amp;nbkid=15&amp;id=34202&amp;window=1',%20'25',%20820);" TargetMode="External"/><Relationship Id="rId58" Type="http://schemas.openxmlformats.org/officeDocument/2006/relationships/hyperlink" Target="javascript:WindowTools.openDialogWindow('/modules.php?name=IVIPA&amp;a=C10020&amp;nbkid=22&amp;id=34202&amp;window=1',%20'30',%20820);" TargetMode="External"/><Relationship Id="rId74" Type="http://schemas.openxmlformats.org/officeDocument/2006/relationships/hyperlink" Target="javascript:WindowTools.openDialogWindow('/modules.php?name=IVIPA&amp;a=C10020&amp;nbkid=52&amp;id=34202&amp;window=1',%20'46',%20820);" TargetMode="External"/><Relationship Id="rId79" Type="http://schemas.openxmlformats.org/officeDocument/2006/relationships/control" Target="activeX/activeX2.xml"/><Relationship Id="rId102" Type="http://schemas.openxmlformats.org/officeDocument/2006/relationships/image" Target="media/image17.wmf"/><Relationship Id="rId123" Type="http://schemas.openxmlformats.org/officeDocument/2006/relationships/image" Target="media/image28.wmf"/><Relationship Id="rId128" Type="http://schemas.openxmlformats.org/officeDocument/2006/relationships/control" Target="activeX/activeX26.xml"/><Relationship Id="rId144" Type="http://schemas.openxmlformats.org/officeDocument/2006/relationships/image" Target="media/image38.wmf"/><Relationship Id="rId149" Type="http://schemas.openxmlformats.org/officeDocument/2006/relationships/control" Target="activeX/activeX37.xml"/><Relationship Id="rId5" Type="http://schemas.openxmlformats.org/officeDocument/2006/relationships/webSettings" Target="webSettings.xml"/><Relationship Id="rId90" Type="http://schemas.openxmlformats.org/officeDocument/2006/relationships/image" Target="media/image11.wmf"/><Relationship Id="rId95" Type="http://schemas.openxmlformats.org/officeDocument/2006/relationships/control" Target="activeX/activeX10.xml"/><Relationship Id="rId160" Type="http://schemas.openxmlformats.org/officeDocument/2006/relationships/image" Target="media/image45.wmf"/><Relationship Id="rId165" Type="http://schemas.openxmlformats.org/officeDocument/2006/relationships/control" Target="activeX/activeX46.xml"/><Relationship Id="rId181" Type="http://schemas.openxmlformats.org/officeDocument/2006/relationships/control" Target="activeX/activeX54.xml"/><Relationship Id="rId186" Type="http://schemas.openxmlformats.org/officeDocument/2006/relationships/image" Target="media/image58.wmf"/><Relationship Id="rId22" Type="http://schemas.openxmlformats.org/officeDocument/2006/relationships/hyperlink" Target="javascript:WindowTools.openDialogWindow('/modules.php?name=IVIPA&amp;a=C10020&amp;nbkid=26&amp;id=34202&amp;window=1',%20'13',%20820);" TargetMode="External"/><Relationship Id="rId27" Type="http://schemas.openxmlformats.org/officeDocument/2006/relationships/image" Target="media/image1.gif"/><Relationship Id="rId43" Type="http://schemas.openxmlformats.org/officeDocument/2006/relationships/hyperlink" Target="javascript:WindowTools.openDialogWindow('/modules.php?name=IVIPA&amp;a=C10020&amp;nbkid=58&amp;id=34202&amp;window=1',%20'21',%20820);" TargetMode="External"/><Relationship Id="rId48" Type="http://schemas.openxmlformats.org/officeDocument/2006/relationships/hyperlink" Target="javascript:customDelete('/modules.php?name=IVIPA&amp;a=C10050&amp;nbkid=64&amp;id=34202&amp;idb=11&amp;bt=1');" TargetMode="External"/><Relationship Id="rId64" Type="http://schemas.openxmlformats.org/officeDocument/2006/relationships/hyperlink" Target="javascript:WindowTools.openDialogWindow('/modules.php?name=IVIPA&amp;a=C10020&amp;nbkid=134&amp;id=34202&amp;window=1',%20'36',%20820);" TargetMode="External"/><Relationship Id="rId69" Type="http://schemas.openxmlformats.org/officeDocument/2006/relationships/hyperlink" Target="javascript:WindowTools.openDialogWindow('/modules.php?name=IVIPA&amp;a=C10020&amp;nbkid=37&amp;id=34202&amp;window=1',%20'41',%20820);" TargetMode="External"/><Relationship Id="rId113" Type="http://schemas.openxmlformats.org/officeDocument/2006/relationships/control" Target="activeX/activeX19.xml"/><Relationship Id="rId118" Type="http://schemas.openxmlformats.org/officeDocument/2006/relationships/control" Target="activeX/activeX21.xml"/><Relationship Id="rId134" Type="http://schemas.openxmlformats.org/officeDocument/2006/relationships/control" Target="activeX/activeX29.xml"/><Relationship Id="rId139" Type="http://schemas.openxmlformats.org/officeDocument/2006/relationships/control" Target="activeX/activeX32.xml"/><Relationship Id="rId80" Type="http://schemas.openxmlformats.org/officeDocument/2006/relationships/image" Target="media/image6.wmf"/><Relationship Id="rId85" Type="http://schemas.openxmlformats.org/officeDocument/2006/relationships/control" Target="activeX/activeX5.xml"/><Relationship Id="rId150" Type="http://schemas.openxmlformats.org/officeDocument/2006/relationships/image" Target="media/image41.wmf"/><Relationship Id="rId155" Type="http://schemas.openxmlformats.org/officeDocument/2006/relationships/control" Target="activeX/activeX41.xml"/><Relationship Id="rId171" Type="http://schemas.openxmlformats.org/officeDocument/2006/relationships/control" Target="activeX/activeX49.xml"/><Relationship Id="rId176" Type="http://schemas.openxmlformats.org/officeDocument/2006/relationships/image" Target="media/image53.wmf"/><Relationship Id="rId192" Type="http://schemas.openxmlformats.org/officeDocument/2006/relationships/footer" Target="footer2.xml"/><Relationship Id="rId12" Type="http://schemas.openxmlformats.org/officeDocument/2006/relationships/hyperlink" Target="javascript:WindowTools.openDialogWindow('/modules.php?name=IVIPA&amp;a=C10020&amp;nbkid=5&amp;id=34202&amp;window=1',%20'3',%20820);" TargetMode="External"/><Relationship Id="rId17" Type="http://schemas.openxmlformats.org/officeDocument/2006/relationships/hyperlink" Target="javascript:WindowTools.openDialogWindow('/modules.php?name=IVIPA&amp;a=C10020&amp;nbkid=47&amp;id=34202&amp;window=1',%20'8',%20820);" TargetMode="External"/><Relationship Id="rId33" Type="http://schemas.openxmlformats.org/officeDocument/2006/relationships/hyperlink" Target="javascript:customDelete('/modules.php?name=IVIPA&amp;a=C10050&amp;nbkid=75&amp;id=34202&amp;idb=11&amp;bt=1');" TargetMode="External"/><Relationship Id="rId38" Type="http://schemas.openxmlformats.org/officeDocument/2006/relationships/hyperlink" Target="javascript:WindowTools.openDialogWindow('/modules.php?name=IVIPA&amp;a=C10034&amp;id=34202&amp;idb=11&amp;idk=79&amp;window=1&amp;bt=1',%20'19',%20820,%20700);" TargetMode="External"/><Relationship Id="rId59" Type="http://schemas.openxmlformats.org/officeDocument/2006/relationships/hyperlink" Target="javascript:WindowTools.openDialogWindow('/modules.php?name=IVIPA&amp;a=C10020&amp;nbkid=23&amp;id=34202&amp;window=1',%20'31',%20820);" TargetMode="External"/><Relationship Id="rId103" Type="http://schemas.openxmlformats.org/officeDocument/2006/relationships/control" Target="activeX/activeX14.xml"/><Relationship Id="rId108" Type="http://schemas.openxmlformats.org/officeDocument/2006/relationships/image" Target="media/image20.wmf"/><Relationship Id="rId124" Type="http://schemas.openxmlformats.org/officeDocument/2006/relationships/control" Target="activeX/activeX24.xml"/><Relationship Id="rId129" Type="http://schemas.openxmlformats.org/officeDocument/2006/relationships/image" Target="media/image31.wmf"/><Relationship Id="rId54" Type="http://schemas.openxmlformats.org/officeDocument/2006/relationships/hyperlink" Target="javascript:WindowTools.openDialogWindow('/modules.php?name=IVIPA&amp;a=C10020&amp;nbkid=16&amp;id=34202&amp;window=1',%20'26',%20820);" TargetMode="External"/><Relationship Id="rId70" Type="http://schemas.openxmlformats.org/officeDocument/2006/relationships/hyperlink" Target="javascript:WindowTools.openDialogWindow('/modules.php?name=IVIPA&amp;a=C10020&amp;nbkid=48&amp;id=34202&amp;window=1',%20'42',%20820);" TargetMode="External"/><Relationship Id="rId75" Type="http://schemas.openxmlformats.org/officeDocument/2006/relationships/hyperlink" Target="javascript:WindowTools.openDialogWindow('/modules.php?name=IVIPA&amp;a=C10020&amp;nbkid=53&amp;id=34202&amp;window=1',%20'47',%20820);" TargetMode="External"/><Relationship Id="rId91" Type="http://schemas.openxmlformats.org/officeDocument/2006/relationships/control" Target="activeX/activeX8.xml"/><Relationship Id="rId96" Type="http://schemas.openxmlformats.org/officeDocument/2006/relationships/image" Target="media/image14.wmf"/><Relationship Id="rId140" Type="http://schemas.openxmlformats.org/officeDocument/2006/relationships/image" Target="media/image36.wmf"/><Relationship Id="rId145" Type="http://schemas.openxmlformats.org/officeDocument/2006/relationships/control" Target="activeX/activeX35.xml"/><Relationship Id="rId161" Type="http://schemas.openxmlformats.org/officeDocument/2006/relationships/control" Target="activeX/activeX44.xml"/><Relationship Id="rId166" Type="http://schemas.openxmlformats.org/officeDocument/2006/relationships/image" Target="media/image48.wmf"/><Relationship Id="rId182" Type="http://schemas.openxmlformats.org/officeDocument/2006/relationships/image" Target="media/image56.wmf"/><Relationship Id="rId187" Type="http://schemas.openxmlformats.org/officeDocument/2006/relationships/control" Target="activeX/activeX57.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javascript:WindowTools.openDialogWindow('/modules.php?name=IVIPA&amp;a=C10020&amp;nbkid=27&amp;id=34202&amp;window=1',%20'14',%20820);" TargetMode="External"/><Relationship Id="rId28" Type="http://schemas.openxmlformats.org/officeDocument/2006/relationships/hyperlink" Target="javascript:customDelete('/modules.php?name=IVIPA&amp;a=C10050&amp;nbkid=189&amp;id=34202&amp;idb=11&amp;bt=1');" TargetMode="External"/><Relationship Id="rId49" Type="http://schemas.openxmlformats.org/officeDocument/2006/relationships/hyperlink" Target="javascript:WindowTools.openDialogWindow('/modules.php?name=IVIPA&amp;a=C10020&amp;nbkid=96&amp;id=34202&amp;window=1',%20'23',%20820);" TargetMode="External"/><Relationship Id="rId114" Type="http://schemas.openxmlformats.org/officeDocument/2006/relationships/image" Target="media/image23.wmf"/><Relationship Id="rId119" Type="http://schemas.openxmlformats.org/officeDocument/2006/relationships/image" Target="media/image26.wmf"/><Relationship Id="rId44" Type="http://schemas.openxmlformats.org/officeDocument/2006/relationships/hyperlink" Target="javascript:WindowTools.openDialogWindow('/modules.php?name=IVIPA&amp;a=C10034&amp;id=34202&amp;idb=11&amp;idk=58&amp;window=1&amp;bt=1',%20'21',%20820,%20700);" TargetMode="External"/><Relationship Id="rId60" Type="http://schemas.openxmlformats.org/officeDocument/2006/relationships/hyperlink" Target="javascript:WindowTools.openDialogWindow('/modules.php?name=IVIPA&amp;a=C10020&amp;nbkid=24&amp;id=34202&amp;window=1',%20'32',%20820);" TargetMode="External"/><Relationship Id="rId65" Type="http://schemas.openxmlformats.org/officeDocument/2006/relationships/hyperlink" Target="javascript:WindowTools.openDialogWindow('/modules.php?name=IVIPA&amp;a=C10020&amp;nbkid=135&amp;id=34202&amp;window=1',%20'37',%20820);" TargetMode="External"/><Relationship Id="rId81" Type="http://schemas.openxmlformats.org/officeDocument/2006/relationships/control" Target="activeX/activeX3.xml"/><Relationship Id="rId86" Type="http://schemas.openxmlformats.org/officeDocument/2006/relationships/image" Target="media/image9.wmf"/><Relationship Id="rId130" Type="http://schemas.openxmlformats.org/officeDocument/2006/relationships/control" Target="activeX/activeX27.xml"/><Relationship Id="rId135" Type="http://schemas.openxmlformats.org/officeDocument/2006/relationships/control" Target="activeX/activeX30.xml"/><Relationship Id="rId151" Type="http://schemas.openxmlformats.org/officeDocument/2006/relationships/control" Target="activeX/activeX38.xml"/><Relationship Id="rId156" Type="http://schemas.openxmlformats.org/officeDocument/2006/relationships/image" Target="media/image43.wmf"/><Relationship Id="rId177" Type="http://schemas.openxmlformats.org/officeDocument/2006/relationships/control" Target="activeX/activeX52.xml"/><Relationship Id="rId172" Type="http://schemas.openxmlformats.org/officeDocument/2006/relationships/image" Target="media/image51.wmf"/><Relationship Id="rId193" Type="http://schemas.openxmlformats.org/officeDocument/2006/relationships/header" Target="header2.xml"/><Relationship Id="rId13" Type="http://schemas.openxmlformats.org/officeDocument/2006/relationships/hyperlink" Target="javascript:WindowTools.openDialogWindow('/modules.php?name=IVIPA&amp;a=C10020&amp;nbkid=41&amp;id=34202&amp;window=1',%20'4',%20820);" TargetMode="External"/><Relationship Id="rId18" Type="http://schemas.openxmlformats.org/officeDocument/2006/relationships/hyperlink" Target="javascript:WindowTools.openDialogWindow('/modules.php?name=IVIPA&amp;a=C10020&amp;nbkid=6&amp;id=34202&amp;window=1',%20'9',%20820);" TargetMode="External"/><Relationship Id="rId39" Type="http://schemas.openxmlformats.org/officeDocument/2006/relationships/hyperlink" Target="javascript:customDelete('/modules.php?name=IVIPA&amp;a=C10050&amp;nbkid=79&amp;id=34202&amp;idb=11&amp;bt=1');" TargetMode="External"/><Relationship Id="rId109" Type="http://schemas.openxmlformats.org/officeDocument/2006/relationships/control" Target="activeX/activeX17.xml"/><Relationship Id="rId34" Type="http://schemas.openxmlformats.org/officeDocument/2006/relationships/hyperlink" Target="javascript:WindowTools.openDialogWindow('/modules.php?name=IVIPA&amp;a=C10020&amp;nbkid=83&amp;id=34202&amp;window=1',%20'18',%20820);" TargetMode="External"/><Relationship Id="rId50" Type="http://schemas.openxmlformats.org/officeDocument/2006/relationships/hyperlink" Target="javascript:WindowTools.openDialogWindow('/modules.php?name=IVIPA&amp;a=C10034&amp;id=34202&amp;idb=11&amp;idk=96&amp;window=1&amp;bt=1',%20'23',%20820,%20700);" TargetMode="External"/><Relationship Id="rId55" Type="http://schemas.openxmlformats.org/officeDocument/2006/relationships/hyperlink" Target="javascript:WindowTools.openDialogWindow('/modules.php?name=IVIPA&amp;a=C10020&amp;nbkid=17&amp;id=34202&amp;window=1',%20'27',%20820);" TargetMode="External"/><Relationship Id="rId76" Type="http://schemas.openxmlformats.org/officeDocument/2006/relationships/image" Target="media/image4.wmf"/><Relationship Id="rId97" Type="http://schemas.openxmlformats.org/officeDocument/2006/relationships/control" Target="activeX/activeX11.xml"/><Relationship Id="rId104" Type="http://schemas.openxmlformats.org/officeDocument/2006/relationships/image" Target="media/image18.wmf"/><Relationship Id="rId120" Type="http://schemas.openxmlformats.org/officeDocument/2006/relationships/control" Target="activeX/activeX22.xml"/><Relationship Id="rId125" Type="http://schemas.openxmlformats.org/officeDocument/2006/relationships/image" Target="media/image29.wmf"/><Relationship Id="rId141" Type="http://schemas.openxmlformats.org/officeDocument/2006/relationships/control" Target="activeX/activeX33.xml"/><Relationship Id="rId146" Type="http://schemas.openxmlformats.org/officeDocument/2006/relationships/image" Target="media/image39.wmf"/><Relationship Id="rId167" Type="http://schemas.openxmlformats.org/officeDocument/2006/relationships/control" Target="activeX/activeX47.xml"/><Relationship Id="rId188" Type="http://schemas.openxmlformats.org/officeDocument/2006/relationships/image" Target="media/image59.wmf"/><Relationship Id="rId7" Type="http://schemas.openxmlformats.org/officeDocument/2006/relationships/endnotes" Target="endnotes.xml"/><Relationship Id="rId71" Type="http://schemas.openxmlformats.org/officeDocument/2006/relationships/hyperlink" Target="javascript:WindowTools.openDialogWindow('/modules.php?name=IVIPA&amp;a=C10020&amp;nbkid=49&amp;id=34202&amp;window=1',%20'43',%20820);" TargetMode="External"/><Relationship Id="rId92" Type="http://schemas.openxmlformats.org/officeDocument/2006/relationships/image" Target="media/image12.wmf"/><Relationship Id="rId162" Type="http://schemas.openxmlformats.org/officeDocument/2006/relationships/image" Target="media/image46.wmf"/><Relationship Id="rId183" Type="http://schemas.openxmlformats.org/officeDocument/2006/relationships/control" Target="activeX/activeX55.xml"/><Relationship Id="rId2" Type="http://schemas.openxmlformats.org/officeDocument/2006/relationships/numbering" Target="numbering.xml"/><Relationship Id="rId29" Type="http://schemas.openxmlformats.org/officeDocument/2006/relationships/image" Target="media/image2.gif"/><Relationship Id="rId24" Type="http://schemas.openxmlformats.org/officeDocument/2006/relationships/hyperlink" Target="javascript:WindowTools.openDialogWindow('/modules.php?name=IVIPA&amp;a=C10020&amp;nbkid=28&amp;id=34202&amp;window=1',%20'15',%20820);" TargetMode="External"/><Relationship Id="rId40" Type="http://schemas.openxmlformats.org/officeDocument/2006/relationships/hyperlink" Target="javascript:WindowTools.openDialogWindow('/modules.php?name=IVIPA&amp;a=C10020&amp;nbkid=80&amp;id=34202&amp;window=1',%20'20',%20820);" TargetMode="External"/><Relationship Id="rId45" Type="http://schemas.openxmlformats.org/officeDocument/2006/relationships/hyperlink" Target="javascript:customDelete('/modules.php?name=IVIPA&amp;a=C10050&amp;nbkid=58&amp;id=34202&amp;idb=11&amp;bt=1');" TargetMode="External"/><Relationship Id="rId66" Type="http://schemas.openxmlformats.org/officeDocument/2006/relationships/hyperlink" Target="javascript:WindowTools.openDialogWindow('/modules.php?name=IVIPA&amp;a=C10020&amp;nbkid=4&amp;id=34202&amp;window=1',%20'38',%20820);" TargetMode="External"/><Relationship Id="rId87" Type="http://schemas.openxmlformats.org/officeDocument/2006/relationships/control" Target="activeX/activeX6.xml"/><Relationship Id="rId110" Type="http://schemas.openxmlformats.org/officeDocument/2006/relationships/image" Target="media/image21.wmf"/><Relationship Id="rId115" Type="http://schemas.openxmlformats.org/officeDocument/2006/relationships/control" Target="activeX/activeX20.xml"/><Relationship Id="rId131" Type="http://schemas.openxmlformats.org/officeDocument/2006/relationships/image" Target="media/image32.wmf"/><Relationship Id="rId136" Type="http://schemas.openxmlformats.org/officeDocument/2006/relationships/image" Target="media/image34.wmf"/><Relationship Id="rId157" Type="http://schemas.openxmlformats.org/officeDocument/2006/relationships/control" Target="activeX/activeX42.xml"/><Relationship Id="rId178" Type="http://schemas.openxmlformats.org/officeDocument/2006/relationships/image" Target="media/image54.wmf"/><Relationship Id="rId61" Type="http://schemas.openxmlformats.org/officeDocument/2006/relationships/hyperlink" Target="javascript:WindowTools.openDialogWindow('/modules.php?name=IVIPA&amp;a=C10020&amp;nbkid=25&amp;id=34202&amp;window=1',%20'33',%20820);" TargetMode="External"/><Relationship Id="rId82" Type="http://schemas.openxmlformats.org/officeDocument/2006/relationships/image" Target="media/image7.wmf"/><Relationship Id="rId152" Type="http://schemas.openxmlformats.org/officeDocument/2006/relationships/control" Target="activeX/activeX39.xml"/><Relationship Id="rId173" Type="http://schemas.openxmlformats.org/officeDocument/2006/relationships/control" Target="activeX/activeX50.xml"/><Relationship Id="rId194" Type="http://schemas.openxmlformats.org/officeDocument/2006/relationships/footer" Target="footer3.xml"/><Relationship Id="rId19" Type="http://schemas.openxmlformats.org/officeDocument/2006/relationships/hyperlink" Target="javascript:WindowTools.openDialogWindow('/modules.php?name=IVIPA&amp;a=C10020&amp;nbkid=19&amp;id=34202&amp;window=1',%20'10',%20820);" TargetMode="External"/><Relationship Id="rId14" Type="http://schemas.openxmlformats.org/officeDocument/2006/relationships/hyperlink" Target="javascript:WindowTools.openDialogWindow('/modules.php?name=IVIPA&amp;a=C10020&amp;nbkid=7&amp;id=34202&amp;window=1',%20'5',%20820);" TargetMode="External"/><Relationship Id="rId30" Type="http://schemas.openxmlformats.org/officeDocument/2006/relationships/image" Target="media/image3.gif"/><Relationship Id="rId35" Type="http://schemas.openxmlformats.org/officeDocument/2006/relationships/hyperlink" Target="javascript:WindowTools.openDialogWindow('/modules.php?name=IVIPA&amp;a=C10034&amp;id=34202&amp;idb=11&amp;idk=83&amp;window=1&amp;bt=1',%20'18',%20820,%20700);" TargetMode="External"/><Relationship Id="rId56" Type="http://schemas.openxmlformats.org/officeDocument/2006/relationships/hyperlink" Target="javascript:WindowTools.openDialogWindow('/modules.php?name=IVIPA&amp;a=C10020&amp;nbkid=18&amp;id=34202&amp;window=1',%20'28',%20820);" TargetMode="External"/><Relationship Id="rId77" Type="http://schemas.openxmlformats.org/officeDocument/2006/relationships/control" Target="activeX/activeX1.xml"/><Relationship Id="rId100" Type="http://schemas.openxmlformats.org/officeDocument/2006/relationships/image" Target="media/image16.wmf"/><Relationship Id="rId105" Type="http://schemas.openxmlformats.org/officeDocument/2006/relationships/control" Target="activeX/activeX15.xml"/><Relationship Id="rId126" Type="http://schemas.openxmlformats.org/officeDocument/2006/relationships/control" Target="activeX/activeX25.xml"/><Relationship Id="rId147" Type="http://schemas.openxmlformats.org/officeDocument/2006/relationships/control" Target="activeX/activeX36.xml"/><Relationship Id="rId168" Type="http://schemas.openxmlformats.org/officeDocument/2006/relationships/image" Target="media/image49.wmf"/><Relationship Id="rId8" Type="http://schemas.openxmlformats.org/officeDocument/2006/relationships/hyperlink" Target="http://www.pkorg.ch" TargetMode="External"/><Relationship Id="rId51" Type="http://schemas.openxmlformats.org/officeDocument/2006/relationships/hyperlink" Target="javascript:customDelete('/modules.php?name=IVIPA&amp;a=C10050&amp;nbkid=96&amp;id=34202&amp;idb=11&amp;bt=1');" TargetMode="External"/><Relationship Id="rId72" Type="http://schemas.openxmlformats.org/officeDocument/2006/relationships/hyperlink" Target="javascript:WindowTools.openDialogWindow('/modules.php?name=IVIPA&amp;a=C10020&amp;nbkid=50&amp;id=34202&amp;window=1',%20'44',%20820);" TargetMode="External"/><Relationship Id="rId93" Type="http://schemas.openxmlformats.org/officeDocument/2006/relationships/control" Target="activeX/activeX9.xml"/><Relationship Id="rId98" Type="http://schemas.openxmlformats.org/officeDocument/2006/relationships/image" Target="media/image15.wmf"/><Relationship Id="rId121" Type="http://schemas.openxmlformats.org/officeDocument/2006/relationships/image" Target="media/image27.wmf"/><Relationship Id="rId142" Type="http://schemas.openxmlformats.org/officeDocument/2006/relationships/image" Target="media/image37.wmf"/><Relationship Id="rId163" Type="http://schemas.openxmlformats.org/officeDocument/2006/relationships/control" Target="activeX/activeX45.xml"/><Relationship Id="rId184" Type="http://schemas.openxmlformats.org/officeDocument/2006/relationships/image" Target="media/image57.wmf"/><Relationship Id="rId189" Type="http://schemas.openxmlformats.org/officeDocument/2006/relationships/control" Target="activeX/activeX58.xml"/><Relationship Id="rId3" Type="http://schemas.openxmlformats.org/officeDocument/2006/relationships/styles" Target="styles.xml"/><Relationship Id="rId25" Type="http://schemas.openxmlformats.org/officeDocument/2006/relationships/hyperlink" Target="javascript:WindowTools.openDialogWindow('/modules.php?name=IVIPA&amp;a=C10020&amp;nbkid=189&amp;id=34202&amp;window=1',%20'16',%20820);" TargetMode="External"/><Relationship Id="rId46" Type="http://schemas.openxmlformats.org/officeDocument/2006/relationships/hyperlink" Target="javascript:WindowTools.openDialogWindow('/modules.php?name=IVIPA&amp;a=C10020&amp;nbkid=64&amp;id=34202&amp;window=1',%20'22',%20820);" TargetMode="External"/><Relationship Id="rId67" Type="http://schemas.openxmlformats.org/officeDocument/2006/relationships/hyperlink" Target="javascript:WindowTools.openDialogWindow('/modules.php?name=IVIPA&amp;a=C10020&amp;nbkid=32&amp;id=34202&amp;window=1',%20'39',%20820);" TargetMode="External"/><Relationship Id="rId116" Type="http://schemas.openxmlformats.org/officeDocument/2006/relationships/image" Target="media/image24.gif"/><Relationship Id="rId137" Type="http://schemas.openxmlformats.org/officeDocument/2006/relationships/control" Target="activeX/activeX31.xml"/><Relationship Id="rId158" Type="http://schemas.openxmlformats.org/officeDocument/2006/relationships/image" Target="media/image44.wmf"/><Relationship Id="rId20" Type="http://schemas.openxmlformats.org/officeDocument/2006/relationships/hyperlink" Target="javascript:WindowTools.openDialogWindow('/modules.php?name=IVIPA&amp;a=C10020&amp;nbkid=145&amp;id=34202&amp;window=1',%20'11',%20820);" TargetMode="External"/><Relationship Id="rId41" Type="http://schemas.openxmlformats.org/officeDocument/2006/relationships/hyperlink" Target="javascript:WindowTools.openDialogWindow('/modules.php?name=IVIPA&amp;a=C10034&amp;id=34202&amp;idb=11&amp;idk=80&amp;window=1&amp;bt=1',%20'20',%20820,%20700);" TargetMode="External"/><Relationship Id="rId62" Type="http://schemas.openxmlformats.org/officeDocument/2006/relationships/hyperlink" Target="javascript:WindowTools.openDialogWindow('/modules.php?name=IVIPA&amp;a=C10020&amp;nbkid=20&amp;id=34202&amp;window=1',%20'34',%20820);" TargetMode="External"/><Relationship Id="rId83" Type="http://schemas.openxmlformats.org/officeDocument/2006/relationships/control" Target="activeX/activeX4.xml"/><Relationship Id="rId88" Type="http://schemas.openxmlformats.org/officeDocument/2006/relationships/image" Target="media/image10.wmf"/><Relationship Id="rId111" Type="http://schemas.openxmlformats.org/officeDocument/2006/relationships/control" Target="activeX/activeX18.xml"/><Relationship Id="rId132" Type="http://schemas.openxmlformats.org/officeDocument/2006/relationships/control" Target="activeX/activeX28.xml"/><Relationship Id="rId153" Type="http://schemas.openxmlformats.org/officeDocument/2006/relationships/control" Target="activeX/activeX40.xml"/><Relationship Id="rId174" Type="http://schemas.openxmlformats.org/officeDocument/2006/relationships/image" Target="media/image52.wmf"/><Relationship Id="rId179" Type="http://schemas.openxmlformats.org/officeDocument/2006/relationships/control" Target="activeX/activeX53.xml"/><Relationship Id="rId195" Type="http://schemas.openxmlformats.org/officeDocument/2006/relationships/fontTable" Target="fontTable.xml"/><Relationship Id="rId190" Type="http://schemas.openxmlformats.org/officeDocument/2006/relationships/header" Target="header1.xml"/><Relationship Id="rId15" Type="http://schemas.openxmlformats.org/officeDocument/2006/relationships/hyperlink" Target="javascript:WindowTools.openDialogWindow('/modules.php?name=IVIPA&amp;a=C10020&amp;nbkid=54&amp;id=34202&amp;window=1',%20'6',%20820);" TargetMode="External"/><Relationship Id="rId36" Type="http://schemas.openxmlformats.org/officeDocument/2006/relationships/hyperlink" Target="javascript:customDelete('/modules.php?name=IVIPA&amp;a=C10050&amp;nbkid=83&amp;id=34202&amp;idb=11&amp;bt=1');" TargetMode="External"/><Relationship Id="rId57" Type="http://schemas.openxmlformats.org/officeDocument/2006/relationships/hyperlink" Target="javascript:WindowTools.openDialogWindow('/modules.php?name=IVIPA&amp;a=C10020&amp;nbkid=21&amp;id=34202&amp;window=1',%20'29',%20820);" TargetMode="External"/><Relationship Id="rId106" Type="http://schemas.openxmlformats.org/officeDocument/2006/relationships/image" Target="media/image19.wmf"/><Relationship Id="rId127" Type="http://schemas.openxmlformats.org/officeDocument/2006/relationships/image" Target="media/image30.wmf"/><Relationship Id="rId10" Type="http://schemas.openxmlformats.org/officeDocument/2006/relationships/hyperlink" Target="javascript:WindowTools.openDialogWindow('/modules.php?name=IVIPA&amp;a=C10020&amp;nbkid=39&amp;id=34202&amp;window=1',%20'1',%20820);" TargetMode="External"/><Relationship Id="rId31" Type="http://schemas.openxmlformats.org/officeDocument/2006/relationships/hyperlink" Target="javascript:WindowTools.openDialogWindow('/modules.php?name=IVIPA&amp;a=C10020&amp;nbkid=75&amp;id=34202&amp;window=1',%20'17',%20820);" TargetMode="External"/><Relationship Id="rId52" Type="http://schemas.openxmlformats.org/officeDocument/2006/relationships/hyperlink" Target="javascript:WindowTools.openDialogWindow('/modules.php?name=IVIPA&amp;a=C10020&amp;nbkid=407&amp;id=34202&amp;window=1',%20'24',%20820);" TargetMode="External"/><Relationship Id="rId73" Type="http://schemas.openxmlformats.org/officeDocument/2006/relationships/hyperlink" Target="javascript:WindowTools.openDialogWindow('/modules.php?name=IVIPA&amp;a=C10020&amp;nbkid=51&amp;id=34202&amp;window=1',%20'45',%20820);" TargetMode="External"/><Relationship Id="rId78" Type="http://schemas.openxmlformats.org/officeDocument/2006/relationships/image" Target="media/image5.wmf"/><Relationship Id="rId94" Type="http://schemas.openxmlformats.org/officeDocument/2006/relationships/image" Target="media/image13.wmf"/><Relationship Id="rId99" Type="http://schemas.openxmlformats.org/officeDocument/2006/relationships/control" Target="activeX/activeX12.xml"/><Relationship Id="rId101" Type="http://schemas.openxmlformats.org/officeDocument/2006/relationships/control" Target="activeX/activeX13.xml"/><Relationship Id="rId122" Type="http://schemas.openxmlformats.org/officeDocument/2006/relationships/control" Target="activeX/activeX23.xml"/><Relationship Id="rId143" Type="http://schemas.openxmlformats.org/officeDocument/2006/relationships/control" Target="activeX/activeX34.xml"/><Relationship Id="rId148" Type="http://schemas.openxmlformats.org/officeDocument/2006/relationships/image" Target="media/image40.wmf"/><Relationship Id="rId164" Type="http://schemas.openxmlformats.org/officeDocument/2006/relationships/image" Target="media/image47.wmf"/><Relationship Id="rId169" Type="http://schemas.openxmlformats.org/officeDocument/2006/relationships/control" Target="activeX/activeX48.xml"/><Relationship Id="rId185" Type="http://schemas.openxmlformats.org/officeDocument/2006/relationships/control" Target="activeX/activeX56.xml"/><Relationship Id="rId4" Type="http://schemas.openxmlformats.org/officeDocument/2006/relationships/settings" Target="settings.xml"/><Relationship Id="rId9" Type="http://schemas.openxmlformats.org/officeDocument/2006/relationships/hyperlink" Target="javascript:WindowTools.openDialogWindow('/modules.php?name=IVIPA&amp;a=C10020&amp;nbkid=9&amp;id=34202&amp;window=1',%20'0',%20820);" TargetMode="External"/><Relationship Id="rId180" Type="http://schemas.openxmlformats.org/officeDocument/2006/relationships/image" Target="media/image55.wmf"/><Relationship Id="rId26" Type="http://schemas.openxmlformats.org/officeDocument/2006/relationships/hyperlink" Target="javascript:WindowTools.openDialogWindow('/modules.php?name=IVIPA&amp;a=C10034&amp;id=34202&amp;idb=11&amp;idk=189&amp;window=1&amp;bt=1',%20'16',%20820,%20700);" TargetMode="Externa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0.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C-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C-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1C-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C-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979379-8EC0-4D65-B19F-76665669D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2645</Words>
  <Characters>16666</Characters>
  <Application>Microsoft Office Word</Application>
  <DocSecurity>0</DocSecurity>
  <Lines>138</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Matlab/Simulink: Importfunktion für Simulationspaket IMSES in der Gebäudeautomation</vt:lpstr>
      <vt:lpstr>Titel des Dokumentes</vt:lpstr>
    </vt:vector>
  </TitlesOfParts>
  <Company>Siemens Schweiz AG, Infrastructure &amp; Cities Sector, Building Technologies Division</Company>
  <LinksUpToDate>false</LinksUpToDate>
  <CharactersWithSpaces>19273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Matlab/Simulink: Importfunktion für Simulationspaket IMSES in der Gebäudeautomation</dc:title>
  <dc:subject>IPA Simon Marty 2014</dc:subject>
  <dc:creator>Michael Speckien, 5556</dc:creator>
  <cp:keywords>Projekt, Subjekt</cp:keywords>
  <dc:description>Diese Kurzzusammenfassung beschreibt den Inhalt des Dokumentes. Er soll auf einen Abschnitt begrenzt werden und trotzdem vollständig und prägnant sein. Er gibt dem Leser einen kurzen Hinweis auf den Zweck des Dokumentes.</dc:description>
  <cp:lastModifiedBy>Simon Marty</cp:lastModifiedBy>
  <cp:revision>2</cp:revision>
  <cp:lastPrinted>2000-08-29T15:43:00Z</cp:lastPrinted>
  <dcterms:created xsi:type="dcterms:W3CDTF">2014-04-07T13:00:00Z</dcterms:created>
  <dcterms:modified xsi:type="dcterms:W3CDTF">2014-04-07T13:00:00Z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
  </property>
  <property fmtid="{D5CDD505-2E9C-101B-9397-08002B2CF9AE}" pid="3" name="Project">
    <vt:lpwstr/>
  </property>
  <property fmtid="{D5CDD505-2E9C-101B-9397-08002B2CF9AE}" pid="4" name="wbPID">
    <vt:lpwstr>000</vt:lpwstr>
  </property>
  <property fmtid="{D5CDD505-2E9C-101B-9397-08002B2CF9AE}" pid="5" name="wbDocCategory">
    <vt:lpwstr>ProjectRecord</vt:lpwstr>
  </property>
  <property fmtid="{D5CDD505-2E9C-101B-9397-08002B2CF9AE}" pid="6" name="wbDocType">
    <vt:lpwstr>Unknown</vt:lpwstr>
  </property>
  <property fmtid="{D5CDD505-2E9C-101B-9397-08002B2CF9AE}" pid="7" name="wbDocGroup">
    <vt:lpwstr>?</vt:lpwstr>
  </property>
  <property fmtid="{D5CDD505-2E9C-101B-9397-08002B2CF9AE}" pid="8" name="wbDocRange">
    <vt:lpwstr/>
  </property>
  <property fmtid="{D5CDD505-2E9C-101B-9397-08002B2CF9AE}" pid="9" name="wbDocCode">
    <vt:lpwstr/>
  </property>
  <property fmtid="{D5CDD505-2E9C-101B-9397-08002B2CF9AE}" pid="10" name="wbLanguage">
    <vt:lpwstr>DE</vt:lpwstr>
  </property>
  <property fmtid="{D5CDD505-2E9C-101B-9397-08002B2CF9AE}" pid="11" name="wbRevision">
    <vt:lpwstr>0.1</vt:lpwstr>
  </property>
  <property fmtid="{D5CDD505-2E9C-101B-9397-08002B2CF9AE}" pid="12" name="wbRevisionDate">
    <vt:lpwstr>2014-03-21</vt:lpwstr>
  </property>
  <property fmtid="{D5CDD505-2E9C-101B-9397-08002B2CF9AE}" pid="13" name="wbEffectiveDate">
    <vt:lpwstr>2014-03-21</vt:lpwstr>
  </property>
  <property fmtid="{D5CDD505-2E9C-101B-9397-08002B2CF9AE}" pid="14" name="wbExpirationDate">
    <vt:lpwstr/>
  </property>
  <property fmtid="{D5CDD505-2E9C-101B-9397-08002B2CF9AE}" pid="15" name="wbRevBy">
    <vt:lpwstr>Michael Speckien, 5556</vt:lpwstr>
  </property>
  <property fmtid="{D5CDD505-2E9C-101B-9397-08002B2CF9AE}" pid="16" name="wbRevText">
    <vt:lpwstr>Neuerstellung</vt:lpwstr>
  </property>
  <property fmtid="{D5CDD505-2E9C-101B-9397-08002B2CF9AE}" pid="17" name="wbStatusID">
    <vt:lpwstr>Working</vt:lpwstr>
  </property>
  <property fmtid="{D5CDD505-2E9C-101B-9397-08002B2CF9AE}" pid="18" name="wbStatus">
    <vt:lpwstr>In Bearbeitung</vt:lpwstr>
  </property>
  <property fmtid="{D5CDD505-2E9C-101B-9397-08002B2CF9AE}" pid="19" name="wbClassID">
    <vt:lpwstr>Internal</vt:lpwstr>
  </property>
  <property fmtid="{D5CDD505-2E9C-101B-9397-08002B2CF9AE}" pid="20" name="wbClass">
    <vt:lpwstr>Intern</vt:lpwstr>
  </property>
  <property fmtid="{D5CDD505-2E9C-101B-9397-08002B2CF9AE}" pid="21" name="wbAuthor">
    <vt:lpwstr>Michael Speckien, 5556</vt:lpwstr>
  </property>
  <property fmtid="{D5CDD505-2E9C-101B-9397-08002B2CF9AE}" pid="22" name="wbCoAuthor">
    <vt:lpwstr/>
  </property>
  <property fmtid="{D5CDD505-2E9C-101B-9397-08002B2CF9AE}" pid="23" name="wbResponsible">
    <vt:lpwstr>Michael.Speckien@siemens.com</vt:lpwstr>
  </property>
  <property fmtid="{D5CDD505-2E9C-101B-9397-08002B2CF9AE}" pid="24" name="wbDMS">
    <vt:lpwstr>Local</vt:lpwstr>
  </property>
  <property fmtid="{D5CDD505-2E9C-101B-9397-08002B2CF9AE}" pid="25" name="wbRevDMS">
    <vt:lpwstr/>
  </property>
  <property fmtid="{D5CDD505-2E9C-101B-9397-08002B2CF9AE}" pid="26" name="wbCompany">
    <vt:lpwstr>Siemens Schweiz AG, Infrastructure &amp; Cities Sector, Building Technologies Division</vt:lpwstr>
  </property>
  <property fmtid="{D5CDD505-2E9C-101B-9397-08002B2CF9AE}" pid="27" name="wbOrgUnit">
    <vt:lpwstr>Control Products &amp; Systems</vt:lpwstr>
  </property>
  <property fmtid="{D5CDD505-2E9C-101B-9397-08002B2CF9AE}" pid="28" name="wbValidOrg">
    <vt:lpwstr>SBT</vt:lpwstr>
  </property>
  <property fmtid="{D5CDD505-2E9C-101B-9397-08002B2CF9AE}" pid="29" name="wbValidLocation">
    <vt:lpwstr>EU</vt:lpwstr>
  </property>
  <property fmtid="{D5CDD505-2E9C-101B-9397-08002B2CF9AE}" pid="30" name="wbLabel1">
    <vt:lpwstr/>
  </property>
  <property fmtid="{D5CDD505-2E9C-101B-9397-08002B2CF9AE}" pid="31" name="wbCustom1">
    <vt:lpwstr/>
  </property>
  <property fmtid="{D5CDD505-2E9C-101B-9397-08002B2CF9AE}" pid="32" name="wbLabel2">
    <vt:lpwstr/>
  </property>
  <property fmtid="{D5CDD505-2E9C-101B-9397-08002B2CF9AE}" pid="33" name="wbCustom2">
    <vt:lpwstr/>
  </property>
  <property fmtid="{D5CDD505-2E9C-101B-9397-08002B2CF9AE}" pid="34" name="wbLabel3">
    <vt:lpwstr/>
  </property>
  <property fmtid="{D5CDD505-2E9C-101B-9397-08002B2CF9AE}" pid="35" name="wbCustom3">
    <vt:lpwstr/>
  </property>
  <property fmtid="{D5CDD505-2E9C-101B-9397-08002B2CF9AE}" pid="36" name="wbLabel4">
    <vt:lpwstr/>
  </property>
  <property fmtid="{D5CDD505-2E9C-101B-9397-08002B2CF9AE}" pid="37" name="wbCustom4">
    <vt:lpwstr/>
  </property>
  <property fmtid="{D5CDD505-2E9C-101B-9397-08002B2CF9AE}" pid="38" name="wbLabel5">
    <vt:lpwstr/>
  </property>
  <property fmtid="{D5CDD505-2E9C-101B-9397-08002B2CF9AE}" pid="39" name="wbCustom5">
    <vt:lpwstr/>
  </property>
  <property fmtid="{D5CDD505-2E9C-101B-9397-08002B2CF9AE}" pid="40" name="wbLabel6">
    <vt:lpwstr/>
  </property>
  <property fmtid="{D5CDD505-2E9C-101B-9397-08002B2CF9AE}" pid="41" name="wbCustom6">
    <vt:lpwstr/>
  </property>
  <property fmtid="{D5CDD505-2E9C-101B-9397-08002B2CF9AE}" pid="42" name="wbTemplate">
    <vt:lpwstr>Workbook_Klein; 3; 2011-09-30; Donat Hutter, 3531</vt:lpwstr>
  </property>
  <property fmtid="{D5CDD505-2E9C-101B-9397-08002B2CF9AE}" pid="43" name="wbProcessCode">
    <vt:lpwstr/>
  </property>
  <property fmtid="{D5CDD505-2E9C-101B-9397-08002B2CF9AE}" pid="44" name="wbApplInfo">
    <vt:lpwstr>Microsoft Word, 12.0, 1031</vt:lpwstr>
  </property>
  <property fmtid="{D5CDD505-2E9C-101B-9397-08002B2CF9AE}" pid="45" name="wbShowInfo">
    <vt:lpwstr>-PRJ;+PRD;+DMS;+TYP;+DNR;+REV;+RDAT;+EDAT;+STAT;+AUT;-COAU;+RESP;+COMP;-COPY;-CLASS;-V1;-V2;-V3;-V4;-V5;-V6;-V7;-V8;+TPL</vt:lpwstr>
  </property>
  <property fmtid="{D5CDD505-2E9C-101B-9397-08002B2CF9AE}" pid="46" name="wbInit">
    <vt:lpwstr>DEFAULT</vt:lpwstr>
  </property>
  <property fmtid="{D5CDD505-2E9C-101B-9397-08002B2CF9AE}" pid="47" name="wbDocAttr">
    <vt:lpwstr/>
  </property>
  <property fmtid="{D5CDD505-2E9C-101B-9397-08002B2CF9AE}" pid="48" name="wbProofing">
    <vt:lpwstr>1;2055,German Switzerland</vt:lpwstr>
  </property>
  <property fmtid="{D5CDD505-2E9C-101B-9397-08002B2CF9AE}" pid="49" name="wbCopyright">
    <vt:lpwstr>Siemens Schweiz AG</vt:lpwstr>
  </property>
  <property fmtid="{D5CDD505-2E9C-101B-9397-08002B2CF9AE}" pid="50" name="wbBaseline">
    <vt:lpwstr/>
  </property>
  <property fmtid="{D5CDD505-2E9C-101B-9397-08002B2CF9AE}" pid="51" name="wbStyle">
    <vt:lpwstr>workbook</vt:lpwstr>
  </property>
  <property fmtid="{D5CDD505-2E9C-101B-9397-08002B2CF9AE}" pid="52" name="wbTargetCategory">
    <vt:lpwstr>ProjectRecord</vt:lpwstr>
  </property>
  <property fmtid="{D5CDD505-2E9C-101B-9397-08002B2CF9AE}" pid="53" name="wbTargetType">
    <vt:lpwstr>Unknown</vt:lpwstr>
  </property>
  <property fmtid="{D5CDD505-2E9C-101B-9397-08002B2CF9AE}" pid="54" name="wbTargetGroup">
    <vt:lpwstr>?</vt:lpwstr>
  </property>
  <property fmtid="{D5CDD505-2E9C-101B-9397-08002B2CF9AE}" pid="55" name="wbFormStatusID">
    <vt:lpwstr>Approved</vt:lpwstr>
  </property>
  <property fmtid="{D5CDD505-2E9C-101B-9397-08002B2CF9AE}" pid="56" name="wbDocUpdate">
    <vt:lpwstr>1;Updated</vt:lpwstr>
  </property>
  <property fmtid="{D5CDD505-2E9C-101B-9397-08002B2CF9AE}" pid="57" name="Owner">
    <vt:lpwstr>Michael.Speckien@siemens.com</vt:lpwstr>
  </property>
  <property fmtid="{D5CDD505-2E9C-101B-9397-08002B2CF9AE}" pid="58" name="Status">
    <vt:lpwstr>Draft</vt:lpwstr>
  </property>
  <property fmtid="{D5CDD505-2E9C-101B-9397-08002B2CF9AE}" pid="59" name="wbDepartment">
    <vt:lpwstr>IC BT CPS R&amp;D ZG CS SAP</vt:lpwstr>
  </property>
  <property fmtid="{D5CDD505-2E9C-101B-9397-08002B2CF9AE}" pid="60" name="wbLabel7">
    <vt:lpwstr/>
  </property>
  <property fmtid="{D5CDD505-2E9C-101B-9397-08002B2CF9AE}" pid="61" name="wbCustom7">
    <vt:lpwstr/>
  </property>
  <property fmtid="{D5CDD505-2E9C-101B-9397-08002B2CF9AE}" pid="62" name="wbLabel8">
    <vt:lpwstr/>
  </property>
  <property fmtid="{D5CDD505-2E9C-101B-9397-08002B2CF9AE}" pid="63" name="wbCustom8">
    <vt:lpwstr/>
  </property>
  <property fmtid="{D5CDD505-2E9C-101B-9397-08002B2CF9AE}" pid="64" name="wbSchema">
    <vt:lpwstr>.</vt:lpwstr>
  </property>
</Properties>
</file>