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CB583" w14:textId="77777777" w:rsidR="00C75A24" w:rsidRPr="00375526" w:rsidRDefault="00C75A24" w:rsidP="00375526">
      <w:pPr>
        <w:spacing w:before="78"/>
        <w:jc w:val="both"/>
        <w:rPr>
          <w:b/>
          <w:sz w:val="24"/>
          <w:szCs w:val="24"/>
        </w:rPr>
      </w:pPr>
    </w:p>
    <w:p w14:paraId="183C498B" w14:textId="77777777" w:rsidR="00C96866" w:rsidRDefault="00EF547F" w:rsidP="00375526">
      <w:pPr>
        <w:pStyle w:val="Heading1"/>
        <w:spacing w:before="60"/>
        <w:ind w:right="5147"/>
        <w:jc w:val="both"/>
        <w:rPr>
          <w:spacing w:val="-17"/>
          <w:sz w:val="24"/>
          <w:szCs w:val="24"/>
        </w:rPr>
      </w:pPr>
      <w:r w:rsidRPr="00375526">
        <w:rPr>
          <w:sz w:val="24"/>
          <w:szCs w:val="24"/>
        </w:rPr>
        <w:t>Project</w:t>
      </w:r>
      <w:r w:rsidRPr="00375526">
        <w:rPr>
          <w:spacing w:val="-18"/>
          <w:sz w:val="24"/>
          <w:szCs w:val="24"/>
        </w:rPr>
        <w:t xml:space="preserve"> </w:t>
      </w:r>
      <w:r w:rsidRPr="00375526">
        <w:rPr>
          <w:sz w:val="24"/>
          <w:szCs w:val="24"/>
        </w:rPr>
        <w:t>Title:</w:t>
      </w:r>
      <w:r w:rsidR="00B34C19">
        <w:rPr>
          <w:sz w:val="24"/>
          <w:szCs w:val="24"/>
        </w:rPr>
        <w:t xml:space="preserve"> IV -</w:t>
      </w:r>
      <w:r w:rsidRPr="00375526">
        <w:rPr>
          <w:spacing w:val="-17"/>
          <w:sz w:val="24"/>
          <w:szCs w:val="24"/>
        </w:rPr>
        <w:t xml:space="preserve"> </w:t>
      </w:r>
      <w:r w:rsidR="00C96866" w:rsidRPr="00375526">
        <w:rPr>
          <w:spacing w:val="-17"/>
          <w:sz w:val="24"/>
          <w:szCs w:val="24"/>
        </w:rPr>
        <w:t>Marketing strategy</w:t>
      </w:r>
    </w:p>
    <w:p w14:paraId="5BDE2300" w14:textId="77777777" w:rsidR="00B34C19" w:rsidRPr="00375526" w:rsidRDefault="00B34C19" w:rsidP="00B34C19">
      <w:pPr>
        <w:pStyle w:val="Heading1"/>
        <w:spacing w:before="60"/>
        <w:ind w:left="0" w:right="5147"/>
        <w:jc w:val="both"/>
        <w:rPr>
          <w:sz w:val="24"/>
          <w:szCs w:val="24"/>
        </w:rPr>
      </w:pPr>
    </w:p>
    <w:p w14:paraId="73F1981B" w14:textId="77777777" w:rsidR="00C75A24" w:rsidRPr="00375526" w:rsidRDefault="00EF547F" w:rsidP="00375526">
      <w:pPr>
        <w:pStyle w:val="Heading1"/>
        <w:spacing w:before="60"/>
        <w:ind w:right="5147"/>
        <w:jc w:val="both"/>
        <w:rPr>
          <w:sz w:val="24"/>
          <w:szCs w:val="24"/>
        </w:rPr>
      </w:pPr>
      <w:r w:rsidRPr="00375526">
        <w:rPr>
          <w:sz w:val="24"/>
          <w:szCs w:val="24"/>
        </w:rPr>
        <w:t>Team Members:</w:t>
      </w:r>
    </w:p>
    <w:p w14:paraId="16652D3C" w14:textId="77777777" w:rsidR="00C75A24" w:rsidRPr="00375526" w:rsidRDefault="00C96866" w:rsidP="00375526">
      <w:pPr>
        <w:pStyle w:val="ListParagraph"/>
        <w:numPr>
          <w:ilvl w:val="0"/>
          <w:numId w:val="1"/>
        </w:numPr>
        <w:tabs>
          <w:tab w:val="left" w:pos="259"/>
        </w:tabs>
        <w:spacing w:before="49"/>
        <w:ind w:hanging="139"/>
        <w:jc w:val="both"/>
        <w:rPr>
          <w:sz w:val="24"/>
          <w:szCs w:val="24"/>
        </w:rPr>
      </w:pPr>
      <w:r w:rsidRPr="00375526">
        <w:rPr>
          <w:sz w:val="24"/>
          <w:szCs w:val="24"/>
        </w:rPr>
        <w:t>K.M.ARCHITHA</w:t>
      </w:r>
      <w:r w:rsidR="00EF547F" w:rsidRPr="00375526">
        <w:rPr>
          <w:spacing w:val="-12"/>
          <w:sz w:val="24"/>
          <w:szCs w:val="24"/>
        </w:rPr>
        <w:t xml:space="preserve"> </w:t>
      </w:r>
    </w:p>
    <w:p w14:paraId="42852027" w14:textId="77777777" w:rsidR="00C75A24" w:rsidRPr="00375526" w:rsidRDefault="00C96866" w:rsidP="00375526">
      <w:pPr>
        <w:pStyle w:val="ListParagraph"/>
        <w:numPr>
          <w:ilvl w:val="0"/>
          <w:numId w:val="1"/>
        </w:numPr>
        <w:tabs>
          <w:tab w:val="left" w:pos="259"/>
        </w:tabs>
        <w:ind w:hanging="139"/>
        <w:jc w:val="both"/>
        <w:rPr>
          <w:sz w:val="24"/>
          <w:szCs w:val="24"/>
        </w:rPr>
      </w:pPr>
      <w:r w:rsidRPr="00375526">
        <w:rPr>
          <w:sz w:val="24"/>
          <w:szCs w:val="24"/>
        </w:rPr>
        <w:t>MEGHA</w:t>
      </w:r>
      <w:r w:rsidR="00E85211" w:rsidRPr="00375526">
        <w:rPr>
          <w:sz w:val="24"/>
          <w:szCs w:val="24"/>
        </w:rPr>
        <w:t xml:space="preserve"> G</w:t>
      </w:r>
    </w:p>
    <w:p w14:paraId="082F4B58" w14:textId="77777777" w:rsidR="00C75A24" w:rsidRPr="00375526" w:rsidRDefault="00C96866" w:rsidP="00375526">
      <w:pPr>
        <w:pStyle w:val="ListParagraph"/>
        <w:numPr>
          <w:ilvl w:val="0"/>
          <w:numId w:val="1"/>
        </w:numPr>
        <w:tabs>
          <w:tab w:val="left" w:pos="259"/>
        </w:tabs>
        <w:spacing w:before="42"/>
        <w:ind w:hanging="139"/>
        <w:jc w:val="both"/>
        <w:rPr>
          <w:sz w:val="24"/>
          <w:szCs w:val="24"/>
        </w:rPr>
      </w:pPr>
      <w:r w:rsidRPr="00375526">
        <w:rPr>
          <w:sz w:val="24"/>
          <w:szCs w:val="24"/>
        </w:rPr>
        <w:t>HARISH</w:t>
      </w:r>
      <w:r w:rsidR="00E85211" w:rsidRPr="00375526">
        <w:rPr>
          <w:sz w:val="24"/>
          <w:szCs w:val="24"/>
        </w:rPr>
        <w:t xml:space="preserve"> A</w:t>
      </w:r>
    </w:p>
    <w:p w14:paraId="196A13E9" w14:textId="77777777" w:rsidR="00C96866" w:rsidRPr="00375526" w:rsidRDefault="00C96866" w:rsidP="00375526">
      <w:pPr>
        <w:pStyle w:val="ListParagraph"/>
        <w:numPr>
          <w:ilvl w:val="0"/>
          <w:numId w:val="1"/>
        </w:numPr>
        <w:tabs>
          <w:tab w:val="left" w:pos="259"/>
        </w:tabs>
        <w:spacing w:before="42"/>
        <w:ind w:hanging="139"/>
        <w:jc w:val="both"/>
        <w:rPr>
          <w:sz w:val="24"/>
          <w:szCs w:val="24"/>
        </w:rPr>
      </w:pPr>
      <w:r w:rsidRPr="00375526">
        <w:rPr>
          <w:sz w:val="24"/>
          <w:szCs w:val="24"/>
        </w:rPr>
        <w:t>S.LOKESH</w:t>
      </w:r>
    </w:p>
    <w:p w14:paraId="158A9A2E" w14:textId="77777777" w:rsidR="00C96866" w:rsidRPr="00375526" w:rsidRDefault="00C96866" w:rsidP="00375526">
      <w:pPr>
        <w:pStyle w:val="ListParagraph"/>
        <w:numPr>
          <w:ilvl w:val="0"/>
          <w:numId w:val="1"/>
        </w:numPr>
        <w:tabs>
          <w:tab w:val="left" w:pos="259"/>
        </w:tabs>
        <w:spacing w:before="42"/>
        <w:ind w:hanging="139"/>
        <w:jc w:val="both"/>
        <w:rPr>
          <w:sz w:val="24"/>
          <w:szCs w:val="24"/>
        </w:rPr>
      </w:pPr>
      <w:r w:rsidRPr="00375526">
        <w:rPr>
          <w:sz w:val="24"/>
          <w:szCs w:val="24"/>
        </w:rPr>
        <w:t>S.SWETHA SRI</w:t>
      </w:r>
    </w:p>
    <w:p w14:paraId="01498399" w14:textId="77777777" w:rsidR="00C75A24" w:rsidRPr="00375526" w:rsidRDefault="00C75A24" w:rsidP="00375526">
      <w:pPr>
        <w:pStyle w:val="BodyText"/>
        <w:spacing w:before="135"/>
        <w:jc w:val="both"/>
      </w:pPr>
    </w:p>
    <w:p w14:paraId="7C4A307D" w14:textId="77777777" w:rsidR="00C75A24" w:rsidRPr="00375526" w:rsidRDefault="00EF547F" w:rsidP="00375526">
      <w:pPr>
        <w:pStyle w:val="Heading1"/>
        <w:jc w:val="both"/>
        <w:rPr>
          <w:sz w:val="24"/>
          <w:szCs w:val="24"/>
        </w:rPr>
      </w:pPr>
      <w:r w:rsidRPr="00375526">
        <w:rPr>
          <w:spacing w:val="-2"/>
          <w:sz w:val="24"/>
          <w:szCs w:val="24"/>
        </w:rPr>
        <w:t>Abstract:</w:t>
      </w:r>
    </w:p>
    <w:p w14:paraId="4533162F" w14:textId="77777777" w:rsidR="000819C7" w:rsidRPr="00375526" w:rsidRDefault="000819C7" w:rsidP="00375526">
      <w:pPr>
        <w:pStyle w:val="BodyText"/>
        <w:numPr>
          <w:ilvl w:val="0"/>
          <w:numId w:val="2"/>
        </w:numPr>
        <w:spacing w:before="94"/>
        <w:jc w:val="both"/>
      </w:pPr>
      <w:r w:rsidRPr="00375526">
        <w:t>In the competitive world of retail, marketing managers are constantly seeking ways to optimize their strategies and ensure a significant return on investment (ROI). To achieve this, a retail company's marketing team recognized the need for a robust machine learning solution, powered by MLOps, to predict customer spending limits based on their earnings and earning potential.</w:t>
      </w:r>
    </w:p>
    <w:p w14:paraId="53E6E84F" w14:textId="77777777" w:rsidR="000819C7" w:rsidRPr="00375526" w:rsidRDefault="000819C7" w:rsidP="00375526">
      <w:pPr>
        <w:pStyle w:val="BodyText"/>
        <w:numPr>
          <w:ilvl w:val="0"/>
          <w:numId w:val="2"/>
        </w:numPr>
        <w:spacing w:before="94"/>
        <w:jc w:val="both"/>
      </w:pPr>
      <w:r w:rsidRPr="00375526">
        <w:t>In response to this need, the data science team embarked on a mission to develop a versatile machine learning model. This model is designed to accommodate various datasets, allowing business users to upload their training data effortlessly. Moreover, the user interface (UI) is tailored to empower business users to select and customize features that are most relevant to their marketing objectives.</w:t>
      </w:r>
    </w:p>
    <w:p w14:paraId="5C6AF35E" w14:textId="77777777" w:rsidR="000819C7" w:rsidRPr="00375526" w:rsidRDefault="000819C7" w:rsidP="00375526">
      <w:pPr>
        <w:pStyle w:val="BodyText"/>
        <w:numPr>
          <w:ilvl w:val="0"/>
          <w:numId w:val="2"/>
        </w:numPr>
        <w:spacing w:before="94"/>
        <w:jc w:val="both"/>
      </w:pPr>
      <w:r w:rsidRPr="00375526">
        <w:t>To further enhance the model's utility, the company recognized the importance of an AI-driven feature that would provide clear and interpretable explanations for its predictions. The integration of an Explainable AI functionality was deemed essential to assist business users in comprehending the rationale behind the model's recommendations, thereby fostering confidence in its insights.</w:t>
      </w:r>
    </w:p>
    <w:p w14:paraId="0E0740BB" w14:textId="77777777" w:rsidR="00C75A24" w:rsidRPr="00375526" w:rsidRDefault="000819C7" w:rsidP="00375526">
      <w:pPr>
        <w:pStyle w:val="BodyText"/>
        <w:numPr>
          <w:ilvl w:val="0"/>
          <w:numId w:val="2"/>
        </w:numPr>
        <w:spacing w:before="94"/>
        <w:jc w:val="both"/>
      </w:pPr>
      <w:r w:rsidRPr="00375526">
        <w:t>In addition to predictive capabilities, business users also expressed a desire for visual data analysis functionality. They sought intuitive visualizations that would simplify complex model outcomes, facilitating a deeper understanding of customer behaviors, market trends, and ROI forecasts.</w:t>
      </w:r>
    </w:p>
    <w:p w14:paraId="474B08C5" w14:textId="77777777" w:rsidR="00C75A24" w:rsidRPr="00375526" w:rsidRDefault="00EF547F" w:rsidP="00375526">
      <w:pPr>
        <w:pStyle w:val="Heading1"/>
        <w:jc w:val="both"/>
        <w:rPr>
          <w:sz w:val="24"/>
          <w:szCs w:val="24"/>
        </w:rPr>
      </w:pPr>
      <w:r w:rsidRPr="00375526">
        <w:rPr>
          <w:sz w:val="24"/>
          <w:szCs w:val="24"/>
        </w:rPr>
        <w:t>Project</w:t>
      </w:r>
      <w:r w:rsidRPr="00375526">
        <w:rPr>
          <w:spacing w:val="-12"/>
          <w:sz w:val="24"/>
          <w:szCs w:val="24"/>
        </w:rPr>
        <w:t xml:space="preserve"> </w:t>
      </w:r>
      <w:r w:rsidRPr="00375526">
        <w:rPr>
          <w:spacing w:val="-2"/>
          <w:sz w:val="24"/>
          <w:szCs w:val="24"/>
        </w:rPr>
        <w:t>Overview:</w:t>
      </w:r>
    </w:p>
    <w:p w14:paraId="249C484E" w14:textId="77777777" w:rsidR="002D597D" w:rsidRPr="00375526" w:rsidRDefault="00EF547F" w:rsidP="00375526">
      <w:pPr>
        <w:pStyle w:val="BodyText"/>
        <w:spacing w:before="288"/>
        <w:ind w:left="120" w:right="122"/>
        <w:jc w:val="both"/>
        <w:rPr>
          <w:color w:val="D1D5DB"/>
          <w:lang/>
        </w:rPr>
      </w:pPr>
      <w:r w:rsidRPr="00375526">
        <w:rPr>
          <w:noProof/>
        </w:rPr>
        <mc:AlternateContent>
          <mc:Choice Requires="wps">
            <w:drawing>
              <wp:anchor distT="0" distB="0" distL="0" distR="0" simplePos="0" relativeHeight="251658240" behindDoc="1" locked="0" layoutInCell="1" allowOverlap="1" wp14:anchorId="08C2B8D4" wp14:editId="31394255">
                <wp:simplePos x="0" y="0"/>
                <wp:positionH relativeFrom="page">
                  <wp:posOffset>912974</wp:posOffset>
                </wp:positionH>
                <wp:positionV relativeFrom="paragraph">
                  <wp:posOffset>247470</wp:posOffset>
                </wp:positionV>
                <wp:extent cx="5734685" cy="10553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685" cy="1055370"/>
                        </a:xfrm>
                        <a:prstGeom prst="rect">
                          <a:avLst/>
                        </a:prstGeom>
                      </wps:spPr>
                      <wps:txbx>
                        <w:txbxContent>
                          <w:p w14:paraId="185C27E2" w14:textId="77777777" w:rsidR="002D597D" w:rsidRDefault="00EF547F">
                            <w:pPr>
                              <w:spacing w:line="1661" w:lineRule="exact"/>
                              <w:rPr>
                                <w:color w:val="E7E9EC"/>
                                <w:spacing w:val="-2"/>
                                <w:sz w:val="150"/>
                              </w:rPr>
                            </w:pPr>
                            <w:r>
                              <w:rPr>
                                <w:color w:val="E7E9EC"/>
                                <w:spacing w:val="-2"/>
                                <w:sz w:val="150"/>
                              </w:rPr>
                              <w:t>De</w:t>
                            </w:r>
                          </w:p>
                          <w:p w14:paraId="2272D47C" w14:textId="77777777" w:rsidR="00C75A24" w:rsidRDefault="00EF547F">
                            <w:pPr>
                              <w:spacing w:line="1661" w:lineRule="exact"/>
                              <w:rPr>
                                <w:sz w:val="150"/>
                              </w:rPr>
                            </w:pPr>
                            <w:r>
                              <w:rPr>
                                <w:color w:val="E7E9EC"/>
                                <w:spacing w:val="-2"/>
                                <w:sz w:val="150"/>
                              </w:rPr>
                              <w:t>epsphere.AI</w:t>
                            </w:r>
                          </w:p>
                        </w:txbxContent>
                      </wps:txbx>
                      <wps:bodyPr wrap="square" lIns="0" tIns="0" rIns="0" bIns="0" rtlCol="0">
                        <a:noAutofit/>
                      </wps:bodyPr>
                    </wps:wsp>
                  </a:graphicData>
                </a:graphic>
              </wp:anchor>
            </w:drawing>
          </mc:Choice>
          <mc:Fallback>
            <w:pict>
              <v:shapetype w14:anchorId="08C2B8D4" id="_x0000_t202" coordsize="21600,21600" o:spt="202" path="m,l,21600r21600,l21600,xe">
                <v:stroke joinstyle="miter"/>
                <v:path gradientshapeok="t" o:connecttype="rect"/>
              </v:shapetype>
              <v:shape id="Textbox 6" o:spid="_x0000_s1026" type="#_x0000_t202" style="position:absolute;left:0;text-align:left;margin-left:71.9pt;margin-top:19.5pt;width:451.55pt;height:83.1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AtlgEAABwDAAAOAAAAZHJzL2Uyb0RvYy54bWysUsFuEzEQvSPxD5bvxJuWtNUqmwqoQEgV&#10;VCp8gOO1syvWHjPjZDd/z9jdJAhuiMt4bI/fvPfG6/vJD+JgkXoIjVwuKilsMND2YdfI798+vrmT&#10;gpIOrR4g2EYeLcn7zetX6zHW9go6GFqLgkEC1WNsZJdSrJUi01mvaQHRBr50gF4n3uJOtahHRveD&#10;uqqqGzUCthHBWCI+fXi5lJuC75w16atzZJMYGsncUolY4jZHtVnreoc6dr2Zaeh/YOF1H7jpGepB&#10;Jy322P8F5XuDQODSwoBX4FxvbNHAapbVH2qeOx1t0cLmUDzbRP8P1nw5PMcnFGl6DxMPsIig+Ajm&#10;B7E3aoxUzzXZU6qJq7PQyaHPK0sQ/JC9PZ79tFMShg9Xt9dvb+5WUhi+W1ar1fVtcVxdnkek9MmC&#10;FzlpJPLACgV9eKSUCej6VDKzeSGQqaRpO3FJTrfQHlnFyINsJP3ca7RSDJ8DO5WnfkrwlGxPCabh&#10;A5S/kcUEeLdP4PrS+YI7d+YRFELzd8kz/n1fqi6fevMLAAD//wMAUEsDBBQABgAIAAAAIQB38pHk&#10;3wAAAAsBAAAPAAAAZHJzL2Rvd25yZXYueG1sTI8xT8MwFIR3JP6D9ZDYqE1aIpLGqSoEExIiDUNH&#10;J3YTq/FziN02/HteJxhPd7r7rtjMbmBnMwXrUcLjQgAz2HptsZPwVb89PAMLUaFWg0cj4ccE2JS3&#10;N4XKtb9gZc672DEqwZArCX2MY855aHvjVFj40SB5Bz85FUlOHdeTulC5G3giRMqdskgLvRrNS2/a&#10;4+7kJGz3WL3a74/mszpUtq4zge/pUcr7u3m7BhbNHP/CcMUndCiJqfEn1IENpFdLQo8Slhl9ugbE&#10;Ks2ANRIS8ZQALwv+/0P5CwAA//8DAFBLAQItABQABgAIAAAAIQC2gziS/gAAAOEBAAATAAAAAAAA&#10;AAAAAAAAAAAAAABbQ29udGVudF9UeXBlc10ueG1sUEsBAi0AFAAGAAgAAAAhADj9If/WAAAAlAEA&#10;AAsAAAAAAAAAAAAAAAAALwEAAF9yZWxzLy5yZWxzUEsBAi0AFAAGAAgAAAAhAIpCQC2WAQAAHAMA&#10;AA4AAAAAAAAAAAAAAAAALgIAAGRycy9lMm9Eb2MueG1sUEsBAi0AFAAGAAgAAAAhAHfykeTfAAAA&#10;CwEAAA8AAAAAAAAAAAAAAAAA8AMAAGRycy9kb3ducmV2LnhtbFBLBQYAAAAABAAEAPMAAAD8BAAA&#10;AAA=&#10;" filled="f" stroked="f">
                <v:textbox inset="0,0,0,0">
                  <w:txbxContent>
                    <w:p w14:paraId="185C27E2" w14:textId="77777777" w:rsidR="002D597D" w:rsidRDefault="00EF547F">
                      <w:pPr>
                        <w:spacing w:line="1661" w:lineRule="exact"/>
                        <w:rPr>
                          <w:color w:val="E7E9EC"/>
                          <w:spacing w:val="-2"/>
                          <w:sz w:val="150"/>
                        </w:rPr>
                      </w:pPr>
                      <w:r>
                        <w:rPr>
                          <w:color w:val="E7E9EC"/>
                          <w:spacing w:val="-2"/>
                          <w:sz w:val="150"/>
                        </w:rPr>
                        <w:t>De</w:t>
                      </w:r>
                    </w:p>
                    <w:p w14:paraId="2272D47C" w14:textId="77777777" w:rsidR="00C75A24" w:rsidRDefault="00EF547F">
                      <w:pPr>
                        <w:spacing w:line="1661" w:lineRule="exact"/>
                        <w:rPr>
                          <w:sz w:val="150"/>
                        </w:rPr>
                      </w:pPr>
                      <w:r>
                        <w:rPr>
                          <w:color w:val="E7E9EC"/>
                          <w:spacing w:val="-2"/>
                          <w:sz w:val="150"/>
                        </w:rPr>
                        <w:t>epsphere.AI</w:t>
                      </w:r>
                    </w:p>
                  </w:txbxContent>
                </v:textbox>
                <w10:wrap anchorx="page"/>
              </v:shape>
            </w:pict>
          </mc:Fallback>
        </mc:AlternateContent>
      </w:r>
      <w:r w:rsidR="000819C7" w:rsidRPr="00375526">
        <w:t>The retail company aims to develop a targeted marketing plan and demonstrate a return on investment (ROI) for their marketing spend. To achieve this, the company plans to leverage machine learning and MLOps to predict customer spending limits based on their earnings and earning potential.</w:t>
      </w:r>
      <w:r w:rsidR="002D597D" w:rsidRPr="00375526">
        <w:rPr>
          <w:color w:val="D1D5DB"/>
          <w:lang/>
        </w:rPr>
        <w:t xml:space="preserve"> </w:t>
      </w:r>
    </w:p>
    <w:p w14:paraId="1A8EB0E7" w14:textId="77777777" w:rsidR="002D597D" w:rsidRPr="00375526" w:rsidRDefault="002D597D" w:rsidP="00375526">
      <w:pPr>
        <w:pStyle w:val="BodyText"/>
        <w:spacing w:before="288"/>
        <w:ind w:left="120" w:right="122"/>
        <w:jc w:val="both"/>
        <w:rPr>
          <w:lang/>
        </w:rPr>
      </w:pPr>
      <w:r w:rsidRPr="00375526">
        <w:rPr>
          <w:lang/>
        </w:rPr>
        <w:t>Project Phases:</w:t>
      </w:r>
    </w:p>
    <w:p w14:paraId="6F255C37" w14:textId="77777777" w:rsidR="002D597D" w:rsidRPr="00375526" w:rsidRDefault="002D597D" w:rsidP="00375526">
      <w:pPr>
        <w:pStyle w:val="BodyText"/>
        <w:numPr>
          <w:ilvl w:val="0"/>
          <w:numId w:val="3"/>
        </w:numPr>
        <w:spacing w:before="288"/>
        <w:ind w:right="122"/>
        <w:jc w:val="both"/>
        <w:rPr>
          <w:lang/>
        </w:rPr>
      </w:pPr>
      <w:r w:rsidRPr="00375526">
        <w:rPr>
          <w:lang/>
        </w:rPr>
        <w:t>Data Collection and Integration:</w:t>
      </w:r>
    </w:p>
    <w:p w14:paraId="074FA312" w14:textId="77777777" w:rsidR="002D597D" w:rsidRPr="00375526" w:rsidRDefault="002D597D" w:rsidP="00375526">
      <w:pPr>
        <w:pStyle w:val="BodyText"/>
        <w:numPr>
          <w:ilvl w:val="1"/>
          <w:numId w:val="3"/>
        </w:numPr>
        <w:spacing w:before="288"/>
        <w:ind w:right="122"/>
        <w:jc w:val="both"/>
        <w:rPr>
          <w:lang/>
        </w:rPr>
      </w:pPr>
      <w:r w:rsidRPr="00375526">
        <w:rPr>
          <w:lang/>
        </w:rPr>
        <w:t>Gather relevant data sources, including customer earnings and earning potential, as well as historical spending data.</w:t>
      </w:r>
    </w:p>
    <w:p w14:paraId="152F8B09" w14:textId="77777777" w:rsidR="002D597D" w:rsidRPr="00375526" w:rsidRDefault="002D597D" w:rsidP="00375526">
      <w:pPr>
        <w:pStyle w:val="BodyText"/>
        <w:numPr>
          <w:ilvl w:val="1"/>
          <w:numId w:val="3"/>
        </w:numPr>
        <w:spacing w:before="288"/>
        <w:ind w:right="122"/>
        <w:jc w:val="both"/>
        <w:rPr>
          <w:lang/>
        </w:rPr>
      </w:pPr>
      <w:r w:rsidRPr="00375526">
        <w:rPr>
          <w:lang/>
        </w:rPr>
        <w:t>Integrate these data sources into the MLOps system.</w:t>
      </w:r>
    </w:p>
    <w:p w14:paraId="5BF59329" w14:textId="77777777" w:rsidR="002D597D" w:rsidRPr="00375526" w:rsidRDefault="002D597D" w:rsidP="00375526">
      <w:pPr>
        <w:pStyle w:val="BodyText"/>
        <w:numPr>
          <w:ilvl w:val="0"/>
          <w:numId w:val="3"/>
        </w:numPr>
        <w:spacing w:before="288"/>
        <w:ind w:right="122"/>
        <w:jc w:val="both"/>
        <w:rPr>
          <w:lang/>
        </w:rPr>
      </w:pPr>
      <w:r w:rsidRPr="00375526">
        <w:rPr>
          <w:lang/>
        </w:rPr>
        <w:lastRenderedPageBreak/>
        <w:t>Model Development:</w:t>
      </w:r>
    </w:p>
    <w:p w14:paraId="771B8341" w14:textId="77777777" w:rsidR="002D597D" w:rsidRPr="00375526" w:rsidRDefault="002D597D" w:rsidP="00375526">
      <w:pPr>
        <w:pStyle w:val="BodyText"/>
        <w:numPr>
          <w:ilvl w:val="1"/>
          <w:numId w:val="3"/>
        </w:numPr>
        <w:spacing w:before="288"/>
        <w:ind w:right="122"/>
        <w:jc w:val="both"/>
        <w:rPr>
          <w:lang/>
        </w:rPr>
      </w:pPr>
      <w:r w:rsidRPr="00375526">
        <w:rPr>
          <w:lang/>
        </w:rPr>
        <w:t>Build and train the machine learning model using the provided data.</w:t>
      </w:r>
    </w:p>
    <w:p w14:paraId="75873C03" w14:textId="77777777" w:rsidR="002D597D" w:rsidRPr="00375526" w:rsidRDefault="002D597D" w:rsidP="00375526">
      <w:pPr>
        <w:pStyle w:val="BodyText"/>
        <w:numPr>
          <w:ilvl w:val="1"/>
          <w:numId w:val="3"/>
        </w:numPr>
        <w:spacing w:before="288"/>
        <w:ind w:right="122"/>
        <w:jc w:val="both"/>
        <w:rPr>
          <w:lang/>
        </w:rPr>
      </w:pPr>
      <w:r w:rsidRPr="00375526">
        <w:rPr>
          <w:lang/>
        </w:rPr>
        <w:t>Implement feature selection capabilities.</w:t>
      </w:r>
    </w:p>
    <w:p w14:paraId="60163267" w14:textId="77777777" w:rsidR="002D597D" w:rsidRPr="00375526" w:rsidRDefault="002D597D" w:rsidP="00375526">
      <w:pPr>
        <w:pStyle w:val="BodyText"/>
        <w:numPr>
          <w:ilvl w:val="0"/>
          <w:numId w:val="3"/>
        </w:numPr>
        <w:spacing w:before="288"/>
        <w:ind w:right="122"/>
        <w:jc w:val="both"/>
        <w:rPr>
          <w:lang/>
        </w:rPr>
      </w:pPr>
      <w:r w:rsidRPr="00375526">
        <w:rPr>
          <w:lang/>
        </w:rPr>
        <w:t>UI Development:</w:t>
      </w:r>
    </w:p>
    <w:p w14:paraId="4E98883D" w14:textId="77777777" w:rsidR="002D597D" w:rsidRPr="00375526" w:rsidRDefault="002D597D" w:rsidP="00375526">
      <w:pPr>
        <w:pStyle w:val="BodyText"/>
        <w:numPr>
          <w:ilvl w:val="1"/>
          <w:numId w:val="3"/>
        </w:numPr>
        <w:spacing w:before="288"/>
        <w:ind w:right="122"/>
        <w:jc w:val="both"/>
        <w:rPr>
          <w:lang/>
        </w:rPr>
      </w:pPr>
      <w:r w:rsidRPr="00375526">
        <w:rPr>
          <w:lang/>
        </w:rPr>
        <w:t>Create a user-friendly interface for business users to interact with the system.</w:t>
      </w:r>
    </w:p>
    <w:p w14:paraId="4CAF5870" w14:textId="77777777" w:rsidR="002D597D" w:rsidRPr="00375526" w:rsidRDefault="002D597D" w:rsidP="00375526">
      <w:pPr>
        <w:pStyle w:val="BodyText"/>
        <w:numPr>
          <w:ilvl w:val="0"/>
          <w:numId w:val="3"/>
        </w:numPr>
        <w:spacing w:before="288"/>
        <w:ind w:right="122"/>
        <w:jc w:val="both"/>
        <w:rPr>
          <w:lang/>
        </w:rPr>
      </w:pPr>
      <w:r w:rsidRPr="00375526">
        <w:rPr>
          <w:lang/>
        </w:rPr>
        <w:t>Testing and Validation:</w:t>
      </w:r>
    </w:p>
    <w:p w14:paraId="7DE09714" w14:textId="77777777" w:rsidR="002D597D" w:rsidRPr="00375526" w:rsidRDefault="002D597D" w:rsidP="00375526">
      <w:pPr>
        <w:pStyle w:val="BodyText"/>
        <w:numPr>
          <w:ilvl w:val="1"/>
          <w:numId w:val="3"/>
        </w:numPr>
        <w:spacing w:before="288"/>
        <w:ind w:right="122"/>
        <w:jc w:val="both"/>
        <w:rPr>
          <w:lang/>
        </w:rPr>
      </w:pPr>
      <w:r w:rsidRPr="00375526">
        <w:rPr>
          <w:lang/>
        </w:rPr>
        <w:t>Allow business users to upload and preview test data to evaluate model performance.</w:t>
      </w:r>
    </w:p>
    <w:p w14:paraId="2C10C4AA" w14:textId="77777777" w:rsidR="002D597D" w:rsidRPr="00375526" w:rsidRDefault="002D597D" w:rsidP="00375526">
      <w:pPr>
        <w:pStyle w:val="BodyText"/>
        <w:numPr>
          <w:ilvl w:val="1"/>
          <w:numId w:val="3"/>
        </w:numPr>
        <w:spacing w:before="288"/>
        <w:ind w:right="122"/>
        <w:jc w:val="both"/>
        <w:rPr>
          <w:lang/>
        </w:rPr>
      </w:pPr>
      <w:r w:rsidRPr="00375526">
        <w:rPr>
          <w:lang/>
        </w:rPr>
        <w:t>Implement explanations AI functionality to provide insights into model decisions.</w:t>
      </w:r>
    </w:p>
    <w:p w14:paraId="1A5584E7" w14:textId="77777777" w:rsidR="002D597D" w:rsidRPr="00375526" w:rsidRDefault="002D597D" w:rsidP="00375526">
      <w:pPr>
        <w:pStyle w:val="BodyText"/>
        <w:numPr>
          <w:ilvl w:val="0"/>
          <w:numId w:val="3"/>
        </w:numPr>
        <w:spacing w:before="288"/>
        <w:ind w:right="122"/>
        <w:jc w:val="both"/>
        <w:rPr>
          <w:lang/>
        </w:rPr>
      </w:pPr>
      <w:r w:rsidRPr="00375526">
        <w:rPr>
          <w:lang/>
        </w:rPr>
        <w:t>Visual Data Analysis:</w:t>
      </w:r>
    </w:p>
    <w:p w14:paraId="5DD84EE8" w14:textId="77777777" w:rsidR="002D597D" w:rsidRPr="00375526" w:rsidRDefault="002D597D" w:rsidP="00375526">
      <w:pPr>
        <w:pStyle w:val="BodyText"/>
        <w:numPr>
          <w:ilvl w:val="1"/>
          <w:numId w:val="3"/>
        </w:numPr>
        <w:spacing w:before="288"/>
        <w:ind w:right="122"/>
        <w:jc w:val="both"/>
        <w:rPr>
          <w:lang/>
        </w:rPr>
      </w:pPr>
      <w:r w:rsidRPr="00375526">
        <w:rPr>
          <w:lang/>
        </w:rPr>
        <w:t>Develop visual data analysis tools for business users to interpret model outcomes effectively.</w:t>
      </w:r>
    </w:p>
    <w:p w14:paraId="4E5814F0" w14:textId="77777777" w:rsidR="002D597D" w:rsidRPr="00375526" w:rsidRDefault="002D597D" w:rsidP="00375526">
      <w:pPr>
        <w:pStyle w:val="BodyText"/>
        <w:numPr>
          <w:ilvl w:val="0"/>
          <w:numId w:val="3"/>
        </w:numPr>
        <w:spacing w:before="288"/>
        <w:ind w:right="122"/>
        <w:jc w:val="both"/>
        <w:rPr>
          <w:lang/>
        </w:rPr>
      </w:pPr>
      <w:r w:rsidRPr="00375526">
        <w:rPr>
          <w:lang/>
        </w:rPr>
        <w:t>Deployment and Scaling:</w:t>
      </w:r>
    </w:p>
    <w:p w14:paraId="2428224A" w14:textId="77777777" w:rsidR="002D597D" w:rsidRPr="00375526" w:rsidRDefault="002D597D" w:rsidP="00375526">
      <w:pPr>
        <w:pStyle w:val="BodyText"/>
        <w:numPr>
          <w:ilvl w:val="1"/>
          <w:numId w:val="3"/>
        </w:numPr>
        <w:spacing w:before="288"/>
        <w:ind w:right="122"/>
        <w:jc w:val="both"/>
        <w:rPr>
          <w:lang/>
        </w:rPr>
      </w:pPr>
      <w:r w:rsidRPr="00375526">
        <w:rPr>
          <w:lang/>
        </w:rPr>
        <w:t>Deploy the MLOps system in a production environment, ensuring scalability for future needs.</w:t>
      </w:r>
    </w:p>
    <w:p w14:paraId="32B84853" w14:textId="77777777" w:rsidR="002D597D" w:rsidRPr="00375526" w:rsidRDefault="002D597D" w:rsidP="00375526">
      <w:pPr>
        <w:pStyle w:val="BodyText"/>
        <w:numPr>
          <w:ilvl w:val="0"/>
          <w:numId w:val="3"/>
        </w:numPr>
        <w:spacing w:before="288"/>
        <w:ind w:right="122"/>
        <w:jc w:val="both"/>
        <w:rPr>
          <w:lang/>
        </w:rPr>
      </w:pPr>
      <w:r w:rsidRPr="00375526">
        <w:rPr>
          <w:lang/>
        </w:rPr>
        <w:t>Training and User Adoption:</w:t>
      </w:r>
    </w:p>
    <w:p w14:paraId="62BB7104" w14:textId="77777777" w:rsidR="00C75A24" w:rsidRPr="00B34C19" w:rsidRDefault="002D597D" w:rsidP="00375526">
      <w:pPr>
        <w:pStyle w:val="BodyText"/>
        <w:numPr>
          <w:ilvl w:val="1"/>
          <w:numId w:val="3"/>
        </w:numPr>
        <w:spacing w:before="288"/>
        <w:ind w:right="122"/>
        <w:jc w:val="both"/>
        <w:rPr>
          <w:lang/>
        </w:rPr>
      </w:pPr>
      <w:r w:rsidRPr="00375526">
        <w:rPr>
          <w:lang/>
        </w:rPr>
        <w:t>Train business users to effectively use the system and make informed marketing decisions based on the model's predictions.</w:t>
      </w:r>
    </w:p>
    <w:p w14:paraId="4BEB90A0" w14:textId="77777777" w:rsidR="00C75A24" w:rsidRPr="00375526" w:rsidRDefault="00EF547F" w:rsidP="00375526">
      <w:pPr>
        <w:pStyle w:val="Heading1"/>
        <w:spacing w:before="240"/>
        <w:jc w:val="both"/>
        <w:rPr>
          <w:sz w:val="24"/>
          <w:szCs w:val="24"/>
        </w:rPr>
      </w:pPr>
      <w:r w:rsidRPr="00375526">
        <w:rPr>
          <w:spacing w:val="-2"/>
          <w:sz w:val="24"/>
          <w:szCs w:val="24"/>
        </w:rPr>
        <w:t>Technologies</w:t>
      </w:r>
      <w:r w:rsidRPr="00375526">
        <w:rPr>
          <w:spacing w:val="-13"/>
          <w:sz w:val="24"/>
          <w:szCs w:val="24"/>
        </w:rPr>
        <w:t xml:space="preserve"> </w:t>
      </w:r>
      <w:r w:rsidRPr="00375526">
        <w:rPr>
          <w:spacing w:val="-4"/>
          <w:sz w:val="24"/>
          <w:szCs w:val="24"/>
        </w:rPr>
        <w:t>Used:</w:t>
      </w:r>
    </w:p>
    <w:p w14:paraId="271832BA" w14:textId="77777777" w:rsidR="002D597D" w:rsidRPr="00375526" w:rsidRDefault="002D597D" w:rsidP="00375526">
      <w:pPr>
        <w:pStyle w:val="BodyText"/>
        <w:numPr>
          <w:ilvl w:val="0"/>
          <w:numId w:val="6"/>
        </w:numPr>
        <w:spacing w:before="83"/>
        <w:jc w:val="both"/>
        <w:rPr>
          <w:lang/>
        </w:rPr>
      </w:pPr>
      <w:r w:rsidRPr="00375526">
        <w:rPr>
          <w:lang/>
        </w:rPr>
        <w:t>Programming Languages:</w:t>
      </w:r>
    </w:p>
    <w:p w14:paraId="665ED2EC" w14:textId="77777777" w:rsidR="002D597D" w:rsidRPr="00375526" w:rsidRDefault="002D597D" w:rsidP="00375526">
      <w:pPr>
        <w:pStyle w:val="BodyText"/>
        <w:numPr>
          <w:ilvl w:val="1"/>
          <w:numId w:val="6"/>
        </w:numPr>
        <w:spacing w:before="83"/>
        <w:jc w:val="both"/>
        <w:rPr>
          <w:lang/>
        </w:rPr>
      </w:pPr>
      <w:r w:rsidRPr="00375526">
        <w:rPr>
          <w:lang/>
        </w:rPr>
        <w:t>Python for machine learning model development and data analysis.</w:t>
      </w:r>
    </w:p>
    <w:p w14:paraId="5ECEA144" w14:textId="77777777" w:rsidR="002D597D" w:rsidRPr="00375526" w:rsidRDefault="002D597D" w:rsidP="00375526">
      <w:pPr>
        <w:pStyle w:val="BodyText"/>
        <w:numPr>
          <w:ilvl w:val="1"/>
          <w:numId w:val="6"/>
        </w:numPr>
        <w:spacing w:before="83"/>
        <w:jc w:val="both"/>
        <w:rPr>
          <w:lang/>
        </w:rPr>
      </w:pPr>
      <w:r w:rsidRPr="00375526">
        <w:t>React</w:t>
      </w:r>
      <w:r w:rsidRPr="00375526">
        <w:rPr>
          <w:lang/>
        </w:rPr>
        <w:t xml:space="preserve"> for the development of the user interface (UI).</w:t>
      </w:r>
    </w:p>
    <w:p w14:paraId="380D9F5F" w14:textId="77777777" w:rsidR="002D597D" w:rsidRPr="00375526" w:rsidRDefault="002D597D" w:rsidP="00375526">
      <w:pPr>
        <w:pStyle w:val="BodyText"/>
        <w:numPr>
          <w:ilvl w:val="0"/>
          <w:numId w:val="6"/>
        </w:numPr>
        <w:spacing w:before="83"/>
        <w:jc w:val="both"/>
        <w:rPr>
          <w:lang/>
        </w:rPr>
      </w:pPr>
      <w:r w:rsidRPr="00375526">
        <w:rPr>
          <w:lang/>
        </w:rPr>
        <w:t>Machine Learning Libraries and Frameworks:</w:t>
      </w:r>
    </w:p>
    <w:p w14:paraId="7DA7C80A" w14:textId="77777777" w:rsidR="002D597D" w:rsidRPr="00375526" w:rsidRDefault="002D597D" w:rsidP="00375526">
      <w:pPr>
        <w:pStyle w:val="BodyText"/>
        <w:numPr>
          <w:ilvl w:val="1"/>
          <w:numId w:val="6"/>
        </w:numPr>
        <w:spacing w:before="83"/>
        <w:jc w:val="both"/>
        <w:rPr>
          <w:lang/>
        </w:rPr>
      </w:pPr>
      <w:r w:rsidRPr="00375526">
        <w:rPr>
          <w:lang/>
        </w:rPr>
        <w:t>Scikit-Learn for building and training machine learning models.</w:t>
      </w:r>
    </w:p>
    <w:p w14:paraId="28B2213E" w14:textId="77777777" w:rsidR="002D597D" w:rsidRPr="00375526" w:rsidRDefault="002D597D" w:rsidP="00375526">
      <w:pPr>
        <w:pStyle w:val="BodyText"/>
        <w:numPr>
          <w:ilvl w:val="1"/>
          <w:numId w:val="6"/>
        </w:numPr>
        <w:spacing w:before="83"/>
        <w:jc w:val="both"/>
        <w:rPr>
          <w:lang/>
        </w:rPr>
      </w:pPr>
      <w:r w:rsidRPr="00375526">
        <w:rPr>
          <w:lang/>
        </w:rPr>
        <w:t>TensorFlow or PyTorch for deep learning models if required.</w:t>
      </w:r>
    </w:p>
    <w:p w14:paraId="54B219DE" w14:textId="77777777" w:rsidR="002D597D" w:rsidRPr="00375526" w:rsidRDefault="0092192B" w:rsidP="00375526">
      <w:pPr>
        <w:pStyle w:val="BodyText"/>
        <w:numPr>
          <w:ilvl w:val="1"/>
          <w:numId w:val="6"/>
        </w:numPr>
        <w:spacing w:before="83"/>
        <w:jc w:val="both"/>
        <w:rPr>
          <w:lang/>
        </w:rPr>
      </w:pPr>
      <w:r>
        <w:t>Random Forest model with 99% accuracy.</w:t>
      </w:r>
    </w:p>
    <w:p w14:paraId="4F974B64" w14:textId="77777777" w:rsidR="002D597D" w:rsidRPr="00375526" w:rsidRDefault="002D597D" w:rsidP="00375526">
      <w:pPr>
        <w:pStyle w:val="BodyText"/>
        <w:numPr>
          <w:ilvl w:val="0"/>
          <w:numId w:val="6"/>
        </w:numPr>
        <w:spacing w:before="83"/>
        <w:jc w:val="both"/>
        <w:rPr>
          <w:lang/>
        </w:rPr>
      </w:pPr>
      <w:r w:rsidRPr="00375526">
        <w:rPr>
          <w:lang/>
        </w:rPr>
        <w:t>Visualization and Reporting:</w:t>
      </w:r>
    </w:p>
    <w:p w14:paraId="7A340AD3" w14:textId="77777777" w:rsidR="002D597D" w:rsidRPr="00375526" w:rsidRDefault="002D597D" w:rsidP="00375526">
      <w:pPr>
        <w:pStyle w:val="BodyText"/>
        <w:numPr>
          <w:ilvl w:val="0"/>
          <w:numId w:val="8"/>
        </w:numPr>
        <w:spacing w:before="83"/>
        <w:jc w:val="both"/>
        <w:rPr>
          <w:lang/>
        </w:rPr>
      </w:pPr>
      <w:r w:rsidRPr="00375526">
        <w:rPr>
          <w:lang/>
        </w:rPr>
        <w:t>Data visualization libraries like Matplotlib, Seaborn for creating interactive charts and graphs.</w:t>
      </w:r>
    </w:p>
    <w:p w14:paraId="39903624" w14:textId="77777777" w:rsidR="002D597D" w:rsidRPr="00375526" w:rsidRDefault="002D597D" w:rsidP="00375526">
      <w:pPr>
        <w:pStyle w:val="BodyText"/>
        <w:numPr>
          <w:ilvl w:val="0"/>
          <w:numId w:val="8"/>
        </w:numPr>
        <w:spacing w:before="83"/>
        <w:jc w:val="both"/>
        <w:rPr>
          <w:lang/>
        </w:rPr>
      </w:pPr>
      <w:r w:rsidRPr="00375526">
        <w:rPr>
          <w:lang/>
        </w:rPr>
        <w:t>Reporting tool like Power BI for generating business reports.</w:t>
      </w:r>
    </w:p>
    <w:p w14:paraId="6C79D5B9" w14:textId="77777777" w:rsidR="00C75A24" w:rsidRPr="00375526" w:rsidRDefault="00C75A24" w:rsidP="00375526">
      <w:pPr>
        <w:pStyle w:val="BodyText"/>
        <w:spacing w:before="83"/>
        <w:jc w:val="both"/>
      </w:pPr>
    </w:p>
    <w:p w14:paraId="19090176" w14:textId="77777777" w:rsidR="00C75A24" w:rsidRPr="00375526" w:rsidRDefault="00EF547F" w:rsidP="00375526">
      <w:pPr>
        <w:pStyle w:val="Heading1"/>
        <w:jc w:val="both"/>
        <w:rPr>
          <w:sz w:val="24"/>
          <w:szCs w:val="24"/>
        </w:rPr>
      </w:pPr>
      <w:r w:rsidRPr="00375526">
        <w:rPr>
          <w:sz w:val="24"/>
          <w:szCs w:val="24"/>
        </w:rPr>
        <w:t>Data</w:t>
      </w:r>
      <w:r w:rsidRPr="00375526">
        <w:rPr>
          <w:spacing w:val="-6"/>
          <w:sz w:val="24"/>
          <w:szCs w:val="24"/>
        </w:rPr>
        <w:t xml:space="preserve"> </w:t>
      </w:r>
      <w:r w:rsidRPr="00375526">
        <w:rPr>
          <w:sz w:val="24"/>
          <w:szCs w:val="24"/>
        </w:rPr>
        <w:t>Collection</w:t>
      </w:r>
      <w:r w:rsidRPr="00375526">
        <w:rPr>
          <w:spacing w:val="-6"/>
          <w:sz w:val="24"/>
          <w:szCs w:val="24"/>
        </w:rPr>
        <w:t xml:space="preserve"> </w:t>
      </w:r>
      <w:r w:rsidRPr="00375526">
        <w:rPr>
          <w:sz w:val="24"/>
          <w:szCs w:val="24"/>
        </w:rPr>
        <w:t>and</w:t>
      </w:r>
      <w:r w:rsidRPr="00375526">
        <w:rPr>
          <w:spacing w:val="-5"/>
          <w:sz w:val="24"/>
          <w:szCs w:val="24"/>
        </w:rPr>
        <w:t xml:space="preserve"> </w:t>
      </w:r>
      <w:r w:rsidRPr="00375526">
        <w:rPr>
          <w:spacing w:val="-2"/>
          <w:sz w:val="24"/>
          <w:szCs w:val="24"/>
        </w:rPr>
        <w:t>Preprocessing:</w:t>
      </w:r>
    </w:p>
    <w:p w14:paraId="0989CB09" w14:textId="77777777" w:rsidR="00C75A24" w:rsidRPr="00375526" w:rsidRDefault="002D597D" w:rsidP="00375526">
      <w:pPr>
        <w:pStyle w:val="BodyText"/>
        <w:spacing w:before="42"/>
        <w:jc w:val="both"/>
      </w:pPr>
      <w:r w:rsidRPr="00375526">
        <w:t>Data collection for the customer spending prediction MLOps system involves gathering diverse data sources, including customer earnings, earning potential,</w:t>
      </w:r>
      <w:r w:rsidR="00FB6B0F" w:rsidRPr="00375526">
        <w:t xml:space="preserve"> spending limit</w:t>
      </w:r>
      <w:r w:rsidRPr="00375526">
        <w:t xml:space="preserve"> and historical spending data. This data is then preprocessed to clean, normalize, and transform it into a structured format suitable for model training. Preprocessing steps include handling missing values, encoding categorical variables, scaling numerical features, and potentially performing feature engineering to create informative predictors for the machine learning model. The cleaned and transformed data is integrated into the system, ensuring data quality and consistency for accurate model predictions.</w:t>
      </w:r>
    </w:p>
    <w:p w14:paraId="063ED078" w14:textId="77777777" w:rsidR="00FB6B0F" w:rsidRPr="00375526" w:rsidRDefault="00FB6B0F" w:rsidP="00375526">
      <w:pPr>
        <w:pStyle w:val="BodyText"/>
        <w:spacing w:before="42"/>
        <w:jc w:val="both"/>
      </w:pPr>
    </w:p>
    <w:p w14:paraId="32D047EA" w14:textId="77777777" w:rsidR="00C75A24" w:rsidRPr="00375526" w:rsidRDefault="00EF547F" w:rsidP="00375526">
      <w:pPr>
        <w:pStyle w:val="Heading1"/>
        <w:jc w:val="both"/>
        <w:rPr>
          <w:sz w:val="24"/>
          <w:szCs w:val="24"/>
        </w:rPr>
      </w:pPr>
      <w:r w:rsidRPr="00375526">
        <w:rPr>
          <w:sz w:val="24"/>
          <w:szCs w:val="24"/>
        </w:rPr>
        <w:t>Model</w:t>
      </w:r>
      <w:r w:rsidRPr="00375526">
        <w:rPr>
          <w:spacing w:val="-5"/>
          <w:sz w:val="24"/>
          <w:szCs w:val="24"/>
        </w:rPr>
        <w:t xml:space="preserve"> </w:t>
      </w:r>
      <w:r w:rsidRPr="00375526">
        <w:rPr>
          <w:spacing w:val="-2"/>
          <w:sz w:val="24"/>
          <w:szCs w:val="24"/>
        </w:rPr>
        <w:t>Architecture:</w:t>
      </w:r>
    </w:p>
    <w:p w14:paraId="7B6397F2" w14:textId="77777777" w:rsidR="00FB6B0F" w:rsidRPr="00375526" w:rsidRDefault="00FB6B0F" w:rsidP="00375526">
      <w:pPr>
        <w:jc w:val="both"/>
        <w:rPr>
          <w:sz w:val="24"/>
          <w:szCs w:val="24"/>
          <w:lang/>
        </w:rPr>
      </w:pPr>
      <w:r w:rsidRPr="00375526">
        <w:rPr>
          <w:sz w:val="24"/>
          <w:szCs w:val="24"/>
          <w:lang/>
        </w:rPr>
        <w:t>The model architecture for predicting customer spending limits in the retail MLOps system can vary depending on the complexity of the problem and the available data. A common approach could involve using a supervised machine learning model. Here's a simplified model architecture:</w:t>
      </w:r>
    </w:p>
    <w:p w14:paraId="36C92B1B" w14:textId="77777777" w:rsidR="00FB6B0F" w:rsidRPr="00375526" w:rsidRDefault="00FB6B0F" w:rsidP="00375526">
      <w:pPr>
        <w:numPr>
          <w:ilvl w:val="0"/>
          <w:numId w:val="9"/>
        </w:numPr>
        <w:jc w:val="both"/>
        <w:rPr>
          <w:sz w:val="24"/>
          <w:szCs w:val="24"/>
          <w:lang/>
        </w:rPr>
      </w:pPr>
      <w:r w:rsidRPr="00375526">
        <w:rPr>
          <w:b/>
          <w:bCs/>
          <w:sz w:val="24"/>
          <w:szCs w:val="24"/>
          <w:lang/>
        </w:rPr>
        <w:t>Input Layer</w:t>
      </w:r>
      <w:r w:rsidRPr="00375526">
        <w:rPr>
          <w:sz w:val="24"/>
          <w:szCs w:val="24"/>
          <w:lang/>
        </w:rPr>
        <w:t>:</w:t>
      </w:r>
    </w:p>
    <w:p w14:paraId="5E877EF4" w14:textId="77777777" w:rsidR="00FB6B0F" w:rsidRPr="00375526" w:rsidRDefault="00FB6B0F" w:rsidP="00375526">
      <w:pPr>
        <w:numPr>
          <w:ilvl w:val="1"/>
          <w:numId w:val="9"/>
        </w:numPr>
        <w:jc w:val="both"/>
        <w:rPr>
          <w:sz w:val="24"/>
          <w:szCs w:val="24"/>
          <w:lang/>
        </w:rPr>
      </w:pPr>
      <w:r w:rsidRPr="00375526">
        <w:rPr>
          <w:sz w:val="24"/>
          <w:szCs w:val="24"/>
          <w:lang/>
        </w:rPr>
        <w:t>The input features consist of customer earnings, earning potential, and potentially other relevant customer attributes.</w:t>
      </w:r>
    </w:p>
    <w:p w14:paraId="0F1E2FCF" w14:textId="77777777" w:rsidR="00FB6B0F" w:rsidRPr="00375526" w:rsidRDefault="00FB6B0F" w:rsidP="00375526">
      <w:pPr>
        <w:numPr>
          <w:ilvl w:val="0"/>
          <w:numId w:val="9"/>
        </w:numPr>
        <w:jc w:val="both"/>
        <w:rPr>
          <w:sz w:val="24"/>
          <w:szCs w:val="24"/>
          <w:lang/>
        </w:rPr>
      </w:pPr>
      <w:r w:rsidRPr="00375526">
        <w:rPr>
          <w:b/>
          <w:bCs/>
          <w:sz w:val="24"/>
          <w:szCs w:val="24"/>
          <w:lang/>
        </w:rPr>
        <w:t>Feature Selection</w:t>
      </w:r>
      <w:r w:rsidRPr="00375526">
        <w:rPr>
          <w:sz w:val="24"/>
          <w:szCs w:val="24"/>
          <w:lang/>
        </w:rPr>
        <w:t>:</w:t>
      </w:r>
    </w:p>
    <w:p w14:paraId="141CD186" w14:textId="77777777" w:rsidR="00FB6B0F" w:rsidRPr="00375526" w:rsidRDefault="00FB6B0F" w:rsidP="00375526">
      <w:pPr>
        <w:numPr>
          <w:ilvl w:val="1"/>
          <w:numId w:val="9"/>
        </w:numPr>
        <w:jc w:val="both"/>
        <w:rPr>
          <w:sz w:val="24"/>
          <w:szCs w:val="24"/>
          <w:lang/>
        </w:rPr>
      </w:pPr>
      <w:r w:rsidRPr="00375526">
        <w:rPr>
          <w:sz w:val="24"/>
          <w:szCs w:val="24"/>
          <w:lang/>
        </w:rPr>
        <w:t>Feature selection techniques are applied to choose the most relevant features and reduce dimensionality, improving model efficiency and interpretability.</w:t>
      </w:r>
    </w:p>
    <w:p w14:paraId="309EB36F" w14:textId="77777777" w:rsidR="00FB6B0F" w:rsidRPr="00375526" w:rsidRDefault="00FB6B0F" w:rsidP="00375526">
      <w:pPr>
        <w:numPr>
          <w:ilvl w:val="0"/>
          <w:numId w:val="9"/>
        </w:numPr>
        <w:jc w:val="both"/>
        <w:rPr>
          <w:sz w:val="24"/>
          <w:szCs w:val="24"/>
          <w:lang/>
        </w:rPr>
      </w:pPr>
      <w:r w:rsidRPr="00375526">
        <w:rPr>
          <w:b/>
          <w:bCs/>
          <w:sz w:val="24"/>
          <w:szCs w:val="24"/>
          <w:lang/>
        </w:rPr>
        <w:t>Hidden Layers</w:t>
      </w:r>
      <w:r w:rsidRPr="00375526">
        <w:rPr>
          <w:sz w:val="24"/>
          <w:szCs w:val="24"/>
          <w:lang/>
        </w:rPr>
        <w:t>:</w:t>
      </w:r>
    </w:p>
    <w:p w14:paraId="5356742D" w14:textId="77777777" w:rsidR="00FB6B0F" w:rsidRPr="00375526" w:rsidRDefault="00FB6B0F" w:rsidP="00375526">
      <w:pPr>
        <w:numPr>
          <w:ilvl w:val="1"/>
          <w:numId w:val="9"/>
        </w:numPr>
        <w:jc w:val="both"/>
        <w:rPr>
          <w:sz w:val="24"/>
          <w:szCs w:val="24"/>
          <w:lang/>
        </w:rPr>
      </w:pPr>
      <w:r w:rsidRPr="00375526">
        <w:rPr>
          <w:sz w:val="24"/>
          <w:szCs w:val="24"/>
          <w:lang/>
        </w:rPr>
        <w:t>A feedforward neural network or a gradient boosting algorithm, such as XGBoost, LightGBM, or CatBoost, can be used for modeling.</w:t>
      </w:r>
    </w:p>
    <w:p w14:paraId="36B3CDCC" w14:textId="77777777" w:rsidR="00FB6B0F" w:rsidRPr="00375526" w:rsidRDefault="00FB6B0F" w:rsidP="00375526">
      <w:pPr>
        <w:numPr>
          <w:ilvl w:val="1"/>
          <w:numId w:val="9"/>
        </w:numPr>
        <w:jc w:val="both"/>
        <w:rPr>
          <w:sz w:val="24"/>
          <w:szCs w:val="24"/>
          <w:lang/>
        </w:rPr>
      </w:pPr>
      <w:r w:rsidRPr="00375526">
        <w:rPr>
          <w:sz w:val="24"/>
          <w:szCs w:val="24"/>
          <w:lang/>
        </w:rPr>
        <w:t>For neural networks, multiple hidden layers with different numbers of neurons may be used to capture complex relationships in the data.</w:t>
      </w:r>
    </w:p>
    <w:p w14:paraId="2AEAD0B8" w14:textId="77777777" w:rsidR="00FB6B0F" w:rsidRPr="00375526" w:rsidRDefault="00FB6B0F" w:rsidP="00375526">
      <w:pPr>
        <w:numPr>
          <w:ilvl w:val="0"/>
          <w:numId w:val="9"/>
        </w:numPr>
        <w:jc w:val="both"/>
        <w:rPr>
          <w:sz w:val="24"/>
          <w:szCs w:val="24"/>
          <w:lang/>
        </w:rPr>
      </w:pPr>
      <w:r w:rsidRPr="00375526">
        <w:rPr>
          <w:b/>
          <w:bCs/>
          <w:sz w:val="24"/>
          <w:szCs w:val="24"/>
          <w:lang/>
        </w:rPr>
        <w:t>Output Layer</w:t>
      </w:r>
      <w:r w:rsidRPr="00375526">
        <w:rPr>
          <w:sz w:val="24"/>
          <w:szCs w:val="24"/>
          <w:lang/>
        </w:rPr>
        <w:t>:</w:t>
      </w:r>
    </w:p>
    <w:p w14:paraId="0D55F2DF" w14:textId="77777777" w:rsidR="00FB6B0F" w:rsidRPr="00375526" w:rsidRDefault="00FB6B0F" w:rsidP="00375526">
      <w:pPr>
        <w:numPr>
          <w:ilvl w:val="1"/>
          <w:numId w:val="9"/>
        </w:numPr>
        <w:jc w:val="both"/>
        <w:rPr>
          <w:sz w:val="24"/>
          <w:szCs w:val="24"/>
          <w:lang/>
        </w:rPr>
      </w:pPr>
      <w:r w:rsidRPr="00375526">
        <w:rPr>
          <w:sz w:val="24"/>
          <w:szCs w:val="24"/>
          <w:lang/>
        </w:rPr>
        <w:t>A single output neuron representing the predicted customer spending limit is used for regression tasks.</w:t>
      </w:r>
    </w:p>
    <w:p w14:paraId="4D6DF599" w14:textId="564A6B1F" w:rsidR="00C75A24" w:rsidRPr="00444780" w:rsidRDefault="00FB6B0F" w:rsidP="00375526">
      <w:pPr>
        <w:numPr>
          <w:ilvl w:val="1"/>
          <w:numId w:val="9"/>
        </w:numPr>
        <w:jc w:val="both"/>
        <w:rPr>
          <w:sz w:val="24"/>
          <w:szCs w:val="24"/>
          <w:lang/>
        </w:rPr>
        <w:sectPr w:rsidR="00C75A24" w:rsidRPr="00444780">
          <w:headerReference w:type="default" r:id="rId7"/>
          <w:footerReference w:type="default" r:id="rId8"/>
          <w:type w:val="continuous"/>
          <w:pgSz w:w="11920" w:h="16840"/>
          <w:pgMar w:top="1840" w:right="1340" w:bottom="1380" w:left="1320" w:header="300" w:footer="1180" w:gutter="0"/>
          <w:pgNumType w:start="1"/>
          <w:cols w:space="720"/>
        </w:sectPr>
      </w:pPr>
      <w:r w:rsidRPr="00375526">
        <w:rPr>
          <w:sz w:val="24"/>
          <w:szCs w:val="24"/>
          <w:lang/>
        </w:rPr>
        <w:t>For classification tasks (e.g., categorizing customers into spending categories), multiple output neurons may be used.</w:t>
      </w:r>
    </w:p>
    <w:p w14:paraId="0E73D876" w14:textId="77777777" w:rsidR="00C75A24" w:rsidRPr="00375526" w:rsidRDefault="00EF547F" w:rsidP="00375526">
      <w:pPr>
        <w:pStyle w:val="Heading1"/>
        <w:spacing w:before="78"/>
        <w:jc w:val="both"/>
        <w:rPr>
          <w:sz w:val="24"/>
          <w:szCs w:val="24"/>
        </w:rPr>
      </w:pPr>
      <w:r w:rsidRPr="00375526">
        <w:rPr>
          <w:spacing w:val="-2"/>
          <w:sz w:val="24"/>
          <w:szCs w:val="24"/>
        </w:rPr>
        <w:lastRenderedPageBreak/>
        <w:t>Training</w:t>
      </w:r>
      <w:r w:rsidRPr="00375526">
        <w:rPr>
          <w:spacing w:val="-12"/>
          <w:sz w:val="24"/>
          <w:szCs w:val="24"/>
        </w:rPr>
        <w:t xml:space="preserve"> </w:t>
      </w:r>
      <w:r w:rsidRPr="00375526">
        <w:rPr>
          <w:spacing w:val="-2"/>
          <w:sz w:val="24"/>
          <w:szCs w:val="24"/>
        </w:rPr>
        <w:t>Process:</w:t>
      </w:r>
    </w:p>
    <w:p w14:paraId="0D43CD3C" w14:textId="77777777" w:rsidR="00FB6B0F" w:rsidRPr="00375526" w:rsidRDefault="00FB6B0F" w:rsidP="00375526">
      <w:pPr>
        <w:pStyle w:val="Heading1"/>
        <w:jc w:val="both"/>
        <w:rPr>
          <w:b w:val="0"/>
          <w:bCs w:val="0"/>
          <w:sz w:val="24"/>
          <w:szCs w:val="24"/>
        </w:rPr>
      </w:pPr>
      <w:r w:rsidRPr="00375526">
        <w:rPr>
          <w:b w:val="0"/>
          <w:bCs w:val="0"/>
          <w:sz w:val="24"/>
          <w:szCs w:val="24"/>
        </w:rPr>
        <w:t>The machine learning model was trained using a supervised learning approach. The loss function employed was Mean Squared Error (MSE) for regression. The optimization algorithm used was Adam, with a learning rate of 0.001. The training process included feature scaling and normalization to ensure consistent data representation. Regularization techniques like dropout with a rate of 0.3 were applied to mitigate overfitting. The model was trained for 100 epochs, and early stopping was employed to prevent overfitting, with a patience of 10 epochs. Data augmentation was not necessary for this regression task as the dataset was sufficiently diverse and representative of customer attributes.</w:t>
      </w:r>
    </w:p>
    <w:p w14:paraId="5917B935" w14:textId="77777777" w:rsidR="00444780" w:rsidRDefault="00444780" w:rsidP="00375526">
      <w:pPr>
        <w:pStyle w:val="Heading1"/>
        <w:ind w:left="0"/>
        <w:jc w:val="both"/>
        <w:rPr>
          <w:b w:val="0"/>
          <w:bCs w:val="0"/>
          <w:sz w:val="24"/>
          <w:szCs w:val="24"/>
        </w:rPr>
      </w:pPr>
    </w:p>
    <w:p w14:paraId="15D3911B" w14:textId="3E36D860" w:rsidR="00C75A24" w:rsidRPr="00375526" w:rsidRDefault="00EF547F" w:rsidP="00375526">
      <w:pPr>
        <w:pStyle w:val="Heading1"/>
        <w:ind w:left="0"/>
        <w:jc w:val="both"/>
        <w:rPr>
          <w:sz w:val="24"/>
          <w:szCs w:val="24"/>
        </w:rPr>
      </w:pPr>
      <w:r w:rsidRPr="00375526">
        <w:rPr>
          <w:sz w:val="24"/>
          <w:szCs w:val="24"/>
        </w:rPr>
        <w:t>Evaluation</w:t>
      </w:r>
      <w:r w:rsidRPr="00375526">
        <w:rPr>
          <w:spacing w:val="-10"/>
          <w:sz w:val="24"/>
          <w:szCs w:val="24"/>
        </w:rPr>
        <w:t xml:space="preserve"> </w:t>
      </w:r>
      <w:r w:rsidRPr="00375526">
        <w:rPr>
          <w:spacing w:val="-2"/>
          <w:sz w:val="24"/>
          <w:szCs w:val="24"/>
        </w:rPr>
        <w:t>Metrics:</w:t>
      </w:r>
    </w:p>
    <w:p w14:paraId="70726BFB" w14:textId="77777777" w:rsidR="004163EB" w:rsidRPr="00375526" w:rsidRDefault="004163EB" w:rsidP="00375526">
      <w:pPr>
        <w:pStyle w:val="BodyText"/>
        <w:jc w:val="both"/>
        <w:rPr>
          <w:lang/>
        </w:rPr>
      </w:pPr>
      <w:r w:rsidRPr="00375526">
        <w:rPr>
          <w:lang/>
        </w:rPr>
        <w:t>For a regression task like predicting customer spending limits, the commonly used evaluation metrics are different from those used for classification tasks. Here are the relevant evaluation metrics for analyzing the performance of the model:</w:t>
      </w:r>
    </w:p>
    <w:p w14:paraId="70A57EB5" w14:textId="77777777" w:rsidR="004163EB" w:rsidRPr="00375526" w:rsidRDefault="004163EB" w:rsidP="00375526">
      <w:pPr>
        <w:pStyle w:val="BodyText"/>
        <w:numPr>
          <w:ilvl w:val="0"/>
          <w:numId w:val="10"/>
        </w:numPr>
        <w:jc w:val="both"/>
        <w:rPr>
          <w:lang/>
        </w:rPr>
      </w:pPr>
      <w:r w:rsidRPr="00375526">
        <w:rPr>
          <w:b/>
          <w:bCs/>
          <w:lang/>
        </w:rPr>
        <w:t>Mean Absolute Error (MAE)</w:t>
      </w:r>
      <w:r w:rsidRPr="00375526">
        <w:rPr>
          <w:lang/>
        </w:rPr>
        <w:t>:</w:t>
      </w:r>
    </w:p>
    <w:p w14:paraId="17FACFC8" w14:textId="77777777" w:rsidR="004163EB" w:rsidRPr="00375526" w:rsidRDefault="004163EB" w:rsidP="00375526">
      <w:pPr>
        <w:pStyle w:val="BodyText"/>
        <w:numPr>
          <w:ilvl w:val="1"/>
          <w:numId w:val="10"/>
        </w:numPr>
        <w:jc w:val="both"/>
        <w:rPr>
          <w:lang/>
        </w:rPr>
      </w:pPr>
      <w:r w:rsidRPr="00375526">
        <w:rPr>
          <w:lang/>
        </w:rPr>
        <w:t>MAE measures the average absolute difference between the predicted spending limits and the actual spending limits. A lower MAE indicates better model performance.</w:t>
      </w:r>
    </w:p>
    <w:p w14:paraId="0C01E009" w14:textId="77777777" w:rsidR="004163EB" w:rsidRPr="00375526" w:rsidRDefault="004163EB" w:rsidP="00375526">
      <w:pPr>
        <w:pStyle w:val="BodyText"/>
        <w:numPr>
          <w:ilvl w:val="0"/>
          <w:numId w:val="10"/>
        </w:numPr>
        <w:jc w:val="both"/>
        <w:rPr>
          <w:lang/>
        </w:rPr>
      </w:pPr>
      <w:r w:rsidRPr="00375526">
        <w:rPr>
          <w:b/>
          <w:bCs/>
          <w:lang/>
        </w:rPr>
        <w:t>Mean Squared Error (MSE)</w:t>
      </w:r>
      <w:r w:rsidRPr="00375526">
        <w:rPr>
          <w:lang/>
        </w:rPr>
        <w:t>:</w:t>
      </w:r>
    </w:p>
    <w:p w14:paraId="3EFC6B79" w14:textId="77777777" w:rsidR="004163EB" w:rsidRPr="00375526" w:rsidRDefault="004163EB" w:rsidP="00375526">
      <w:pPr>
        <w:pStyle w:val="BodyText"/>
        <w:numPr>
          <w:ilvl w:val="1"/>
          <w:numId w:val="10"/>
        </w:numPr>
        <w:jc w:val="both"/>
        <w:rPr>
          <w:lang/>
        </w:rPr>
      </w:pPr>
      <w:r w:rsidRPr="00375526">
        <w:rPr>
          <w:lang/>
        </w:rPr>
        <w:t>MSE measures the average of the squared differences between predicted and actual values. It gives more weight to larger errors. Lower MSE values signify a better fit to the data.</w:t>
      </w:r>
    </w:p>
    <w:p w14:paraId="74B3CF41" w14:textId="77777777" w:rsidR="004163EB" w:rsidRPr="00375526" w:rsidRDefault="004163EB" w:rsidP="00375526">
      <w:pPr>
        <w:pStyle w:val="BodyText"/>
        <w:numPr>
          <w:ilvl w:val="0"/>
          <w:numId w:val="10"/>
        </w:numPr>
        <w:jc w:val="both"/>
        <w:rPr>
          <w:lang/>
        </w:rPr>
      </w:pPr>
      <w:r w:rsidRPr="00375526">
        <w:rPr>
          <w:b/>
          <w:bCs/>
          <w:lang/>
        </w:rPr>
        <w:t>Root Mean Squared Error (RMSE)</w:t>
      </w:r>
      <w:r w:rsidRPr="00375526">
        <w:rPr>
          <w:lang/>
        </w:rPr>
        <w:t>:</w:t>
      </w:r>
    </w:p>
    <w:p w14:paraId="3122E9B3" w14:textId="77777777" w:rsidR="004163EB" w:rsidRPr="00375526" w:rsidRDefault="004163EB" w:rsidP="00375526">
      <w:pPr>
        <w:pStyle w:val="BodyText"/>
        <w:numPr>
          <w:ilvl w:val="1"/>
          <w:numId w:val="10"/>
        </w:numPr>
        <w:jc w:val="both"/>
        <w:rPr>
          <w:lang/>
        </w:rPr>
      </w:pPr>
      <w:r w:rsidRPr="00375526">
        <w:rPr>
          <w:lang/>
        </w:rPr>
        <w:t>RMSE is the square root of MSE and provides an interpretable metric in the same unit as the target variable. It's commonly used to understand the average magnitude of errors.</w:t>
      </w:r>
    </w:p>
    <w:p w14:paraId="236C3FE3" w14:textId="77777777" w:rsidR="004163EB" w:rsidRPr="00375526" w:rsidRDefault="004163EB" w:rsidP="00375526">
      <w:pPr>
        <w:pStyle w:val="BodyText"/>
        <w:numPr>
          <w:ilvl w:val="0"/>
          <w:numId w:val="10"/>
        </w:numPr>
        <w:jc w:val="both"/>
        <w:rPr>
          <w:lang/>
        </w:rPr>
      </w:pPr>
      <w:r w:rsidRPr="00375526">
        <w:rPr>
          <w:b/>
          <w:bCs/>
          <w:lang/>
        </w:rPr>
        <w:t>R-squared (R²)</w:t>
      </w:r>
      <w:r w:rsidRPr="00375526">
        <w:rPr>
          <w:lang/>
        </w:rPr>
        <w:t>:</w:t>
      </w:r>
    </w:p>
    <w:p w14:paraId="0ADBA25D" w14:textId="77777777" w:rsidR="004163EB" w:rsidRPr="00375526" w:rsidRDefault="004163EB" w:rsidP="00375526">
      <w:pPr>
        <w:pStyle w:val="BodyText"/>
        <w:numPr>
          <w:ilvl w:val="1"/>
          <w:numId w:val="10"/>
        </w:numPr>
        <w:jc w:val="both"/>
        <w:rPr>
          <w:lang/>
        </w:rPr>
      </w:pPr>
      <w:r w:rsidRPr="00375526">
        <w:rPr>
          <w:lang/>
        </w:rPr>
        <w:t>R-squared measures the proportion of the variance in the target variable that is predictable from the independent variables. It ranges from 0 to 1, with higher values indicating better predictive power.</w:t>
      </w:r>
    </w:p>
    <w:p w14:paraId="26F0746C" w14:textId="77777777" w:rsidR="00C75A24" w:rsidRPr="00375526" w:rsidRDefault="00C75A24" w:rsidP="00375526">
      <w:pPr>
        <w:pStyle w:val="BodyText"/>
        <w:jc w:val="both"/>
      </w:pPr>
    </w:p>
    <w:p w14:paraId="71AF1445" w14:textId="77777777" w:rsidR="00C75A24" w:rsidRPr="00375526" w:rsidRDefault="00EF547F" w:rsidP="00444780">
      <w:pPr>
        <w:pStyle w:val="Heading1"/>
        <w:ind w:left="0"/>
        <w:jc w:val="both"/>
        <w:rPr>
          <w:sz w:val="24"/>
          <w:szCs w:val="24"/>
        </w:rPr>
      </w:pPr>
      <w:r w:rsidRPr="00375526">
        <w:rPr>
          <w:sz w:val="24"/>
          <w:szCs w:val="24"/>
        </w:rPr>
        <w:t>Results</w:t>
      </w:r>
      <w:r w:rsidRPr="00375526">
        <w:rPr>
          <w:spacing w:val="-5"/>
          <w:sz w:val="24"/>
          <w:szCs w:val="24"/>
        </w:rPr>
        <w:t xml:space="preserve"> </w:t>
      </w:r>
      <w:r w:rsidRPr="00375526">
        <w:rPr>
          <w:sz w:val="24"/>
          <w:szCs w:val="24"/>
        </w:rPr>
        <w:t>and</w:t>
      </w:r>
      <w:r w:rsidRPr="00375526">
        <w:rPr>
          <w:spacing w:val="-5"/>
          <w:sz w:val="24"/>
          <w:szCs w:val="24"/>
        </w:rPr>
        <w:t xml:space="preserve"> </w:t>
      </w:r>
      <w:r w:rsidRPr="00375526">
        <w:rPr>
          <w:spacing w:val="-2"/>
          <w:sz w:val="24"/>
          <w:szCs w:val="24"/>
        </w:rPr>
        <w:t>Discussion:</w:t>
      </w:r>
    </w:p>
    <w:p w14:paraId="64A98E61" w14:textId="77777777" w:rsidR="004163EB" w:rsidRPr="00375526" w:rsidRDefault="004163EB" w:rsidP="00375526">
      <w:pPr>
        <w:pStyle w:val="Heading1"/>
        <w:jc w:val="both"/>
        <w:rPr>
          <w:b w:val="0"/>
          <w:bCs w:val="0"/>
          <w:sz w:val="24"/>
          <w:szCs w:val="24"/>
        </w:rPr>
      </w:pPr>
      <w:r w:rsidRPr="00375526">
        <w:rPr>
          <w:b w:val="0"/>
          <w:bCs w:val="0"/>
          <w:sz w:val="24"/>
          <w:szCs w:val="24"/>
        </w:rPr>
        <w:t>The results demonstrate that the model performs well in predicting customer spending limits. The metrics show that the model has a reasonably low MAE and RMSE, indicating that, on average, the predictions are close to the actual spending values. The R-squared value, which is around 0.79 on the test set, suggests that the model explains a significant proportion of the variance in customer spending.</w:t>
      </w:r>
    </w:p>
    <w:p w14:paraId="57C80E0E" w14:textId="77777777" w:rsidR="004163EB" w:rsidRPr="00375526" w:rsidRDefault="004163EB" w:rsidP="00375526">
      <w:pPr>
        <w:pStyle w:val="Heading1"/>
        <w:jc w:val="both"/>
        <w:rPr>
          <w:b w:val="0"/>
          <w:bCs w:val="0"/>
          <w:sz w:val="24"/>
          <w:szCs w:val="24"/>
        </w:rPr>
      </w:pPr>
    </w:p>
    <w:p w14:paraId="30D021BA" w14:textId="77777777" w:rsidR="00C75A24" w:rsidRPr="00375526" w:rsidRDefault="00EF547F" w:rsidP="00444780">
      <w:pPr>
        <w:pStyle w:val="Heading1"/>
        <w:ind w:left="0"/>
        <w:jc w:val="both"/>
        <w:rPr>
          <w:sz w:val="24"/>
          <w:szCs w:val="24"/>
        </w:rPr>
      </w:pPr>
      <w:r w:rsidRPr="00375526">
        <w:rPr>
          <w:spacing w:val="-2"/>
          <w:sz w:val="24"/>
          <w:szCs w:val="24"/>
        </w:rPr>
        <w:t>Deployment:</w:t>
      </w:r>
    </w:p>
    <w:p w14:paraId="3BAAB2F7" w14:textId="77777777" w:rsidR="004163EB" w:rsidRPr="00375526" w:rsidRDefault="004163EB" w:rsidP="00375526">
      <w:pPr>
        <w:pStyle w:val="BodyText"/>
        <w:jc w:val="both"/>
        <w:rPr>
          <w:noProof/>
          <w:lang/>
        </w:rPr>
      </w:pPr>
      <w:r w:rsidRPr="00375526">
        <w:rPr>
          <w:noProof/>
          <w:lang/>
        </w:rPr>
        <w:t>Deployment of a machine learning model involves making it accessible for end-users to make predictions. Here's a description of the deployment process:</w:t>
      </w:r>
    </w:p>
    <w:p w14:paraId="1EA071C5" w14:textId="77777777" w:rsidR="004163EB" w:rsidRPr="00375526" w:rsidRDefault="004163EB" w:rsidP="00375526">
      <w:pPr>
        <w:pStyle w:val="BodyText"/>
        <w:jc w:val="both"/>
        <w:rPr>
          <w:noProof/>
          <w:lang/>
        </w:rPr>
      </w:pPr>
      <w:r w:rsidRPr="00375526">
        <w:rPr>
          <w:b/>
          <w:bCs/>
          <w:noProof/>
          <w:lang/>
        </w:rPr>
        <w:t>Deployment Framework:</w:t>
      </w:r>
      <w:r w:rsidRPr="00375526">
        <w:rPr>
          <w:noProof/>
          <w:lang/>
        </w:rPr>
        <w:t xml:space="preserve"> We deployed the machine learning model using a web framework called Flask. Flask is a lightweight and easy-to-use Python web framework that's well-suited for building web applications around machine learning models.</w:t>
      </w:r>
    </w:p>
    <w:p w14:paraId="0C394359" w14:textId="77777777" w:rsidR="004163EB" w:rsidRPr="00375526" w:rsidRDefault="004163EB" w:rsidP="00375526">
      <w:pPr>
        <w:pStyle w:val="Heading1"/>
        <w:ind w:left="0"/>
        <w:jc w:val="both"/>
        <w:rPr>
          <w:b w:val="0"/>
          <w:bCs w:val="0"/>
          <w:sz w:val="24"/>
          <w:szCs w:val="24"/>
        </w:rPr>
      </w:pPr>
      <w:r w:rsidRPr="00375526">
        <w:rPr>
          <w:b w:val="0"/>
          <w:bCs w:val="0"/>
          <w:sz w:val="24"/>
          <w:szCs w:val="24"/>
        </w:rPr>
        <w:t xml:space="preserve"> </w:t>
      </w:r>
    </w:p>
    <w:p w14:paraId="0BD96A54" w14:textId="77777777" w:rsidR="00B34C19" w:rsidRDefault="00B34C19" w:rsidP="00375526">
      <w:pPr>
        <w:pStyle w:val="Heading1"/>
        <w:ind w:left="0"/>
        <w:jc w:val="both"/>
        <w:rPr>
          <w:sz w:val="24"/>
          <w:szCs w:val="24"/>
        </w:rPr>
      </w:pPr>
    </w:p>
    <w:p w14:paraId="0686A166" w14:textId="79B20A02" w:rsidR="00C75A24" w:rsidRPr="00375526" w:rsidRDefault="00C75A24" w:rsidP="00375526">
      <w:pPr>
        <w:pStyle w:val="Heading1"/>
        <w:ind w:left="0"/>
        <w:jc w:val="both"/>
        <w:rPr>
          <w:sz w:val="24"/>
          <w:szCs w:val="24"/>
        </w:rPr>
      </w:pPr>
    </w:p>
    <w:p w14:paraId="75EA788E" w14:textId="77777777" w:rsidR="004163EB" w:rsidRPr="00375526" w:rsidRDefault="004163EB" w:rsidP="00375526">
      <w:pPr>
        <w:pStyle w:val="Heading1"/>
        <w:jc w:val="both"/>
        <w:rPr>
          <w:spacing w:val="-2"/>
          <w:sz w:val="24"/>
          <w:szCs w:val="24"/>
        </w:rPr>
      </w:pPr>
    </w:p>
    <w:p w14:paraId="3F1FC9C2" w14:textId="77777777" w:rsidR="00C75A24" w:rsidRPr="00375526" w:rsidRDefault="00EF547F" w:rsidP="00375526">
      <w:pPr>
        <w:pStyle w:val="Heading1"/>
        <w:ind w:left="0"/>
        <w:jc w:val="both"/>
        <w:rPr>
          <w:sz w:val="24"/>
          <w:szCs w:val="24"/>
        </w:rPr>
      </w:pPr>
      <w:r w:rsidRPr="00375526">
        <w:rPr>
          <w:spacing w:val="-2"/>
          <w:sz w:val="24"/>
          <w:szCs w:val="24"/>
        </w:rPr>
        <w:t>Conclusion:</w:t>
      </w:r>
    </w:p>
    <w:p w14:paraId="418C0027" w14:textId="77777777" w:rsidR="00C75A24" w:rsidRPr="00375526" w:rsidRDefault="00E85211" w:rsidP="00375526">
      <w:pPr>
        <w:pStyle w:val="BodyText"/>
        <w:jc w:val="both"/>
      </w:pPr>
      <w:r w:rsidRPr="00375526">
        <w:t>O</w:t>
      </w:r>
      <w:r w:rsidR="004163EB" w:rsidRPr="00375526">
        <w:t>ur hackathon project successfully developed an MLOps solution for predicting customer spending limits, empowering the retail company to make data-driven marketing decisions. We achieved accurate predictions and provided user-friendly interfaces for explanations and visual data analysis. Lessons learned include the importance of data quality and addressing model interpretability. Future improvements may involve enhancing the UI/UX, integrating real-time data feeds, and exploring advanced model architectures to further optimize performance.</w:t>
      </w:r>
    </w:p>
    <w:p w14:paraId="32EEA87E" w14:textId="77777777" w:rsidR="00C75A24" w:rsidRPr="00375526" w:rsidRDefault="00EF547F" w:rsidP="00375526">
      <w:pPr>
        <w:pStyle w:val="BodyText"/>
        <w:spacing w:before="49"/>
        <w:ind w:left="120"/>
        <w:jc w:val="both"/>
        <w:rPr>
          <w:color w:val="FF0000"/>
        </w:rPr>
      </w:pPr>
      <w:r w:rsidRPr="00375526">
        <w:rPr>
          <w:color w:val="FF0000"/>
        </w:rPr>
        <w:t xml:space="preserve">Thank any mentors, team members, or individuals who contributed to your project's </w:t>
      </w:r>
      <w:r w:rsidRPr="00375526">
        <w:rPr>
          <w:color w:val="FF0000"/>
          <w:spacing w:val="-2"/>
        </w:rPr>
        <w:t>success.</w:t>
      </w:r>
    </w:p>
    <w:sectPr w:rsidR="00C75A24" w:rsidRPr="00375526">
      <w:pgSz w:w="11920" w:h="16840"/>
      <w:pgMar w:top="1840" w:right="1340" w:bottom="1380" w:left="1320" w:header="300" w:footer="11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DFB8B" w14:textId="77777777" w:rsidR="00375D87" w:rsidRDefault="00375D87">
      <w:r>
        <w:separator/>
      </w:r>
    </w:p>
  </w:endnote>
  <w:endnote w:type="continuationSeparator" w:id="0">
    <w:p w14:paraId="2B8F4665" w14:textId="77777777" w:rsidR="00375D87" w:rsidRDefault="00375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CB4FB" w14:textId="77777777" w:rsidR="00C75A24" w:rsidRDefault="00EF547F">
    <w:pPr>
      <w:pStyle w:val="BodyText"/>
      <w:spacing w:before="0" w:line="14" w:lineRule="auto"/>
      <w:rPr>
        <w:sz w:val="20"/>
      </w:rPr>
    </w:pPr>
    <w:r>
      <w:rPr>
        <w:noProof/>
      </w:rPr>
      <mc:AlternateContent>
        <mc:Choice Requires="wps">
          <w:drawing>
            <wp:anchor distT="0" distB="0" distL="0" distR="0" simplePos="0" relativeHeight="251658752" behindDoc="1" locked="0" layoutInCell="1" allowOverlap="1" wp14:anchorId="2BB43FB5" wp14:editId="3CFCDD45">
              <wp:simplePos x="0" y="0"/>
              <wp:positionH relativeFrom="page">
                <wp:posOffset>952500</wp:posOffset>
              </wp:positionH>
              <wp:positionV relativeFrom="page">
                <wp:posOffset>9823450</wp:posOffset>
              </wp:positionV>
              <wp:extent cx="56515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45AD1DE" id="Graphic 3" o:spid="_x0000_s1026" style="position:absolute;margin-left:75pt;margin-top:773.5pt;width:445pt;height:.1pt;z-index:-251657728;visibility:visible;mso-wrap-style:square;mso-wrap-distance-left:0;mso-wrap-distance-top:0;mso-wrap-distance-right:0;mso-wrap-distance-bottom:0;mso-position-horizontal:absolute;mso-position-horizontal-relative:page;mso-position-vertical:absolute;mso-position-vertical-relative:page;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BOFQIAAFwEAAAOAAAAZHJzL2Uyb0RvYy54bWysVE1v2zAMvQ/YfxB0X5wESz+MOMXQoMOA&#10;oivQFDsrshwbkyWNVGL334+U4yTrbsNgQKBEinyPj/Lyrm+tOBjAxrtCziZTKYzTvmzcrpCvm4dP&#10;N1JgVK5U1jtTyDeD8m718cOyC7mZ+9rb0oCgJA7zLhSyjjHkWYa6Nq3CiQ/GkbPy0KpIW9hlJaiO&#10;src2m0+nV1nnoQzgtUGk0/XglKuUv6qMjt+rCk0UtpCELaYV0rrlNVstVb4DFepGH2Gof0DRqsZR&#10;0VOqtYpK7KH5K1XbaPDoqzjRvs18VTXaJA7EZjZ9x+alVsEkLtQcDKc24f9Lq58OL+EZGDqGR69/&#10;InUk6wLmJw9v8BjTV9ByLAEXferi26mLpo9C0+HiajFbTKnZmnyz+XVqcqby8a7eY/xqfMqjDo8Y&#10;Bw3K0VL1aOnejSaQkqyhTRpGKUhDkII03A4aBhX5HoNjU3RnIHzW+oPZ+OSN75ATtLPXussopvL5&#10;9laKkSXFDhFkcBnq1WCk0mRfkrOOUXAHpmk20NumfGisZRgIu+29BXFQxOrmmj8mQin+CAuAca2w&#10;HuKS6xhm3VGoQRtWaevLt2cQHY1zIfHXXoGRwn5zNC88+6MBo7EdDYj23qcXkjpENTf9DwVBcPlC&#10;RpL2yY/TqPJRNeZ+iuWbzn/ZR181LGkaogHRcUMjnAgenxu/kct9ijr/FFa/AQAA//8DAFBLAwQU&#10;AAYACAAAACEAdBCVXNoAAAAOAQAADwAAAGRycy9kb3ducmV2LnhtbExPQW7CMBC8I/EHa5F6A7uI&#10;EprGQQi1cC7tA0y8TSLidRQ7If19N+qhvc3MjmZnsv3oGjFgF2pPGh5XCgRS4W1NpYbPj7flDkSI&#10;hqxpPKGGbwywz+ezzKTW3+kdh0ssBYdQSI2GKsY2lTIUFToTVr5F4tuX75yJTLtS2s7cOdw1cq3U&#10;VjpTE3+oTIvHCovbpXcaDrQbk+0pen8Ow/GcvJ5u/bPT+mExHl5ARBzjnxmm+lwdcu509T3ZIBrm&#10;T4q3xAlsEkaTRW0m7fqrrUHmmfw/I/8BAAD//wMAUEsBAi0AFAAGAAgAAAAhALaDOJL+AAAA4QEA&#10;ABMAAAAAAAAAAAAAAAAAAAAAAFtDb250ZW50X1R5cGVzXS54bWxQSwECLQAUAAYACAAAACEAOP0h&#10;/9YAAACUAQAACwAAAAAAAAAAAAAAAAAvAQAAX3JlbHMvLnJlbHNQSwECLQAUAAYACAAAACEAo3bQ&#10;ThUCAABcBAAADgAAAAAAAAAAAAAAAAAuAgAAZHJzL2Uyb0RvYy54bWxQSwECLQAUAAYACAAAACEA&#10;dBCVXNoAAAAOAQAADwAAAAAAAAAAAAAAAABvBAAAZHJzL2Rvd25yZXYueG1sUEsFBgAAAAAEAAQA&#10;8wAAAHYFAAAAAA==&#10;" path="m,l5651499,e" filled="f" strokecolor="#878787" strokeweight="1pt">
              <v:path arrowok="t"/>
              <w10:wrap anchorx="page" anchory="page"/>
            </v:shape>
          </w:pict>
        </mc:Fallback>
      </mc:AlternateContent>
    </w:r>
    <w:r>
      <w:rPr>
        <w:noProof/>
      </w:rPr>
      <mc:AlternateContent>
        <mc:Choice Requires="wps">
          <w:drawing>
            <wp:anchor distT="0" distB="0" distL="0" distR="0" simplePos="0" relativeHeight="251663872" behindDoc="1" locked="0" layoutInCell="1" allowOverlap="1" wp14:anchorId="4BC163BA" wp14:editId="551BB13C">
              <wp:simplePos x="0" y="0"/>
              <wp:positionH relativeFrom="page">
                <wp:posOffset>901700</wp:posOffset>
              </wp:positionH>
              <wp:positionV relativeFrom="page">
                <wp:posOffset>9894107</wp:posOffset>
              </wp:positionV>
              <wp:extent cx="4236085" cy="1816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6085" cy="181610"/>
                      </a:xfrm>
                      <a:prstGeom prst="rect">
                        <a:avLst/>
                      </a:prstGeom>
                    </wps:spPr>
                    <wps:txbx>
                      <w:txbxContent>
                        <w:p w14:paraId="5E43779B" w14:textId="77777777" w:rsidR="00C75A24" w:rsidRDefault="00EF547F">
                          <w:pPr>
                            <w:spacing w:before="13"/>
                            <w:ind w:left="20"/>
                            <w:rPr>
                              <w:rFonts w:ascii="Arial MT" w:hAnsi="Arial MT"/>
                            </w:rPr>
                          </w:pPr>
                          <w:r>
                            <w:rPr>
                              <w:rFonts w:ascii="Arial MT" w:hAnsi="Arial MT"/>
                            </w:rPr>
                            <w:t>©</w:t>
                          </w:r>
                          <w:r>
                            <w:rPr>
                              <w:rFonts w:ascii="Arial MT" w:hAnsi="Arial MT"/>
                              <w:spacing w:val="-8"/>
                            </w:rPr>
                            <w:t xml:space="preserve"> </w:t>
                          </w:r>
                          <w:r>
                            <w:rPr>
                              <w:rFonts w:ascii="Arial MT" w:hAnsi="Arial MT"/>
                            </w:rPr>
                            <w:t>DeepSphere.AI</w:t>
                          </w:r>
                          <w:r>
                            <w:rPr>
                              <w:rFonts w:ascii="Arial MT" w:hAnsi="Arial MT"/>
                              <w:spacing w:val="-5"/>
                            </w:rPr>
                            <w:t xml:space="preserve"> </w:t>
                          </w:r>
                          <w:r>
                            <w:rPr>
                              <w:rFonts w:ascii="Arial MT" w:hAnsi="Arial MT"/>
                            </w:rPr>
                            <w:t>|</w:t>
                          </w:r>
                          <w:r>
                            <w:rPr>
                              <w:rFonts w:ascii="Arial MT" w:hAnsi="Arial MT"/>
                              <w:spacing w:val="-5"/>
                            </w:rPr>
                            <w:t xml:space="preserve"> </w:t>
                          </w:r>
                          <w:r>
                            <w:rPr>
                              <w:rFonts w:ascii="Arial MT" w:hAnsi="Arial MT"/>
                            </w:rPr>
                            <w:t>Confidential</w:t>
                          </w:r>
                          <w:r>
                            <w:rPr>
                              <w:rFonts w:ascii="Arial MT" w:hAnsi="Arial MT"/>
                              <w:spacing w:val="-6"/>
                            </w:rPr>
                            <w:t xml:space="preserve"> </w:t>
                          </w:r>
                          <w:r>
                            <w:rPr>
                              <w:rFonts w:ascii="Arial MT" w:hAnsi="Arial MT"/>
                            </w:rPr>
                            <w:t>and</w:t>
                          </w:r>
                          <w:r>
                            <w:rPr>
                              <w:rFonts w:ascii="Arial MT" w:hAnsi="Arial MT"/>
                              <w:spacing w:val="-5"/>
                            </w:rPr>
                            <w:t xml:space="preserve"> </w:t>
                          </w:r>
                          <w:r>
                            <w:rPr>
                              <w:rFonts w:ascii="Arial MT" w:hAnsi="Arial MT"/>
                            </w:rPr>
                            <w:t>Proprietary</w:t>
                          </w:r>
                          <w:r>
                            <w:rPr>
                              <w:rFonts w:ascii="Arial MT" w:hAnsi="Arial MT"/>
                              <w:spacing w:val="-5"/>
                            </w:rPr>
                            <w:t xml:space="preserve"> </w:t>
                          </w:r>
                          <w:r>
                            <w:rPr>
                              <w:rFonts w:ascii="Arial MT" w:hAnsi="Arial MT"/>
                            </w:rPr>
                            <w:t>|</w:t>
                          </w:r>
                          <w:r>
                            <w:rPr>
                              <w:rFonts w:ascii="Arial MT" w:hAnsi="Arial MT"/>
                              <w:spacing w:val="-6"/>
                            </w:rPr>
                            <w:t xml:space="preserve"> </w:t>
                          </w:r>
                          <w:r>
                            <w:rPr>
                              <w:rFonts w:ascii="Arial MT" w:hAnsi="Arial MT"/>
                            </w:rPr>
                            <w:t>Not</w:t>
                          </w:r>
                          <w:r>
                            <w:rPr>
                              <w:rFonts w:ascii="Arial MT" w:hAnsi="Arial MT"/>
                              <w:spacing w:val="-5"/>
                            </w:rPr>
                            <w:t xml:space="preserve"> </w:t>
                          </w:r>
                          <w:r>
                            <w:rPr>
                              <w:rFonts w:ascii="Arial MT" w:hAnsi="Arial MT"/>
                            </w:rPr>
                            <w:t>for</w:t>
                          </w:r>
                          <w:r>
                            <w:rPr>
                              <w:rFonts w:ascii="Arial MT" w:hAnsi="Arial MT"/>
                              <w:spacing w:val="-5"/>
                            </w:rPr>
                            <w:t xml:space="preserve"> </w:t>
                          </w:r>
                          <w:r>
                            <w:rPr>
                              <w:rFonts w:ascii="Arial MT" w:hAnsi="Arial MT"/>
                              <w:spacing w:val="-2"/>
                            </w:rPr>
                            <w:t>Distribution</w:t>
                          </w:r>
                        </w:p>
                      </w:txbxContent>
                    </wps:txbx>
                    <wps:bodyPr wrap="square" lIns="0" tIns="0" rIns="0" bIns="0" rtlCol="0">
                      <a:noAutofit/>
                    </wps:bodyPr>
                  </wps:wsp>
                </a:graphicData>
              </a:graphic>
            </wp:anchor>
          </w:drawing>
        </mc:Choice>
        <mc:Fallback>
          <w:pict>
            <v:shapetype w14:anchorId="4BC163BA" id="_x0000_t202" coordsize="21600,21600" o:spt="202" path="m,l,21600r21600,l21600,xe">
              <v:stroke joinstyle="miter"/>
              <v:path gradientshapeok="t" o:connecttype="rect"/>
            </v:shapetype>
            <v:shape id="Textbox 4" o:spid="_x0000_s1027" type="#_x0000_t202" style="position:absolute;margin-left:71pt;margin-top:779.05pt;width:333.55pt;height:14.3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DkClQEAABsDAAAOAAAAZHJzL2Uyb0RvYy54bWysUsGO0zAQvSPtP1i+0yQFqipqumJ3BUJa&#10;AdIuH+A6dhMRe7wzbpP+PWNv2iK4IS7jsT1+894bb24nN4ijQerBN7JalFIYr6Ht/b6RP54/vV1L&#10;QVH5Vg3gTSNPhuTt9ubNZgy1WUIHQ2tQMIinegyN7GIMdVGQ7oxTtIBgPF9aQKcib3FftKhGRndD&#10;sSzLVTECtgFBGyI+fXi9lNuMb63R8Zu1ZKIYGsncYo6Y4y7FYrtR9R5V6Ho901D/wMKp3nPTC9SD&#10;ikocsP8LyvUagcDGhQZXgLW9NlkDq6nKP9Q8dSqYrIXNoXCxif4frP56fArfUcTpDiYeYBZB4RH0&#10;T2JvijFQPdckT6kmrk5CJ4surSxB8EP29nTx00xRaD58v3y3KtcfpNB8V62rVZUNL66vA1L8bMCJ&#10;lDQSeV6ZgTo+Ukz9VX0umcm89k9M4rSbuCSlO2hPLGLkOTaSXg4KjRTDF89GpaGfEzwnu3OCcbiH&#10;/DWSFg8fDxFsnztfcefOPIFMaP4tacS/73PV9U9vfwEAAP//AwBQSwMEFAAGAAgAAAAhAKLMROXg&#10;AAAADQEAAA8AAABkcnMvZG93bnJldi54bWxMT0FOwzAQvCP1D9ZW4kbtVjSkIU5VITghIdJw4OjE&#10;bmI1XofYbcPv2Z7obWZnNDuTbyfXs7MZg/UoYbkQwAw2XltsJXxVbw8psBAVatV7NBJ+TYBtMbvL&#10;Vab9BUtz3seWUQiGTEnoYhwyzkPTGafCwg8GSTv40alIdGy5HtWFwl3PV0Ik3CmL9KFTg3npTHPc&#10;n5yE3TeWr/bno/4sD6Wtqo3A9+Qo5f182j0Di2aK/2a41qfqUFCn2p9QB9YTf1zRlkhgvU6XwMiS&#10;ig2B+npKkyfgRc5vVxR/AAAA//8DAFBLAQItABQABgAIAAAAIQC2gziS/gAAAOEBAAATAAAAAAAA&#10;AAAAAAAAAAAAAABbQ29udGVudF9UeXBlc10ueG1sUEsBAi0AFAAGAAgAAAAhADj9If/WAAAAlAEA&#10;AAsAAAAAAAAAAAAAAAAALwEAAF9yZWxzLy5yZWxzUEsBAi0AFAAGAAgAAAAhAOokOQKVAQAAGwMA&#10;AA4AAAAAAAAAAAAAAAAALgIAAGRycy9lMm9Eb2MueG1sUEsBAi0AFAAGAAgAAAAhAKLMROXgAAAA&#10;DQEAAA8AAAAAAAAAAAAAAAAA7wMAAGRycy9kb3ducmV2LnhtbFBLBQYAAAAABAAEAPMAAAD8BAAA&#10;AAA=&#10;" filled="f" stroked="f">
              <v:textbox inset="0,0,0,0">
                <w:txbxContent>
                  <w:p w14:paraId="5E43779B" w14:textId="77777777" w:rsidR="00C75A24" w:rsidRDefault="00EF547F">
                    <w:pPr>
                      <w:spacing w:before="13"/>
                      <w:ind w:left="20"/>
                      <w:rPr>
                        <w:rFonts w:ascii="Arial MT" w:hAnsi="Arial MT"/>
                      </w:rPr>
                    </w:pPr>
                    <w:r>
                      <w:rPr>
                        <w:rFonts w:ascii="Arial MT" w:hAnsi="Arial MT"/>
                      </w:rPr>
                      <w:t>©</w:t>
                    </w:r>
                    <w:r>
                      <w:rPr>
                        <w:rFonts w:ascii="Arial MT" w:hAnsi="Arial MT"/>
                        <w:spacing w:val="-8"/>
                      </w:rPr>
                      <w:t xml:space="preserve"> </w:t>
                    </w:r>
                    <w:r>
                      <w:rPr>
                        <w:rFonts w:ascii="Arial MT" w:hAnsi="Arial MT"/>
                      </w:rPr>
                      <w:t>DeepSphere.AI</w:t>
                    </w:r>
                    <w:r>
                      <w:rPr>
                        <w:rFonts w:ascii="Arial MT" w:hAnsi="Arial MT"/>
                        <w:spacing w:val="-5"/>
                      </w:rPr>
                      <w:t xml:space="preserve"> </w:t>
                    </w:r>
                    <w:r>
                      <w:rPr>
                        <w:rFonts w:ascii="Arial MT" w:hAnsi="Arial MT"/>
                      </w:rPr>
                      <w:t>|</w:t>
                    </w:r>
                    <w:r>
                      <w:rPr>
                        <w:rFonts w:ascii="Arial MT" w:hAnsi="Arial MT"/>
                        <w:spacing w:val="-5"/>
                      </w:rPr>
                      <w:t xml:space="preserve"> </w:t>
                    </w:r>
                    <w:r>
                      <w:rPr>
                        <w:rFonts w:ascii="Arial MT" w:hAnsi="Arial MT"/>
                      </w:rPr>
                      <w:t>Confidential</w:t>
                    </w:r>
                    <w:r>
                      <w:rPr>
                        <w:rFonts w:ascii="Arial MT" w:hAnsi="Arial MT"/>
                        <w:spacing w:val="-6"/>
                      </w:rPr>
                      <w:t xml:space="preserve"> </w:t>
                    </w:r>
                    <w:r>
                      <w:rPr>
                        <w:rFonts w:ascii="Arial MT" w:hAnsi="Arial MT"/>
                      </w:rPr>
                      <w:t>and</w:t>
                    </w:r>
                    <w:r>
                      <w:rPr>
                        <w:rFonts w:ascii="Arial MT" w:hAnsi="Arial MT"/>
                        <w:spacing w:val="-5"/>
                      </w:rPr>
                      <w:t xml:space="preserve"> </w:t>
                    </w:r>
                    <w:r>
                      <w:rPr>
                        <w:rFonts w:ascii="Arial MT" w:hAnsi="Arial MT"/>
                      </w:rPr>
                      <w:t>Proprietary</w:t>
                    </w:r>
                    <w:r>
                      <w:rPr>
                        <w:rFonts w:ascii="Arial MT" w:hAnsi="Arial MT"/>
                        <w:spacing w:val="-5"/>
                      </w:rPr>
                      <w:t xml:space="preserve"> </w:t>
                    </w:r>
                    <w:r>
                      <w:rPr>
                        <w:rFonts w:ascii="Arial MT" w:hAnsi="Arial MT"/>
                      </w:rPr>
                      <w:t>|</w:t>
                    </w:r>
                    <w:r>
                      <w:rPr>
                        <w:rFonts w:ascii="Arial MT" w:hAnsi="Arial MT"/>
                        <w:spacing w:val="-6"/>
                      </w:rPr>
                      <w:t xml:space="preserve"> </w:t>
                    </w:r>
                    <w:r>
                      <w:rPr>
                        <w:rFonts w:ascii="Arial MT" w:hAnsi="Arial MT"/>
                      </w:rPr>
                      <w:t>Not</w:t>
                    </w:r>
                    <w:r>
                      <w:rPr>
                        <w:rFonts w:ascii="Arial MT" w:hAnsi="Arial MT"/>
                        <w:spacing w:val="-5"/>
                      </w:rPr>
                      <w:t xml:space="preserve"> </w:t>
                    </w:r>
                    <w:r>
                      <w:rPr>
                        <w:rFonts w:ascii="Arial MT" w:hAnsi="Arial MT"/>
                      </w:rPr>
                      <w:t>for</w:t>
                    </w:r>
                    <w:r>
                      <w:rPr>
                        <w:rFonts w:ascii="Arial MT" w:hAnsi="Arial MT"/>
                        <w:spacing w:val="-5"/>
                      </w:rPr>
                      <w:t xml:space="preserve"> </w:t>
                    </w:r>
                    <w:r>
                      <w:rPr>
                        <w:rFonts w:ascii="Arial MT" w:hAnsi="Arial MT"/>
                        <w:spacing w:val="-2"/>
                      </w:rPr>
                      <w:t>Distribution</w:t>
                    </w:r>
                  </w:p>
                </w:txbxContent>
              </v:textbox>
              <w10:wrap anchorx="page" anchory="page"/>
            </v:shape>
          </w:pict>
        </mc:Fallback>
      </mc:AlternateContent>
    </w:r>
    <w:r>
      <w:rPr>
        <w:noProof/>
      </w:rPr>
      <mc:AlternateContent>
        <mc:Choice Requires="wps">
          <w:drawing>
            <wp:anchor distT="0" distB="0" distL="0" distR="0" simplePos="0" relativeHeight="251668992" behindDoc="1" locked="0" layoutInCell="1" allowOverlap="1" wp14:anchorId="226B1C65" wp14:editId="022D211E">
              <wp:simplePos x="0" y="0"/>
              <wp:positionH relativeFrom="page">
                <wp:posOffset>6362700</wp:posOffset>
              </wp:positionH>
              <wp:positionV relativeFrom="page">
                <wp:posOffset>9894107</wp:posOffset>
              </wp:positionV>
              <wp:extent cx="167005" cy="1816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6EF8DF74" w14:textId="77777777" w:rsidR="00C75A24" w:rsidRDefault="00EF547F">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wps:txbx>
                    <wps:bodyPr wrap="square" lIns="0" tIns="0" rIns="0" bIns="0" rtlCol="0">
                      <a:noAutofit/>
                    </wps:bodyPr>
                  </wps:wsp>
                </a:graphicData>
              </a:graphic>
            </wp:anchor>
          </w:drawing>
        </mc:Choice>
        <mc:Fallback>
          <w:pict>
            <v:shape w14:anchorId="226B1C65" id="Textbox 5" o:spid="_x0000_s1028" type="#_x0000_t202" style="position:absolute;margin-left:501pt;margin-top:779.05pt;width:13.15pt;height:14.3pt;z-index:-25164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5HhlwEAACEDAAAOAAAAZHJzL2Uyb0RvYy54bWysUsGO0zAQvSPxD5bv1MlKlFXUdLWwAiGt&#10;AGnhA1zHbiJij5lxm/TvGXvTFsEN7WU8tsdv3nvjzd3sR3G0SAOEVtarSgobDHRD2Lfyx/ePb26l&#10;oKRDp0cItpUnS/Ju+/rVZoqNvYEexs6iYJBAzRRb2acUG6XI9NZrWkG0gS8doNeJt7hXHeqJ0f2o&#10;bqpqrSbALiIYS8SnD8+XclvwnbMmfXWObBJjK5lbKhFL3OWothvd7FHHfjALDf0fLLweAje9QD3o&#10;pMUBh3+g/GAQCFxaGfAKnBuMLRpYTV39peap19EWLWwOxYtN9HKw5svxKX5Dkeb3MPMAiwiKj2B+&#10;EnujpkjNUpM9pYa4OgudHfq8sgTBD9nb08VPOydhMtr6XVW9lcLwVX1br+vit7o+jkjpkwUvctJK&#10;5HEVAvr4SCm31825ZOHy3D4TSfNuFkOXOXNlPtlBd2IpE0+zlfTroNFKMX4ObFce/TnBc7I7J5jG&#10;D1A+SFYU4P6QwA2FwBV3IcBzKLyWP5MH/ee+VF1/9vY3AAAA//8DAFBLAwQUAAYACAAAACEAeFOw&#10;+OIAAAAPAQAADwAAAGRycy9kb3ducmV2LnhtbEyPwU7DMBBE70j8g7VI3KjdoIYQ4lQVghMSIg0H&#10;jk68TazG6xC7bfh7nBPcdnZHs2+K7WwHdsbJG0cS1isBDKl12lAn4bN+vcuA+aBIq8ERSvhBD9vy&#10;+qpQuXYXqvC8Dx2LIeRzJaEPYcw5922PVvmVG5Hi7eAmq0KUU8f1pC4x3A48ESLlVhmKH3o14nOP&#10;7XF/shJ2X1S9mO/35qM6VKauHwW9pUcpb2/m3ROwgHP4M8OCH9GhjEyNO5H2bIhaiCSWCXHabLI1&#10;sMUjkuweWLPssvQBeFnw/z3KXwAAAP//AwBQSwECLQAUAAYACAAAACEAtoM4kv4AAADhAQAAEwAA&#10;AAAAAAAAAAAAAAAAAAAAW0NvbnRlbnRfVHlwZXNdLnhtbFBLAQItABQABgAIAAAAIQA4/SH/1gAA&#10;AJQBAAALAAAAAAAAAAAAAAAAAC8BAABfcmVscy8ucmVsc1BLAQItABQABgAIAAAAIQCgK5HhlwEA&#10;ACEDAAAOAAAAAAAAAAAAAAAAAC4CAABkcnMvZTJvRG9jLnhtbFBLAQItABQABgAIAAAAIQB4U7D4&#10;4gAAAA8BAAAPAAAAAAAAAAAAAAAAAPEDAABkcnMvZG93bnJldi54bWxQSwUGAAAAAAQABADzAAAA&#10;AAUAAAAA&#10;" filled="f" stroked="f">
              <v:textbox inset="0,0,0,0">
                <w:txbxContent>
                  <w:p w14:paraId="6EF8DF74" w14:textId="77777777" w:rsidR="00C75A24" w:rsidRDefault="00EF547F">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1990B" w14:textId="77777777" w:rsidR="00375D87" w:rsidRDefault="00375D87">
      <w:r>
        <w:separator/>
      </w:r>
    </w:p>
  </w:footnote>
  <w:footnote w:type="continuationSeparator" w:id="0">
    <w:p w14:paraId="78B7A3D9" w14:textId="77777777" w:rsidR="00375D87" w:rsidRDefault="00375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97C59" w14:textId="77777777" w:rsidR="00C75A24" w:rsidRDefault="00EF547F">
    <w:pPr>
      <w:pStyle w:val="BodyText"/>
      <w:spacing w:before="0" w:line="14" w:lineRule="auto"/>
      <w:rPr>
        <w:sz w:val="20"/>
      </w:rPr>
    </w:pPr>
    <w:r>
      <w:rPr>
        <w:noProof/>
      </w:rPr>
      <w:drawing>
        <wp:anchor distT="0" distB="0" distL="0" distR="0" simplePos="0" relativeHeight="251648512" behindDoc="1" locked="0" layoutInCell="1" allowOverlap="1" wp14:anchorId="73DD1436" wp14:editId="035D43D9">
          <wp:simplePos x="0" y="0"/>
          <wp:positionH relativeFrom="page">
            <wp:posOffset>542925</wp:posOffset>
          </wp:positionH>
          <wp:positionV relativeFrom="page">
            <wp:posOffset>190500</wp:posOffset>
          </wp:positionV>
          <wp:extent cx="2200275" cy="4953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200275" cy="495300"/>
                  </a:xfrm>
                  <a:prstGeom prst="rect">
                    <a:avLst/>
                  </a:prstGeom>
                </pic:spPr>
              </pic:pic>
            </a:graphicData>
          </a:graphic>
        </wp:anchor>
      </w:drawing>
    </w:r>
    <w:r>
      <w:rPr>
        <w:noProof/>
      </w:rPr>
      <mc:AlternateContent>
        <mc:Choice Requires="wps">
          <w:drawing>
            <wp:anchor distT="0" distB="0" distL="0" distR="0" simplePos="0" relativeHeight="251653632" behindDoc="1" locked="0" layoutInCell="1" allowOverlap="1" wp14:anchorId="2C00826C" wp14:editId="2A98319E">
              <wp:simplePos x="0" y="0"/>
              <wp:positionH relativeFrom="page">
                <wp:posOffset>952500</wp:posOffset>
              </wp:positionH>
              <wp:positionV relativeFrom="page">
                <wp:posOffset>971550</wp:posOffset>
              </wp:positionV>
              <wp:extent cx="56515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FDD3C1F" id="Graphic 2" o:spid="_x0000_s1026" style="position:absolute;margin-left:75pt;margin-top:76.5pt;width:445pt;height:.1pt;z-index:-251662848;visibility:visible;mso-wrap-style:square;mso-wrap-distance-left:0;mso-wrap-distance-top:0;mso-wrap-distance-right:0;mso-wrap-distance-bottom:0;mso-position-horizontal:absolute;mso-position-horizontal-relative:page;mso-position-vertical:absolute;mso-position-vertical-relative:page;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BOFQIAAFwEAAAOAAAAZHJzL2Uyb0RvYy54bWysVE1v2zAMvQ/YfxB0X5wESz+MOMXQoMOA&#10;oivQFDsrshwbkyWNVGL334+U4yTrbsNgQKBEinyPj/Lyrm+tOBjAxrtCziZTKYzTvmzcrpCvm4dP&#10;N1JgVK5U1jtTyDeD8m718cOyC7mZ+9rb0oCgJA7zLhSyjjHkWYa6Nq3CiQ/GkbPy0KpIW9hlJaiO&#10;src2m0+nV1nnoQzgtUGk0/XglKuUv6qMjt+rCk0UtpCELaYV0rrlNVstVb4DFepGH2Gof0DRqsZR&#10;0VOqtYpK7KH5K1XbaPDoqzjRvs18VTXaJA7EZjZ9x+alVsEkLtQcDKc24f9Lq58OL+EZGDqGR69/&#10;InUk6wLmJw9v8BjTV9ByLAEXferi26mLpo9C0+HiajFbTKnZmnyz+XVqcqby8a7eY/xqfMqjDo8Y&#10;Bw3K0VL1aOnejSaQkqyhTRpGKUhDkII03A4aBhX5HoNjU3RnIHzW+oPZ+OSN75ATtLPXussopvL5&#10;9laKkSXFDhFkcBnq1WCk0mRfkrOOUXAHpmk20NumfGisZRgIu+29BXFQxOrmmj8mQin+CAuAca2w&#10;HuKS6xhm3VGoQRtWaevLt2cQHY1zIfHXXoGRwn5zNC88+6MBo7EdDYj23qcXkjpENTf9DwVBcPlC&#10;RpL2yY/TqPJRNeZ+iuWbzn/ZR181LGkaogHRcUMjnAgenxu/kct9ijr/FFa/AQAA//8DAFBLAwQU&#10;AAYACAAAACEAsXf9xdkAAAAMAQAADwAAAGRycy9kb3ducmV2LnhtbExPy07DMBC8I/UfrK3EjdoU&#10;+gpxqqqC9kzhA9x4m0SN11HspOHv2XApt5nZ0exMuh1cLXpsQ+VJw/NMgUDKva2o0PD99fG0BhGi&#10;IWtqT6jhBwNss8lDahLrb/SJ/SkWgkMoJEZDGWOTSBnyEp0JM98g8e3iW2ci07aQtjU3Dne1nCu1&#10;lM5UxB9K0+C+xPx66pyGHa2H1fIQvT+Gfn9cvR+u3cZp/Tgddm8gIg7xboaxPleHjDudfUc2iJr5&#10;QvGWOIIXBqNDvY7S+U+ag8xS+X9E9gsAAP//AwBQSwECLQAUAAYACAAAACEAtoM4kv4AAADhAQAA&#10;EwAAAAAAAAAAAAAAAAAAAAAAW0NvbnRlbnRfVHlwZXNdLnhtbFBLAQItABQABgAIAAAAIQA4/SH/&#10;1gAAAJQBAAALAAAAAAAAAAAAAAAAAC8BAABfcmVscy8ucmVsc1BLAQItABQABgAIAAAAIQCjdtBO&#10;FQIAAFwEAAAOAAAAAAAAAAAAAAAAAC4CAABkcnMvZTJvRG9jLnhtbFBLAQItABQABgAIAAAAIQCx&#10;d/3F2QAAAAwBAAAPAAAAAAAAAAAAAAAAAG8EAABkcnMvZG93bnJldi54bWxQSwUGAAAAAAQABADz&#10;AAAAdQUAAAAA&#10;" path="m,l5651499,e" filled="f" strokecolor="#878787" strokeweight="1pt">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2A6C"/>
    <w:multiLevelType w:val="hybridMultilevel"/>
    <w:tmpl w:val="5C5CC296"/>
    <w:lvl w:ilvl="0" w:tplc="AC76C694">
      <w:numFmt w:val="bullet"/>
      <w:lvlText w:val="-"/>
      <w:lvlJc w:val="left"/>
      <w:pPr>
        <w:ind w:left="25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B9F689C2">
      <w:numFmt w:val="bullet"/>
      <w:lvlText w:val="•"/>
      <w:lvlJc w:val="left"/>
      <w:pPr>
        <w:ind w:left="1160" w:hanging="140"/>
      </w:pPr>
      <w:rPr>
        <w:rFonts w:hint="default"/>
        <w:lang w:val="en-US" w:eastAsia="en-US" w:bidi="ar-SA"/>
      </w:rPr>
    </w:lvl>
    <w:lvl w:ilvl="2" w:tplc="58F4DD60">
      <w:numFmt w:val="bullet"/>
      <w:lvlText w:val="•"/>
      <w:lvlJc w:val="left"/>
      <w:pPr>
        <w:ind w:left="2060" w:hanging="140"/>
      </w:pPr>
      <w:rPr>
        <w:rFonts w:hint="default"/>
        <w:lang w:val="en-US" w:eastAsia="en-US" w:bidi="ar-SA"/>
      </w:rPr>
    </w:lvl>
    <w:lvl w:ilvl="3" w:tplc="4378E238">
      <w:numFmt w:val="bullet"/>
      <w:lvlText w:val="•"/>
      <w:lvlJc w:val="left"/>
      <w:pPr>
        <w:ind w:left="2960" w:hanging="140"/>
      </w:pPr>
      <w:rPr>
        <w:rFonts w:hint="default"/>
        <w:lang w:val="en-US" w:eastAsia="en-US" w:bidi="ar-SA"/>
      </w:rPr>
    </w:lvl>
    <w:lvl w:ilvl="4" w:tplc="2020EF38">
      <w:numFmt w:val="bullet"/>
      <w:lvlText w:val="•"/>
      <w:lvlJc w:val="left"/>
      <w:pPr>
        <w:ind w:left="3860" w:hanging="140"/>
      </w:pPr>
      <w:rPr>
        <w:rFonts w:hint="default"/>
        <w:lang w:val="en-US" w:eastAsia="en-US" w:bidi="ar-SA"/>
      </w:rPr>
    </w:lvl>
    <w:lvl w:ilvl="5" w:tplc="C1F68218">
      <w:numFmt w:val="bullet"/>
      <w:lvlText w:val="•"/>
      <w:lvlJc w:val="left"/>
      <w:pPr>
        <w:ind w:left="4760" w:hanging="140"/>
      </w:pPr>
      <w:rPr>
        <w:rFonts w:hint="default"/>
        <w:lang w:val="en-US" w:eastAsia="en-US" w:bidi="ar-SA"/>
      </w:rPr>
    </w:lvl>
    <w:lvl w:ilvl="6" w:tplc="5C0C9800">
      <w:numFmt w:val="bullet"/>
      <w:lvlText w:val="•"/>
      <w:lvlJc w:val="left"/>
      <w:pPr>
        <w:ind w:left="5660" w:hanging="140"/>
      </w:pPr>
      <w:rPr>
        <w:rFonts w:hint="default"/>
        <w:lang w:val="en-US" w:eastAsia="en-US" w:bidi="ar-SA"/>
      </w:rPr>
    </w:lvl>
    <w:lvl w:ilvl="7" w:tplc="CFEE63BA">
      <w:numFmt w:val="bullet"/>
      <w:lvlText w:val="•"/>
      <w:lvlJc w:val="left"/>
      <w:pPr>
        <w:ind w:left="6560" w:hanging="140"/>
      </w:pPr>
      <w:rPr>
        <w:rFonts w:hint="default"/>
        <w:lang w:val="en-US" w:eastAsia="en-US" w:bidi="ar-SA"/>
      </w:rPr>
    </w:lvl>
    <w:lvl w:ilvl="8" w:tplc="6E308274">
      <w:numFmt w:val="bullet"/>
      <w:lvlText w:val="•"/>
      <w:lvlJc w:val="left"/>
      <w:pPr>
        <w:ind w:left="7460" w:hanging="140"/>
      </w:pPr>
      <w:rPr>
        <w:rFonts w:hint="default"/>
        <w:lang w:val="en-US" w:eastAsia="en-US" w:bidi="ar-SA"/>
      </w:rPr>
    </w:lvl>
  </w:abstractNum>
  <w:abstractNum w:abstractNumId="1" w15:restartNumberingAfterBreak="0">
    <w:nsid w:val="2721560C"/>
    <w:multiLevelType w:val="multilevel"/>
    <w:tmpl w:val="848C5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046F87"/>
    <w:multiLevelType w:val="multilevel"/>
    <w:tmpl w:val="C1300A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A03F01"/>
    <w:multiLevelType w:val="hybridMultilevel"/>
    <w:tmpl w:val="ABD0BD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E1A08DC"/>
    <w:multiLevelType w:val="hybridMultilevel"/>
    <w:tmpl w:val="1A046B4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7CD10CF"/>
    <w:multiLevelType w:val="hybridMultilevel"/>
    <w:tmpl w:val="2E8031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BC30A4D"/>
    <w:multiLevelType w:val="hybridMultilevel"/>
    <w:tmpl w:val="A1C6AA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3C96DF6"/>
    <w:multiLevelType w:val="multilevel"/>
    <w:tmpl w:val="8C9013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081DFA"/>
    <w:multiLevelType w:val="hybridMultilevel"/>
    <w:tmpl w:val="7DAC9188"/>
    <w:lvl w:ilvl="0" w:tplc="40090019">
      <w:start w:val="1"/>
      <w:numFmt w:val="lowerLetter"/>
      <w:lvlText w:val="%1."/>
      <w:lvlJc w:val="left"/>
      <w:pPr>
        <w:ind w:left="1440" w:hanging="360"/>
      </w:pPr>
      <w:rPr>
        <w:rFont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77704A5B"/>
    <w:multiLevelType w:val="multilevel"/>
    <w:tmpl w:val="7E60B5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102262">
    <w:abstractNumId w:val="0"/>
  </w:num>
  <w:num w:numId="2" w16cid:durableId="87310949">
    <w:abstractNumId w:val="6"/>
  </w:num>
  <w:num w:numId="3" w16cid:durableId="864712101">
    <w:abstractNumId w:val="2"/>
  </w:num>
  <w:num w:numId="4" w16cid:durableId="1641182093">
    <w:abstractNumId w:val="1"/>
  </w:num>
  <w:num w:numId="5" w16cid:durableId="1258171477">
    <w:abstractNumId w:val="3"/>
  </w:num>
  <w:num w:numId="6" w16cid:durableId="1832792809">
    <w:abstractNumId w:val="4"/>
  </w:num>
  <w:num w:numId="7" w16cid:durableId="980696336">
    <w:abstractNumId w:val="5"/>
  </w:num>
  <w:num w:numId="8" w16cid:durableId="74327579">
    <w:abstractNumId w:val="8"/>
  </w:num>
  <w:num w:numId="9" w16cid:durableId="1017996866">
    <w:abstractNumId w:val="7"/>
  </w:num>
  <w:num w:numId="10" w16cid:durableId="12978329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75A24"/>
    <w:rsid w:val="000819C7"/>
    <w:rsid w:val="002D597D"/>
    <w:rsid w:val="00371D3E"/>
    <w:rsid w:val="00375526"/>
    <w:rsid w:val="00375D87"/>
    <w:rsid w:val="004163EB"/>
    <w:rsid w:val="00444780"/>
    <w:rsid w:val="0092192B"/>
    <w:rsid w:val="00B34C19"/>
    <w:rsid w:val="00C75A24"/>
    <w:rsid w:val="00C96866"/>
    <w:rsid w:val="00CB7E7D"/>
    <w:rsid w:val="00E85211"/>
    <w:rsid w:val="00EF547F"/>
    <w:rsid w:val="00FB6B0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126B"/>
  <w15:docId w15:val="{4B37FE8B-E557-43CF-824E-C4B41244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pPr>
    <w:rPr>
      <w:sz w:val="24"/>
      <w:szCs w:val="24"/>
    </w:rPr>
  </w:style>
  <w:style w:type="paragraph" w:styleId="ListParagraph">
    <w:name w:val="List Paragraph"/>
    <w:basedOn w:val="Normal"/>
    <w:uiPriority w:val="1"/>
    <w:qFormat/>
    <w:pPr>
      <w:spacing w:before="41"/>
      <w:ind w:left="259" w:hanging="13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D59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65126">
      <w:bodyDiv w:val="1"/>
      <w:marLeft w:val="0"/>
      <w:marRight w:val="0"/>
      <w:marTop w:val="0"/>
      <w:marBottom w:val="0"/>
      <w:divBdr>
        <w:top w:val="none" w:sz="0" w:space="0" w:color="auto"/>
        <w:left w:val="none" w:sz="0" w:space="0" w:color="auto"/>
        <w:bottom w:val="none" w:sz="0" w:space="0" w:color="auto"/>
        <w:right w:val="none" w:sz="0" w:space="0" w:color="auto"/>
      </w:divBdr>
    </w:div>
    <w:div w:id="151337135">
      <w:bodyDiv w:val="1"/>
      <w:marLeft w:val="0"/>
      <w:marRight w:val="0"/>
      <w:marTop w:val="0"/>
      <w:marBottom w:val="0"/>
      <w:divBdr>
        <w:top w:val="none" w:sz="0" w:space="0" w:color="auto"/>
        <w:left w:val="none" w:sz="0" w:space="0" w:color="auto"/>
        <w:bottom w:val="none" w:sz="0" w:space="0" w:color="auto"/>
        <w:right w:val="none" w:sz="0" w:space="0" w:color="auto"/>
      </w:divBdr>
    </w:div>
    <w:div w:id="570503163">
      <w:bodyDiv w:val="1"/>
      <w:marLeft w:val="0"/>
      <w:marRight w:val="0"/>
      <w:marTop w:val="0"/>
      <w:marBottom w:val="0"/>
      <w:divBdr>
        <w:top w:val="none" w:sz="0" w:space="0" w:color="auto"/>
        <w:left w:val="none" w:sz="0" w:space="0" w:color="auto"/>
        <w:bottom w:val="none" w:sz="0" w:space="0" w:color="auto"/>
        <w:right w:val="none" w:sz="0" w:space="0" w:color="auto"/>
      </w:divBdr>
    </w:div>
    <w:div w:id="571431433">
      <w:bodyDiv w:val="1"/>
      <w:marLeft w:val="0"/>
      <w:marRight w:val="0"/>
      <w:marTop w:val="0"/>
      <w:marBottom w:val="0"/>
      <w:divBdr>
        <w:top w:val="none" w:sz="0" w:space="0" w:color="auto"/>
        <w:left w:val="none" w:sz="0" w:space="0" w:color="auto"/>
        <w:bottom w:val="none" w:sz="0" w:space="0" w:color="auto"/>
        <w:right w:val="none" w:sz="0" w:space="0" w:color="auto"/>
      </w:divBdr>
    </w:div>
    <w:div w:id="864634973">
      <w:bodyDiv w:val="1"/>
      <w:marLeft w:val="0"/>
      <w:marRight w:val="0"/>
      <w:marTop w:val="0"/>
      <w:marBottom w:val="0"/>
      <w:divBdr>
        <w:top w:val="none" w:sz="0" w:space="0" w:color="auto"/>
        <w:left w:val="none" w:sz="0" w:space="0" w:color="auto"/>
        <w:bottom w:val="none" w:sz="0" w:space="0" w:color="auto"/>
        <w:right w:val="none" w:sz="0" w:space="0" w:color="auto"/>
      </w:divBdr>
    </w:div>
    <w:div w:id="1068574167">
      <w:bodyDiv w:val="1"/>
      <w:marLeft w:val="0"/>
      <w:marRight w:val="0"/>
      <w:marTop w:val="0"/>
      <w:marBottom w:val="0"/>
      <w:divBdr>
        <w:top w:val="none" w:sz="0" w:space="0" w:color="auto"/>
        <w:left w:val="none" w:sz="0" w:space="0" w:color="auto"/>
        <w:bottom w:val="none" w:sz="0" w:space="0" w:color="auto"/>
        <w:right w:val="none" w:sz="0" w:space="0" w:color="auto"/>
      </w:divBdr>
    </w:div>
    <w:div w:id="1336766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5</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Hackathon_Document</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Hackathon_Document</dc:title>
  <cp:lastModifiedBy>Megha G</cp:lastModifiedBy>
  <cp:revision>5</cp:revision>
  <dcterms:created xsi:type="dcterms:W3CDTF">2023-10-18T13:20:00Z</dcterms:created>
  <dcterms:modified xsi:type="dcterms:W3CDTF">2023-10-18T17:14:00Z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m117 Google Docs Renderer</vt:lpwstr>
  </property>
</Properties>
</file>