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FEC54" w14:textId="6F3B99EE" w:rsidR="003C403A" w:rsidRPr="00285FE0" w:rsidRDefault="00014337" w:rsidP="003C403A">
      <w:pPr>
        <w:pStyle w:val="ResHeadingInfoBold"/>
        <w:ind w:left="-43"/>
        <w:jc w:val="both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Archit</w:t>
      </w:r>
      <w:proofErr w:type="spellEnd"/>
      <w:r w:rsidR="00A61DDF">
        <w:rPr>
          <w:rFonts w:ascii="Verdana" w:hAnsi="Verdana"/>
          <w:sz w:val="20"/>
        </w:rPr>
        <w:t xml:space="preserve"> Singh</w:t>
      </w:r>
    </w:p>
    <w:p w14:paraId="518C346D" w14:textId="41897DE2" w:rsidR="003C403A" w:rsidRPr="00285FE0" w:rsidRDefault="00014337" w:rsidP="003C403A">
      <w:pPr>
        <w:pStyle w:val="ResHeadingInfoBold"/>
        <w:ind w:left="-43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RPA Developer</w:t>
      </w:r>
    </w:p>
    <w:p w14:paraId="462761B3" w14:textId="76BC18D2" w:rsidR="00526FAD" w:rsidRPr="00285FE0" w:rsidRDefault="00014337" w:rsidP="00D132A7">
      <w:pPr>
        <w:pStyle w:val="ResHeadingInfoBold"/>
        <w:ind w:left="-43"/>
        <w:jc w:val="both"/>
        <w:rPr>
          <w:rFonts w:ascii="Verdana" w:hAnsi="Verdana"/>
          <w:b w:val="0"/>
          <w:sz w:val="20"/>
        </w:rPr>
      </w:pPr>
      <w:r>
        <w:rPr>
          <w:rFonts w:ascii="Verdana" w:hAnsi="Verdana"/>
          <w:b w:val="0"/>
          <w:sz w:val="20"/>
        </w:rPr>
        <w:t>Principal Financial Services</w:t>
      </w:r>
    </w:p>
    <w:p w14:paraId="6FDBDDE0" w14:textId="77777777" w:rsidR="00526FAD" w:rsidRPr="00285FE0" w:rsidRDefault="00A95A69" w:rsidP="00D132A7">
      <w:pPr>
        <w:pStyle w:val="StyleResHeadingInfoJustifiedLeft-003"/>
        <w:rPr>
          <w:rFonts w:ascii="Verdana" w:hAnsi="Verdana" w:cs="Arial"/>
          <w:sz w:val="20"/>
        </w:rPr>
      </w:pPr>
      <w:bookmarkStart w:id="0" w:name="PracOffice"/>
      <w:bookmarkEnd w:id="0"/>
      <w:r w:rsidRPr="00285FE0">
        <w:rPr>
          <w:rFonts w:ascii="Verdana" w:hAnsi="Verdana" w:cs="Arial"/>
          <w:sz w:val="20"/>
        </w:rPr>
        <w:t>Pune</w:t>
      </w:r>
      <w:r w:rsidR="00526FAD" w:rsidRPr="00285FE0">
        <w:rPr>
          <w:rFonts w:ascii="Verdana" w:hAnsi="Verdana" w:cs="Arial"/>
          <w:sz w:val="20"/>
        </w:rPr>
        <w:t>, India</w:t>
      </w:r>
      <w:bookmarkStart w:id="1" w:name="PracPhone"/>
      <w:bookmarkEnd w:id="1"/>
    </w:p>
    <w:p w14:paraId="60DBD003" w14:textId="31A97028" w:rsidR="00526FAD" w:rsidRPr="00285FE0" w:rsidRDefault="00526FAD" w:rsidP="00D132A7">
      <w:pPr>
        <w:pStyle w:val="StyleResHeadingInfoJustifiedLeft-003"/>
        <w:rPr>
          <w:rFonts w:ascii="Verdana" w:hAnsi="Verdana" w:cs="Arial"/>
          <w:sz w:val="20"/>
        </w:rPr>
      </w:pPr>
      <w:r w:rsidRPr="00285FE0">
        <w:rPr>
          <w:rFonts w:ascii="Verdana" w:hAnsi="Verdana" w:cs="Arial"/>
          <w:sz w:val="20"/>
        </w:rPr>
        <w:t xml:space="preserve">Mobile: +91 </w:t>
      </w:r>
      <w:r w:rsidR="00014337">
        <w:rPr>
          <w:rFonts w:ascii="Verdana" w:hAnsi="Verdana" w:cs="Arial"/>
          <w:sz w:val="20"/>
        </w:rPr>
        <w:t>9146180329</w:t>
      </w:r>
    </w:p>
    <w:p w14:paraId="6BC7E3D2" w14:textId="3583FE3E" w:rsidR="00526FAD" w:rsidRPr="00285FE0" w:rsidRDefault="00526FAD" w:rsidP="00D132A7">
      <w:pPr>
        <w:pStyle w:val="StyleResHeadingInfoJustifiedLeft-003"/>
        <w:rPr>
          <w:rFonts w:ascii="Verdana" w:hAnsi="Verdana" w:cs="Arial"/>
          <w:sz w:val="20"/>
        </w:rPr>
      </w:pPr>
      <w:r w:rsidRPr="00285FE0">
        <w:rPr>
          <w:rFonts w:ascii="Verdana" w:hAnsi="Verdana" w:cs="Arial"/>
          <w:sz w:val="20"/>
        </w:rPr>
        <w:t xml:space="preserve">Email: </w:t>
      </w:r>
      <w:r w:rsidR="00014337">
        <w:rPr>
          <w:rFonts w:ascii="Verdana" w:hAnsi="Verdana" w:cs="Arial"/>
          <w:sz w:val="20"/>
        </w:rPr>
        <w:t>archit11103443@gmail.com</w:t>
      </w:r>
    </w:p>
    <w:p w14:paraId="6E7BDC3B" w14:textId="77777777" w:rsidR="00526FAD" w:rsidRPr="00285FE0" w:rsidRDefault="00526FAD" w:rsidP="00D132A7">
      <w:pPr>
        <w:pStyle w:val="ResLine"/>
        <w:ind w:left="-29"/>
        <w:jc w:val="both"/>
        <w:rPr>
          <w:rFonts w:cs="Arial"/>
        </w:rPr>
      </w:pPr>
    </w:p>
    <w:p w14:paraId="20BCC7D6" w14:textId="77777777" w:rsidR="00526FAD" w:rsidRPr="00285FE0" w:rsidRDefault="00526FAD" w:rsidP="00D132A7">
      <w:pPr>
        <w:pStyle w:val="ResBodyText"/>
        <w:jc w:val="both"/>
        <w:rPr>
          <w:rFonts w:ascii="Verdana" w:hAnsi="Verdan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576"/>
      </w:tblGrid>
      <w:tr w:rsidR="00526FAD" w:rsidRPr="00285FE0" w14:paraId="29E0479D" w14:textId="77777777" w:rsidTr="008E185F">
        <w:trPr>
          <w:cantSplit/>
          <w:trHeight w:val="80"/>
        </w:trPr>
        <w:tc>
          <w:tcPr>
            <w:tcW w:w="0" w:type="auto"/>
          </w:tcPr>
          <w:p w14:paraId="054B0EB9" w14:textId="5D041987" w:rsidR="002A4B2B" w:rsidRPr="00285FE0" w:rsidRDefault="00526FAD" w:rsidP="00D132A7">
            <w:pPr>
              <w:pStyle w:val="ResSectionHeader"/>
              <w:jc w:val="both"/>
              <w:rPr>
                <w:rFonts w:cs="Arial"/>
              </w:rPr>
            </w:pPr>
            <w:r w:rsidRPr="00285FE0">
              <w:rPr>
                <w:rFonts w:cs="Arial"/>
              </w:rPr>
              <w:t>Summa</w:t>
            </w:r>
            <w:permStart w:id="328402634" w:edGrp="everyone"/>
            <w:r w:rsidR="006E6BE5">
              <w:rPr>
                <w:rFonts w:cs="Arial"/>
              </w:rPr>
              <w:t>rry</w:t>
            </w:r>
            <w:permEnd w:id="328402634"/>
            <w:r w:rsidRPr="00285FE0">
              <w:rPr>
                <w:rFonts w:cs="Arial"/>
              </w:rPr>
              <w:t xml:space="preserve"> of Experience and Qualifications</w:t>
            </w:r>
          </w:p>
          <w:p w14:paraId="2B80889B" w14:textId="77777777" w:rsidR="00855D83" w:rsidRPr="00285FE0" w:rsidRDefault="00855D83" w:rsidP="00D132A7">
            <w:pPr>
              <w:pStyle w:val="ResSectionHeader"/>
              <w:jc w:val="both"/>
              <w:rPr>
                <w:rFonts w:cs="Arial"/>
              </w:rPr>
            </w:pPr>
          </w:p>
          <w:p w14:paraId="59960A94" w14:textId="6B2AC2C2" w:rsidR="0014000D" w:rsidRDefault="00477C7E" w:rsidP="00014337">
            <w:pPr>
              <w:pStyle w:val="ResSectionHeader"/>
              <w:jc w:val="both"/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Archit</w:t>
            </w:r>
            <w:proofErr w:type="spellEnd"/>
            <w:r w:rsidR="004F1A63">
              <w:rPr>
                <w:rFonts w:cs="Arial"/>
                <w:b w:val="0"/>
              </w:rPr>
              <w:t xml:space="preserve"> has</w:t>
            </w:r>
            <w:r w:rsidR="00014337">
              <w:rPr>
                <w:rFonts w:cs="Arial"/>
                <w:b w:val="0"/>
              </w:rPr>
              <w:t xml:space="preserve"> total 3 </w:t>
            </w:r>
            <w:r w:rsidR="006C1460">
              <w:rPr>
                <w:rFonts w:cs="Arial"/>
                <w:b w:val="0"/>
              </w:rPr>
              <w:t>years and 9</w:t>
            </w:r>
            <w:r w:rsidR="00014337">
              <w:rPr>
                <w:rFonts w:cs="Arial"/>
                <w:b w:val="0"/>
              </w:rPr>
              <w:t xml:space="preserve"> months of expe</w:t>
            </w:r>
            <w:r w:rsidR="00913058">
              <w:rPr>
                <w:rFonts w:cs="Arial"/>
                <w:b w:val="0"/>
              </w:rPr>
              <w:t>rience in the industry out of which</w:t>
            </w:r>
            <w:r w:rsidR="006C1460">
              <w:rPr>
                <w:rFonts w:cs="Arial"/>
                <w:b w:val="0"/>
              </w:rPr>
              <w:t xml:space="preserve"> 3 years and 5</w:t>
            </w:r>
            <w:r w:rsidR="00014337">
              <w:rPr>
                <w:rFonts w:cs="Arial"/>
                <w:b w:val="0"/>
              </w:rPr>
              <w:t xml:space="preserve"> months of experience working in RPA technology using various tools.</w:t>
            </w:r>
          </w:p>
          <w:p w14:paraId="7E07EC06" w14:textId="6D6476C7" w:rsidR="00014337" w:rsidRDefault="00C07071" w:rsidP="00014337">
            <w:pPr>
              <w:pStyle w:val="ResSectionHeader"/>
              <w:jc w:val="both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H</w:t>
            </w:r>
            <w:r w:rsidR="004F1A63">
              <w:rPr>
                <w:rFonts w:cs="Arial"/>
                <w:b w:val="0"/>
              </w:rPr>
              <w:t>e</w:t>
            </w:r>
            <w:r w:rsidR="00014337">
              <w:rPr>
                <w:rFonts w:cs="Arial"/>
                <w:b w:val="0"/>
              </w:rPr>
              <w:t xml:space="preserve"> hold valuable experience automating medium to complex processes using </w:t>
            </w:r>
            <w:proofErr w:type="spellStart"/>
            <w:r w:rsidR="00014337">
              <w:rPr>
                <w:rFonts w:cs="Arial"/>
                <w:b w:val="0"/>
              </w:rPr>
              <w:t>UiPath</w:t>
            </w:r>
            <w:proofErr w:type="spellEnd"/>
            <w:r w:rsidR="00014337">
              <w:rPr>
                <w:rFonts w:cs="Arial"/>
                <w:b w:val="0"/>
              </w:rPr>
              <w:t xml:space="preserve"> and Automation anywhere tool</w:t>
            </w:r>
            <w:r w:rsidR="004F1A63">
              <w:rPr>
                <w:rFonts w:cs="Arial"/>
                <w:b w:val="0"/>
              </w:rPr>
              <w:t>,</w:t>
            </w:r>
            <w:r w:rsidR="00014337">
              <w:rPr>
                <w:rFonts w:cs="Arial"/>
                <w:b w:val="0"/>
              </w:rPr>
              <w:t xml:space="preserve"> consisting</w:t>
            </w:r>
            <w:r w:rsidR="004F1A63">
              <w:rPr>
                <w:rFonts w:cs="Arial"/>
                <w:b w:val="0"/>
              </w:rPr>
              <w:t xml:space="preserve"> of</w:t>
            </w:r>
            <w:r w:rsidR="00E01917">
              <w:rPr>
                <w:rFonts w:cs="Arial"/>
                <w:b w:val="0"/>
              </w:rPr>
              <w:t xml:space="preserve"> web application,</w:t>
            </w:r>
            <w:r w:rsidR="00014337">
              <w:rPr>
                <w:rFonts w:cs="Arial"/>
                <w:b w:val="0"/>
              </w:rPr>
              <w:t xml:space="preserve"> desktop applications,</w:t>
            </w:r>
            <w:r w:rsidR="009C659F">
              <w:rPr>
                <w:rFonts w:cs="Arial"/>
                <w:b w:val="0"/>
              </w:rPr>
              <w:t xml:space="preserve"> Terminal application, SAP, Excel</w:t>
            </w:r>
            <w:r w:rsidR="008F1D75">
              <w:rPr>
                <w:rFonts w:cs="Arial"/>
                <w:b w:val="0"/>
              </w:rPr>
              <w:t xml:space="preserve"> ,PDF ,OCR </w:t>
            </w:r>
            <w:r w:rsidR="009C659F">
              <w:rPr>
                <w:rFonts w:cs="Arial"/>
                <w:b w:val="0"/>
              </w:rPr>
              <w:t>,</w:t>
            </w:r>
            <w:r w:rsidR="008F1D75">
              <w:rPr>
                <w:rFonts w:cs="Arial"/>
                <w:b w:val="0"/>
              </w:rPr>
              <w:t>Word,</w:t>
            </w:r>
            <w:r w:rsidR="009C659F">
              <w:rPr>
                <w:rFonts w:cs="Arial"/>
                <w:b w:val="0"/>
              </w:rPr>
              <w:t xml:space="preserve"> Mail and Citrix automation.</w:t>
            </w:r>
          </w:p>
          <w:p w14:paraId="3D08FEB5" w14:textId="62129E3C" w:rsidR="008F1D75" w:rsidRDefault="00C07071" w:rsidP="00711E30">
            <w:pPr>
              <w:pStyle w:val="ResSectionHeader"/>
              <w:jc w:val="both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H</w:t>
            </w:r>
            <w:r w:rsidR="004F1A63">
              <w:rPr>
                <w:rFonts w:cs="Arial"/>
                <w:b w:val="0"/>
              </w:rPr>
              <w:t>e has</w:t>
            </w:r>
            <w:r w:rsidR="00913058">
              <w:rPr>
                <w:rFonts w:cs="Arial"/>
                <w:b w:val="0"/>
              </w:rPr>
              <w:t xml:space="preserve"> </w:t>
            </w:r>
            <w:r w:rsidR="009C659F">
              <w:rPr>
                <w:rFonts w:cs="Arial"/>
                <w:b w:val="0"/>
              </w:rPr>
              <w:t>hands</w:t>
            </w:r>
            <w:r w:rsidR="00913AE1">
              <w:rPr>
                <w:rFonts w:cs="Arial"/>
                <w:b w:val="0"/>
              </w:rPr>
              <w:t xml:space="preserve"> </w:t>
            </w:r>
            <w:r w:rsidR="009C659F">
              <w:rPr>
                <w:rFonts w:cs="Arial"/>
                <w:b w:val="0"/>
              </w:rPr>
              <w:t>on experience</w:t>
            </w:r>
            <w:r w:rsidR="00913AE1">
              <w:rPr>
                <w:rFonts w:cs="Arial"/>
                <w:b w:val="0"/>
              </w:rPr>
              <w:t xml:space="preserve"> on C#</w:t>
            </w:r>
            <w:r w:rsidR="004F1A63">
              <w:rPr>
                <w:rFonts w:cs="Arial"/>
                <w:b w:val="0"/>
              </w:rPr>
              <w:t xml:space="preserve"> which helps him</w:t>
            </w:r>
            <w:r w:rsidR="00913AE1">
              <w:rPr>
                <w:rFonts w:cs="Arial"/>
                <w:b w:val="0"/>
              </w:rPr>
              <w:t xml:space="preserve"> </w:t>
            </w:r>
            <w:r w:rsidR="004F1A63">
              <w:rPr>
                <w:rFonts w:cs="Arial"/>
                <w:b w:val="0"/>
              </w:rPr>
              <w:t>build</w:t>
            </w:r>
            <w:r w:rsidR="00711E30">
              <w:rPr>
                <w:rFonts w:cs="Arial"/>
                <w:b w:val="0"/>
              </w:rPr>
              <w:t>ing</w:t>
            </w:r>
            <w:r w:rsidR="00913AE1">
              <w:rPr>
                <w:rFonts w:cs="Arial"/>
                <w:b w:val="0"/>
              </w:rPr>
              <w:t xml:space="preserve"> DLL</w:t>
            </w:r>
            <w:r w:rsidR="00711E30">
              <w:rPr>
                <w:rFonts w:cs="Arial"/>
                <w:b w:val="0"/>
              </w:rPr>
              <w:t>s</w:t>
            </w:r>
            <w:r w:rsidR="009C659F">
              <w:rPr>
                <w:rFonts w:cs="Arial"/>
                <w:b w:val="0"/>
              </w:rPr>
              <w:t xml:space="preserve"> to </w:t>
            </w:r>
            <w:r w:rsidR="004F1A63">
              <w:rPr>
                <w:rFonts w:cs="Arial"/>
                <w:b w:val="0"/>
              </w:rPr>
              <w:t>create common utilities</w:t>
            </w:r>
            <w:r w:rsidR="00E01917">
              <w:rPr>
                <w:rFonts w:cs="Arial"/>
                <w:b w:val="0"/>
              </w:rPr>
              <w:t xml:space="preserve"> for his current organization</w:t>
            </w:r>
            <w:r w:rsidR="004F1A63">
              <w:rPr>
                <w:rFonts w:cs="Arial"/>
                <w:b w:val="0"/>
              </w:rPr>
              <w:t xml:space="preserve"> which</w:t>
            </w:r>
            <w:r w:rsidR="00711E30">
              <w:rPr>
                <w:rFonts w:cs="Arial"/>
                <w:b w:val="0"/>
              </w:rPr>
              <w:t xml:space="preserve"> can be consumed by</w:t>
            </w:r>
            <w:r w:rsidR="004F1A63">
              <w:rPr>
                <w:rFonts w:cs="Arial"/>
                <w:b w:val="0"/>
              </w:rPr>
              <w:t xml:space="preserve"> both RPA tools </w:t>
            </w:r>
            <w:proofErr w:type="spellStart"/>
            <w:r w:rsidR="004F1A63">
              <w:rPr>
                <w:rFonts w:cs="Arial"/>
                <w:b w:val="0"/>
              </w:rPr>
              <w:t>i.e</w:t>
            </w:r>
            <w:proofErr w:type="spellEnd"/>
            <w:r w:rsidR="004F1A63">
              <w:rPr>
                <w:rFonts w:cs="Arial"/>
                <w:b w:val="0"/>
              </w:rPr>
              <w:t xml:space="preserve"> </w:t>
            </w:r>
            <w:proofErr w:type="spellStart"/>
            <w:r w:rsidR="004F1A63">
              <w:rPr>
                <w:rFonts w:cs="Arial"/>
                <w:b w:val="0"/>
              </w:rPr>
              <w:t>UiPath</w:t>
            </w:r>
            <w:proofErr w:type="spellEnd"/>
            <w:r w:rsidR="004F1A63">
              <w:rPr>
                <w:rFonts w:cs="Arial"/>
                <w:b w:val="0"/>
              </w:rPr>
              <w:t xml:space="preserve"> and Automation Anywhere.</w:t>
            </w:r>
          </w:p>
          <w:p w14:paraId="07072499" w14:textId="70810152" w:rsidR="00C07071" w:rsidRDefault="00C07071" w:rsidP="00711E30">
            <w:pPr>
              <w:pStyle w:val="ResSectionHeader"/>
              <w:jc w:val="both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H</w:t>
            </w:r>
            <w:r w:rsidR="00711E30">
              <w:rPr>
                <w:rFonts w:cs="Arial"/>
                <w:b w:val="0"/>
              </w:rPr>
              <w:t>e has</w:t>
            </w:r>
            <w:r w:rsidR="00913058">
              <w:rPr>
                <w:rFonts w:cs="Arial"/>
                <w:b w:val="0"/>
              </w:rPr>
              <w:t xml:space="preserve"> sound knowledge of </w:t>
            </w:r>
            <w:r w:rsidR="00711E30">
              <w:rPr>
                <w:rFonts w:cs="Arial"/>
                <w:b w:val="0"/>
              </w:rPr>
              <w:t>Ap</w:t>
            </w:r>
            <w:r w:rsidR="0007493B">
              <w:rPr>
                <w:rFonts w:cs="Arial"/>
                <w:b w:val="0"/>
              </w:rPr>
              <w:t>plication Server, Web Server,</w:t>
            </w:r>
            <w:r w:rsidR="00711E30">
              <w:rPr>
                <w:rFonts w:cs="Arial"/>
                <w:b w:val="0"/>
              </w:rPr>
              <w:t xml:space="preserve"> Database server</w:t>
            </w:r>
            <w:r w:rsidR="0007493B">
              <w:rPr>
                <w:rFonts w:cs="Arial"/>
                <w:b w:val="0"/>
              </w:rPr>
              <w:t xml:space="preserve"> and batch programming</w:t>
            </w:r>
            <w:r w:rsidR="00711E30">
              <w:rPr>
                <w:rFonts w:cs="Arial"/>
                <w:b w:val="0"/>
              </w:rPr>
              <w:t xml:space="preserve"> which helped him being t</w:t>
            </w:r>
            <w:bookmarkStart w:id="2" w:name="_GoBack"/>
            <w:bookmarkEnd w:id="2"/>
            <w:r w:rsidR="00711E30">
              <w:rPr>
                <w:rFonts w:cs="Arial"/>
                <w:b w:val="0"/>
              </w:rPr>
              <w:t xml:space="preserve">he team player in process of setting up </w:t>
            </w:r>
            <w:proofErr w:type="spellStart"/>
            <w:r w:rsidR="00711E30">
              <w:rPr>
                <w:rFonts w:cs="Arial"/>
                <w:b w:val="0"/>
              </w:rPr>
              <w:t>UiPath</w:t>
            </w:r>
            <w:proofErr w:type="spellEnd"/>
            <w:r w:rsidR="00711E30">
              <w:rPr>
                <w:rFonts w:cs="Arial"/>
                <w:b w:val="0"/>
              </w:rPr>
              <w:t xml:space="preserve"> in his current organization and Upgrading the version of Automation Anywhere tool to 11.3.0.0 from 10.5.</w:t>
            </w:r>
          </w:p>
          <w:p w14:paraId="73ABEDED" w14:textId="2558D6EA" w:rsidR="008F1D75" w:rsidRDefault="008F1D75" w:rsidP="00711E30">
            <w:pPr>
              <w:pStyle w:val="ResSectionHeader"/>
              <w:jc w:val="both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He has good knowledge of SQL Database Server and has experience on working with PL/</w:t>
            </w:r>
            <w:proofErr w:type="spellStart"/>
            <w:r>
              <w:rPr>
                <w:rFonts w:cs="Arial"/>
                <w:b w:val="0"/>
              </w:rPr>
              <w:t>Sql</w:t>
            </w:r>
            <w:proofErr w:type="spellEnd"/>
            <w:r>
              <w:rPr>
                <w:rFonts w:cs="Arial"/>
                <w:b w:val="0"/>
              </w:rPr>
              <w:t xml:space="preserve"> which </w:t>
            </w:r>
            <w:r w:rsidR="00C07071">
              <w:rPr>
                <w:rFonts w:cs="Arial"/>
                <w:b w:val="0"/>
              </w:rPr>
              <w:t>helps</w:t>
            </w:r>
            <w:r>
              <w:rPr>
                <w:rFonts w:cs="Arial"/>
                <w:b w:val="0"/>
              </w:rPr>
              <w:t xml:space="preserve"> him to be involved actively in designing a reporting database for RPA team</w:t>
            </w:r>
            <w:r w:rsidR="00C07071">
              <w:rPr>
                <w:rFonts w:cs="Arial"/>
                <w:b w:val="0"/>
              </w:rPr>
              <w:t>.</w:t>
            </w:r>
            <w:r>
              <w:rPr>
                <w:rFonts w:cs="Arial"/>
                <w:b w:val="0"/>
              </w:rPr>
              <w:t xml:space="preserve"> </w:t>
            </w:r>
            <w:r w:rsidR="00C07071">
              <w:rPr>
                <w:rFonts w:cs="Arial"/>
                <w:b w:val="0"/>
              </w:rPr>
              <w:t>He created</w:t>
            </w:r>
            <w:r>
              <w:rPr>
                <w:rFonts w:cs="Arial"/>
                <w:b w:val="0"/>
              </w:rPr>
              <w:t xml:space="preserve"> </w:t>
            </w:r>
            <w:proofErr w:type="spellStart"/>
            <w:r>
              <w:rPr>
                <w:rFonts w:cs="Arial"/>
                <w:b w:val="0"/>
              </w:rPr>
              <w:t>dll’s</w:t>
            </w:r>
            <w:proofErr w:type="spellEnd"/>
            <w:r>
              <w:rPr>
                <w:rFonts w:cs="Arial"/>
                <w:b w:val="0"/>
              </w:rPr>
              <w:t xml:space="preserve"> in C# for creating common activities for AA and </w:t>
            </w:r>
            <w:proofErr w:type="spellStart"/>
            <w:r>
              <w:rPr>
                <w:rFonts w:cs="Arial"/>
                <w:b w:val="0"/>
              </w:rPr>
              <w:t>UiPath</w:t>
            </w:r>
            <w:proofErr w:type="spellEnd"/>
            <w:r>
              <w:rPr>
                <w:rFonts w:cs="Arial"/>
                <w:b w:val="0"/>
              </w:rPr>
              <w:t xml:space="preserve"> for reporting purpose.</w:t>
            </w:r>
          </w:p>
          <w:p w14:paraId="1CCE1AA1" w14:textId="440D4C25" w:rsidR="00C07071" w:rsidRPr="00285FE0" w:rsidRDefault="00C07071" w:rsidP="00711E30">
            <w:pPr>
              <w:pStyle w:val="ResSectionHeader"/>
              <w:jc w:val="both"/>
              <w:rPr>
                <w:rFonts w:cs="Arial"/>
              </w:rPr>
            </w:pPr>
            <w:r>
              <w:rPr>
                <w:rFonts w:cs="Arial"/>
                <w:b w:val="0"/>
              </w:rPr>
              <w:t xml:space="preserve">He has on boarded team about usage of GIT as version control on team foundation server with </w:t>
            </w:r>
            <w:proofErr w:type="spellStart"/>
            <w:r>
              <w:rPr>
                <w:rFonts w:cs="Arial"/>
                <w:b w:val="0"/>
              </w:rPr>
              <w:t>UiPath</w:t>
            </w:r>
            <w:proofErr w:type="spellEnd"/>
            <w:r>
              <w:rPr>
                <w:rFonts w:cs="Arial"/>
                <w:b w:val="0"/>
              </w:rPr>
              <w:t xml:space="preserve">. </w:t>
            </w:r>
          </w:p>
        </w:tc>
      </w:tr>
    </w:tbl>
    <w:p w14:paraId="1C28238F" w14:textId="77777777" w:rsidR="00E83E26" w:rsidRPr="00285FE0" w:rsidRDefault="00E83E26" w:rsidP="00D132A7">
      <w:pPr>
        <w:jc w:val="both"/>
        <w:rPr>
          <w:rFonts w:ascii="Verdana" w:hAnsi="Verdana" w:cs="Arial"/>
          <w:b/>
          <w:sz w:val="20"/>
          <w:szCs w:val="20"/>
        </w:rPr>
      </w:pPr>
      <w:bookmarkStart w:id="3" w:name="PracSummary"/>
      <w:bookmarkEnd w:id="3"/>
    </w:p>
    <w:p w14:paraId="4AE8F067" w14:textId="77777777" w:rsidR="001750AE" w:rsidRPr="00285FE0" w:rsidRDefault="001750AE" w:rsidP="00D132A7">
      <w:pPr>
        <w:jc w:val="both"/>
        <w:rPr>
          <w:rFonts w:ascii="Verdana" w:hAnsi="Verdana" w:cs="Arial"/>
          <w:b/>
          <w:sz w:val="20"/>
          <w:szCs w:val="20"/>
        </w:rPr>
      </w:pPr>
      <w:r w:rsidRPr="00285FE0">
        <w:rPr>
          <w:rFonts w:ascii="Verdana" w:hAnsi="Verdana" w:cs="Arial"/>
          <w:b/>
          <w:sz w:val="20"/>
          <w:szCs w:val="20"/>
        </w:rPr>
        <w:t>Industrial Experience</w:t>
      </w:r>
    </w:p>
    <w:p w14:paraId="5309DE9D" w14:textId="7C1B5940" w:rsidR="005979C3" w:rsidRPr="009C659F" w:rsidRDefault="0007493B" w:rsidP="009C659F">
      <w:pPr>
        <w:pStyle w:val="ListParagraph"/>
        <w:numPr>
          <w:ilvl w:val="0"/>
          <w:numId w:val="5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Principal </w:t>
      </w:r>
      <w:proofErr w:type="spellStart"/>
      <w:r>
        <w:rPr>
          <w:rFonts w:ascii="Verdana" w:hAnsi="Verdana" w:cs="Arial"/>
          <w:b/>
          <w:sz w:val="20"/>
          <w:szCs w:val="20"/>
        </w:rPr>
        <w:t>Globals</w:t>
      </w:r>
      <w:proofErr w:type="spellEnd"/>
      <w:r w:rsidR="009C659F">
        <w:rPr>
          <w:rFonts w:ascii="Verdana" w:hAnsi="Verdana" w:cs="Arial"/>
          <w:b/>
          <w:sz w:val="20"/>
          <w:szCs w:val="20"/>
        </w:rPr>
        <w:t xml:space="preserve"> Services</w:t>
      </w:r>
    </w:p>
    <w:p w14:paraId="3CAE10C4" w14:textId="334D9587" w:rsidR="005979C3" w:rsidRDefault="000C5561" w:rsidP="00D132A7">
      <w:pPr>
        <w:ind w:left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Developer</w:t>
      </w:r>
      <w:r w:rsidR="00EA4CBB">
        <w:rPr>
          <w:rFonts w:ascii="Verdana" w:eastAsia="Calibri" w:hAnsi="Verdana"/>
          <w:sz w:val="18"/>
          <w:szCs w:val="18"/>
          <w:lang w:val="en-IN"/>
        </w:rPr>
        <w:t xml:space="preserve"> </w:t>
      </w:r>
      <w:r w:rsidR="00A95A69" w:rsidRPr="00285FE0">
        <w:rPr>
          <w:rFonts w:ascii="Verdana" w:hAnsi="Verdana" w:cs="Arial"/>
          <w:sz w:val="20"/>
          <w:szCs w:val="20"/>
        </w:rPr>
        <w:t>(RPA)</w:t>
      </w:r>
      <w:r w:rsidR="00913058">
        <w:rPr>
          <w:rFonts w:ascii="Verdana" w:hAnsi="Verdana" w:cs="Arial"/>
          <w:sz w:val="20"/>
          <w:szCs w:val="20"/>
        </w:rPr>
        <w:t xml:space="preserve"> since</w:t>
      </w:r>
      <w:r w:rsidR="008779D8">
        <w:rPr>
          <w:rFonts w:ascii="Verdana" w:hAnsi="Verdana" w:cs="Arial"/>
          <w:sz w:val="20"/>
          <w:szCs w:val="20"/>
        </w:rPr>
        <w:t xml:space="preserve"> </w:t>
      </w:r>
      <w:r w:rsidR="009C659F">
        <w:rPr>
          <w:rFonts w:ascii="Verdana" w:hAnsi="Verdana" w:cs="Arial"/>
          <w:sz w:val="20"/>
          <w:szCs w:val="20"/>
        </w:rPr>
        <w:t>March</w:t>
      </w:r>
      <w:r w:rsidR="002552A1">
        <w:rPr>
          <w:rFonts w:ascii="Verdana" w:hAnsi="Verdana" w:cs="Arial"/>
          <w:sz w:val="20"/>
          <w:szCs w:val="20"/>
        </w:rPr>
        <w:t xml:space="preserve"> 201</w:t>
      </w:r>
      <w:r w:rsidR="00EA4CBB">
        <w:rPr>
          <w:rFonts w:ascii="Verdana" w:hAnsi="Verdana" w:cs="Arial"/>
          <w:sz w:val="20"/>
          <w:szCs w:val="20"/>
        </w:rPr>
        <w:t>8</w:t>
      </w:r>
    </w:p>
    <w:p w14:paraId="68CDABE4" w14:textId="22DBE439" w:rsidR="002552A1" w:rsidRDefault="000C5561" w:rsidP="009542D1">
      <w:pPr>
        <w:pStyle w:val="ListParagraph"/>
        <w:numPr>
          <w:ilvl w:val="0"/>
          <w:numId w:val="9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Cognizant Technology Solutions</w:t>
      </w:r>
    </w:p>
    <w:p w14:paraId="3BEAD183" w14:textId="37C51136" w:rsidR="00EA4CBB" w:rsidRDefault="000C5561" w:rsidP="00EA4CBB">
      <w:pPr>
        <w:pStyle w:val="ListParagraph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Programmer Analyst</w:t>
      </w:r>
      <w:r w:rsidR="002552A1" w:rsidRPr="002552A1">
        <w:rPr>
          <w:rFonts w:ascii="Verdana" w:hAnsi="Verdana" w:cs="Arial"/>
          <w:sz w:val="20"/>
          <w:szCs w:val="20"/>
        </w:rPr>
        <w:t xml:space="preserve"> from </w:t>
      </w:r>
      <w:r>
        <w:rPr>
          <w:rFonts w:ascii="Verdana" w:hAnsi="Verdana" w:cs="Arial"/>
          <w:sz w:val="20"/>
          <w:szCs w:val="20"/>
        </w:rPr>
        <w:t>Dec 2015</w:t>
      </w:r>
      <w:r w:rsidR="00EA4CBB" w:rsidRPr="00EA4CBB">
        <w:rPr>
          <w:rFonts w:ascii="Verdana" w:hAnsi="Verdana" w:cs="Arial"/>
          <w:sz w:val="20"/>
          <w:szCs w:val="20"/>
        </w:rPr>
        <w:t xml:space="preserve"> to </w:t>
      </w:r>
      <w:r w:rsidR="009C659F">
        <w:rPr>
          <w:rFonts w:ascii="Verdana" w:hAnsi="Verdana" w:cs="Arial"/>
          <w:sz w:val="20"/>
          <w:szCs w:val="20"/>
        </w:rPr>
        <w:t>March</w:t>
      </w:r>
      <w:r w:rsidR="00EA4CBB" w:rsidRPr="00EA4CBB">
        <w:rPr>
          <w:rFonts w:ascii="Verdana" w:hAnsi="Verdana" w:cs="Arial"/>
          <w:sz w:val="20"/>
          <w:szCs w:val="20"/>
        </w:rPr>
        <w:t xml:space="preserve"> 2018</w:t>
      </w:r>
    </w:p>
    <w:p w14:paraId="1C3E157A" w14:textId="09692CA2" w:rsidR="00EA4CBB" w:rsidRDefault="00EA4CBB" w:rsidP="00EA4CBB">
      <w:pPr>
        <w:jc w:val="both"/>
        <w:rPr>
          <w:rFonts w:ascii="Verdana" w:hAnsi="Verdana" w:cs="Arial"/>
          <w:b/>
          <w:sz w:val="20"/>
          <w:szCs w:val="20"/>
        </w:rPr>
      </w:pPr>
    </w:p>
    <w:p w14:paraId="53743203" w14:textId="2FD51DF8" w:rsidR="00415EEC" w:rsidRPr="006C1460" w:rsidRDefault="009C659F" w:rsidP="006C1460">
      <w:pPr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6C1460">
        <w:rPr>
          <w:rFonts w:ascii="Verdana" w:hAnsi="Verdana" w:cs="Arial"/>
          <w:b/>
          <w:sz w:val="20"/>
          <w:szCs w:val="20"/>
          <w:u w:val="single"/>
        </w:rPr>
        <w:t xml:space="preserve">Principal </w:t>
      </w:r>
      <w:r w:rsidR="00415EEC" w:rsidRPr="006C1460">
        <w:rPr>
          <w:rFonts w:ascii="Verdana" w:hAnsi="Verdana" w:cs="Arial"/>
          <w:b/>
          <w:sz w:val="20"/>
          <w:szCs w:val="20"/>
          <w:u w:val="single"/>
        </w:rPr>
        <w:t>Experience:</w:t>
      </w:r>
    </w:p>
    <w:p w14:paraId="2BAF7FC6" w14:textId="77777777" w:rsidR="00415EEC" w:rsidRPr="0038690D" w:rsidRDefault="00415EEC" w:rsidP="00415EEC">
      <w:pPr>
        <w:jc w:val="both"/>
        <w:rPr>
          <w:rFonts w:ascii="Arial" w:hAnsi="Arial" w:cs="Arial"/>
          <w:b/>
          <w:sz w:val="20"/>
          <w:szCs w:val="20"/>
        </w:rPr>
      </w:pPr>
    </w:p>
    <w:p w14:paraId="06C58AE0" w14:textId="5360B6A8" w:rsidR="00415EEC" w:rsidRPr="003459A1" w:rsidRDefault="003459A1" w:rsidP="009542D1">
      <w:pPr>
        <w:pStyle w:val="ResExpSummary"/>
        <w:numPr>
          <w:ilvl w:val="0"/>
          <w:numId w:val="6"/>
        </w:numPr>
        <w:jc w:val="both"/>
        <w:rPr>
          <w:rFonts w:ascii="Arial" w:hAnsi="Arial"/>
        </w:rPr>
      </w:pPr>
      <w:r w:rsidRPr="003459A1">
        <w:rPr>
          <w:rFonts w:ascii="Verdana" w:hAnsi="Verdana"/>
          <w:b/>
        </w:rPr>
        <w:t>Organization</w:t>
      </w:r>
      <w:r w:rsidRPr="0038690D">
        <w:rPr>
          <w:rFonts w:ascii="Arial" w:hAnsi="Arial"/>
          <w:b/>
        </w:rPr>
        <w:t xml:space="preserve">: </w:t>
      </w:r>
      <w:r w:rsidR="0007493B">
        <w:rPr>
          <w:rFonts w:ascii="Verdana" w:hAnsi="Verdana"/>
        </w:rPr>
        <w:t>Principal Global</w:t>
      </w:r>
      <w:r w:rsidR="009C659F">
        <w:rPr>
          <w:rFonts w:ascii="Verdana" w:hAnsi="Verdana"/>
        </w:rPr>
        <w:t xml:space="preserve"> Services</w:t>
      </w:r>
    </w:p>
    <w:p w14:paraId="78DB762C" w14:textId="17A956AF" w:rsidR="00415EEC" w:rsidRPr="0038690D" w:rsidRDefault="00415EEC" w:rsidP="00415EEC">
      <w:pPr>
        <w:pStyle w:val="ResExpSummary"/>
        <w:ind w:firstLine="720"/>
        <w:jc w:val="both"/>
        <w:rPr>
          <w:rFonts w:ascii="Arial" w:hAnsi="Arial"/>
          <w:b/>
        </w:rPr>
      </w:pPr>
      <w:r w:rsidRPr="003459A1">
        <w:rPr>
          <w:rFonts w:ascii="Verdana" w:hAnsi="Verdana"/>
          <w:b/>
        </w:rPr>
        <w:t>Client</w:t>
      </w:r>
      <w:r w:rsidR="0007493B">
        <w:rPr>
          <w:rFonts w:ascii="Arial" w:hAnsi="Arial"/>
          <w:b/>
        </w:rPr>
        <w:t xml:space="preserve">: </w:t>
      </w:r>
      <w:r w:rsidR="00DB03E2">
        <w:rPr>
          <w:rFonts w:ascii="Verdana" w:hAnsi="Verdana"/>
        </w:rPr>
        <w:t>Insurance</w:t>
      </w:r>
    </w:p>
    <w:p w14:paraId="16516E8C" w14:textId="0A1060B6" w:rsidR="00415EEC" w:rsidRDefault="00415EEC" w:rsidP="00415EEC">
      <w:pPr>
        <w:pStyle w:val="ResExpSummary"/>
        <w:ind w:firstLine="720"/>
        <w:jc w:val="both"/>
        <w:rPr>
          <w:rFonts w:ascii="Arial" w:hAnsi="Arial"/>
          <w:b/>
        </w:rPr>
      </w:pPr>
      <w:r w:rsidRPr="003459A1">
        <w:rPr>
          <w:rFonts w:ascii="Verdana" w:hAnsi="Verdana"/>
          <w:b/>
        </w:rPr>
        <w:t>Role</w:t>
      </w:r>
      <w:r w:rsidRPr="0038690D">
        <w:rPr>
          <w:rFonts w:ascii="Arial" w:hAnsi="Arial"/>
          <w:b/>
        </w:rPr>
        <w:t xml:space="preserve">: </w:t>
      </w:r>
      <w:r w:rsidR="00913058">
        <w:rPr>
          <w:rFonts w:ascii="Verdana" w:hAnsi="Verdana"/>
        </w:rPr>
        <w:t>RPA Lead Developer.</w:t>
      </w:r>
      <w:r w:rsidRPr="0038690D">
        <w:rPr>
          <w:rFonts w:ascii="Arial" w:hAnsi="Arial"/>
          <w:b/>
        </w:rPr>
        <w:tab/>
      </w:r>
    </w:p>
    <w:p w14:paraId="53021A05" w14:textId="2095C47C" w:rsidR="007B298A" w:rsidRPr="007B298A" w:rsidRDefault="007B298A" w:rsidP="007B298A">
      <w:pPr>
        <w:pStyle w:val="Default"/>
        <w:ind w:left="720"/>
        <w:rPr>
          <w:rFonts w:ascii="Verdana" w:hAnsi="Verdana"/>
          <w:color w:val="auto"/>
          <w:sz w:val="20"/>
          <w:szCs w:val="20"/>
        </w:rPr>
      </w:pPr>
      <w:r w:rsidRPr="007B298A">
        <w:rPr>
          <w:rFonts w:ascii="Verdana" w:hAnsi="Verdana"/>
          <w:b/>
          <w:color w:val="auto"/>
          <w:sz w:val="20"/>
          <w:szCs w:val="20"/>
        </w:rPr>
        <w:t>Software:</w:t>
      </w:r>
      <w:r w:rsidRPr="00A24690">
        <w:rPr>
          <w:rFonts w:cstheme="minorBidi"/>
          <w:b/>
          <w:lang w:eastAsia="ja-JP"/>
        </w:rPr>
        <w:t xml:space="preserve"> </w:t>
      </w:r>
      <w:r w:rsidRPr="00A24690">
        <w:t xml:space="preserve"> </w:t>
      </w:r>
      <w:r>
        <w:rPr>
          <w:rFonts w:ascii="Verdana" w:hAnsi="Verdana"/>
          <w:color w:val="auto"/>
          <w:sz w:val="20"/>
          <w:szCs w:val="20"/>
        </w:rPr>
        <w:t xml:space="preserve">Automation Anywhere, </w:t>
      </w:r>
      <w:proofErr w:type="spellStart"/>
      <w:r>
        <w:rPr>
          <w:rFonts w:ascii="Verdana" w:hAnsi="Verdana"/>
          <w:color w:val="auto"/>
          <w:sz w:val="20"/>
          <w:szCs w:val="20"/>
        </w:rPr>
        <w:t>UiPath</w:t>
      </w:r>
      <w:proofErr w:type="spellEnd"/>
      <w:r>
        <w:rPr>
          <w:rFonts w:ascii="Verdana" w:hAnsi="Verdana"/>
          <w:color w:val="auto"/>
          <w:sz w:val="20"/>
          <w:szCs w:val="20"/>
        </w:rPr>
        <w:t xml:space="preserve">, Visual Studio, Visual Code, </w:t>
      </w:r>
      <w:proofErr w:type="spellStart"/>
      <w:r>
        <w:rPr>
          <w:rFonts w:ascii="Verdana" w:hAnsi="Verdana"/>
          <w:color w:val="auto"/>
          <w:sz w:val="20"/>
          <w:szCs w:val="20"/>
        </w:rPr>
        <w:t>Sql</w:t>
      </w:r>
      <w:proofErr w:type="spellEnd"/>
      <w:r>
        <w:rPr>
          <w:rFonts w:ascii="Verdana" w:hAnsi="Verdana"/>
          <w:color w:val="auto"/>
          <w:sz w:val="20"/>
          <w:szCs w:val="20"/>
        </w:rPr>
        <w:t xml:space="preserve"> Server Management Studio</w:t>
      </w:r>
      <w:r w:rsidR="006A1B3D">
        <w:rPr>
          <w:rFonts w:ascii="Verdana" w:hAnsi="Verdana"/>
          <w:color w:val="auto"/>
          <w:sz w:val="20"/>
          <w:szCs w:val="20"/>
        </w:rPr>
        <w:t>.</w:t>
      </w:r>
    </w:p>
    <w:p w14:paraId="4D0AAE60" w14:textId="1799266A" w:rsidR="00415EEC" w:rsidRPr="0038690D" w:rsidRDefault="00415EEC" w:rsidP="00415EEC">
      <w:pPr>
        <w:pStyle w:val="ResExpSummary"/>
        <w:ind w:firstLine="720"/>
        <w:jc w:val="both"/>
        <w:rPr>
          <w:rFonts w:ascii="Arial" w:hAnsi="Arial"/>
        </w:rPr>
      </w:pPr>
      <w:r w:rsidRPr="003459A1">
        <w:rPr>
          <w:rFonts w:ascii="Verdana" w:hAnsi="Verdana"/>
          <w:b/>
        </w:rPr>
        <w:t>Duration</w:t>
      </w:r>
      <w:r w:rsidR="009C659F">
        <w:rPr>
          <w:rFonts w:ascii="Arial" w:hAnsi="Arial"/>
          <w:b/>
        </w:rPr>
        <w:t>: March</w:t>
      </w:r>
      <w:r w:rsidR="00913058">
        <w:rPr>
          <w:rFonts w:ascii="Verdana" w:hAnsi="Verdana"/>
        </w:rPr>
        <w:t xml:space="preserve"> 2018</w:t>
      </w:r>
      <w:r w:rsidR="009C659F">
        <w:rPr>
          <w:rFonts w:ascii="Verdana" w:hAnsi="Verdana"/>
        </w:rPr>
        <w:t>- Present</w:t>
      </w:r>
    </w:p>
    <w:p w14:paraId="2DD07796" w14:textId="358FF2FA" w:rsidR="00415EEC" w:rsidRPr="0038690D" w:rsidRDefault="00415EEC" w:rsidP="00415EEC">
      <w:pPr>
        <w:pStyle w:val="ResExpSummary"/>
        <w:ind w:firstLine="720"/>
        <w:jc w:val="both"/>
        <w:rPr>
          <w:rFonts w:ascii="Arial" w:hAnsi="Arial"/>
          <w:b/>
        </w:rPr>
      </w:pPr>
      <w:r w:rsidRPr="003459A1">
        <w:rPr>
          <w:rFonts w:ascii="Verdana" w:hAnsi="Verdana"/>
          <w:b/>
        </w:rPr>
        <w:t>Location</w:t>
      </w:r>
      <w:r w:rsidRPr="0038690D">
        <w:rPr>
          <w:rFonts w:ascii="Arial" w:hAnsi="Arial"/>
          <w:b/>
        </w:rPr>
        <w:t xml:space="preserve">: </w:t>
      </w:r>
      <w:r w:rsidR="009C659F">
        <w:rPr>
          <w:rFonts w:ascii="Verdana" w:hAnsi="Verdana"/>
        </w:rPr>
        <w:t>Pune</w:t>
      </w:r>
    </w:p>
    <w:p w14:paraId="0C13CE5C" w14:textId="494D2281" w:rsidR="00415EEC" w:rsidRPr="009C659F" w:rsidRDefault="00415EEC" w:rsidP="009C659F">
      <w:pPr>
        <w:pStyle w:val="ResExpSummary"/>
        <w:ind w:firstLine="720"/>
        <w:jc w:val="both"/>
        <w:rPr>
          <w:rFonts w:ascii="Arial" w:hAnsi="Arial"/>
        </w:rPr>
      </w:pPr>
      <w:r w:rsidRPr="003459A1">
        <w:rPr>
          <w:rFonts w:ascii="Verdana" w:hAnsi="Verdana"/>
          <w:b/>
        </w:rPr>
        <w:t>Generic Client Description</w:t>
      </w:r>
      <w:r w:rsidRPr="0038690D">
        <w:rPr>
          <w:rFonts w:ascii="Arial" w:hAnsi="Arial"/>
          <w:b/>
        </w:rPr>
        <w:t>:</w:t>
      </w:r>
      <w:r w:rsidR="009C659F">
        <w:rPr>
          <w:rFonts w:ascii="Arial" w:hAnsi="Arial"/>
          <w:b/>
        </w:rPr>
        <w:t xml:space="preserve"> </w:t>
      </w:r>
      <w:r w:rsidR="009C659F">
        <w:rPr>
          <w:rFonts w:ascii="Arial" w:hAnsi="Arial"/>
        </w:rPr>
        <w:t>In-house a</w:t>
      </w:r>
      <w:r w:rsidR="00E01917">
        <w:rPr>
          <w:rFonts w:ascii="Arial" w:hAnsi="Arial"/>
        </w:rPr>
        <w:t>utomation</w:t>
      </w:r>
      <w:r w:rsidR="009C659F">
        <w:rPr>
          <w:rFonts w:ascii="Arial" w:hAnsi="Arial"/>
        </w:rPr>
        <w:t>.</w:t>
      </w:r>
    </w:p>
    <w:p w14:paraId="25985414" w14:textId="77777777" w:rsidR="0019270B" w:rsidRDefault="0019270B" w:rsidP="0007493B">
      <w:pPr>
        <w:pStyle w:val="ResExpSummary"/>
        <w:jc w:val="both"/>
        <w:rPr>
          <w:rFonts w:ascii="Arial" w:hAnsi="Arial"/>
          <w:b/>
        </w:rPr>
      </w:pPr>
    </w:p>
    <w:p w14:paraId="6EE04615" w14:textId="626B102C" w:rsidR="00415EEC" w:rsidRDefault="00415EEC" w:rsidP="00415EEC">
      <w:pPr>
        <w:pStyle w:val="ResExpSummary"/>
        <w:ind w:firstLine="720"/>
        <w:jc w:val="both"/>
        <w:rPr>
          <w:rFonts w:ascii="Arial" w:hAnsi="Arial"/>
          <w:b/>
        </w:rPr>
      </w:pPr>
      <w:r w:rsidRPr="004A1921">
        <w:rPr>
          <w:rFonts w:ascii="Verdana" w:hAnsi="Verdana"/>
          <w:b/>
        </w:rPr>
        <w:t>Project Description</w:t>
      </w:r>
      <w:r w:rsidRPr="0038690D">
        <w:rPr>
          <w:rFonts w:ascii="Arial" w:hAnsi="Arial"/>
          <w:b/>
        </w:rPr>
        <w:t xml:space="preserve">: </w:t>
      </w:r>
    </w:p>
    <w:p w14:paraId="73FEB1FE" w14:textId="4259C65C" w:rsidR="00C07071" w:rsidRDefault="00C07071" w:rsidP="000C5561">
      <w:pPr>
        <w:pStyle w:val="ResExpSummary"/>
        <w:ind w:left="720"/>
        <w:rPr>
          <w:rFonts w:ascii="Verdana" w:hAnsi="Verdana"/>
        </w:rPr>
      </w:pPr>
      <w:r>
        <w:rPr>
          <w:rFonts w:ascii="Verdana" w:hAnsi="Verdana"/>
        </w:rPr>
        <w:t xml:space="preserve">In house RPA Team. We represent RPA team in organization in 2 ways. Firstly, RPA team as Shared Service. Secondly, RPA team as COE. </w:t>
      </w:r>
    </w:p>
    <w:p w14:paraId="4EB1A4CB" w14:textId="756623BC" w:rsidR="006316E3" w:rsidRDefault="00C07071" w:rsidP="00C07071">
      <w:pPr>
        <w:pStyle w:val="ResExpSummary"/>
        <w:ind w:left="720"/>
        <w:rPr>
          <w:rFonts w:ascii="Verdana" w:hAnsi="Verdana"/>
        </w:rPr>
      </w:pPr>
      <w:r>
        <w:rPr>
          <w:rFonts w:ascii="Verdana" w:hAnsi="Verdana"/>
        </w:rPr>
        <w:t xml:space="preserve">As a Part of RPA Team as Shared service, </w:t>
      </w:r>
      <w:r w:rsidR="00D75C09">
        <w:rPr>
          <w:rFonts w:ascii="Verdana" w:hAnsi="Verdana"/>
        </w:rPr>
        <w:t>this team have below responsibility.</w:t>
      </w:r>
    </w:p>
    <w:p w14:paraId="6A75CAFF" w14:textId="6FC9C79F" w:rsidR="00D75C09" w:rsidRDefault="00D75C09" w:rsidP="00D75C09">
      <w:pPr>
        <w:pStyle w:val="ResExpSummary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Process Identification.</w:t>
      </w:r>
    </w:p>
    <w:p w14:paraId="1B498D98" w14:textId="25D5148D" w:rsidR="00D75C09" w:rsidRDefault="00D75C09" w:rsidP="00D75C09">
      <w:pPr>
        <w:pStyle w:val="ResExpSummary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Consulting.</w:t>
      </w:r>
    </w:p>
    <w:p w14:paraId="09A84EE7" w14:textId="6DAC692B" w:rsidR="00D75C09" w:rsidRDefault="00D75C09" w:rsidP="00D75C09">
      <w:pPr>
        <w:pStyle w:val="ResExpSummary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Automation Feasibility.</w:t>
      </w:r>
    </w:p>
    <w:p w14:paraId="7A822402" w14:textId="2434E39C" w:rsidR="00D75C09" w:rsidRDefault="00D75C09" w:rsidP="00D75C09">
      <w:pPr>
        <w:pStyle w:val="ResExpSummary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Process Delivery.</w:t>
      </w:r>
    </w:p>
    <w:p w14:paraId="0F84619D" w14:textId="77777777" w:rsidR="00D75C09" w:rsidRDefault="00D75C09" w:rsidP="00D75C09">
      <w:pPr>
        <w:pStyle w:val="ResExpSummary"/>
        <w:ind w:left="1080"/>
        <w:rPr>
          <w:rFonts w:ascii="Verdana" w:hAnsi="Verdana"/>
        </w:rPr>
      </w:pPr>
    </w:p>
    <w:p w14:paraId="56A28D22" w14:textId="55EE3796" w:rsidR="00D75C09" w:rsidRDefault="00D75C09" w:rsidP="00D75C09">
      <w:pPr>
        <w:pStyle w:val="ResExpSummary"/>
        <w:ind w:left="720"/>
        <w:rPr>
          <w:rFonts w:ascii="Verdana" w:hAnsi="Verdana"/>
        </w:rPr>
      </w:pPr>
      <w:r>
        <w:rPr>
          <w:rFonts w:ascii="Verdana" w:hAnsi="Verdana"/>
        </w:rPr>
        <w:t>As a Part of RPA Team as COE, this team have below responsibility.</w:t>
      </w:r>
    </w:p>
    <w:p w14:paraId="6E527BCE" w14:textId="77777777" w:rsidR="00D75C09" w:rsidRDefault="00D75C09" w:rsidP="00D75C09">
      <w:pPr>
        <w:pStyle w:val="ResExpSummary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Innovation</w:t>
      </w:r>
    </w:p>
    <w:p w14:paraId="274D71CF" w14:textId="2CBAA623" w:rsidR="00D75C09" w:rsidRDefault="00D75C09" w:rsidP="00D75C09">
      <w:pPr>
        <w:pStyle w:val="ResExpSummary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Process Excellence</w:t>
      </w:r>
    </w:p>
    <w:p w14:paraId="2ED756FA" w14:textId="1D589F77" w:rsidR="00D75C09" w:rsidRDefault="005711AD" w:rsidP="00D75C09">
      <w:pPr>
        <w:pStyle w:val="ResExpSummary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Maintaining Coding Standard</w:t>
      </w:r>
      <w:r w:rsidR="00D75C09">
        <w:rPr>
          <w:rFonts w:ascii="Verdana" w:hAnsi="Verdana"/>
        </w:rPr>
        <w:t xml:space="preserve"> </w:t>
      </w:r>
    </w:p>
    <w:p w14:paraId="26018AC1" w14:textId="77777777" w:rsidR="00D75C09" w:rsidRPr="000C5561" w:rsidRDefault="00D75C09" w:rsidP="00D75C09">
      <w:pPr>
        <w:pStyle w:val="ResExpSummary"/>
        <w:ind w:left="720"/>
        <w:rPr>
          <w:rFonts w:ascii="Verdana" w:hAnsi="Verdana"/>
        </w:rPr>
      </w:pPr>
    </w:p>
    <w:p w14:paraId="40584605" w14:textId="77777777" w:rsidR="000C5561" w:rsidRPr="0038690D" w:rsidRDefault="000C5561" w:rsidP="00415EEC">
      <w:pPr>
        <w:pStyle w:val="ResExpSummary"/>
        <w:ind w:firstLine="720"/>
        <w:jc w:val="both"/>
        <w:rPr>
          <w:rFonts w:ascii="Arial" w:hAnsi="Arial"/>
          <w:b/>
        </w:rPr>
      </w:pPr>
    </w:p>
    <w:p w14:paraId="2FBAB63C" w14:textId="5EC27510" w:rsidR="00415EEC" w:rsidRDefault="00415EEC" w:rsidP="00415EEC">
      <w:pPr>
        <w:pStyle w:val="ResExpSummary"/>
        <w:ind w:firstLine="720"/>
        <w:jc w:val="both"/>
        <w:rPr>
          <w:rFonts w:ascii="Arial" w:hAnsi="Arial"/>
          <w:b/>
        </w:rPr>
      </w:pPr>
      <w:r w:rsidRPr="004A1921">
        <w:rPr>
          <w:rFonts w:ascii="Verdana" w:hAnsi="Verdana"/>
          <w:b/>
        </w:rPr>
        <w:t>Role and Responsibilities</w:t>
      </w:r>
      <w:r w:rsidRPr="001A2112">
        <w:rPr>
          <w:rFonts w:ascii="Arial" w:hAnsi="Arial"/>
          <w:b/>
        </w:rPr>
        <w:t>:</w:t>
      </w:r>
    </w:p>
    <w:p w14:paraId="4B786362" w14:textId="6A9BCC78" w:rsidR="00DB03E2" w:rsidRDefault="00DB03E2" w:rsidP="000C5561">
      <w:pPr>
        <w:pStyle w:val="ResExpSummary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.</w:t>
      </w:r>
    </w:p>
    <w:p w14:paraId="7827B766" w14:textId="26B3C3A9" w:rsidR="00DB03E2" w:rsidRDefault="00DB03E2" w:rsidP="000C5561">
      <w:pPr>
        <w:pStyle w:val="ResExpSummary"/>
        <w:ind w:left="720"/>
        <w:jc w:val="both"/>
        <w:rPr>
          <w:rFonts w:ascii="Verdana" w:hAnsi="Verdana"/>
        </w:rPr>
      </w:pPr>
    </w:p>
    <w:p w14:paraId="6825D62E" w14:textId="77777777" w:rsidR="00913AE1" w:rsidRDefault="00913AE1" w:rsidP="00D132A7">
      <w:pPr>
        <w:jc w:val="both"/>
        <w:rPr>
          <w:rFonts w:ascii="Verdana" w:hAnsi="Verdana" w:cs="Arial"/>
          <w:b/>
          <w:sz w:val="20"/>
          <w:szCs w:val="20"/>
        </w:rPr>
      </w:pPr>
    </w:p>
    <w:p w14:paraId="17984D88" w14:textId="70FAFF6C" w:rsidR="00AB6562" w:rsidRDefault="00913AE1" w:rsidP="00D132A7">
      <w:pPr>
        <w:jc w:val="both"/>
        <w:rPr>
          <w:rFonts w:ascii="Verdana" w:hAnsi="Verdana" w:cs="Arial"/>
          <w:b/>
          <w:sz w:val="20"/>
          <w:szCs w:val="20"/>
        </w:rPr>
      </w:pPr>
      <w:r w:rsidRPr="006C1460">
        <w:rPr>
          <w:rFonts w:ascii="Verdana" w:hAnsi="Verdana" w:cs="Arial"/>
          <w:b/>
          <w:sz w:val="20"/>
          <w:szCs w:val="20"/>
          <w:u w:val="single"/>
        </w:rPr>
        <w:t>P</w:t>
      </w:r>
      <w:r w:rsidR="00057821" w:rsidRPr="006C1460">
        <w:rPr>
          <w:rFonts w:ascii="Verdana" w:hAnsi="Verdana" w:cs="Arial"/>
          <w:b/>
          <w:sz w:val="20"/>
          <w:szCs w:val="20"/>
          <w:u w:val="single"/>
        </w:rPr>
        <w:t>revious</w:t>
      </w:r>
      <w:r w:rsidR="00FF2914" w:rsidRPr="006C1460">
        <w:rPr>
          <w:rFonts w:ascii="Verdana" w:hAnsi="Verdana" w:cs="Arial"/>
          <w:b/>
          <w:sz w:val="20"/>
          <w:szCs w:val="20"/>
          <w:u w:val="single"/>
        </w:rPr>
        <w:t xml:space="preserve"> Experience</w:t>
      </w:r>
      <w:r w:rsidR="00FF2914" w:rsidRPr="00285FE0">
        <w:rPr>
          <w:rFonts w:ascii="Verdana" w:hAnsi="Verdana" w:cs="Arial"/>
          <w:b/>
          <w:sz w:val="20"/>
          <w:szCs w:val="20"/>
        </w:rPr>
        <w:t>:</w:t>
      </w:r>
    </w:p>
    <w:p w14:paraId="6FCA9235" w14:textId="77777777" w:rsidR="00D45D9D" w:rsidRPr="00285FE0" w:rsidRDefault="00D45D9D" w:rsidP="00D132A7">
      <w:pPr>
        <w:jc w:val="both"/>
        <w:rPr>
          <w:rFonts w:ascii="Verdana" w:hAnsi="Verdana" w:cs="Arial"/>
          <w:b/>
          <w:sz w:val="20"/>
          <w:szCs w:val="20"/>
        </w:rPr>
      </w:pPr>
    </w:p>
    <w:p w14:paraId="2D810818" w14:textId="77777777" w:rsidR="00E820B7" w:rsidRPr="00285FE0" w:rsidRDefault="00E820B7" w:rsidP="00D132A7">
      <w:pPr>
        <w:jc w:val="both"/>
        <w:rPr>
          <w:rFonts w:ascii="Verdana" w:hAnsi="Verdana" w:cs="Arial"/>
          <w:b/>
          <w:sz w:val="20"/>
          <w:szCs w:val="20"/>
        </w:rPr>
      </w:pPr>
    </w:p>
    <w:p w14:paraId="2D00AACD" w14:textId="3E3BE921" w:rsidR="00D45D9D" w:rsidRDefault="00D45D9D" w:rsidP="009542D1">
      <w:pPr>
        <w:pStyle w:val="ResExpSummary"/>
        <w:numPr>
          <w:ilvl w:val="0"/>
          <w:numId w:val="10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Organization: </w:t>
      </w:r>
      <w:r w:rsidR="00913058">
        <w:rPr>
          <w:rFonts w:ascii="Verdana" w:hAnsi="Verdana"/>
        </w:rPr>
        <w:t>Cognizant</w:t>
      </w:r>
      <w:r w:rsidR="006A199B">
        <w:rPr>
          <w:rFonts w:ascii="Verdana" w:hAnsi="Verdana"/>
        </w:rPr>
        <w:t xml:space="preserve"> Technology Solutions</w:t>
      </w:r>
    </w:p>
    <w:p w14:paraId="0DA54B2C" w14:textId="5DEDDE70" w:rsidR="00D45D9D" w:rsidRPr="00285FE0" w:rsidRDefault="00D45D9D" w:rsidP="00D45D9D">
      <w:pPr>
        <w:pStyle w:val="ResExpSummary"/>
        <w:ind w:left="720"/>
        <w:jc w:val="both"/>
        <w:rPr>
          <w:rFonts w:ascii="Verdana" w:hAnsi="Verdana"/>
          <w:b/>
        </w:rPr>
      </w:pPr>
      <w:r w:rsidRPr="00285FE0">
        <w:rPr>
          <w:rFonts w:ascii="Verdana" w:hAnsi="Verdana"/>
          <w:b/>
        </w:rPr>
        <w:t xml:space="preserve">Industry:  </w:t>
      </w:r>
      <w:r w:rsidR="00DB03E2">
        <w:rPr>
          <w:rFonts w:ascii="Verdana" w:hAnsi="Verdana"/>
        </w:rPr>
        <w:t>Banking and Insurance</w:t>
      </w:r>
    </w:p>
    <w:p w14:paraId="72A59006" w14:textId="77777777" w:rsidR="007B298A" w:rsidRPr="00A24690" w:rsidRDefault="007B298A" w:rsidP="007B298A">
      <w:pPr>
        <w:pStyle w:val="Default"/>
        <w:ind w:left="-709" w:firstLine="1429"/>
        <w:rPr>
          <w:rFonts w:cstheme="minorBidi"/>
          <w:b/>
          <w:lang w:eastAsia="ja-JP"/>
        </w:rPr>
      </w:pPr>
      <w:r w:rsidRPr="007B298A">
        <w:rPr>
          <w:rFonts w:ascii="Verdana" w:hAnsi="Verdana"/>
          <w:b/>
          <w:color w:val="auto"/>
          <w:sz w:val="20"/>
          <w:szCs w:val="20"/>
        </w:rPr>
        <w:t>Role</w:t>
      </w:r>
      <w:r w:rsidRPr="007B298A">
        <w:rPr>
          <w:rFonts w:ascii="Verdana" w:hAnsi="Verdana"/>
          <w:color w:val="auto"/>
          <w:sz w:val="20"/>
          <w:szCs w:val="20"/>
        </w:rPr>
        <w:t>:  RPA Developer</w:t>
      </w:r>
    </w:p>
    <w:p w14:paraId="54931D21" w14:textId="77777777" w:rsidR="007B298A" w:rsidRPr="007B298A" w:rsidRDefault="007B298A" w:rsidP="007B298A">
      <w:pPr>
        <w:pStyle w:val="Default"/>
        <w:ind w:left="-709" w:firstLine="1429"/>
        <w:rPr>
          <w:rFonts w:ascii="Verdana" w:hAnsi="Verdana"/>
          <w:color w:val="auto"/>
          <w:sz w:val="20"/>
          <w:szCs w:val="20"/>
        </w:rPr>
      </w:pPr>
      <w:r w:rsidRPr="007B298A">
        <w:rPr>
          <w:rFonts w:ascii="Verdana" w:hAnsi="Verdana"/>
          <w:b/>
          <w:color w:val="auto"/>
          <w:sz w:val="20"/>
          <w:szCs w:val="20"/>
        </w:rPr>
        <w:t>Software:</w:t>
      </w:r>
      <w:r w:rsidRPr="00A24690">
        <w:rPr>
          <w:rFonts w:cstheme="minorBidi"/>
          <w:b/>
          <w:lang w:eastAsia="ja-JP"/>
        </w:rPr>
        <w:t xml:space="preserve"> </w:t>
      </w:r>
      <w:r w:rsidRPr="00A24690">
        <w:t xml:space="preserve"> </w:t>
      </w:r>
      <w:proofErr w:type="spellStart"/>
      <w:r w:rsidRPr="007B298A">
        <w:rPr>
          <w:rFonts w:ascii="Verdana" w:hAnsi="Verdana"/>
          <w:color w:val="auto"/>
          <w:sz w:val="20"/>
          <w:szCs w:val="20"/>
        </w:rPr>
        <w:t>UiPath</w:t>
      </w:r>
      <w:proofErr w:type="spellEnd"/>
    </w:p>
    <w:p w14:paraId="2AD16B02" w14:textId="77777777" w:rsidR="007B298A" w:rsidRPr="007B298A" w:rsidRDefault="007B298A" w:rsidP="007B298A">
      <w:pPr>
        <w:pStyle w:val="Default"/>
        <w:ind w:left="-709" w:firstLine="1429"/>
        <w:rPr>
          <w:rFonts w:ascii="Verdana" w:hAnsi="Verdana"/>
          <w:color w:val="auto"/>
          <w:sz w:val="20"/>
          <w:szCs w:val="20"/>
        </w:rPr>
      </w:pPr>
      <w:r w:rsidRPr="007B298A">
        <w:rPr>
          <w:rFonts w:ascii="Verdana" w:hAnsi="Verdana"/>
          <w:b/>
          <w:color w:val="auto"/>
          <w:sz w:val="20"/>
          <w:szCs w:val="20"/>
        </w:rPr>
        <w:t>Project:</w:t>
      </w:r>
      <w:r>
        <w:rPr>
          <w:rFonts w:cstheme="minorBidi"/>
          <w:b/>
          <w:lang w:eastAsia="ja-JP"/>
        </w:rPr>
        <w:t xml:space="preserve"> </w:t>
      </w:r>
      <w:r w:rsidRPr="00A24690">
        <w:t xml:space="preserve"> </w:t>
      </w:r>
      <w:proofErr w:type="spellStart"/>
      <w:r w:rsidRPr="007B298A">
        <w:rPr>
          <w:rFonts w:ascii="Verdana" w:hAnsi="Verdana"/>
          <w:color w:val="auto"/>
          <w:sz w:val="20"/>
          <w:szCs w:val="20"/>
        </w:rPr>
        <w:t>Nationale-Nederlanden</w:t>
      </w:r>
      <w:proofErr w:type="spellEnd"/>
    </w:p>
    <w:p w14:paraId="3F02F468" w14:textId="77777777" w:rsidR="007B298A" w:rsidRPr="007B298A" w:rsidRDefault="007B298A" w:rsidP="007B298A">
      <w:pPr>
        <w:pStyle w:val="Default"/>
        <w:ind w:left="720"/>
        <w:rPr>
          <w:rFonts w:ascii="Verdana" w:hAnsi="Verdana"/>
          <w:color w:val="auto"/>
          <w:sz w:val="20"/>
          <w:szCs w:val="20"/>
        </w:rPr>
      </w:pPr>
      <w:r w:rsidRPr="007B298A">
        <w:rPr>
          <w:rFonts w:ascii="Verdana" w:hAnsi="Verdana"/>
          <w:b/>
          <w:color w:val="auto"/>
          <w:sz w:val="20"/>
          <w:szCs w:val="20"/>
        </w:rPr>
        <w:t>Synopsis:</w:t>
      </w:r>
      <w:r>
        <w:rPr>
          <w:rFonts w:cstheme="minorBidi"/>
          <w:lang w:eastAsia="ja-JP"/>
        </w:rPr>
        <w:t xml:space="preserve"> </w:t>
      </w:r>
      <w:r w:rsidRPr="00A24690">
        <w:rPr>
          <w:rFonts w:cstheme="minorBidi"/>
          <w:lang w:eastAsia="ja-JP"/>
        </w:rPr>
        <w:t xml:space="preserve"> </w:t>
      </w:r>
      <w:r w:rsidRPr="007B298A">
        <w:rPr>
          <w:rFonts w:ascii="Verdana" w:hAnsi="Verdana"/>
          <w:color w:val="auto"/>
          <w:sz w:val="20"/>
          <w:szCs w:val="20"/>
        </w:rPr>
        <w:t>I am working with Netherlands based client since a year and half under Insurance practice as Automation developer. Under this project I have automated Web based application (</w:t>
      </w:r>
      <w:proofErr w:type="spellStart"/>
      <w:r w:rsidRPr="007B298A">
        <w:rPr>
          <w:rFonts w:ascii="Verdana" w:hAnsi="Verdana"/>
          <w:color w:val="auto"/>
          <w:sz w:val="20"/>
          <w:szCs w:val="20"/>
        </w:rPr>
        <w:t>PegaRules</w:t>
      </w:r>
      <w:proofErr w:type="spellEnd"/>
      <w:r w:rsidRPr="007B298A">
        <w:rPr>
          <w:rFonts w:ascii="Verdana" w:hAnsi="Verdana"/>
          <w:color w:val="auto"/>
          <w:sz w:val="20"/>
          <w:szCs w:val="20"/>
        </w:rPr>
        <w:t xml:space="preserve">, </w:t>
      </w:r>
      <w:proofErr w:type="spellStart"/>
      <w:r w:rsidRPr="007B298A">
        <w:rPr>
          <w:rFonts w:ascii="Verdana" w:hAnsi="Verdana"/>
          <w:color w:val="auto"/>
          <w:sz w:val="20"/>
          <w:szCs w:val="20"/>
        </w:rPr>
        <w:t>Tibco</w:t>
      </w:r>
      <w:proofErr w:type="spellEnd"/>
      <w:r w:rsidRPr="007B298A">
        <w:rPr>
          <w:rFonts w:ascii="Verdana" w:hAnsi="Verdana"/>
          <w:color w:val="auto"/>
          <w:sz w:val="20"/>
          <w:szCs w:val="20"/>
        </w:rPr>
        <w:t xml:space="preserve">), Mainframe applications based on rumba (AS400 and Host) and Desktop applications (Word, Excel, </w:t>
      </w:r>
      <w:proofErr w:type="spellStart"/>
      <w:r w:rsidRPr="007B298A">
        <w:rPr>
          <w:rFonts w:ascii="Verdana" w:hAnsi="Verdana"/>
          <w:color w:val="auto"/>
          <w:sz w:val="20"/>
          <w:szCs w:val="20"/>
        </w:rPr>
        <w:t>Pdf</w:t>
      </w:r>
      <w:proofErr w:type="spellEnd"/>
      <w:r w:rsidRPr="007B298A">
        <w:rPr>
          <w:rFonts w:ascii="Verdana" w:hAnsi="Verdana"/>
          <w:color w:val="auto"/>
          <w:sz w:val="20"/>
          <w:szCs w:val="20"/>
        </w:rPr>
        <w:t xml:space="preserve"> and </w:t>
      </w:r>
      <w:proofErr w:type="spellStart"/>
      <w:r w:rsidRPr="007B298A">
        <w:rPr>
          <w:rFonts w:ascii="Verdana" w:hAnsi="Verdana"/>
          <w:color w:val="auto"/>
          <w:sz w:val="20"/>
          <w:szCs w:val="20"/>
        </w:rPr>
        <w:t>Coocos</w:t>
      </w:r>
      <w:proofErr w:type="spellEnd"/>
      <w:r w:rsidRPr="007B298A">
        <w:rPr>
          <w:rFonts w:ascii="Verdana" w:hAnsi="Verdana"/>
          <w:color w:val="auto"/>
          <w:sz w:val="20"/>
          <w:szCs w:val="20"/>
        </w:rPr>
        <w:t xml:space="preserve">) and Mail automation using </w:t>
      </w:r>
      <w:proofErr w:type="spellStart"/>
      <w:r w:rsidRPr="007B298A">
        <w:rPr>
          <w:rFonts w:ascii="Verdana" w:hAnsi="Verdana"/>
          <w:color w:val="auto"/>
          <w:sz w:val="20"/>
          <w:szCs w:val="20"/>
        </w:rPr>
        <w:t>UiPath</w:t>
      </w:r>
      <w:proofErr w:type="spellEnd"/>
      <w:r w:rsidRPr="007B298A">
        <w:rPr>
          <w:rFonts w:ascii="Verdana" w:hAnsi="Verdana"/>
          <w:color w:val="auto"/>
          <w:sz w:val="20"/>
          <w:szCs w:val="20"/>
        </w:rPr>
        <w:t xml:space="preserve">. </w:t>
      </w:r>
    </w:p>
    <w:p w14:paraId="66E91BEA" w14:textId="77777777" w:rsidR="007B298A" w:rsidRDefault="007B298A" w:rsidP="007B298A">
      <w:pPr>
        <w:pStyle w:val="NormalWeb"/>
        <w:spacing w:before="0" w:beforeAutospacing="0" w:after="0" w:afterAutospacing="0"/>
        <w:ind w:left="-709" w:firstLine="1429"/>
        <w:jc w:val="both"/>
        <w:rPr>
          <w:rFonts w:ascii="Calibri" w:hAnsi="Calibri" w:cstheme="minorBidi"/>
          <w:b/>
          <w:color w:val="000000" w:themeColor="text1"/>
          <w:lang w:eastAsia="ja-JP"/>
        </w:rPr>
      </w:pPr>
    </w:p>
    <w:p w14:paraId="6F671AF6" w14:textId="77777777" w:rsidR="007B298A" w:rsidRPr="002E5737" w:rsidRDefault="007B298A" w:rsidP="007B298A">
      <w:pPr>
        <w:pStyle w:val="NormalWeb"/>
        <w:spacing w:before="0" w:beforeAutospacing="0" w:after="0" w:afterAutospacing="0"/>
        <w:ind w:left="-709" w:firstLine="1429"/>
        <w:jc w:val="both"/>
        <w:rPr>
          <w:rFonts w:ascii="Calibri" w:hAnsi="Calibri" w:cstheme="minorBidi"/>
          <w:b/>
          <w:color w:val="000000" w:themeColor="text1"/>
          <w:lang w:eastAsia="ja-JP"/>
        </w:rPr>
      </w:pPr>
      <w:r w:rsidRPr="002E5737">
        <w:rPr>
          <w:rFonts w:ascii="Calibri" w:hAnsi="Calibri" w:cstheme="minorBidi"/>
          <w:b/>
          <w:color w:val="000000" w:themeColor="text1"/>
          <w:lang w:eastAsia="ja-JP"/>
        </w:rPr>
        <w:t xml:space="preserve">Roles and Responsibilities: </w:t>
      </w:r>
    </w:p>
    <w:p w14:paraId="61823FC2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>Analyze business requirements, analyze business process flows, and analyze integration requirements related to business at high level and detail level.</w:t>
      </w:r>
    </w:p>
    <w:p w14:paraId="5CD4E0FF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 xml:space="preserve">Worked on developing a complete process as a Back Office robot which involves Automating Web-based Application, Mainframe, Excels and Desktop based Applications using </w:t>
      </w:r>
      <w:proofErr w:type="spellStart"/>
      <w:r w:rsidRPr="007B298A">
        <w:rPr>
          <w:rFonts w:ascii="Verdana" w:hAnsi="Verdana"/>
        </w:rPr>
        <w:t>UiPath</w:t>
      </w:r>
      <w:proofErr w:type="spellEnd"/>
      <w:r w:rsidRPr="007B298A">
        <w:rPr>
          <w:rFonts w:ascii="Verdana" w:hAnsi="Verdana"/>
        </w:rPr>
        <w:t>.</w:t>
      </w:r>
    </w:p>
    <w:p w14:paraId="6DC88993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>Unit testing and Integration testing.</w:t>
      </w:r>
    </w:p>
    <w:p w14:paraId="4152BEAB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>Worked on UAT and Production issues.</w:t>
      </w:r>
    </w:p>
    <w:p w14:paraId="1E69801D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>Deployed 2 Robots in production.</w:t>
      </w:r>
    </w:p>
    <w:p w14:paraId="506491C8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 xml:space="preserve">Defect analysis and defect fixing. </w:t>
      </w:r>
    </w:p>
    <w:p w14:paraId="3D3976CE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>Various tracker updating like defect tracker and deployment tracker.</w:t>
      </w:r>
    </w:p>
    <w:p w14:paraId="608F8BCF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>Interaction with client to make Robots more reliable and efficient.</w:t>
      </w:r>
    </w:p>
    <w:p w14:paraId="7DF36F45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>Worked on JIRA.</w:t>
      </w:r>
    </w:p>
    <w:p w14:paraId="7F00998E" w14:textId="77777777" w:rsidR="007B298A" w:rsidRDefault="007B298A" w:rsidP="007B298A">
      <w:pPr>
        <w:ind w:left="-709"/>
        <w:rPr>
          <w:rFonts w:ascii="Calibri" w:hAnsi="Calibri" w:cs="Calibri"/>
          <w:b/>
          <w:color w:val="000000"/>
        </w:rPr>
      </w:pPr>
    </w:p>
    <w:p w14:paraId="0944065D" w14:textId="77777777" w:rsidR="007B298A" w:rsidRDefault="007B298A" w:rsidP="007B298A">
      <w:pPr>
        <w:ind w:left="-709"/>
        <w:rPr>
          <w:rFonts w:ascii="Calibri" w:hAnsi="Calibri" w:cs="Calibri"/>
          <w:b/>
          <w:color w:val="000000"/>
        </w:rPr>
      </w:pPr>
    </w:p>
    <w:p w14:paraId="11B4D0E4" w14:textId="77777777" w:rsidR="007B298A" w:rsidRDefault="007B298A" w:rsidP="007B298A">
      <w:pPr>
        <w:ind w:left="-709"/>
        <w:rPr>
          <w:rFonts w:ascii="Calibri" w:hAnsi="Calibri" w:cs="Calibri"/>
          <w:b/>
          <w:color w:val="000000"/>
        </w:rPr>
      </w:pPr>
    </w:p>
    <w:p w14:paraId="550FE794" w14:textId="77777777" w:rsidR="007B298A" w:rsidRPr="007B298A" w:rsidRDefault="007B298A" w:rsidP="007B298A">
      <w:pPr>
        <w:pStyle w:val="NormalWeb"/>
        <w:spacing w:before="0" w:beforeAutospacing="0" w:after="0" w:afterAutospacing="0"/>
        <w:ind w:left="-709" w:firstLine="1429"/>
        <w:jc w:val="both"/>
        <w:rPr>
          <w:rFonts w:ascii="Calibri" w:hAnsi="Calibri" w:cstheme="minorBidi"/>
          <w:b/>
          <w:color w:val="000000" w:themeColor="text1"/>
          <w:lang w:eastAsia="ja-JP"/>
        </w:rPr>
      </w:pPr>
      <w:r w:rsidRPr="007B298A">
        <w:rPr>
          <w:rFonts w:ascii="Calibri" w:hAnsi="Calibri" w:cstheme="minorBidi"/>
          <w:b/>
          <w:color w:val="000000" w:themeColor="text1"/>
          <w:lang w:eastAsia="ja-JP"/>
        </w:rPr>
        <w:lastRenderedPageBreak/>
        <w:t>Achievements:</w:t>
      </w:r>
    </w:p>
    <w:p w14:paraId="5E33F081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 xml:space="preserve">Worked on 3 different processes independently, and 4 with the team which went Live. </w:t>
      </w:r>
    </w:p>
    <w:p w14:paraId="099E799B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>Automated the process to create Unit Test Report rather than doing it manually, proposed the idea and implemented it successfully.</w:t>
      </w:r>
    </w:p>
    <w:p w14:paraId="1FABE2A3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>Received client appreciation for minimum defects in FIT and UAT.</w:t>
      </w:r>
    </w:p>
    <w:p w14:paraId="5884FF6B" w14:textId="20224AF4" w:rsidR="00400D23" w:rsidRPr="00913AE1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proofErr w:type="gramStart"/>
      <w:r w:rsidRPr="007B298A">
        <w:rPr>
          <w:rFonts w:ascii="Verdana" w:hAnsi="Verdana"/>
        </w:rPr>
        <w:t>Responsibly handled Production Environment issues.</w:t>
      </w:r>
      <w:proofErr w:type="gramEnd"/>
      <w:r w:rsidRPr="007B298A">
        <w:rPr>
          <w:rFonts w:ascii="Verdana" w:hAnsi="Verdana"/>
        </w:rPr>
        <w:t xml:space="preserve"> </w:t>
      </w:r>
      <w:r w:rsidR="00E841DB" w:rsidRPr="007B298A">
        <w:rPr>
          <w:rFonts w:ascii="Verdana" w:hAnsi="Verdana"/>
        </w:rPr>
        <w:t xml:space="preserve">   </w:t>
      </w:r>
    </w:p>
    <w:tbl>
      <w:tblPr>
        <w:tblW w:w="963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360"/>
        <w:gridCol w:w="9270"/>
      </w:tblGrid>
      <w:tr w:rsidR="00C94BD4" w:rsidRPr="0038690D" w14:paraId="387DB7E4" w14:textId="77777777" w:rsidTr="00D45D9D">
        <w:trPr>
          <w:cantSplit/>
          <w:trHeight w:val="144"/>
        </w:trPr>
        <w:tc>
          <w:tcPr>
            <w:tcW w:w="9630" w:type="dxa"/>
            <w:gridSpan w:val="2"/>
          </w:tcPr>
          <w:p w14:paraId="38588F49" w14:textId="79235FCF" w:rsidR="00C94BD4" w:rsidRPr="00C94BD4" w:rsidRDefault="00913AE1" w:rsidP="00D45D9D">
            <w:pPr>
              <w:pStyle w:val="ResSectionHeader"/>
              <w:jc w:val="both"/>
              <w:rPr>
                <w:rFonts w:cs="Arial"/>
              </w:rPr>
            </w:pPr>
            <w:r>
              <w:rPr>
                <w:rFonts w:cs="Arial"/>
              </w:rPr>
              <w:t>Ed</w:t>
            </w:r>
            <w:r w:rsidR="00C94BD4" w:rsidRPr="00C94BD4">
              <w:rPr>
                <w:rFonts w:cs="Arial"/>
              </w:rPr>
              <w:t>ucation</w:t>
            </w:r>
            <w:r w:rsidR="00ED52F0">
              <w:rPr>
                <w:rFonts w:cs="Arial"/>
              </w:rPr>
              <w:t>:</w:t>
            </w:r>
          </w:p>
        </w:tc>
      </w:tr>
      <w:tr w:rsidR="00C94BD4" w:rsidRPr="0038690D" w14:paraId="26EAF417" w14:textId="77777777" w:rsidTr="00D45D9D">
        <w:trPr>
          <w:gridBefore w:val="1"/>
          <w:wBefore w:w="360" w:type="dxa"/>
          <w:cantSplit/>
          <w:trHeight w:val="144"/>
        </w:trPr>
        <w:tc>
          <w:tcPr>
            <w:tcW w:w="9270" w:type="dxa"/>
          </w:tcPr>
          <w:p w14:paraId="4A046D89" w14:textId="6C10EC22" w:rsidR="00C94BD4" w:rsidRPr="00C94BD4" w:rsidRDefault="00C94BD4" w:rsidP="00BA3B1E">
            <w:pPr>
              <w:pStyle w:val="ResDegree"/>
              <w:ind w:left="720"/>
              <w:jc w:val="both"/>
              <w:rPr>
                <w:rFonts w:ascii="Verdana" w:hAnsi="Verdana"/>
              </w:rPr>
            </w:pPr>
          </w:p>
        </w:tc>
      </w:tr>
      <w:tr w:rsidR="00C94BD4" w:rsidRPr="0038690D" w14:paraId="6BCE80DE" w14:textId="77777777" w:rsidTr="00D45D9D">
        <w:trPr>
          <w:gridBefore w:val="1"/>
          <w:wBefore w:w="360" w:type="dxa"/>
          <w:cantSplit/>
          <w:trHeight w:val="144"/>
        </w:trPr>
        <w:tc>
          <w:tcPr>
            <w:tcW w:w="9270" w:type="dxa"/>
          </w:tcPr>
          <w:p w14:paraId="7842899E" w14:textId="6EE9E61A" w:rsidR="00C94BD4" w:rsidRDefault="00C94BD4" w:rsidP="009542D1">
            <w:pPr>
              <w:pStyle w:val="ResUniversity"/>
              <w:numPr>
                <w:ilvl w:val="0"/>
                <w:numId w:val="4"/>
              </w:numPr>
              <w:jc w:val="both"/>
              <w:rPr>
                <w:rFonts w:ascii="Verdana" w:hAnsi="Verdana"/>
                <w:b/>
              </w:rPr>
            </w:pPr>
            <w:r w:rsidRPr="00C94BD4">
              <w:rPr>
                <w:rFonts w:ascii="Verdana" w:hAnsi="Verdana"/>
                <w:b/>
              </w:rPr>
              <w:t>Bachelors of Engineering-</w:t>
            </w:r>
            <w:r w:rsidR="00913AE1">
              <w:rPr>
                <w:rFonts w:ascii="Verdana" w:hAnsi="Verdana"/>
                <w:b/>
              </w:rPr>
              <w:t>Computer Science</w:t>
            </w:r>
          </w:p>
          <w:p w14:paraId="1EA2EF99" w14:textId="6FE4B83E" w:rsidR="00C94BD4" w:rsidRPr="00C94BD4" w:rsidRDefault="00913AE1" w:rsidP="00277CBC">
            <w:pPr>
              <w:pStyle w:val="ResUniversity"/>
              <w:ind w:left="720"/>
              <w:jc w:val="both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</w:rPr>
              <w:t>Jaypee</w:t>
            </w:r>
            <w:proofErr w:type="spellEnd"/>
            <w:r>
              <w:rPr>
                <w:rFonts w:ascii="Verdana" w:hAnsi="Verdana"/>
              </w:rPr>
              <w:t xml:space="preserve"> Institute of Engineering and Technology, Noida</w:t>
            </w:r>
            <w:r w:rsidR="00A209A1">
              <w:rPr>
                <w:rFonts w:ascii="Verdana" w:hAnsi="Verdana"/>
              </w:rPr>
              <w:t>.</w:t>
            </w:r>
          </w:p>
        </w:tc>
      </w:tr>
    </w:tbl>
    <w:p w14:paraId="462FF1B5" w14:textId="77777777" w:rsidR="00C94BD4" w:rsidRPr="00C94BD4" w:rsidRDefault="00C94BD4" w:rsidP="00C94BD4">
      <w:pPr>
        <w:tabs>
          <w:tab w:val="left" w:pos="142"/>
        </w:tabs>
        <w:rPr>
          <w:rFonts w:ascii="Verdana" w:eastAsia="Symbol" w:hAnsi="Verdana" w:cs="Symbol"/>
          <w:sz w:val="20"/>
          <w:szCs w:val="20"/>
        </w:rPr>
      </w:pPr>
    </w:p>
    <w:p w14:paraId="2B5E251C" w14:textId="77777777" w:rsidR="00BB25CD" w:rsidRPr="00285FE0" w:rsidRDefault="00BB25CD" w:rsidP="00D132A7">
      <w:pPr>
        <w:jc w:val="both"/>
        <w:rPr>
          <w:rFonts w:ascii="Verdana" w:hAnsi="Verdana" w:cs="Arial"/>
          <w:b/>
          <w:sz w:val="20"/>
          <w:szCs w:val="20"/>
        </w:rPr>
      </w:pPr>
      <w:r w:rsidRPr="00285FE0">
        <w:rPr>
          <w:rFonts w:ascii="Verdana" w:hAnsi="Verdana" w:cs="Arial"/>
          <w:b/>
          <w:sz w:val="20"/>
          <w:szCs w:val="20"/>
        </w:rPr>
        <w:t>Trainings:</w:t>
      </w:r>
    </w:p>
    <w:p w14:paraId="55C26E79" w14:textId="7F428755" w:rsidR="000A77EA" w:rsidRPr="00285FE0" w:rsidRDefault="0003189B" w:rsidP="009542D1">
      <w:pPr>
        <w:pStyle w:val="ListParagraph"/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proofErr w:type="spellStart"/>
      <w:r w:rsidRPr="00285FE0">
        <w:rPr>
          <w:rFonts w:ascii="Verdana" w:hAnsi="Verdana" w:cs="Arial"/>
          <w:sz w:val="20"/>
          <w:szCs w:val="20"/>
        </w:rPr>
        <w:t>UiPath</w:t>
      </w:r>
      <w:proofErr w:type="spellEnd"/>
      <w:r w:rsidRPr="00285FE0">
        <w:rPr>
          <w:rFonts w:ascii="Verdana" w:hAnsi="Verdana" w:cs="Arial"/>
          <w:sz w:val="20"/>
          <w:szCs w:val="20"/>
        </w:rPr>
        <w:t xml:space="preserve"> RPA Foundation Level </w:t>
      </w:r>
      <w:r w:rsidR="002C0FB5" w:rsidRPr="00285FE0">
        <w:rPr>
          <w:rFonts w:ascii="Verdana" w:hAnsi="Verdana" w:cs="Arial"/>
          <w:sz w:val="20"/>
          <w:szCs w:val="20"/>
        </w:rPr>
        <w:t>Training</w:t>
      </w:r>
    </w:p>
    <w:p w14:paraId="1F1506DA" w14:textId="4D33D328" w:rsidR="000A77EA" w:rsidRDefault="00986B3E" w:rsidP="009542D1">
      <w:pPr>
        <w:pStyle w:val="ListParagraph"/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Ui</w:t>
      </w:r>
      <w:r w:rsidR="0003189B" w:rsidRPr="00285FE0">
        <w:rPr>
          <w:rFonts w:ascii="Verdana" w:hAnsi="Verdana" w:cs="Arial"/>
          <w:sz w:val="20"/>
          <w:szCs w:val="20"/>
        </w:rPr>
        <w:t>Path</w:t>
      </w:r>
      <w:proofErr w:type="spellEnd"/>
      <w:r w:rsidR="0003189B" w:rsidRPr="00285FE0">
        <w:rPr>
          <w:rFonts w:ascii="Verdana" w:hAnsi="Verdana" w:cs="Arial"/>
          <w:sz w:val="20"/>
          <w:szCs w:val="20"/>
        </w:rPr>
        <w:t xml:space="preserve"> Orchestrator</w:t>
      </w:r>
      <w:r w:rsidR="002C0FB5" w:rsidRPr="00285FE0">
        <w:rPr>
          <w:rFonts w:ascii="Verdana" w:hAnsi="Verdana" w:cs="Arial"/>
          <w:sz w:val="20"/>
          <w:szCs w:val="20"/>
        </w:rPr>
        <w:t xml:space="preserve"> Training</w:t>
      </w:r>
    </w:p>
    <w:p w14:paraId="58387986" w14:textId="31090D02" w:rsidR="00A209A1" w:rsidRDefault="00A209A1" w:rsidP="009542D1">
      <w:pPr>
        <w:pStyle w:val="ListParagraph"/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UiPath</w:t>
      </w:r>
      <w:proofErr w:type="spellEnd"/>
      <w:r>
        <w:rPr>
          <w:rFonts w:ascii="Verdana" w:hAnsi="Verdana" w:cs="Arial"/>
          <w:sz w:val="20"/>
          <w:szCs w:val="20"/>
        </w:rPr>
        <w:t xml:space="preserve"> Advance certification.</w:t>
      </w:r>
    </w:p>
    <w:p w14:paraId="3F053AEE" w14:textId="74273202" w:rsidR="00285FE0" w:rsidRDefault="00285FE0" w:rsidP="00285FE0">
      <w:pPr>
        <w:jc w:val="both"/>
        <w:rPr>
          <w:rFonts w:ascii="Verdana" w:hAnsi="Verdana" w:cs="Arial"/>
          <w:sz w:val="20"/>
          <w:szCs w:val="20"/>
        </w:rPr>
      </w:pPr>
    </w:p>
    <w:p w14:paraId="48655D90" w14:textId="77777777" w:rsidR="000A77EA" w:rsidRPr="00285FE0" w:rsidRDefault="000A77EA" w:rsidP="000A77EA">
      <w:pPr>
        <w:pStyle w:val="ResExpSummary"/>
        <w:jc w:val="both"/>
        <w:rPr>
          <w:rFonts w:ascii="Verdana" w:hAnsi="Verdana"/>
          <w:color w:val="222222"/>
        </w:rPr>
      </w:pPr>
      <w:r w:rsidRPr="00285FE0">
        <w:rPr>
          <w:rFonts w:ascii="Verdana" w:hAnsi="Verdana"/>
          <w:b/>
          <w:color w:val="222222"/>
        </w:rPr>
        <w:t>Certification</w:t>
      </w:r>
      <w:r w:rsidRPr="00285FE0">
        <w:rPr>
          <w:rFonts w:ascii="Verdana" w:hAnsi="Verdana"/>
          <w:color w:val="222222"/>
        </w:rPr>
        <w:t>:</w:t>
      </w:r>
    </w:p>
    <w:p w14:paraId="537DA667" w14:textId="4B4B4E5C" w:rsidR="000A77EA" w:rsidRPr="00285FE0" w:rsidRDefault="00986B3E" w:rsidP="009542D1">
      <w:pPr>
        <w:pStyle w:val="ListParagraph"/>
        <w:numPr>
          <w:ilvl w:val="0"/>
          <w:numId w:val="7"/>
        </w:numPr>
        <w:jc w:val="both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Ui</w:t>
      </w:r>
      <w:r w:rsidR="000A77EA" w:rsidRPr="00285FE0">
        <w:rPr>
          <w:rFonts w:ascii="Verdana" w:hAnsi="Verdana" w:cs="Arial"/>
          <w:sz w:val="20"/>
          <w:szCs w:val="20"/>
        </w:rPr>
        <w:t>Path</w:t>
      </w:r>
      <w:proofErr w:type="spellEnd"/>
      <w:r w:rsidR="000A77EA" w:rsidRPr="00285FE0">
        <w:rPr>
          <w:rFonts w:ascii="Verdana" w:hAnsi="Verdana" w:cs="Arial"/>
          <w:sz w:val="20"/>
          <w:szCs w:val="20"/>
        </w:rPr>
        <w:t>.</w:t>
      </w:r>
    </w:p>
    <w:p w14:paraId="16659CCF" w14:textId="6E40F461" w:rsidR="000A77EA" w:rsidRPr="00285FE0" w:rsidRDefault="000A77EA" w:rsidP="009542D1">
      <w:pPr>
        <w:pStyle w:val="ListParagraph"/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285FE0">
        <w:rPr>
          <w:rFonts w:ascii="Verdana" w:hAnsi="Verdana" w:cs="Arial"/>
          <w:sz w:val="20"/>
          <w:szCs w:val="20"/>
        </w:rPr>
        <w:t xml:space="preserve">RPA Developer </w:t>
      </w:r>
      <w:r w:rsidR="0003189B" w:rsidRPr="00285FE0">
        <w:rPr>
          <w:rFonts w:ascii="Verdana" w:hAnsi="Verdana" w:cs="Arial"/>
          <w:sz w:val="20"/>
          <w:szCs w:val="20"/>
        </w:rPr>
        <w:t>Foundation Level</w:t>
      </w:r>
      <w:r w:rsidRPr="00285FE0">
        <w:rPr>
          <w:rFonts w:ascii="Verdana" w:hAnsi="Verdana" w:cs="Arial"/>
          <w:sz w:val="20"/>
          <w:szCs w:val="20"/>
        </w:rPr>
        <w:t xml:space="preserve"> diploma</w:t>
      </w:r>
    </w:p>
    <w:p w14:paraId="744F1DE6" w14:textId="6D0AD394" w:rsidR="007D51CE" w:rsidRDefault="0006584F" w:rsidP="009542D1">
      <w:pPr>
        <w:pStyle w:val="ListParagraph"/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RPA Orchestrator Certification</w:t>
      </w:r>
      <w:r w:rsidR="00145634">
        <w:rPr>
          <w:rFonts w:ascii="Verdana" w:hAnsi="Verdana" w:cs="Arial"/>
          <w:sz w:val="20"/>
          <w:szCs w:val="20"/>
        </w:rPr>
        <w:t xml:space="preserve"> </w:t>
      </w:r>
      <w:r w:rsidR="00145634" w:rsidRPr="00145634">
        <w:rPr>
          <w:rFonts w:ascii="Verdana" w:hAnsi="Verdana" w:cs="Arial"/>
          <w:sz w:val="20"/>
          <w:szCs w:val="20"/>
        </w:rPr>
        <w:t>2018.1/2018.2/2017.1/2016.2</w:t>
      </w:r>
    </w:p>
    <w:p w14:paraId="6CE7614E" w14:textId="02F4CF7E" w:rsidR="000E1066" w:rsidRPr="00145634" w:rsidRDefault="009542D1" w:rsidP="009542D1">
      <w:pPr>
        <w:pStyle w:val="ListParagraph"/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  <w:lang w:val="en-IN"/>
        </w:rPr>
      </w:pPr>
      <w:r w:rsidRPr="00145634">
        <w:rPr>
          <w:rFonts w:ascii="Verdana" w:hAnsi="Verdana" w:cs="Arial"/>
          <w:sz w:val="20"/>
          <w:szCs w:val="20"/>
        </w:rPr>
        <w:t>RPA Developer Certification</w:t>
      </w:r>
    </w:p>
    <w:p w14:paraId="4D347EE7" w14:textId="016BD97A" w:rsidR="000E1066" w:rsidRPr="00145634" w:rsidRDefault="009542D1" w:rsidP="009542D1">
      <w:pPr>
        <w:pStyle w:val="ListParagraph"/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  <w:lang w:val="en-IN"/>
        </w:rPr>
      </w:pPr>
      <w:r w:rsidRPr="00145634">
        <w:rPr>
          <w:rFonts w:ascii="Verdana" w:hAnsi="Verdana" w:cs="Arial"/>
          <w:sz w:val="20"/>
          <w:szCs w:val="20"/>
        </w:rPr>
        <w:t>RPA Developer Advanced Diploma - Level 3</w:t>
      </w:r>
    </w:p>
    <w:p w14:paraId="38DF85DC" w14:textId="0C3F2126" w:rsidR="004C0A09" w:rsidRPr="0070092A" w:rsidRDefault="004C0A09" w:rsidP="00145634">
      <w:pPr>
        <w:pStyle w:val="ListParagraph"/>
        <w:ind w:left="1440"/>
        <w:jc w:val="both"/>
        <w:rPr>
          <w:rFonts w:ascii="Verdana" w:hAnsi="Verdana" w:cs="Arial"/>
          <w:sz w:val="20"/>
          <w:szCs w:val="20"/>
        </w:rPr>
      </w:pPr>
    </w:p>
    <w:sectPr w:rsidR="004C0A09" w:rsidRPr="0070092A" w:rsidSect="00B4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32C21A" w14:textId="77777777" w:rsidR="007F4307" w:rsidRDefault="007F4307" w:rsidP="001C02B1">
      <w:r>
        <w:separator/>
      </w:r>
    </w:p>
  </w:endnote>
  <w:endnote w:type="continuationSeparator" w:id="0">
    <w:p w14:paraId="2EFD5E4E" w14:textId="77777777" w:rsidR="007F4307" w:rsidRDefault="007F4307" w:rsidP="001C0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E8555" w14:textId="77777777" w:rsidR="007F4307" w:rsidRDefault="007F4307" w:rsidP="001C02B1">
      <w:r>
        <w:separator/>
      </w:r>
    </w:p>
  </w:footnote>
  <w:footnote w:type="continuationSeparator" w:id="0">
    <w:p w14:paraId="085FE29A" w14:textId="77777777" w:rsidR="007F4307" w:rsidRDefault="007F4307" w:rsidP="001C0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bullet"/>
      <w:pStyle w:val="Heading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E0575E8"/>
    <w:multiLevelType w:val="hybridMultilevel"/>
    <w:tmpl w:val="394E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C2601"/>
    <w:multiLevelType w:val="hybridMultilevel"/>
    <w:tmpl w:val="5B58C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C0A42"/>
    <w:multiLevelType w:val="hybridMultilevel"/>
    <w:tmpl w:val="02746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1542C"/>
    <w:multiLevelType w:val="hybridMultilevel"/>
    <w:tmpl w:val="A852019A"/>
    <w:lvl w:ilvl="0" w:tplc="82FEDE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772CBC"/>
    <w:multiLevelType w:val="hybridMultilevel"/>
    <w:tmpl w:val="A3D0F3C4"/>
    <w:lvl w:ilvl="0" w:tplc="06A8DE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D220C4"/>
    <w:multiLevelType w:val="hybridMultilevel"/>
    <w:tmpl w:val="4EA81962"/>
    <w:lvl w:ilvl="0" w:tplc="4009000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7">
    <w:nsid w:val="38927DD2"/>
    <w:multiLevelType w:val="hybridMultilevel"/>
    <w:tmpl w:val="7CEC05DE"/>
    <w:lvl w:ilvl="0" w:tplc="73AC2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067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540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72D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80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82A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0C2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27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88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CF828CE"/>
    <w:multiLevelType w:val="hybridMultilevel"/>
    <w:tmpl w:val="0CC65632"/>
    <w:lvl w:ilvl="0" w:tplc="1CA8AE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323E3E"/>
    <w:multiLevelType w:val="hybridMultilevel"/>
    <w:tmpl w:val="2AD8FEC8"/>
    <w:lvl w:ilvl="0" w:tplc="F1108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FEB2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14F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E89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56B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BE2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EC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A1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2F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2F2062A"/>
    <w:multiLevelType w:val="hybridMultilevel"/>
    <w:tmpl w:val="51D0F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40B7F"/>
    <w:multiLevelType w:val="hybridMultilevel"/>
    <w:tmpl w:val="E800D01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4E8D39E7"/>
    <w:multiLevelType w:val="hybridMultilevel"/>
    <w:tmpl w:val="012678A8"/>
    <w:lvl w:ilvl="0" w:tplc="38C43C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610BBF"/>
    <w:multiLevelType w:val="hybridMultilevel"/>
    <w:tmpl w:val="8FDC9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9AB2D75"/>
    <w:multiLevelType w:val="hybridMultilevel"/>
    <w:tmpl w:val="49187C38"/>
    <w:lvl w:ilvl="0" w:tplc="F9FAB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22FE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6B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F8E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EE3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C6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D05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00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6A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8ED09EC"/>
    <w:multiLevelType w:val="hybridMultilevel"/>
    <w:tmpl w:val="CC5EDA2A"/>
    <w:lvl w:ilvl="0" w:tplc="FAD44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620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EA9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AE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ECE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DAB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22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3EE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01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D245BA2"/>
    <w:multiLevelType w:val="hybridMultilevel"/>
    <w:tmpl w:val="76F64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EC7705"/>
    <w:multiLevelType w:val="hybridMultilevel"/>
    <w:tmpl w:val="A7F6F8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8B75876"/>
    <w:multiLevelType w:val="hybridMultilevel"/>
    <w:tmpl w:val="02746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0"/>
  </w:num>
  <w:num w:numId="4">
    <w:abstractNumId w:val="16"/>
  </w:num>
  <w:num w:numId="5">
    <w:abstractNumId w:val="1"/>
  </w:num>
  <w:num w:numId="6">
    <w:abstractNumId w:val="8"/>
  </w:num>
  <w:num w:numId="7">
    <w:abstractNumId w:val="18"/>
  </w:num>
  <w:num w:numId="8">
    <w:abstractNumId w:val="11"/>
  </w:num>
  <w:num w:numId="9">
    <w:abstractNumId w:val="2"/>
  </w:num>
  <w:num w:numId="10">
    <w:abstractNumId w:val="10"/>
  </w:num>
  <w:num w:numId="11">
    <w:abstractNumId w:val="15"/>
  </w:num>
  <w:num w:numId="12">
    <w:abstractNumId w:val="14"/>
  </w:num>
  <w:num w:numId="13">
    <w:abstractNumId w:val="9"/>
  </w:num>
  <w:num w:numId="14">
    <w:abstractNumId w:val="7"/>
  </w:num>
  <w:num w:numId="15">
    <w:abstractNumId w:val="12"/>
  </w:num>
  <w:num w:numId="16">
    <w:abstractNumId w:val="4"/>
  </w:num>
  <w:num w:numId="17">
    <w:abstractNumId w:val="5"/>
  </w:num>
  <w:num w:numId="18">
    <w:abstractNumId w:val="6"/>
  </w:num>
  <w:num w:numId="19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FAD"/>
    <w:rsid w:val="000020A0"/>
    <w:rsid w:val="000055D0"/>
    <w:rsid w:val="00013216"/>
    <w:rsid w:val="00013B38"/>
    <w:rsid w:val="00014337"/>
    <w:rsid w:val="000163D2"/>
    <w:rsid w:val="00024C2C"/>
    <w:rsid w:val="000265DF"/>
    <w:rsid w:val="00026823"/>
    <w:rsid w:val="0003189B"/>
    <w:rsid w:val="00037377"/>
    <w:rsid w:val="00046853"/>
    <w:rsid w:val="00047D18"/>
    <w:rsid w:val="00051AFD"/>
    <w:rsid w:val="00052B3F"/>
    <w:rsid w:val="00057821"/>
    <w:rsid w:val="000657E8"/>
    <w:rsid w:val="0006584F"/>
    <w:rsid w:val="00066682"/>
    <w:rsid w:val="00074920"/>
    <w:rsid w:val="0007493B"/>
    <w:rsid w:val="00084BC1"/>
    <w:rsid w:val="00085174"/>
    <w:rsid w:val="00085AB7"/>
    <w:rsid w:val="00093939"/>
    <w:rsid w:val="000956C1"/>
    <w:rsid w:val="000A77EA"/>
    <w:rsid w:val="000B2DC2"/>
    <w:rsid w:val="000B40F0"/>
    <w:rsid w:val="000B5C5A"/>
    <w:rsid w:val="000B656C"/>
    <w:rsid w:val="000C0D33"/>
    <w:rsid w:val="000C2D86"/>
    <w:rsid w:val="000C5310"/>
    <w:rsid w:val="000C5561"/>
    <w:rsid w:val="000D166F"/>
    <w:rsid w:val="000D4556"/>
    <w:rsid w:val="000E1066"/>
    <w:rsid w:val="000E4331"/>
    <w:rsid w:val="000E751F"/>
    <w:rsid w:val="000E7533"/>
    <w:rsid w:val="000E7FB0"/>
    <w:rsid w:val="000F735E"/>
    <w:rsid w:val="000F73E2"/>
    <w:rsid w:val="000F7CEB"/>
    <w:rsid w:val="00101B6C"/>
    <w:rsid w:val="0010637B"/>
    <w:rsid w:val="0011383A"/>
    <w:rsid w:val="00116A1A"/>
    <w:rsid w:val="00117CAB"/>
    <w:rsid w:val="00122748"/>
    <w:rsid w:val="001232DA"/>
    <w:rsid w:val="00126F2B"/>
    <w:rsid w:val="00127429"/>
    <w:rsid w:val="00130369"/>
    <w:rsid w:val="0014000D"/>
    <w:rsid w:val="00140198"/>
    <w:rsid w:val="00140271"/>
    <w:rsid w:val="00140340"/>
    <w:rsid w:val="00142377"/>
    <w:rsid w:val="001425F0"/>
    <w:rsid w:val="00145634"/>
    <w:rsid w:val="00145B41"/>
    <w:rsid w:val="00151D1D"/>
    <w:rsid w:val="00154F24"/>
    <w:rsid w:val="00161ABA"/>
    <w:rsid w:val="001736AF"/>
    <w:rsid w:val="00174652"/>
    <w:rsid w:val="001750AE"/>
    <w:rsid w:val="001765EA"/>
    <w:rsid w:val="00177C88"/>
    <w:rsid w:val="001853AB"/>
    <w:rsid w:val="001864D5"/>
    <w:rsid w:val="0019270B"/>
    <w:rsid w:val="00193517"/>
    <w:rsid w:val="001A7194"/>
    <w:rsid w:val="001B7224"/>
    <w:rsid w:val="001C02B1"/>
    <w:rsid w:val="001C1A0F"/>
    <w:rsid w:val="001D203A"/>
    <w:rsid w:val="001D27F5"/>
    <w:rsid w:val="001E3B4A"/>
    <w:rsid w:val="001E3E1A"/>
    <w:rsid w:val="001E7327"/>
    <w:rsid w:val="001F38BA"/>
    <w:rsid w:val="00205FBD"/>
    <w:rsid w:val="002061BD"/>
    <w:rsid w:val="00222284"/>
    <w:rsid w:val="00223769"/>
    <w:rsid w:val="002249D0"/>
    <w:rsid w:val="00225E3E"/>
    <w:rsid w:val="00233826"/>
    <w:rsid w:val="00235F6E"/>
    <w:rsid w:val="00241764"/>
    <w:rsid w:val="002552A1"/>
    <w:rsid w:val="00261A2F"/>
    <w:rsid w:val="00263E8D"/>
    <w:rsid w:val="00277CBC"/>
    <w:rsid w:val="00281505"/>
    <w:rsid w:val="0028275C"/>
    <w:rsid w:val="00285FE0"/>
    <w:rsid w:val="00290952"/>
    <w:rsid w:val="0029572E"/>
    <w:rsid w:val="002964C8"/>
    <w:rsid w:val="002A155D"/>
    <w:rsid w:val="002A4B2B"/>
    <w:rsid w:val="002B1D20"/>
    <w:rsid w:val="002B20F3"/>
    <w:rsid w:val="002B352A"/>
    <w:rsid w:val="002B4D11"/>
    <w:rsid w:val="002B530F"/>
    <w:rsid w:val="002C0385"/>
    <w:rsid w:val="002C0FB5"/>
    <w:rsid w:val="002C1A91"/>
    <w:rsid w:val="002D47E5"/>
    <w:rsid w:val="002D6171"/>
    <w:rsid w:val="002D65DD"/>
    <w:rsid w:val="002E3FC5"/>
    <w:rsid w:val="00305C42"/>
    <w:rsid w:val="003064B7"/>
    <w:rsid w:val="00307FA0"/>
    <w:rsid w:val="003223E5"/>
    <w:rsid w:val="003340FD"/>
    <w:rsid w:val="00341B66"/>
    <w:rsid w:val="00343BF2"/>
    <w:rsid w:val="0034506E"/>
    <w:rsid w:val="003459A1"/>
    <w:rsid w:val="00346DF2"/>
    <w:rsid w:val="00356EB6"/>
    <w:rsid w:val="00360164"/>
    <w:rsid w:val="003652A5"/>
    <w:rsid w:val="00373F2E"/>
    <w:rsid w:val="003741F2"/>
    <w:rsid w:val="003806C4"/>
    <w:rsid w:val="0038140B"/>
    <w:rsid w:val="0038322D"/>
    <w:rsid w:val="00384847"/>
    <w:rsid w:val="0038690D"/>
    <w:rsid w:val="00387C0A"/>
    <w:rsid w:val="0039115D"/>
    <w:rsid w:val="003A0C9E"/>
    <w:rsid w:val="003A29B9"/>
    <w:rsid w:val="003B1300"/>
    <w:rsid w:val="003B7C9F"/>
    <w:rsid w:val="003C0DF6"/>
    <w:rsid w:val="003C26A1"/>
    <w:rsid w:val="003C403A"/>
    <w:rsid w:val="003C466C"/>
    <w:rsid w:val="003D0381"/>
    <w:rsid w:val="003E3DFC"/>
    <w:rsid w:val="003E6E9B"/>
    <w:rsid w:val="003F075D"/>
    <w:rsid w:val="003F1F0F"/>
    <w:rsid w:val="003F251A"/>
    <w:rsid w:val="003F4F08"/>
    <w:rsid w:val="003F59DB"/>
    <w:rsid w:val="00400D23"/>
    <w:rsid w:val="004075BB"/>
    <w:rsid w:val="00415EEC"/>
    <w:rsid w:val="00416A6F"/>
    <w:rsid w:val="00416C10"/>
    <w:rsid w:val="0043588B"/>
    <w:rsid w:val="004367B0"/>
    <w:rsid w:val="00443255"/>
    <w:rsid w:val="004650FC"/>
    <w:rsid w:val="00474AC1"/>
    <w:rsid w:val="00477C7E"/>
    <w:rsid w:val="004812C3"/>
    <w:rsid w:val="00481614"/>
    <w:rsid w:val="004843DE"/>
    <w:rsid w:val="00484C5F"/>
    <w:rsid w:val="00493235"/>
    <w:rsid w:val="004A1921"/>
    <w:rsid w:val="004B3830"/>
    <w:rsid w:val="004B394D"/>
    <w:rsid w:val="004B6045"/>
    <w:rsid w:val="004C0464"/>
    <w:rsid w:val="004C0A09"/>
    <w:rsid w:val="004C6700"/>
    <w:rsid w:val="004C76CC"/>
    <w:rsid w:val="004D2B22"/>
    <w:rsid w:val="004D2FA1"/>
    <w:rsid w:val="004F1A63"/>
    <w:rsid w:val="004F3162"/>
    <w:rsid w:val="00500B4A"/>
    <w:rsid w:val="00501384"/>
    <w:rsid w:val="0050269C"/>
    <w:rsid w:val="005033F5"/>
    <w:rsid w:val="0050434E"/>
    <w:rsid w:val="005054EE"/>
    <w:rsid w:val="005106D9"/>
    <w:rsid w:val="0051399E"/>
    <w:rsid w:val="00520304"/>
    <w:rsid w:val="00526C45"/>
    <w:rsid w:val="00526FAD"/>
    <w:rsid w:val="005272E0"/>
    <w:rsid w:val="00527698"/>
    <w:rsid w:val="00530BE1"/>
    <w:rsid w:val="00542B93"/>
    <w:rsid w:val="00542CEA"/>
    <w:rsid w:val="005608CD"/>
    <w:rsid w:val="0056102C"/>
    <w:rsid w:val="0057088D"/>
    <w:rsid w:val="005711AD"/>
    <w:rsid w:val="005726D2"/>
    <w:rsid w:val="0057494D"/>
    <w:rsid w:val="00581030"/>
    <w:rsid w:val="005979C3"/>
    <w:rsid w:val="005A341D"/>
    <w:rsid w:val="005A562C"/>
    <w:rsid w:val="005A64F8"/>
    <w:rsid w:val="005B136E"/>
    <w:rsid w:val="005B256B"/>
    <w:rsid w:val="005C3EB2"/>
    <w:rsid w:val="005C6467"/>
    <w:rsid w:val="005C6EE4"/>
    <w:rsid w:val="005C7702"/>
    <w:rsid w:val="005D3C1C"/>
    <w:rsid w:val="005D4BEA"/>
    <w:rsid w:val="005D5DB4"/>
    <w:rsid w:val="005E4ECD"/>
    <w:rsid w:val="005E6BFF"/>
    <w:rsid w:val="006128D9"/>
    <w:rsid w:val="00615850"/>
    <w:rsid w:val="00623100"/>
    <w:rsid w:val="006316E3"/>
    <w:rsid w:val="00637E1F"/>
    <w:rsid w:val="00640E96"/>
    <w:rsid w:val="006417EA"/>
    <w:rsid w:val="00652714"/>
    <w:rsid w:val="006611C6"/>
    <w:rsid w:val="0066224A"/>
    <w:rsid w:val="00662425"/>
    <w:rsid w:val="006633FC"/>
    <w:rsid w:val="00663487"/>
    <w:rsid w:val="0066554D"/>
    <w:rsid w:val="00666E7B"/>
    <w:rsid w:val="0066792B"/>
    <w:rsid w:val="00673469"/>
    <w:rsid w:val="0067439B"/>
    <w:rsid w:val="00676772"/>
    <w:rsid w:val="006840BA"/>
    <w:rsid w:val="00692C2A"/>
    <w:rsid w:val="00694F49"/>
    <w:rsid w:val="006A199B"/>
    <w:rsid w:val="006A1B3D"/>
    <w:rsid w:val="006A7E61"/>
    <w:rsid w:val="006B0A43"/>
    <w:rsid w:val="006C1460"/>
    <w:rsid w:val="006D70A4"/>
    <w:rsid w:val="006E2D58"/>
    <w:rsid w:val="006E4287"/>
    <w:rsid w:val="006E6417"/>
    <w:rsid w:val="006E6BE5"/>
    <w:rsid w:val="006F46FD"/>
    <w:rsid w:val="006F57E8"/>
    <w:rsid w:val="006F7C89"/>
    <w:rsid w:val="0070092A"/>
    <w:rsid w:val="0070217F"/>
    <w:rsid w:val="007021E0"/>
    <w:rsid w:val="00705397"/>
    <w:rsid w:val="00706D4B"/>
    <w:rsid w:val="00711E30"/>
    <w:rsid w:val="007138E3"/>
    <w:rsid w:val="007171F7"/>
    <w:rsid w:val="00732002"/>
    <w:rsid w:val="00734936"/>
    <w:rsid w:val="0074675E"/>
    <w:rsid w:val="00751368"/>
    <w:rsid w:val="00765EDB"/>
    <w:rsid w:val="00766862"/>
    <w:rsid w:val="00770EEA"/>
    <w:rsid w:val="00784CC9"/>
    <w:rsid w:val="00794B2A"/>
    <w:rsid w:val="00796E80"/>
    <w:rsid w:val="00797902"/>
    <w:rsid w:val="007B298A"/>
    <w:rsid w:val="007D1B25"/>
    <w:rsid w:val="007D32C2"/>
    <w:rsid w:val="007D4927"/>
    <w:rsid w:val="007D4A09"/>
    <w:rsid w:val="007D50DB"/>
    <w:rsid w:val="007D51CE"/>
    <w:rsid w:val="007D614C"/>
    <w:rsid w:val="007D6F6A"/>
    <w:rsid w:val="007E15F3"/>
    <w:rsid w:val="007E3698"/>
    <w:rsid w:val="007F1D8A"/>
    <w:rsid w:val="007F33EB"/>
    <w:rsid w:val="007F4307"/>
    <w:rsid w:val="007F791B"/>
    <w:rsid w:val="00802905"/>
    <w:rsid w:val="008072DA"/>
    <w:rsid w:val="00810106"/>
    <w:rsid w:val="00810B73"/>
    <w:rsid w:val="00832206"/>
    <w:rsid w:val="008323F5"/>
    <w:rsid w:val="0083500E"/>
    <w:rsid w:val="008477B5"/>
    <w:rsid w:val="00850E32"/>
    <w:rsid w:val="00851D9A"/>
    <w:rsid w:val="00855D83"/>
    <w:rsid w:val="00856586"/>
    <w:rsid w:val="00856D0B"/>
    <w:rsid w:val="00857B86"/>
    <w:rsid w:val="008757B5"/>
    <w:rsid w:val="008779D8"/>
    <w:rsid w:val="00877B58"/>
    <w:rsid w:val="00882885"/>
    <w:rsid w:val="00891242"/>
    <w:rsid w:val="008A0C11"/>
    <w:rsid w:val="008B6463"/>
    <w:rsid w:val="008C09CB"/>
    <w:rsid w:val="008D258F"/>
    <w:rsid w:val="008D4D38"/>
    <w:rsid w:val="008D5919"/>
    <w:rsid w:val="008E0DC1"/>
    <w:rsid w:val="008E185F"/>
    <w:rsid w:val="008E792B"/>
    <w:rsid w:val="008E7D41"/>
    <w:rsid w:val="008F1D75"/>
    <w:rsid w:val="0091159D"/>
    <w:rsid w:val="0091220A"/>
    <w:rsid w:val="00913058"/>
    <w:rsid w:val="00913AE1"/>
    <w:rsid w:val="00915AF3"/>
    <w:rsid w:val="00924C2C"/>
    <w:rsid w:val="00945AE6"/>
    <w:rsid w:val="009542D1"/>
    <w:rsid w:val="00964740"/>
    <w:rsid w:val="0096576C"/>
    <w:rsid w:val="00967181"/>
    <w:rsid w:val="00977AA1"/>
    <w:rsid w:val="0098284B"/>
    <w:rsid w:val="00983C19"/>
    <w:rsid w:val="009840B4"/>
    <w:rsid w:val="00986B3E"/>
    <w:rsid w:val="00994707"/>
    <w:rsid w:val="009A7DA4"/>
    <w:rsid w:val="009B6C8A"/>
    <w:rsid w:val="009C23FA"/>
    <w:rsid w:val="009C659F"/>
    <w:rsid w:val="009C73B3"/>
    <w:rsid w:val="009D37FE"/>
    <w:rsid w:val="009D63EE"/>
    <w:rsid w:val="009E6351"/>
    <w:rsid w:val="00A0050D"/>
    <w:rsid w:val="00A03519"/>
    <w:rsid w:val="00A07290"/>
    <w:rsid w:val="00A120E1"/>
    <w:rsid w:val="00A14374"/>
    <w:rsid w:val="00A16325"/>
    <w:rsid w:val="00A206C8"/>
    <w:rsid w:val="00A209A1"/>
    <w:rsid w:val="00A21DB3"/>
    <w:rsid w:val="00A32D57"/>
    <w:rsid w:val="00A368CB"/>
    <w:rsid w:val="00A441C7"/>
    <w:rsid w:val="00A455A8"/>
    <w:rsid w:val="00A547B0"/>
    <w:rsid w:val="00A5649B"/>
    <w:rsid w:val="00A60CF4"/>
    <w:rsid w:val="00A618AD"/>
    <w:rsid w:val="00A61DDF"/>
    <w:rsid w:val="00A7352D"/>
    <w:rsid w:val="00A7378E"/>
    <w:rsid w:val="00A802BC"/>
    <w:rsid w:val="00A8464D"/>
    <w:rsid w:val="00A85E26"/>
    <w:rsid w:val="00A93D93"/>
    <w:rsid w:val="00A95A69"/>
    <w:rsid w:val="00A965CA"/>
    <w:rsid w:val="00AA110A"/>
    <w:rsid w:val="00AA7D0E"/>
    <w:rsid w:val="00AB6562"/>
    <w:rsid w:val="00AB6B31"/>
    <w:rsid w:val="00AC541E"/>
    <w:rsid w:val="00AC7311"/>
    <w:rsid w:val="00AD34D5"/>
    <w:rsid w:val="00AE1F1A"/>
    <w:rsid w:val="00AE50EC"/>
    <w:rsid w:val="00AF1B82"/>
    <w:rsid w:val="00AF1E34"/>
    <w:rsid w:val="00AF390D"/>
    <w:rsid w:val="00B04510"/>
    <w:rsid w:val="00B0625A"/>
    <w:rsid w:val="00B10A1F"/>
    <w:rsid w:val="00B113D7"/>
    <w:rsid w:val="00B114BB"/>
    <w:rsid w:val="00B13F3E"/>
    <w:rsid w:val="00B2008E"/>
    <w:rsid w:val="00B30B11"/>
    <w:rsid w:val="00B32B6D"/>
    <w:rsid w:val="00B41242"/>
    <w:rsid w:val="00B459FA"/>
    <w:rsid w:val="00B46A08"/>
    <w:rsid w:val="00B46F01"/>
    <w:rsid w:val="00B609C8"/>
    <w:rsid w:val="00B70E70"/>
    <w:rsid w:val="00B75691"/>
    <w:rsid w:val="00B76640"/>
    <w:rsid w:val="00B87AE4"/>
    <w:rsid w:val="00B9306F"/>
    <w:rsid w:val="00B96AE0"/>
    <w:rsid w:val="00BA12F9"/>
    <w:rsid w:val="00BA3B1E"/>
    <w:rsid w:val="00BA3FE4"/>
    <w:rsid w:val="00BB25CD"/>
    <w:rsid w:val="00BB2F96"/>
    <w:rsid w:val="00BB7F5B"/>
    <w:rsid w:val="00BC4509"/>
    <w:rsid w:val="00BC56A4"/>
    <w:rsid w:val="00BC5AF3"/>
    <w:rsid w:val="00BC73E8"/>
    <w:rsid w:val="00BD0081"/>
    <w:rsid w:val="00BD2069"/>
    <w:rsid w:val="00BD3D47"/>
    <w:rsid w:val="00BD4CDA"/>
    <w:rsid w:val="00BE68BB"/>
    <w:rsid w:val="00BF1D8F"/>
    <w:rsid w:val="00BF634D"/>
    <w:rsid w:val="00C044C4"/>
    <w:rsid w:val="00C07071"/>
    <w:rsid w:val="00C1006C"/>
    <w:rsid w:val="00C13561"/>
    <w:rsid w:val="00C1526F"/>
    <w:rsid w:val="00C22D94"/>
    <w:rsid w:val="00C261CF"/>
    <w:rsid w:val="00C35B43"/>
    <w:rsid w:val="00C36D97"/>
    <w:rsid w:val="00C44197"/>
    <w:rsid w:val="00C63FA5"/>
    <w:rsid w:val="00C738A5"/>
    <w:rsid w:val="00C73E61"/>
    <w:rsid w:val="00C74445"/>
    <w:rsid w:val="00C75CDA"/>
    <w:rsid w:val="00C80E8D"/>
    <w:rsid w:val="00C821C5"/>
    <w:rsid w:val="00C94BD4"/>
    <w:rsid w:val="00CA561D"/>
    <w:rsid w:val="00CB2A55"/>
    <w:rsid w:val="00CB5388"/>
    <w:rsid w:val="00CD3613"/>
    <w:rsid w:val="00CE24EF"/>
    <w:rsid w:val="00CF237E"/>
    <w:rsid w:val="00CF34CB"/>
    <w:rsid w:val="00CF7084"/>
    <w:rsid w:val="00CF7D51"/>
    <w:rsid w:val="00D038D9"/>
    <w:rsid w:val="00D07F44"/>
    <w:rsid w:val="00D1166D"/>
    <w:rsid w:val="00D12C66"/>
    <w:rsid w:val="00D132A7"/>
    <w:rsid w:val="00D16446"/>
    <w:rsid w:val="00D25849"/>
    <w:rsid w:val="00D33D81"/>
    <w:rsid w:val="00D33E78"/>
    <w:rsid w:val="00D436C2"/>
    <w:rsid w:val="00D45D9D"/>
    <w:rsid w:val="00D470A6"/>
    <w:rsid w:val="00D5511B"/>
    <w:rsid w:val="00D62D9F"/>
    <w:rsid w:val="00D71522"/>
    <w:rsid w:val="00D71893"/>
    <w:rsid w:val="00D727F0"/>
    <w:rsid w:val="00D75C09"/>
    <w:rsid w:val="00D84BF8"/>
    <w:rsid w:val="00D85511"/>
    <w:rsid w:val="00D90B71"/>
    <w:rsid w:val="00DA18B3"/>
    <w:rsid w:val="00DA2D64"/>
    <w:rsid w:val="00DA47C1"/>
    <w:rsid w:val="00DB03E2"/>
    <w:rsid w:val="00DB162E"/>
    <w:rsid w:val="00DC1650"/>
    <w:rsid w:val="00DC773B"/>
    <w:rsid w:val="00DD46C7"/>
    <w:rsid w:val="00DD6D1F"/>
    <w:rsid w:val="00DD796B"/>
    <w:rsid w:val="00DE247A"/>
    <w:rsid w:val="00DE7FC3"/>
    <w:rsid w:val="00DF290D"/>
    <w:rsid w:val="00E00D18"/>
    <w:rsid w:val="00E011E4"/>
    <w:rsid w:val="00E01917"/>
    <w:rsid w:val="00E10E37"/>
    <w:rsid w:val="00E1663B"/>
    <w:rsid w:val="00E21E15"/>
    <w:rsid w:val="00E33430"/>
    <w:rsid w:val="00E345CB"/>
    <w:rsid w:val="00E37A10"/>
    <w:rsid w:val="00E4106C"/>
    <w:rsid w:val="00E45210"/>
    <w:rsid w:val="00E543C2"/>
    <w:rsid w:val="00E54757"/>
    <w:rsid w:val="00E62006"/>
    <w:rsid w:val="00E628E0"/>
    <w:rsid w:val="00E675A7"/>
    <w:rsid w:val="00E75851"/>
    <w:rsid w:val="00E76A20"/>
    <w:rsid w:val="00E81771"/>
    <w:rsid w:val="00E820B7"/>
    <w:rsid w:val="00E83E26"/>
    <w:rsid w:val="00E841DB"/>
    <w:rsid w:val="00E84600"/>
    <w:rsid w:val="00E8733B"/>
    <w:rsid w:val="00E94506"/>
    <w:rsid w:val="00EA4CBB"/>
    <w:rsid w:val="00EA654C"/>
    <w:rsid w:val="00EA7F78"/>
    <w:rsid w:val="00EB0422"/>
    <w:rsid w:val="00EC1E45"/>
    <w:rsid w:val="00EC5CF1"/>
    <w:rsid w:val="00EC5FFE"/>
    <w:rsid w:val="00EC69B9"/>
    <w:rsid w:val="00EC7787"/>
    <w:rsid w:val="00ED1AFF"/>
    <w:rsid w:val="00ED52F0"/>
    <w:rsid w:val="00ED5805"/>
    <w:rsid w:val="00EE197D"/>
    <w:rsid w:val="00EE2909"/>
    <w:rsid w:val="00EE366A"/>
    <w:rsid w:val="00EE510D"/>
    <w:rsid w:val="00EF1FEA"/>
    <w:rsid w:val="00EF4B25"/>
    <w:rsid w:val="00EF4D1C"/>
    <w:rsid w:val="00EF7DFA"/>
    <w:rsid w:val="00F01DE6"/>
    <w:rsid w:val="00F023FA"/>
    <w:rsid w:val="00F06F81"/>
    <w:rsid w:val="00F077AE"/>
    <w:rsid w:val="00F112DA"/>
    <w:rsid w:val="00F1522B"/>
    <w:rsid w:val="00F17E0A"/>
    <w:rsid w:val="00F27805"/>
    <w:rsid w:val="00F3047B"/>
    <w:rsid w:val="00F33E3D"/>
    <w:rsid w:val="00F407FD"/>
    <w:rsid w:val="00F43C28"/>
    <w:rsid w:val="00F44156"/>
    <w:rsid w:val="00F51CE6"/>
    <w:rsid w:val="00F528DB"/>
    <w:rsid w:val="00F53EC3"/>
    <w:rsid w:val="00F5502A"/>
    <w:rsid w:val="00F57A3B"/>
    <w:rsid w:val="00F65391"/>
    <w:rsid w:val="00F73E92"/>
    <w:rsid w:val="00F77CCF"/>
    <w:rsid w:val="00F83EB2"/>
    <w:rsid w:val="00F8426A"/>
    <w:rsid w:val="00F85D0B"/>
    <w:rsid w:val="00F95DB8"/>
    <w:rsid w:val="00F96837"/>
    <w:rsid w:val="00FA0870"/>
    <w:rsid w:val="00FA102A"/>
    <w:rsid w:val="00FA3440"/>
    <w:rsid w:val="00FA612A"/>
    <w:rsid w:val="00FB020B"/>
    <w:rsid w:val="00FB7330"/>
    <w:rsid w:val="00FD347A"/>
    <w:rsid w:val="00FD6ED2"/>
    <w:rsid w:val="00FE2CA3"/>
    <w:rsid w:val="00FE6AB1"/>
    <w:rsid w:val="00FE7E60"/>
    <w:rsid w:val="00FF2914"/>
    <w:rsid w:val="00FF4F07"/>
    <w:rsid w:val="00F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33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7DA4"/>
    <w:pPr>
      <w:widowControl w:val="0"/>
      <w:numPr>
        <w:numId w:val="3"/>
      </w:numPr>
      <w:suppressAutoHyphens/>
      <w:autoSpaceDE w:val="0"/>
      <w:outlineLvl w:val="0"/>
    </w:pPr>
    <w:rPr>
      <w:rFonts w:ascii="Cambria" w:hAnsi="Cambria"/>
      <w:b/>
      <w:bCs/>
      <w:kern w:val="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Line">
    <w:name w:val="Res Line"/>
    <w:rsid w:val="00526FAD"/>
    <w:pPr>
      <w:pBdr>
        <w:bottom w:val="single" w:sz="4" w:space="1" w:color="auto"/>
      </w:pBdr>
      <w:spacing w:after="0" w:line="80" w:lineRule="exact"/>
      <w:jc w:val="right"/>
    </w:pPr>
    <w:rPr>
      <w:rFonts w:ascii="Verdana" w:eastAsia="Times New Roman" w:hAnsi="Verdana" w:cs="Times New Roman"/>
      <w:sz w:val="20"/>
      <w:szCs w:val="20"/>
    </w:rPr>
  </w:style>
  <w:style w:type="paragraph" w:customStyle="1" w:styleId="ResBodyText">
    <w:name w:val="Res Body Text"/>
    <w:rsid w:val="00526FAD"/>
    <w:pPr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HeadingInfoBold">
    <w:name w:val="Res Heading Info Bold"/>
    <w:basedOn w:val="Normal"/>
    <w:next w:val="Normal"/>
    <w:rsid w:val="00526FAD"/>
    <w:pPr>
      <w:ind w:left="5040"/>
    </w:pPr>
    <w:rPr>
      <w:rFonts w:cs="Arial"/>
      <w:b/>
      <w:sz w:val="22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526FAD"/>
    <w:pPr>
      <w:ind w:left="-43"/>
      <w:jc w:val="both"/>
    </w:pPr>
    <w:rPr>
      <w:sz w:val="22"/>
      <w:szCs w:val="20"/>
    </w:rPr>
  </w:style>
  <w:style w:type="paragraph" w:customStyle="1" w:styleId="ResSectionHeader">
    <w:name w:val="Res Section Header"/>
    <w:rsid w:val="00526FAD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ResExpSummary">
    <w:name w:val="Res Exp Summary"/>
    <w:link w:val="ResExpSummaryChar"/>
    <w:rsid w:val="00526FAD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customStyle="1" w:styleId="ResExpSummaryChar">
    <w:name w:val="Res Exp Summary Char"/>
    <w:link w:val="ResExpSummary"/>
    <w:locked/>
    <w:rsid w:val="00526FAD"/>
    <w:rPr>
      <w:rFonts w:ascii="Times New Roman" w:eastAsia="Times New Roman" w:hAnsi="Times New Roman" w:cs="Arial"/>
      <w:sz w:val="20"/>
      <w:szCs w:val="20"/>
    </w:rPr>
  </w:style>
  <w:style w:type="table" w:styleId="TableGrid">
    <w:name w:val="Table Grid"/>
    <w:basedOn w:val="TableNormal"/>
    <w:uiPriority w:val="59"/>
    <w:rsid w:val="00E83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E83E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nhideWhenUsed/>
    <w:rsid w:val="001C02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2B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02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2B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2B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61D"/>
    <w:rPr>
      <w:color w:val="0000FF"/>
      <w:u w:val="single"/>
    </w:rPr>
  </w:style>
  <w:style w:type="paragraph" w:styleId="BodyText">
    <w:name w:val="Body Text"/>
    <w:basedOn w:val="Normal"/>
    <w:link w:val="BodyTextChar"/>
    <w:rsid w:val="00A441C7"/>
    <w:rPr>
      <w:rFonts w:ascii="Verdana" w:hAnsi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441C7"/>
    <w:rPr>
      <w:rFonts w:ascii="Verdana" w:eastAsia="Times New Roman" w:hAnsi="Verdana" w:cs="Times New Roman"/>
      <w:sz w:val="20"/>
      <w:szCs w:val="20"/>
    </w:rPr>
  </w:style>
  <w:style w:type="character" w:customStyle="1" w:styleId="examheaderdetailsdata">
    <w:name w:val="examheaderdetailsdata"/>
    <w:basedOn w:val="DefaultParagraphFont"/>
    <w:rsid w:val="00046853"/>
  </w:style>
  <w:style w:type="character" w:customStyle="1" w:styleId="Heading1Char">
    <w:name w:val="Heading 1 Char"/>
    <w:basedOn w:val="DefaultParagraphFont"/>
    <w:link w:val="Heading1"/>
    <w:rsid w:val="009A7DA4"/>
    <w:rPr>
      <w:rFonts w:ascii="Cambria" w:eastAsia="Times New Roman" w:hAnsi="Cambria" w:cs="Times New Roman"/>
      <w:b/>
      <w:bCs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t">
    <w:name w:val="st"/>
    <w:basedOn w:val="DefaultParagraphFont"/>
    <w:rsid w:val="004F3162"/>
  </w:style>
  <w:style w:type="character" w:styleId="Emphasis">
    <w:name w:val="Emphasis"/>
    <w:basedOn w:val="DefaultParagraphFont"/>
    <w:uiPriority w:val="20"/>
    <w:qFormat/>
    <w:rsid w:val="004F3162"/>
    <w:rPr>
      <w:i/>
      <w:iCs/>
    </w:rPr>
  </w:style>
  <w:style w:type="paragraph" w:styleId="NormalWeb">
    <w:name w:val="Normal (Web)"/>
    <w:basedOn w:val="Normal"/>
    <w:uiPriority w:val="99"/>
    <w:unhideWhenUsed/>
    <w:rsid w:val="007D6F6A"/>
    <w:pPr>
      <w:spacing w:before="100" w:beforeAutospacing="1" w:after="100" w:afterAutospacing="1"/>
    </w:pPr>
  </w:style>
  <w:style w:type="paragraph" w:customStyle="1" w:styleId="ResDegree">
    <w:name w:val="Res Degree"/>
    <w:rsid w:val="00F43C28"/>
    <w:pPr>
      <w:keepNext/>
      <w:spacing w:after="0" w:line="240" w:lineRule="auto"/>
    </w:pPr>
    <w:rPr>
      <w:rFonts w:ascii="Times New Roman" w:eastAsia="Times New Roman" w:hAnsi="Times New Roman" w:cs="Arial"/>
      <w:b/>
      <w:bCs/>
      <w:iCs/>
      <w:sz w:val="20"/>
      <w:szCs w:val="20"/>
    </w:rPr>
  </w:style>
  <w:style w:type="paragraph" w:customStyle="1" w:styleId="ResUniversity">
    <w:name w:val="Res University"/>
    <w:rsid w:val="00F43C28"/>
    <w:pPr>
      <w:keepNext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PlainText">
    <w:name w:val="Plain Text"/>
    <w:basedOn w:val="Normal"/>
    <w:link w:val="PlainTextChar"/>
    <w:rsid w:val="00A802BC"/>
    <w:rPr>
      <w:rFonts w:ascii="Courier New" w:eastAsia="MS Mincho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802BC"/>
    <w:rPr>
      <w:rFonts w:ascii="Courier New" w:eastAsia="MS Mincho" w:hAnsi="Courier New" w:cs="Times New Roman"/>
      <w:sz w:val="20"/>
      <w:szCs w:val="20"/>
    </w:rPr>
  </w:style>
  <w:style w:type="paragraph" w:customStyle="1" w:styleId="Default">
    <w:name w:val="Default"/>
    <w:rsid w:val="00A802B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8161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81614"/>
    <w:rPr>
      <w:rFonts w:ascii="Times New Roman" w:eastAsia="Times New Roman" w:hAnsi="Times New Roman" w:cs="Times New Roman"/>
      <w:sz w:val="16"/>
      <w:szCs w:val="16"/>
    </w:rPr>
  </w:style>
  <w:style w:type="paragraph" w:customStyle="1" w:styleId="ResHeading1">
    <w:name w:val="Res Heading 1"/>
    <w:rsid w:val="00285FE0"/>
    <w:pPr>
      <w:spacing w:before="60" w:after="60" w:line="240" w:lineRule="auto"/>
    </w:pPr>
    <w:rPr>
      <w:rFonts w:ascii="Times New Roman" w:eastAsia="Times New Roman" w:hAnsi="Times New Roman" w:cs="Arial"/>
      <w:b/>
      <w:sz w:val="20"/>
      <w:szCs w:val="20"/>
    </w:rPr>
  </w:style>
  <w:style w:type="character" w:customStyle="1" w:styleId="ipa">
    <w:name w:val="ipa"/>
    <w:basedOn w:val="DefaultParagraphFont"/>
    <w:rsid w:val="000C0D33"/>
  </w:style>
  <w:style w:type="character" w:customStyle="1" w:styleId="nowrap">
    <w:name w:val="nowrap"/>
    <w:basedOn w:val="DefaultParagraphFont"/>
    <w:rsid w:val="00857B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7DA4"/>
    <w:pPr>
      <w:widowControl w:val="0"/>
      <w:numPr>
        <w:numId w:val="3"/>
      </w:numPr>
      <w:suppressAutoHyphens/>
      <w:autoSpaceDE w:val="0"/>
      <w:outlineLvl w:val="0"/>
    </w:pPr>
    <w:rPr>
      <w:rFonts w:ascii="Cambria" w:hAnsi="Cambria"/>
      <w:b/>
      <w:bCs/>
      <w:kern w:val="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Line">
    <w:name w:val="Res Line"/>
    <w:rsid w:val="00526FAD"/>
    <w:pPr>
      <w:pBdr>
        <w:bottom w:val="single" w:sz="4" w:space="1" w:color="auto"/>
      </w:pBdr>
      <w:spacing w:after="0" w:line="80" w:lineRule="exact"/>
      <w:jc w:val="right"/>
    </w:pPr>
    <w:rPr>
      <w:rFonts w:ascii="Verdana" w:eastAsia="Times New Roman" w:hAnsi="Verdana" w:cs="Times New Roman"/>
      <w:sz w:val="20"/>
      <w:szCs w:val="20"/>
    </w:rPr>
  </w:style>
  <w:style w:type="paragraph" w:customStyle="1" w:styleId="ResBodyText">
    <w:name w:val="Res Body Text"/>
    <w:rsid w:val="00526FAD"/>
    <w:pPr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HeadingInfoBold">
    <w:name w:val="Res Heading Info Bold"/>
    <w:basedOn w:val="Normal"/>
    <w:next w:val="Normal"/>
    <w:rsid w:val="00526FAD"/>
    <w:pPr>
      <w:ind w:left="5040"/>
    </w:pPr>
    <w:rPr>
      <w:rFonts w:cs="Arial"/>
      <w:b/>
      <w:sz w:val="22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526FAD"/>
    <w:pPr>
      <w:ind w:left="-43"/>
      <w:jc w:val="both"/>
    </w:pPr>
    <w:rPr>
      <w:sz w:val="22"/>
      <w:szCs w:val="20"/>
    </w:rPr>
  </w:style>
  <w:style w:type="paragraph" w:customStyle="1" w:styleId="ResSectionHeader">
    <w:name w:val="Res Section Header"/>
    <w:rsid w:val="00526FAD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ResExpSummary">
    <w:name w:val="Res Exp Summary"/>
    <w:link w:val="ResExpSummaryChar"/>
    <w:rsid w:val="00526FAD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customStyle="1" w:styleId="ResExpSummaryChar">
    <w:name w:val="Res Exp Summary Char"/>
    <w:link w:val="ResExpSummary"/>
    <w:locked/>
    <w:rsid w:val="00526FAD"/>
    <w:rPr>
      <w:rFonts w:ascii="Times New Roman" w:eastAsia="Times New Roman" w:hAnsi="Times New Roman" w:cs="Arial"/>
      <w:sz w:val="20"/>
      <w:szCs w:val="20"/>
    </w:rPr>
  </w:style>
  <w:style w:type="table" w:styleId="TableGrid">
    <w:name w:val="Table Grid"/>
    <w:basedOn w:val="TableNormal"/>
    <w:uiPriority w:val="59"/>
    <w:rsid w:val="00E83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E83E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nhideWhenUsed/>
    <w:rsid w:val="001C02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2B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02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2B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2B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61D"/>
    <w:rPr>
      <w:color w:val="0000FF"/>
      <w:u w:val="single"/>
    </w:rPr>
  </w:style>
  <w:style w:type="paragraph" w:styleId="BodyText">
    <w:name w:val="Body Text"/>
    <w:basedOn w:val="Normal"/>
    <w:link w:val="BodyTextChar"/>
    <w:rsid w:val="00A441C7"/>
    <w:rPr>
      <w:rFonts w:ascii="Verdana" w:hAnsi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441C7"/>
    <w:rPr>
      <w:rFonts w:ascii="Verdana" w:eastAsia="Times New Roman" w:hAnsi="Verdana" w:cs="Times New Roman"/>
      <w:sz w:val="20"/>
      <w:szCs w:val="20"/>
    </w:rPr>
  </w:style>
  <w:style w:type="character" w:customStyle="1" w:styleId="examheaderdetailsdata">
    <w:name w:val="examheaderdetailsdata"/>
    <w:basedOn w:val="DefaultParagraphFont"/>
    <w:rsid w:val="00046853"/>
  </w:style>
  <w:style w:type="character" w:customStyle="1" w:styleId="Heading1Char">
    <w:name w:val="Heading 1 Char"/>
    <w:basedOn w:val="DefaultParagraphFont"/>
    <w:link w:val="Heading1"/>
    <w:rsid w:val="009A7DA4"/>
    <w:rPr>
      <w:rFonts w:ascii="Cambria" w:eastAsia="Times New Roman" w:hAnsi="Cambria" w:cs="Times New Roman"/>
      <w:b/>
      <w:bCs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t">
    <w:name w:val="st"/>
    <w:basedOn w:val="DefaultParagraphFont"/>
    <w:rsid w:val="004F3162"/>
  </w:style>
  <w:style w:type="character" w:styleId="Emphasis">
    <w:name w:val="Emphasis"/>
    <w:basedOn w:val="DefaultParagraphFont"/>
    <w:uiPriority w:val="20"/>
    <w:qFormat/>
    <w:rsid w:val="004F3162"/>
    <w:rPr>
      <w:i/>
      <w:iCs/>
    </w:rPr>
  </w:style>
  <w:style w:type="paragraph" w:styleId="NormalWeb">
    <w:name w:val="Normal (Web)"/>
    <w:basedOn w:val="Normal"/>
    <w:uiPriority w:val="99"/>
    <w:unhideWhenUsed/>
    <w:rsid w:val="007D6F6A"/>
    <w:pPr>
      <w:spacing w:before="100" w:beforeAutospacing="1" w:after="100" w:afterAutospacing="1"/>
    </w:pPr>
  </w:style>
  <w:style w:type="paragraph" w:customStyle="1" w:styleId="ResDegree">
    <w:name w:val="Res Degree"/>
    <w:rsid w:val="00F43C28"/>
    <w:pPr>
      <w:keepNext/>
      <w:spacing w:after="0" w:line="240" w:lineRule="auto"/>
    </w:pPr>
    <w:rPr>
      <w:rFonts w:ascii="Times New Roman" w:eastAsia="Times New Roman" w:hAnsi="Times New Roman" w:cs="Arial"/>
      <w:b/>
      <w:bCs/>
      <w:iCs/>
      <w:sz w:val="20"/>
      <w:szCs w:val="20"/>
    </w:rPr>
  </w:style>
  <w:style w:type="paragraph" w:customStyle="1" w:styleId="ResUniversity">
    <w:name w:val="Res University"/>
    <w:rsid w:val="00F43C28"/>
    <w:pPr>
      <w:keepNext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PlainText">
    <w:name w:val="Plain Text"/>
    <w:basedOn w:val="Normal"/>
    <w:link w:val="PlainTextChar"/>
    <w:rsid w:val="00A802BC"/>
    <w:rPr>
      <w:rFonts w:ascii="Courier New" w:eastAsia="MS Mincho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802BC"/>
    <w:rPr>
      <w:rFonts w:ascii="Courier New" w:eastAsia="MS Mincho" w:hAnsi="Courier New" w:cs="Times New Roman"/>
      <w:sz w:val="20"/>
      <w:szCs w:val="20"/>
    </w:rPr>
  </w:style>
  <w:style w:type="paragraph" w:customStyle="1" w:styleId="Default">
    <w:name w:val="Default"/>
    <w:rsid w:val="00A802B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8161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81614"/>
    <w:rPr>
      <w:rFonts w:ascii="Times New Roman" w:eastAsia="Times New Roman" w:hAnsi="Times New Roman" w:cs="Times New Roman"/>
      <w:sz w:val="16"/>
      <w:szCs w:val="16"/>
    </w:rPr>
  </w:style>
  <w:style w:type="paragraph" w:customStyle="1" w:styleId="ResHeading1">
    <w:name w:val="Res Heading 1"/>
    <w:rsid w:val="00285FE0"/>
    <w:pPr>
      <w:spacing w:before="60" w:after="60" w:line="240" w:lineRule="auto"/>
    </w:pPr>
    <w:rPr>
      <w:rFonts w:ascii="Times New Roman" w:eastAsia="Times New Roman" w:hAnsi="Times New Roman" w:cs="Arial"/>
      <w:b/>
      <w:sz w:val="20"/>
      <w:szCs w:val="20"/>
    </w:rPr>
  </w:style>
  <w:style w:type="character" w:customStyle="1" w:styleId="ipa">
    <w:name w:val="ipa"/>
    <w:basedOn w:val="DefaultParagraphFont"/>
    <w:rsid w:val="000C0D33"/>
  </w:style>
  <w:style w:type="character" w:customStyle="1" w:styleId="nowrap">
    <w:name w:val="nowrap"/>
    <w:basedOn w:val="DefaultParagraphFont"/>
    <w:rsid w:val="00857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9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3963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5981">
          <w:marLeft w:val="288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4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1872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527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3902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8913">
          <w:marLeft w:val="288"/>
          <w:marRight w:val="0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975">
          <w:marLeft w:val="288"/>
          <w:marRight w:val="0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4206">
          <w:marLeft w:val="288"/>
          <w:marRight w:val="0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7345F-19BC-42E9-B2E1-F417D6B88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Mohit (IN - Delhi)</dc:creator>
  <cp:lastModifiedBy>archi</cp:lastModifiedBy>
  <cp:revision>8</cp:revision>
  <dcterms:created xsi:type="dcterms:W3CDTF">2019-09-01T18:24:00Z</dcterms:created>
  <dcterms:modified xsi:type="dcterms:W3CDTF">2020-02-16T15:04:00Z</dcterms:modified>
</cp:coreProperties>
</file>