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2A71" w:rsidRPr="00C14ACC" w:rsidRDefault="00732A71" w:rsidP="00EC0942">
      <w:pPr>
        <w:jc w:val="center"/>
        <w:rPr>
          <w:b/>
          <w:sz w:val="28"/>
          <w:szCs w:val="28"/>
        </w:rPr>
      </w:pPr>
      <w:r w:rsidRPr="00C14ACC">
        <w:rPr>
          <w:b/>
          <w:sz w:val="28"/>
          <w:szCs w:val="28"/>
        </w:rPr>
        <w:t>Research Paper Title: Guidelines for Research Paper Manuscripts</w:t>
      </w:r>
    </w:p>
    <w:p w:rsidR="00EC0942" w:rsidRDefault="00EC0942" w:rsidP="00EC0942">
      <w:pPr>
        <w:pStyle w:val="PageNumber1"/>
        <w:rPr>
          <w:rFonts w:ascii="Times New Roman" w:hAnsi="Times New Roman"/>
          <w:szCs w:val="24"/>
        </w:rPr>
      </w:pPr>
    </w:p>
    <w:p w:rsidR="00CE22AF" w:rsidRPr="00E260BF" w:rsidRDefault="00CE22AF" w:rsidP="00EC0942">
      <w:pPr>
        <w:pStyle w:val="PageNumber1"/>
        <w:rPr>
          <w:rFonts w:ascii="Times New Roman" w:hAnsi="Times New Roman"/>
          <w:szCs w:val="24"/>
        </w:rPr>
      </w:pPr>
      <w:r w:rsidRPr="00E260BF">
        <w:rPr>
          <w:rFonts w:ascii="Times New Roman" w:hAnsi="Times New Roman"/>
          <w:szCs w:val="24"/>
        </w:rPr>
        <w:t>Author Name</w:t>
      </w:r>
      <w:r>
        <w:rPr>
          <w:rFonts w:ascii="Times New Roman" w:hAnsi="Times New Roman"/>
          <w:szCs w:val="24"/>
        </w:rPr>
        <w:t xml:space="preserve"> 1, Author Name 2, and Author Name 3</w:t>
      </w:r>
    </w:p>
    <w:p w:rsidR="00EC0942" w:rsidRDefault="00EC0942" w:rsidP="00EC0942">
      <w:pPr>
        <w:jc w:val="center"/>
        <w:rPr>
          <w:i/>
        </w:rPr>
      </w:pPr>
    </w:p>
    <w:p w:rsidR="00CE22AF" w:rsidRPr="00E260BF" w:rsidRDefault="00CE22AF" w:rsidP="00EC0942">
      <w:pPr>
        <w:jc w:val="center"/>
        <w:rPr>
          <w:i/>
        </w:rPr>
      </w:pPr>
      <w:r w:rsidRPr="00E260BF">
        <w:rPr>
          <w:i/>
        </w:rPr>
        <w:t xml:space="preserve">Department of </w:t>
      </w:r>
      <w:r>
        <w:rPr>
          <w:i/>
        </w:rPr>
        <w:t>Electrical and Computer</w:t>
      </w:r>
      <w:r w:rsidRPr="00E260BF">
        <w:rPr>
          <w:i/>
        </w:rPr>
        <w:t xml:space="preserve"> Engineering</w:t>
      </w:r>
    </w:p>
    <w:p w:rsidR="00CE22AF" w:rsidRPr="00E260BF" w:rsidRDefault="00CE22AF" w:rsidP="00EC0942">
      <w:pPr>
        <w:jc w:val="center"/>
        <w:rPr>
          <w:i/>
        </w:rPr>
      </w:pPr>
      <w:r>
        <w:rPr>
          <w:i/>
        </w:rPr>
        <w:t>The College of New Jersey</w:t>
      </w:r>
    </w:p>
    <w:p w:rsidR="00CE22AF" w:rsidRPr="00E260BF" w:rsidRDefault="00CE22AF" w:rsidP="00EC0942">
      <w:pPr>
        <w:jc w:val="center"/>
        <w:rPr>
          <w:i/>
        </w:rPr>
      </w:pPr>
      <w:r>
        <w:rPr>
          <w:i/>
        </w:rPr>
        <w:t>2000 Pennington Rd, Ewing, NJ 08628-0718</w:t>
      </w:r>
    </w:p>
    <w:p w:rsidR="00CE22AF" w:rsidRPr="00E260BF" w:rsidRDefault="00CE22AF" w:rsidP="00EC0942">
      <w:pPr>
        <w:jc w:val="center"/>
        <w:rPr>
          <w:i/>
        </w:rPr>
      </w:pPr>
      <w:r>
        <w:rPr>
          <w:i/>
        </w:rPr>
        <w:t>{</w:t>
      </w:r>
      <w:proofErr w:type="gramStart"/>
      <w:r>
        <w:rPr>
          <w:i/>
        </w:rPr>
        <w:t>student1e</w:t>
      </w:r>
      <w:r w:rsidRPr="00E260BF">
        <w:rPr>
          <w:i/>
        </w:rPr>
        <w:t>-mail</w:t>
      </w:r>
      <w:proofErr w:type="gramEnd"/>
      <w:r>
        <w:rPr>
          <w:i/>
        </w:rPr>
        <w:t>, student2email, student3email}@tcnj.edu</w:t>
      </w:r>
    </w:p>
    <w:p w:rsidR="00954AE0" w:rsidRDefault="00954AE0" w:rsidP="00EC0942">
      <w:pPr>
        <w:jc w:val="center"/>
      </w:pPr>
    </w:p>
    <w:p w:rsidR="00C717D1" w:rsidRDefault="00C717D1" w:rsidP="00EC0942">
      <w:pPr>
        <w:jc w:val="center"/>
      </w:pPr>
    </w:p>
    <w:p w:rsidR="00C717D1" w:rsidRDefault="00C717D1" w:rsidP="00EC0942">
      <w:pPr>
        <w:jc w:val="both"/>
        <w:sectPr w:rsidR="00C717D1" w:rsidSect="00C717D1">
          <w:pgSz w:w="12240" w:h="15840"/>
          <w:pgMar w:top="1440" w:right="1210" w:bottom="1440" w:left="1210" w:header="720" w:footer="720" w:gutter="0"/>
          <w:cols w:space="720"/>
        </w:sectPr>
      </w:pPr>
    </w:p>
    <w:p w:rsidR="009F6292" w:rsidRPr="009F6292" w:rsidRDefault="009F6292" w:rsidP="009F6292">
      <w:pPr>
        <w:rPr>
          <w:b/>
        </w:rPr>
      </w:pPr>
      <w:r w:rsidRPr="009F6292">
        <w:rPr>
          <w:b/>
        </w:rPr>
        <w:lastRenderedPageBreak/>
        <w:t>ABSTRACT</w:t>
      </w:r>
    </w:p>
    <w:p w:rsidR="009F6292" w:rsidRDefault="009F6292" w:rsidP="009F6292">
      <w:pPr>
        <w:jc w:val="both"/>
        <w:rPr>
          <w:i/>
          <w:sz w:val="20"/>
        </w:rPr>
      </w:pPr>
    </w:p>
    <w:p w:rsidR="009F6292" w:rsidRPr="009F6292" w:rsidRDefault="009F6292" w:rsidP="009F6292">
      <w:pPr>
        <w:pStyle w:val="BodyTextIndent2"/>
        <w:ind w:firstLine="0"/>
        <w:rPr>
          <w:sz w:val="24"/>
          <w:szCs w:val="24"/>
        </w:rPr>
      </w:pPr>
      <w:r w:rsidRPr="009F6292">
        <w:rPr>
          <w:sz w:val="24"/>
          <w:szCs w:val="24"/>
        </w:rPr>
        <w:t xml:space="preserve">The abstract is to be in fully-justified italicized text, at the top of the left-hand column as it is here, below the author information. Use the word “ABSTRACT” as the title, in 12-point Times, boldface type, aligned left relative to the column, uppercase. The abstract is to be in 10-point, single-spaced type, and up to 200 words in length. Leave two blank lines after the abstract, add keywords, leave another two blank lines, and then begin the main text. </w:t>
      </w:r>
    </w:p>
    <w:p w:rsidR="008A6805" w:rsidRDefault="008A6805" w:rsidP="009F6292">
      <w:pPr>
        <w:jc w:val="both"/>
        <w:rPr>
          <w:i/>
          <w:sz w:val="20"/>
        </w:rPr>
      </w:pPr>
    </w:p>
    <w:p w:rsidR="009F6292" w:rsidRDefault="009F6292" w:rsidP="009F6292">
      <w:pPr>
        <w:jc w:val="both"/>
        <w:rPr>
          <w:sz w:val="20"/>
        </w:rPr>
      </w:pPr>
      <w:r>
        <w:rPr>
          <w:b/>
          <w:sz w:val="20"/>
        </w:rPr>
        <w:t xml:space="preserve">KEYWORDS: </w:t>
      </w:r>
      <w:r>
        <w:rPr>
          <w:sz w:val="20"/>
        </w:rPr>
        <w:t xml:space="preserve">Add 5-6 keywords representing the paper closely.  </w:t>
      </w:r>
    </w:p>
    <w:p w:rsidR="00954AE0" w:rsidRPr="00EC0942" w:rsidRDefault="00954AE0">
      <w:pPr>
        <w:jc w:val="both"/>
        <w:rPr>
          <w:szCs w:val="24"/>
        </w:rPr>
      </w:pPr>
    </w:p>
    <w:p w:rsidR="008A6805" w:rsidRPr="00EC0942" w:rsidRDefault="008A6805">
      <w:pPr>
        <w:jc w:val="both"/>
        <w:rPr>
          <w:szCs w:val="24"/>
        </w:rPr>
      </w:pPr>
    </w:p>
    <w:p w:rsidR="009F6292" w:rsidRPr="00E260BF" w:rsidRDefault="009F6292" w:rsidP="009F6292">
      <w:pPr>
        <w:rPr>
          <w:b/>
          <w:szCs w:val="24"/>
        </w:rPr>
      </w:pPr>
      <w:r w:rsidRPr="00E260BF">
        <w:rPr>
          <w:b/>
          <w:szCs w:val="24"/>
        </w:rPr>
        <w:t>1. INTRODUCTION</w:t>
      </w:r>
    </w:p>
    <w:p w:rsidR="009F6292" w:rsidRPr="00E260BF" w:rsidRDefault="009F6292" w:rsidP="009F6292">
      <w:pPr>
        <w:pStyle w:val="BodyTextIndent2"/>
        <w:ind w:firstLine="0"/>
        <w:rPr>
          <w:i w:val="0"/>
          <w:sz w:val="24"/>
          <w:szCs w:val="24"/>
        </w:rPr>
      </w:pPr>
      <w:r>
        <w:rPr>
          <w:i w:val="0"/>
          <w:sz w:val="24"/>
          <w:szCs w:val="24"/>
        </w:rPr>
        <w:t xml:space="preserve">   </w:t>
      </w:r>
      <w:r w:rsidRPr="00E260BF">
        <w:rPr>
          <w:i w:val="0"/>
          <w:sz w:val="24"/>
          <w:szCs w:val="24"/>
        </w:rPr>
        <w:t xml:space="preserve">These guidelines include complete descriptions of the fonts, spacing, and related information for producing your </w:t>
      </w:r>
      <w:r>
        <w:rPr>
          <w:i w:val="0"/>
          <w:sz w:val="24"/>
          <w:szCs w:val="24"/>
        </w:rPr>
        <w:t>research paper</w:t>
      </w:r>
      <w:r w:rsidRPr="00E260BF">
        <w:rPr>
          <w:i w:val="0"/>
          <w:sz w:val="24"/>
          <w:szCs w:val="24"/>
        </w:rPr>
        <w:t xml:space="preserve">. Please follow them and if you have any questions, direct them to the </w:t>
      </w:r>
      <w:r>
        <w:rPr>
          <w:i w:val="0"/>
          <w:sz w:val="24"/>
          <w:szCs w:val="24"/>
        </w:rPr>
        <w:t>instructor</w:t>
      </w:r>
      <w:r w:rsidRPr="00E260BF">
        <w:rPr>
          <w:i w:val="0"/>
          <w:sz w:val="24"/>
          <w:szCs w:val="24"/>
        </w:rPr>
        <w:t xml:space="preserve">.  </w:t>
      </w:r>
    </w:p>
    <w:p w:rsidR="009F6292" w:rsidRPr="00E260BF" w:rsidRDefault="009F6292" w:rsidP="009F6292">
      <w:pPr>
        <w:jc w:val="both"/>
        <w:rPr>
          <w:szCs w:val="24"/>
        </w:rPr>
      </w:pPr>
    </w:p>
    <w:p w:rsidR="009F6292" w:rsidRPr="00E260BF" w:rsidRDefault="009F6292" w:rsidP="009F6292">
      <w:pPr>
        <w:jc w:val="both"/>
        <w:rPr>
          <w:b/>
          <w:szCs w:val="24"/>
        </w:rPr>
      </w:pPr>
      <w:r>
        <w:rPr>
          <w:b/>
          <w:szCs w:val="24"/>
        </w:rPr>
        <w:t>2</w:t>
      </w:r>
      <w:r w:rsidRPr="00E260BF">
        <w:rPr>
          <w:b/>
          <w:szCs w:val="24"/>
        </w:rPr>
        <w:t>. MAIN TITLE</w:t>
      </w:r>
    </w:p>
    <w:p w:rsidR="009F6292" w:rsidRDefault="009F6292" w:rsidP="00C717D1">
      <w:pPr>
        <w:pStyle w:val="BodyText"/>
        <w:jc w:val="both"/>
        <w:rPr>
          <w:szCs w:val="24"/>
        </w:rPr>
      </w:pPr>
      <w:r>
        <w:rPr>
          <w:szCs w:val="24"/>
        </w:rPr>
        <w:t xml:space="preserve">   </w:t>
      </w:r>
      <w:r w:rsidRPr="00E260BF">
        <w:rPr>
          <w:szCs w:val="24"/>
        </w:rPr>
        <w:t>The main title (on the first page) should begin 1-3/8 inches (3.49 cm) from the top edge of the page, centered, and in 14-point, boldface type. Capitalize the first letter of nouns, pronouns, verbs, adjectives, and adverbs; do not capitalize articles, coordinate conjunctions, or prepositions (unless the title begins with such a</w:t>
      </w:r>
      <w:r>
        <w:rPr>
          <w:szCs w:val="24"/>
        </w:rPr>
        <w:t xml:space="preserve"> word).</w:t>
      </w:r>
    </w:p>
    <w:p w:rsidR="008A6805" w:rsidRDefault="008A6805" w:rsidP="00C717D1">
      <w:pPr>
        <w:pStyle w:val="BodyText"/>
        <w:jc w:val="both"/>
        <w:rPr>
          <w:szCs w:val="24"/>
        </w:rPr>
      </w:pPr>
    </w:p>
    <w:p w:rsidR="00EC0942" w:rsidRPr="00E260BF" w:rsidRDefault="00EC0942" w:rsidP="00C717D1">
      <w:pPr>
        <w:pStyle w:val="BodyText"/>
        <w:jc w:val="both"/>
        <w:rPr>
          <w:szCs w:val="24"/>
        </w:rPr>
      </w:pPr>
    </w:p>
    <w:p w:rsidR="009F6292" w:rsidRPr="00E260BF" w:rsidRDefault="009F6292" w:rsidP="009F6292">
      <w:pPr>
        <w:jc w:val="both"/>
        <w:rPr>
          <w:szCs w:val="24"/>
        </w:rPr>
      </w:pPr>
      <w:r>
        <w:rPr>
          <w:b/>
          <w:szCs w:val="24"/>
        </w:rPr>
        <w:lastRenderedPageBreak/>
        <w:t>3</w:t>
      </w:r>
      <w:r w:rsidRPr="00E260BF">
        <w:rPr>
          <w:b/>
          <w:szCs w:val="24"/>
        </w:rPr>
        <w:t>. MAIN TEXT</w:t>
      </w:r>
    </w:p>
    <w:p w:rsidR="009F6292" w:rsidRDefault="009F6292" w:rsidP="009F6292">
      <w:pPr>
        <w:jc w:val="both"/>
      </w:pPr>
      <w:r w:rsidRPr="008B1AD8">
        <w:t xml:space="preserve">   The second and following pages should have 1.0 inch for top and bottom margins. Wherever Times is specified, Times Roman or Times New Roman may be used. If neither is available on your word processor, please use the font closest in appearance to Times.  Type your main text in 12-point Times, </w:t>
      </w:r>
      <w:r w:rsidR="00E85EDE">
        <w:t>single</w:t>
      </w:r>
      <w:r w:rsidRPr="008B1AD8">
        <w:t xml:space="preserve">-spaced. Be sure your text is fully justified—that is, flush left and flush right. </w:t>
      </w:r>
      <w:proofErr w:type="gramStart"/>
      <w:r w:rsidRPr="008B1AD8">
        <w:t>see</w:t>
      </w:r>
      <w:proofErr w:type="gramEnd"/>
      <w:r w:rsidRPr="008B1AD8">
        <w:t xml:space="preserve"> if your print area fits within the space allowed.  All paragraphs should be indented 1 pica (approximately 1/6- or 0.17-inch or 0.422 cm).</w:t>
      </w:r>
      <w:r>
        <w:t xml:space="preserve"> Put page numbers in the bottom center of each page, including the cover page.</w:t>
      </w:r>
    </w:p>
    <w:p w:rsidR="009F6292" w:rsidRDefault="009F6292" w:rsidP="009F6292">
      <w:pPr>
        <w:jc w:val="both"/>
      </w:pPr>
    </w:p>
    <w:p w:rsidR="009F6292" w:rsidRPr="00E260BF" w:rsidRDefault="009F6292" w:rsidP="009F6292">
      <w:pPr>
        <w:jc w:val="both"/>
        <w:rPr>
          <w:b/>
          <w:szCs w:val="24"/>
        </w:rPr>
      </w:pPr>
      <w:r>
        <w:rPr>
          <w:b/>
          <w:szCs w:val="24"/>
        </w:rPr>
        <w:t>4</w:t>
      </w:r>
      <w:r w:rsidRPr="00E260BF">
        <w:rPr>
          <w:b/>
          <w:szCs w:val="24"/>
        </w:rPr>
        <w:t>. FIRST-ORDER HEADINGS</w:t>
      </w:r>
    </w:p>
    <w:p w:rsidR="009F6292" w:rsidRPr="00E260BF" w:rsidRDefault="009F6292" w:rsidP="00C717D1">
      <w:pPr>
        <w:pStyle w:val="BodyText"/>
        <w:jc w:val="both"/>
        <w:rPr>
          <w:szCs w:val="24"/>
        </w:rPr>
      </w:pPr>
      <w:r>
        <w:rPr>
          <w:szCs w:val="24"/>
        </w:rPr>
        <w:t xml:space="preserve">   </w:t>
      </w:r>
      <w:proofErr w:type="gramStart"/>
      <w:r w:rsidRPr="00E260BF">
        <w:rPr>
          <w:szCs w:val="24"/>
        </w:rPr>
        <w:t>For example, “1.</w:t>
      </w:r>
      <w:proofErr w:type="gramEnd"/>
      <w:r w:rsidRPr="00E260BF">
        <w:rPr>
          <w:szCs w:val="24"/>
        </w:rPr>
        <w:t xml:space="preserve"> INTRODUCTION”, should be Times 12-point boldface, capitalized, flush left, with one blank line before, and one blank line after. Use a period (“.”) after the heading number, not a colon. All sections and sub-sections must be numbered except the References and Acknowledgement, if there is any. </w:t>
      </w:r>
    </w:p>
    <w:p w:rsidR="009F6292" w:rsidRPr="00E260BF" w:rsidRDefault="009F6292" w:rsidP="009F6292">
      <w:pPr>
        <w:jc w:val="both"/>
        <w:rPr>
          <w:szCs w:val="24"/>
        </w:rPr>
      </w:pPr>
    </w:p>
    <w:p w:rsidR="009F6292" w:rsidRPr="00E260BF" w:rsidRDefault="009F6292" w:rsidP="009F6292">
      <w:pPr>
        <w:jc w:val="both"/>
        <w:rPr>
          <w:b/>
          <w:szCs w:val="24"/>
        </w:rPr>
      </w:pPr>
      <w:r>
        <w:rPr>
          <w:b/>
          <w:szCs w:val="24"/>
        </w:rPr>
        <w:t>4</w:t>
      </w:r>
      <w:r w:rsidRPr="00E260BF">
        <w:rPr>
          <w:b/>
          <w:szCs w:val="24"/>
        </w:rPr>
        <w:t>.1. Second-Order Headings</w:t>
      </w:r>
    </w:p>
    <w:p w:rsidR="009F6292" w:rsidRPr="00E260BF" w:rsidRDefault="009F6292" w:rsidP="00C717D1">
      <w:pPr>
        <w:pStyle w:val="BodyText"/>
        <w:jc w:val="both"/>
        <w:rPr>
          <w:szCs w:val="24"/>
        </w:rPr>
      </w:pPr>
      <w:r>
        <w:rPr>
          <w:szCs w:val="24"/>
        </w:rPr>
        <w:t xml:space="preserve">   </w:t>
      </w:r>
      <w:r w:rsidRPr="00E260BF">
        <w:rPr>
          <w:szCs w:val="24"/>
        </w:rPr>
        <w:t xml:space="preserve">As in this </w:t>
      </w:r>
      <w:r>
        <w:rPr>
          <w:szCs w:val="24"/>
        </w:rPr>
        <w:t>heading, they should be Times 12</w:t>
      </w:r>
      <w:r w:rsidRPr="00E260BF">
        <w:rPr>
          <w:szCs w:val="24"/>
        </w:rPr>
        <w:t>-point boldface, capitalized the first letter of each word, flush left, with one blank line before, and one after.</w:t>
      </w:r>
    </w:p>
    <w:p w:rsidR="008C4811" w:rsidRDefault="008C4811" w:rsidP="009F6292">
      <w:pPr>
        <w:jc w:val="both"/>
        <w:rPr>
          <w:szCs w:val="24"/>
        </w:rPr>
      </w:pPr>
    </w:p>
    <w:p w:rsidR="007818FD" w:rsidRDefault="007818FD" w:rsidP="009F6292">
      <w:pPr>
        <w:jc w:val="both"/>
        <w:rPr>
          <w:szCs w:val="24"/>
        </w:rPr>
      </w:pPr>
    </w:p>
    <w:p w:rsidR="00EC0942" w:rsidRDefault="00EC0942" w:rsidP="009F6292">
      <w:pPr>
        <w:jc w:val="both"/>
        <w:rPr>
          <w:szCs w:val="24"/>
        </w:rPr>
      </w:pPr>
    </w:p>
    <w:p w:rsidR="008A6805" w:rsidRPr="00E260BF" w:rsidRDefault="008A6805" w:rsidP="009F6292">
      <w:pPr>
        <w:jc w:val="both"/>
        <w:rPr>
          <w:szCs w:val="24"/>
        </w:rPr>
      </w:pPr>
    </w:p>
    <w:p w:rsidR="009F6292" w:rsidRPr="00D542A3" w:rsidRDefault="009F6292" w:rsidP="009F6292">
      <w:pPr>
        <w:jc w:val="both"/>
        <w:rPr>
          <w:szCs w:val="24"/>
        </w:rPr>
      </w:pPr>
      <w:r w:rsidRPr="00D542A3">
        <w:rPr>
          <w:szCs w:val="24"/>
        </w:rPr>
        <w:lastRenderedPageBreak/>
        <w:t xml:space="preserve">4.1.1. Third-Order Headings </w:t>
      </w:r>
    </w:p>
    <w:p w:rsidR="009F6292" w:rsidRPr="00E260BF" w:rsidRDefault="009F6292" w:rsidP="009F6292">
      <w:pPr>
        <w:jc w:val="both"/>
        <w:rPr>
          <w:szCs w:val="24"/>
        </w:rPr>
      </w:pPr>
      <w:r>
        <w:rPr>
          <w:szCs w:val="24"/>
        </w:rPr>
        <w:t xml:space="preserve">   </w:t>
      </w:r>
      <w:r w:rsidRPr="00E260BF">
        <w:rPr>
          <w:szCs w:val="24"/>
        </w:rPr>
        <w:t>Third-order headings, as in this paragraph, are discouraged. However, if you must use them, use 1</w:t>
      </w:r>
      <w:r>
        <w:rPr>
          <w:szCs w:val="24"/>
        </w:rPr>
        <w:t>2</w:t>
      </w:r>
      <w:r w:rsidRPr="00E260BF">
        <w:rPr>
          <w:szCs w:val="24"/>
        </w:rPr>
        <w:t xml:space="preserve">-point Times, </w:t>
      </w:r>
      <w:r>
        <w:rPr>
          <w:szCs w:val="24"/>
        </w:rPr>
        <w:t xml:space="preserve">NO </w:t>
      </w:r>
      <w:r w:rsidRPr="00E260BF">
        <w:rPr>
          <w:szCs w:val="24"/>
        </w:rPr>
        <w:t xml:space="preserve">boldface, capitalized the first letter of each word, flush left, preceded by one blank line, followed by your text on the next line.  </w:t>
      </w:r>
    </w:p>
    <w:p w:rsidR="009F6292" w:rsidRDefault="009F6292" w:rsidP="009F6292">
      <w:pPr>
        <w:jc w:val="both"/>
      </w:pPr>
    </w:p>
    <w:p w:rsidR="009F6292" w:rsidRPr="00E260BF" w:rsidRDefault="009F6292" w:rsidP="009F6292">
      <w:pPr>
        <w:jc w:val="both"/>
        <w:rPr>
          <w:b/>
          <w:szCs w:val="24"/>
        </w:rPr>
      </w:pPr>
      <w:r>
        <w:rPr>
          <w:b/>
          <w:szCs w:val="24"/>
        </w:rPr>
        <w:t>5. PICTURES AND TABLES</w:t>
      </w:r>
    </w:p>
    <w:p w:rsidR="009F6292" w:rsidRPr="008B1AD8" w:rsidRDefault="009F6292" w:rsidP="009F6292"/>
    <w:p w:rsidR="009F6292" w:rsidRDefault="00B73973" w:rsidP="009F6292">
      <w:pPr>
        <w:jc w:val="center"/>
      </w:pPr>
      <w:r>
        <w:rPr>
          <w:noProof/>
          <w:lang w:eastAsia="ko-KR"/>
        </w:rPr>
        <w:drawing>
          <wp:inline distT="0" distB="0" distL="0" distR="0">
            <wp:extent cx="2158365" cy="1308100"/>
            <wp:effectExtent l="0" t="0" r="0" b="6350"/>
            <wp:docPr id="1" name="Picture 1" descr="Pic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58365" cy="1308100"/>
                    </a:xfrm>
                    <a:prstGeom prst="rect">
                      <a:avLst/>
                    </a:prstGeom>
                    <a:noFill/>
                    <a:ln>
                      <a:noFill/>
                    </a:ln>
                  </pic:spPr>
                </pic:pic>
              </a:graphicData>
            </a:graphic>
          </wp:inline>
        </w:drawing>
      </w:r>
    </w:p>
    <w:p w:rsidR="00B23A3B" w:rsidRPr="00E260BF" w:rsidRDefault="00B23A3B" w:rsidP="009F6292">
      <w:pPr>
        <w:jc w:val="center"/>
        <w:rPr>
          <w:szCs w:val="24"/>
        </w:rPr>
      </w:pPr>
    </w:p>
    <w:p w:rsidR="009F6292" w:rsidRPr="00E260BF" w:rsidRDefault="009F6292" w:rsidP="009F6292">
      <w:pPr>
        <w:jc w:val="center"/>
        <w:rPr>
          <w:b/>
          <w:szCs w:val="24"/>
        </w:rPr>
      </w:pPr>
      <w:proofErr w:type="gramStart"/>
      <w:r w:rsidRPr="00E260BF">
        <w:rPr>
          <w:b/>
          <w:szCs w:val="24"/>
        </w:rPr>
        <w:t>Figure 1.</w:t>
      </w:r>
      <w:proofErr w:type="gramEnd"/>
      <w:r w:rsidRPr="00E260BF">
        <w:rPr>
          <w:b/>
          <w:szCs w:val="24"/>
        </w:rPr>
        <w:t xml:space="preserve"> Database Contexts</w:t>
      </w:r>
    </w:p>
    <w:p w:rsidR="009F6292" w:rsidRPr="00E260BF" w:rsidRDefault="009F6292" w:rsidP="009F6292">
      <w:pPr>
        <w:jc w:val="center"/>
        <w:rPr>
          <w:szCs w:val="24"/>
        </w:rPr>
      </w:pPr>
    </w:p>
    <w:p w:rsidR="009F6292" w:rsidRPr="00E260BF" w:rsidRDefault="009F6292" w:rsidP="009F6292">
      <w:pPr>
        <w:jc w:val="both"/>
        <w:rPr>
          <w:szCs w:val="24"/>
        </w:rPr>
      </w:pPr>
      <w:r>
        <w:rPr>
          <w:b/>
          <w:szCs w:val="24"/>
        </w:rPr>
        <w:t xml:space="preserve">   </w:t>
      </w:r>
      <w:r w:rsidRPr="00E260BF">
        <w:rPr>
          <w:b/>
          <w:szCs w:val="24"/>
        </w:rPr>
        <w:t>Figure and table captions</w:t>
      </w:r>
      <w:r>
        <w:rPr>
          <w:szCs w:val="24"/>
        </w:rPr>
        <w:t xml:space="preserve"> should be 12</w:t>
      </w:r>
      <w:r w:rsidRPr="00E260BF">
        <w:rPr>
          <w:szCs w:val="24"/>
        </w:rPr>
        <w:t xml:space="preserve">-point </w:t>
      </w:r>
      <w:r w:rsidRPr="00E260BF">
        <w:rPr>
          <w:b/>
          <w:szCs w:val="24"/>
        </w:rPr>
        <w:t>boldface</w:t>
      </w:r>
      <w:r w:rsidRPr="00E260BF">
        <w:rPr>
          <w:szCs w:val="24"/>
        </w:rPr>
        <w:t xml:space="preserve">. Capitalize the first letter of each word for figure captions and table titles. Figures and tables must be numbered separately. For example: “Figure 1. Database Contexts”, “Table 1. </w:t>
      </w:r>
      <w:proofErr w:type="gramStart"/>
      <w:r w:rsidRPr="00E260BF">
        <w:rPr>
          <w:szCs w:val="24"/>
        </w:rPr>
        <w:t>Input Data”.</w:t>
      </w:r>
      <w:proofErr w:type="gramEnd"/>
      <w:r w:rsidRPr="00E260BF">
        <w:rPr>
          <w:szCs w:val="24"/>
        </w:rPr>
        <w:t xml:space="preserve"> Figure captions are to be centered </w:t>
      </w:r>
      <w:r w:rsidRPr="00E260BF">
        <w:rPr>
          <w:b/>
          <w:i/>
          <w:szCs w:val="24"/>
        </w:rPr>
        <w:t>below</w:t>
      </w:r>
      <w:r w:rsidRPr="00E260BF">
        <w:rPr>
          <w:szCs w:val="24"/>
        </w:rPr>
        <w:t xml:space="preserve"> the figures. Table titles are to be centered </w:t>
      </w:r>
      <w:r w:rsidRPr="00E260BF">
        <w:rPr>
          <w:b/>
          <w:i/>
          <w:szCs w:val="24"/>
        </w:rPr>
        <w:t>above</w:t>
      </w:r>
      <w:r w:rsidRPr="00E260BF">
        <w:rPr>
          <w:szCs w:val="24"/>
        </w:rPr>
        <w:t xml:space="preserve"> the tables.</w:t>
      </w:r>
    </w:p>
    <w:p w:rsidR="0072747D" w:rsidRDefault="0072747D" w:rsidP="009F6292">
      <w:pPr>
        <w:jc w:val="both"/>
        <w:rPr>
          <w:szCs w:val="24"/>
        </w:rPr>
      </w:pPr>
    </w:p>
    <w:p w:rsidR="009F6292" w:rsidRDefault="008A6805" w:rsidP="009F6292">
      <w:pPr>
        <w:jc w:val="center"/>
        <w:rPr>
          <w:b/>
          <w:szCs w:val="24"/>
        </w:rPr>
      </w:pPr>
      <w:proofErr w:type="gramStart"/>
      <w:r>
        <w:rPr>
          <w:b/>
          <w:szCs w:val="24"/>
        </w:rPr>
        <w:t>T</w:t>
      </w:r>
      <w:r w:rsidR="009F6292" w:rsidRPr="00E260BF">
        <w:rPr>
          <w:b/>
          <w:szCs w:val="24"/>
        </w:rPr>
        <w:t>able 1.</w:t>
      </w:r>
      <w:proofErr w:type="gramEnd"/>
      <w:r w:rsidR="009F6292" w:rsidRPr="00E260BF">
        <w:rPr>
          <w:b/>
          <w:szCs w:val="24"/>
        </w:rPr>
        <w:t xml:space="preserve"> Input Data</w:t>
      </w:r>
    </w:p>
    <w:p w:rsidR="00C717D1" w:rsidRPr="00E260BF" w:rsidRDefault="00C717D1" w:rsidP="009F6292">
      <w:pPr>
        <w:jc w:val="center"/>
        <w:rPr>
          <w:b/>
          <w:szCs w:val="24"/>
        </w:rPr>
      </w:pPr>
    </w:p>
    <w:p w:rsidR="009F6292" w:rsidRDefault="00B73973" w:rsidP="009F6292">
      <w:pPr>
        <w:jc w:val="center"/>
        <w:rPr>
          <w:szCs w:val="24"/>
        </w:rPr>
      </w:pPr>
      <w:r>
        <w:rPr>
          <w:noProof/>
          <w:szCs w:val="24"/>
          <w:lang w:eastAsia="ko-KR"/>
        </w:rPr>
        <w:drawing>
          <wp:inline distT="0" distB="0" distL="0" distR="0">
            <wp:extent cx="2158365" cy="1308100"/>
            <wp:effectExtent l="0" t="0" r="0" b="6350"/>
            <wp:docPr id="2" name="Picture 2" descr="Pictu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icture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58365" cy="1308100"/>
                    </a:xfrm>
                    <a:prstGeom prst="rect">
                      <a:avLst/>
                    </a:prstGeom>
                    <a:noFill/>
                    <a:ln>
                      <a:noFill/>
                    </a:ln>
                  </pic:spPr>
                </pic:pic>
              </a:graphicData>
            </a:graphic>
          </wp:inline>
        </w:drawing>
      </w:r>
    </w:p>
    <w:p w:rsidR="00954AE0" w:rsidRDefault="00954AE0" w:rsidP="009F6292">
      <w:pPr>
        <w:jc w:val="both"/>
        <w:rPr>
          <w:b/>
          <w:szCs w:val="24"/>
        </w:rPr>
      </w:pPr>
    </w:p>
    <w:p w:rsidR="00B23A3B" w:rsidRDefault="00B23A3B" w:rsidP="009F6292">
      <w:pPr>
        <w:jc w:val="both"/>
        <w:rPr>
          <w:b/>
          <w:szCs w:val="24"/>
        </w:rPr>
      </w:pPr>
    </w:p>
    <w:p w:rsidR="00B23A3B" w:rsidRDefault="00B23A3B" w:rsidP="009F6292">
      <w:pPr>
        <w:jc w:val="both"/>
        <w:rPr>
          <w:b/>
          <w:szCs w:val="24"/>
        </w:rPr>
      </w:pPr>
    </w:p>
    <w:p w:rsidR="00B23A3B" w:rsidRDefault="00B23A3B" w:rsidP="009F6292">
      <w:pPr>
        <w:jc w:val="both"/>
        <w:rPr>
          <w:b/>
          <w:szCs w:val="24"/>
        </w:rPr>
      </w:pPr>
    </w:p>
    <w:p w:rsidR="009F6292" w:rsidRPr="00E260BF" w:rsidRDefault="009F6292" w:rsidP="009F6292">
      <w:pPr>
        <w:jc w:val="both"/>
        <w:rPr>
          <w:b/>
          <w:szCs w:val="24"/>
        </w:rPr>
      </w:pPr>
      <w:r>
        <w:rPr>
          <w:b/>
          <w:szCs w:val="24"/>
        </w:rPr>
        <w:t>6</w:t>
      </w:r>
      <w:r w:rsidRPr="00E260BF">
        <w:rPr>
          <w:b/>
          <w:szCs w:val="24"/>
        </w:rPr>
        <w:t>. FOOTNOTES</w:t>
      </w:r>
    </w:p>
    <w:p w:rsidR="009F6292" w:rsidRPr="00E260BF" w:rsidRDefault="009F6292" w:rsidP="00C717D1">
      <w:pPr>
        <w:pStyle w:val="BodyText"/>
        <w:jc w:val="both"/>
        <w:rPr>
          <w:szCs w:val="24"/>
        </w:rPr>
      </w:pPr>
      <w:r>
        <w:rPr>
          <w:szCs w:val="24"/>
        </w:rPr>
        <w:lastRenderedPageBreak/>
        <w:t xml:space="preserve">   </w:t>
      </w:r>
      <w:r w:rsidRPr="00E260BF">
        <w:rPr>
          <w:szCs w:val="24"/>
        </w:rPr>
        <w:t xml:space="preserve">Use footnotes sparingly (or not at all) and place them at the bottom of the column on the page on which they are referenced. </w:t>
      </w:r>
      <w:proofErr w:type="gramStart"/>
      <w:r w:rsidRPr="00E260BF">
        <w:rPr>
          <w:szCs w:val="24"/>
        </w:rPr>
        <w:t>Use Times 8-point type, single-spaced.</w:t>
      </w:r>
      <w:proofErr w:type="gramEnd"/>
      <w:r w:rsidRPr="00E260BF">
        <w:rPr>
          <w:szCs w:val="24"/>
        </w:rPr>
        <w:t xml:space="preserve"> To help your readers, avoid using footnotes altogether and include necessary peripheral observations in the text (within parentheses, if you prefer, as in this sentence).</w:t>
      </w:r>
    </w:p>
    <w:p w:rsidR="009F6292" w:rsidRPr="00E260BF" w:rsidRDefault="009F6292" w:rsidP="009F6292">
      <w:pPr>
        <w:jc w:val="both"/>
        <w:rPr>
          <w:szCs w:val="24"/>
        </w:rPr>
      </w:pPr>
    </w:p>
    <w:p w:rsidR="009F6292" w:rsidRPr="00E260BF" w:rsidRDefault="009F6292" w:rsidP="009F6292">
      <w:pPr>
        <w:jc w:val="both"/>
        <w:rPr>
          <w:b/>
          <w:szCs w:val="24"/>
        </w:rPr>
      </w:pPr>
      <w:r w:rsidRPr="00E260BF">
        <w:rPr>
          <w:b/>
          <w:szCs w:val="24"/>
        </w:rPr>
        <w:t xml:space="preserve">REFERENCES </w:t>
      </w:r>
      <w:r w:rsidRPr="00E260BF">
        <w:rPr>
          <w:szCs w:val="24"/>
        </w:rPr>
        <w:t>&lt;No Section Number&gt;</w:t>
      </w:r>
    </w:p>
    <w:p w:rsidR="009F6292" w:rsidRDefault="008A6805" w:rsidP="00C717D1">
      <w:pPr>
        <w:pStyle w:val="BodyText"/>
        <w:jc w:val="both"/>
        <w:rPr>
          <w:szCs w:val="24"/>
        </w:rPr>
      </w:pPr>
      <w:r>
        <w:rPr>
          <w:szCs w:val="24"/>
        </w:rPr>
        <w:t xml:space="preserve">   </w:t>
      </w:r>
      <w:r w:rsidR="009F6292" w:rsidRPr="00E260BF">
        <w:rPr>
          <w:szCs w:val="24"/>
        </w:rPr>
        <w:t>List and number all</w:t>
      </w:r>
      <w:r w:rsidR="009F6292">
        <w:rPr>
          <w:szCs w:val="24"/>
        </w:rPr>
        <w:t xml:space="preserve"> articles which you actually used and cited in the paper</w:t>
      </w:r>
      <w:r w:rsidR="009F6292" w:rsidRPr="00E260BF">
        <w:rPr>
          <w:szCs w:val="24"/>
        </w:rPr>
        <w:t xml:space="preserve">. When referenced in the text, enclose the citation number in square brackets, for example [1]. References must have full citation.  </w:t>
      </w:r>
    </w:p>
    <w:p w:rsidR="009F6292" w:rsidRPr="000E6B1A" w:rsidRDefault="009F6292" w:rsidP="00C717D1">
      <w:pPr>
        <w:ind w:left="360" w:hanging="360"/>
        <w:jc w:val="both"/>
      </w:pPr>
      <w:r w:rsidRPr="000E6B1A">
        <w:t>[</w:t>
      </w:r>
      <w:r>
        <w:t>1</w:t>
      </w:r>
      <w:r w:rsidRPr="000E6B1A">
        <w:t>] Smith, A.B., C.D. Jones, and E.F. Roberts, “</w:t>
      </w:r>
      <w:r>
        <w:t xml:space="preserve">Journal </w:t>
      </w:r>
      <w:r w:rsidRPr="000E6B1A">
        <w:t>Article Title,” Journal Title, Publisher, Vol. 10, No. 2, 2001, pp. 1-10.</w:t>
      </w:r>
    </w:p>
    <w:p w:rsidR="00954AE0" w:rsidRPr="004B2ABA" w:rsidRDefault="00954AE0" w:rsidP="00954AE0">
      <w:pPr>
        <w:ind w:left="360" w:hanging="360"/>
        <w:jc w:val="both"/>
        <w:rPr>
          <w:szCs w:val="24"/>
        </w:rPr>
      </w:pPr>
      <w:r>
        <w:rPr>
          <w:szCs w:val="24"/>
        </w:rPr>
        <w:t>[2</w:t>
      </w:r>
      <w:r w:rsidRPr="004B2ABA">
        <w:rPr>
          <w:szCs w:val="24"/>
        </w:rPr>
        <w:t>] Kim, S-y, “</w:t>
      </w:r>
      <w:r w:rsidR="004C0E81">
        <w:rPr>
          <w:szCs w:val="24"/>
        </w:rPr>
        <w:t>Modeling</w:t>
      </w:r>
      <w:r>
        <w:rPr>
          <w:szCs w:val="24"/>
        </w:rPr>
        <w:t xml:space="preserve"> and Analysis of a Web-based Collaborative Information System: Petri net-based Collaborative Enterprise</w:t>
      </w:r>
      <w:r w:rsidRPr="004B2ABA">
        <w:rPr>
          <w:szCs w:val="24"/>
        </w:rPr>
        <w:t xml:space="preserve">,” </w:t>
      </w:r>
      <w:r>
        <w:rPr>
          <w:szCs w:val="24"/>
        </w:rPr>
        <w:t>International Journal of Information and Decision Sciences, Vol. 1 No. 3</w:t>
      </w:r>
      <w:r w:rsidRPr="004B2ABA">
        <w:rPr>
          <w:szCs w:val="24"/>
        </w:rPr>
        <w:t>, 200</w:t>
      </w:r>
      <w:r>
        <w:rPr>
          <w:szCs w:val="24"/>
        </w:rPr>
        <w:t>9</w:t>
      </w:r>
      <w:r w:rsidRPr="004B2ABA">
        <w:rPr>
          <w:szCs w:val="24"/>
        </w:rPr>
        <w:t xml:space="preserve">, pp. </w:t>
      </w:r>
      <w:r>
        <w:rPr>
          <w:szCs w:val="24"/>
        </w:rPr>
        <w:t>238</w:t>
      </w:r>
      <w:r w:rsidRPr="004B2ABA">
        <w:rPr>
          <w:szCs w:val="24"/>
        </w:rPr>
        <w:t xml:space="preserve"> </w:t>
      </w:r>
      <w:r>
        <w:rPr>
          <w:szCs w:val="24"/>
        </w:rPr>
        <w:t>–</w:t>
      </w:r>
      <w:r w:rsidRPr="004B2ABA">
        <w:rPr>
          <w:szCs w:val="24"/>
        </w:rPr>
        <w:t xml:space="preserve"> </w:t>
      </w:r>
      <w:r>
        <w:rPr>
          <w:szCs w:val="24"/>
        </w:rPr>
        <w:t>264.</w:t>
      </w:r>
      <w:r w:rsidRPr="004B2ABA">
        <w:rPr>
          <w:szCs w:val="24"/>
        </w:rPr>
        <w:t xml:space="preserve"> </w:t>
      </w:r>
    </w:p>
    <w:p w:rsidR="00C717D1" w:rsidRDefault="009F6292" w:rsidP="00954AE0">
      <w:pPr>
        <w:ind w:left="360" w:hanging="360"/>
        <w:jc w:val="both"/>
        <w:rPr>
          <w:szCs w:val="24"/>
        </w:rPr>
      </w:pPr>
      <w:r w:rsidRPr="000E6B1A">
        <w:t>[</w:t>
      </w:r>
      <w:r w:rsidR="00954AE0">
        <w:t>3</w:t>
      </w:r>
      <w:r w:rsidRPr="000E6B1A">
        <w:t>] Tom, A.B., and E.F. Roberts, “</w:t>
      </w:r>
      <w:r>
        <w:t xml:space="preserve">Conference </w:t>
      </w:r>
      <w:r w:rsidRPr="000E6B1A">
        <w:t>Article Title,” Conference</w:t>
      </w:r>
      <w:r>
        <w:t xml:space="preserve"> Title</w:t>
      </w:r>
      <w:r w:rsidRPr="000E6B1A">
        <w:t xml:space="preserve">, Location, Date, </w:t>
      </w:r>
      <w:r>
        <w:t xml:space="preserve">Year, </w:t>
      </w:r>
      <w:r w:rsidRPr="000E6B1A">
        <w:t>pp. 1-10</w:t>
      </w:r>
      <w:r>
        <w:t>.</w:t>
      </w:r>
      <w:r w:rsidR="00C717D1" w:rsidRPr="00C717D1">
        <w:rPr>
          <w:szCs w:val="24"/>
        </w:rPr>
        <w:t xml:space="preserve"> </w:t>
      </w:r>
    </w:p>
    <w:p w:rsidR="00C717D1" w:rsidRPr="004B2ABA" w:rsidRDefault="00C717D1" w:rsidP="00954AE0">
      <w:pPr>
        <w:ind w:left="360" w:hanging="360"/>
        <w:jc w:val="both"/>
        <w:rPr>
          <w:szCs w:val="24"/>
        </w:rPr>
      </w:pPr>
      <w:r>
        <w:rPr>
          <w:szCs w:val="24"/>
        </w:rPr>
        <w:t>[</w:t>
      </w:r>
      <w:r w:rsidR="00954AE0">
        <w:rPr>
          <w:szCs w:val="24"/>
        </w:rPr>
        <w:t>4</w:t>
      </w:r>
      <w:r w:rsidRPr="004B2ABA">
        <w:rPr>
          <w:szCs w:val="24"/>
        </w:rPr>
        <w:t xml:space="preserve">] Kim, S-y, A. </w:t>
      </w:r>
      <w:proofErr w:type="spellStart"/>
      <w:r w:rsidRPr="004B2ABA">
        <w:rPr>
          <w:szCs w:val="24"/>
        </w:rPr>
        <w:t>Godbole</w:t>
      </w:r>
      <w:proofErr w:type="spellEnd"/>
      <w:r w:rsidRPr="004B2ABA">
        <w:rPr>
          <w:szCs w:val="24"/>
        </w:rPr>
        <w:t xml:space="preserve">, R. Huang, R. </w:t>
      </w:r>
      <w:proofErr w:type="spellStart"/>
      <w:r w:rsidRPr="004B2ABA">
        <w:rPr>
          <w:szCs w:val="24"/>
        </w:rPr>
        <w:t>Panchadhar</w:t>
      </w:r>
      <w:proofErr w:type="spellEnd"/>
      <w:r w:rsidRPr="004B2ABA">
        <w:rPr>
          <w:szCs w:val="24"/>
        </w:rPr>
        <w:t xml:space="preserve">, and W. </w:t>
      </w:r>
      <w:proofErr w:type="spellStart"/>
      <w:r w:rsidRPr="004B2ABA">
        <w:rPr>
          <w:szCs w:val="24"/>
        </w:rPr>
        <w:t>Smari</w:t>
      </w:r>
      <w:proofErr w:type="spellEnd"/>
      <w:r w:rsidRPr="004B2ABA">
        <w:rPr>
          <w:szCs w:val="24"/>
        </w:rPr>
        <w:t xml:space="preserve">, “Toward an Integrated Human-centered Knowledge-based Collaborative Decision Making System,” The 2004 IEEE International Conference on Information Reuse and Integration , 2004, pp. 394 - 401. </w:t>
      </w:r>
    </w:p>
    <w:p w:rsidR="00954AE0" w:rsidRDefault="00C717D1" w:rsidP="00954AE0">
      <w:pPr>
        <w:ind w:left="360" w:hanging="360"/>
        <w:jc w:val="both"/>
      </w:pPr>
      <w:r w:rsidRPr="000E6B1A">
        <w:t>[</w:t>
      </w:r>
      <w:r w:rsidR="00954AE0">
        <w:t>5</w:t>
      </w:r>
      <w:r w:rsidRPr="000E6B1A">
        <w:t xml:space="preserve">] Dilley, </w:t>
      </w:r>
      <w:r>
        <w:t xml:space="preserve">J., </w:t>
      </w:r>
      <w:r w:rsidRPr="000E6B1A">
        <w:t xml:space="preserve">R. Friedrich, T. Jin, and J. </w:t>
      </w:r>
      <w:proofErr w:type="spellStart"/>
      <w:r w:rsidRPr="000E6B1A">
        <w:t>Rolia</w:t>
      </w:r>
      <w:proofErr w:type="spellEnd"/>
      <w:r w:rsidRPr="000E6B1A">
        <w:t>, “Web Server Performance Measurement and Modeling Techniques,” Performance Evalua</w:t>
      </w:r>
      <w:r w:rsidR="00954AE0">
        <w:t>tion, Vol. 33, 1998, pp. 5 – 26.</w:t>
      </w:r>
    </w:p>
    <w:p w:rsidR="00F146DF" w:rsidRDefault="00F146DF" w:rsidP="00686EBF">
      <w:pPr>
        <w:ind w:left="360" w:hanging="360"/>
        <w:jc w:val="both"/>
      </w:pPr>
      <w:r>
        <w:t>[6] Ponsini, D., Y. Yang, and S-y Kim, “Analysis of Soccer Robot Behaviors using Time Petri nets,” Proceedings of the IEEE Information Reuse and Integration, 2016, pp. 270-274.</w:t>
      </w:r>
    </w:p>
    <w:p w:rsidR="00686EBF" w:rsidRPr="000E6B1A" w:rsidRDefault="00686EBF" w:rsidP="00686EBF">
      <w:pPr>
        <w:ind w:left="360" w:hanging="360"/>
        <w:jc w:val="both"/>
        <w:sectPr w:rsidR="00686EBF" w:rsidRPr="000E6B1A" w:rsidSect="00890FB0">
          <w:type w:val="continuous"/>
          <w:pgSz w:w="12240" w:h="15840"/>
          <w:pgMar w:top="1440" w:right="1440" w:bottom="1440" w:left="1440" w:header="720" w:footer="720" w:gutter="0"/>
          <w:cols w:num="2" w:space="432" w:equalWidth="0">
            <w:col w:w="4464" w:space="432"/>
            <w:col w:w="4464"/>
          </w:cols>
        </w:sectPr>
      </w:pPr>
      <w:bookmarkStart w:id="0" w:name="_GoBack"/>
      <w:bookmarkEnd w:id="0"/>
    </w:p>
    <w:p w:rsidR="00C717D1" w:rsidRDefault="00C717D1">
      <w:pPr>
        <w:jc w:val="both"/>
        <w:rPr>
          <w:sz w:val="20"/>
        </w:rPr>
        <w:sectPr w:rsidR="00C717D1" w:rsidSect="00C717D1">
          <w:type w:val="continuous"/>
          <w:pgSz w:w="12240" w:h="15840"/>
          <w:pgMar w:top="1440" w:right="1210" w:bottom="1440" w:left="1210" w:header="720" w:footer="720" w:gutter="0"/>
          <w:cols w:num="2" w:space="720" w:equalWidth="0">
            <w:col w:w="4320" w:space="720"/>
            <w:col w:w="4320"/>
          </w:cols>
        </w:sectPr>
      </w:pPr>
    </w:p>
    <w:p w:rsidR="00C717D1" w:rsidRDefault="00C717D1" w:rsidP="00954AE0">
      <w:pPr>
        <w:jc w:val="both"/>
      </w:pPr>
    </w:p>
    <w:sectPr w:rsidR="00C717D1" w:rsidSect="00C717D1">
      <w:type w:val="continuous"/>
      <w:pgSz w:w="12240" w:h="15840"/>
      <w:pgMar w:top="1440" w:right="1210" w:bottom="1440" w:left="1210" w:header="720" w:footer="720" w:gutter="0"/>
      <w:cols w:num="2" w:space="720" w:equalWidth="0">
        <w:col w:w="4320" w:space="720"/>
        <w:col w:w="432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7A83" w:rsidRDefault="00A37A83">
      <w:r>
        <w:separator/>
      </w:r>
    </w:p>
  </w:endnote>
  <w:endnote w:type="continuationSeparator" w:id="0">
    <w:p w:rsidR="00A37A83" w:rsidRDefault="00A37A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lgun Gothic">
    <w:altName w:val="맑은 고딕"/>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7A83" w:rsidRDefault="00A37A83">
      <w:r>
        <w:separator/>
      </w:r>
    </w:p>
  </w:footnote>
  <w:footnote w:type="continuationSeparator" w:id="0">
    <w:p w:rsidR="00A37A83" w:rsidRDefault="00A37A8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MjQyNzQzMTAyMDU0NDBX0lEKTi0uzszPAykwrAUA4l24uSwAAAA="/>
  </w:docVars>
  <w:rsids>
    <w:rsidRoot w:val="001A4539"/>
    <w:rsid w:val="001243E8"/>
    <w:rsid w:val="001A4539"/>
    <w:rsid w:val="002B4650"/>
    <w:rsid w:val="002C1BC6"/>
    <w:rsid w:val="004514E2"/>
    <w:rsid w:val="0045453D"/>
    <w:rsid w:val="004C0E81"/>
    <w:rsid w:val="004E318B"/>
    <w:rsid w:val="00686EBF"/>
    <w:rsid w:val="006B3FE6"/>
    <w:rsid w:val="0072747D"/>
    <w:rsid w:val="00732A71"/>
    <w:rsid w:val="007818FD"/>
    <w:rsid w:val="008772BF"/>
    <w:rsid w:val="00890FB0"/>
    <w:rsid w:val="008A6805"/>
    <w:rsid w:val="008C4811"/>
    <w:rsid w:val="00914496"/>
    <w:rsid w:val="00954AE0"/>
    <w:rsid w:val="00995E59"/>
    <w:rsid w:val="009F6292"/>
    <w:rsid w:val="00A37A83"/>
    <w:rsid w:val="00A835F3"/>
    <w:rsid w:val="00B23A3B"/>
    <w:rsid w:val="00B73973"/>
    <w:rsid w:val="00C31FFE"/>
    <w:rsid w:val="00C717D1"/>
    <w:rsid w:val="00C83F2A"/>
    <w:rsid w:val="00CE22AF"/>
    <w:rsid w:val="00D8478A"/>
    <w:rsid w:val="00DD27ED"/>
    <w:rsid w:val="00DD2D7C"/>
    <w:rsid w:val="00E85EDE"/>
    <w:rsid w:val="00EA4A4D"/>
    <w:rsid w:val="00EC0942"/>
    <w:rsid w:val="00F146D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ko-K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lang w:eastAsia="en-US"/>
    </w:rPr>
  </w:style>
  <w:style w:type="paragraph" w:styleId="Heading1">
    <w:name w:val="heading 1"/>
    <w:basedOn w:val="Normal"/>
    <w:next w:val="Normal"/>
    <w:qFormat/>
    <w:pPr>
      <w:keepNext/>
      <w:spacing w:before="60"/>
      <w:outlineLvl w:val="0"/>
    </w:pPr>
    <w:rPr>
      <w:rFonts w:ascii="Britannic Bold" w:hAnsi="Britannic Bold"/>
      <w:kern w:val="28"/>
    </w:rPr>
  </w:style>
  <w:style w:type="paragraph" w:styleId="Heading2">
    <w:name w:val="heading 2"/>
    <w:basedOn w:val="Normal"/>
    <w:next w:val="Normal"/>
    <w:qFormat/>
    <w:pPr>
      <w:keepNext/>
      <w:tabs>
        <w:tab w:val="left" w:pos="1440"/>
      </w:tabs>
      <w:spacing w:before="40"/>
      <w:ind w:firstLine="360"/>
      <w:outlineLvl w:val="1"/>
    </w:pPr>
    <w:rPr>
      <w:sz w:val="22"/>
    </w:rPr>
  </w:style>
  <w:style w:type="paragraph" w:styleId="Heading3">
    <w:name w:val="heading 3"/>
    <w:basedOn w:val="Normal"/>
    <w:next w:val="Normal"/>
    <w:qFormat/>
    <w:rsid w:val="009F629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i1">
    <w:name w:val="ai1"/>
    <w:basedOn w:val="Normal"/>
    <w:pPr>
      <w:tabs>
        <w:tab w:val="right" w:leader="dot" w:pos="3960"/>
      </w:tabs>
    </w:pPr>
  </w:style>
  <w:style w:type="paragraph" w:customStyle="1" w:styleId="ai2">
    <w:name w:val="ai2"/>
    <w:basedOn w:val="Normal"/>
    <w:pPr>
      <w:tabs>
        <w:tab w:val="right" w:leader="dot" w:pos="3960"/>
      </w:tabs>
    </w:pPr>
  </w:style>
  <w:style w:type="paragraph" w:styleId="BodyTextIndent">
    <w:name w:val="Body Text Indent"/>
    <w:basedOn w:val="Normal"/>
    <w:pPr>
      <w:ind w:firstLine="245"/>
      <w:jc w:val="both"/>
    </w:pPr>
    <w:rPr>
      <w:sz w:val="20"/>
    </w:rPr>
  </w:style>
  <w:style w:type="paragraph" w:styleId="BodyTextIndent2">
    <w:name w:val="Body Text Indent 2"/>
    <w:basedOn w:val="Normal"/>
    <w:pPr>
      <w:ind w:firstLine="245"/>
      <w:jc w:val="both"/>
    </w:pPr>
    <w:rPr>
      <w:i/>
      <w:sz w:val="20"/>
    </w:rPr>
  </w:style>
  <w:style w:type="paragraph" w:customStyle="1" w:styleId="ArticleTitle">
    <w:name w:val="Article Title"/>
    <w:basedOn w:val="Normal"/>
    <w:pPr>
      <w:spacing w:before="60"/>
      <w:ind w:left="360"/>
    </w:pPr>
    <w:rPr>
      <w:sz w:val="21"/>
    </w:rPr>
  </w:style>
  <w:style w:type="paragraph" w:customStyle="1" w:styleId="Author">
    <w:name w:val="Author"/>
    <w:basedOn w:val="Normal"/>
    <w:pPr>
      <w:tabs>
        <w:tab w:val="right" w:leader="dot" w:pos="9360"/>
      </w:tabs>
      <w:ind w:firstLine="720"/>
    </w:pPr>
    <w:rPr>
      <w:i/>
      <w:sz w:val="21"/>
    </w:rPr>
  </w:style>
  <w:style w:type="paragraph" w:styleId="Header">
    <w:name w:val="header"/>
    <w:basedOn w:val="Normal"/>
    <w:pPr>
      <w:tabs>
        <w:tab w:val="center" w:pos="4320"/>
        <w:tab w:val="right" w:pos="8640"/>
      </w:tabs>
    </w:pPr>
  </w:style>
  <w:style w:type="paragraph" w:customStyle="1" w:styleId="PageNumber1">
    <w:name w:val="Page Number1"/>
    <w:basedOn w:val="Normal"/>
    <w:pPr>
      <w:jc w:val="center"/>
    </w:pPr>
    <w:rPr>
      <w:rFonts w:ascii="Times" w:hAnsi="Times"/>
    </w:rPr>
  </w:style>
  <w:style w:type="paragraph" w:styleId="Title">
    <w:name w:val="Title"/>
    <w:basedOn w:val="Normal"/>
    <w:qFormat/>
    <w:pPr>
      <w:jc w:val="center"/>
    </w:pPr>
    <w:rPr>
      <w:rFonts w:ascii="Britannic Bold" w:hAnsi="Britannic Bold"/>
      <w:b/>
      <w:kern w:val="28"/>
      <w:sz w:val="36"/>
    </w:rPr>
  </w:style>
  <w:style w:type="paragraph" w:styleId="BodyText">
    <w:name w:val="Body Text"/>
    <w:basedOn w:val="Normal"/>
    <w:rsid w:val="009F6292"/>
    <w:pPr>
      <w:spacing w:after="120"/>
    </w:pPr>
  </w:style>
  <w:style w:type="paragraph" w:styleId="BalloonText">
    <w:name w:val="Balloon Text"/>
    <w:basedOn w:val="Normal"/>
    <w:link w:val="BalloonTextChar"/>
    <w:rsid w:val="007818FD"/>
    <w:rPr>
      <w:rFonts w:ascii="Tahoma" w:hAnsi="Tahoma" w:cs="Tahoma"/>
      <w:sz w:val="16"/>
      <w:szCs w:val="16"/>
    </w:rPr>
  </w:style>
  <w:style w:type="character" w:customStyle="1" w:styleId="BalloonTextChar">
    <w:name w:val="Balloon Text Char"/>
    <w:basedOn w:val="DefaultParagraphFont"/>
    <w:link w:val="BalloonText"/>
    <w:rsid w:val="007818FD"/>
    <w:rPr>
      <w:rFonts w:ascii="Tahoma"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ko-K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lang w:eastAsia="en-US"/>
    </w:rPr>
  </w:style>
  <w:style w:type="paragraph" w:styleId="Heading1">
    <w:name w:val="heading 1"/>
    <w:basedOn w:val="Normal"/>
    <w:next w:val="Normal"/>
    <w:qFormat/>
    <w:pPr>
      <w:keepNext/>
      <w:spacing w:before="60"/>
      <w:outlineLvl w:val="0"/>
    </w:pPr>
    <w:rPr>
      <w:rFonts w:ascii="Britannic Bold" w:hAnsi="Britannic Bold"/>
      <w:kern w:val="28"/>
    </w:rPr>
  </w:style>
  <w:style w:type="paragraph" w:styleId="Heading2">
    <w:name w:val="heading 2"/>
    <w:basedOn w:val="Normal"/>
    <w:next w:val="Normal"/>
    <w:qFormat/>
    <w:pPr>
      <w:keepNext/>
      <w:tabs>
        <w:tab w:val="left" w:pos="1440"/>
      </w:tabs>
      <w:spacing w:before="40"/>
      <w:ind w:firstLine="360"/>
      <w:outlineLvl w:val="1"/>
    </w:pPr>
    <w:rPr>
      <w:sz w:val="22"/>
    </w:rPr>
  </w:style>
  <w:style w:type="paragraph" w:styleId="Heading3">
    <w:name w:val="heading 3"/>
    <w:basedOn w:val="Normal"/>
    <w:next w:val="Normal"/>
    <w:qFormat/>
    <w:rsid w:val="009F629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i1">
    <w:name w:val="ai1"/>
    <w:basedOn w:val="Normal"/>
    <w:pPr>
      <w:tabs>
        <w:tab w:val="right" w:leader="dot" w:pos="3960"/>
      </w:tabs>
    </w:pPr>
  </w:style>
  <w:style w:type="paragraph" w:customStyle="1" w:styleId="ai2">
    <w:name w:val="ai2"/>
    <w:basedOn w:val="Normal"/>
    <w:pPr>
      <w:tabs>
        <w:tab w:val="right" w:leader="dot" w:pos="3960"/>
      </w:tabs>
    </w:pPr>
  </w:style>
  <w:style w:type="paragraph" w:styleId="BodyTextIndent">
    <w:name w:val="Body Text Indent"/>
    <w:basedOn w:val="Normal"/>
    <w:pPr>
      <w:ind w:firstLine="245"/>
      <w:jc w:val="both"/>
    </w:pPr>
    <w:rPr>
      <w:sz w:val="20"/>
    </w:rPr>
  </w:style>
  <w:style w:type="paragraph" w:styleId="BodyTextIndent2">
    <w:name w:val="Body Text Indent 2"/>
    <w:basedOn w:val="Normal"/>
    <w:pPr>
      <w:ind w:firstLine="245"/>
      <w:jc w:val="both"/>
    </w:pPr>
    <w:rPr>
      <w:i/>
      <w:sz w:val="20"/>
    </w:rPr>
  </w:style>
  <w:style w:type="paragraph" w:customStyle="1" w:styleId="ArticleTitle">
    <w:name w:val="Article Title"/>
    <w:basedOn w:val="Normal"/>
    <w:pPr>
      <w:spacing w:before="60"/>
      <w:ind w:left="360"/>
    </w:pPr>
    <w:rPr>
      <w:sz w:val="21"/>
    </w:rPr>
  </w:style>
  <w:style w:type="paragraph" w:customStyle="1" w:styleId="Author">
    <w:name w:val="Author"/>
    <w:basedOn w:val="Normal"/>
    <w:pPr>
      <w:tabs>
        <w:tab w:val="right" w:leader="dot" w:pos="9360"/>
      </w:tabs>
      <w:ind w:firstLine="720"/>
    </w:pPr>
    <w:rPr>
      <w:i/>
      <w:sz w:val="21"/>
    </w:rPr>
  </w:style>
  <w:style w:type="paragraph" w:styleId="Header">
    <w:name w:val="header"/>
    <w:basedOn w:val="Normal"/>
    <w:pPr>
      <w:tabs>
        <w:tab w:val="center" w:pos="4320"/>
        <w:tab w:val="right" w:pos="8640"/>
      </w:tabs>
    </w:pPr>
  </w:style>
  <w:style w:type="paragraph" w:customStyle="1" w:styleId="PageNumber1">
    <w:name w:val="Page Number1"/>
    <w:basedOn w:val="Normal"/>
    <w:pPr>
      <w:jc w:val="center"/>
    </w:pPr>
    <w:rPr>
      <w:rFonts w:ascii="Times" w:hAnsi="Times"/>
    </w:rPr>
  </w:style>
  <w:style w:type="paragraph" w:styleId="Title">
    <w:name w:val="Title"/>
    <w:basedOn w:val="Normal"/>
    <w:qFormat/>
    <w:pPr>
      <w:jc w:val="center"/>
    </w:pPr>
    <w:rPr>
      <w:rFonts w:ascii="Britannic Bold" w:hAnsi="Britannic Bold"/>
      <w:b/>
      <w:kern w:val="28"/>
      <w:sz w:val="36"/>
    </w:rPr>
  </w:style>
  <w:style w:type="paragraph" w:styleId="BodyText">
    <w:name w:val="Body Text"/>
    <w:basedOn w:val="Normal"/>
    <w:rsid w:val="009F6292"/>
    <w:pPr>
      <w:spacing w:after="120"/>
    </w:pPr>
  </w:style>
  <w:style w:type="paragraph" w:styleId="BalloonText">
    <w:name w:val="Balloon Text"/>
    <w:basedOn w:val="Normal"/>
    <w:link w:val="BalloonTextChar"/>
    <w:rsid w:val="007818FD"/>
    <w:rPr>
      <w:rFonts w:ascii="Tahoma" w:hAnsi="Tahoma" w:cs="Tahoma"/>
      <w:sz w:val="16"/>
      <w:szCs w:val="16"/>
    </w:rPr>
  </w:style>
  <w:style w:type="character" w:customStyle="1" w:styleId="BalloonTextChar">
    <w:name w:val="Balloon Text Char"/>
    <w:basedOn w:val="DefaultParagraphFont"/>
    <w:link w:val="BalloonText"/>
    <w:rsid w:val="007818FD"/>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739</Words>
  <Characters>4214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Author Guidelines for 8</vt:lpstr>
    </vt:vector>
  </TitlesOfParts>
  <Company>TCNJ</Company>
  <LinksUpToDate>false</LinksUpToDate>
  <CharactersWithSpaces>4944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Author Guidelines for 8</dc:title>
  <dc:creator>skim</dc:creator>
  <cp:lastModifiedBy>Seung-yun Kim</cp:lastModifiedBy>
  <cp:revision>5</cp:revision>
  <cp:lastPrinted>2009-08-04T20:08:00Z</cp:lastPrinted>
  <dcterms:created xsi:type="dcterms:W3CDTF">2016-10-18T13:41:00Z</dcterms:created>
  <dcterms:modified xsi:type="dcterms:W3CDTF">2016-10-18T13:44:00Z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