
<file path=[Content_Types].xml><?xml version="1.0" encoding="utf-8"?>
<Types xmlns="http://schemas.openxmlformats.org/package/2006/content-types">
  <Default Extension="xml" ContentType="application/xml"/>
  <Default Extension="png" ContentType="image/png"/>
  <Default Extension="tmp"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F103F0" w14:textId="77777777" w:rsidR="00B7074F" w:rsidRDefault="00B7074F" w:rsidP="00B7074F">
      <w:pPr>
        <w:jc w:val="center"/>
        <w:rPr>
          <w:rFonts w:ascii="Times New Roman" w:hAnsi="Times New Roman" w:cs="Times New Roman"/>
        </w:rPr>
      </w:pPr>
      <w:bookmarkStart w:id="0" w:name="_GoBack"/>
      <w:bookmarkEnd w:id="0"/>
    </w:p>
    <w:p w14:paraId="5730DE23" w14:textId="77777777" w:rsidR="00B7074F" w:rsidRDefault="00B7074F" w:rsidP="00B7074F">
      <w:pPr>
        <w:jc w:val="center"/>
        <w:rPr>
          <w:rFonts w:ascii="Times New Roman" w:hAnsi="Times New Roman" w:cs="Times New Roman"/>
        </w:rPr>
      </w:pPr>
    </w:p>
    <w:p w14:paraId="08C6B74A" w14:textId="77777777" w:rsidR="00B7074F" w:rsidRDefault="00B7074F" w:rsidP="00B7074F">
      <w:pPr>
        <w:jc w:val="center"/>
        <w:rPr>
          <w:rFonts w:ascii="Times New Roman" w:hAnsi="Times New Roman" w:cs="Times New Roman"/>
        </w:rPr>
      </w:pPr>
    </w:p>
    <w:p w14:paraId="7A7787A9" w14:textId="77777777" w:rsidR="00B7074F" w:rsidRDefault="00A85967" w:rsidP="00B7074F">
      <w:pPr>
        <w:jc w:val="center"/>
        <w:rPr>
          <w:rFonts w:ascii="Times New Roman" w:hAnsi="Times New Roman" w:cs="Times New Roman"/>
        </w:rPr>
      </w:pPr>
      <w:r>
        <w:rPr>
          <w:rFonts w:ascii="Times New Roman" w:hAnsi="Times New Roman" w:cs="Times New Roman"/>
          <w:noProof/>
        </w:rPr>
        <w:drawing>
          <wp:inline distT="0" distB="0" distL="0" distR="0" wp14:anchorId="2BDBB60A" wp14:editId="1BE83975">
            <wp:extent cx="3092721" cy="2028825"/>
            <wp:effectExtent l="0" t="0" r="0" b="0"/>
            <wp:docPr id="5" name="Picture 5" descr="D:\Users\Hunter\Downloads\TCNJ_Logotyp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Hunter\Downloads\TCNJ_Logotype.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4359" cy="2043019"/>
                    </a:xfrm>
                    <a:prstGeom prst="rect">
                      <a:avLst/>
                    </a:prstGeom>
                    <a:noFill/>
                    <a:ln>
                      <a:noFill/>
                    </a:ln>
                  </pic:spPr>
                </pic:pic>
              </a:graphicData>
            </a:graphic>
          </wp:inline>
        </w:drawing>
      </w:r>
    </w:p>
    <w:p w14:paraId="4835F90C" w14:textId="77777777" w:rsidR="00B7074F" w:rsidRDefault="00B7074F" w:rsidP="00B7074F">
      <w:pPr>
        <w:rPr>
          <w:rFonts w:ascii="Times New Roman" w:hAnsi="Times New Roman" w:cs="Times New Roman"/>
        </w:rPr>
      </w:pPr>
    </w:p>
    <w:p w14:paraId="4F4584C2" w14:textId="218AC08F" w:rsidR="00B7074F" w:rsidRDefault="00B7074F" w:rsidP="00B7074F">
      <w:pPr>
        <w:jc w:val="center"/>
        <w:rPr>
          <w:rFonts w:ascii="Times New Roman" w:hAnsi="Times New Roman" w:cs="Times New Roman"/>
        </w:rPr>
      </w:pPr>
      <w:r>
        <w:rPr>
          <w:rFonts w:ascii="Times New Roman" w:hAnsi="Times New Roman" w:cs="Times New Roman"/>
        </w:rPr>
        <w:t>Electronics Lab #2</w:t>
      </w:r>
      <w:r>
        <w:rPr>
          <w:rFonts w:ascii="Times New Roman" w:hAnsi="Times New Roman" w:cs="Times New Roman"/>
        </w:rPr>
        <w:br/>
        <w:t>Diode Characteristics and Circuits</w:t>
      </w:r>
      <w:r>
        <w:rPr>
          <w:rFonts w:ascii="Times New Roman" w:hAnsi="Times New Roman" w:cs="Times New Roman"/>
        </w:rPr>
        <w:br/>
        <w:t xml:space="preserve">Hunter Dubel &amp; </w:t>
      </w:r>
      <w:proofErr w:type="spellStart"/>
      <w:r>
        <w:rPr>
          <w:rFonts w:ascii="Times New Roman" w:hAnsi="Times New Roman" w:cs="Times New Roman"/>
        </w:rPr>
        <w:t>Shubh</w:t>
      </w:r>
      <w:r w:rsidR="00A60EF9">
        <w:rPr>
          <w:rFonts w:ascii="Times New Roman" w:hAnsi="Times New Roman" w:cs="Times New Roman"/>
        </w:rPr>
        <w:t>am</w:t>
      </w:r>
      <w:proofErr w:type="spellEnd"/>
      <w:r>
        <w:rPr>
          <w:rFonts w:ascii="Times New Roman" w:hAnsi="Times New Roman" w:cs="Times New Roman"/>
        </w:rPr>
        <w:t xml:space="preserve"> </w:t>
      </w:r>
      <w:proofErr w:type="spellStart"/>
      <w:r>
        <w:rPr>
          <w:rFonts w:ascii="Times New Roman" w:hAnsi="Times New Roman" w:cs="Times New Roman"/>
        </w:rPr>
        <w:t>Tandon</w:t>
      </w:r>
      <w:proofErr w:type="spellEnd"/>
      <w:r>
        <w:rPr>
          <w:rFonts w:ascii="Times New Roman" w:hAnsi="Times New Roman" w:cs="Times New Roman"/>
        </w:rPr>
        <w:br/>
        <w:t>ELC333-01</w:t>
      </w:r>
      <w:r>
        <w:rPr>
          <w:rFonts w:ascii="Times New Roman" w:hAnsi="Times New Roman" w:cs="Times New Roman"/>
        </w:rPr>
        <w:br/>
        <w:t xml:space="preserve">Professor Ambrose </w:t>
      </w:r>
      <w:proofErr w:type="spellStart"/>
      <w:r>
        <w:rPr>
          <w:rFonts w:ascii="Times New Roman" w:hAnsi="Times New Roman" w:cs="Times New Roman"/>
        </w:rPr>
        <w:t>Adegbege</w:t>
      </w:r>
      <w:proofErr w:type="spellEnd"/>
      <w:r>
        <w:rPr>
          <w:rFonts w:ascii="Times New Roman" w:hAnsi="Times New Roman" w:cs="Times New Roman"/>
        </w:rPr>
        <w:br/>
        <w:t>February 23</w:t>
      </w:r>
      <w:r w:rsidRPr="00B7074F">
        <w:rPr>
          <w:rFonts w:ascii="Times New Roman" w:hAnsi="Times New Roman" w:cs="Times New Roman"/>
          <w:vertAlign w:val="superscript"/>
        </w:rPr>
        <w:t>rd</w:t>
      </w:r>
      <w:r>
        <w:rPr>
          <w:rFonts w:ascii="Times New Roman" w:hAnsi="Times New Roman" w:cs="Times New Roman"/>
        </w:rPr>
        <w:t>, 2015</w:t>
      </w:r>
    </w:p>
    <w:p w14:paraId="148ACA44" w14:textId="77777777" w:rsidR="00B7074F" w:rsidRDefault="00B7074F">
      <w:pPr>
        <w:rPr>
          <w:rFonts w:ascii="Times New Roman" w:hAnsi="Times New Roman" w:cs="Times New Roman"/>
        </w:rPr>
      </w:pPr>
    </w:p>
    <w:p w14:paraId="41615155" w14:textId="06F83522" w:rsidR="00B7074F" w:rsidRDefault="00B7074F">
      <w:pPr>
        <w:rPr>
          <w:rFonts w:ascii="Times New Roman" w:hAnsi="Times New Roman" w:cs="Times New Roman"/>
        </w:rPr>
      </w:pPr>
      <w:r>
        <w:rPr>
          <w:rFonts w:ascii="Times New Roman" w:hAnsi="Times New Roman" w:cs="Times New Roman"/>
        </w:rPr>
        <w:br w:type="page"/>
      </w:r>
    </w:p>
    <w:sdt>
      <w:sdtPr>
        <w:rPr>
          <w:rFonts w:ascii="Times New Roman" w:eastAsiaTheme="minorEastAsia" w:hAnsi="Times New Roman" w:cs="Times New Roman"/>
          <w:color w:val="auto"/>
          <w:spacing w:val="0"/>
          <w:sz w:val="22"/>
          <w:szCs w:val="22"/>
        </w:rPr>
        <w:id w:val="760035906"/>
        <w:docPartObj>
          <w:docPartGallery w:val="Table of Contents"/>
          <w:docPartUnique/>
        </w:docPartObj>
      </w:sdtPr>
      <w:sdtEndPr>
        <w:rPr>
          <w:b/>
          <w:bCs/>
          <w:noProof/>
        </w:rPr>
      </w:sdtEndPr>
      <w:sdtContent>
        <w:p w14:paraId="3E497DA8" w14:textId="31E9A69F" w:rsidR="008C3B18" w:rsidRPr="00DE750C" w:rsidRDefault="00A85967" w:rsidP="00913794">
          <w:pPr>
            <w:pStyle w:val="TOCHeading"/>
            <w:spacing w:line="480" w:lineRule="auto"/>
            <w:rPr>
              <w:rFonts w:ascii="Times New Roman" w:hAnsi="Times New Roman" w:cs="Times New Roman"/>
              <w:color w:val="auto"/>
            </w:rPr>
          </w:pPr>
          <w:r>
            <w:rPr>
              <w:rFonts w:ascii="Times New Roman" w:hAnsi="Times New Roman" w:cs="Times New Roman"/>
              <w:color w:val="auto"/>
            </w:rPr>
            <w:t>Content</w:t>
          </w:r>
        </w:p>
        <w:p w14:paraId="3453F032" w14:textId="77777777" w:rsidR="005D0AE8" w:rsidRPr="00DE750C" w:rsidRDefault="008C3B18" w:rsidP="00913794">
          <w:pPr>
            <w:pStyle w:val="TOC1"/>
            <w:tabs>
              <w:tab w:val="right" w:leader="dot" w:pos="9350"/>
            </w:tabs>
            <w:spacing w:line="480" w:lineRule="auto"/>
            <w:rPr>
              <w:rFonts w:ascii="Times New Roman" w:hAnsi="Times New Roman" w:cs="Times New Roman"/>
              <w:noProof/>
            </w:rPr>
          </w:pPr>
          <w:r w:rsidRPr="00DE750C">
            <w:rPr>
              <w:rFonts w:ascii="Times New Roman" w:hAnsi="Times New Roman" w:cs="Times New Roman"/>
            </w:rPr>
            <w:fldChar w:fldCharType="begin"/>
          </w:r>
          <w:r w:rsidRPr="00DE750C">
            <w:rPr>
              <w:rFonts w:ascii="Times New Roman" w:hAnsi="Times New Roman" w:cs="Times New Roman"/>
            </w:rPr>
            <w:instrText xml:space="preserve"> TOC \o "1-3" \h \z \u </w:instrText>
          </w:r>
          <w:r w:rsidRPr="00DE750C">
            <w:rPr>
              <w:rFonts w:ascii="Times New Roman" w:hAnsi="Times New Roman" w:cs="Times New Roman"/>
            </w:rPr>
            <w:fldChar w:fldCharType="separate"/>
          </w:r>
          <w:hyperlink w:anchor="_Toc403048230" w:history="1">
            <w:r w:rsidR="005D0AE8" w:rsidRPr="00DE750C">
              <w:rPr>
                <w:rStyle w:val="Hyperlink"/>
                <w:rFonts w:ascii="Times New Roman" w:hAnsi="Times New Roman" w:cs="Times New Roman"/>
                <w:noProof/>
                <w:color w:val="auto"/>
              </w:rPr>
              <w:t>Introduction</w:t>
            </w:r>
            <w:r w:rsidR="005D0AE8" w:rsidRPr="00DE750C">
              <w:rPr>
                <w:rFonts w:ascii="Times New Roman" w:hAnsi="Times New Roman" w:cs="Times New Roman"/>
                <w:noProof/>
                <w:webHidden/>
              </w:rPr>
              <w:tab/>
            </w:r>
            <w:r w:rsidR="005D0AE8" w:rsidRPr="00DE750C">
              <w:rPr>
                <w:rFonts w:ascii="Times New Roman" w:hAnsi="Times New Roman" w:cs="Times New Roman"/>
                <w:noProof/>
                <w:webHidden/>
              </w:rPr>
              <w:fldChar w:fldCharType="begin"/>
            </w:r>
            <w:r w:rsidR="005D0AE8" w:rsidRPr="00DE750C">
              <w:rPr>
                <w:rFonts w:ascii="Times New Roman" w:hAnsi="Times New Roman" w:cs="Times New Roman"/>
                <w:noProof/>
                <w:webHidden/>
              </w:rPr>
              <w:instrText xml:space="preserve"> PAGEREF _Toc403048230 \h </w:instrText>
            </w:r>
            <w:r w:rsidR="005D0AE8" w:rsidRPr="00DE750C">
              <w:rPr>
                <w:rFonts w:ascii="Times New Roman" w:hAnsi="Times New Roman" w:cs="Times New Roman"/>
                <w:noProof/>
                <w:webHidden/>
              </w:rPr>
            </w:r>
            <w:r w:rsidR="005D0AE8" w:rsidRPr="00DE750C">
              <w:rPr>
                <w:rFonts w:ascii="Times New Roman" w:hAnsi="Times New Roman" w:cs="Times New Roman"/>
                <w:noProof/>
                <w:webHidden/>
              </w:rPr>
              <w:fldChar w:fldCharType="separate"/>
            </w:r>
            <w:r w:rsidR="005D0AE8" w:rsidRPr="00DE750C">
              <w:rPr>
                <w:rFonts w:ascii="Times New Roman" w:hAnsi="Times New Roman" w:cs="Times New Roman"/>
                <w:noProof/>
                <w:webHidden/>
              </w:rPr>
              <w:t>2</w:t>
            </w:r>
            <w:r w:rsidR="005D0AE8" w:rsidRPr="00DE750C">
              <w:rPr>
                <w:rFonts w:ascii="Times New Roman" w:hAnsi="Times New Roman" w:cs="Times New Roman"/>
                <w:noProof/>
                <w:webHidden/>
              </w:rPr>
              <w:fldChar w:fldCharType="end"/>
            </w:r>
          </w:hyperlink>
        </w:p>
        <w:p w14:paraId="13327340" w14:textId="77777777" w:rsidR="005D0AE8" w:rsidRPr="00DE750C" w:rsidRDefault="004817A9" w:rsidP="00913794">
          <w:pPr>
            <w:pStyle w:val="TOC1"/>
            <w:tabs>
              <w:tab w:val="right" w:leader="dot" w:pos="9350"/>
            </w:tabs>
            <w:spacing w:line="480" w:lineRule="auto"/>
            <w:rPr>
              <w:rFonts w:ascii="Times New Roman" w:hAnsi="Times New Roman" w:cs="Times New Roman"/>
              <w:noProof/>
            </w:rPr>
          </w:pPr>
          <w:hyperlink w:anchor="_Toc403048231" w:history="1">
            <w:r w:rsidR="005D0AE8" w:rsidRPr="00DE750C">
              <w:rPr>
                <w:rStyle w:val="Hyperlink"/>
                <w:rFonts w:ascii="Times New Roman" w:hAnsi="Times New Roman" w:cs="Times New Roman"/>
                <w:noProof/>
                <w:color w:val="auto"/>
              </w:rPr>
              <w:t>Theoretical Basis</w:t>
            </w:r>
            <w:r w:rsidR="005D0AE8" w:rsidRPr="00DE750C">
              <w:rPr>
                <w:rFonts w:ascii="Times New Roman" w:hAnsi="Times New Roman" w:cs="Times New Roman"/>
                <w:noProof/>
                <w:webHidden/>
              </w:rPr>
              <w:tab/>
            </w:r>
            <w:r w:rsidR="005D0AE8" w:rsidRPr="00DE750C">
              <w:rPr>
                <w:rFonts w:ascii="Times New Roman" w:hAnsi="Times New Roman" w:cs="Times New Roman"/>
                <w:noProof/>
                <w:webHidden/>
              </w:rPr>
              <w:fldChar w:fldCharType="begin"/>
            </w:r>
            <w:r w:rsidR="005D0AE8" w:rsidRPr="00DE750C">
              <w:rPr>
                <w:rFonts w:ascii="Times New Roman" w:hAnsi="Times New Roman" w:cs="Times New Roman"/>
                <w:noProof/>
                <w:webHidden/>
              </w:rPr>
              <w:instrText xml:space="preserve"> PAGEREF _Toc403048231 \h </w:instrText>
            </w:r>
            <w:r w:rsidR="005D0AE8" w:rsidRPr="00DE750C">
              <w:rPr>
                <w:rFonts w:ascii="Times New Roman" w:hAnsi="Times New Roman" w:cs="Times New Roman"/>
                <w:noProof/>
                <w:webHidden/>
              </w:rPr>
            </w:r>
            <w:r w:rsidR="005D0AE8" w:rsidRPr="00DE750C">
              <w:rPr>
                <w:rFonts w:ascii="Times New Roman" w:hAnsi="Times New Roman" w:cs="Times New Roman"/>
                <w:noProof/>
                <w:webHidden/>
              </w:rPr>
              <w:fldChar w:fldCharType="separate"/>
            </w:r>
            <w:r w:rsidR="005D0AE8" w:rsidRPr="00DE750C">
              <w:rPr>
                <w:rFonts w:ascii="Times New Roman" w:hAnsi="Times New Roman" w:cs="Times New Roman"/>
                <w:noProof/>
                <w:webHidden/>
              </w:rPr>
              <w:t>3</w:t>
            </w:r>
            <w:r w:rsidR="005D0AE8" w:rsidRPr="00DE750C">
              <w:rPr>
                <w:rFonts w:ascii="Times New Roman" w:hAnsi="Times New Roman" w:cs="Times New Roman"/>
                <w:noProof/>
                <w:webHidden/>
              </w:rPr>
              <w:fldChar w:fldCharType="end"/>
            </w:r>
          </w:hyperlink>
        </w:p>
        <w:p w14:paraId="117C23DD" w14:textId="77777777" w:rsidR="005D0AE8" w:rsidRPr="00DE750C" w:rsidRDefault="004817A9" w:rsidP="00913794">
          <w:pPr>
            <w:pStyle w:val="TOC2"/>
            <w:tabs>
              <w:tab w:val="right" w:leader="dot" w:pos="9350"/>
            </w:tabs>
            <w:spacing w:line="480" w:lineRule="auto"/>
            <w:rPr>
              <w:rFonts w:ascii="Times New Roman" w:hAnsi="Times New Roman" w:cs="Times New Roman"/>
              <w:noProof/>
            </w:rPr>
          </w:pPr>
          <w:hyperlink w:anchor="_Toc403048232" w:history="1">
            <w:r w:rsidR="005D0AE8" w:rsidRPr="00DE750C">
              <w:rPr>
                <w:rStyle w:val="Hyperlink"/>
                <w:rFonts w:ascii="Times New Roman" w:hAnsi="Times New Roman" w:cs="Times New Roman"/>
                <w:noProof/>
                <w:color w:val="auto"/>
              </w:rPr>
              <w:t>Equations</w:t>
            </w:r>
            <w:r w:rsidR="005D0AE8" w:rsidRPr="00DE750C">
              <w:rPr>
                <w:rFonts w:ascii="Times New Roman" w:hAnsi="Times New Roman" w:cs="Times New Roman"/>
                <w:noProof/>
                <w:webHidden/>
              </w:rPr>
              <w:tab/>
            </w:r>
            <w:r w:rsidR="005D0AE8" w:rsidRPr="00DE750C">
              <w:rPr>
                <w:rFonts w:ascii="Times New Roman" w:hAnsi="Times New Roman" w:cs="Times New Roman"/>
                <w:noProof/>
                <w:webHidden/>
              </w:rPr>
              <w:fldChar w:fldCharType="begin"/>
            </w:r>
            <w:r w:rsidR="005D0AE8" w:rsidRPr="00DE750C">
              <w:rPr>
                <w:rFonts w:ascii="Times New Roman" w:hAnsi="Times New Roman" w:cs="Times New Roman"/>
                <w:noProof/>
                <w:webHidden/>
              </w:rPr>
              <w:instrText xml:space="preserve"> PAGEREF _Toc403048232 \h </w:instrText>
            </w:r>
            <w:r w:rsidR="005D0AE8" w:rsidRPr="00DE750C">
              <w:rPr>
                <w:rFonts w:ascii="Times New Roman" w:hAnsi="Times New Roman" w:cs="Times New Roman"/>
                <w:noProof/>
                <w:webHidden/>
              </w:rPr>
            </w:r>
            <w:r w:rsidR="005D0AE8" w:rsidRPr="00DE750C">
              <w:rPr>
                <w:rFonts w:ascii="Times New Roman" w:hAnsi="Times New Roman" w:cs="Times New Roman"/>
                <w:noProof/>
                <w:webHidden/>
              </w:rPr>
              <w:fldChar w:fldCharType="separate"/>
            </w:r>
            <w:r w:rsidR="005D0AE8" w:rsidRPr="00DE750C">
              <w:rPr>
                <w:rFonts w:ascii="Times New Roman" w:hAnsi="Times New Roman" w:cs="Times New Roman"/>
                <w:noProof/>
                <w:webHidden/>
              </w:rPr>
              <w:t>3</w:t>
            </w:r>
            <w:r w:rsidR="005D0AE8" w:rsidRPr="00DE750C">
              <w:rPr>
                <w:rFonts w:ascii="Times New Roman" w:hAnsi="Times New Roman" w:cs="Times New Roman"/>
                <w:noProof/>
                <w:webHidden/>
              </w:rPr>
              <w:fldChar w:fldCharType="end"/>
            </w:r>
          </w:hyperlink>
        </w:p>
        <w:p w14:paraId="62787EF2" w14:textId="77777777" w:rsidR="005D0AE8" w:rsidRPr="00DE750C" w:rsidRDefault="004817A9" w:rsidP="00913794">
          <w:pPr>
            <w:pStyle w:val="TOC2"/>
            <w:tabs>
              <w:tab w:val="right" w:leader="dot" w:pos="9350"/>
            </w:tabs>
            <w:spacing w:line="480" w:lineRule="auto"/>
            <w:rPr>
              <w:rFonts w:ascii="Times New Roman" w:hAnsi="Times New Roman" w:cs="Times New Roman"/>
              <w:noProof/>
            </w:rPr>
          </w:pPr>
          <w:hyperlink w:anchor="_Toc403048233" w:history="1">
            <w:r w:rsidR="005D0AE8" w:rsidRPr="00DE750C">
              <w:rPr>
                <w:rStyle w:val="Hyperlink"/>
                <w:rFonts w:ascii="Times New Roman" w:hAnsi="Times New Roman" w:cs="Times New Roman"/>
                <w:noProof/>
                <w:color w:val="auto"/>
              </w:rPr>
              <w:t>List of Instruments Used</w:t>
            </w:r>
            <w:r w:rsidR="005D0AE8" w:rsidRPr="00DE750C">
              <w:rPr>
                <w:rFonts w:ascii="Times New Roman" w:hAnsi="Times New Roman" w:cs="Times New Roman"/>
                <w:noProof/>
                <w:webHidden/>
              </w:rPr>
              <w:tab/>
            </w:r>
            <w:r w:rsidR="005D0AE8" w:rsidRPr="00DE750C">
              <w:rPr>
                <w:rFonts w:ascii="Times New Roman" w:hAnsi="Times New Roman" w:cs="Times New Roman"/>
                <w:noProof/>
                <w:webHidden/>
              </w:rPr>
              <w:fldChar w:fldCharType="begin"/>
            </w:r>
            <w:r w:rsidR="005D0AE8" w:rsidRPr="00DE750C">
              <w:rPr>
                <w:rFonts w:ascii="Times New Roman" w:hAnsi="Times New Roman" w:cs="Times New Roman"/>
                <w:noProof/>
                <w:webHidden/>
              </w:rPr>
              <w:instrText xml:space="preserve"> PAGEREF _Toc403048233 \h </w:instrText>
            </w:r>
            <w:r w:rsidR="005D0AE8" w:rsidRPr="00DE750C">
              <w:rPr>
                <w:rFonts w:ascii="Times New Roman" w:hAnsi="Times New Roman" w:cs="Times New Roman"/>
                <w:noProof/>
                <w:webHidden/>
              </w:rPr>
            </w:r>
            <w:r w:rsidR="005D0AE8" w:rsidRPr="00DE750C">
              <w:rPr>
                <w:rFonts w:ascii="Times New Roman" w:hAnsi="Times New Roman" w:cs="Times New Roman"/>
                <w:noProof/>
                <w:webHidden/>
              </w:rPr>
              <w:fldChar w:fldCharType="separate"/>
            </w:r>
            <w:r w:rsidR="005D0AE8" w:rsidRPr="00DE750C">
              <w:rPr>
                <w:rFonts w:ascii="Times New Roman" w:hAnsi="Times New Roman" w:cs="Times New Roman"/>
                <w:noProof/>
                <w:webHidden/>
              </w:rPr>
              <w:t>3</w:t>
            </w:r>
            <w:r w:rsidR="005D0AE8" w:rsidRPr="00DE750C">
              <w:rPr>
                <w:rFonts w:ascii="Times New Roman" w:hAnsi="Times New Roman" w:cs="Times New Roman"/>
                <w:noProof/>
                <w:webHidden/>
              </w:rPr>
              <w:fldChar w:fldCharType="end"/>
            </w:r>
          </w:hyperlink>
        </w:p>
        <w:p w14:paraId="43AAE374" w14:textId="77777777" w:rsidR="005D0AE8" w:rsidRPr="00DE750C" w:rsidRDefault="004817A9" w:rsidP="00913794">
          <w:pPr>
            <w:pStyle w:val="TOC2"/>
            <w:tabs>
              <w:tab w:val="right" w:leader="dot" w:pos="9350"/>
            </w:tabs>
            <w:spacing w:line="480" w:lineRule="auto"/>
            <w:rPr>
              <w:rFonts w:ascii="Times New Roman" w:hAnsi="Times New Roman" w:cs="Times New Roman"/>
              <w:noProof/>
            </w:rPr>
          </w:pPr>
          <w:hyperlink w:anchor="_Toc403048234" w:history="1">
            <w:r w:rsidR="005D0AE8" w:rsidRPr="00DE750C">
              <w:rPr>
                <w:rStyle w:val="Hyperlink"/>
                <w:rFonts w:ascii="Times New Roman" w:hAnsi="Times New Roman" w:cs="Times New Roman"/>
                <w:noProof/>
                <w:color w:val="auto"/>
              </w:rPr>
              <w:t>List of Materials Used</w:t>
            </w:r>
            <w:r w:rsidR="005D0AE8" w:rsidRPr="00DE750C">
              <w:rPr>
                <w:rFonts w:ascii="Times New Roman" w:hAnsi="Times New Roman" w:cs="Times New Roman"/>
                <w:noProof/>
                <w:webHidden/>
              </w:rPr>
              <w:tab/>
            </w:r>
            <w:r w:rsidR="005D0AE8" w:rsidRPr="00DE750C">
              <w:rPr>
                <w:rFonts w:ascii="Times New Roman" w:hAnsi="Times New Roman" w:cs="Times New Roman"/>
                <w:noProof/>
                <w:webHidden/>
              </w:rPr>
              <w:fldChar w:fldCharType="begin"/>
            </w:r>
            <w:r w:rsidR="005D0AE8" w:rsidRPr="00DE750C">
              <w:rPr>
                <w:rFonts w:ascii="Times New Roman" w:hAnsi="Times New Roman" w:cs="Times New Roman"/>
                <w:noProof/>
                <w:webHidden/>
              </w:rPr>
              <w:instrText xml:space="preserve"> PAGEREF _Toc403048234 \h </w:instrText>
            </w:r>
            <w:r w:rsidR="005D0AE8" w:rsidRPr="00DE750C">
              <w:rPr>
                <w:rFonts w:ascii="Times New Roman" w:hAnsi="Times New Roman" w:cs="Times New Roman"/>
                <w:noProof/>
                <w:webHidden/>
              </w:rPr>
            </w:r>
            <w:r w:rsidR="005D0AE8" w:rsidRPr="00DE750C">
              <w:rPr>
                <w:rFonts w:ascii="Times New Roman" w:hAnsi="Times New Roman" w:cs="Times New Roman"/>
                <w:noProof/>
                <w:webHidden/>
              </w:rPr>
              <w:fldChar w:fldCharType="separate"/>
            </w:r>
            <w:r w:rsidR="005D0AE8" w:rsidRPr="00DE750C">
              <w:rPr>
                <w:rFonts w:ascii="Times New Roman" w:hAnsi="Times New Roman" w:cs="Times New Roman"/>
                <w:noProof/>
                <w:webHidden/>
              </w:rPr>
              <w:t>3</w:t>
            </w:r>
            <w:r w:rsidR="005D0AE8" w:rsidRPr="00DE750C">
              <w:rPr>
                <w:rFonts w:ascii="Times New Roman" w:hAnsi="Times New Roman" w:cs="Times New Roman"/>
                <w:noProof/>
                <w:webHidden/>
              </w:rPr>
              <w:fldChar w:fldCharType="end"/>
            </w:r>
          </w:hyperlink>
        </w:p>
        <w:p w14:paraId="0DE4B54E" w14:textId="77777777" w:rsidR="005D0AE8" w:rsidRPr="00DE750C" w:rsidRDefault="004817A9" w:rsidP="00913794">
          <w:pPr>
            <w:pStyle w:val="TOC2"/>
            <w:tabs>
              <w:tab w:val="right" w:leader="dot" w:pos="9350"/>
            </w:tabs>
            <w:spacing w:line="480" w:lineRule="auto"/>
            <w:rPr>
              <w:rFonts w:ascii="Times New Roman" w:hAnsi="Times New Roman" w:cs="Times New Roman"/>
              <w:noProof/>
            </w:rPr>
          </w:pPr>
          <w:hyperlink w:anchor="_Toc403048235" w:history="1">
            <w:r w:rsidR="005D0AE8" w:rsidRPr="00DE750C">
              <w:rPr>
                <w:rStyle w:val="Hyperlink"/>
                <w:rFonts w:ascii="Times New Roman" w:hAnsi="Times New Roman" w:cs="Times New Roman"/>
                <w:noProof/>
                <w:color w:val="auto"/>
              </w:rPr>
              <w:t>Circuits</w:t>
            </w:r>
            <w:r w:rsidR="005D0AE8" w:rsidRPr="00DE750C">
              <w:rPr>
                <w:rFonts w:ascii="Times New Roman" w:hAnsi="Times New Roman" w:cs="Times New Roman"/>
                <w:noProof/>
                <w:webHidden/>
              </w:rPr>
              <w:tab/>
            </w:r>
            <w:r w:rsidR="005D0AE8" w:rsidRPr="00DE750C">
              <w:rPr>
                <w:rFonts w:ascii="Times New Roman" w:hAnsi="Times New Roman" w:cs="Times New Roman"/>
                <w:noProof/>
                <w:webHidden/>
              </w:rPr>
              <w:fldChar w:fldCharType="begin"/>
            </w:r>
            <w:r w:rsidR="005D0AE8" w:rsidRPr="00DE750C">
              <w:rPr>
                <w:rFonts w:ascii="Times New Roman" w:hAnsi="Times New Roman" w:cs="Times New Roman"/>
                <w:noProof/>
                <w:webHidden/>
              </w:rPr>
              <w:instrText xml:space="preserve"> PAGEREF _Toc403048235 \h </w:instrText>
            </w:r>
            <w:r w:rsidR="005D0AE8" w:rsidRPr="00DE750C">
              <w:rPr>
                <w:rFonts w:ascii="Times New Roman" w:hAnsi="Times New Roman" w:cs="Times New Roman"/>
                <w:noProof/>
                <w:webHidden/>
              </w:rPr>
            </w:r>
            <w:r w:rsidR="005D0AE8" w:rsidRPr="00DE750C">
              <w:rPr>
                <w:rFonts w:ascii="Times New Roman" w:hAnsi="Times New Roman" w:cs="Times New Roman"/>
                <w:noProof/>
                <w:webHidden/>
              </w:rPr>
              <w:fldChar w:fldCharType="separate"/>
            </w:r>
            <w:r w:rsidR="005D0AE8" w:rsidRPr="00DE750C">
              <w:rPr>
                <w:rFonts w:ascii="Times New Roman" w:hAnsi="Times New Roman" w:cs="Times New Roman"/>
                <w:noProof/>
                <w:webHidden/>
              </w:rPr>
              <w:t>3</w:t>
            </w:r>
            <w:r w:rsidR="005D0AE8" w:rsidRPr="00DE750C">
              <w:rPr>
                <w:rFonts w:ascii="Times New Roman" w:hAnsi="Times New Roman" w:cs="Times New Roman"/>
                <w:noProof/>
                <w:webHidden/>
              </w:rPr>
              <w:fldChar w:fldCharType="end"/>
            </w:r>
          </w:hyperlink>
        </w:p>
        <w:p w14:paraId="1A0C34D9" w14:textId="77777777" w:rsidR="005D0AE8" w:rsidRPr="00DE750C" w:rsidRDefault="004817A9" w:rsidP="00913794">
          <w:pPr>
            <w:pStyle w:val="TOC1"/>
            <w:tabs>
              <w:tab w:val="right" w:leader="dot" w:pos="9350"/>
            </w:tabs>
            <w:spacing w:line="480" w:lineRule="auto"/>
            <w:rPr>
              <w:rFonts w:ascii="Times New Roman" w:hAnsi="Times New Roman" w:cs="Times New Roman"/>
              <w:noProof/>
            </w:rPr>
          </w:pPr>
          <w:hyperlink w:anchor="_Toc403048236" w:history="1">
            <w:r w:rsidR="005D0AE8" w:rsidRPr="00DE750C">
              <w:rPr>
                <w:rStyle w:val="Hyperlink"/>
                <w:rFonts w:ascii="Times New Roman" w:hAnsi="Times New Roman" w:cs="Times New Roman"/>
                <w:noProof/>
                <w:color w:val="auto"/>
              </w:rPr>
              <w:t>Modeling Results</w:t>
            </w:r>
            <w:r w:rsidR="005D0AE8" w:rsidRPr="00DE750C">
              <w:rPr>
                <w:rFonts w:ascii="Times New Roman" w:hAnsi="Times New Roman" w:cs="Times New Roman"/>
                <w:noProof/>
                <w:webHidden/>
              </w:rPr>
              <w:tab/>
            </w:r>
            <w:r w:rsidR="005D0AE8" w:rsidRPr="00DE750C">
              <w:rPr>
                <w:rFonts w:ascii="Times New Roman" w:hAnsi="Times New Roman" w:cs="Times New Roman"/>
                <w:noProof/>
                <w:webHidden/>
              </w:rPr>
              <w:fldChar w:fldCharType="begin"/>
            </w:r>
            <w:r w:rsidR="005D0AE8" w:rsidRPr="00DE750C">
              <w:rPr>
                <w:rFonts w:ascii="Times New Roman" w:hAnsi="Times New Roman" w:cs="Times New Roman"/>
                <w:noProof/>
                <w:webHidden/>
              </w:rPr>
              <w:instrText xml:space="preserve"> PAGEREF _Toc403048236 \h </w:instrText>
            </w:r>
            <w:r w:rsidR="005D0AE8" w:rsidRPr="00DE750C">
              <w:rPr>
                <w:rFonts w:ascii="Times New Roman" w:hAnsi="Times New Roman" w:cs="Times New Roman"/>
                <w:noProof/>
                <w:webHidden/>
              </w:rPr>
            </w:r>
            <w:r w:rsidR="005D0AE8" w:rsidRPr="00DE750C">
              <w:rPr>
                <w:rFonts w:ascii="Times New Roman" w:hAnsi="Times New Roman" w:cs="Times New Roman"/>
                <w:noProof/>
                <w:webHidden/>
              </w:rPr>
              <w:fldChar w:fldCharType="separate"/>
            </w:r>
            <w:r w:rsidR="005D0AE8" w:rsidRPr="00DE750C">
              <w:rPr>
                <w:rFonts w:ascii="Times New Roman" w:hAnsi="Times New Roman" w:cs="Times New Roman"/>
                <w:noProof/>
                <w:webHidden/>
              </w:rPr>
              <w:t>5</w:t>
            </w:r>
            <w:r w:rsidR="005D0AE8" w:rsidRPr="00DE750C">
              <w:rPr>
                <w:rFonts w:ascii="Times New Roman" w:hAnsi="Times New Roman" w:cs="Times New Roman"/>
                <w:noProof/>
                <w:webHidden/>
              </w:rPr>
              <w:fldChar w:fldCharType="end"/>
            </w:r>
          </w:hyperlink>
        </w:p>
        <w:p w14:paraId="6154358F" w14:textId="77777777" w:rsidR="005D0AE8" w:rsidRPr="00DE750C" w:rsidRDefault="004817A9" w:rsidP="00913794">
          <w:pPr>
            <w:pStyle w:val="TOC1"/>
            <w:tabs>
              <w:tab w:val="right" w:leader="dot" w:pos="9350"/>
            </w:tabs>
            <w:spacing w:line="480" w:lineRule="auto"/>
            <w:rPr>
              <w:rFonts w:ascii="Times New Roman" w:hAnsi="Times New Roman" w:cs="Times New Roman"/>
              <w:noProof/>
            </w:rPr>
          </w:pPr>
          <w:hyperlink w:anchor="_Toc403048237" w:history="1">
            <w:r w:rsidR="005D0AE8" w:rsidRPr="00DE750C">
              <w:rPr>
                <w:rStyle w:val="Hyperlink"/>
                <w:rFonts w:ascii="Times New Roman" w:hAnsi="Times New Roman" w:cs="Times New Roman"/>
                <w:noProof/>
                <w:color w:val="auto"/>
              </w:rPr>
              <w:t>Experimental Measurements</w:t>
            </w:r>
            <w:r w:rsidR="005D0AE8" w:rsidRPr="00DE750C">
              <w:rPr>
                <w:rFonts w:ascii="Times New Roman" w:hAnsi="Times New Roman" w:cs="Times New Roman"/>
                <w:noProof/>
                <w:webHidden/>
              </w:rPr>
              <w:tab/>
            </w:r>
            <w:r w:rsidR="005D0AE8" w:rsidRPr="00DE750C">
              <w:rPr>
                <w:rFonts w:ascii="Times New Roman" w:hAnsi="Times New Roman" w:cs="Times New Roman"/>
                <w:noProof/>
                <w:webHidden/>
              </w:rPr>
              <w:fldChar w:fldCharType="begin"/>
            </w:r>
            <w:r w:rsidR="005D0AE8" w:rsidRPr="00DE750C">
              <w:rPr>
                <w:rFonts w:ascii="Times New Roman" w:hAnsi="Times New Roman" w:cs="Times New Roman"/>
                <w:noProof/>
                <w:webHidden/>
              </w:rPr>
              <w:instrText xml:space="preserve"> PAGEREF _Toc403048237 \h </w:instrText>
            </w:r>
            <w:r w:rsidR="005D0AE8" w:rsidRPr="00DE750C">
              <w:rPr>
                <w:rFonts w:ascii="Times New Roman" w:hAnsi="Times New Roman" w:cs="Times New Roman"/>
                <w:noProof/>
                <w:webHidden/>
              </w:rPr>
            </w:r>
            <w:r w:rsidR="005D0AE8" w:rsidRPr="00DE750C">
              <w:rPr>
                <w:rFonts w:ascii="Times New Roman" w:hAnsi="Times New Roman" w:cs="Times New Roman"/>
                <w:noProof/>
                <w:webHidden/>
              </w:rPr>
              <w:fldChar w:fldCharType="separate"/>
            </w:r>
            <w:r w:rsidR="005D0AE8" w:rsidRPr="00DE750C">
              <w:rPr>
                <w:rFonts w:ascii="Times New Roman" w:hAnsi="Times New Roman" w:cs="Times New Roman"/>
                <w:noProof/>
                <w:webHidden/>
              </w:rPr>
              <w:t>7</w:t>
            </w:r>
            <w:r w:rsidR="005D0AE8" w:rsidRPr="00DE750C">
              <w:rPr>
                <w:rFonts w:ascii="Times New Roman" w:hAnsi="Times New Roman" w:cs="Times New Roman"/>
                <w:noProof/>
                <w:webHidden/>
              </w:rPr>
              <w:fldChar w:fldCharType="end"/>
            </w:r>
          </w:hyperlink>
        </w:p>
        <w:p w14:paraId="769788C9" w14:textId="77777777" w:rsidR="005D0AE8" w:rsidRPr="00DE750C" w:rsidRDefault="004817A9" w:rsidP="00913794">
          <w:pPr>
            <w:pStyle w:val="TOC1"/>
            <w:tabs>
              <w:tab w:val="right" w:leader="dot" w:pos="9350"/>
            </w:tabs>
            <w:spacing w:line="480" w:lineRule="auto"/>
            <w:rPr>
              <w:rFonts w:ascii="Times New Roman" w:hAnsi="Times New Roman" w:cs="Times New Roman"/>
              <w:noProof/>
            </w:rPr>
          </w:pPr>
          <w:hyperlink w:anchor="_Toc403048238" w:history="1">
            <w:r w:rsidR="005D0AE8" w:rsidRPr="00DE750C">
              <w:rPr>
                <w:rStyle w:val="Hyperlink"/>
                <w:rFonts w:ascii="Times New Roman" w:hAnsi="Times New Roman" w:cs="Times New Roman"/>
                <w:noProof/>
                <w:color w:val="auto"/>
              </w:rPr>
              <w:t>Sample Calculations</w:t>
            </w:r>
            <w:r w:rsidR="005D0AE8" w:rsidRPr="00DE750C">
              <w:rPr>
                <w:rFonts w:ascii="Times New Roman" w:hAnsi="Times New Roman" w:cs="Times New Roman"/>
                <w:noProof/>
                <w:webHidden/>
              </w:rPr>
              <w:tab/>
            </w:r>
            <w:r w:rsidR="005D0AE8" w:rsidRPr="00DE750C">
              <w:rPr>
                <w:rFonts w:ascii="Times New Roman" w:hAnsi="Times New Roman" w:cs="Times New Roman"/>
                <w:noProof/>
                <w:webHidden/>
              </w:rPr>
              <w:fldChar w:fldCharType="begin"/>
            </w:r>
            <w:r w:rsidR="005D0AE8" w:rsidRPr="00DE750C">
              <w:rPr>
                <w:rFonts w:ascii="Times New Roman" w:hAnsi="Times New Roman" w:cs="Times New Roman"/>
                <w:noProof/>
                <w:webHidden/>
              </w:rPr>
              <w:instrText xml:space="preserve"> PAGEREF _Toc403048238 \h </w:instrText>
            </w:r>
            <w:r w:rsidR="005D0AE8" w:rsidRPr="00DE750C">
              <w:rPr>
                <w:rFonts w:ascii="Times New Roman" w:hAnsi="Times New Roman" w:cs="Times New Roman"/>
                <w:noProof/>
                <w:webHidden/>
              </w:rPr>
            </w:r>
            <w:r w:rsidR="005D0AE8" w:rsidRPr="00DE750C">
              <w:rPr>
                <w:rFonts w:ascii="Times New Roman" w:hAnsi="Times New Roman" w:cs="Times New Roman"/>
                <w:noProof/>
                <w:webHidden/>
              </w:rPr>
              <w:fldChar w:fldCharType="separate"/>
            </w:r>
            <w:r w:rsidR="005D0AE8" w:rsidRPr="00DE750C">
              <w:rPr>
                <w:rFonts w:ascii="Times New Roman" w:hAnsi="Times New Roman" w:cs="Times New Roman"/>
                <w:noProof/>
                <w:webHidden/>
              </w:rPr>
              <w:t>8</w:t>
            </w:r>
            <w:r w:rsidR="005D0AE8" w:rsidRPr="00DE750C">
              <w:rPr>
                <w:rFonts w:ascii="Times New Roman" w:hAnsi="Times New Roman" w:cs="Times New Roman"/>
                <w:noProof/>
                <w:webHidden/>
              </w:rPr>
              <w:fldChar w:fldCharType="end"/>
            </w:r>
          </w:hyperlink>
        </w:p>
        <w:p w14:paraId="2E677F0E" w14:textId="77777777" w:rsidR="005D0AE8" w:rsidRPr="00DE750C" w:rsidRDefault="004817A9" w:rsidP="00913794">
          <w:pPr>
            <w:pStyle w:val="TOC1"/>
            <w:tabs>
              <w:tab w:val="right" w:leader="dot" w:pos="9350"/>
            </w:tabs>
            <w:spacing w:line="480" w:lineRule="auto"/>
            <w:rPr>
              <w:rFonts w:ascii="Times New Roman" w:hAnsi="Times New Roman" w:cs="Times New Roman"/>
              <w:noProof/>
            </w:rPr>
          </w:pPr>
          <w:hyperlink w:anchor="_Toc403048239" w:history="1">
            <w:r w:rsidR="005D0AE8" w:rsidRPr="00DE750C">
              <w:rPr>
                <w:rStyle w:val="Hyperlink"/>
                <w:rFonts w:ascii="Times New Roman" w:hAnsi="Times New Roman" w:cs="Times New Roman"/>
                <w:noProof/>
                <w:color w:val="auto"/>
              </w:rPr>
              <w:t>Graphs</w:t>
            </w:r>
            <w:r w:rsidR="005D0AE8" w:rsidRPr="00DE750C">
              <w:rPr>
                <w:rFonts w:ascii="Times New Roman" w:hAnsi="Times New Roman" w:cs="Times New Roman"/>
                <w:noProof/>
                <w:webHidden/>
              </w:rPr>
              <w:tab/>
            </w:r>
            <w:r w:rsidR="005D0AE8" w:rsidRPr="00DE750C">
              <w:rPr>
                <w:rFonts w:ascii="Times New Roman" w:hAnsi="Times New Roman" w:cs="Times New Roman"/>
                <w:noProof/>
                <w:webHidden/>
              </w:rPr>
              <w:fldChar w:fldCharType="begin"/>
            </w:r>
            <w:r w:rsidR="005D0AE8" w:rsidRPr="00DE750C">
              <w:rPr>
                <w:rFonts w:ascii="Times New Roman" w:hAnsi="Times New Roman" w:cs="Times New Roman"/>
                <w:noProof/>
                <w:webHidden/>
              </w:rPr>
              <w:instrText xml:space="preserve"> PAGEREF _Toc403048239 \h </w:instrText>
            </w:r>
            <w:r w:rsidR="005D0AE8" w:rsidRPr="00DE750C">
              <w:rPr>
                <w:rFonts w:ascii="Times New Roman" w:hAnsi="Times New Roman" w:cs="Times New Roman"/>
                <w:noProof/>
                <w:webHidden/>
              </w:rPr>
            </w:r>
            <w:r w:rsidR="005D0AE8" w:rsidRPr="00DE750C">
              <w:rPr>
                <w:rFonts w:ascii="Times New Roman" w:hAnsi="Times New Roman" w:cs="Times New Roman"/>
                <w:noProof/>
                <w:webHidden/>
              </w:rPr>
              <w:fldChar w:fldCharType="separate"/>
            </w:r>
            <w:r w:rsidR="005D0AE8" w:rsidRPr="00DE750C">
              <w:rPr>
                <w:rFonts w:ascii="Times New Roman" w:hAnsi="Times New Roman" w:cs="Times New Roman"/>
                <w:noProof/>
                <w:webHidden/>
              </w:rPr>
              <w:t>10</w:t>
            </w:r>
            <w:r w:rsidR="005D0AE8" w:rsidRPr="00DE750C">
              <w:rPr>
                <w:rFonts w:ascii="Times New Roman" w:hAnsi="Times New Roman" w:cs="Times New Roman"/>
                <w:noProof/>
                <w:webHidden/>
              </w:rPr>
              <w:fldChar w:fldCharType="end"/>
            </w:r>
          </w:hyperlink>
        </w:p>
        <w:p w14:paraId="538215A0" w14:textId="77777777" w:rsidR="005D0AE8" w:rsidRPr="00DE750C" w:rsidRDefault="004817A9" w:rsidP="00913794">
          <w:pPr>
            <w:pStyle w:val="TOC1"/>
            <w:tabs>
              <w:tab w:val="right" w:leader="dot" w:pos="9350"/>
            </w:tabs>
            <w:spacing w:line="480" w:lineRule="auto"/>
            <w:rPr>
              <w:rFonts w:ascii="Times New Roman" w:hAnsi="Times New Roman" w:cs="Times New Roman"/>
              <w:noProof/>
            </w:rPr>
          </w:pPr>
          <w:hyperlink w:anchor="_Toc403048240" w:history="1">
            <w:r w:rsidR="005D0AE8" w:rsidRPr="00DE750C">
              <w:rPr>
                <w:rStyle w:val="Hyperlink"/>
                <w:rFonts w:ascii="Times New Roman" w:hAnsi="Times New Roman" w:cs="Times New Roman"/>
                <w:noProof/>
                <w:color w:val="auto"/>
              </w:rPr>
              <w:t>Conclusion</w:t>
            </w:r>
            <w:r w:rsidR="005D0AE8" w:rsidRPr="00DE750C">
              <w:rPr>
                <w:rFonts w:ascii="Times New Roman" w:hAnsi="Times New Roman" w:cs="Times New Roman"/>
                <w:noProof/>
                <w:webHidden/>
              </w:rPr>
              <w:tab/>
            </w:r>
            <w:r w:rsidR="005D0AE8" w:rsidRPr="00DE750C">
              <w:rPr>
                <w:rFonts w:ascii="Times New Roman" w:hAnsi="Times New Roman" w:cs="Times New Roman"/>
                <w:noProof/>
                <w:webHidden/>
              </w:rPr>
              <w:fldChar w:fldCharType="begin"/>
            </w:r>
            <w:r w:rsidR="005D0AE8" w:rsidRPr="00DE750C">
              <w:rPr>
                <w:rFonts w:ascii="Times New Roman" w:hAnsi="Times New Roman" w:cs="Times New Roman"/>
                <w:noProof/>
                <w:webHidden/>
              </w:rPr>
              <w:instrText xml:space="preserve"> PAGEREF _Toc403048240 \h </w:instrText>
            </w:r>
            <w:r w:rsidR="005D0AE8" w:rsidRPr="00DE750C">
              <w:rPr>
                <w:rFonts w:ascii="Times New Roman" w:hAnsi="Times New Roman" w:cs="Times New Roman"/>
                <w:noProof/>
                <w:webHidden/>
              </w:rPr>
            </w:r>
            <w:r w:rsidR="005D0AE8" w:rsidRPr="00DE750C">
              <w:rPr>
                <w:rFonts w:ascii="Times New Roman" w:hAnsi="Times New Roman" w:cs="Times New Roman"/>
                <w:noProof/>
                <w:webHidden/>
              </w:rPr>
              <w:fldChar w:fldCharType="separate"/>
            </w:r>
            <w:r w:rsidR="005D0AE8" w:rsidRPr="00DE750C">
              <w:rPr>
                <w:rFonts w:ascii="Times New Roman" w:hAnsi="Times New Roman" w:cs="Times New Roman"/>
                <w:noProof/>
                <w:webHidden/>
              </w:rPr>
              <w:t>14</w:t>
            </w:r>
            <w:r w:rsidR="005D0AE8" w:rsidRPr="00DE750C">
              <w:rPr>
                <w:rFonts w:ascii="Times New Roman" w:hAnsi="Times New Roman" w:cs="Times New Roman"/>
                <w:noProof/>
                <w:webHidden/>
              </w:rPr>
              <w:fldChar w:fldCharType="end"/>
            </w:r>
          </w:hyperlink>
        </w:p>
        <w:p w14:paraId="1DD28F6F" w14:textId="77777777" w:rsidR="008C3B18" w:rsidRPr="00DE750C" w:rsidRDefault="008C3B18" w:rsidP="00913794">
          <w:pPr>
            <w:spacing w:line="480" w:lineRule="auto"/>
            <w:rPr>
              <w:rFonts w:ascii="Times New Roman" w:hAnsi="Times New Roman" w:cs="Times New Roman"/>
            </w:rPr>
          </w:pPr>
          <w:r w:rsidRPr="00DE750C">
            <w:rPr>
              <w:rFonts w:ascii="Times New Roman" w:hAnsi="Times New Roman" w:cs="Times New Roman"/>
              <w:b/>
              <w:bCs/>
              <w:noProof/>
            </w:rPr>
            <w:fldChar w:fldCharType="end"/>
          </w:r>
        </w:p>
      </w:sdtContent>
    </w:sdt>
    <w:p w14:paraId="31D54A60" w14:textId="77777777" w:rsidR="008C3B18" w:rsidRPr="00DE750C" w:rsidRDefault="008C3B18" w:rsidP="00913794">
      <w:pPr>
        <w:spacing w:line="480" w:lineRule="auto"/>
        <w:rPr>
          <w:rFonts w:ascii="Times New Roman" w:eastAsiaTheme="majorEastAsia" w:hAnsi="Times New Roman" w:cs="Times New Roman"/>
          <w:spacing w:val="5"/>
          <w:sz w:val="52"/>
          <w:szCs w:val="52"/>
        </w:rPr>
      </w:pPr>
      <w:r w:rsidRPr="00DE750C">
        <w:rPr>
          <w:rFonts w:ascii="Times New Roman" w:hAnsi="Times New Roman" w:cs="Times New Roman"/>
        </w:rPr>
        <w:br w:type="page"/>
      </w:r>
    </w:p>
    <w:p w14:paraId="2C7D65B4" w14:textId="434ACA1E" w:rsidR="00D27AB1" w:rsidRPr="00913794" w:rsidRDefault="00021917" w:rsidP="0082716D">
      <w:pPr>
        <w:pStyle w:val="Heading1"/>
        <w:spacing w:line="480" w:lineRule="auto"/>
        <w:rPr>
          <w:rFonts w:ascii="Times New Roman" w:hAnsi="Times New Roman" w:cs="Times New Roman"/>
          <w:color w:val="auto"/>
        </w:rPr>
      </w:pPr>
      <w:bookmarkStart w:id="1" w:name="_Toc403048230"/>
      <w:r w:rsidRPr="00DE750C">
        <w:rPr>
          <w:rFonts w:ascii="Times New Roman" w:hAnsi="Times New Roman" w:cs="Times New Roman"/>
          <w:color w:val="auto"/>
        </w:rPr>
        <w:lastRenderedPageBreak/>
        <w:t>Introduction</w:t>
      </w:r>
      <w:bookmarkEnd w:id="1"/>
    </w:p>
    <w:p w14:paraId="7346EC0B" w14:textId="77777777" w:rsidR="007E7C1A" w:rsidRPr="00DE750C" w:rsidRDefault="007E7C1A" w:rsidP="00913794">
      <w:pPr>
        <w:spacing w:line="480" w:lineRule="auto"/>
        <w:rPr>
          <w:rFonts w:ascii="Times New Roman" w:hAnsi="Times New Roman" w:cs="Times New Roman"/>
        </w:rPr>
      </w:pPr>
      <w:r w:rsidRPr="00DE750C">
        <w:rPr>
          <w:rFonts w:ascii="Times New Roman" w:hAnsi="Times New Roman" w:cs="Times New Roman"/>
        </w:rPr>
        <w:t xml:space="preserve">The target of this laboratory experiment is to observe and record the behavior of a </w:t>
      </w:r>
      <w:proofErr w:type="spellStart"/>
      <w:r w:rsidRPr="00DE750C">
        <w:rPr>
          <w:rFonts w:ascii="Times New Roman" w:hAnsi="Times New Roman" w:cs="Times New Roman"/>
        </w:rPr>
        <w:t>zener</w:t>
      </w:r>
      <w:proofErr w:type="spellEnd"/>
      <w:r w:rsidRPr="00DE750C">
        <w:rPr>
          <w:rFonts w:ascii="Times New Roman" w:hAnsi="Times New Roman" w:cs="Times New Roman"/>
        </w:rPr>
        <w:t xml:space="preserve"> diode, construct a voltage rectifier, low pass filter and voltage regulator. In order to understand the behavior of a </w:t>
      </w:r>
      <w:proofErr w:type="spellStart"/>
      <w:r w:rsidRPr="00DE750C">
        <w:rPr>
          <w:rFonts w:ascii="Times New Roman" w:hAnsi="Times New Roman" w:cs="Times New Roman"/>
        </w:rPr>
        <w:t>zener</w:t>
      </w:r>
      <w:proofErr w:type="spellEnd"/>
      <w:r w:rsidRPr="00DE750C">
        <w:rPr>
          <w:rFonts w:ascii="Times New Roman" w:hAnsi="Times New Roman" w:cs="Times New Roman"/>
        </w:rPr>
        <w:t xml:space="preserve"> diode we must understand that a </w:t>
      </w:r>
      <w:proofErr w:type="spellStart"/>
      <w:r w:rsidRPr="00DE750C">
        <w:rPr>
          <w:rFonts w:ascii="Times New Roman" w:hAnsi="Times New Roman" w:cs="Times New Roman"/>
        </w:rPr>
        <w:t>zener</w:t>
      </w:r>
      <w:proofErr w:type="spellEnd"/>
      <w:r w:rsidRPr="00DE750C">
        <w:rPr>
          <w:rFonts w:ascii="Times New Roman" w:hAnsi="Times New Roman" w:cs="Times New Roman"/>
        </w:rPr>
        <w:t xml:space="preserve"> diode is used to regulate voltage and avoid high voltage surges. A rectifier is an electrical device which alters alternating current (AC) to direct current (DC) the process of this conversion is called rectification. A low pass filter allows low frequency signals to pass and reduces the amplitude of frequencies higher than the cutoff frequency. A voltage regulator is an electrical device used to regulate voltage and keep it at a constant level. </w:t>
      </w:r>
    </w:p>
    <w:p w14:paraId="4AC3BE89" w14:textId="00392CEE" w:rsidR="00577EB0" w:rsidRPr="00DE750C" w:rsidRDefault="00577EB0" w:rsidP="00913794">
      <w:pPr>
        <w:spacing w:after="0" w:line="480" w:lineRule="auto"/>
        <w:ind w:firstLine="720"/>
        <w:contextualSpacing/>
        <w:rPr>
          <w:rFonts w:ascii="Times New Roman" w:eastAsia="Times New Roman" w:hAnsi="Times New Roman" w:cs="Times New Roman"/>
          <w:sz w:val="24"/>
          <w:szCs w:val="24"/>
        </w:rPr>
        <w:sectPr w:rsidR="00577EB0" w:rsidRPr="00DE750C" w:rsidSect="00B0757E">
          <w:headerReference w:type="default" r:id="rId10"/>
          <w:pgSz w:w="12240" w:h="15840"/>
          <w:pgMar w:top="1440" w:right="1440" w:bottom="1440" w:left="1440" w:header="720" w:footer="720" w:gutter="0"/>
          <w:cols w:space="720"/>
          <w:titlePg/>
          <w:docGrid w:linePitch="360"/>
        </w:sectPr>
      </w:pPr>
    </w:p>
    <w:p w14:paraId="527163DD" w14:textId="62C20A3E" w:rsidR="00021917" w:rsidRPr="00DE750C" w:rsidRDefault="00537BAE" w:rsidP="0082716D">
      <w:pPr>
        <w:pStyle w:val="Heading1"/>
        <w:spacing w:line="480" w:lineRule="auto"/>
        <w:rPr>
          <w:rFonts w:ascii="Times New Roman" w:hAnsi="Times New Roman" w:cs="Times New Roman"/>
          <w:color w:val="auto"/>
        </w:rPr>
      </w:pPr>
      <w:bookmarkStart w:id="2" w:name="_Toc403048231"/>
      <w:r w:rsidRPr="00DE750C">
        <w:rPr>
          <w:rFonts w:ascii="Times New Roman" w:hAnsi="Times New Roman" w:cs="Times New Roman"/>
          <w:color w:val="auto"/>
        </w:rPr>
        <w:lastRenderedPageBreak/>
        <w:t>T</w:t>
      </w:r>
      <w:r w:rsidR="00021917" w:rsidRPr="00DE750C">
        <w:rPr>
          <w:rFonts w:ascii="Times New Roman" w:hAnsi="Times New Roman" w:cs="Times New Roman"/>
          <w:color w:val="auto"/>
        </w:rPr>
        <w:t>heoretical Basis</w:t>
      </w:r>
      <w:bookmarkEnd w:id="2"/>
    </w:p>
    <w:p w14:paraId="6310E3CF" w14:textId="77777777" w:rsidR="00021917" w:rsidRPr="00DE750C" w:rsidRDefault="00021917" w:rsidP="00913794">
      <w:pPr>
        <w:pStyle w:val="Heading2"/>
        <w:spacing w:line="480" w:lineRule="auto"/>
        <w:rPr>
          <w:rFonts w:ascii="Times New Roman" w:hAnsi="Times New Roman" w:cs="Times New Roman"/>
          <w:color w:val="auto"/>
        </w:rPr>
      </w:pPr>
      <w:r w:rsidRPr="00DE750C">
        <w:rPr>
          <w:rFonts w:ascii="Times New Roman" w:hAnsi="Times New Roman" w:cs="Times New Roman"/>
          <w:color w:val="auto"/>
        </w:rPr>
        <w:tab/>
      </w:r>
      <w:bookmarkStart w:id="3" w:name="_Toc403048232"/>
      <w:r w:rsidRPr="00DE750C">
        <w:rPr>
          <w:rFonts w:ascii="Times New Roman" w:hAnsi="Times New Roman" w:cs="Times New Roman"/>
          <w:color w:val="auto"/>
        </w:rPr>
        <w:t>Equations</w:t>
      </w:r>
      <w:bookmarkEnd w:id="3"/>
    </w:p>
    <w:p w14:paraId="1A0063D4" w14:textId="1C5F221A" w:rsidR="00E64A4E" w:rsidRPr="00DE750C" w:rsidRDefault="00481E2A" w:rsidP="00913794">
      <w:pPr>
        <w:pStyle w:val="ListParagraph"/>
        <w:numPr>
          <w:ilvl w:val="0"/>
          <w:numId w:val="3"/>
        </w:numPr>
        <w:spacing w:line="480" w:lineRule="auto"/>
        <w:rPr>
          <w:rFonts w:ascii="Times New Roman" w:eastAsiaTheme="minorHAnsi" w:hAnsi="Times New Roman" w:cs="Times New Roman"/>
        </w:rPr>
      </w:pPr>
      <w:r w:rsidRPr="00DE750C">
        <w:rPr>
          <w:rFonts w:ascii="Times New Roman" w:eastAsiaTheme="minorHAnsi" w:hAnsi="Times New Roman" w:cs="Times New Roman"/>
        </w:rPr>
        <w:t>Current of the Diode:</w:t>
      </w:r>
      <w:r w:rsidR="00E64A4E" w:rsidRPr="00DE750C">
        <w:rPr>
          <w:rFonts w:ascii="Times New Roman" w:eastAsiaTheme="minorHAnsi" w:hAnsi="Times New Roman" w:cs="Times New Roman"/>
        </w:rPr>
        <w:t xml:space="preserve"> </w:t>
      </w:r>
      <m:oMath>
        <m:sSub>
          <m:sSubPr>
            <m:ctrlPr>
              <w:rPr>
                <w:rFonts w:ascii="Cambria Math" w:eastAsiaTheme="minorHAnsi" w:hAnsi="Cambria Math" w:cs="Times New Roman"/>
                <w:i/>
              </w:rPr>
            </m:ctrlPr>
          </m:sSubPr>
          <m:e>
            <m:r>
              <w:rPr>
                <w:rFonts w:ascii="Cambria Math" w:eastAsiaTheme="minorHAnsi" w:hAnsi="Cambria Math" w:cs="Times New Roman"/>
              </w:rPr>
              <m:t>i</m:t>
            </m:r>
          </m:e>
          <m:sub>
            <m:r>
              <w:rPr>
                <w:rFonts w:ascii="Cambria Math" w:eastAsiaTheme="minorHAnsi" w:hAnsi="Cambria Math" w:cs="Times New Roman"/>
              </w:rPr>
              <m:t>D</m:t>
            </m:r>
          </m:sub>
        </m:sSub>
        <m:r>
          <w:rPr>
            <w:rFonts w:ascii="Cambria Math" w:eastAsiaTheme="minorHAnsi" w:hAnsi="Cambria Math" w:cs="Times New Roman"/>
          </w:rPr>
          <m:t>=.00001</m:t>
        </m:r>
        <m:func>
          <m:funcPr>
            <m:ctrlPr>
              <w:rPr>
                <w:rFonts w:ascii="Cambria Math" w:eastAsiaTheme="minorHAnsi" w:hAnsi="Cambria Math" w:cs="Times New Roman"/>
                <w:i/>
              </w:rPr>
            </m:ctrlPr>
          </m:funcPr>
          <m:fName>
            <m:r>
              <m:rPr>
                <m:sty m:val="p"/>
              </m:rPr>
              <w:rPr>
                <w:rFonts w:ascii="Cambria Math" w:eastAsiaTheme="minorHAnsi" w:hAnsi="Cambria Math" w:cs="Times New Roman"/>
              </w:rPr>
              <m:t>exp</m:t>
            </m:r>
          </m:fName>
          <m:e>
            <m:d>
              <m:dPr>
                <m:ctrlPr>
                  <w:rPr>
                    <w:rFonts w:ascii="Cambria Math" w:eastAsiaTheme="minorHAnsi" w:hAnsi="Cambria Math" w:cs="Times New Roman"/>
                    <w:i/>
                  </w:rPr>
                </m:ctrlPr>
              </m:dPr>
              <m:e>
                <m:f>
                  <m:fPr>
                    <m:ctrlPr>
                      <w:rPr>
                        <w:rFonts w:ascii="Cambria Math" w:eastAsiaTheme="minorHAnsi" w:hAnsi="Cambria Math" w:cs="Times New Roman"/>
                        <w:i/>
                      </w:rPr>
                    </m:ctrlPr>
                  </m:fPr>
                  <m:num>
                    <m:sSub>
                      <m:sSubPr>
                        <m:ctrlPr>
                          <w:rPr>
                            <w:rFonts w:ascii="Cambria Math" w:eastAsiaTheme="minorHAnsi" w:hAnsi="Cambria Math" w:cs="Times New Roman"/>
                            <w:i/>
                          </w:rPr>
                        </m:ctrlPr>
                      </m:sSubPr>
                      <m:e>
                        <m:r>
                          <w:rPr>
                            <w:rFonts w:ascii="Cambria Math" w:eastAsiaTheme="minorHAnsi" w:hAnsi="Cambria Math" w:cs="Times New Roman"/>
                          </w:rPr>
                          <m:t>v</m:t>
                        </m:r>
                      </m:e>
                      <m:sub>
                        <m:r>
                          <w:rPr>
                            <w:rFonts w:ascii="Cambria Math" w:eastAsiaTheme="minorHAnsi" w:hAnsi="Cambria Math" w:cs="Times New Roman"/>
                          </w:rPr>
                          <m:t>D</m:t>
                        </m:r>
                      </m:sub>
                    </m:sSub>
                  </m:num>
                  <m:den>
                    <m:sSub>
                      <m:sSubPr>
                        <m:ctrlPr>
                          <w:rPr>
                            <w:rFonts w:ascii="Cambria Math" w:eastAsiaTheme="minorHAnsi" w:hAnsi="Cambria Math" w:cs="Times New Roman"/>
                            <w:i/>
                          </w:rPr>
                        </m:ctrlPr>
                      </m:sSubPr>
                      <m:e>
                        <m:r>
                          <w:rPr>
                            <w:rFonts w:ascii="Cambria Math" w:eastAsiaTheme="minorHAnsi" w:hAnsi="Cambria Math" w:cs="Times New Roman"/>
                          </w:rPr>
                          <m:t>V</m:t>
                        </m:r>
                      </m:e>
                      <m:sub>
                        <m:r>
                          <w:rPr>
                            <w:rFonts w:ascii="Cambria Math" w:eastAsiaTheme="minorHAnsi" w:hAnsi="Cambria Math" w:cs="Times New Roman"/>
                          </w:rPr>
                          <m:t>T</m:t>
                        </m:r>
                      </m:sub>
                    </m:sSub>
                  </m:den>
                </m:f>
              </m:e>
            </m:d>
          </m:e>
        </m:func>
      </m:oMath>
    </w:p>
    <w:p w14:paraId="1C027783" w14:textId="02EDF34F" w:rsidR="00C303FB" w:rsidRPr="00DE750C" w:rsidRDefault="00533819" w:rsidP="00913794">
      <w:pPr>
        <w:pStyle w:val="ListParagraph"/>
        <w:numPr>
          <w:ilvl w:val="0"/>
          <w:numId w:val="3"/>
        </w:numPr>
        <w:spacing w:line="480" w:lineRule="auto"/>
        <w:rPr>
          <w:rFonts w:ascii="Times New Roman" w:eastAsiaTheme="minorHAnsi" w:hAnsi="Times New Roman" w:cs="Times New Roman"/>
        </w:rPr>
      </w:pPr>
      <w:r w:rsidRPr="00DE750C">
        <w:rPr>
          <w:rFonts w:ascii="Times New Roman" w:eastAsiaTheme="minorHAnsi" w:hAnsi="Times New Roman" w:cs="Times New Roman"/>
        </w:rPr>
        <w:t>Cutoff Frequency</w:t>
      </w:r>
      <w:r w:rsidR="00C303FB" w:rsidRPr="00DE750C">
        <w:rPr>
          <w:rFonts w:ascii="Times New Roman" w:eastAsiaTheme="minorHAnsi" w:hAnsi="Times New Roman" w:cs="Times New Roman"/>
        </w:rPr>
        <w:t>:</w:t>
      </w:r>
      <w:r w:rsidRPr="00DE750C">
        <w:rPr>
          <w:rFonts w:ascii="Times New Roman" w:eastAsiaTheme="minorHAnsi" w:hAnsi="Times New Roman" w:cs="Times New Roman"/>
        </w:rPr>
        <w:t xml:space="preserve"> </w:t>
      </w:r>
      <m:oMath>
        <m:sSub>
          <m:sSubPr>
            <m:ctrlPr>
              <w:rPr>
                <w:rFonts w:ascii="Cambria Math" w:eastAsiaTheme="minorHAnsi" w:hAnsi="Cambria Math" w:cs="Times New Roman"/>
                <w:i/>
              </w:rPr>
            </m:ctrlPr>
          </m:sSubPr>
          <m:e>
            <m:r>
              <w:rPr>
                <w:rFonts w:ascii="Cambria Math" w:eastAsiaTheme="minorHAnsi" w:hAnsi="Cambria Math" w:cs="Times New Roman"/>
              </w:rPr>
              <m:t>f</m:t>
            </m:r>
          </m:e>
          <m:sub>
            <m:r>
              <w:rPr>
                <w:rFonts w:ascii="Cambria Math" w:eastAsiaTheme="minorHAnsi" w:hAnsi="Cambria Math" w:cs="Times New Roman"/>
              </w:rPr>
              <m:t>o</m:t>
            </m:r>
          </m:sub>
        </m:sSub>
        <m:r>
          <w:rPr>
            <w:rFonts w:ascii="Cambria Math" w:eastAsiaTheme="minorHAnsi" w:hAnsi="Cambria Math" w:cs="Times New Roman"/>
          </w:rPr>
          <m:t xml:space="preserve">= </m:t>
        </m:r>
        <m:f>
          <m:fPr>
            <m:ctrlPr>
              <w:rPr>
                <w:rFonts w:ascii="Cambria Math" w:eastAsiaTheme="minorHAnsi" w:hAnsi="Cambria Math" w:cs="Times New Roman"/>
                <w:i/>
              </w:rPr>
            </m:ctrlPr>
          </m:fPr>
          <m:num>
            <m:r>
              <w:rPr>
                <w:rFonts w:ascii="Cambria Math" w:eastAsiaTheme="minorHAnsi" w:hAnsi="Cambria Math" w:cs="Times New Roman"/>
              </w:rPr>
              <m:t>1</m:t>
            </m:r>
          </m:num>
          <m:den>
            <m:r>
              <w:rPr>
                <w:rFonts w:ascii="Cambria Math" w:eastAsiaTheme="minorHAnsi" w:hAnsi="Cambria Math" w:cs="Times New Roman"/>
              </w:rPr>
              <m:t>2πRC</m:t>
            </m:r>
          </m:den>
        </m:f>
      </m:oMath>
    </w:p>
    <w:p w14:paraId="4C46B355" w14:textId="026976FB" w:rsidR="00533819" w:rsidRPr="00DE750C" w:rsidRDefault="00533819" w:rsidP="00913794">
      <w:pPr>
        <w:pStyle w:val="ListParagraph"/>
        <w:numPr>
          <w:ilvl w:val="0"/>
          <w:numId w:val="3"/>
        </w:numPr>
        <w:spacing w:line="480" w:lineRule="auto"/>
        <w:rPr>
          <w:rFonts w:ascii="Times New Roman" w:eastAsiaTheme="minorHAnsi" w:hAnsi="Times New Roman" w:cs="Times New Roman"/>
        </w:rPr>
      </w:pPr>
      <w:r w:rsidRPr="00DE750C">
        <w:rPr>
          <w:rFonts w:ascii="Times New Roman" w:eastAsiaTheme="minorHAnsi" w:hAnsi="Times New Roman" w:cs="Times New Roman"/>
        </w:rPr>
        <w:t xml:space="preserve">Capacitance: </w:t>
      </w:r>
      <m:oMath>
        <m:r>
          <w:rPr>
            <w:rFonts w:ascii="Cambria Math" w:eastAsiaTheme="minorHAnsi" w:hAnsi="Cambria Math" w:cs="Times New Roman"/>
          </w:rPr>
          <m:t>c=</m:t>
        </m:r>
        <m:f>
          <m:fPr>
            <m:ctrlPr>
              <w:rPr>
                <w:rFonts w:ascii="Cambria Math" w:eastAsiaTheme="minorHAnsi" w:hAnsi="Cambria Math" w:cs="Times New Roman"/>
                <w:i/>
              </w:rPr>
            </m:ctrlPr>
          </m:fPr>
          <m:num>
            <m:r>
              <w:rPr>
                <w:rFonts w:ascii="Cambria Math" w:eastAsiaTheme="minorHAnsi" w:hAnsi="Cambria Math" w:cs="Times New Roman"/>
              </w:rPr>
              <m:t>1</m:t>
            </m:r>
          </m:num>
          <m:den>
            <m:r>
              <w:rPr>
                <w:rFonts w:ascii="Cambria Math" w:eastAsiaTheme="minorHAnsi" w:hAnsi="Cambria Math" w:cs="Times New Roman"/>
              </w:rPr>
              <m:t>2π</m:t>
            </m:r>
            <m:sSub>
              <m:sSubPr>
                <m:ctrlPr>
                  <w:rPr>
                    <w:rFonts w:ascii="Cambria Math" w:eastAsiaTheme="minorHAnsi" w:hAnsi="Cambria Math" w:cs="Times New Roman"/>
                    <w:i/>
                  </w:rPr>
                </m:ctrlPr>
              </m:sSubPr>
              <m:e>
                <m:r>
                  <w:rPr>
                    <w:rFonts w:ascii="Cambria Math" w:eastAsiaTheme="minorHAnsi" w:hAnsi="Cambria Math" w:cs="Times New Roman"/>
                  </w:rPr>
                  <m:t>f</m:t>
                </m:r>
              </m:e>
              <m:sub>
                <m:r>
                  <w:rPr>
                    <w:rFonts w:ascii="Cambria Math" w:eastAsiaTheme="minorHAnsi" w:hAnsi="Cambria Math" w:cs="Times New Roman"/>
                  </w:rPr>
                  <m:t>o</m:t>
                </m:r>
              </m:sub>
            </m:sSub>
            <m:r>
              <w:rPr>
                <w:rFonts w:ascii="Cambria Math" w:eastAsiaTheme="minorHAnsi" w:hAnsi="Cambria Math" w:cs="Times New Roman"/>
              </w:rPr>
              <m:t>R</m:t>
            </m:r>
          </m:den>
        </m:f>
      </m:oMath>
    </w:p>
    <w:p w14:paraId="25AF989C" w14:textId="00726BB0" w:rsidR="00C303FB" w:rsidRPr="00DE750C" w:rsidRDefault="00CD4F9E" w:rsidP="00913794">
      <w:pPr>
        <w:pStyle w:val="ListParagraph"/>
        <w:numPr>
          <w:ilvl w:val="0"/>
          <w:numId w:val="3"/>
        </w:numPr>
        <w:spacing w:line="480" w:lineRule="auto"/>
        <w:rPr>
          <w:rFonts w:ascii="Times New Roman" w:eastAsiaTheme="minorHAnsi" w:hAnsi="Times New Roman" w:cs="Times New Roman"/>
        </w:rPr>
      </w:pPr>
      <w:r w:rsidRPr="00DE750C">
        <w:rPr>
          <w:rFonts w:ascii="Times New Roman" w:hAnsi="Times New Roman" w:cs="Times New Roman"/>
        </w:rPr>
        <w:t>Voltage Ripple</w:t>
      </w:r>
      <w:r w:rsidR="00C303FB" w:rsidRPr="00DE750C">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ripple</m:t>
            </m:r>
          </m:sub>
        </m:sSub>
        <m:r>
          <w:rPr>
            <w:rFonts w:ascii="Cambria Math" w:hAnsi="Cambria Math" w:cs="Times New Roman"/>
          </w:rPr>
          <m:t xml:space="preserve">= </m:t>
        </m:r>
        <m:d>
          <m:dPr>
            <m:begChr m:val="|"/>
            <m:endChr m:val="|"/>
            <m:ctrlPr>
              <w:rPr>
                <w:rFonts w:ascii="Cambria Math" w:hAnsi="Cambria Math" w:cs="Times New Roman"/>
                <w:i/>
              </w:rPr>
            </m:ctrlPr>
          </m:dPr>
          <m:e>
            <m:func>
              <m:funcPr>
                <m:ctrlPr>
                  <w:rPr>
                    <w:rFonts w:ascii="Cambria Math" w:hAnsi="Cambria Math" w:cs="Times New Roman"/>
                    <w:i/>
                  </w:rPr>
                </m:ctrlPr>
              </m:funcPr>
              <m:fName>
                <m:r>
                  <m:rPr>
                    <m:sty m:val="p"/>
                  </m:rPr>
                  <w:rPr>
                    <w:rFonts w:ascii="Cambria Math" w:hAnsi="Cambria Math" w:cs="Times New Roman"/>
                  </w:rPr>
                  <m:t>max</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m:t>
                        </m:r>
                      </m:sub>
                    </m:sSub>
                  </m:e>
                </m:d>
              </m:e>
            </m:func>
            <m:r>
              <w:rPr>
                <w:rFonts w:ascii="Cambria Math" w:hAnsi="Cambria Math" w:cs="Times New Roman"/>
              </w:rPr>
              <m:t>+</m:t>
            </m:r>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m:t>
                </m:r>
              </m:sub>
            </m:sSub>
          </m:e>
        </m:d>
      </m:oMath>
    </w:p>
    <w:p w14:paraId="5C7E5F1A" w14:textId="779AE3F6" w:rsidR="004B0E01" w:rsidRPr="00DE750C" w:rsidRDefault="00CD4F9E" w:rsidP="00913794">
      <w:pPr>
        <w:pStyle w:val="ListParagraph"/>
        <w:numPr>
          <w:ilvl w:val="0"/>
          <w:numId w:val="3"/>
        </w:numPr>
        <w:spacing w:line="480" w:lineRule="auto"/>
        <w:rPr>
          <w:rFonts w:ascii="Times New Roman" w:eastAsiaTheme="minorHAnsi" w:hAnsi="Times New Roman" w:cs="Times New Roman"/>
        </w:rPr>
      </w:pPr>
      <w:r w:rsidRPr="00DE750C">
        <w:rPr>
          <w:rFonts w:ascii="Times New Roman" w:hAnsi="Times New Roman" w:cs="Times New Roman"/>
        </w:rPr>
        <w:t>Voltage Regulation</w:t>
      </w:r>
      <w:r w:rsidR="004B0E01" w:rsidRPr="00DE750C">
        <w:rPr>
          <w:rFonts w:ascii="Times New Roman" w:hAnsi="Times New Roman" w:cs="Times New Roman"/>
        </w:rPr>
        <w:t xml:space="preserve">: </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ripple</m:t>
                </m:r>
              </m:sub>
            </m:sSub>
          </m:num>
          <m:den>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L</m:t>
                </m:r>
              </m:sub>
              <m:sup>
                <m:r>
                  <w:rPr>
                    <w:rFonts w:ascii="Cambria Math" w:hAnsi="Cambria Math" w:cs="Times New Roman"/>
                  </w:rPr>
                  <m:t>nom</m:t>
                </m:r>
              </m:sup>
            </m:sSubSup>
          </m:den>
        </m:f>
      </m:oMath>
    </w:p>
    <w:p w14:paraId="3D270B0C" w14:textId="77777777" w:rsidR="00C419EB" w:rsidRPr="00DE750C" w:rsidRDefault="00021917" w:rsidP="00913794">
      <w:pPr>
        <w:pStyle w:val="Heading2"/>
        <w:spacing w:line="480" w:lineRule="auto"/>
        <w:rPr>
          <w:rFonts w:ascii="Times New Roman" w:hAnsi="Times New Roman" w:cs="Times New Roman"/>
          <w:color w:val="auto"/>
        </w:rPr>
      </w:pPr>
      <w:r w:rsidRPr="00DE750C">
        <w:rPr>
          <w:rFonts w:ascii="Times New Roman" w:hAnsi="Times New Roman" w:cs="Times New Roman"/>
          <w:color w:val="auto"/>
        </w:rPr>
        <w:tab/>
      </w:r>
      <w:bookmarkStart w:id="4" w:name="_Toc403048233"/>
      <w:r w:rsidRPr="00DE750C">
        <w:rPr>
          <w:rFonts w:ascii="Times New Roman" w:hAnsi="Times New Roman" w:cs="Times New Roman"/>
          <w:color w:val="auto"/>
        </w:rPr>
        <w:t>List of Instruments Used</w:t>
      </w:r>
      <w:bookmarkEnd w:id="4"/>
    </w:p>
    <w:p w14:paraId="1DDFABCB" w14:textId="77777777" w:rsidR="00C419EB" w:rsidRPr="00DE750C" w:rsidRDefault="00C419EB" w:rsidP="00913794">
      <w:pPr>
        <w:spacing w:line="480" w:lineRule="auto"/>
        <w:rPr>
          <w:rFonts w:ascii="Times New Roman" w:hAnsi="Times New Roman" w:cs="Times New Roman"/>
        </w:rPr>
      </w:pPr>
      <w:r w:rsidRPr="00DE750C">
        <w:rPr>
          <w:rFonts w:ascii="Times New Roman" w:hAnsi="Times New Roman" w:cs="Times New Roman"/>
        </w:rPr>
        <w:tab/>
      </w:r>
      <w:r w:rsidRPr="00DE750C">
        <w:rPr>
          <w:rFonts w:ascii="Times New Roman" w:hAnsi="Times New Roman" w:cs="Times New Roman"/>
        </w:rPr>
        <w:tab/>
      </w:r>
      <w:r w:rsidR="00E64A4E" w:rsidRPr="00DE750C">
        <w:rPr>
          <w:rFonts w:ascii="Times New Roman" w:hAnsi="Times New Roman" w:cs="Times New Roman"/>
        </w:rPr>
        <w:t>Agilent Waveform Generator 33220A</w:t>
      </w:r>
    </w:p>
    <w:p w14:paraId="28CE5BD2" w14:textId="77777777" w:rsidR="00C419EB" w:rsidRPr="00DE750C" w:rsidRDefault="00C419EB" w:rsidP="00913794">
      <w:pPr>
        <w:spacing w:line="480" w:lineRule="auto"/>
        <w:rPr>
          <w:rFonts w:ascii="Times New Roman" w:hAnsi="Times New Roman" w:cs="Times New Roman"/>
        </w:rPr>
      </w:pPr>
      <w:r w:rsidRPr="00DE750C">
        <w:rPr>
          <w:rFonts w:ascii="Times New Roman" w:hAnsi="Times New Roman" w:cs="Times New Roman"/>
        </w:rPr>
        <w:tab/>
      </w:r>
      <w:r w:rsidRPr="00DE750C">
        <w:rPr>
          <w:rFonts w:ascii="Times New Roman" w:hAnsi="Times New Roman" w:cs="Times New Roman"/>
        </w:rPr>
        <w:tab/>
      </w:r>
      <w:proofErr w:type="spellStart"/>
      <w:r w:rsidRPr="00DE750C">
        <w:rPr>
          <w:rFonts w:ascii="Times New Roman" w:hAnsi="Times New Roman" w:cs="Times New Roman"/>
        </w:rPr>
        <w:t>LTSpice</w:t>
      </w:r>
      <w:proofErr w:type="spellEnd"/>
      <w:r w:rsidRPr="00DE750C">
        <w:rPr>
          <w:rFonts w:ascii="Times New Roman" w:hAnsi="Times New Roman" w:cs="Times New Roman"/>
        </w:rPr>
        <w:t xml:space="preserve"> Software</w:t>
      </w:r>
    </w:p>
    <w:p w14:paraId="0FA54F4C" w14:textId="2BD38041" w:rsidR="00C303FB" w:rsidRPr="00DE750C" w:rsidRDefault="00AF1F39" w:rsidP="00913794">
      <w:pPr>
        <w:spacing w:line="480" w:lineRule="auto"/>
        <w:rPr>
          <w:rFonts w:ascii="Times New Roman" w:hAnsi="Times New Roman" w:cs="Times New Roman"/>
        </w:rPr>
      </w:pPr>
      <w:r w:rsidRPr="00DE750C">
        <w:rPr>
          <w:rFonts w:ascii="Times New Roman" w:hAnsi="Times New Roman" w:cs="Times New Roman"/>
        </w:rPr>
        <w:tab/>
      </w:r>
      <w:r w:rsidRPr="00DE750C">
        <w:rPr>
          <w:rFonts w:ascii="Times New Roman" w:hAnsi="Times New Roman" w:cs="Times New Roman"/>
        </w:rPr>
        <w:tab/>
        <w:t>Agilent DSO6012A Oscilloscope</w:t>
      </w:r>
    </w:p>
    <w:p w14:paraId="0C80910A" w14:textId="7737736B" w:rsidR="00F71C80" w:rsidRPr="00DE750C" w:rsidRDefault="00F71C80" w:rsidP="00913794">
      <w:pPr>
        <w:spacing w:line="480" w:lineRule="auto"/>
        <w:rPr>
          <w:rFonts w:ascii="Times New Roman" w:hAnsi="Times New Roman" w:cs="Times New Roman"/>
        </w:rPr>
      </w:pPr>
      <w:r w:rsidRPr="00DE750C">
        <w:rPr>
          <w:rFonts w:ascii="Times New Roman" w:hAnsi="Times New Roman" w:cs="Times New Roman"/>
        </w:rPr>
        <w:tab/>
      </w:r>
      <w:r w:rsidRPr="00DE750C">
        <w:rPr>
          <w:rFonts w:ascii="Times New Roman" w:hAnsi="Times New Roman" w:cs="Times New Roman"/>
        </w:rPr>
        <w:tab/>
        <w:t xml:space="preserve">Agilent </w:t>
      </w:r>
      <w:proofErr w:type="spellStart"/>
      <w:r w:rsidRPr="00DE750C">
        <w:rPr>
          <w:rFonts w:ascii="Times New Roman" w:hAnsi="Times New Roman" w:cs="Times New Roman"/>
        </w:rPr>
        <w:t>Benchvue</w:t>
      </w:r>
      <w:proofErr w:type="spellEnd"/>
    </w:p>
    <w:p w14:paraId="53DFDF70" w14:textId="77777777" w:rsidR="00213927" w:rsidRPr="00DE750C" w:rsidRDefault="00213927" w:rsidP="00913794">
      <w:pPr>
        <w:pStyle w:val="Heading2"/>
        <w:spacing w:line="480" w:lineRule="auto"/>
        <w:rPr>
          <w:rFonts w:ascii="Times New Roman" w:hAnsi="Times New Roman" w:cs="Times New Roman"/>
          <w:color w:val="auto"/>
        </w:rPr>
      </w:pPr>
      <w:r w:rsidRPr="00DE750C">
        <w:rPr>
          <w:rFonts w:ascii="Times New Roman" w:hAnsi="Times New Roman" w:cs="Times New Roman"/>
          <w:color w:val="auto"/>
        </w:rPr>
        <w:tab/>
      </w:r>
      <w:bookmarkStart w:id="5" w:name="_Toc403048234"/>
      <w:r w:rsidRPr="00DE750C">
        <w:rPr>
          <w:rFonts w:ascii="Times New Roman" w:hAnsi="Times New Roman" w:cs="Times New Roman"/>
          <w:color w:val="auto"/>
        </w:rPr>
        <w:t>List of Materials Used</w:t>
      </w:r>
      <w:bookmarkEnd w:id="5"/>
    </w:p>
    <w:p w14:paraId="4E8BBACE" w14:textId="77777777" w:rsidR="00213927" w:rsidRPr="00DE750C" w:rsidRDefault="00213927" w:rsidP="00913794">
      <w:pPr>
        <w:spacing w:line="480" w:lineRule="auto"/>
        <w:rPr>
          <w:rFonts w:ascii="Times New Roman" w:hAnsi="Times New Roman" w:cs="Times New Roman"/>
        </w:rPr>
      </w:pPr>
      <w:r w:rsidRPr="00DE750C">
        <w:rPr>
          <w:rFonts w:ascii="Times New Roman" w:hAnsi="Times New Roman" w:cs="Times New Roman"/>
        </w:rPr>
        <w:tab/>
      </w:r>
      <w:r w:rsidRPr="00DE750C">
        <w:rPr>
          <w:rFonts w:ascii="Times New Roman" w:hAnsi="Times New Roman" w:cs="Times New Roman"/>
        </w:rPr>
        <w:tab/>
        <w:t>Breadboard</w:t>
      </w:r>
    </w:p>
    <w:p w14:paraId="618A58FC" w14:textId="77777777" w:rsidR="00213927" w:rsidRPr="00DE750C" w:rsidRDefault="00213927" w:rsidP="00913794">
      <w:pPr>
        <w:spacing w:line="480" w:lineRule="auto"/>
        <w:rPr>
          <w:rFonts w:ascii="Times New Roman" w:hAnsi="Times New Roman" w:cs="Times New Roman"/>
        </w:rPr>
      </w:pPr>
      <w:r w:rsidRPr="00DE750C">
        <w:rPr>
          <w:rFonts w:ascii="Times New Roman" w:hAnsi="Times New Roman" w:cs="Times New Roman"/>
        </w:rPr>
        <w:tab/>
      </w:r>
      <w:r w:rsidRPr="00DE750C">
        <w:rPr>
          <w:rFonts w:ascii="Times New Roman" w:hAnsi="Times New Roman" w:cs="Times New Roman"/>
        </w:rPr>
        <w:tab/>
        <w:t>Circuit Board Wires</w:t>
      </w:r>
    </w:p>
    <w:p w14:paraId="6326E8D2" w14:textId="38B636B7" w:rsidR="00213927" w:rsidRPr="00DE750C" w:rsidRDefault="00213927" w:rsidP="00913794">
      <w:pPr>
        <w:spacing w:line="480" w:lineRule="auto"/>
        <w:rPr>
          <w:rFonts w:ascii="Times New Roman" w:hAnsi="Times New Roman" w:cs="Times New Roman"/>
        </w:rPr>
      </w:pPr>
      <w:r w:rsidRPr="00DE750C">
        <w:rPr>
          <w:rFonts w:ascii="Times New Roman" w:hAnsi="Times New Roman" w:cs="Times New Roman"/>
        </w:rPr>
        <w:tab/>
      </w:r>
      <w:r w:rsidRPr="00DE750C">
        <w:rPr>
          <w:rFonts w:ascii="Times New Roman" w:hAnsi="Times New Roman" w:cs="Times New Roman"/>
        </w:rPr>
        <w:tab/>
        <w:t>Resistors (</w:t>
      </w:r>
      <w:r w:rsidR="001C4CE5" w:rsidRPr="00DE750C">
        <w:rPr>
          <w:rFonts w:ascii="Times New Roman" w:hAnsi="Times New Roman" w:cs="Times New Roman"/>
        </w:rPr>
        <w:t>1000 Ohms</w:t>
      </w:r>
      <w:r w:rsidRPr="00DE750C">
        <w:rPr>
          <w:rFonts w:ascii="Times New Roman" w:hAnsi="Times New Roman" w:cs="Times New Roman"/>
        </w:rPr>
        <w:t>)</w:t>
      </w:r>
    </w:p>
    <w:p w14:paraId="66BEAFB5" w14:textId="4B829EA6" w:rsidR="00213927" w:rsidRPr="00DE750C" w:rsidRDefault="00213927" w:rsidP="00913794">
      <w:pPr>
        <w:spacing w:line="480" w:lineRule="auto"/>
        <w:rPr>
          <w:rFonts w:ascii="Times New Roman" w:hAnsi="Times New Roman" w:cs="Times New Roman"/>
        </w:rPr>
      </w:pPr>
      <w:r w:rsidRPr="00DE750C">
        <w:rPr>
          <w:rFonts w:ascii="Times New Roman" w:hAnsi="Times New Roman" w:cs="Times New Roman"/>
        </w:rPr>
        <w:tab/>
      </w:r>
      <w:r w:rsidRPr="00DE750C">
        <w:rPr>
          <w:rFonts w:ascii="Times New Roman" w:hAnsi="Times New Roman" w:cs="Times New Roman"/>
        </w:rPr>
        <w:tab/>
        <w:t>Capacitors (</w:t>
      </w:r>
      <w:r w:rsidR="001C4CE5" w:rsidRPr="00DE750C">
        <w:rPr>
          <w:rFonts w:ascii="Times New Roman" w:hAnsi="Times New Roman" w:cs="Times New Roman"/>
        </w:rPr>
        <w:t xml:space="preserve">2.2 </w:t>
      </w:r>
      <w:proofErr w:type="spellStart"/>
      <w:r w:rsidR="001C4CE5" w:rsidRPr="00DE750C">
        <w:rPr>
          <w:rFonts w:ascii="Times New Roman" w:hAnsi="Times New Roman" w:cs="Times New Roman"/>
        </w:rPr>
        <w:t>microFarad</w:t>
      </w:r>
      <w:proofErr w:type="spellEnd"/>
      <w:r w:rsidRPr="00DE750C">
        <w:rPr>
          <w:rFonts w:ascii="Times New Roman" w:hAnsi="Times New Roman" w:cs="Times New Roman"/>
        </w:rPr>
        <w:t>)</w:t>
      </w:r>
    </w:p>
    <w:p w14:paraId="6C5C8E83" w14:textId="32C24D1C" w:rsidR="0082716D" w:rsidRPr="0082716D" w:rsidRDefault="002A1E88" w:rsidP="0082716D">
      <w:pPr>
        <w:spacing w:line="480" w:lineRule="auto"/>
        <w:rPr>
          <w:rFonts w:ascii="Times New Roman" w:hAnsi="Times New Roman" w:cs="Times New Roman"/>
        </w:rPr>
      </w:pPr>
      <w:r w:rsidRPr="00DE750C">
        <w:rPr>
          <w:rFonts w:ascii="Times New Roman" w:hAnsi="Times New Roman" w:cs="Times New Roman"/>
        </w:rPr>
        <w:tab/>
      </w:r>
      <w:r w:rsidRPr="00DE750C">
        <w:rPr>
          <w:rFonts w:ascii="Times New Roman" w:hAnsi="Times New Roman" w:cs="Times New Roman"/>
        </w:rPr>
        <w:tab/>
      </w:r>
      <w:proofErr w:type="spellStart"/>
      <w:r w:rsidR="004B6704" w:rsidRPr="00DE750C">
        <w:rPr>
          <w:rFonts w:ascii="Times New Roman" w:hAnsi="Times New Roman" w:cs="Times New Roman"/>
        </w:rPr>
        <w:t>Zener</w:t>
      </w:r>
      <w:proofErr w:type="spellEnd"/>
      <w:r w:rsidR="004B6704" w:rsidRPr="00DE750C">
        <w:rPr>
          <w:rFonts w:ascii="Times New Roman" w:hAnsi="Times New Roman" w:cs="Times New Roman"/>
        </w:rPr>
        <w:t xml:space="preserve"> </w:t>
      </w:r>
      <w:r w:rsidRPr="00DE750C">
        <w:rPr>
          <w:rFonts w:ascii="Times New Roman" w:hAnsi="Times New Roman" w:cs="Times New Roman"/>
        </w:rPr>
        <w:t>Diodes (</w:t>
      </w:r>
      <w:r w:rsidR="004B6704" w:rsidRPr="00DE750C">
        <w:rPr>
          <w:rFonts w:ascii="Times New Roman" w:hAnsi="Times New Roman" w:cs="Times New Roman"/>
        </w:rPr>
        <w:t>1N4733a</w:t>
      </w:r>
      <w:r w:rsidRPr="00DE750C">
        <w:rPr>
          <w:rFonts w:ascii="Times New Roman" w:hAnsi="Times New Roman" w:cs="Times New Roman"/>
        </w:rPr>
        <w:t>)</w:t>
      </w:r>
      <w:bookmarkStart w:id="6" w:name="_Toc403048235"/>
    </w:p>
    <w:p w14:paraId="6668BFE9" w14:textId="6742B21D" w:rsidR="002C4DE4" w:rsidRPr="00DE750C" w:rsidRDefault="0082716D" w:rsidP="00B0748F">
      <w:pPr>
        <w:pStyle w:val="Heading2"/>
        <w:spacing w:line="480" w:lineRule="auto"/>
        <w:ind w:firstLine="720"/>
        <w:rPr>
          <w:rFonts w:ascii="Times New Roman" w:hAnsi="Times New Roman" w:cs="Times New Roman"/>
        </w:rPr>
      </w:pPr>
      <w:r w:rsidRPr="00DE750C">
        <w:rPr>
          <w:rFonts w:ascii="Times New Roman" w:hAnsi="Times New Roman" w:cs="Times New Roman"/>
          <w:noProof/>
        </w:rPr>
        <w:lastRenderedPageBreak/>
        <w:drawing>
          <wp:inline distT="0" distB="0" distL="0" distR="0" wp14:anchorId="02B9F18B" wp14:editId="32742036">
            <wp:extent cx="5240767" cy="6000750"/>
            <wp:effectExtent l="0" t="0" r="0" b="0"/>
            <wp:docPr id="3" name="Picture 3" descr="Macintosh SDD:Users:hunterdubel:Desktop:Screen Shot 2015-02-21 at 12.41.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SDD:Users:hunterdubel:Desktop:Screen Shot 2015-02-21 at 12.41.56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6416" cy="6007218"/>
                    </a:xfrm>
                    <a:prstGeom prst="rect">
                      <a:avLst/>
                    </a:prstGeom>
                    <a:noFill/>
                    <a:ln>
                      <a:noFill/>
                    </a:ln>
                  </pic:spPr>
                </pic:pic>
              </a:graphicData>
            </a:graphic>
          </wp:inline>
        </w:drawing>
      </w:r>
      <w:r w:rsidR="00FB2821" w:rsidRPr="0082716D">
        <w:br w:type="page"/>
      </w:r>
      <w:bookmarkEnd w:id="6"/>
    </w:p>
    <w:p w14:paraId="5295DD6A" w14:textId="3B7CF138" w:rsidR="00021917" w:rsidRPr="00DE750C" w:rsidRDefault="0087597D" w:rsidP="00913794">
      <w:pPr>
        <w:pStyle w:val="Heading1"/>
        <w:spacing w:line="480" w:lineRule="auto"/>
        <w:rPr>
          <w:rFonts w:ascii="Times New Roman" w:hAnsi="Times New Roman" w:cs="Times New Roman"/>
          <w:color w:val="auto"/>
        </w:rPr>
      </w:pPr>
      <w:bookmarkStart w:id="7" w:name="_Toc403048237"/>
      <w:r w:rsidRPr="00DE750C">
        <w:rPr>
          <w:rFonts w:ascii="Times New Roman" w:hAnsi="Times New Roman" w:cs="Times New Roman"/>
          <w:color w:val="auto"/>
        </w:rPr>
        <w:lastRenderedPageBreak/>
        <w:t>Experimental Measurements</w:t>
      </w:r>
      <w:bookmarkEnd w:id="7"/>
    </w:p>
    <w:p w14:paraId="5E477BAF" w14:textId="77777777" w:rsidR="007E7C1A" w:rsidRPr="00DE750C" w:rsidRDefault="007E7C1A" w:rsidP="00913794">
      <w:pPr>
        <w:spacing w:line="480" w:lineRule="auto"/>
        <w:rPr>
          <w:rFonts w:ascii="Times New Roman" w:hAnsi="Times New Roman" w:cs="Times New Roman"/>
          <w:b/>
          <w:u w:val="single"/>
        </w:rPr>
      </w:pPr>
      <w:r w:rsidRPr="00DE750C">
        <w:rPr>
          <w:rFonts w:ascii="Times New Roman" w:hAnsi="Times New Roman" w:cs="Times New Roman"/>
          <w:b/>
          <w:u w:val="single"/>
        </w:rPr>
        <w:t>Part 1: Diode Characterization</w:t>
      </w:r>
    </w:p>
    <w:p w14:paraId="7760D19F" w14:textId="77777777" w:rsidR="007E7C1A" w:rsidRPr="00DE750C" w:rsidRDefault="007E7C1A" w:rsidP="00913794">
      <w:pPr>
        <w:spacing w:line="480" w:lineRule="auto"/>
        <w:rPr>
          <w:rFonts w:ascii="Times New Roman" w:hAnsi="Times New Roman" w:cs="Times New Roman"/>
        </w:rPr>
      </w:pPr>
      <w:r w:rsidRPr="00DE750C">
        <w:rPr>
          <w:rFonts w:ascii="Times New Roman" w:hAnsi="Times New Roman" w:cs="Times New Roman"/>
        </w:rPr>
        <w:t xml:space="preserve">For this lab experiment we used a </w:t>
      </w:r>
      <w:proofErr w:type="spellStart"/>
      <w:r w:rsidRPr="00DE750C">
        <w:rPr>
          <w:rFonts w:ascii="Times New Roman" w:hAnsi="Times New Roman" w:cs="Times New Roman"/>
        </w:rPr>
        <w:t>zener</w:t>
      </w:r>
      <w:proofErr w:type="spellEnd"/>
      <w:r w:rsidRPr="00DE750C">
        <w:rPr>
          <w:rFonts w:ascii="Times New Roman" w:hAnsi="Times New Roman" w:cs="Times New Roman"/>
        </w:rPr>
        <w:t xml:space="preserve"> diode (1N4733A). We measured both the forward-bias and the reverse-bias resistance. </w:t>
      </w:r>
    </w:p>
    <w:p w14:paraId="1AA109EC" w14:textId="434F5FBF" w:rsidR="007E7C1A" w:rsidRPr="00DE750C" w:rsidRDefault="00DE750C" w:rsidP="00913794">
      <w:pPr>
        <w:spacing w:line="480" w:lineRule="auto"/>
        <w:rPr>
          <w:rFonts w:ascii="Times New Roman" w:hAnsi="Times New Roman" w:cs="Times New Roman"/>
        </w:rPr>
      </w:pPr>
      <w:r>
        <w:rPr>
          <w:rFonts w:ascii="Times New Roman" w:hAnsi="Times New Roman" w:cs="Times New Roman"/>
        </w:rPr>
        <w:t>Refer to Table 2 of Sample Calculations</w:t>
      </w:r>
    </w:p>
    <w:p w14:paraId="2F0672C2" w14:textId="77777777" w:rsidR="007E7C1A" w:rsidRPr="00DE750C" w:rsidRDefault="007E7C1A" w:rsidP="00913794">
      <w:pPr>
        <w:tabs>
          <w:tab w:val="left" w:pos="1665"/>
        </w:tabs>
        <w:spacing w:line="480" w:lineRule="auto"/>
        <w:rPr>
          <w:rFonts w:ascii="Times New Roman" w:hAnsi="Times New Roman" w:cs="Times New Roman"/>
        </w:rPr>
      </w:pPr>
      <w:r w:rsidRPr="00DE750C">
        <w:rPr>
          <w:rFonts w:ascii="Times New Roman" w:hAnsi="Times New Roman" w:cs="Times New Roman"/>
        </w:rPr>
        <w:t>We then measured the voltage-current characteristic (forward-bias and reverse-bias) for a 1N4733A diode</w:t>
      </w:r>
    </w:p>
    <w:p w14:paraId="251DC0EB" w14:textId="23EAE5D8" w:rsidR="007E7C1A" w:rsidRDefault="00DE750C" w:rsidP="00913794">
      <w:pPr>
        <w:tabs>
          <w:tab w:val="left" w:pos="1665"/>
        </w:tabs>
        <w:spacing w:line="480" w:lineRule="auto"/>
        <w:rPr>
          <w:rFonts w:ascii="Times New Roman" w:hAnsi="Times New Roman" w:cs="Times New Roman"/>
        </w:rPr>
      </w:pPr>
      <w:r>
        <w:rPr>
          <w:rFonts w:ascii="Times New Roman" w:hAnsi="Times New Roman" w:cs="Times New Roman"/>
        </w:rPr>
        <w:t>Refer to Table 3 in Sample Calculations</w:t>
      </w:r>
    </w:p>
    <w:p w14:paraId="7EA46CE8" w14:textId="2124FE61" w:rsidR="00DE750C" w:rsidRPr="00DE750C" w:rsidRDefault="00DE750C" w:rsidP="00913794">
      <w:pPr>
        <w:tabs>
          <w:tab w:val="left" w:pos="1665"/>
        </w:tabs>
        <w:spacing w:line="480" w:lineRule="auto"/>
        <w:rPr>
          <w:rFonts w:ascii="Times New Roman" w:hAnsi="Times New Roman" w:cs="Times New Roman"/>
        </w:rPr>
      </w:pPr>
      <w:r w:rsidRPr="00DE750C">
        <w:rPr>
          <w:rFonts w:ascii="Times New Roman" w:hAnsi="Times New Roman" w:cs="Times New Roman"/>
          <w:noProof/>
        </w:rPr>
        <w:drawing>
          <wp:anchor distT="0" distB="0" distL="114300" distR="114300" simplePos="0" relativeHeight="251661312" behindDoc="0" locked="0" layoutInCell="1" allowOverlap="1" wp14:anchorId="02024C33" wp14:editId="0466DF0A">
            <wp:simplePos x="0" y="0"/>
            <wp:positionH relativeFrom="column">
              <wp:posOffset>257175</wp:posOffset>
            </wp:positionH>
            <wp:positionV relativeFrom="paragraph">
              <wp:posOffset>306070</wp:posOffset>
            </wp:positionV>
            <wp:extent cx="5477639" cy="3115110"/>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986015.tmp"/>
                    <pic:cNvPicPr/>
                  </pic:nvPicPr>
                  <pic:blipFill>
                    <a:blip r:embed="rId12">
                      <a:extLst>
                        <a:ext uri="{28A0092B-C50C-407E-A947-70E740481C1C}">
                          <a14:useLocalDpi xmlns:a14="http://schemas.microsoft.com/office/drawing/2010/main" val="0"/>
                        </a:ext>
                      </a:extLst>
                    </a:blip>
                    <a:stretch>
                      <a:fillRect/>
                    </a:stretch>
                  </pic:blipFill>
                  <pic:spPr>
                    <a:xfrm>
                      <a:off x="0" y="0"/>
                      <a:ext cx="5477639" cy="3115110"/>
                    </a:xfrm>
                    <a:prstGeom prst="rect">
                      <a:avLst/>
                    </a:prstGeom>
                  </pic:spPr>
                </pic:pic>
              </a:graphicData>
            </a:graphic>
          </wp:anchor>
        </w:drawing>
      </w:r>
    </w:p>
    <w:p w14:paraId="78D3CD50" w14:textId="0111C0FB" w:rsidR="00DE750C" w:rsidRDefault="00DE750C" w:rsidP="00913794">
      <w:pPr>
        <w:tabs>
          <w:tab w:val="left" w:pos="3585"/>
        </w:tabs>
        <w:spacing w:line="480" w:lineRule="auto"/>
        <w:rPr>
          <w:rFonts w:ascii="Times New Roman" w:hAnsi="Times New Roman" w:cs="Times New Roman"/>
        </w:rPr>
      </w:pPr>
    </w:p>
    <w:p w14:paraId="23710E43" w14:textId="77777777" w:rsidR="00913794" w:rsidRDefault="007E7C1A" w:rsidP="00913794">
      <w:pPr>
        <w:tabs>
          <w:tab w:val="left" w:pos="3585"/>
        </w:tabs>
        <w:spacing w:line="480" w:lineRule="auto"/>
        <w:rPr>
          <w:rFonts w:ascii="Times New Roman" w:hAnsi="Times New Roman" w:cs="Times New Roman"/>
        </w:rPr>
      </w:pPr>
      <w:r w:rsidRPr="00DE750C">
        <w:rPr>
          <w:rFonts w:ascii="Times New Roman" w:hAnsi="Times New Roman" w:cs="Times New Roman"/>
        </w:rPr>
        <w:t xml:space="preserve">The </w:t>
      </w:r>
      <w:proofErr w:type="spellStart"/>
      <w:r w:rsidRPr="00DE750C">
        <w:rPr>
          <w:rFonts w:ascii="Times New Roman" w:hAnsi="Times New Roman" w:cs="Times New Roman"/>
        </w:rPr>
        <w:t>Zener</w:t>
      </w:r>
      <w:proofErr w:type="spellEnd"/>
      <w:r w:rsidRPr="00DE750C">
        <w:rPr>
          <w:rFonts w:ascii="Times New Roman" w:hAnsi="Times New Roman" w:cs="Times New Roman"/>
        </w:rPr>
        <w:t xml:space="preserve"> Voltage associated with 1N4733A is 5.1 nominal voltage</w:t>
      </w:r>
    </w:p>
    <w:p w14:paraId="1ECC38FF" w14:textId="433CED37" w:rsidR="007E7C1A" w:rsidRPr="00913794" w:rsidRDefault="007E7C1A" w:rsidP="00913794">
      <w:pPr>
        <w:tabs>
          <w:tab w:val="left" w:pos="3585"/>
        </w:tabs>
        <w:spacing w:line="480" w:lineRule="auto"/>
        <w:rPr>
          <w:rFonts w:ascii="Times New Roman" w:hAnsi="Times New Roman" w:cs="Times New Roman"/>
        </w:rPr>
      </w:pPr>
      <w:r w:rsidRPr="00DE750C">
        <w:rPr>
          <w:rFonts w:ascii="Times New Roman" w:hAnsi="Times New Roman" w:cs="Times New Roman"/>
          <w:b/>
          <w:u w:val="single"/>
        </w:rPr>
        <w:lastRenderedPageBreak/>
        <w:t>Part 2: Diode Voltage Rectifier</w:t>
      </w:r>
    </w:p>
    <w:p w14:paraId="1BB340D7" w14:textId="77777777" w:rsidR="007E7C1A" w:rsidRPr="00DE750C" w:rsidRDefault="007E7C1A" w:rsidP="00913794">
      <w:pPr>
        <w:spacing w:line="480" w:lineRule="auto"/>
        <w:rPr>
          <w:rFonts w:ascii="Times New Roman" w:hAnsi="Times New Roman" w:cs="Times New Roman"/>
        </w:rPr>
      </w:pPr>
      <w:r w:rsidRPr="00DE750C">
        <w:rPr>
          <w:rFonts w:ascii="Times New Roman" w:hAnsi="Times New Roman" w:cs="Times New Roman"/>
        </w:rPr>
        <w:t xml:space="preserve">We designed a Diode voltage rectifier using four 1N4733A </w:t>
      </w:r>
      <w:proofErr w:type="spellStart"/>
      <w:r w:rsidRPr="00DE750C">
        <w:rPr>
          <w:rFonts w:ascii="Times New Roman" w:hAnsi="Times New Roman" w:cs="Times New Roman"/>
        </w:rPr>
        <w:t>zener</w:t>
      </w:r>
      <w:proofErr w:type="spellEnd"/>
      <w:r w:rsidRPr="00DE750C">
        <w:rPr>
          <w:rFonts w:ascii="Times New Roman" w:hAnsi="Times New Roman" w:cs="Times New Roman"/>
        </w:rPr>
        <w:t xml:space="preserve"> diodes and a 1kΩ resistor. A Voltage of 5V</w:t>
      </w:r>
      <w:r w:rsidRPr="00DE750C">
        <w:rPr>
          <w:rFonts w:ascii="Times New Roman" w:hAnsi="Times New Roman" w:cs="Times New Roman"/>
          <w:vertAlign w:val="subscript"/>
        </w:rPr>
        <w:t>pp</w:t>
      </w:r>
      <w:r w:rsidRPr="00DE750C">
        <w:rPr>
          <w:rFonts w:ascii="Times New Roman" w:hAnsi="Times New Roman" w:cs="Times New Roman"/>
        </w:rPr>
        <w:t xml:space="preserve"> and a frequency of 60Hz was the input. </w:t>
      </w:r>
    </w:p>
    <w:p w14:paraId="46CB4668" w14:textId="77777777" w:rsidR="007E7C1A" w:rsidRDefault="007E7C1A" w:rsidP="00913794">
      <w:pPr>
        <w:spacing w:line="480" w:lineRule="auto"/>
        <w:jc w:val="center"/>
        <w:rPr>
          <w:rFonts w:ascii="Times New Roman" w:hAnsi="Times New Roman" w:cs="Times New Roman"/>
          <w:noProof/>
        </w:rPr>
      </w:pPr>
      <w:r w:rsidRPr="00DE750C">
        <w:rPr>
          <w:rFonts w:ascii="Times New Roman" w:hAnsi="Times New Roman" w:cs="Times New Roman"/>
          <w:b/>
          <w:noProof/>
        </w:rPr>
        <w:t xml:space="preserve">Figure 1: </w:t>
      </w:r>
      <w:r w:rsidRPr="00DE750C">
        <w:rPr>
          <w:rFonts w:ascii="Times New Roman" w:hAnsi="Times New Roman" w:cs="Times New Roman"/>
          <w:noProof/>
        </w:rPr>
        <w:t>Schematic of Diode Voltage Rectifier</w:t>
      </w:r>
    </w:p>
    <w:p w14:paraId="5EEC995E" w14:textId="07EA09BA" w:rsidR="00DE750C" w:rsidRPr="00DE750C" w:rsidRDefault="00DE750C" w:rsidP="00913794">
      <w:pPr>
        <w:spacing w:line="480" w:lineRule="auto"/>
        <w:jc w:val="center"/>
        <w:rPr>
          <w:rFonts w:ascii="Times New Roman" w:hAnsi="Times New Roman" w:cs="Times New Roman"/>
          <w:b/>
          <w:noProof/>
        </w:rPr>
      </w:pPr>
      <w:r>
        <w:rPr>
          <w:rFonts w:ascii="Times New Roman" w:hAnsi="Times New Roman" w:cs="Times New Roman"/>
          <w:noProof/>
        </w:rPr>
        <w:drawing>
          <wp:inline distT="0" distB="0" distL="0" distR="0" wp14:anchorId="3883EAEE" wp14:editId="37D87571">
            <wp:extent cx="2781300" cy="256504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tic.PNG"/>
                    <pic:cNvPicPr/>
                  </pic:nvPicPr>
                  <pic:blipFill>
                    <a:blip r:embed="rId13">
                      <a:extLst>
                        <a:ext uri="{28A0092B-C50C-407E-A947-70E740481C1C}">
                          <a14:useLocalDpi xmlns:a14="http://schemas.microsoft.com/office/drawing/2010/main" val="0"/>
                        </a:ext>
                      </a:extLst>
                    </a:blip>
                    <a:stretch>
                      <a:fillRect/>
                    </a:stretch>
                  </pic:blipFill>
                  <pic:spPr>
                    <a:xfrm>
                      <a:off x="0" y="0"/>
                      <a:ext cx="2792943" cy="2575781"/>
                    </a:xfrm>
                    <a:prstGeom prst="rect">
                      <a:avLst/>
                    </a:prstGeom>
                  </pic:spPr>
                </pic:pic>
              </a:graphicData>
            </a:graphic>
          </wp:inline>
        </w:drawing>
      </w:r>
    </w:p>
    <w:p w14:paraId="7F58D680" w14:textId="77777777" w:rsidR="007E7C1A" w:rsidRDefault="007E7C1A" w:rsidP="00913794">
      <w:pPr>
        <w:spacing w:line="480" w:lineRule="auto"/>
        <w:jc w:val="center"/>
        <w:rPr>
          <w:rFonts w:ascii="Times New Roman" w:hAnsi="Times New Roman" w:cs="Times New Roman"/>
          <w:noProof/>
        </w:rPr>
      </w:pPr>
      <w:r w:rsidRPr="00DE750C">
        <w:rPr>
          <w:rFonts w:ascii="Times New Roman" w:hAnsi="Times New Roman" w:cs="Times New Roman"/>
          <w:b/>
          <w:noProof/>
        </w:rPr>
        <w:t xml:space="preserve">Figure 2: </w:t>
      </w:r>
      <w:r w:rsidRPr="00DE750C">
        <w:rPr>
          <w:rFonts w:ascii="Times New Roman" w:hAnsi="Times New Roman" w:cs="Times New Roman"/>
          <w:noProof/>
        </w:rPr>
        <w:t>Simulation of Diode Voltage Rectifier</w:t>
      </w:r>
    </w:p>
    <w:p w14:paraId="061E46BF" w14:textId="01E092C2" w:rsidR="00DE750C" w:rsidRPr="00DE750C" w:rsidRDefault="00DE750C" w:rsidP="00913794">
      <w:pPr>
        <w:spacing w:line="480" w:lineRule="auto"/>
        <w:jc w:val="center"/>
        <w:rPr>
          <w:rFonts w:ascii="Times New Roman" w:hAnsi="Times New Roman" w:cs="Times New Roman"/>
          <w:b/>
          <w:noProof/>
        </w:rPr>
      </w:pPr>
      <w:r>
        <w:rPr>
          <w:rFonts w:ascii="Times New Roman" w:hAnsi="Times New Roman" w:cs="Times New Roman"/>
          <w:b/>
          <w:noProof/>
        </w:rPr>
        <w:drawing>
          <wp:inline distT="0" distB="0" distL="0" distR="0" wp14:anchorId="1F6ACCCF" wp14:editId="27392A1C">
            <wp:extent cx="4857750" cy="2348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4859984" cy="2350030"/>
                    </a:xfrm>
                    <a:prstGeom prst="rect">
                      <a:avLst/>
                    </a:prstGeom>
                  </pic:spPr>
                </pic:pic>
              </a:graphicData>
            </a:graphic>
          </wp:inline>
        </w:drawing>
      </w:r>
    </w:p>
    <w:p w14:paraId="368033EA" w14:textId="77777777" w:rsidR="00DE750C" w:rsidRDefault="00DE750C" w:rsidP="00913794">
      <w:pPr>
        <w:spacing w:line="480" w:lineRule="auto"/>
        <w:jc w:val="center"/>
        <w:rPr>
          <w:rFonts w:ascii="Times New Roman" w:hAnsi="Times New Roman" w:cs="Times New Roman"/>
          <w:b/>
          <w:noProof/>
        </w:rPr>
      </w:pPr>
    </w:p>
    <w:p w14:paraId="13653EC2" w14:textId="77777777" w:rsidR="00913794" w:rsidRDefault="00913794" w:rsidP="00913794">
      <w:pPr>
        <w:spacing w:line="480" w:lineRule="auto"/>
        <w:rPr>
          <w:rFonts w:ascii="Times New Roman" w:hAnsi="Times New Roman" w:cs="Times New Roman"/>
          <w:b/>
          <w:noProof/>
        </w:rPr>
      </w:pPr>
    </w:p>
    <w:p w14:paraId="0E29DAB9" w14:textId="77777777" w:rsidR="007E7C1A" w:rsidRDefault="007E7C1A" w:rsidP="00913794">
      <w:pPr>
        <w:spacing w:line="480" w:lineRule="auto"/>
        <w:ind w:left="1440" w:firstLine="720"/>
        <w:rPr>
          <w:rFonts w:ascii="Times New Roman" w:hAnsi="Times New Roman" w:cs="Times New Roman"/>
          <w:noProof/>
        </w:rPr>
      </w:pPr>
      <w:r w:rsidRPr="00DE750C">
        <w:rPr>
          <w:rFonts w:ascii="Times New Roman" w:hAnsi="Times New Roman" w:cs="Times New Roman"/>
          <w:b/>
          <w:noProof/>
        </w:rPr>
        <w:lastRenderedPageBreak/>
        <w:t xml:space="preserve">Figure 3: </w:t>
      </w:r>
      <w:r w:rsidRPr="00DE750C">
        <w:rPr>
          <w:rFonts w:ascii="Times New Roman" w:hAnsi="Times New Roman" w:cs="Times New Roman"/>
          <w:noProof/>
        </w:rPr>
        <w:t>Hardware of Diode Voltage Rectifier</w:t>
      </w:r>
    </w:p>
    <w:p w14:paraId="3B3659B0" w14:textId="66D0DFF5" w:rsidR="00DE750C" w:rsidRPr="00DE750C" w:rsidRDefault="00DE750C" w:rsidP="00913794">
      <w:pPr>
        <w:spacing w:line="480" w:lineRule="auto"/>
        <w:jc w:val="center"/>
        <w:rPr>
          <w:rFonts w:ascii="Times New Roman" w:hAnsi="Times New Roman" w:cs="Times New Roman"/>
          <w:b/>
          <w:noProof/>
        </w:rPr>
      </w:pPr>
      <w:r>
        <w:rPr>
          <w:rFonts w:ascii="Times New Roman" w:hAnsi="Times New Roman" w:cs="Times New Roman"/>
          <w:b/>
          <w:noProof/>
        </w:rPr>
        <w:drawing>
          <wp:inline distT="0" distB="0" distL="0" distR="0" wp14:anchorId="422628CA" wp14:editId="48A8E0FB">
            <wp:extent cx="5029200" cy="283000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rdware Part2.jpg"/>
                    <pic:cNvPicPr/>
                  </pic:nvPicPr>
                  <pic:blipFill>
                    <a:blip r:embed="rId15">
                      <a:extLst>
                        <a:ext uri="{28A0092B-C50C-407E-A947-70E740481C1C}">
                          <a14:useLocalDpi xmlns:a14="http://schemas.microsoft.com/office/drawing/2010/main" val="0"/>
                        </a:ext>
                      </a:extLst>
                    </a:blip>
                    <a:stretch>
                      <a:fillRect/>
                    </a:stretch>
                  </pic:blipFill>
                  <pic:spPr>
                    <a:xfrm>
                      <a:off x="0" y="0"/>
                      <a:ext cx="5035995" cy="2833824"/>
                    </a:xfrm>
                    <a:prstGeom prst="rect">
                      <a:avLst/>
                    </a:prstGeom>
                  </pic:spPr>
                </pic:pic>
              </a:graphicData>
            </a:graphic>
          </wp:inline>
        </w:drawing>
      </w:r>
    </w:p>
    <w:p w14:paraId="24CBE451" w14:textId="5549A43D" w:rsidR="007E7C1A" w:rsidRDefault="00913794" w:rsidP="00913794">
      <w:pPr>
        <w:spacing w:line="480" w:lineRule="auto"/>
        <w:ind w:left="720" w:firstLine="720"/>
        <w:rPr>
          <w:rFonts w:ascii="Times New Roman" w:hAnsi="Times New Roman" w:cs="Times New Roman"/>
          <w:noProof/>
        </w:rPr>
      </w:pPr>
      <w:r>
        <w:rPr>
          <w:rFonts w:ascii="Times New Roman" w:hAnsi="Times New Roman" w:cs="Times New Roman"/>
          <w:b/>
          <w:noProof/>
        </w:rPr>
        <w:t>F</w:t>
      </w:r>
      <w:r w:rsidR="00DE750C">
        <w:rPr>
          <w:rFonts w:ascii="Times New Roman" w:hAnsi="Times New Roman" w:cs="Times New Roman"/>
          <w:b/>
          <w:noProof/>
        </w:rPr>
        <w:t>igure 4</w:t>
      </w:r>
      <w:r w:rsidR="007E7C1A" w:rsidRPr="00DE750C">
        <w:rPr>
          <w:rFonts w:ascii="Times New Roman" w:hAnsi="Times New Roman" w:cs="Times New Roman"/>
          <w:b/>
          <w:noProof/>
        </w:rPr>
        <w:t xml:space="preserve">: </w:t>
      </w:r>
      <w:r w:rsidR="007E7C1A" w:rsidRPr="00DE750C">
        <w:rPr>
          <w:rFonts w:ascii="Times New Roman" w:hAnsi="Times New Roman" w:cs="Times New Roman"/>
          <w:noProof/>
        </w:rPr>
        <w:t>Screenshot of waveforms generated from the oscilloscope</w:t>
      </w:r>
    </w:p>
    <w:p w14:paraId="4A8E14E1" w14:textId="40DC69CE" w:rsidR="00DE750C" w:rsidRDefault="00DE750C" w:rsidP="00913794">
      <w:pPr>
        <w:spacing w:line="480" w:lineRule="auto"/>
        <w:jc w:val="center"/>
        <w:rPr>
          <w:rFonts w:ascii="Times New Roman" w:hAnsi="Times New Roman" w:cs="Times New Roman"/>
          <w:b/>
          <w:noProof/>
        </w:rPr>
      </w:pPr>
      <w:r>
        <w:rPr>
          <w:rFonts w:ascii="Times New Roman" w:hAnsi="Times New Roman" w:cs="Times New Roman"/>
          <w:b/>
          <w:noProof/>
        </w:rPr>
        <w:drawing>
          <wp:inline distT="0" distB="0" distL="0" distR="0" wp14:anchorId="0265EF4C" wp14:editId="762387C1">
            <wp:extent cx="3850105" cy="311587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0.png"/>
                    <pic:cNvPicPr/>
                  </pic:nvPicPr>
                  <pic:blipFill>
                    <a:blip r:embed="rId16">
                      <a:extLst>
                        <a:ext uri="{28A0092B-C50C-407E-A947-70E740481C1C}">
                          <a14:useLocalDpi xmlns:a14="http://schemas.microsoft.com/office/drawing/2010/main" val="0"/>
                        </a:ext>
                      </a:extLst>
                    </a:blip>
                    <a:stretch>
                      <a:fillRect/>
                    </a:stretch>
                  </pic:blipFill>
                  <pic:spPr>
                    <a:xfrm>
                      <a:off x="0" y="0"/>
                      <a:ext cx="3854761" cy="3119638"/>
                    </a:xfrm>
                    <a:prstGeom prst="rect">
                      <a:avLst/>
                    </a:prstGeom>
                  </pic:spPr>
                </pic:pic>
              </a:graphicData>
            </a:graphic>
          </wp:inline>
        </w:drawing>
      </w:r>
    </w:p>
    <w:p w14:paraId="7DC11512" w14:textId="263DCF22" w:rsidR="00DE750C" w:rsidRDefault="00DE750C" w:rsidP="00913794">
      <w:pPr>
        <w:spacing w:line="480" w:lineRule="auto"/>
        <w:jc w:val="center"/>
        <w:rPr>
          <w:rFonts w:ascii="Times New Roman" w:hAnsi="Times New Roman" w:cs="Times New Roman"/>
          <w:b/>
          <w:noProof/>
        </w:rPr>
      </w:pPr>
      <w:r>
        <w:rPr>
          <w:rFonts w:ascii="Times New Roman" w:hAnsi="Times New Roman" w:cs="Times New Roman"/>
          <w:b/>
          <w:noProof/>
        </w:rPr>
        <w:t>(a)</w:t>
      </w:r>
    </w:p>
    <w:p w14:paraId="46F453C0" w14:textId="30F71BF8" w:rsidR="00DE750C" w:rsidRDefault="00DE750C" w:rsidP="00913794">
      <w:pPr>
        <w:spacing w:line="480" w:lineRule="auto"/>
        <w:jc w:val="center"/>
        <w:rPr>
          <w:rFonts w:ascii="Times New Roman" w:hAnsi="Times New Roman" w:cs="Times New Roman"/>
          <w:b/>
          <w:noProof/>
        </w:rPr>
      </w:pPr>
      <w:r>
        <w:rPr>
          <w:rFonts w:ascii="Times New Roman" w:hAnsi="Times New Roman" w:cs="Times New Roman"/>
          <w:b/>
          <w:noProof/>
        </w:rPr>
        <w:lastRenderedPageBreak/>
        <w:drawing>
          <wp:inline distT="0" distB="0" distL="0" distR="0" wp14:anchorId="12F8CBAB" wp14:editId="3D02FEE9">
            <wp:extent cx="3986725" cy="3226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1.png"/>
                    <pic:cNvPicPr/>
                  </pic:nvPicPr>
                  <pic:blipFill>
                    <a:blip r:embed="rId17">
                      <a:extLst>
                        <a:ext uri="{28A0092B-C50C-407E-A947-70E740481C1C}">
                          <a14:useLocalDpi xmlns:a14="http://schemas.microsoft.com/office/drawing/2010/main" val="0"/>
                        </a:ext>
                      </a:extLst>
                    </a:blip>
                    <a:stretch>
                      <a:fillRect/>
                    </a:stretch>
                  </pic:blipFill>
                  <pic:spPr>
                    <a:xfrm>
                      <a:off x="0" y="0"/>
                      <a:ext cx="3996666" cy="3234481"/>
                    </a:xfrm>
                    <a:prstGeom prst="rect">
                      <a:avLst/>
                    </a:prstGeom>
                  </pic:spPr>
                </pic:pic>
              </a:graphicData>
            </a:graphic>
          </wp:inline>
        </w:drawing>
      </w:r>
    </w:p>
    <w:p w14:paraId="71687E9C" w14:textId="0FC8719A" w:rsidR="00DE750C" w:rsidRPr="00DE750C" w:rsidRDefault="00DE750C" w:rsidP="00913794">
      <w:pPr>
        <w:spacing w:line="480" w:lineRule="auto"/>
        <w:jc w:val="center"/>
        <w:rPr>
          <w:rFonts w:ascii="Times New Roman" w:hAnsi="Times New Roman" w:cs="Times New Roman"/>
          <w:b/>
          <w:noProof/>
        </w:rPr>
      </w:pPr>
      <w:r>
        <w:rPr>
          <w:rFonts w:ascii="Times New Roman" w:hAnsi="Times New Roman" w:cs="Times New Roman"/>
          <w:b/>
          <w:noProof/>
        </w:rPr>
        <w:t>(b)</w:t>
      </w:r>
    </w:p>
    <w:p w14:paraId="2BD3210A" w14:textId="77777777" w:rsidR="007E7C1A" w:rsidRPr="00DE750C" w:rsidRDefault="007E7C1A" w:rsidP="00913794">
      <w:pPr>
        <w:spacing w:line="480" w:lineRule="auto"/>
        <w:rPr>
          <w:rFonts w:ascii="Times New Roman" w:hAnsi="Times New Roman" w:cs="Times New Roman"/>
          <w:b/>
          <w:u w:val="single"/>
        </w:rPr>
      </w:pPr>
      <w:r w:rsidRPr="00DE750C">
        <w:rPr>
          <w:rFonts w:ascii="Times New Roman" w:hAnsi="Times New Roman" w:cs="Times New Roman"/>
          <w:b/>
          <w:u w:val="single"/>
        </w:rPr>
        <w:t>Part 3: Low-Pass Filter</w:t>
      </w:r>
    </w:p>
    <w:p w14:paraId="5DA73940" w14:textId="77777777" w:rsidR="007E7C1A" w:rsidRPr="00DE750C" w:rsidRDefault="007E7C1A" w:rsidP="00913794">
      <w:pPr>
        <w:spacing w:line="480" w:lineRule="auto"/>
        <w:rPr>
          <w:rFonts w:ascii="Times New Roman" w:hAnsi="Times New Roman" w:cs="Times New Roman"/>
        </w:rPr>
      </w:pPr>
      <w:r w:rsidRPr="00DE750C">
        <w:rPr>
          <w:rFonts w:ascii="Times New Roman" w:hAnsi="Times New Roman" w:cs="Times New Roman"/>
        </w:rPr>
        <w:t xml:space="preserve">We used Equation (2) to solve for the capacitance. Where </w:t>
      </w:r>
      <w:proofErr w:type="spellStart"/>
      <w:proofErr w:type="gramStart"/>
      <w:r w:rsidRPr="00DE750C">
        <w:rPr>
          <w:rFonts w:ascii="Times New Roman" w:hAnsi="Times New Roman" w:cs="Times New Roman"/>
        </w:rPr>
        <w:t>f</w:t>
      </w:r>
      <w:r w:rsidRPr="00DE750C">
        <w:rPr>
          <w:rFonts w:ascii="Times New Roman" w:hAnsi="Times New Roman" w:cs="Times New Roman"/>
          <w:vertAlign w:val="subscript"/>
        </w:rPr>
        <w:t>o</w:t>
      </w:r>
      <w:proofErr w:type="spellEnd"/>
      <w:proofErr w:type="gramEnd"/>
      <w:r w:rsidRPr="00DE750C">
        <w:rPr>
          <w:rFonts w:ascii="Times New Roman" w:hAnsi="Times New Roman" w:cs="Times New Roman"/>
        </w:rPr>
        <w:t>=60Hz and R=1kΩ</w:t>
      </w:r>
    </w:p>
    <w:p w14:paraId="734C2410" w14:textId="77777777" w:rsidR="007E7C1A" w:rsidRPr="00DE750C" w:rsidRDefault="004817A9" w:rsidP="00913794">
      <w:pPr>
        <w:spacing w:line="48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o</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2πRC</m:t>
              </m:r>
            </m:den>
          </m:f>
        </m:oMath>
      </m:oMathPara>
    </w:p>
    <w:p w14:paraId="4B107585" w14:textId="77777777" w:rsidR="007E7C1A" w:rsidRPr="00DE750C" w:rsidRDefault="007E7C1A" w:rsidP="00913794">
      <w:pPr>
        <w:spacing w:line="480" w:lineRule="auto"/>
        <w:rPr>
          <w:rFonts w:ascii="Times New Roman" w:hAnsi="Times New Roman" w:cs="Times New Roman"/>
        </w:rPr>
      </w:pPr>
      <m:oMathPara>
        <m:oMath>
          <m:r>
            <w:rPr>
              <w:rFonts w:ascii="Cambria Math" w:hAnsi="Cambria Math" w:cs="Times New Roman"/>
            </w:rPr>
            <m:t>60Hz=</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2π</m:t>
              </m:r>
              <m:d>
                <m:dPr>
                  <m:ctrlPr>
                    <w:rPr>
                      <w:rFonts w:ascii="Cambria Math" w:hAnsi="Cambria Math" w:cs="Times New Roman"/>
                      <w:i/>
                    </w:rPr>
                  </m:ctrlPr>
                </m:dPr>
                <m:e>
                  <m:r>
                    <w:rPr>
                      <w:rFonts w:ascii="Cambria Math" w:hAnsi="Cambria Math" w:cs="Times New Roman"/>
                    </w:rPr>
                    <m:t>1kΩ</m:t>
                  </m:r>
                </m:e>
              </m:d>
              <m:r>
                <w:rPr>
                  <w:rFonts w:ascii="Cambria Math" w:hAnsi="Cambria Math" w:cs="Times New Roman"/>
                </w:rPr>
                <m:t>C</m:t>
              </m:r>
            </m:den>
          </m:f>
        </m:oMath>
      </m:oMathPara>
    </w:p>
    <w:p w14:paraId="517944F5" w14:textId="77777777" w:rsidR="007E7C1A" w:rsidRPr="00DE750C" w:rsidRDefault="007E7C1A" w:rsidP="00913794">
      <w:pPr>
        <w:spacing w:line="480" w:lineRule="auto"/>
        <w:rPr>
          <w:rFonts w:ascii="Times New Roman" w:hAnsi="Times New Roman" w:cs="Times New Roman"/>
        </w:rPr>
      </w:pPr>
      <m:oMathPara>
        <m:oMath>
          <m:r>
            <w:rPr>
              <w:rFonts w:ascii="Cambria Math" w:hAnsi="Cambria Math" w:cs="Times New Roman"/>
            </w:rPr>
            <m:t>C=</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2π(60Hz)(1kΩ)</m:t>
              </m:r>
            </m:den>
          </m:f>
          <m:r>
            <w:rPr>
              <w:rFonts w:ascii="Cambria Math" w:hAnsi="Cambria Math" w:cs="Times New Roman"/>
            </w:rPr>
            <m:t>≈2.65μF</m:t>
          </m:r>
        </m:oMath>
      </m:oMathPara>
    </w:p>
    <w:p w14:paraId="34575C72" w14:textId="77777777" w:rsidR="007E7C1A" w:rsidRPr="00DE750C" w:rsidRDefault="007E7C1A" w:rsidP="00913794">
      <w:pPr>
        <w:spacing w:line="480" w:lineRule="auto"/>
        <w:rPr>
          <w:rFonts w:ascii="Times New Roman" w:hAnsi="Times New Roman" w:cs="Times New Roman"/>
        </w:rPr>
      </w:pPr>
      <w:r w:rsidRPr="00DE750C">
        <w:rPr>
          <w:rFonts w:ascii="Times New Roman" w:hAnsi="Times New Roman" w:cs="Times New Roman"/>
        </w:rPr>
        <w:t xml:space="preserve">We designed a Low-pass filter using four 1N4733A </w:t>
      </w:r>
      <w:proofErr w:type="spellStart"/>
      <w:r w:rsidRPr="00DE750C">
        <w:rPr>
          <w:rFonts w:ascii="Times New Roman" w:hAnsi="Times New Roman" w:cs="Times New Roman"/>
        </w:rPr>
        <w:t>zener</w:t>
      </w:r>
      <w:proofErr w:type="spellEnd"/>
      <w:r w:rsidRPr="00DE750C">
        <w:rPr>
          <w:rFonts w:ascii="Times New Roman" w:hAnsi="Times New Roman" w:cs="Times New Roman"/>
        </w:rPr>
        <w:t xml:space="preserve"> diodes, a 1kΩ resistor and a 2.2µF. A Voltage of 5V</w:t>
      </w:r>
      <w:r w:rsidRPr="00DE750C">
        <w:rPr>
          <w:rFonts w:ascii="Times New Roman" w:hAnsi="Times New Roman" w:cs="Times New Roman"/>
          <w:vertAlign w:val="subscript"/>
        </w:rPr>
        <w:t>pp</w:t>
      </w:r>
      <w:r w:rsidRPr="00DE750C">
        <w:rPr>
          <w:rFonts w:ascii="Times New Roman" w:hAnsi="Times New Roman" w:cs="Times New Roman"/>
        </w:rPr>
        <w:t xml:space="preserve"> and a frequency of 60Hz was the input. </w:t>
      </w:r>
    </w:p>
    <w:p w14:paraId="2E2561E8" w14:textId="77777777" w:rsidR="00913794" w:rsidRDefault="00913794" w:rsidP="00913794">
      <w:pPr>
        <w:spacing w:line="480" w:lineRule="auto"/>
        <w:jc w:val="center"/>
        <w:rPr>
          <w:rFonts w:ascii="Times New Roman" w:hAnsi="Times New Roman" w:cs="Times New Roman"/>
          <w:b/>
        </w:rPr>
      </w:pPr>
    </w:p>
    <w:p w14:paraId="6B29DB6B" w14:textId="77777777" w:rsidR="00913794" w:rsidRDefault="00913794" w:rsidP="00913794">
      <w:pPr>
        <w:spacing w:line="480" w:lineRule="auto"/>
        <w:jc w:val="center"/>
        <w:rPr>
          <w:rFonts w:ascii="Times New Roman" w:hAnsi="Times New Roman" w:cs="Times New Roman"/>
          <w:b/>
        </w:rPr>
      </w:pPr>
    </w:p>
    <w:p w14:paraId="16825B68" w14:textId="76CFD541" w:rsidR="007E7C1A" w:rsidRDefault="00DE750C" w:rsidP="00913794">
      <w:pPr>
        <w:spacing w:line="480" w:lineRule="auto"/>
        <w:jc w:val="center"/>
        <w:rPr>
          <w:rFonts w:ascii="Times New Roman" w:hAnsi="Times New Roman" w:cs="Times New Roman"/>
        </w:rPr>
      </w:pPr>
      <w:r>
        <w:rPr>
          <w:rFonts w:ascii="Times New Roman" w:hAnsi="Times New Roman" w:cs="Times New Roman"/>
          <w:b/>
        </w:rPr>
        <w:lastRenderedPageBreak/>
        <w:t>Figure 5</w:t>
      </w:r>
      <w:r w:rsidR="007E7C1A" w:rsidRPr="00DE750C">
        <w:rPr>
          <w:rFonts w:ascii="Times New Roman" w:hAnsi="Times New Roman" w:cs="Times New Roman"/>
          <w:b/>
        </w:rPr>
        <w:t>:</w:t>
      </w:r>
      <w:r w:rsidR="007E7C1A" w:rsidRPr="00DE750C">
        <w:rPr>
          <w:rFonts w:ascii="Times New Roman" w:hAnsi="Times New Roman" w:cs="Times New Roman"/>
        </w:rPr>
        <w:t xml:space="preserve"> Schematic of Low pass filter</w:t>
      </w:r>
    </w:p>
    <w:p w14:paraId="3CFD113F" w14:textId="29BEDDC2" w:rsidR="00A82056" w:rsidRPr="00DE750C" w:rsidRDefault="00A82056" w:rsidP="00913794">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1A4E33AB" wp14:editId="688FA9B8">
            <wp:extent cx="5477639" cy="349616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matic.PNG"/>
                    <pic:cNvPicPr/>
                  </pic:nvPicPr>
                  <pic:blipFill>
                    <a:blip r:embed="rId18">
                      <a:extLst>
                        <a:ext uri="{28A0092B-C50C-407E-A947-70E740481C1C}">
                          <a14:useLocalDpi xmlns:a14="http://schemas.microsoft.com/office/drawing/2010/main" val="0"/>
                        </a:ext>
                      </a:extLst>
                    </a:blip>
                    <a:stretch>
                      <a:fillRect/>
                    </a:stretch>
                  </pic:blipFill>
                  <pic:spPr>
                    <a:xfrm>
                      <a:off x="0" y="0"/>
                      <a:ext cx="5477639" cy="3496163"/>
                    </a:xfrm>
                    <a:prstGeom prst="rect">
                      <a:avLst/>
                    </a:prstGeom>
                  </pic:spPr>
                </pic:pic>
              </a:graphicData>
            </a:graphic>
          </wp:inline>
        </w:drawing>
      </w:r>
    </w:p>
    <w:p w14:paraId="21F95E07" w14:textId="76DDAA64" w:rsidR="007E7C1A" w:rsidRDefault="00DE750C" w:rsidP="00913794">
      <w:pPr>
        <w:spacing w:line="480" w:lineRule="auto"/>
        <w:jc w:val="center"/>
        <w:rPr>
          <w:rFonts w:ascii="Times New Roman" w:hAnsi="Times New Roman" w:cs="Times New Roman"/>
        </w:rPr>
      </w:pPr>
      <w:r>
        <w:rPr>
          <w:rFonts w:ascii="Times New Roman" w:hAnsi="Times New Roman" w:cs="Times New Roman"/>
          <w:b/>
        </w:rPr>
        <w:t>Figure 6</w:t>
      </w:r>
      <w:r w:rsidR="007E7C1A" w:rsidRPr="00DE750C">
        <w:rPr>
          <w:rFonts w:ascii="Times New Roman" w:hAnsi="Times New Roman" w:cs="Times New Roman"/>
          <w:b/>
        </w:rPr>
        <w:t>:</w:t>
      </w:r>
      <w:r w:rsidR="007E7C1A" w:rsidRPr="00DE750C">
        <w:rPr>
          <w:rFonts w:ascii="Times New Roman" w:hAnsi="Times New Roman" w:cs="Times New Roman"/>
        </w:rPr>
        <w:t xml:space="preserve"> Simulation of Low pass filter</w:t>
      </w:r>
    </w:p>
    <w:p w14:paraId="6A6EEAB5" w14:textId="741489C1" w:rsidR="00A82056" w:rsidRPr="00DE750C" w:rsidRDefault="00A82056" w:rsidP="00913794">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52F5AFBE" wp14:editId="1B1C49F4">
            <wp:extent cx="5248275" cy="25361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248275" cy="2536106"/>
                    </a:xfrm>
                    <a:prstGeom prst="rect">
                      <a:avLst/>
                    </a:prstGeom>
                  </pic:spPr>
                </pic:pic>
              </a:graphicData>
            </a:graphic>
          </wp:inline>
        </w:drawing>
      </w:r>
    </w:p>
    <w:p w14:paraId="769903B0" w14:textId="77777777" w:rsidR="007E7C1A" w:rsidRPr="00DE750C" w:rsidRDefault="007E7C1A" w:rsidP="00913794">
      <w:pPr>
        <w:spacing w:line="480" w:lineRule="auto"/>
        <w:rPr>
          <w:rFonts w:ascii="Times New Roman" w:hAnsi="Times New Roman" w:cs="Times New Roman"/>
        </w:rPr>
      </w:pPr>
      <w:r w:rsidRPr="00DE750C">
        <w:rPr>
          <w:rFonts w:ascii="Times New Roman" w:hAnsi="Times New Roman" w:cs="Times New Roman"/>
        </w:rPr>
        <w:lastRenderedPageBreak/>
        <w:t xml:space="preserve">For the first 200ms the capacitor is charging up to reach its maximum voltage. This is due to the fact that the capacitor wasn’t at its maximum potential due to the fact that there was no current or voltage across the circuit. Therefore for the first 200ms the capacitor reaches its maximum potential. </w:t>
      </w:r>
    </w:p>
    <w:p w14:paraId="672F6C46" w14:textId="6B9C6099" w:rsidR="007E7C1A" w:rsidRDefault="00DE750C" w:rsidP="00913794">
      <w:pPr>
        <w:spacing w:line="480" w:lineRule="auto"/>
        <w:jc w:val="center"/>
        <w:rPr>
          <w:rFonts w:ascii="Times New Roman" w:hAnsi="Times New Roman" w:cs="Times New Roman"/>
        </w:rPr>
      </w:pPr>
      <w:r>
        <w:rPr>
          <w:rFonts w:ascii="Times New Roman" w:hAnsi="Times New Roman" w:cs="Times New Roman"/>
          <w:b/>
        </w:rPr>
        <w:t>Figure 7</w:t>
      </w:r>
      <w:r w:rsidR="007E7C1A" w:rsidRPr="00DE750C">
        <w:rPr>
          <w:rFonts w:ascii="Times New Roman" w:hAnsi="Times New Roman" w:cs="Times New Roman"/>
          <w:b/>
        </w:rPr>
        <w:t xml:space="preserve">: </w:t>
      </w:r>
      <w:r w:rsidR="007E7C1A" w:rsidRPr="00DE750C">
        <w:rPr>
          <w:rFonts w:ascii="Times New Roman" w:hAnsi="Times New Roman" w:cs="Times New Roman"/>
        </w:rPr>
        <w:t>Hardware of Low pass filter</w:t>
      </w:r>
    </w:p>
    <w:p w14:paraId="5A5233F4" w14:textId="7D2D1D3E" w:rsidR="00A82056" w:rsidRPr="00DE750C" w:rsidRDefault="00A82056" w:rsidP="00913794">
      <w:pPr>
        <w:spacing w:line="480" w:lineRule="auto"/>
        <w:jc w:val="center"/>
        <w:rPr>
          <w:rFonts w:ascii="Times New Roman" w:hAnsi="Times New Roman" w:cs="Times New Roman"/>
          <w:b/>
        </w:rPr>
      </w:pPr>
      <w:r>
        <w:rPr>
          <w:rFonts w:ascii="Times New Roman" w:hAnsi="Times New Roman" w:cs="Times New Roman"/>
          <w:b/>
          <w:noProof/>
        </w:rPr>
        <w:drawing>
          <wp:inline distT="0" distB="0" distL="0" distR="0" wp14:anchorId="46C7D4C6" wp14:editId="2BA66DB2">
            <wp:extent cx="2163007" cy="383857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ardwarePart3.jpg"/>
                    <pic:cNvPicPr/>
                  </pic:nvPicPr>
                  <pic:blipFill>
                    <a:blip r:embed="rId20">
                      <a:extLst>
                        <a:ext uri="{28A0092B-C50C-407E-A947-70E740481C1C}">
                          <a14:useLocalDpi xmlns:a14="http://schemas.microsoft.com/office/drawing/2010/main" val="0"/>
                        </a:ext>
                      </a:extLst>
                    </a:blip>
                    <a:stretch>
                      <a:fillRect/>
                    </a:stretch>
                  </pic:blipFill>
                  <pic:spPr>
                    <a:xfrm rot="10800000" flipV="1">
                      <a:off x="0" y="0"/>
                      <a:ext cx="2172520" cy="3855457"/>
                    </a:xfrm>
                    <a:prstGeom prst="rect">
                      <a:avLst/>
                    </a:prstGeom>
                  </pic:spPr>
                </pic:pic>
              </a:graphicData>
            </a:graphic>
          </wp:inline>
        </w:drawing>
      </w:r>
    </w:p>
    <w:p w14:paraId="274DD961" w14:textId="77777777" w:rsidR="00913794" w:rsidRDefault="00913794" w:rsidP="00913794">
      <w:pPr>
        <w:spacing w:line="480" w:lineRule="auto"/>
        <w:jc w:val="center"/>
        <w:rPr>
          <w:rFonts w:ascii="Times New Roman" w:hAnsi="Times New Roman" w:cs="Times New Roman"/>
          <w:b/>
        </w:rPr>
      </w:pPr>
    </w:p>
    <w:p w14:paraId="33098732" w14:textId="77777777" w:rsidR="00913794" w:rsidRDefault="00913794" w:rsidP="00913794">
      <w:pPr>
        <w:spacing w:line="480" w:lineRule="auto"/>
        <w:jc w:val="center"/>
        <w:rPr>
          <w:rFonts w:ascii="Times New Roman" w:hAnsi="Times New Roman" w:cs="Times New Roman"/>
          <w:b/>
        </w:rPr>
      </w:pPr>
    </w:p>
    <w:p w14:paraId="0F945F56" w14:textId="77777777" w:rsidR="00913794" w:rsidRDefault="00913794" w:rsidP="00913794">
      <w:pPr>
        <w:spacing w:line="480" w:lineRule="auto"/>
        <w:jc w:val="center"/>
        <w:rPr>
          <w:rFonts w:ascii="Times New Roman" w:hAnsi="Times New Roman" w:cs="Times New Roman"/>
          <w:b/>
        </w:rPr>
      </w:pPr>
    </w:p>
    <w:p w14:paraId="4A1A155F" w14:textId="77777777" w:rsidR="00913794" w:rsidRDefault="00913794" w:rsidP="00913794">
      <w:pPr>
        <w:spacing w:line="480" w:lineRule="auto"/>
        <w:jc w:val="center"/>
        <w:rPr>
          <w:rFonts w:ascii="Times New Roman" w:hAnsi="Times New Roman" w:cs="Times New Roman"/>
          <w:b/>
        </w:rPr>
      </w:pPr>
    </w:p>
    <w:p w14:paraId="65B2C104" w14:textId="77777777" w:rsidR="00913794" w:rsidRDefault="00913794" w:rsidP="00913794">
      <w:pPr>
        <w:spacing w:line="480" w:lineRule="auto"/>
        <w:jc w:val="center"/>
        <w:rPr>
          <w:rFonts w:ascii="Times New Roman" w:hAnsi="Times New Roman" w:cs="Times New Roman"/>
          <w:b/>
        </w:rPr>
      </w:pPr>
    </w:p>
    <w:p w14:paraId="15A398B0" w14:textId="77777777" w:rsidR="00913794" w:rsidRDefault="00913794" w:rsidP="00913794">
      <w:pPr>
        <w:spacing w:line="480" w:lineRule="auto"/>
        <w:jc w:val="center"/>
        <w:rPr>
          <w:rFonts w:ascii="Times New Roman" w:hAnsi="Times New Roman" w:cs="Times New Roman"/>
          <w:b/>
        </w:rPr>
      </w:pPr>
    </w:p>
    <w:p w14:paraId="2159A4A7" w14:textId="5A082CA1" w:rsidR="007E7C1A" w:rsidRDefault="00DE750C" w:rsidP="00913794">
      <w:pPr>
        <w:spacing w:line="480" w:lineRule="auto"/>
        <w:jc w:val="center"/>
        <w:rPr>
          <w:rFonts w:ascii="Times New Roman" w:hAnsi="Times New Roman" w:cs="Times New Roman"/>
        </w:rPr>
      </w:pPr>
      <w:r>
        <w:rPr>
          <w:rFonts w:ascii="Times New Roman" w:hAnsi="Times New Roman" w:cs="Times New Roman"/>
          <w:b/>
        </w:rPr>
        <w:lastRenderedPageBreak/>
        <w:t>Figure 8</w:t>
      </w:r>
      <w:r w:rsidR="007E7C1A" w:rsidRPr="00DE750C">
        <w:rPr>
          <w:rFonts w:ascii="Times New Roman" w:hAnsi="Times New Roman" w:cs="Times New Roman"/>
          <w:b/>
        </w:rPr>
        <w:t xml:space="preserve">: </w:t>
      </w:r>
      <w:r w:rsidR="007E7C1A" w:rsidRPr="00DE750C">
        <w:rPr>
          <w:rFonts w:ascii="Times New Roman" w:hAnsi="Times New Roman" w:cs="Times New Roman"/>
        </w:rPr>
        <w:t>Screenshot of waveforms generated from the oscilloscope</w:t>
      </w:r>
    </w:p>
    <w:p w14:paraId="2ACB165D" w14:textId="5E430F7F" w:rsidR="00A82056" w:rsidRPr="00DE750C" w:rsidRDefault="00A82056" w:rsidP="00913794">
      <w:pPr>
        <w:spacing w:line="480" w:lineRule="auto"/>
        <w:jc w:val="center"/>
        <w:rPr>
          <w:rFonts w:ascii="Times New Roman" w:hAnsi="Times New Roman" w:cs="Times New Roman"/>
          <w:b/>
        </w:rPr>
      </w:pPr>
      <w:r>
        <w:rPr>
          <w:rFonts w:ascii="Times New Roman" w:hAnsi="Times New Roman" w:cs="Times New Roman"/>
          <w:b/>
          <w:noProof/>
        </w:rPr>
        <w:drawing>
          <wp:inline distT="0" distB="0" distL="0" distR="0" wp14:anchorId="4DB66862" wp14:editId="3248EF1A">
            <wp:extent cx="4019550" cy="3253001"/>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0.png"/>
                    <pic:cNvPicPr/>
                  </pic:nvPicPr>
                  <pic:blipFill>
                    <a:blip r:embed="rId21">
                      <a:extLst>
                        <a:ext uri="{28A0092B-C50C-407E-A947-70E740481C1C}">
                          <a14:useLocalDpi xmlns:a14="http://schemas.microsoft.com/office/drawing/2010/main" val="0"/>
                        </a:ext>
                      </a:extLst>
                    </a:blip>
                    <a:stretch>
                      <a:fillRect/>
                    </a:stretch>
                  </pic:blipFill>
                  <pic:spPr>
                    <a:xfrm>
                      <a:off x="0" y="0"/>
                      <a:ext cx="4031337" cy="3262541"/>
                    </a:xfrm>
                    <a:prstGeom prst="rect">
                      <a:avLst/>
                    </a:prstGeom>
                  </pic:spPr>
                </pic:pic>
              </a:graphicData>
            </a:graphic>
          </wp:inline>
        </w:drawing>
      </w:r>
    </w:p>
    <w:p w14:paraId="070E71BD" w14:textId="77777777" w:rsidR="007E7C1A" w:rsidRPr="00DE750C" w:rsidRDefault="007E7C1A" w:rsidP="00913794">
      <w:pPr>
        <w:spacing w:line="480" w:lineRule="auto"/>
        <w:rPr>
          <w:rFonts w:ascii="Times New Roman" w:hAnsi="Times New Roman" w:cs="Times New Roman"/>
        </w:rPr>
      </w:pPr>
      <w:r w:rsidRPr="00DE750C">
        <w:rPr>
          <w:rFonts w:ascii="Times New Roman" w:hAnsi="Times New Roman" w:cs="Times New Roman"/>
        </w:rPr>
        <w:t>The average output voltage of this circuit in hardware is 3.0232V. This value is very close to our desired value of 2.8V. The error percentage is 7.97%</w:t>
      </w:r>
    </w:p>
    <w:p w14:paraId="502E15AF" w14:textId="77777777" w:rsidR="007E7C1A" w:rsidRPr="00DE750C" w:rsidRDefault="007E7C1A" w:rsidP="00913794">
      <w:pPr>
        <w:spacing w:line="480" w:lineRule="auto"/>
        <w:rPr>
          <w:rFonts w:ascii="Times New Roman" w:hAnsi="Times New Roman" w:cs="Times New Roman"/>
          <w:b/>
          <w:u w:val="single"/>
        </w:rPr>
      </w:pPr>
      <w:r w:rsidRPr="00DE750C">
        <w:rPr>
          <w:rFonts w:ascii="Times New Roman" w:hAnsi="Times New Roman" w:cs="Times New Roman"/>
          <w:b/>
          <w:u w:val="single"/>
        </w:rPr>
        <w:t>Part 4: Diode Voltage Regulator</w:t>
      </w:r>
    </w:p>
    <w:p w14:paraId="1302B2FE" w14:textId="77777777" w:rsidR="007E7C1A" w:rsidRPr="00DE750C" w:rsidRDefault="007E7C1A" w:rsidP="00913794">
      <w:pPr>
        <w:spacing w:line="480" w:lineRule="auto"/>
        <w:rPr>
          <w:rFonts w:ascii="Times New Roman" w:hAnsi="Times New Roman" w:cs="Times New Roman"/>
        </w:rPr>
      </w:pPr>
      <w:r w:rsidRPr="00DE750C">
        <w:rPr>
          <w:rFonts w:ascii="Times New Roman" w:hAnsi="Times New Roman" w:cs="Times New Roman"/>
        </w:rPr>
        <w:t xml:space="preserve">We designed a diode voltage regulator using eight 1N4733A </w:t>
      </w:r>
      <w:proofErr w:type="spellStart"/>
      <w:r w:rsidRPr="00DE750C">
        <w:rPr>
          <w:rFonts w:ascii="Times New Roman" w:hAnsi="Times New Roman" w:cs="Times New Roman"/>
        </w:rPr>
        <w:t>zener</w:t>
      </w:r>
      <w:proofErr w:type="spellEnd"/>
      <w:r w:rsidRPr="00DE750C">
        <w:rPr>
          <w:rFonts w:ascii="Times New Roman" w:hAnsi="Times New Roman" w:cs="Times New Roman"/>
        </w:rPr>
        <w:t xml:space="preserve"> diodes, a 1kΩ resistor and a 2.2µF. A Voltage of 5V</w:t>
      </w:r>
      <w:r w:rsidRPr="00DE750C">
        <w:rPr>
          <w:rFonts w:ascii="Times New Roman" w:hAnsi="Times New Roman" w:cs="Times New Roman"/>
          <w:vertAlign w:val="subscript"/>
        </w:rPr>
        <w:t>pp</w:t>
      </w:r>
      <w:r w:rsidRPr="00DE750C">
        <w:rPr>
          <w:rFonts w:ascii="Times New Roman" w:hAnsi="Times New Roman" w:cs="Times New Roman"/>
        </w:rPr>
        <w:t xml:space="preserve"> and a frequency of 60Hz was the input. We wanted to regulate the voltage to 2.8V therefore we plugged in 4 diodes in parallel to the capacitor.</w:t>
      </w:r>
    </w:p>
    <w:p w14:paraId="69997AA2" w14:textId="77777777" w:rsidR="007E7C1A" w:rsidRPr="00DE750C" w:rsidRDefault="007E7C1A" w:rsidP="00913794">
      <w:pPr>
        <w:spacing w:line="480" w:lineRule="auto"/>
        <w:rPr>
          <w:rFonts w:ascii="Times New Roman" w:hAnsi="Times New Roman" w:cs="Times New Roman"/>
          <w:b/>
        </w:rPr>
      </w:pPr>
    </w:p>
    <w:p w14:paraId="2DB6D18A" w14:textId="77777777" w:rsidR="00913794" w:rsidRDefault="00913794" w:rsidP="00913794">
      <w:pPr>
        <w:spacing w:line="480" w:lineRule="auto"/>
        <w:jc w:val="center"/>
        <w:rPr>
          <w:rFonts w:ascii="Times New Roman" w:hAnsi="Times New Roman" w:cs="Times New Roman"/>
          <w:b/>
        </w:rPr>
      </w:pPr>
    </w:p>
    <w:p w14:paraId="59916A08" w14:textId="77777777" w:rsidR="00913794" w:rsidRDefault="00913794" w:rsidP="00913794">
      <w:pPr>
        <w:spacing w:line="480" w:lineRule="auto"/>
        <w:jc w:val="center"/>
        <w:rPr>
          <w:rFonts w:ascii="Times New Roman" w:hAnsi="Times New Roman" w:cs="Times New Roman"/>
          <w:b/>
        </w:rPr>
      </w:pPr>
    </w:p>
    <w:p w14:paraId="3A9D9903" w14:textId="77777777" w:rsidR="00913794" w:rsidRDefault="00913794" w:rsidP="00913794">
      <w:pPr>
        <w:spacing w:line="480" w:lineRule="auto"/>
        <w:jc w:val="center"/>
        <w:rPr>
          <w:rFonts w:ascii="Times New Roman" w:hAnsi="Times New Roman" w:cs="Times New Roman"/>
          <w:b/>
        </w:rPr>
      </w:pPr>
    </w:p>
    <w:p w14:paraId="40029A2E" w14:textId="02F7D5C4" w:rsidR="007E7C1A" w:rsidRPr="00DE750C" w:rsidRDefault="00DE750C" w:rsidP="00913794">
      <w:pPr>
        <w:spacing w:line="480" w:lineRule="auto"/>
        <w:jc w:val="center"/>
        <w:rPr>
          <w:rFonts w:ascii="Times New Roman" w:hAnsi="Times New Roman" w:cs="Times New Roman"/>
          <w:b/>
        </w:rPr>
      </w:pPr>
      <w:r>
        <w:rPr>
          <w:rFonts w:ascii="Times New Roman" w:hAnsi="Times New Roman" w:cs="Times New Roman"/>
          <w:b/>
        </w:rPr>
        <w:lastRenderedPageBreak/>
        <w:t>Figure 9</w:t>
      </w:r>
      <w:r w:rsidR="007E7C1A" w:rsidRPr="00DE750C">
        <w:rPr>
          <w:rFonts w:ascii="Times New Roman" w:hAnsi="Times New Roman" w:cs="Times New Roman"/>
          <w:b/>
        </w:rPr>
        <w:t xml:space="preserve">: </w:t>
      </w:r>
      <w:r w:rsidR="007E7C1A" w:rsidRPr="00DE750C">
        <w:rPr>
          <w:rFonts w:ascii="Times New Roman" w:hAnsi="Times New Roman" w:cs="Times New Roman"/>
        </w:rPr>
        <w:t>Hand drawn schematic of diode voltage regulator</w:t>
      </w:r>
    </w:p>
    <w:p w14:paraId="28FFAD2A" w14:textId="728B8A83" w:rsidR="00A82056" w:rsidRDefault="00913794" w:rsidP="00913794">
      <w:pPr>
        <w:spacing w:line="480" w:lineRule="auto"/>
        <w:jc w:val="center"/>
        <w:rPr>
          <w:rFonts w:ascii="Times New Roman" w:hAnsi="Times New Roman" w:cs="Times New Roman"/>
          <w:b/>
        </w:rPr>
      </w:pPr>
      <w:r>
        <w:rPr>
          <w:rFonts w:ascii="Times New Roman" w:hAnsi="Times New Roman" w:cs="Times New Roman"/>
          <w:b/>
          <w:noProof/>
        </w:rPr>
        <w:drawing>
          <wp:inline distT="0" distB="0" distL="0" distR="0" wp14:anchorId="6E4DBBC6" wp14:editId="3FC2C2C5">
            <wp:extent cx="2705100" cy="4800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named.jpg"/>
                    <pic:cNvPicPr/>
                  </pic:nvPicPr>
                  <pic:blipFill>
                    <a:blip r:embed="rId22">
                      <a:extLst>
                        <a:ext uri="{28A0092B-C50C-407E-A947-70E740481C1C}">
                          <a14:useLocalDpi xmlns:a14="http://schemas.microsoft.com/office/drawing/2010/main" val="0"/>
                        </a:ext>
                      </a:extLst>
                    </a:blip>
                    <a:stretch>
                      <a:fillRect/>
                    </a:stretch>
                  </pic:blipFill>
                  <pic:spPr>
                    <a:xfrm rot="16200000">
                      <a:off x="0" y="0"/>
                      <a:ext cx="2705100" cy="4800600"/>
                    </a:xfrm>
                    <a:prstGeom prst="rect">
                      <a:avLst/>
                    </a:prstGeom>
                  </pic:spPr>
                </pic:pic>
              </a:graphicData>
            </a:graphic>
          </wp:inline>
        </w:drawing>
      </w:r>
    </w:p>
    <w:p w14:paraId="3EE19DD1" w14:textId="71EF74FE" w:rsidR="007E7C1A" w:rsidRDefault="00DE750C" w:rsidP="00913794">
      <w:pPr>
        <w:spacing w:line="480" w:lineRule="auto"/>
        <w:jc w:val="center"/>
        <w:rPr>
          <w:rFonts w:ascii="Times New Roman" w:hAnsi="Times New Roman" w:cs="Times New Roman"/>
        </w:rPr>
      </w:pPr>
      <w:r>
        <w:rPr>
          <w:rFonts w:ascii="Times New Roman" w:hAnsi="Times New Roman" w:cs="Times New Roman"/>
          <w:b/>
        </w:rPr>
        <w:t>Figure 10</w:t>
      </w:r>
      <w:r w:rsidR="007E7C1A" w:rsidRPr="00DE750C">
        <w:rPr>
          <w:rFonts w:ascii="Times New Roman" w:hAnsi="Times New Roman" w:cs="Times New Roman"/>
          <w:b/>
        </w:rPr>
        <w:t xml:space="preserve">: </w:t>
      </w:r>
      <w:r w:rsidR="007E7C1A" w:rsidRPr="00DE750C">
        <w:rPr>
          <w:rFonts w:ascii="Times New Roman" w:hAnsi="Times New Roman" w:cs="Times New Roman"/>
        </w:rPr>
        <w:t>Schematic of diode voltage regulator</w:t>
      </w:r>
    </w:p>
    <w:p w14:paraId="49AEA033" w14:textId="222BD172" w:rsidR="00A82056" w:rsidRPr="00DE750C" w:rsidRDefault="00A82056" w:rsidP="00913794">
      <w:pPr>
        <w:spacing w:line="480" w:lineRule="auto"/>
        <w:jc w:val="center"/>
        <w:rPr>
          <w:rFonts w:ascii="Times New Roman" w:hAnsi="Times New Roman" w:cs="Times New Roman"/>
          <w:b/>
        </w:rPr>
      </w:pPr>
      <w:r>
        <w:rPr>
          <w:rFonts w:ascii="Times New Roman" w:hAnsi="Times New Roman" w:cs="Times New Roman"/>
          <w:b/>
          <w:noProof/>
        </w:rPr>
        <w:drawing>
          <wp:inline distT="0" distB="0" distL="0" distR="0" wp14:anchorId="060EB5BE" wp14:editId="7EC6BAF8">
            <wp:extent cx="5943600" cy="29838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rt2Lab4.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83865"/>
                    </a:xfrm>
                    <a:prstGeom prst="rect">
                      <a:avLst/>
                    </a:prstGeom>
                  </pic:spPr>
                </pic:pic>
              </a:graphicData>
            </a:graphic>
          </wp:inline>
        </w:drawing>
      </w:r>
    </w:p>
    <w:p w14:paraId="6D1C4EDB" w14:textId="77777777" w:rsidR="00913794" w:rsidRDefault="00913794" w:rsidP="00913794">
      <w:pPr>
        <w:spacing w:line="480" w:lineRule="auto"/>
        <w:jc w:val="center"/>
        <w:rPr>
          <w:rFonts w:ascii="Times New Roman" w:hAnsi="Times New Roman" w:cs="Times New Roman"/>
          <w:b/>
        </w:rPr>
      </w:pPr>
    </w:p>
    <w:p w14:paraId="720A291B" w14:textId="77777777" w:rsidR="00913794" w:rsidRDefault="00913794" w:rsidP="00913794">
      <w:pPr>
        <w:spacing w:line="480" w:lineRule="auto"/>
        <w:jc w:val="center"/>
        <w:rPr>
          <w:rFonts w:ascii="Times New Roman" w:hAnsi="Times New Roman" w:cs="Times New Roman"/>
          <w:b/>
        </w:rPr>
      </w:pPr>
    </w:p>
    <w:p w14:paraId="0AD7F343" w14:textId="77777777" w:rsidR="00913794" w:rsidRDefault="00913794" w:rsidP="00913794">
      <w:pPr>
        <w:spacing w:line="480" w:lineRule="auto"/>
        <w:jc w:val="center"/>
        <w:rPr>
          <w:rFonts w:ascii="Times New Roman" w:hAnsi="Times New Roman" w:cs="Times New Roman"/>
          <w:b/>
        </w:rPr>
      </w:pPr>
    </w:p>
    <w:p w14:paraId="70704339" w14:textId="583F5A42" w:rsidR="007E7C1A" w:rsidRDefault="00DE750C" w:rsidP="00913794">
      <w:pPr>
        <w:spacing w:line="480" w:lineRule="auto"/>
        <w:jc w:val="center"/>
        <w:rPr>
          <w:rFonts w:ascii="Times New Roman" w:hAnsi="Times New Roman" w:cs="Times New Roman"/>
        </w:rPr>
      </w:pPr>
      <w:r>
        <w:rPr>
          <w:rFonts w:ascii="Times New Roman" w:hAnsi="Times New Roman" w:cs="Times New Roman"/>
          <w:b/>
        </w:rPr>
        <w:lastRenderedPageBreak/>
        <w:t>Figure 11</w:t>
      </w:r>
      <w:r w:rsidR="007E7C1A" w:rsidRPr="00DE750C">
        <w:rPr>
          <w:rFonts w:ascii="Times New Roman" w:hAnsi="Times New Roman" w:cs="Times New Roman"/>
          <w:b/>
        </w:rPr>
        <w:t xml:space="preserve">: </w:t>
      </w:r>
      <w:r w:rsidR="007E7C1A" w:rsidRPr="00DE750C">
        <w:rPr>
          <w:rFonts w:ascii="Times New Roman" w:hAnsi="Times New Roman" w:cs="Times New Roman"/>
        </w:rPr>
        <w:t>Simulation of diode voltage regulator</w:t>
      </w:r>
    </w:p>
    <w:p w14:paraId="4DFD23A2" w14:textId="55A867E3" w:rsidR="00A82056" w:rsidRPr="00DE750C" w:rsidRDefault="00913794" w:rsidP="00913794">
      <w:pPr>
        <w:spacing w:line="480" w:lineRule="auto"/>
        <w:jc w:val="center"/>
        <w:rPr>
          <w:rFonts w:ascii="Times New Roman" w:hAnsi="Times New Roman" w:cs="Times New Roman"/>
          <w:b/>
        </w:rPr>
      </w:pPr>
      <w:r>
        <w:rPr>
          <w:rFonts w:ascii="Times New Roman" w:hAnsi="Times New Roman" w:cs="Times New Roman"/>
          <w:b/>
          <w:noProof/>
        </w:rPr>
        <w:drawing>
          <wp:inline distT="0" distB="0" distL="0" distR="0" wp14:anchorId="38A65C90" wp14:editId="013E1BC8">
            <wp:extent cx="5715000" cy="2757365"/>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5716144" cy="2757917"/>
                    </a:xfrm>
                    <a:prstGeom prst="rect">
                      <a:avLst/>
                    </a:prstGeom>
                  </pic:spPr>
                </pic:pic>
              </a:graphicData>
            </a:graphic>
          </wp:inline>
        </w:drawing>
      </w:r>
    </w:p>
    <w:p w14:paraId="1DCFDBEB" w14:textId="0B0DAFAD" w:rsidR="007E7C1A" w:rsidRDefault="00DE750C" w:rsidP="00913794">
      <w:pPr>
        <w:spacing w:line="480" w:lineRule="auto"/>
        <w:jc w:val="center"/>
        <w:rPr>
          <w:rFonts w:ascii="Times New Roman" w:hAnsi="Times New Roman" w:cs="Times New Roman"/>
        </w:rPr>
      </w:pPr>
      <w:r>
        <w:rPr>
          <w:rFonts w:ascii="Times New Roman" w:hAnsi="Times New Roman" w:cs="Times New Roman"/>
          <w:b/>
        </w:rPr>
        <w:t>Figure 12</w:t>
      </w:r>
      <w:r w:rsidR="007E7C1A" w:rsidRPr="00DE750C">
        <w:rPr>
          <w:rFonts w:ascii="Times New Roman" w:hAnsi="Times New Roman" w:cs="Times New Roman"/>
          <w:b/>
        </w:rPr>
        <w:t xml:space="preserve">: </w:t>
      </w:r>
      <w:r w:rsidR="007E7C1A" w:rsidRPr="00DE750C">
        <w:rPr>
          <w:rFonts w:ascii="Times New Roman" w:hAnsi="Times New Roman" w:cs="Times New Roman"/>
        </w:rPr>
        <w:t>Hardware of diode voltage regulator</w:t>
      </w:r>
    </w:p>
    <w:p w14:paraId="6E63C9BD" w14:textId="6AA484D2" w:rsidR="00A82056" w:rsidRPr="00DE750C" w:rsidRDefault="00A82056" w:rsidP="00913794">
      <w:pPr>
        <w:spacing w:line="480" w:lineRule="auto"/>
        <w:jc w:val="center"/>
        <w:rPr>
          <w:rFonts w:ascii="Times New Roman" w:hAnsi="Times New Roman" w:cs="Times New Roman"/>
          <w:b/>
        </w:rPr>
      </w:pPr>
      <w:r>
        <w:rPr>
          <w:rFonts w:ascii="Times New Roman" w:hAnsi="Times New Roman" w:cs="Times New Roman"/>
          <w:b/>
          <w:noProof/>
        </w:rPr>
        <w:drawing>
          <wp:inline distT="0" distB="0" distL="0" distR="0" wp14:anchorId="44886D04" wp14:editId="28F0B292">
            <wp:extent cx="4686300" cy="26370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ardwarePart4.jpg"/>
                    <pic:cNvPicPr/>
                  </pic:nvPicPr>
                  <pic:blipFill>
                    <a:blip r:embed="rId25">
                      <a:extLst>
                        <a:ext uri="{28A0092B-C50C-407E-A947-70E740481C1C}">
                          <a14:useLocalDpi xmlns:a14="http://schemas.microsoft.com/office/drawing/2010/main" val="0"/>
                        </a:ext>
                      </a:extLst>
                    </a:blip>
                    <a:stretch>
                      <a:fillRect/>
                    </a:stretch>
                  </pic:blipFill>
                  <pic:spPr>
                    <a:xfrm>
                      <a:off x="0" y="0"/>
                      <a:ext cx="4696410" cy="2642734"/>
                    </a:xfrm>
                    <a:prstGeom prst="rect">
                      <a:avLst/>
                    </a:prstGeom>
                  </pic:spPr>
                </pic:pic>
              </a:graphicData>
            </a:graphic>
          </wp:inline>
        </w:drawing>
      </w:r>
    </w:p>
    <w:p w14:paraId="12D047D3" w14:textId="77777777" w:rsidR="00913794" w:rsidRDefault="00913794" w:rsidP="00913794">
      <w:pPr>
        <w:spacing w:line="480" w:lineRule="auto"/>
        <w:jc w:val="center"/>
        <w:rPr>
          <w:rFonts w:ascii="Times New Roman" w:hAnsi="Times New Roman" w:cs="Times New Roman"/>
          <w:b/>
        </w:rPr>
      </w:pPr>
    </w:p>
    <w:p w14:paraId="5B6018A2" w14:textId="77777777" w:rsidR="00913794" w:rsidRDefault="00913794" w:rsidP="00913794">
      <w:pPr>
        <w:spacing w:line="480" w:lineRule="auto"/>
        <w:jc w:val="center"/>
        <w:rPr>
          <w:rFonts w:ascii="Times New Roman" w:hAnsi="Times New Roman" w:cs="Times New Roman"/>
          <w:b/>
        </w:rPr>
      </w:pPr>
    </w:p>
    <w:p w14:paraId="5D22B1D6" w14:textId="77777777" w:rsidR="00A06CD8" w:rsidRDefault="00A06CD8" w:rsidP="00913794">
      <w:pPr>
        <w:spacing w:line="480" w:lineRule="auto"/>
        <w:jc w:val="center"/>
        <w:rPr>
          <w:rFonts w:ascii="Times New Roman" w:hAnsi="Times New Roman" w:cs="Times New Roman"/>
          <w:b/>
        </w:rPr>
      </w:pPr>
    </w:p>
    <w:p w14:paraId="4A3483BD" w14:textId="11EAF759" w:rsidR="007E7C1A" w:rsidRDefault="00913794" w:rsidP="00913794">
      <w:pPr>
        <w:spacing w:line="480" w:lineRule="auto"/>
        <w:jc w:val="center"/>
        <w:rPr>
          <w:rFonts w:ascii="Times New Roman" w:hAnsi="Times New Roman" w:cs="Times New Roman"/>
        </w:rPr>
      </w:pPr>
      <w:r>
        <w:rPr>
          <w:rFonts w:ascii="Times New Roman" w:hAnsi="Times New Roman" w:cs="Times New Roman"/>
          <w:b/>
        </w:rPr>
        <w:lastRenderedPageBreak/>
        <w:t xml:space="preserve">Figure </w:t>
      </w:r>
      <w:r w:rsidR="00DE750C">
        <w:rPr>
          <w:rFonts w:ascii="Times New Roman" w:hAnsi="Times New Roman" w:cs="Times New Roman"/>
          <w:b/>
        </w:rPr>
        <w:t>13</w:t>
      </w:r>
      <w:r w:rsidR="007E7C1A" w:rsidRPr="00DE750C">
        <w:rPr>
          <w:rFonts w:ascii="Times New Roman" w:hAnsi="Times New Roman" w:cs="Times New Roman"/>
          <w:b/>
        </w:rPr>
        <w:t xml:space="preserve">: </w:t>
      </w:r>
      <w:r w:rsidR="007E7C1A" w:rsidRPr="00DE750C">
        <w:rPr>
          <w:rFonts w:ascii="Times New Roman" w:hAnsi="Times New Roman" w:cs="Times New Roman"/>
        </w:rPr>
        <w:t>Screenshot of waveforms generated from the oscilloscope</w:t>
      </w:r>
    </w:p>
    <w:p w14:paraId="34FF40FD" w14:textId="52F3BCE8" w:rsidR="00A82056" w:rsidRPr="00DE750C" w:rsidRDefault="00A82056" w:rsidP="00913794">
      <w:pPr>
        <w:spacing w:line="480" w:lineRule="auto"/>
        <w:jc w:val="center"/>
        <w:rPr>
          <w:rFonts w:ascii="Times New Roman" w:hAnsi="Times New Roman" w:cs="Times New Roman"/>
          <w:b/>
        </w:rPr>
      </w:pPr>
      <w:r>
        <w:rPr>
          <w:rFonts w:ascii="Times New Roman" w:hAnsi="Times New Roman" w:cs="Times New Roman"/>
          <w:b/>
          <w:noProof/>
        </w:rPr>
        <w:drawing>
          <wp:inline distT="0" distB="0" distL="0" distR="0" wp14:anchorId="6BA2EADE" wp14:editId="000B47DF">
            <wp:extent cx="4733925" cy="38311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0.png"/>
                    <pic:cNvPicPr/>
                  </pic:nvPicPr>
                  <pic:blipFill>
                    <a:blip r:embed="rId26">
                      <a:extLst>
                        <a:ext uri="{28A0092B-C50C-407E-A947-70E740481C1C}">
                          <a14:useLocalDpi xmlns:a14="http://schemas.microsoft.com/office/drawing/2010/main" val="0"/>
                        </a:ext>
                      </a:extLst>
                    </a:blip>
                    <a:stretch>
                      <a:fillRect/>
                    </a:stretch>
                  </pic:blipFill>
                  <pic:spPr>
                    <a:xfrm>
                      <a:off x="0" y="0"/>
                      <a:ext cx="4752888" cy="3846488"/>
                    </a:xfrm>
                    <a:prstGeom prst="rect">
                      <a:avLst/>
                    </a:prstGeom>
                  </pic:spPr>
                </pic:pic>
              </a:graphicData>
            </a:graphic>
          </wp:inline>
        </w:drawing>
      </w:r>
    </w:p>
    <w:p w14:paraId="5BAEBA6E" w14:textId="77777777" w:rsidR="007E7C1A" w:rsidRPr="00DE750C" w:rsidRDefault="007E7C1A" w:rsidP="00913794">
      <w:pPr>
        <w:spacing w:line="480" w:lineRule="auto"/>
        <w:rPr>
          <w:rFonts w:ascii="Times New Roman" w:hAnsi="Times New Roman" w:cs="Times New Roman"/>
        </w:rPr>
      </w:pPr>
      <w:r w:rsidRPr="00DE750C">
        <w:rPr>
          <w:rFonts w:ascii="Times New Roman" w:hAnsi="Times New Roman" w:cs="Times New Roman"/>
        </w:rPr>
        <w:t>We regulated the voltage to 2.756V instead of the desired 2.8V. The percent error is 1.57%.</w:t>
      </w:r>
    </w:p>
    <w:p w14:paraId="593306D2" w14:textId="77777777" w:rsidR="007E7C1A" w:rsidRPr="00DE750C" w:rsidRDefault="007E7C1A" w:rsidP="00913794">
      <w:pPr>
        <w:tabs>
          <w:tab w:val="left" w:pos="1365"/>
        </w:tabs>
        <w:spacing w:line="480" w:lineRule="auto"/>
        <w:rPr>
          <w:rFonts w:ascii="Times New Roman" w:hAnsi="Times New Roman" w:cs="Times New Roman"/>
          <w:b/>
          <w:u w:val="single"/>
        </w:rPr>
      </w:pPr>
      <w:r w:rsidRPr="00DE750C">
        <w:rPr>
          <w:rFonts w:ascii="Times New Roman" w:hAnsi="Times New Roman" w:cs="Times New Roman"/>
          <w:b/>
          <w:u w:val="single"/>
        </w:rPr>
        <w:t>Part 5: Load testing</w:t>
      </w:r>
    </w:p>
    <w:p w14:paraId="15997F9B" w14:textId="77777777" w:rsidR="007E7C1A" w:rsidRPr="00DE750C" w:rsidRDefault="007E7C1A" w:rsidP="00913794">
      <w:pPr>
        <w:tabs>
          <w:tab w:val="left" w:pos="1365"/>
        </w:tabs>
        <w:spacing w:line="480" w:lineRule="auto"/>
        <w:rPr>
          <w:rFonts w:ascii="Times New Roman" w:hAnsi="Times New Roman" w:cs="Times New Roman"/>
        </w:rPr>
      </w:pPr>
      <w:r w:rsidRPr="00DE750C">
        <w:rPr>
          <w:rFonts w:ascii="Times New Roman" w:hAnsi="Times New Roman" w:cs="Times New Roman"/>
        </w:rPr>
        <w:t>We plugged in different load resistances to the circuit. R</w:t>
      </w:r>
      <w:r w:rsidRPr="00DE750C">
        <w:rPr>
          <w:rFonts w:ascii="Times New Roman" w:hAnsi="Times New Roman" w:cs="Times New Roman"/>
          <w:vertAlign w:val="subscript"/>
        </w:rPr>
        <w:t>L</w:t>
      </w:r>
      <w:r w:rsidRPr="00DE750C">
        <w:rPr>
          <w:rFonts w:ascii="Times New Roman" w:hAnsi="Times New Roman" w:cs="Times New Roman"/>
        </w:rPr>
        <w:t>=10kΩ</w:t>
      </w:r>
      <w:proofErr w:type="gramStart"/>
      <w:r w:rsidRPr="00DE750C">
        <w:rPr>
          <w:rFonts w:ascii="Times New Roman" w:hAnsi="Times New Roman" w:cs="Times New Roman"/>
        </w:rPr>
        <w:t>,5.1kΩ,1kΩ</w:t>
      </w:r>
      <w:proofErr w:type="gramEnd"/>
    </w:p>
    <w:p w14:paraId="2FDCB58D" w14:textId="77777777" w:rsidR="00A06CD8" w:rsidRDefault="00A06CD8" w:rsidP="00913794">
      <w:pPr>
        <w:tabs>
          <w:tab w:val="left" w:pos="1365"/>
        </w:tabs>
        <w:spacing w:line="480" w:lineRule="auto"/>
        <w:jc w:val="center"/>
        <w:rPr>
          <w:rFonts w:ascii="Times New Roman" w:hAnsi="Times New Roman" w:cs="Times New Roman"/>
          <w:b/>
        </w:rPr>
      </w:pPr>
    </w:p>
    <w:p w14:paraId="412DAB0E" w14:textId="77777777" w:rsidR="00A06CD8" w:rsidRDefault="00A06CD8" w:rsidP="00913794">
      <w:pPr>
        <w:tabs>
          <w:tab w:val="left" w:pos="1365"/>
        </w:tabs>
        <w:spacing w:line="480" w:lineRule="auto"/>
        <w:jc w:val="center"/>
        <w:rPr>
          <w:rFonts w:ascii="Times New Roman" w:hAnsi="Times New Roman" w:cs="Times New Roman"/>
          <w:b/>
        </w:rPr>
      </w:pPr>
    </w:p>
    <w:p w14:paraId="100800D8" w14:textId="77777777" w:rsidR="00A06CD8" w:rsidRDefault="00A06CD8" w:rsidP="00913794">
      <w:pPr>
        <w:tabs>
          <w:tab w:val="left" w:pos="1365"/>
        </w:tabs>
        <w:spacing w:line="480" w:lineRule="auto"/>
        <w:jc w:val="center"/>
        <w:rPr>
          <w:rFonts w:ascii="Times New Roman" w:hAnsi="Times New Roman" w:cs="Times New Roman"/>
          <w:b/>
        </w:rPr>
      </w:pPr>
    </w:p>
    <w:p w14:paraId="1E152042" w14:textId="77777777" w:rsidR="00A06CD8" w:rsidRDefault="00A06CD8" w:rsidP="00913794">
      <w:pPr>
        <w:tabs>
          <w:tab w:val="left" w:pos="1365"/>
        </w:tabs>
        <w:spacing w:line="480" w:lineRule="auto"/>
        <w:jc w:val="center"/>
        <w:rPr>
          <w:rFonts w:ascii="Times New Roman" w:hAnsi="Times New Roman" w:cs="Times New Roman"/>
          <w:b/>
        </w:rPr>
      </w:pPr>
    </w:p>
    <w:p w14:paraId="2B8349E3" w14:textId="77777777" w:rsidR="00A06CD8" w:rsidRDefault="00A06CD8" w:rsidP="00913794">
      <w:pPr>
        <w:tabs>
          <w:tab w:val="left" w:pos="1365"/>
        </w:tabs>
        <w:spacing w:line="480" w:lineRule="auto"/>
        <w:jc w:val="center"/>
        <w:rPr>
          <w:rFonts w:ascii="Times New Roman" w:hAnsi="Times New Roman" w:cs="Times New Roman"/>
          <w:b/>
        </w:rPr>
      </w:pPr>
    </w:p>
    <w:p w14:paraId="3CC12491" w14:textId="3369A055" w:rsidR="007E7C1A" w:rsidRDefault="00DE750C" w:rsidP="00913794">
      <w:pPr>
        <w:tabs>
          <w:tab w:val="left" w:pos="1365"/>
        </w:tabs>
        <w:spacing w:line="480" w:lineRule="auto"/>
        <w:jc w:val="center"/>
        <w:rPr>
          <w:rFonts w:ascii="Times New Roman" w:hAnsi="Times New Roman" w:cs="Times New Roman"/>
        </w:rPr>
      </w:pPr>
      <w:r>
        <w:rPr>
          <w:rFonts w:ascii="Times New Roman" w:hAnsi="Times New Roman" w:cs="Times New Roman"/>
          <w:b/>
        </w:rPr>
        <w:lastRenderedPageBreak/>
        <w:t>Figure 14</w:t>
      </w:r>
      <w:r w:rsidR="007E7C1A" w:rsidRPr="00DE750C">
        <w:rPr>
          <w:rFonts w:ascii="Times New Roman" w:hAnsi="Times New Roman" w:cs="Times New Roman"/>
          <w:b/>
        </w:rPr>
        <w:t xml:space="preserve">: </w:t>
      </w:r>
      <w:r w:rsidR="007E7C1A" w:rsidRPr="00DE750C">
        <w:rPr>
          <w:rFonts w:ascii="Times New Roman" w:hAnsi="Times New Roman" w:cs="Times New Roman"/>
        </w:rPr>
        <w:t>Graph for 1kΩ</w:t>
      </w:r>
    </w:p>
    <w:p w14:paraId="404B6050" w14:textId="4805477C" w:rsidR="00A06CD8" w:rsidRPr="00DE750C" w:rsidRDefault="004817A9" w:rsidP="00913794">
      <w:pPr>
        <w:tabs>
          <w:tab w:val="left" w:pos="1365"/>
        </w:tabs>
        <w:spacing w:line="480" w:lineRule="auto"/>
        <w:jc w:val="center"/>
        <w:rPr>
          <w:rFonts w:ascii="Times New Roman" w:hAnsi="Times New Roman" w:cs="Times New Roman"/>
          <w:b/>
        </w:rPr>
      </w:pPr>
      <w:r>
        <w:rPr>
          <w:rFonts w:ascii="Times New Roman" w:hAnsi="Times New Roman" w:cs="Times New Roman"/>
        </w:rPr>
        <w:pict w14:anchorId="464EB1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pt;height:243pt">
            <v:imagedata r:id="rId27" o:title="1k 0"/>
          </v:shape>
        </w:pict>
      </w:r>
    </w:p>
    <w:p w14:paraId="58A49E8C" w14:textId="32DBE08C" w:rsidR="007E7C1A" w:rsidRDefault="00DE750C" w:rsidP="00913794">
      <w:pPr>
        <w:tabs>
          <w:tab w:val="left" w:pos="1365"/>
        </w:tabs>
        <w:spacing w:line="480" w:lineRule="auto"/>
        <w:jc w:val="center"/>
        <w:rPr>
          <w:rFonts w:ascii="Times New Roman" w:hAnsi="Times New Roman" w:cs="Times New Roman"/>
        </w:rPr>
      </w:pPr>
      <w:r>
        <w:rPr>
          <w:rFonts w:ascii="Times New Roman" w:hAnsi="Times New Roman" w:cs="Times New Roman"/>
          <w:b/>
        </w:rPr>
        <w:t>Figure 15</w:t>
      </w:r>
      <w:r w:rsidR="007E7C1A" w:rsidRPr="00DE750C">
        <w:rPr>
          <w:rFonts w:ascii="Times New Roman" w:hAnsi="Times New Roman" w:cs="Times New Roman"/>
          <w:b/>
        </w:rPr>
        <w:t xml:space="preserve">: </w:t>
      </w:r>
      <w:r w:rsidR="00A06CD8">
        <w:rPr>
          <w:rFonts w:ascii="Times New Roman" w:hAnsi="Times New Roman" w:cs="Times New Roman"/>
        </w:rPr>
        <w:t>Graph for 4.7</w:t>
      </w:r>
      <w:r w:rsidR="007E7C1A" w:rsidRPr="00DE750C">
        <w:rPr>
          <w:rFonts w:ascii="Times New Roman" w:hAnsi="Times New Roman" w:cs="Times New Roman"/>
        </w:rPr>
        <w:t>kΩ</w:t>
      </w:r>
    </w:p>
    <w:p w14:paraId="39B18620" w14:textId="40D35FE0" w:rsidR="00A06CD8" w:rsidRPr="00C860B7" w:rsidRDefault="004817A9" w:rsidP="00913794">
      <w:pPr>
        <w:tabs>
          <w:tab w:val="left" w:pos="1365"/>
        </w:tabs>
        <w:spacing w:line="480" w:lineRule="auto"/>
        <w:jc w:val="center"/>
        <w:rPr>
          <w:rFonts w:ascii="Times New Roman" w:hAnsi="Times New Roman" w:cs="Times New Roman"/>
        </w:rPr>
      </w:pPr>
      <w:r>
        <w:rPr>
          <w:rFonts w:ascii="Times New Roman" w:hAnsi="Times New Roman" w:cs="Times New Roman"/>
        </w:rPr>
        <w:pict w14:anchorId="1DA07955">
          <v:shape id="_x0000_i1026" type="#_x0000_t75" style="width:299pt;height:243pt">
            <v:imagedata r:id="rId28" o:title="4point7k 0"/>
          </v:shape>
        </w:pict>
      </w:r>
    </w:p>
    <w:p w14:paraId="3E6352D3" w14:textId="648450C5" w:rsidR="007E7C1A" w:rsidRDefault="00DE750C" w:rsidP="00913794">
      <w:pPr>
        <w:tabs>
          <w:tab w:val="left" w:pos="1365"/>
        </w:tabs>
        <w:spacing w:line="480" w:lineRule="auto"/>
        <w:jc w:val="center"/>
        <w:rPr>
          <w:rFonts w:ascii="Times New Roman" w:hAnsi="Times New Roman" w:cs="Times New Roman"/>
        </w:rPr>
      </w:pPr>
      <w:r>
        <w:rPr>
          <w:rFonts w:ascii="Times New Roman" w:hAnsi="Times New Roman" w:cs="Times New Roman"/>
          <w:b/>
        </w:rPr>
        <w:t>Figure 16</w:t>
      </w:r>
      <w:r w:rsidR="007E7C1A" w:rsidRPr="00DE750C">
        <w:rPr>
          <w:rFonts w:ascii="Times New Roman" w:hAnsi="Times New Roman" w:cs="Times New Roman"/>
          <w:b/>
        </w:rPr>
        <w:t xml:space="preserve">: </w:t>
      </w:r>
      <w:r w:rsidR="007E7C1A" w:rsidRPr="00DE750C">
        <w:rPr>
          <w:rFonts w:ascii="Times New Roman" w:hAnsi="Times New Roman" w:cs="Times New Roman"/>
        </w:rPr>
        <w:t>Graph for 10kΩ</w:t>
      </w:r>
    </w:p>
    <w:p w14:paraId="31B2BB53" w14:textId="41ACF63B" w:rsidR="00A06CD8" w:rsidRDefault="004817A9" w:rsidP="00913794">
      <w:pPr>
        <w:tabs>
          <w:tab w:val="left" w:pos="1365"/>
        </w:tabs>
        <w:spacing w:line="480" w:lineRule="auto"/>
        <w:jc w:val="center"/>
        <w:rPr>
          <w:rFonts w:ascii="Times New Roman" w:hAnsi="Times New Roman" w:cs="Times New Roman"/>
        </w:rPr>
      </w:pPr>
      <w:r>
        <w:rPr>
          <w:rFonts w:ascii="Times New Roman" w:hAnsi="Times New Roman" w:cs="Times New Roman"/>
        </w:rPr>
        <w:lastRenderedPageBreak/>
        <w:pict w14:anchorId="1F45F453">
          <v:shape id="_x0000_i1027" type="#_x0000_t75" style="width:307pt;height:247pt">
            <v:imagedata r:id="rId29" o:title="10k 0"/>
          </v:shape>
        </w:pict>
      </w:r>
    </w:p>
    <w:p w14:paraId="38422EC8" w14:textId="7EB35185" w:rsidR="00A06CD8" w:rsidRDefault="00A06CD8" w:rsidP="00913794">
      <w:pPr>
        <w:tabs>
          <w:tab w:val="left" w:pos="1365"/>
        </w:tabs>
        <w:spacing w:line="480" w:lineRule="auto"/>
        <w:jc w:val="center"/>
        <w:rPr>
          <w:rFonts w:ascii="Times New Roman" w:hAnsi="Times New Roman" w:cs="Times New Roman"/>
        </w:rPr>
      </w:pPr>
      <w:r>
        <w:rPr>
          <w:rFonts w:ascii="Times New Roman" w:hAnsi="Times New Roman" w:cs="Times New Roman"/>
          <w:b/>
        </w:rPr>
        <w:t xml:space="preserve">Figure 17: </w:t>
      </w:r>
      <w:r>
        <w:rPr>
          <w:rFonts w:ascii="Times New Roman" w:hAnsi="Times New Roman" w:cs="Times New Roman"/>
        </w:rPr>
        <w:t>Graph for 51k</w:t>
      </w:r>
      <w:r w:rsidRPr="00DE750C">
        <w:rPr>
          <w:rFonts w:ascii="Times New Roman" w:hAnsi="Times New Roman" w:cs="Times New Roman"/>
        </w:rPr>
        <w:t>Ω</w:t>
      </w:r>
    </w:p>
    <w:p w14:paraId="7C0ADC4F" w14:textId="3091D873" w:rsidR="00A06CD8" w:rsidRDefault="004817A9" w:rsidP="00913794">
      <w:pPr>
        <w:tabs>
          <w:tab w:val="left" w:pos="1365"/>
        </w:tabs>
        <w:spacing w:line="480" w:lineRule="auto"/>
        <w:jc w:val="center"/>
        <w:rPr>
          <w:rFonts w:ascii="Times New Roman" w:hAnsi="Times New Roman" w:cs="Times New Roman"/>
        </w:rPr>
      </w:pPr>
      <w:r>
        <w:rPr>
          <w:rFonts w:ascii="Times New Roman" w:hAnsi="Times New Roman" w:cs="Times New Roman"/>
        </w:rPr>
        <w:pict w14:anchorId="1AEDA989">
          <v:shape id="_x0000_i1028" type="#_x0000_t75" style="width:296pt;height:239pt">
            <v:imagedata r:id="rId30" o:title="51k 0"/>
          </v:shape>
        </w:pict>
      </w:r>
    </w:p>
    <w:p w14:paraId="59766486" w14:textId="77777777" w:rsidR="00C860B7" w:rsidRDefault="00C860B7" w:rsidP="00C860B7">
      <w:pPr>
        <w:tabs>
          <w:tab w:val="left" w:pos="3855"/>
        </w:tabs>
        <w:spacing w:line="480" w:lineRule="auto"/>
        <w:rPr>
          <w:rFonts w:ascii="Times New Roman" w:hAnsi="Times New Roman" w:cs="Times New Roman"/>
        </w:rPr>
      </w:pPr>
    </w:p>
    <w:p w14:paraId="21987723" w14:textId="31D04E58" w:rsidR="00C860B7" w:rsidRDefault="00C860B7" w:rsidP="00C860B7">
      <w:pPr>
        <w:tabs>
          <w:tab w:val="left" w:pos="3855"/>
        </w:tabs>
        <w:spacing w:line="480" w:lineRule="auto"/>
        <w:rPr>
          <w:rFonts w:ascii="Times New Roman" w:hAnsi="Times New Roman" w:cs="Times New Roman"/>
        </w:rPr>
      </w:pPr>
      <w:r>
        <w:rPr>
          <w:rFonts w:ascii="Times New Roman" w:hAnsi="Times New Roman" w:cs="Times New Roman"/>
        </w:rPr>
        <w:t>Plugging these values in (4) and (5) we get:</w:t>
      </w:r>
    </w:p>
    <w:p w14:paraId="2474298B" w14:textId="77777777" w:rsidR="00C860B7" w:rsidRPr="00C860B7" w:rsidRDefault="00C860B7" w:rsidP="00C860B7">
      <w:pPr>
        <w:tabs>
          <w:tab w:val="left" w:pos="3855"/>
        </w:tabs>
        <w:spacing w:line="480" w:lineRule="auto"/>
        <w:rPr>
          <w:rFonts w:ascii="Times New Roman" w:hAnsi="Times New Roman" w:cs="Times New Roman"/>
        </w:rPr>
      </w:pPr>
      <w:r>
        <w:rPr>
          <w:rFonts w:ascii="Times New Roman" w:hAnsi="Times New Roman" w:cs="Times New Roman"/>
        </w:rPr>
        <w:lastRenderedPageBreak/>
        <w:t>When R</w:t>
      </w:r>
      <w:r>
        <w:rPr>
          <w:rFonts w:ascii="Times New Roman" w:hAnsi="Times New Roman" w:cs="Times New Roman"/>
          <w:vertAlign w:val="subscript"/>
        </w:rPr>
        <w:t>L</w:t>
      </w:r>
      <w:r>
        <w:rPr>
          <w:rFonts w:ascii="Times New Roman" w:hAnsi="Times New Roman" w:cs="Times New Roman"/>
        </w:rPr>
        <w:t>=1k</w:t>
      </w:r>
      <w:r w:rsidRPr="00DE750C">
        <w:rPr>
          <w:rFonts w:ascii="Times New Roman" w:hAnsi="Times New Roman" w:cs="Times New Roman"/>
        </w:rPr>
        <w:t>Ω</w:t>
      </w:r>
      <w:r>
        <w:rPr>
          <w:rFonts w:ascii="Times New Roman" w:hAnsi="Times New Roman" w:cs="Times New Roman"/>
        </w:rPr>
        <w:t xml:space="preserve">; </w:t>
      </w:r>
      <w:proofErr w:type="spellStart"/>
      <w:r>
        <w:rPr>
          <w:rFonts w:ascii="Times New Roman" w:hAnsi="Times New Roman" w:cs="Times New Roman"/>
        </w:rPr>
        <w:t>V</w:t>
      </w:r>
      <w:r>
        <w:rPr>
          <w:rFonts w:ascii="Times New Roman" w:hAnsi="Times New Roman" w:cs="Times New Roman"/>
          <w:vertAlign w:val="subscript"/>
        </w:rPr>
        <w:t>ripple</w:t>
      </w:r>
      <w:proofErr w:type="spellEnd"/>
      <w:r>
        <w:rPr>
          <w:rFonts w:ascii="Times New Roman" w:hAnsi="Times New Roman" w:cs="Times New Roman"/>
          <w:vertAlign w:val="subscript"/>
        </w:rPr>
        <w:t xml:space="preserve"> </w:t>
      </w:r>
      <w:r>
        <w:rPr>
          <w:rFonts w:ascii="Times New Roman" w:hAnsi="Times New Roman" w:cs="Times New Roman"/>
        </w:rPr>
        <w:t>= 2.0118V; Voltage Regulation = 71.85%</w:t>
      </w:r>
    </w:p>
    <w:p w14:paraId="176A79CA" w14:textId="77777777" w:rsidR="00C860B7" w:rsidRDefault="00C860B7" w:rsidP="00C860B7">
      <w:pPr>
        <w:tabs>
          <w:tab w:val="left" w:pos="3855"/>
        </w:tabs>
        <w:spacing w:line="480" w:lineRule="auto"/>
        <w:rPr>
          <w:rFonts w:ascii="Times New Roman" w:hAnsi="Times New Roman" w:cs="Times New Roman"/>
        </w:rPr>
      </w:pPr>
      <w:r>
        <w:rPr>
          <w:rFonts w:ascii="Times New Roman" w:hAnsi="Times New Roman" w:cs="Times New Roman"/>
        </w:rPr>
        <w:t>When R</w:t>
      </w:r>
      <w:r>
        <w:rPr>
          <w:rFonts w:ascii="Times New Roman" w:hAnsi="Times New Roman" w:cs="Times New Roman"/>
          <w:vertAlign w:val="subscript"/>
        </w:rPr>
        <w:t>L</w:t>
      </w:r>
      <w:r>
        <w:rPr>
          <w:rFonts w:ascii="Times New Roman" w:hAnsi="Times New Roman" w:cs="Times New Roman"/>
        </w:rPr>
        <w:t>=4.7k</w:t>
      </w:r>
      <w:r w:rsidRPr="00DE750C">
        <w:rPr>
          <w:rFonts w:ascii="Times New Roman" w:hAnsi="Times New Roman" w:cs="Times New Roman"/>
        </w:rPr>
        <w:t>Ω</w:t>
      </w:r>
      <w:r>
        <w:rPr>
          <w:rFonts w:ascii="Times New Roman" w:hAnsi="Times New Roman" w:cs="Times New Roman"/>
        </w:rPr>
        <w:t xml:space="preserve">; </w:t>
      </w:r>
      <w:proofErr w:type="spellStart"/>
      <w:r>
        <w:rPr>
          <w:rFonts w:ascii="Times New Roman" w:hAnsi="Times New Roman" w:cs="Times New Roman"/>
        </w:rPr>
        <w:t>V</w:t>
      </w:r>
      <w:r>
        <w:rPr>
          <w:rFonts w:ascii="Times New Roman" w:hAnsi="Times New Roman" w:cs="Times New Roman"/>
          <w:vertAlign w:val="subscript"/>
        </w:rPr>
        <w:t>ripple</w:t>
      </w:r>
      <w:proofErr w:type="spellEnd"/>
      <w:r>
        <w:rPr>
          <w:rFonts w:ascii="Times New Roman" w:hAnsi="Times New Roman" w:cs="Times New Roman"/>
        </w:rPr>
        <w:t>= 4.2255V; Voltage Regulation = 150.91%</w:t>
      </w:r>
    </w:p>
    <w:p w14:paraId="6ACEE803" w14:textId="77777777" w:rsidR="00C860B7" w:rsidRDefault="00C860B7" w:rsidP="00C860B7">
      <w:pPr>
        <w:tabs>
          <w:tab w:val="left" w:pos="3855"/>
        </w:tabs>
        <w:spacing w:line="480" w:lineRule="auto"/>
        <w:rPr>
          <w:rFonts w:ascii="Times New Roman" w:hAnsi="Times New Roman" w:cs="Times New Roman"/>
        </w:rPr>
      </w:pPr>
      <w:r>
        <w:rPr>
          <w:rFonts w:ascii="Times New Roman" w:hAnsi="Times New Roman" w:cs="Times New Roman"/>
        </w:rPr>
        <w:t>When R</w:t>
      </w:r>
      <w:r>
        <w:rPr>
          <w:rFonts w:ascii="Times New Roman" w:hAnsi="Times New Roman" w:cs="Times New Roman"/>
          <w:vertAlign w:val="subscript"/>
        </w:rPr>
        <w:t xml:space="preserve">L </w:t>
      </w:r>
      <w:r>
        <w:rPr>
          <w:rFonts w:ascii="Times New Roman" w:hAnsi="Times New Roman" w:cs="Times New Roman"/>
        </w:rPr>
        <w:t>= 10k</w:t>
      </w:r>
      <w:r w:rsidRPr="00DE750C">
        <w:rPr>
          <w:rFonts w:ascii="Times New Roman" w:hAnsi="Times New Roman" w:cs="Times New Roman"/>
        </w:rPr>
        <w:t>Ω</w:t>
      </w:r>
      <w:r>
        <w:rPr>
          <w:rFonts w:ascii="Times New Roman" w:hAnsi="Times New Roman" w:cs="Times New Roman"/>
        </w:rPr>
        <w:t xml:space="preserve">; </w:t>
      </w:r>
      <w:proofErr w:type="spellStart"/>
      <w:r>
        <w:rPr>
          <w:rFonts w:ascii="Times New Roman" w:hAnsi="Times New Roman" w:cs="Times New Roman"/>
        </w:rPr>
        <w:t>V</w:t>
      </w:r>
      <w:r>
        <w:rPr>
          <w:rFonts w:ascii="Times New Roman" w:hAnsi="Times New Roman" w:cs="Times New Roman"/>
          <w:vertAlign w:val="subscript"/>
        </w:rPr>
        <w:t>ripple</w:t>
      </w:r>
      <w:proofErr w:type="spellEnd"/>
      <w:r>
        <w:rPr>
          <w:rFonts w:ascii="Times New Roman" w:hAnsi="Times New Roman" w:cs="Times New Roman"/>
          <w:vertAlign w:val="subscript"/>
        </w:rPr>
        <w:t xml:space="preserve"> </w:t>
      </w:r>
      <w:r>
        <w:rPr>
          <w:rFonts w:ascii="Times New Roman" w:hAnsi="Times New Roman" w:cs="Times New Roman"/>
        </w:rPr>
        <w:t>= 4.973V; Voltage Regulation = 177.61%</w:t>
      </w:r>
    </w:p>
    <w:p w14:paraId="1EA7ACAF" w14:textId="77777777" w:rsidR="00C860B7" w:rsidRDefault="00C860B7" w:rsidP="00C860B7">
      <w:pPr>
        <w:tabs>
          <w:tab w:val="left" w:pos="3855"/>
        </w:tabs>
        <w:spacing w:line="480" w:lineRule="auto"/>
        <w:rPr>
          <w:rFonts w:ascii="Times New Roman" w:hAnsi="Times New Roman" w:cs="Times New Roman"/>
        </w:rPr>
      </w:pPr>
      <w:r>
        <w:rPr>
          <w:rFonts w:ascii="Times New Roman" w:hAnsi="Times New Roman" w:cs="Times New Roman"/>
        </w:rPr>
        <w:t>When R</w:t>
      </w:r>
      <w:r>
        <w:rPr>
          <w:rFonts w:ascii="Times New Roman" w:hAnsi="Times New Roman" w:cs="Times New Roman"/>
          <w:vertAlign w:val="subscript"/>
        </w:rPr>
        <w:t>L</w:t>
      </w:r>
      <w:r>
        <w:rPr>
          <w:rFonts w:ascii="Times New Roman" w:hAnsi="Times New Roman" w:cs="Times New Roman"/>
        </w:rPr>
        <w:t xml:space="preserve"> = 51k</w:t>
      </w:r>
      <w:r w:rsidRPr="00DE750C">
        <w:rPr>
          <w:rFonts w:ascii="Times New Roman" w:hAnsi="Times New Roman" w:cs="Times New Roman"/>
        </w:rPr>
        <w:t>Ω</w:t>
      </w:r>
      <w:r>
        <w:rPr>
          <w:rFonts w:ascii="Times New Roman" w:hAnsi="Times New Roman" w:cs="Times New Roman"/>
        </w:rPr>
        <w:t xml:space="preserve">; </w:t>
      </w:r>
      <w:proofErr w:type="spellStart"/>
      <w:r>
        <w:rPr>
          <w:rFonts w:ascii="Times New Roman" w:hAnsi="Times New Roman" w:cs="Times New Roman"/>
        </w:rPr>
        <w:t>V</w:t>
      </w:r>
      <w:r>
        <w:rPr>
          <w:rFonts w:ascii="Times New Roman" w:hAnsi="Times New Roman" w:cs="Times New Roman"/>
          <w:vertAlign w:val="subscript"/>
        </w:rPr>
        <w:t>ripple</w:t>
      </w:r>
      <w:proofErr w:type="spellEnd"/>
      <w:r>
        <w:rPr>
          <w:rFonts w:ascii="Times New Roman" w:hAnsi="Times New Roman" w:cs="Times New Roman"/>
        </w:rPr>
        <w:t xml:space="preserve"> = 5.5432V; Voltage Regulation = 197.97%</w:t>
      </w:r>
    </w:p>
    <w:p w14:paraId="748C8523" w14:textId="670688BF" w:rsidR="00362060" w:rsidRPr="00C860B7" w:rsidRDefault="00362060" w:rsidP="00C860B7">
      <w:pPr>
        <w:tabs>
          <w:tab w:val="left" w:pos="3855"/>
        </w:tabs>
        <w:spacing w:line="480" w:lineRule="auto"/>
        <w:rPr>
          <w:rFonts w:ascii="Times New Roman" w:hAnsi="Times New Roman" w:cs="Times New Roman"/>
        </w:rPr>
      </w:pPr>
      <w:r>
        <w:rPr>
          <w:rFonts w:ascii="Times New Roman" w:hAnsi="Times New Roman" w:cs="Times New Roman"/>
        </w:rPr>
        <w:t>The design should support an AC input with an amplitude of 50V. The diodes are made to regulate the voltage and maintain the capacitor’</w:t>
      </w:r>
      <w:r w:rsidR="00A214D7">
        <w:rPr>
          <w:rFonts w:ascii="Times New Roman" w:hAnsi="Times New Roman" w:cs="Times New Roman"/>
        </w:rPr>
        <w:t>s voltage. The capacitor used also has a maximum value of voltage that is set at 63 Volts, above the value of 50V that would be applied.</w:t>
      </w:r>
    </w:p>
    <w:p w14:paraId="595641AF" w14:textId="77777777" w:rsidR="00A06CD8" w:rsidRPr="00A06CD8" w:rsidRDefault="00A06CD8" w:rsidP="00913794">
      <w:pPr>
        <w:tabs>
          <w:tab w:val="left" w:pos="1365"/>
        </w:tabs>
        <w:spacing w:line="480" w:lineRule="auto"/>
        <w:jc w:val="center"/>
        <w:rPr>
          <w:rFonts w:ascii="Times New Roman" w:hAnsi="Times New Roman" w:cs="Times New Roman"/>
        </w:rPr>
      </w:pPr>
    </w:p>
    <w:p w14:paraId="1E6CE5C7" w14:textId="77777777" w:rsidR="00362060" w:rsidRDefault="00362060">
      <w:pPr>
        <w:rPr>
          <w:rFonts w:ascii="Times New Roman" w:eastAsiaTheme="majorEastAsia" w:hAnsi="Times New Roman" w:cs="Times New Roman"/>
          <w:spacing w:val="5"/>
          <w:sz w:val="52"/>
          <w:szCs w:val="52"/>
        </w:rPr>
      </w:pPr>
      <w:bookmarkStart w:id="8" w:name="_Toc403048238"/>
      <w:r>
        <w:rPr>
          <w:rFonts w:ascii="Times New Roman" w:hAnsi="Times New Roman" w:cs="Times New Roman"/>
        </w:rPr>
        <w:br w:type="page"/>
      </w:r>
    </w:p>
    <w:p w14:paraId="083AC6AA" w14:textId="002ECCA1" w:rsidR="00021917" w:rsidRPr="00DE750C" w:rsidRDefault="00907219" w:rsidP="00913794">
      <w:pPr>
        <w:pStyle w:val="Heading1"/>
        <w:spacing w:line="480" w:lineRule="auto"/>
        <w:rPr>
          <w:rFonts w:ascii="Times New Roman" w:hAnsi="Times New Roman" w:cs="Times New Roman"/>
          <w:color w:val="auto"/>
        </w:rPr>
      </w:pPr>
      <w:r w:rsidRPr="00DE750C">
        <w:rPr>
          <w:rFonts w:ascii="Times New Roman" w:hAnsi="Times New Roman" w:cs="Times New Roman"/>
          <w:color w:val="auto"/>
        </w:rPr>
        <w:lastRenderedPageBreak/>
        <w:t>Sample Calculations</w:t>
      </w:r>
      <w:bookmarkEnd w:id="8"/>
    </w:p>
    <w:p w14:paraId="51E41B15" w14:textId="4F2EB15B" w:rsidR="00215813" w:rsidRPr="00DE750C" w:rsidRDefault="00433A5B" w:rsidP="00913794">
      <w:pPr>
        <w:spacing w:line="480" w:lineRule="auto"/>
        <w:rPr>
          <w:rFonts w:ascii="Times New Roman" w:hAnsi="Times New Roman" w:cs="Times New Roman"/>
        </w:rPr>
      </w:pPr>
      <w:r w:rsidRPr="00DE750C">
        <w:rPr>
          <w:rFonts w:ascii="Times New Roman" w:hAnsi="Times New Roman" w:cs="Times New Roman"/>
          <w:b/>
        </w:rPr>
        <w:t>Table 1: Values</w:t>
      </w:r>
      <w:r w:rsidRPr="00DE750C">
        <w:rPr>
          <w:rFonts w:ascii="Times New Roman" w:hAnsi="Times New Roman" w:cs="Times New Roman"/>
        </w:rPr>
        <w:t xml:space="preserve"> </w:t>
      </w:r>
      <w:r w:rsidR="00810FCF" w:rsidRPr="00DE750C">
        <w:rPr>
          <w:rFonts w:ascii="Times New Roman" w:hAnsi="Times New Roman" w:cs="Times New Roman"/>
        </w:rPr>
        <w:t>The fo</w:t>
      </w:r>
      <w:r w:rsidR="00A80980" w:rsidRPr="00DE750C">
        <w:rPr>
          <w:rFonts w:ascii="Times New Roman" w:hAnsi="Times New Roman" w:cs="Times New Roman"/>
        </w:rPr>
        <w:t>llowi</w:t>
      </w:r>
      <w:r w:rsidR="00483C71" w:rsidRPr="00DE750C">
        <w:rPr>
          <w:rFonts w:ascii="Times New Roman" w:hAnsi="Times New Roman" w:cs="Times New Roman"/>
        </w:rPr>
        <w:t>ng are values of the resistor and capacitor</w:t>
      </w:r>
      <w:r w:rsidR="00A80980" w:rsidRPr="00DE750C">
        <w:rPr>
          <w:rFonts w:ascii="Times New Roman" w:hAnsi="Times New Roman" w:cs="Times New Roman"/>
        </w:rPr>
        <w:t xml:space="preserve"> used.</w:t>
      </w:r>
      <w:r w:rsidR="00215813" w:rsidRPr="00DE750C">
        <w:rPr>
          <w:rFonts w:ascii="Times New Roman" w:hAnsi="Times New Roman" w:cs="Times New Roman"/>
        </w:rPr>
        <w:br/>
      </w:r>
      <w:r w:rsidR="00483C71" w:rsidRPr="00DE750C">
        <w:rPr>
          <w:rFonts w:ascii="Times New Roman" w:hAnsi="Times New Roman" w:cs="Times New Roman"/>
          <w:i/>
        </w:rPr>
        <w:t>RL was given and CF was calculated using equation three.</w:t>
      </w:r>
    </w:p>
    <w:tbl>
      <w:tblPr>
        <w:tblStyle w:val="TableGrid"/>
        <w:tblW w:w="0" w:type="auto"/>
        <w:jc w:val="center"/>
        <w:tblLook w:val="04A0" w:firstRow="1" w:lastRow="0" w:firstColumn="1" w:lastColumn="0" w:noHBand="0" w:noVBand="1"/>
      </w:tblPr>
      <w:tblGrid>
        <w:gridCol w:w="1489"/>
        <w:gridCol w:w="2929"/>
      </w:tblGrid>
      <w:tr w:rsidR="00DE750C" w:rsidRPr="00DE750C" w14:paraId="60C4035D" w14:textId="77777777" w:rsidTr="00362060">
        <w:trPr>
          <w:trHeight w:val="281"/>
          <w:jc w:val="center"/>
        </w:trPr>
        <w:tc>
          <w:tcPr>
            <w:tcW w:w="1489" w:type="dxa"/>
          </w:tcPr>
          <w:p w14:paraId="36EFDEBA" w14:textId="77777777" w:rsidR="00810FCF" w:rsidRPr="00DE750C" w:rsidRDefault="00810FCF" w:rsidP="00913794">
            <w:pPr>
              <w:spacing w:line="480" w:lineRule="auto"/>
              <w:rPr>
                <w:rFonts w:ascii="Times New Roman" w:hAnsi="Times New Roman" w:cs="Times New Roman"/>
              </w:rPr>
            </w:pPr>
            <w:r w:rsidRPr="00DE750C">
              <w:rPr>
                <w:rFonts w:ascii="Times New Roman" w:hAnsi="Times New Roman" w:cs="Times New Roman"/>
              </w:rPr>
              <w:t>Name</w:t>
            </w:r>
          </w:p>
        </w:tc>
        <w:tc>
          <w:tcPr>
            <w:tcW w:w="2929" w:type="dxa"/>
          </w:tcPr>
          <w:p w14:paraId="2B406734" w14:textId="77777777" w:rsidR="00810FCF" w:rsidRPr="00DE750C" w:rsidRDefault="00810FCF" w:rsidP="00913794">
            <w:pPr>
              <w:spacing w:line="480" w:lineRule="auto"/>
              <w:rPr>
                <w:rFonts w:ascii="Times New Roman" w:hAnsi="Times New Roman" w:cs="Times New Roman"/>
              </w:rPr>
            </w:pPr>
            <w:r w:rsidRPr="00DE750C">
              <w:rPr>
                <w:rFonts w:ascii="Times New Roman" w:hAnsi="Times New Roman" w:cs="Times New Roman"/>
              </w:rPr>
              <w:t>Resistance</w:t>
            </w:r>
          </w:p>
        </w:tc>
      </w:tr>
      <w:tr w:rsidR="00DE750C" w:rsidRPr="00DE750C" w14:paraId="013CF0CD" w14:textId="77777777" w:rsidTr="00362060">
        <w:trPr>
          <w:trHeight w:val="265"/>
          <w:jc w:val="center"/>
        </w:trPr>
        <w:tc>
          <w:tcPr>
            <w:tcW w:w="1489" w:type="dxa"/>
          </w:tcPr>
          <w:p w14:paraId="5AC1FFF1" w14:textId="3AF71D80" w:rsidR="00810FCF" w:rsidRPr="00DE750C" w:rsidRDefault="00810FCF" w:rsidP="00913794">
            <w:pPr>
              <w:spacing w:line="480" w:lineRule="auto"/>
              <w:rPr>
                <w:rFonts w:ascii="Times New Roman" w:hAnsi="Times New Roman" w:cs="Times New Roman"/>
              </w:rPr>
            </w:pPr>
            <w:r w:rsidRPr="00DE750C">
              <w:rPr>
                <w:rFonts w:ascii="Times New Roman" w:hAnsi="Times New Roman" w:cs="Times New Roman"/>
              </w:rPr>
              <w:t>R</w:t>
            </w:r>
            <w:r w:rsidR="00411F7C" w:rsidRPr="00DE750C">
              <w:rPr>
                <w:rFonts w:ascii="Times New Roman" w:hAnsi="Times New Roman" w:cs="Times New Roman"/>
              </w:rPr>
              <w:t>L</w:t>
            </w:r>
          </w:p>
        </w:tc>
        <w:tc>
          <w:tcPr>
            <w:tcW w:w="2929" w:type="dxa"/>
          </w:tcPr>
          <w:p w14:paraId="5F84B5BD" w14:textId="5EE7E390" w:rsidR="00810FCF" w:rsidRPr="00DE750C" w:rsidRDefault="00411F7C" w:rsidP="00913794">
            <w:pPr>
              <w:spacing w:line="480" w:lineRule="auto"/>
              <w:rPr>
                <w:rFonts w:ascii="Times New Roman" w:hAnsi="Times New Roman" w:cs="Times New Roman"/>
              </w:rPr>
            </w:pPr>
            <w:r w:rsidRPr="00DE750C">
              <w:rPr>
                <w:rFonts w:ascii="Times New Roman" w:hAnsi="Times New Roman" w:cs="Times New Roman"/>
              </w:rPr>
              <w:t>1000 Ohms (Given)</w:t>
            </w:r>
          </w:p>
        </w:tc>
      </w:tr>
      <w:tr w:rsidR="00DE750C" w:rsidRPr="00DE750C" w14:paraId="4787B386" w14:textId="77777777" w:rsidTr="00362060">
        <w:trPr>
          <w:trHeight w:val="281"/>
          <w:jc w:val="center"/>
        </w:trPr>
        <w:tc>
          <w:tcPr>
            <w:tcW w:w="1489" w:type="dxa"/>
          </w:tcPr>
          <w:p w14:paraId="19EE937C" w14:textId="1587598F" w:rsidR="00810FCF" w:rsidRPr="00DE750C" w:rsidRDefault="00411F7C" w:rsidP="00913794">
            <w:pPr>
              <w:spacing w:line="480" w:lineRule="auto"/>
              <w:rPr>
                <w:rFonts w:ascii="Times New Roman" w:hAnsi="Times New Roman" w:cs="Times New Roman"/>
              </w:rPr>
            </w:pPr>
            <w:r w:rsidRPr="00DE750C">
              <w:rPr>
                <w:rFonts w:ascii="Times New Roman" w:hAnsi="Times New Roman" w:cs="Times New Roman"/>
              </w:rPr>
              <w:t>CF</w:t>
            </w:r>
          </w:p>
        </w:tc>
        <w:tc>
          <w:tcPr>
            <w:tcW w:w="2929" w:type="dxa"/>
          </w:tcPr>
          <w:p w14:paraId="709CB990" w14:textId="27D5AC3A" w:rsidR="00810FCF" w:rsidRPr="00DE750C" w:rsidRDefault="00411F7C" w:rsidP="00913794">
            <w:pPr>
              <w:spacing w:line="480" w:lineRule="auto"/>
              <w:rPr>
                <w:rFonts w:ascii="Times New Roman" w:hAnsi="Times New Roman" w:cs="Times New Roman"/>
              </w:rPr>
            </w:pPr>
            <w:r w:rsidRPr="00DE750C">
              <w:rPr>
                <w:rFonts w:ascii="Times New Roman" w:hAnsi="Times New Roman" w:cs="Times New Roman"/>
              </w:rPr>
              <w:t>2.2 microfarads</w:t>
            </w:r>
          </w:p>
        </w:tc>
      </w:tr>
    </w:tbl>
    <w:p w14:paraId="74551061" w14:textId="77777777" w:rsidR="00EE7F56" w:rsidRPr="00DE750C" w:rsidRDefault="00EE7F56" w:rsidP="00913794">
      <w:pPr>
        <w:spacing w:line="480" w:lineRule="auto"/>
        <w:rPr>
          <w:rFonts w:ascii="Times New Roman" w:hAnsi="Times New Roman" w:cs="Times New Roman"/>
          <w:b/>
        </w:rPr>
      </w:pPr>
    </w:p>
    <w:p w14:paraId="6F40785E" w14:textId="3DE6336B" w:rsidR="00DE750C" w:rsidRPr="00DE750C" w:rsidRDefault="000F465E" w:rsidP="00913794">
      <w:pPr>
        <w:spacing w:line="480" w:lineRule="auto"/>
        <w:rPr>
          <w:rFonts w:ascii="Times New Roman" w:hAnsi="Times New Roman" w:cs="Times New Roman"/>
          <w:b/>
        </w:rPr>
      </w:pPr>
      <w:r w:rsidRPr="00DE750C">
        <w:rPr>
          <w:rFonts w:ascii="Times New Roman" w:hAnsi="Times New Roman" w:cs="Times New Roman"/>
          <w:b/>
        </w:rPr>
        <w:t xml:space="preserve">Table 2: </w:t>
      </w:r>
      <w:r w:rsidR="00133A6A" w:rsidRPr="00DE750C">
        <w:rPr>
          <w:rFonts w:ascii="Times New Roman" w:hAnsi="Times New Roman" w:cs="Times New Roman"/>
          <w:b/>
        </w:rPr>
        <w:t>Bias Values</w:t>
      </w:r>
    </w:p>
    <w:tbl>
      <w:tblPr>
        <w:tblStyle w:val="TableGrid"/>
        <w:tblW w:w="0" w:type="auto"/>
        <w:tblLook w:val="04A0" w:firstRow="1" w:lastRow="0" w:firstColumn="1" w:lastColumn="0" w:noHBand="0" w:noVBand="1"/>
      </w:tblPr>
      <w:tblGrid>
        <w:gridCol w:w="4675"/>
        <w:gridCol w:w="4675"/>
      </w:tblGrid>
      <w:tr w:rsidR="00DE750C" w:rsidRPr="00DE750C" w14:paraId="717486F5" w14:textId="77777777" w:rsidTr="00CB6070">
        <w:tc>
          <w:tcPr>
            <w:tcW w:w="4675" w:type="dxa"/>
          </w:tcPr>
          <w:p w14:paraId="17569B79" w14:textId="77777777" w:rsidR="00DE750C" w:rsidRPr="00DE750C" w:rsidRDefault="00DE750C" w:rsidP="00913794">
            <w:pPr>
              <w:spacing w:line="480" w:lineRule="auto"/>
              <w:jc w:val="center"/>
              <w:rPr>
                <w:rFonts w:ascii="Times New Roman" w:hAnsi="Times New Roman" w:cs="Times New Roman"/>
              </w:rPr>
            </w:pPr>
            <w:r w:rsidRPr="00DE750C">
              <w:rPr>
                <w:rFonts w:ascii="Times New Roman" w:hAnsi="Times New Roman" w:cs="Times New Roman"/>
              </w:rPr>
              <w:t>Direction</w:t>
            </w:r>
          </w:p>
        </w:tc>
        <w:tc>
          <w:tcPr>
            <w:tcW w:w="4675" w:type="dxa"/>
          </w:tcPr>
          <w:p w14:paraId="70972508" w14:textId="77777777" w:rsidR="00DE750C" w:rsidRPr="00DE750C" w:rsidRDefault="00DE750C" w:rsidP="00913794">
            <w:pPr>
              <w:spacing w:line="480" w:lineRule="auto"/>
              <w:jc w:val="center"/>
              <w:rPr>
                <w:rFonts w:ascii="Times New Roman" w:hAnsi="Times New Roman" w:cs="Times New Roman"/>
              </w:rPr>
            </w:pPr>
            <w:r w:rsidRPr="00DE750C">
              <w:rPr>
                <w:rFonts w:ascii="Times New Roman" w:hAnsi="Times New Roman" w:cs="Times New Roman"/>
              </w:rPr>
              <w:t>Resistance (ohms)</w:t>
            </w:r>
          </w:p>
        </w:tc>
      </w:tr>
      <w:tr w:rsidR="00DE750C" w:rsidRPr="00DE750C" w14:paraId="1A5824ED" w14:textId="77777777" w:rsidTr="00CB6070">
        <w:tc>
          <w:tcPr>
            <w:tcW w:w="4675" w:type="dxa"/>
          </w:tcPr>
          <w:p w14:paraId="1E6A6A4E" w14:textId="77777777" w:rsidR="00DE750C" w:rsidRPr="00DE750C" w:rsidRDefault="00DE750C" w:rsidP="00913794">
            <w:pPr>
              <w:spacing w:line="480" w:lineRule="auto"/>
              <w:jc w:val="center"/>
              <w:rPr>
                <w:rFonts w:ascii="Times New Roman" w:hAnsi="Times New Roman" w:cs="Times New Roman"/>
              </w:rPr>
            </w:pPr>
            <w:r w:rsidRPr="00DE750C">
              <w:rPr>
                <w:rFonts w:ascii="Times New Roman" w:hAnsi="Times New Roman" w:cs="Times New Roman"/>
              </w:rPr>
              <w:t>forward-bias</w:t>
            </w:r>
          </w:p>
        </w:tc>
        <w:tc>
          <w:tcPr>
            <w:tcW w:w="4675" w:type="dxa"/>
          </w:tcPr>
          <w:p w14:paraId="737CEB34" w14:textId="77777777" w:rsidR="00DE750C" w:rsidRPr="00DE750C" w:rsidRDefault="00DE750C" w:rsidP="00913794">
            <w:pPr>
              <w:spacing w:line="480" w:lineRule="auto"/>
              <w:jc w:val="center"/>
              <w:rPr>
                <w:rFonts w:ascii="Times New Roman" w:hAnsi="Times New Roman" w:cs="Times New Roman"/>
              </w:rPr>
            </w:pPr>
            <w:r w:rsidRPr="00DE750C">
              <w:rPr>
                <w:rFonts w:ascii="Times New Roman" w:hAnsi="Times New Roman" w:cs="Times New Roman"/>
              </w:rPr>
              <w:t>1.05MΩ</w:t>
            </w:r>
          </w:p>
        </w:tc>
      </w:tr>
      <w:tr w:rsidR="00DE750C" w:rsidRPr="00DE750C" w14:paraId="058C03DD" w14:textId="77777777" w:rsidTr="00CB6070">
        <w:tc>
          <w:tcPr>
            <w:tcW w:w="4675" w:type="dxa"/>
          </w:tcPr>
          <w:p w14:paraId="428D5577" w14:textId="77777777" w:rsidR="00DE750C" w:rsidRPr="00DE750C" w:rsidRDefault="00DE750C" w:rsidP="00913794">
            <w:pPr>
              <w:spacing w:line="480" w:lineRule="auto"/>
              <w:jc w:val="center"/>
              <w:rPr>
                <w:rFonts w:ascii="Times New Roman" w:hAnsi="Times New Roman" w:cs="Times New Roman"/>
              </w:rPr>
            </w:pPr>
            <w:r w:rsidRPr="00DE750C">
              <w:rPr>
                <w:rFonts w:ascii="Times New Roman" w:hAnsi="Times New Roman" w:cs="Times New Roman"/>
              </w:rPr>
              <w:t>reverse-bias</w:t>
            </w:r>
          </w:p>
        </w:tc>
        <w:tc>
          <w:tcPr>
            <w:tcW w:w="4675" w:type="dxa"/>
          </w:tcPr>
          <w:p w14:paraId="43148701" w14:textId="77777777" w:rsidR="00DE750C" w:rsidRPr="00DE750C" w:rsidRDefault="00DE750C" w:rsidP="00913794">
            <w:pPr>
              <w:spacing w:line="480" w:lineRule="auto"/>
              <w:jc w:val="center"/>
              <w:rPr>
                <w:rFonts w:ascii="Times New Roman" w:hAnsi="Times New Roman" w:cs="Times New Roman"/>
              </w:rPr>
            </w:pPr>
            <w:r w:rsidRPr="00DE750C">
              <w:rPr>
                <w:rFonts w:ascii="Times New Roman" w:hAnsi="Times New Roman" w:cs="Times New Roman"/>
              </w:rPr>
              <w:t>4.80MΩ</w:t>
            </w:r>
          </w:p>
        </w:tc>
      </w:tr>
    </w:tbl>
    <w:p w14:paraId="657FA362" w14:textId="77777777" w:rsidR="00C860B7" w:rsidRDefault="00C860B7" w:rsidP="00913794">
      <w:pPr>
        <w:spacing w:line="480" w:lineRule="auto"/>
        <w:rPr>
          <w:rFonts w:ascii="Times New Roman" w:hAnsi="Times New Roman" w:cs="Times New Roman"/>
        </w:rPr>
      </w:pPr>
    </w:p>
    <w:p w14:paraId="231CC65A" w14:textId="2A77F9AC" w:rsidR="00DE750C" w:rsidRPr="00DE750C" w:rsidRDefault="00913794" w:rsidP="00913794">
      <w:pPr>
        <w:spacing w:line="480" w:lineRule="auto"/>
        <w:rPr>
          <w:rFonts w:ascii="Times New Roman" w:hAnsi="Times New Roman" w:cs="Times New Roman"/>
          <w:b/>
        </w:rPr>
      </w:pPr>
      <w:r>
        <w:rPr>
          <w:rFonts w:ascii="Times New Roman" w:hAnsi="Times New Roman" w:cs="Times New Roman"/>
          <w:b/>
        </w:rPr>
        <w:t xml:space="preserve">Table </w:t>
      </w:r>
      <w:r w:rsidR="000F465E" w:rsidRPr="00DE750C">
        <w:rPr>
          <w:rFonts w:ascii="Times New Roman" w:hAnsi="Times New Roman" w:cs="Times New Roman"/>
          <w:b/>
        </w:rPr>
        <w:t>3</w:t>
      </w:r>
      <w:r w:rsidR="00433A5B" w:rsidRPr="00DE750C">
        <w:rPr>
          <w:rFonts w:ascii="Times New Roman" w:hAnsi="Times New Roman" w:cs="Times New Roman"/>
          <w:b/>
        </w:rPr>
        <w:t xml:space="preserve">: </w:t>
      </w:r>
      <w:r w:rsidR="00D648CA" w:rsidRPr="00DE750C">
        <w:rPr>
          <w:rFonts w:ascii="Times New Roman" w:hAnsi="Times New Roman" w:cs="Times New Roman"/>
          <w:b/>
        </w:rPr>
        <w:t xml:space="preserve">Voltage Current </w:t>
      </w:r>
    </w:p>
    <w:tbl>
      <w:tblPr>
        <w:tblStyle w:val="TableGrid"/>
        <w:tblW w:w="0" w:type="auto"/>
        <w:tblLook w:val="04A0" w:firstRow="1" w:lastRow="0" w:firstColumn="1" w:lastColumn="0" w:noHBand="0" w:noVBand="1"/>
      </w:tblPr>
      <w:tblGrid>
        <w:gridCol w:w="3116"/>
        <w:gridCol w:w="3117"/>
        <w:gridCol w:w="3117"/>
      </w:tblGrid>
      <w:tr w:rsidR="00DE750C" w:rsidRPr="00DE750C" w14:paraId="05A7E1F0" w14:textId="77777777" w:rsidTr="00CB6070">
        <w:tc>
          <w:tcPr>
            <w:tcW w:w="3116" w:type="dxa"/>
          </w:tcPr>
          <w:p w14:paraId="21F21F4D"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Bias</w:t>
            </w:r>
          </w:p>
        </w:tc>
        <w:tc>
          <w:tcPr>
            <w:tcW w:w="3117" w:type="dxa"/>
          </w:tcPr>
          <w:p w14:paraId="60A784B8" w14:textId="77777777" w:rsidR="00DE750C" w:rsidRPr="00DE750C" w:rsidRDefault="00DE750C" w:rsidP="00913794">
            <w:pPr>
              <w:tabs>
                <w:tab w:val="left" w:pos="1665"/>
              </w:tabs>
              <w:spacing w:line="480" w:lineRule="auto"/>
              <w:jc w:val="center"/>
              <w:rPr>
                <w:rFonts w:ascii="Times New Roman" w:hAnsi="Times New Roman" w:cs="Times New Roman"/>
              </w:rPr>
            </w:pPr>
            <w:proofErr w:type="spellStart"/>
            <w:r w:rsidRPr="00DE750C">
              <w:rPr>
                <w:rFonts w:ascii="Times New Roman" w:hAnsi="Times New Roman" w:cs="Times New Roman"/>
              </w:rPr>
              <w:t>V</w:t>
            </w:r>
            <w:r w:rsidRPr="00DE750C">
              <w:rPr>
                <w:rFonts w:ascii="Times New Roman" w:hAnsi="Times New Roman" w:cs="Times New Roman"/>
                <w:vertAlign w:val="subscript"/>
              </w:rPr>
              <w:t>diode</w:t>
            </w:r>
            <w:proofErr w:type="spellEnd"/>
            <w:r w:rsidRPr="00DE750C">
              <w:rPr>
                <w:rFonts w:ascii="Times New Roman" w:hAnsi="Times New Roman" w:cs="Times New Roman"/>
                <w:vertAlign w:val="subscript"/>
              </w:rPr>
              <w:t xml:space="preserve">  </w:t>
            </w:r>
            <w:r w:rsidRPr="00DE750C">
              <w:rPr>
                <w:rFonts w:ascii="Times New Roman" w:hAnsi="Times New Roman" w:cs="Times New Roman"/>
              </w:rPr>
              <w:t>(V)</w:t>
            </w:r>
          </w:p>
        </w:tc>
        <w:tc>
          <w:tcPr>
            <w:tcW w:w="3117" w:type="dxa"/>
          </w:tcPr>
          <w:p w14:paraId="159B6615" w14:textId="77777777" w:rsidR="00DE750C" w:rsidRPr="00DE750C" w:rsidRDefault="00DE750C" w:rsidP="00913794">
            <w:pPr>
              <w:tabs>
                <w:tab w:val="left" w:pos="1665"/>
              </w:tabs>
              <w:spacing w:line="480" w:lineRule="auto"/>
              <w:jc w:val="center"/>
              <w:rPr>
                <w:rFonts w:ascii="Times New Roman" w:hAnsi="Times New Roman" w:cs="Times New Roman"/>
              </w:rPr>
            </w:pPr>
            <w:proofErr w:type="spellStart"/>
            <w:r w:rsidRPr="00DE750C">
              <w:rPr>
                <w:rFonts w:ascii="Times New Roman" w:hAnsi="Times New Roman" w:cs="Times New Roman"/>
              </w:rPr>
              <w:t>I</w:t>
            </w:r>
            <w:r w:rsidRPr="00DE750C">
              <w:rPr>
                <w:rFonts w:ascii="Times New Roman" w:hAnsi="Times New Roman" w:cs="Times New Roman"/>
                <w:vertAlign w:val="subscript"/>
              </w:rPr>
              <w:t>diode</w:t>
            </w:r>
            <w:proofErr w:type="spellEnd"/>
            <w:r w:rsidRPr="00DE750C">
              <w:rPr>
                <w:rFonts w:ascii="Times New Roman" w:hAnsi="Times New Roman" w:cs="Times New Roman"/>
                <w:vertAlign w:val="subscript"/>
              </w:rPr>
              <w:t xml:space="preserve"> </w:t>
            </w:r>
            <w:r w:rsidRPr="00DE750C">
              <w:rPr>
                <w:rFonts w:ascii="Times New Roman" w:hAnsi="Times New Roman" w:cs="Times New Roman"/>
              </w:rPr>
              <w:t>(A)</w:t>
            </w:r>
          </w:p>
        </w:tc>
      </w:tr>
      <w:tr w:rsidR="00DE750C" w:rsidRPr="00DE750C" w14:paraId="7BE9CC5A" w14:textId="77777777" w:rsidTr="00CB6070">
        <w:tc>
          <w:tcPr>
            <w:tcW w:w="3116" w:type="dxa"/>
          </w:tcPr>
          <w:p w14:paraId="14937168"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Reverse</w:t>
            </w:r>
          </w:p>
        </w:tc>
        <w:tc>
          <w:tcPr>
            <w:tcW w:w="3117" w:type="dxa"/>
          </w:tcPr>
          <w:p w14:paraId="7772659D"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-5.750</w:t>
            </w:r>
          </w:p>
        </w:tc>
        <w:tc>
          <w:tcPr>
            <w:tcW w:w="3117" w:type="dxa"/>
          </w:tcPr>
          <w:p w14:paraId="7AB13922"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91.567mA</w:t>
            </w:r>
          </w:p>
        </w:tc>
      </w:tr>
      <w:tr w:rsidR="00DE750C" w:rsidRPr="00DE750C" w14:paraId="2C2E85F8" w14:textId="77777777" w:rsidTr="00CB6070">
        <w:tc>
          <w:tcPr>
            <w:tcW w:w="3116" w:type="dxa"/>
          </w:tcPr>
          <w:p w14:paraId="53519467"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Reverse</w:t>
            </w:r>
          </w:p>
        </w:tc>
        <w:tc>
          <w:tcPr>
            <w:tcW w:w="3117" w:type="dxa"/>
          </w:tcPr>
          <w:p w14:paraId="7BB7090F"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-5.500</w:t>
            </w:r>
          </w:p>
        </w:tc>
        <w:tc>
          <w:tcPr>
            <w:tcW w:w="3117" w:type="dxa"/>
          </w:tcPr>
          <w:p w14:paraId="37E375E4"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56.730mA</w:t>
            </w:r>
          </w:p>
        </w:tc>
      </w:tr>
      <w:tr w:rsidR="00DE750C" w:rsidRPr="00DE750C" w14:paraId="177A99C8" w14:textId="77777777" w:rsidTr="00CB6070">
        <w:tc>
          <w:tcPr>
            <w:tcW w:w="3116" w:type="dxa"/>
          </w:tcPr>
          <w:p w14:paraId="0FD64247"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Reverse</w:t>
            </w:r>
          </w:p>
        </w:tc>
        <w:tc>
          <w:tcPr>
            <w:tcW w:w="3117" w:type="dxa"/>
          </w:tcPr>
          <w:p w14:paraId="29B966B3"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-5.250</w:t>
            </w:r>
          </w:p>
        </w:tc>
        <w:tc>
          <w:tcPr>
            <w:tcW w:w="3117" w:type="dxa"/>
          </w:tcPr>
          <w:p w14:paraId="48A5B0C0"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27.669mA</w:t>
            </w:r>
          </w:p>
        </w:tc>
      </w:tr>
      <w:tr w:rsidR="00DE750C" w:rsidRPr="00DE750C" w14:paraId="06FBB42A" w14:textId="77777777" w:rsidTr="00CB6070">
        <w:tc>
          <w:tcPr>
            <w:tcW w:w="3116" w:type="dxa"/>
          </w:tcPr>
          <w:p w14:paraId="556A53F0"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Reverse</w:t>
            </w:r>
          </w:p>
        </w:tc>
        <w:tc>
          <w:tcPr>
            <w:tcW w:w="3117" w:type="dxa"/>
          </w:tcPr>
          <w:p w14:paraId="6B23068F"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-5.000</w:t>
            </w:r>
          </w:p>
        </w:tc>
        <w:tc>
          <w:tcPr>
            <w:tcW w:w="3117" w:type="dxa"/>
          </w:tcPr>
          <w:p w14:paraId="39BF9D20"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3.4079mA</w:t>
            </w:r>
          </w:p>
        </w:tc>
      </w:tr>
      <w:tr w:rsidR="00DE750C" w:rsidRPr="00DE750C" w14:paraId="411F9A5C" w14:textId="77777777" w:rsidTr="00CB6070">
        <w:tc>
          <w:tcPr>
            <w:tcW w:w="3116" w:type="dxa"/>
          </w:tcPr>
          <w:p w14:paraId="013B5314"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Reverse</w:t>
            </w:r>
          </w:p>
        </w:tc>
        <w:tc>
          <w:tcPr>
            <w:tcW w:w="3117" w:type="dxa"/>
          </w:tcPr>
          <w:p w14:paraId="5BEED2FF"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-4.500</w:t>
            </w:r>
          </w:p>
        </w:tc>
        <w:tc>
          <w:tcPr>
            <w:tcW w:w="3117" w:type="dxa"/>
          </w:tcPr>
          <w:p w14:paraId="74216B55"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0.3981mA</w:t>
            </w:r>
          </w:p>
        </w:tc>
      </w:tr>
      <w:tr w:rsidR="00DE750C" w:rsidRPr="00DE750C" w14:paraId="6FA19518" w14:textId="77777777" w:rsidTr="00CB6070">
        <w:tc>
          <w:tcPr>
            <w:tcW w:w="3116" w:type="dxa"/>
          </w:tcPr>
          <w:p w14:paraId="74718646"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Reverse</w:t>
            </w:r>
          </w:p>
        </w:tc>
        <w:tc>
          <w:tcPr>
            <w:tcW w:w="3117" w:type="dxa"/>
          </w:tcPr>
          <w:p w14:paraId="423916E1"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-4.000</w:t>
            </w:r>
          </w:p>
        </w:tc>
        <w:tc>
          <w:tcPr>
            <w:tcW w:w="3117" w:type="dxa"/>
          </w:tcPr>
          <w:p w14:paraId="232F7B80"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0.1045mA</w:t>
            </w:r>
          </w:p>
        </w:tc>
      </w:tr>
      <w:tr w:rsidR="00DE750C" w:rsidRPr="00DE750C" w14:paraId="2BA4EFFD" w14:textId="77777777" w:rsidTr="00CB6070">
        <w:tc>
          <w:tcPr>
            <w:tcW w:w="3116" w:type="dxa"/>
          </w:tcPr>
          <w:p w14:paraId="24E1B162"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Reverse</w:t>
            </w:r>
          </w:p>
        </w:tc>
        <w:tc>
          <w:tcPr>
            <w:tcW w:w="3117" w:type="dxa"/>
          </w:tcPr>
          <w:p w14:paraId="015EB33A"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-3.000</w:t>
            </w:r>
          </w:p>
        </w:tc>
        <w:tc>
          <w:tcPr>
            <w:tcW w:w="3117" w:type="dxa"/>
          </w:tcPr>
          <w:p w14:paraId="290E7B82"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0.0062mA</w:t>
            </w:r>
          </w:p>
        </w:tc>
      </w:tr>
      <w:tr w:rsidR="00DE750C" w:rsidRPr="00DE750C" w14:paraId="1334679F" w14:textId="77777777" w:rsidTr="00CB6070">
        <w:tc>
          <w:tcPr>
            <w:tcW w:w="3116" w:type="dxa"/>
          </w:tcPr>
          <w:p w14:paraId="71978001"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lastRenderedPageBreak/>
              <w:t>Reverse</w:t>
            </w:r>
          </w:p>
        </w:tc>
        <w:tc>
          <w:tcPr>
            <w:tcW w:w="3117" w:type="dxa"/>
          </w:tcPr>
          <w:p w14:paraId="5C16ACAC"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-2.000</w:t>
            </w:r>
          </w:p>
        </w:tc>
        <w:tc>
          <w:tcPr>
            <w:tcW w:w="3117" w:type="dxa"/>
          </w:tcPr>
          <w:p w14:paraId="6CEB1FEB"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0.0002mA</w:t>
            </w:r>
          </w:p>
        </w:tc>
      </w:tr>
      <w:tr w:rsidR="00DE750C" w:rsidRPr="00DE750C" w14:paraId="49014DD5" w14:textId="77777777" w:rsidTr="00CB6070">
        <w:tc>
          <w:tcPr>
            <w:tcW w:w="3116" w:type="dxa"/>
          </w:tcPr>
          <w:p w14:paraId="5C77EBF1"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Reverse</w:t>
            </w:r>
          </w:p>
        </w:tc>
        <w:tc>
          <w:tcPr>
            <w:tcW w:w="3117" w:type="dxa"/>
          </w:tcPr>
          <w:p w14:paraId="7FA36AB1"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-1.000</w:t>
            </w:r>
          </w:p>
        </w:tc>
        <w:tc>
          <w:tcPr>
            <w:tcW w:w="3117" w:type="dxa"/>
          </w:tcPr>
          <w:p w14:paraId="3B4108F4"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0.0000mA</w:t>
            </w:r>
          </w:p>
        </w:tc>
      </w:tr>
      <w:tr w:rsidR="00DE750C" w:rsidRPr="00DE750C" w14:paraId="3C83F93D" w14:textId="77777777" w:rsidTr="00CB6070">
        <w:tc>
          <w:tcPr>
            <w:tcW w:w="3116" w:type="dxa"/>
          </w:tcPr>
          <w:p w14:paraId="5213D25F"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Forward</w:t>
            </w:r>
          </w:p>
        </w:tc>
        <w:tc>
          <w:tcPr>
            <w:tcW w:w="3117" w:type="dxa"/>
          </w:tcPr>
          <w:p w14:paraId="5D7A793A"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0.000</w:t>
            </w:r>
          </w:p>
        </w:tc>
        <w:tc>
          <w:tcPr>
            <w:tcW w:w="3117" w:type="dxa"/>
          </w:tcPr>
          <w:p w14:paraId="3E89836E"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0.0005mA</w:t>
            </w:r>
          </w:p>
        </w:tc>
      </w:tr>
      <w:tr w:rsidR="00DE750C" w:rsidRPr="00DE750C" w14:paraId="20BAC477" w14:textId="77777777" w:rsidTr="00CB6070">
        <w:tc>
          <w:tcPr>
            <w:tcW w:w="3116" w:type="dxa"/>
          </w:tcPr>
          <w:p w14:paraId="2DFD70AE"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Forward</w:t>
            </w:r>
          </w:p>
        </w:tc>
        <w:tc>
          <w:tcPr>
            <w:tcW w:w="3117" w:type="dxa"/>
          </w:tcPr>
          <w:p w14:paraId="6ED87CAE"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0.250</w:t>
            </w:r>
          </w:p>
        </w:tc>
        <w:tc>
          <w:tcPr>
            <w:tcW w:w="3117" w:type="dxa"/>
          </w:tcPr>
          <w:p w14:paraId="02340544"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0.0005mA</w:t>
            </w:r>
          </w:p>
        </w:tc>
      </w:tr>
      <w:tr w:rsidR="00DE750C" w:rsidRPr="00DE750C" w14:paraId="0B0456F7" w14:textId="77777777" w:rsidTr="00CB6070">
        <w:tc>
          <w:tcPr>
            <w:tcW w:w="3116" w:type="dxa"/>
          </w:tcPr>
          <w:p w14:paraId="380FDD01"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Forward</w:t>
            </w:r>
          </w:p>
        </w:tc>
        <w:tc>
          <w:tcPr>
            <w:tcW w:w="3117" w:type="dxa"/>
          </w:tcPr>
          <w:p w14:paraId="539E3CB0"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0.500</w:t>
            </w:r>
          </w:p>
        </w:tc>
        <w:tc>
          <w:tcPr>
            <w:tcW w:w="3117" w:type="dxa"/>
          </w:tcPr>
          <w:p w14:paraId="788B1728"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0.0004mA</w:t>
            </w:r>
          </w:p>
        </w:tc>
      </w:tr>
      <w:tr w:rsidR="00DE750C" w:rsidRPr="00DE750C" w14:paraId="25D5B4F0" w14:textId="77777777" w:rsidTr="00CB6070">
        <w:tc>
          <w:tcPr>
            <w:tcW w:w="3116" w:type="dxa"/>
          </w:tcPr>
          <w:p w14:paraId="4088F7E7"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Forward</w:t>
            </w:r>
          </w:p>
        </w:tc>
        <w:tc>
          <w:tcPr>
            <w:tcW w:w="3117" w:type="dxa"/>
          </w:tcPr>
          <w:p w14:paraId="619B3F45"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0.750</w:t>
            </w:r>
          </w:p>
        </w:tc>
        <w:tc>
          <w:tcPr>
            <w:tcW w:w="3117" w:type="dxa"/>
          </w:tcPr>
          <w:p w14:paraId="1BD7188E"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5.2683mA</w:t>
            </w:r>
          </w:p>
        </w:tc>
      </w:tr>
      <w:tr w:rsidR="00DE750C" w:rsidRPr="00DE750C" w14:paraId="0E8BF710" w14:textId="77777777" w:rsidTr="00CB6070">
        <w:tc>
          <w:tcPr>
            <w:tcW w:w="3116" w:type="dxa"/>
          </w:tcPr>
          <w:p w14:paraId="128B1B41"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Forward</w:t>
            </w:r>
          </w:p>
        </w:tc>
        <w:tc>
          <w:tcPr>
            <w:tcW w:w="3117" w:type="dxa"/>
          </w:tcPr>
          <w:p w14:paraId="7DA14BB3"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1.000</w:t>
            </w:r>
          </w:p>
        </w:tc>
        <w:tc>
          <w:tcPr>
            <w:tcW w:w="3117" w:type="dxa"/>
          </w:tcPr>
          <w:p w14:paraId="2FE20FFC"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33.559mA</w:t>
            </w:r>
          </w:p>
        </w:tc>
      </w:tr>
      <w:tr w:rsidR="00DE750C" w:rsidRPr="00DE750C" w14:paraId="20C929CE" w14:textId="77777777" w:rsidTr="00CB6070">
        <w:tc>
          <w:tcPr>
            <w:tcW w:w="3116" w:type="dxa"/>
          </w:tcPr>
          <w:p w14:paraId="2A91E35A"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Forward</w:t>
            </w:r>
          </w:p>
        </w:tc>
        <w:tc>
          <w:tcPr>
            <w:tcW w:w="3117" w:type="dxa"/>
          </w:tcPr>
          <w:p w14:paraId="39CBB290"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1.250</w:t>
            </w:r>
          </w:p>
        </w:tc>
        <w:tc>
          <w:tcPr>
            <w:tcW w:w="3117" w:type="dxa"/>
          </w:tcPr>
          <w:p w14:paraId="568E00FF"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82.182mA</w:t>
            </w:r>
          </w:p>
        </w:tc>
      </w:tr>
      <w:tr w:rsidR="00DE750C" w:rsidRPr="00DE750C" w14:paraId="46B83305" w14:textId="77777777" w:rsidTr="00CB6070">
        <w:tc>
          <w:tcPr>
            <w:tcW w:w="3116" w:type="dxa"/>
          </w:tcPr>
          <w:p w14:paraId="60557E47"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Forward</w:t>
            </w:r>
          </w:p>
        </w:tc>
        <w:tc>
          <w:tcPr>
            <w:tcW w:w="3117" w:type="dxa"/>
          </w:tcPr>
          <w:p w14:paraId="4ADA5DB5"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1.500</w:t>
            </w:r>
          </w:p>
        </w:tc>
        <w:tc>
          <w:tcPr>
            <w:tcW w:w="3117" w:type="dxa"/>
          </w:tcPr>
          <w:p w14:paraId="3649C285" w14:textId="77777777" w:rsidR="00DE750C" w:rsidRPr="00DE750C" w:rsidRDefault="00DE750C" w:rsidP="00913794">
            <w:pPr>
              <w:tabs>
                <w:tab w:val="left" w:pos="1665"/>
              </w:tabs>
              <w:spacing w:line="480" w:lineRule="auto"/>
              <w:jc w:val="center"/>
              <w:rPr>
                <w:rFonts w:ascii="Times New Roman" w:hAnsi="Times New Roman" w:cs="Times New Roman"/>
              </w:rPr>
            </w:pPr>
            <w:r w:rsidRPr="00DE750C">
              <w:rPr>
                <w:rFonts w:ascii="Times New Roman" w:hAnsi="Times New Roman" w:cs="Times New Roman"/>
              </w:rPr>
              <w:t>105.96mA</w:t>
            </w:r>
          </w:p>
        </w:tc>
      </w:tr>
    </w:tbl>
    <w:p w14:paraId="38B38AA0" w14:textId="02FC462C" w:rsidR="00D51B4A" w:rsidRDefault="00D51B4A" w:rsidP="00913794">
      <w:pPr>
        <w:tabs>
          <w:tab w:val="left" w:pos="3855"/>
        </w:tabs>
        <w:spacing w:line="480" w:lineRule="auto"/>
        <w:rPr>
          <w:rFonts w:ascii="Times New Roman" w:hAnsi="Times New Roman" w:cs="Times New Roman"/>
          <w:b/>
        </w:rPr>
      </w:pPr>
    </w:p>
    <w:p w14:paraId="43C0BD2C" w14:textId="0F5AC253" w:rsidR="00D140CF" w:rsidRPr="00DE750C" w:rsidRDefault="00060951" w:rsidP="00913794">
      <w:pPr>
        <w:spacing w:line="480" w:lineRule="auto"/>
        <w:rPr>
          <w:rFonts w:ascii="Times New Roman" w:hAnsi="Times New Roman" w:cs="Times New Roman"/>
          <w:b/>
        </w:rPr>
        <w:sectPr w:rsidR="00D140CF" w:rsidRPr="00DE750C">
          <w:pgSz w:w="12240" w:h="15840"/>
          <w:pgMar w:top="1440" w:right="1440" w:bottom="1440" w:left="1440" w:header="720" w:footer="720" w:gutter="0"/>
          <w:cols w:space="720"/>
          <w:docGrid w:linePitch="360"/>
        </w:sectPr>
      </w:pPr>
      <w:r w:rsidRPr="00DE750C">
        <w:rPr>
          <w:rFonts w:ascii="Times New Roman" w:hAnsi="Times New Roman" w:cs="Times New Roman"/>
          <w:b/>
        </w:rPr>
        <w:br w:type="page"/>
      </w:r>
    </w:p>
    <w:p w14:paraId="3EF9EE79" w14:textId="77777777" w:rsidR="00C8713E" w:rsidRPr="00DE750C" w:rsidRDefault="00C8713E" w:rsidP="00C860B7">
      <w:pPr>
        <w:pStyle w:val="Heading1"/>
        <w:spacing w:line="480" w:lineRule="auto"/>
        <w:rPr>
          <w:rFonts w:ascii="Times New Roman" w:hAnsi="Times New Roman" w:cs="Times New Roman"/>
          <w:color w:val="auto"/>
        </w:rPr>
      </w:pPr>
      <w:bookmarkStart w:id="9" w:name="_Toc403048240"/>
      <w:r w:rsidRPr="00DE750C">
        <w:rPr>
          <w:rFonts w:ascii="Times New Roman" w:hAnsi="Times New Roman" w:cs="Times New Roman"/>
          <w:color w:val="auto"/>
        </w:rPr>
        <w:lastRenderedPageBreak/>
        <w:t>Conclusion</w:t>
      </w:r>
      <w:bookmarkEnd w:id="9"/>
    </w:p>
    <w:p w14:paraId="5C894DDA" w14:textId="2F62065A" w:rsidR="00615367" w:rsidRPr="00DE750C" w:rsidRDefault="004F06F2" w:rsidP="00913794">
      <w:pPr>
        <w:pStyle w:val="NormalWeb"/>
        <w:spacing w:before="0" w:beforeAutospacing="0" w:after="0" w:afterAutospacing="0" w:line="480" w:lineRule="auto"/>
        <w:rPr>
          <w:sz w:val="22"/>
          <w:szCs w:val="22"/>
        </w:rPr>
      </w:pPr>
      <w:r w:rsidRPr="00DE750C">
        <w:tab/>
      </w:r>
      <w:r w:rsidR="00711061" w:rsidRPr="00DE750C">
        <w:rPr>
          <w:sz w:val="22"/>
          <w:szCs w:val="22"/>
        </w:rPr>
        <w:t xml:space="preserve">There are many different types of diodes that can be utilized for varying purposes in electronics. This lab focused on the usage of the </w:t>
      </w:r>
      <w:proofErr w:type="spellStart"/>
      <w:r w:rsidR="00711061" w:rsidRPr="00DE750C">
        <w:rPr>
          <w:sz w:val="22"/>
          <w:szCs w:val="22"/>
        </w:rPr>
        <w:t>Zener</w:t>
      </w:r>
      <w:proofErr w:type="spellEnd"/>
      <w:r w:rsidR="00711061" w:rsidRPr="00DE750C">
        <w:rPr>
          <w:sz w:val="22"/>
          <w:szCs w:val="22"/>
        </w:rPr>
        <w:t xml:space="preserve"> diode to help regulate the amount of voltage that could be found in the circuit.</w:t>
      </w:r>
      <w:r w:rsidR="00DD276F" w:rsidRPr="00DE750C">
        <w:rPr>
          <w:sz w:val="22"/>
          <w:szCs w:val="22"/>
        </w:rPr>
        <w:t xml:space="preserve"> </w:t>
      </w:r>
      <w:r w:rsidR="00AC0E7E" w:rsidRPr="00DE750C">
        <w:rPr>
          <w:sz w:val="22"/>
          <w:szCs w:val="22"/>
        </w:rPr>
        <w:t xml:space="preserve">Step two we turn out circuit into a rectifier by adding in a resistor in parallel to the diodes. </w:t>
      </w:r>
      <w:r w:rsidR="00DD276F" w:rsidRPr="00DE750C">
        <w:rPr>
          <w:sz w:val="22"/>
          <w:szCs w:val="22"/>
        </w:rPr>
        <w:t xml:space="preserve">The usage of a rectifier helped to convert the AC signals created by the waveform generator </w:t>
      </w:r>
      <w:r w:rsidR="0020541A" w:rsidRPr="00DE750C">
        <w:rPr>
          <w:sz w:val="22"/>
          <w:szCs w:val="22"/>
        </w:rPr>
        <w:t xml:space="preserve">used as the input for the circuit into DC signals. </w:t>
      </w:r>
      <w:r w:rsidR="00AC0E7E" w:rsidRPr="00DE750C">
        <w:rPr>
          <w:sz w:val="22"/>
          <w:szCs w:val="22"/>
        </w:rPr>
        <w:t xml:space="preserve">In step three, a low pass filter is constructed by adding a capacitor in series with the resistor we added in step two. A low pass filter here helps by smoothening out the signal, removing any short fluctuations and only showing the </w:t>
      </w:r>
      <w:r w:rsidR="00615367" w:rsidRPr="00DE750C">
        <w:rPr>
          <w:sz w:val="22"/>
          <w:szCs w:val="22"/>
        </w:rPr>
        <w:t>long-term</w:t>
      </w:r>
      <w:r w:rsidR="00AC0E7E" w:rsidRPr="00DE750C">
        <w:rPr>
          <w:sz w:val="22"/>
          <w:szCs w:val="22"/>
        </w:rPr>
        <w:t xml:space="preserve"> trend of the signal.</w:t>
      </w:r>
      <w:r w:rsidR="00615367" w:rsidRPr="00DE750C">
        <w:rPr>
          <w:sz w:val="22"/>
          <w:szCs w:val="22"/>
        </w:rPr>
        <w:t xml:space="preserve"> Part four has four diodes in series added into parallel with the capacitor that we added into the circuit in the previous step. With the added diodes, the circuit becomes a voltage regulator and helps to maintain a constant voltage at 2.756 Volts. By becoming familiar with the components of a circuit and how adding on a resistor, a capacitor, and additional diodes we learn the relationship between a rectifier, a low-pass filter, and a voltage regulator. </w:t>
      </w:r>
      <w:r w:rsidR="00DC05B2" w:rsidRPr="00DE750C">
        <w:rPr>
          <w:sz w:val="22"/>
          <w:szCs w:val="22"/>
        </w:rPr>
        <w:t>The only issue encountered during the lab was that the lab stock room did not have the proper v</w:t>
      </w:r>
      <w:r w:rsidR="006650BC" w:rsidRPr="00DE750C">
        <w:rPr>
          <w:sz w:val="22"/>
          <w:szCs w:val="22"/>
        </w:rPr>
        <w:t>alues for the capacitor or the resistors needed.</w:t>
      </w:r>
      <w:r w:rsidR="00DC05B2" w:rsidRPr="00DE750C">
        <w:rPr>
          <w:sz w:val="22"/>
          <w:szCs w:val="22"/>
        </w:rPr>
        <w:t xml:space="preserve"> The value of capacitance solved for using equation 3 was about 2.6 microfarads. The closest value of the capacitor that could be obtained using the stock room supplies was 2.2 microfarads.</w:t>
      </w:r>
      <w:r w:rsidR="006650BC" w:rsidRPr="00DE750C">
        <w:rPr>
          <w:sz w:val="22"/>
          <w:szCs w:val="22"/>
        </w:rPr>
        <w:t xml:space="preserve"> One of the required values for the resistor in part five could not be found so instead of using a 5k-ohm resistor, a value of 5.1k ohm was used. These slight variances are what caused our values to be slightly off from their targeted goal but not far enough to skew the results out of tolerance.</w:t>
      </w:r>
    </w:p>
    <w:sectPr w:rsidR="00615367" w:rsidRPr="00DE750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E09061" w14:textId="77777777" w:rsidR="00E3027B" w:rsidRDefault="00E3027B" w:rsidP="00B0757E">
      <w:pPr>
        <w:spacing w:after="0" w:line="240" w:lineRule="auto"/>
      </w:pPr>
      <w:r>
        <w:separator/>
      </w:r>
    </w:p>
  </w:endnote>
  <w:endnote w:type="continuationSeparator" w:id="0">
    <w:p w14:paraId="2FEE3116" w14:textId="77777777" w:rsidR="00E3027B" w:rsidRDefault="00E3027B" w:rsidP="00B075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libri Light">
    <w:altName w:val="Consolas"/>
    <w:charset w:val="00"/>
    <w:family w:val="swiss"/>
    <w:pitch w:val="variable"/>
    <w:sig w:usb0="A00002EF" w:usb1="4000207B" w:usb2="00000000" w:usb3="00000000" w:csb0="0000019F" w:csb1="00000000"/>
  </w:font>
  <w:font w:name="ＭＳ ゴシック">
    <w:charset w:val="4E"/>
    <w:family w:val="auto"/>
    <w:pitch w:val="variable"/>
    <w:sig w:usb0="E00002FF" w:usb1="6AC7FDFB" w:usb2="00000012" w:usb3="00000000" w:csb0="0002009F" w:csb1="00000000"/>
  </w:font>
  <w:font w:name="Segoe UI">
    <w:panose1 w:val="00000000000000000000"/>
    <w:charset w:val="00"/>
    <w:family w:val="swiss"/>
    <w:notTrueType/>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E91B93" w14:textId="77777777" w:rsidR="00E3027B" w:rsidRDefault="00E3027B" w:rsidP="00B0757E">
      <w:pPr>
        <w:spacing w:after="0" w:line="240" w:lineRule="auto"/>
      </w:pPr>
      <w:r>
        <w:separator/>
      </w:r>
    </w:p>
  </w:footnote>
  <w:footnote w:type="continuationSeparator" w:id="0">
    <w:p w14:paraId="7BBB931A" w14:textId="77777777" w:rsidR="00E3027B" w:rsidRDefault="00E3027B" w:rsidP="00B0757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8319397"/>
      <w:docPartObj>
        <w:docPartGallery w:val="Page Numbers (Top of Page)"/>
        <w:docPartUnique/>
      </w:docPartObj>
    </w:sdtPr>
    <w:sdtEndPr>
      <w:rPr>
        <w:noProof/>
      </w:rPr>
    </w:sdtEndPr>
    <w:sdtContent>
      <w:p w14:paraId="3C961F13" w14:textId="4B1316D1" w:rsidR="0020541A" w:rsidRDefault="0020541A">
        <w:pPr>
          <w:pStyle w:val="Header"/>
          <w:jc w:val="right"/>
        </w:pPr>
        <w:r>
          <w:fldChar w:fldCharType="begin"/>
        </w:r>
        <w:r>
          <w:instrText xml:space="preserve"> PAGE   \* MERGEFORMAT </w:instrText>
        </w:r>
        <w:r>
          <w:fldChar w:fldCharType="separate"/>
        </w:r>
        <w:r w:rsidR="004817A9">
          <w:rPr>
            <w:noProof/>
          </w:rPr>
          <w:t>21</w:t>
        </w:r>
        <w:r>
          <w:rPr>
            <w:noProof/>
          </w:rPr>
          <w:fldChar w:fldCharType="end"/>
        </w:r>
      </w:p>
    </w:sdtContent>
  </w:sdt>
  <w:p w14:paraId="581C955C" w14:textId="77777777" w:rsidR="0020541A" w:rsidRDefault="0020541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D3DBE"/>
    <w:multiLevelType w:val="hybridMultilevel"/>
    <w:tmpl w:val="4D18130E"/>
    <w:lvl w:ilvl="0" w:tplc="9BFA4F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90C3255"/>
    <w:multiLevelType w:val="hybridMultilevel"/>
    <w:tmpl w:val="D806E0F4"/>
    <w:lvl w:ilvl="0" w:tplc="EB4AFB2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94424CE"/>
    <w:multiLevelType w:val="hybridMultilevel"/>
    <w:tmpl w:val="E5FCA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FA68A3"/>
    <w:multiLevelType w:val="hybridMultilevel"/>
    <w:tmpl w:val="E3EC5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2D0C80"/>
    <w:multiLevelType w:val="hybridMultilevel"/>
    <w:tmpl w:val="E3EC5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3B75EE"/>
    <w:multiLevelType w:val="hybridMultilevel"/>
    <w:tmpl w:val="28989920"/>
    <w:lvl w:ilvl="0" w:tplc="FDA2C1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6DD5A64"/>
    <w:multiLevelType w:val="multilevel"/>
    <w:tmpl w:val="D76242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7401E59"/>
    <w:multiLevelType w:val="hybridMultilevel"/>
    <w:tmpl w:val="28989920"/>
    <w:lvl w:ilvl="0" w:tplc="FDA2C1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E223844"/>
    <w:multiLevelType w:val="hybridMultilevel"/>
    <w:tmpl w:val="D24099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5A592E"/>
    <w:multiLevelType w:val="hybridMultilevel"/>
    <w:tmpl w:val="28989920"/>
    <w:lvl w:ilvl="0" w:tplc="FDA2C1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DDE558F"/>
    <w:multiLevelType w:val="hybridMultilevel"/>
    <w:tmpl w:val="E3EC5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2C0730"/>
    <w:multiLevelType w:val="hybridMultilevel"/>
    <w:tmpl w:val="AED2558E"/>
    <w:lvl w:ilvl="0" w:tplc="6CA6847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775173F"/>
    <w:multiLevelType w:val="hybridMultilevel"/>
    <w:tmpl w:val="E74AA6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E94BC1"/>
    <w:multiLevelType w:val="hybridMultilevel"/>
    <w:tmpl w:val="7FBA76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1D36501"/>
    <w:multiLevelType w:val="hybridMultilevel"/>
    <w:tmpl w:val="FB64B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0287E2D"/>
    <w:multiLevelType w:val="hybridMultilevel"/>
    <w:tmpl w:val="C02A8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1"/>
  </w:num>
  <w:num w:numId="3">
    <w:abstractNumId w:val="1"/>
  </w:num>
  <w:num w:numId="4">
    <w:abstractNumId w:val="7"/>
  </w:num>
  <w:num w:numId="5">
    <w:abstractNumId w:val="3"/>
  </w:num>
  <w:num w:numId="6">
    <w:abstractNumId w:val="15"/>
  </w:num>
  <w:num w:numId="7">
    <w:abstractNumId w:val="14"/>
  </w:num>
  <w:num w:numId="8">
    <w:abstractNumId w:val="12"/>
  </w:num>
  <w:num w:numId="9">
    <w:abstractNumId w:val="2"/>
  </w:num>
  <w:num w:numId="10">
    <w:abstractNumId w:val="4"/>
  </w:num>
  <w:num w:numId="11">
    <w:abstractNumId w:val="10"/>
  </w:num>
  <w:num w:numId="12">
    <w:abstractNumId w:val="6"/>
  </w:num>
  <w:num w:numId="13">
    <w:abstractNumId w:val="8"/>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9"/>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917"/>
    <w:rsid w:val="00004013"/>
    <w:rsid w:val="000207CB"/>
    <w:rsid w:val="00021917"/>
    <w:rsid w:val="00031E4A"/>
    <w:rsid w:val="00060951"/>
    <w:rsid w:val="00064F2E"/>
    <w:rsid w:val="000705EA"/>
    <w:rsid w:val="000964F6"/>
    <w:rsid w:val="000A0B36"/>
    <w:rsid w:val="000A57B4"/>
    <w:rsid w:val="000C0469"/>
    <w:rsid w:val="000D3ABF"/>
    <w:rsid w:val="000D43B9"/>
    <w:rsid w:val="000D7C84"/>
    <w:rsid w:val="000E026D"/>
    <w:rsid w:val="000F465E"/>
    <w:rsid w:val="001000FB"/>
    <w:rsid w:val="0010448A"/>
    <w:rsid w:val="00107BBC"/>
    <w:rsid w:val="00125166"/>
    <w:rsid w:val="00133A6A"/>
    <w:rsid w:val="00137A02"/>
    <w:rsid w:val="001469C5"/>
    <w:rsid w:val="00151B4A"/>
    <w:rsid w:val="001560C3"/>
    <w:rsid w:val="00172C80"/>
    <w:rsid w:val="0019536C"/>
    <w:rsid w:val="001A7C83"/>
    <w:rsid w:val="001C0DB6"/>
    <w:rsid w:val="001C25F8"/>
    <w:rsid w:val="001C2968"/>
    <w:rsid w:val="001C4CE5"/>
    <w:rsid w:val="001C752F"/>
    <w:rsid w:val="001C7A76"/>
    <w:rsid w:val="001D1783"/>
    <w:rsid w:val="0020541A"/>
    <w:rsid w:val="00213927"/>
    <w:rsid w:val="00215813"/>
    <w:rsid w:val="00217A4B"/>
    <w:rsid w:val="00217D93"/>
    <w:rsid w:val="00223CA8"/>
    <w:rsid w:val="002454E3"/>
    <w:rsid w:val="00252147"/>
    <w:rsid w:val="00262161"/>
    <w:rsid w:val="00263C55"/>
    <w:rsid w:val="002814E6"/>
    <w:rsid w:val="00286DD5"/>
    <w:rsid w:val="002A1E88"/>
    <w:rsid w:val="002C4DE4"/>
    <w:rsid w:val="002D71CF"/>
    <w:rsid w:val="002D768A"/>
    <w:rsid w:val="003016B4"/>
    <w:rsid w:val="00310C40"/>
    <w:rsid w:val="00311FA7"/>
    <w:rsid w:val="003208EE"/>
    <w:rsid w:val="003224DD"/>
    <w:rsid w:val="0032278C"/>
    <w:rsid w:val="00334EC5"/>
    <w:rsid w:val="00344995"/>
    <w:rsid w:val="003461E9"/>
    <w:rsid w:val="003606B7"/>
    <w:rsid w:val="00362060"/>
    <w:rsid w:val="00365B4A"/>
    <w:rsid w:val="00386866"/>
    <w:rsid w:val="00395812"/>
    <w:rsid w:val="003A2966"/>
    <w:rsid w:val="003C4C05"/>
    <w:rsid w:val="003D012E"/>
    <w:rsid w:val="003D0A90"/>
    <w:rsid w:val="003F0A11"/>
    <w:rsid w:val="003F302A"/>
    <w:rsid w:val="00401539"/>
    <w:rsid w:val="004116E7"/>
    <w:rsid w:val="00411F7C"/>
    <w:rsid w:val="00414E70"/>
    <w:rsid w:val="00433A5B"/>
    <w:rsid w:val="00454A7A"/>
    <w:rsid w:val="00473D8D"/>
    <w:rsid w:val="004766AF"/>
    <w:rsid w:val="00476D06"/>
    <w:rsid w:val="00477B38"/>
    <w:rsid w:val="004817A9"/>
    <w:rsid w:val="00481E2A"/>
    <w:rsid w:val="00483C71"/>
    <w:rsid w:val="0048515A"/>
    <w:rsid w:val="00496DD8"/>
    <w:rsid w:val="004B0E01"/>
    <w:rsid w:val="004B6704"/>
    <w:rsid w:val="004C2E94"/>
    <w:rsid w:val="004D6855"/>
    <w:rsid w:val="004D7ABD"/>
    <w:rsid w:val="004F06F2"/>
    <w:rsid w:val="005138AF"/>
    <w:rsid w:val="00533819"/>
    <w:rsid w:val="00536732"/>
    <w:rsid w:val="00537BAE"/>
    <w:rsid w:val="00545EB0"/>
    <w:rsid w:val="00576DC9"/>
    <w:rsid w:val="005773B3"/>
    <w:rsid w:val="00577EB0"/>
    <w:rsid w:val="00586EDB"/>
    <w:rsid w:val="005B2A7B"/>
    <w:rsid w:val="005C3DA4"/>
    <w:rsid w:val="005D0932"/>
    <w:rsid w:val="005D0AE8"/>
    <w:rsid w:val="005E3A5D"/>
    <w:rsid w:val="005F1A64"/>
    <w:rsid w:val="005F1AD7"/>
    <w:rsid w:val="00605925"/>
    <w:rsid w:val="00615367"/>
    <w:rsid w:val="006220FD"/>
    <w:rsid w:val="00633C19"/>
    <w:rsid w:val="006529A0"/>
    <w:rsid w:val="006650BC"/>
    <w:rsid w:val="00667126"/>
    <w:rsid w:val="00675212"/>
    <w:rsid w:val="006829BA"/>
    <w:rsid w:val="006B095E"/>
    <w:rsid w:val="006C0D97"/>
    <w:rsid w:val="006E018F"/>
    <w:rsid w:val="006E1EAA"/>
    <w:rsid w:val="006E44B8"/>
    <w:rsid w:val="006F63DF"/>
    <w:rsid w:val="006F7CDD"/>
    <w:rsid w:val="007007E1"/>
    <w:rsid w:val="007058C7"/>
    <w:rsid w:val="00711061"/>
    <w:rsid w:val="007258D2"/>
    <w:rsid w:val="00733EC2"/>
    <w:rsid w:val="0073576A"/>
    <w:rsid w:val="00757607"/>
    <w:rsid w:val="007700A8"/>
    <w:rsid w:val="00772354"/>
    <w:rsid w:val="00774047"/>
    <w:rsid w:val="007915A2"/>
    <w:rsid w:val="0079168A"/>
    <w:rsid w:val="007B07FA"/>
    <w:rsid w:val="007B13FE"/>
    <w:rsid w:val="007C1B09"/>
    <w:rsid w:val="007C57A0"/>
    <w:rsid w:val="007E1E15"/>
    <w:rsid w:val="007E471A"/>
    <w:rsid w:val="007E7C1A"/>
    <w:rsid w:val="00810FCF"/>
    <w:rsid w:val="0082595C"/>
    <w:rsid w:val="0082716D"/>
    <w:rsid w:val="00840059"/>
    <w:rsid w:val="00841F94"/>
    <w:rsid w:val="00856B41"/>
    <w:rsid w:val="00861DD7"/>
    <w:rsid w:val="00874B2E"/>
    <w:rsid w:val="0087597D"/>
    <w:rsid w:val="00883A3E"/>
    <w:rsid w:val="00885426"/>
    <w:rsid w:val="00887D8B"/>
    <w:rsid w:val="00893E93"/>
    <w:rsid w:val="008A3A4A"/>
    <w:rsid w:val="008A6719"/>
    <w:rsid w:val="008B2313"/>
    <w:rsid w:val="008B2D30"/>
    <w:rsid w:val="008C3B18"/>
    <w:rsid w:val="008F20A2"/>
    <w:rsid w:val="008F6C56"/>
    <w:rsid w:val="00907219"/>
    <w:rsid w:val="0090780A"/>
    <w:rsid w:val="00912794"/>
    <w:rsid w:val="00913794"/>
    <w:rsid w:val="009142FB"/>
    <w:rsid w:val="009154C2"/>
    <w:rsid w:val="00916B90"/>
    <w:rsid w:val="009225A1"/>
    <w:rsid w:val="009352C9"/>
    <w:rsid w:val="009611AB"/>
    <w:rsid w:val="00970DA6"/>
    <w:rsid w:val="00987AE4"/>
    <w:rsid w:val="009B0D4C"/>
    <w:rsid w:val="009B7A7D"/>
    <w:rsid w:val="009C014F"/>
    <w:rsid w:val="009C62A5"/>
    <w:rsid w:val="009E4E3B"/>
    <w:rsid w:val="00A06CD8"/>
    <w:rsid w:val="00A1529F"/>
    <w:rsid w:val="00A17C4A"/>
    <w:rsid w:val="00A214D7"/>
    <w:rsid w:val="00A60EF9"/>
    <w:rsid w:val="00A67C55"/>
    <w:rsid w:val="00A70AC1"/>
    <w:rsid w:val="00A731B5"/>
    <w:rsid w:val="00A80980"/>
    <w:rsid w:val="00A82056"/>
    <w:rsid w:val="00A85967"/>
    <w:rsid w:val="00A85CDC"/>
    <w:rsid w:val="00A92E16"/>
    <w:rsid w:val="00A959B9"/>
    <w:rsid w:val="00A95A36"/>
    <w:rsid w:val="00AB1B80"/>
    <w:rsid w:val="00AC0E7E"/>
    <w:rsid w:val="00AC4706"/>
    <w:rsid w:val="00AE2159"/>
    <w:rsid w:val="00AF1F39"/>
    <w:rsid w:val="00B0748F"/>
    <w:rsid w:val="00B0757E"/>
    <w:rsid w:val="00B10BF3"/>
    <w:rsid w:val="00B1171B"/>
    <w:rsid w:val="00B11B56"/>
    <w:rsid w:val="00B14C5D"/>
    <w:rsid w:val="00B2417A"/>
    <w:rsid w:val="00B25927"/>
    <w:rsid w:val="00B36842"/>
    <w:rsid w:val="00B475CE"/>
    <w:rsid w:val="00B52C86"/>
    <w:rsid w:val="00B659CC"/>
    <w:rsid w:val="00B7074F"/>
    <w:rsid w:val="00B75709"/>
    <w:rsid w:val="00B76C22"/>
    <w:rsid w:val="00B96E75"/>
    <w:rsid w:val="00BA1258"/>
    <w:rsid w:val="00BA1842"/>
    <w:rsid w:val="00BC74DE"/>
    <w:rsid w:val="00BD3C5F"/>
    <w:rsid w:val="00BE0843"/>
    <w:rsid w:val="00C05563"/>
    <w:rsid w:val="00C22526"/>
    <w:rsid w:val="00C303FB"/>
    <w:rsid w:val="00C419EB"/>
    <w:rsid w:val="00C4308C"/>
    <w:rsid w:val="00C433F6"/>
    <w:rsid w:val="00C44713"/>
    <w:rsid w:val="00C721A9"/>
    <w:rsid w:val="00C80032"/>
    <w:rsid w:val="00C860B7"/>
    <w:rsid w:val="00C8713E"/>
    <w:rsid w:val="00C937CF"/>
    <w:rsid w:val="00CB7E20"/>
    <w:rsid w:val="00CC6094"/>
    <w:rsid w:val="00CD11DE"/>
    <w:rsid w:val="00CD291C"/>
    <w:rsid w:val="00CD4F9E"/>
    <w:rsid w:val="00CE5D3E"/>
    <w:rsid w:val="00CF6194"/>
    <w:rsid w:val="00D04035"/>
    <w:rsid w:val="00D05923"/>
    <w:rsid w:val="00D140CF"/>
    <w:rsid w:val="00D27AB1"/>
    <w:rsid w:val="00D43CBB"/>
    <w:rsid w:val="00D51375"/>
    <w:rsid w:val="00D51B4A"/>
    <w:rsid w:val="00D648CA"/>
    <w:rsid w:val="00D8397C"/>
    <w:rsid w:val="00DA0F4E"/>
    <w:rsid w:val="00DC05B2"/>
    <w:rsid w:val="00DC2D28"/>
    <w:rsid w:val="00DD276F"/>
    <w:rsid w:val="00DE750C"/>
    <w:rsid w:val="00DF2C67"/>
    <w:rsid w:val="00DF4F43"/>
    <w:rsid w:val="00E13212"/>
    <w:rsid w:val="00E13A37"/>
    <w:rsid w:val="00E14CCC"/>
    <w:rsid w:val="00E25E6D"/>
    <w:rsid w:val="00E3027B"/>
    <w:rsid w:val="00E37641"/>
    <w:rsid w:val="00E50690"/>
    <w:rsid w:val="00E5101A"/>
    <w:rsid w:val="00E622A2"/>
    <w:rsid w:val="00E62DAF"/>
    <w:rsid w:val="00E64A4E"/>
    <w:rsid w:val="00E80AF3"/>
    <w:rsid w:val="00E97E37"/>
    <w:rsid w:val="00EB75AA"/>
    <w:rsid w:val="00EE7F56"/>
    <w:rsid w:val="00F0659B"/>
    <w:rsid w:val="00F37828"/>
    <w:rsid w:val="00F42850"/>
    <w:rsid w:val="00F54C21"/>
    <w:rsid w:val="00F71C80"/>
    <w:rsid w:val="00F729EC"/>
    <w:rsid w:val="00F82F5B"/>
    <w:rsid w:val="00F8690D"/>
    <w:rsid w:val="00F95A5E"/>
    <w:rsid w:val="00F962B8"/>
    <w:rsid w:val="00F96A87"/>
    <w:rsid w:val="00F96CC3"/>
    <w:rsid w:val="00FA4A08"/>
    <w:rsid w:val="00FA79A4"/>
    <w:rsid w:val="00FB2821"/>
    <w:rsid w:val="00FC653B"/>
    <w:rsid w:val="00FE225E"/>
    <w:rsid w:val="00FF32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0AF5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6DD8"/>
  </w:style>
  <w:style w:type="paragraph" w:styleId="Heading1">
    <w:name w:val="heading 1"/>
    <w:basedOn w:val="Title"/>
    <w:next w:val="Normal"/>
    <w:link w:val="Heading1Char"/>
    <w:uiPriority w:val="9"/>
    <w:qFormat/>
    <w:rsid w:val="008C3B18"/>
    <w:pPr>
      <w:outlineLvl w:val="0"/>
    </w:pPr>
  </w:style>
  <w:style w:type="paragraph" w:styleId="Heading2">
    <w:name w:val="heading 2"/>
    <w:basedOn w:val="Normal"/>
    <w:next w:val="Normal"/>
    <w:link w:val="Heading2Char"/>
    <w:uiPriority w:val="9"/>
    <w:unhideWhenUsed/>
    <w:qFormat/>
    <w:rsid w:val="00496DD8"/>
    <w:pPr>
      <w:keepNext/>
      <w:keepLines/>
      <w:spacing w:before="200" w:after="0"/>
      <w:outlineLvl w:val="1"/>
    </w:pPr>
    <w:rPr>
      <w:rFonts w:asciiTheme="majorHAnsi" w:eastAsiaTheme="majorEastAsia" w:hAnsiTheme="majorHAnsi" w:cstheme="majorBidi"/>
      <w:b/>
      <w:bCs/>
      <w:color w:val="4E67C8" w:themeColor="accent1"/>
      <w:sz w:val="26"/>
      <w:szCs w:val="26"/>
    </w:rPr>
  </w:style>
  <w:style w:type="paragraph" w:styleId="Heading3">
    <w:name w:val="heading 3"/>
    <w:basedOn w:val="Normal"/>
    <w:next w:val="Normal"/>
    <w:link w:val="Heading3Char"/>
    <w:uiPriority w:val="9"/>
    <w:unhideWhenUsed/>
    <w:qFormat/>
    <w:rsid w:val="00496DD8"/>
    <w:pPr>
      <w:keepNext/>
      <w:keepLines/>
      <w:spacing w:before="200" w:after="0"/>
      <w:outlineLvl w:val="2"/>
    </w:pPr>
    <w:rPr>
      <w:rFonts w:asciiTheme="majorHAnsi" w:eastAsiaTheme="majorEastAsia" w:hAnsiTheme="majorHAnsi" w:cstheme="majorBidi"/>
      <w:b/>
      <w:bCs/>
      <w:color w:val="4E67C8" w:themeColor="accent1"/>
    </w:rPr>
  </w:style>
  <w:style w:type="paragraph" w:styleId="Heading4">
    <w:name w:val="heading 4"/>
    <w:basedOn w:val="Normal"/>
    <w:next w:val="Normal"/>
    <w:link w:val="Heading4Char"/>
    <w:uiPriority w:val="9"/>
    <w:semiHidden/>
    <w:unhideWhenUsed/>
    <w:qFormat/>
    <w:rsid w:val="00496DD8"/>
    <w:pPr>
      <w:keepNext/>
      <w:keepLines/>
      <w:spacing w:before="200" w:after="0"/>
      <w:outlineLvl w:val="3"/>
    </w:pPr>
    <w:rPr>
      <w:rFonts w:asciiTheme="majorHAnsi" w:eastAsiaTheme="majorEastAsia" w:hAnsiTheme="majorHAnsi" w:cstheme="majorBidi"/>
      <w:b/>
      <w:bCs/>
      <w:i/>
      <w:iCs/>
      <w:color w:val="4E67C8" w:themeColor="accent1"/>
    </w:rPr>
  </w:style>
  <w:style w:type="paragraph" w:styleId="Heading5">
    <w:name w:val="heading 5"/>
    <w:basedOn w:val="Normal"/>
    <w:next w:val="Normal"/>
    <w:link w:val="Heading5Char"/>
    <w:uiPriority w:val="9"/>
    <w:semiHidden/>
    <w:unhideWhenUsed/>
    <w:qFormat/>
    <w:rsid w:val="00496DD8"/>
    <w:pPr>
      <w:keepNext/>
      <w:keepLines/>
      <w:spacing w:before="200" w:after="0"/>
      <w:outlineLvl w:val="4"/>
    </w:pPr>
    <w:rPr>
      <w:rFonts w:asciiTheme="majorHAnsi" w:eastAsiaTheme="majorEastAsia" w:hAnsiTheme="majorHAnsi" w:cstheme="majorBidi"/>
      <w:color w:val="202F69" w:themeColor="accent1" w:themeShade="7F"/>
    </w:rPr>
  </w:style>
  <w:style w:type="paragraph" w:styleId="Heading6">
    <w:name w:val="heading 6"/>
    <w:basedOn w:val="Normal"/>
    <w:next w:val="Normal"/>
    <w:link w:val="Heading6Char"/>
    <w:uiPriority w:val="9"/>
    <w:semiHidden/>
    <w:unhideWhenUsed/>
    <w:qFormat/>
    <w:rsid w:val="00496DD8"/>
    <w:pPr>
      <w:keepNext/>
      <w:keepLines/>
      <w:spacing w:before="200" w:after="0"/>
      <w:outlineLvl w:val="5"/>
    </w:pPr>
    <w:rPr>
      <w:rFonts w:asciiTheme="majorHAnsi" w:eastAsiaTheme="majorEastAsia" w:hAnsiTheme="majorHAnsi" w:cstheme="majorBidi"/>
      <w:i/>
      <w:iCs/>
      <w:color w:val="202F69" w:themeColor="accent1" w:themeShade="7F"/>
    </w:rPr>
  </w:style>
  <w:style w:type="paragraph" w:styleId="Heading7">
    <w:name w:val="heading 7"/>
    <w:basedOn w:val="Normal"/>
    <w:next w:val="Normal"/>
    <w:link w:val="Heading7Char"/>
    <w:uiPriority w:val="9"/>
    <w:semiHidden/>
    <w:unhideWhenUsed/>
    <w:qFormat/>
    <w:rsid w:val="00496DD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96DD8"/>
    <w:pPr>
      <w:keepNext/>
      <w:keepLines/>
      <w:spacing w:before="200" w:after="0"/>
      <w:outlineLvl w:val="7"/>
    </w:pPr>
    <w:rPr>
      <w:rFonts w:asciiTheme="majorHAnsi" w:eastAsiaTheme="majorEastAsia" w:hAnsiTheme="majorHAnsi" w:cstheme="majorBidi"/>
      <w:color w:val="4E67C8" w:themeColor="accent1"/>
      <w:sz w:val="20"/>
      <w:szCs w:val="20"/>
    </w:rPr>
  </w:style>
  <w:style w:type="paragraph" w:styleId="Heading9">
    <w:name w:val="heading 9"/>
    <w:basedOn w:val="Normal"/>
    <w:next w:val="Normal"/>
    <w:link w:val="Heading9Char"/>
    <w:uiPriority w:val="9"/>
    <w:semiHidden/>
    <w:unhideWhenUsed/>
    <w:qFormat/>
    <w:rsid w:val="00496DD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597D"/>
    <w:pPr>
      <w:ind w:left="720"/>
      <w:contextualSpacing/>
    </w:pPr>
  </w:style>
  <w:style w:type="character" w:styleId="PlaceholderText">
    <w:name w:val="Placeholder Text"/>
    <w:basedOn w:val="DefaultParagraphFont"/>
    <w:uiPriority w:val="99"/>
    <w:semiHidden/>
    <w:rsid w:val="00C419EB"/>
    <w:rPr>
      <w:color w:val="808080"/>
    </w:rPr>
  </w:style>
  <w:style w:type="table" w:styleId="TableGrid">
    <w:name w:val="Table Grid"/>
    <w:basedOn w:val="TableNormal"/>
    <w:uiPriority w:val="39"/>
    <w:rsid w:val="00DC2D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075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757E"/>
  </w:style>
  <w:style w:type="paragraph" w:styleId="Footer">
    <w:name w:val="footer"/>
    <w:basedOn w:val="Normal"/>
    <w:link w:val="FooterChar"/>
    <w:uiPriority w:val="99"/>
    <w:unhideWhenUsed/>
    <w:rsid w:val="00B075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757E"/>
  </w:style>
  <w:style w:type="paragraph" w:styleId="Title">
    <w:name w:val="Title"/>
    <w:basedOn w:val="Normal"/>
    <w:next w:val="Normal"/>
    <w:link w:val="TitleChar"/>
    <w:uiPriority w:val="10"/>
    <w:qFormat/>
    <w:rsid w:val="00496DD8"/>
    <w:pPr>
      <w:pBdr>
        <w:bottom w:val="single" w:sz="8" w:space="4" w:color="4E67C8" w:themeColor="accent1"/>
      </w:pBdr>
      <w:spacing w:after="300" w:line="240" w:lineRule="auto"/>
      <w:contextualSpacing/>
    </w:pPr>
    <w:rPr>
      <w:rFonts w:asciiTheme="majorHAnsi" w:eastAsiaTheme="majorEastAsia" w:hAnsiTheme="majorHAnsi" w:cstheme="majorBidi"/>
      <w:color w:val="181D33" w:themeColor="text2" w:themeShade="BF"/>
      <w:spacing w:val="5"/>
      <w:sz w:val="52"/>
      <w:szCs w:val="52"/>
    </w:rPr>
  </w:style>
  <w:style w:type="character" w:customStyle="1" w:styleId="TitleChar">
    <w:name w:val="Title Char"/>
    <w:basedOn w:val="DefaultParagraphFont"/>
    <w:link w:val="Title"/>
    <w:uiPriority w:val="10"/>
    <w:rsid w:val="00496DD8"/>
    <w:rPr>
      <w:rFonts w:asciiTheme="majorHAnsi" w:eastAsiaTheme="majorEastAsia" w:hAnsiTheme="majorHAnsi" w:cstheme="majorBidi"/>
      <w:color w:val="181D33" w:themeColor="text2" w:themeShade="BF"/>
      <w:spacing w:val="5"/>
      <w:sz w:val="52"/>
      <w:szCs w:val="52"/>
    </w:rPr>
  </w:style>
  <w:style w:type="character" w:customStyle="1" w:styleId="Heading1Char">
    <w:name w:val="Heading 1 Char"/>
    <w:basedOn w:val="DefaultParagraphFont"/>
    <w:link w:val="Heading1"/>
    <w:uiPriority w:val="9"/>
    <w:rsid w:val="008C3B18"/>
    <w:rPr>
      <w:rFonts w:asciiTheme="majorHAnsi" w:eastAsiaTheme="majorEastAsia" w:hAnsiTheme="majorHAnsi" w:cstheme="majorBidi"/>
      <w:color w:val="181D33" w:themeColor="text2" w:themeShade="BF"/>
      <w:spacing w:val="5"/>
      <w:sz w:val="52"/>
      <w:szCs w:val="52"/>
    </w:rPr>
  </w:style>
  <w:style w:type="character" w:customStyle="1" w:styleId="Heading2Char">
    <w:name w:val="Heading 2 Char"/>
    <w:basedOn w:val="DefaultParagraphFont"/>
    <w:link w:val="Heading2"/>
    <w:uiPriority w:val="9"/>
    <w:rsid w:val="00496DD8"/>
    <w:rPr>
      <w:rFonts w:asciiTheme="majorHAnsi" w:eastAsiaTheme="majorEastAsia" w:hAnsiTheme="majorHAnsi" w:cstheme="majorBidi"/>
      <w:b/>
      <w:bCs/>
      <w:color w:val="4E67C8" w:themeColor="accent1"/>
      <w:sz w:val="26"/>
      <w:szCs w:val="26"/>
    </w:rPr>
  </w:style>
  <w:style w:type="character" w:customStyle="1" w:styleId="Heading3Char">
    <w:name w:val="Heading 3 Char"/>
    <w:basedOn w:val="DefaultParagraphFont"/>
    <w:link w:val="Heading3"/>
    <w:uiPriority w:val="9"/>
    <w:rsid w:val="00496DD8"/>
    <w:rPr>
      <w:rFonts w:asciiTheme="majorHAnsi" w:eastAsiaTheme="majorEastAsia" w:hAnsiTheme="majorHAnsi" w:cstheme="majorBidi"/>
      <w:b/>
      <w:bCs/>
      <w:color w:val="4E67C8" w:themeColor="accent1"/>
    </w:rPr>
  </w:style>
  <w:style w:type="character" w:customStyle="1" w:styleId="Heading4Char">
    <w:name w:val="Heading 4 Char"/>
    <w:basedOn w:val="DefaultParagraphFont"/>
    <w:link w:val="Heading4"/>
    <w:uiPriority w:val="9"/>
    <w:semiHidden/>
    <w:rsid w:val="00496DD8"/>
    <w:rPr>
      <w:rFonts w:asciiTheme="majorHAnsi" w:eastAsiaTheme="majorEastAsia" w:hAnsiTheme="majorHAnsi" w:cstheme="majorBidi"/>
      <w:b/>
      <w:bCs/>
      <w:i/>
      <w:iCs/>
      <w:color w:val="4E67C8" w:themeColor="accent1"/>
    </w:rPr>
  </w:style>
  <w:style w:type="character" w:customStyle="1" w:styleId="Heading5Char">
    <w:name w:val="Heading 5 Char"/>
    <w:basedOn w:val="DefaultParagraphFont"/>
    <w:link w:val="Heading5"/>
    <w:uiPriority w:val="9"/>
    <w:semiHidden/>
    <w:rsid w:val="00496DD8"/>
    <w:rPr>
      <w:rFonts w:asciiTheme="majorHAnsi" w:eastAsiaTheme="majorEastAsia" w:hAnsiTheme="majorHAnsi" w:cstheme="majorBidi"/>
      <w:color w:val="202F69" w:themeColor="accent1" w:themeShade="7F"/>
    </w:rPr>
  </w:style>
  <w:style w:type="character" w:customStyle="1" w:styleId="Heading6Char">
    <w:name w:val="Heading 6 Char"/>
    <w:basedOn w:val="DefaultParagraphFont"/>
    <w:link w:val="Heading6"/>
    <w:uiPriority w:val="9"/>
    <w:semiHidden/>
    <w:rsid w:val="00496DD8"/>
    <w:rPr>
      <w:rFonts w:asciiTheme="majorHAnsi" w:eastAsiaTheme="majorEastAsia" w:hAnsiTheme="majorHAnsi" w:cstheme="majorBidi"/>
      <w:i/>
      <w:iCs/>
      <w:color w:val="202F69" w:themeColor="accent1" w:themeShade="7F"/>
    </w:rPr>
  </w:style>
  <w:style w:type="character" w:customStyle="1" w:styleId="Heading7Char">
    <w:name w:val="Heading 7 Char"/>
    <w:basedOn w:val="DefaultParagraphFont"/>
    <w:link w:val="Heading7"/>
    <w:uiPriority w:val="9"/>
    <w:semiHidden/>
    <w:rsid w:val="00496DD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96DD8"/>
    <w:rPr>
      <w:rFonts w:asciiTheme="majorHAnsi" w:eastAsiaTheme="majorEastAsia" w:hAnsiTheme="majorHAnsi" w:cstheme="majorBidi"/>
      <w:color w:val="4E67C8" w:themeColor="accent1"/>
      <w:sz w:val="20"/>
      <w:szCs w:val="20"/>
    </w:rPr>
  </w:style>
  <w:style w:type="character" w:customStyle="1" w:styleId="Heading9Char">
    <w:name w:val="Heading 9 Char"/>
    <w:basedOn w:val="DefaultParagraphFont"/>
    <w:link w:val="Heading9"/>
    <w:uiPriority w:val="9"/>
    <w:semiHidden/>
    <w:rsid w:val="00496DD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496DD8"/>
    <w:pPr>
      <w:spacing w:line="240" w:lineRule="auto"/>
    </w:pPr>
    <w:rPr>
      <w:b/>
      <w:bCs/>
      <w:color w:val="4E67C8" w:themeColor="accent1"/>
      <w:sz w:val="18"/>
      <w:szCs w:val="18"/>
    </w:rPr>
  </w:style>
  <w:style w:type="paragraph" w:styleId="Subtitle">
    <w:name w:val="Subtitle"/>
    <w:basedOn w:val="Normal"/>
    <w:next w:val="Normal"/>
    <w:link w:val="SubtitleChar"/>
    <w:uiPriority w:val="11"/>
    <w:qFormat/>
    <w:rsid w:val="00496DD8"/>
    <w:pPr>
      <w:numPr>
        <w:ilvl w:val="1"/>
      </w:numPr>
    </w:pPr>
    <w:rPr>
      <w:rFonts w:asciiTheme="majorHAnsi" w:eastAsiaTheme="majorEastAsia" w:hAnsiTheme="majorHAnsi" w:cstheme="majorBidi"/>
      <w:i/>
      <w:iCs/>
      <w:color w:val="4E67C8" w:themeColor="accent1"/>
      <w:spacing w:val="15"/>
      <w:sz w:val="24"/>
      <w:szCs w:val="24"/>
    </w:rPr>
  </w:style>
  <w:style w:type="character" w:customStyle="1" w:styleId="SubtitleChar">
    <w:name w:val="Subtitle Char"/>
    <w:basedOn w:val="DefaultParagraphFont"/>
    <w:link w:val="Subtitle"/>
    <w:uiPriority w:val="11"/>
    <w:rsid w:val="00496DD8"/>
    <w:rPr>
      <w:rFonts w:asciiTheme="majorHAnsi" w:eastAsiaTheme="majorEastAsia" w:hAnsiTheme="majorHAnsi" w:cstheme="majorBidi"/>
      <w:i/>
      <w:iCs/>
      <w:color w:val="4E67C8" w:themeColor="accent1"/>
      <w:spacing w:val="15"/>
      <w:sz w:val="24"/>
      <w:szCs w:val="24"/>
    </w:rPr>
  </w:style>
  <w:style w:type="character" w:styleId="Strong">
    <w:name w:val="Strong"/>
    <w:basedOn w:val="DefaultParagraphFont"/>
    <w:uiPriority w:val="22"/>
    <w:qFormat/>
    <w:rsid w:val="00496DD8"/>
    <w:rPr>
      <w:b/>
      <w:bCs/>
    </w:rPr>
  </w:style>
  <w:style w:type="character" w:styleId="Emphasis">
    <w:name w:val="Emphasis"/>
    <w:basedOn w:val="DefaultParagraphFont"/>
    <w:uiPriority w:val="20"/>
    <w:qFormat/>
    <w:rsid w:val="00496DD8"/>
    <w:rPr>
      <w:i/>
      <w:iCs/>
    </w:rPr>
  </w:style>
  <w:style w:type="paragraph" w:styleId="NoSpacing">
    <w:name w:val="No Spacing"/>
    <w:uiPriority w:val="1"/>
    <w:qFormat/>
    <w:rsid w:val="00496DD8"/>
    <w:pPr>
      <w:spacing w:after="0" w:line="240" w:lineRule="auto"/>
    </w:pPr>
  </w:style>
  <w:style w:type="paragraph" w:styleId="Quote">
    <w:name w:val="Quote"/>
    <w:basedOn w:val="Normal"/>
    <w:next w:val="Normal"/>
    <w:link w:val="QuoteChar"/>
    <w:uiPriority w:val="29"/>
    <w:qFormat/>
    <w:rsid w:val="00496DD8"/>
    <w:rPr>
      <w:i/>
      <w:iCs/>
      <w:color w:val="000000" w:themeColor="text1"/>
    </w:rPr>
  </w:style>
  <w:style w:type="character" w:customStyle="1" w:styleId="QuoteChar">
    <w:name w:val="Quote Char"/>
    <w:basedOn w:val="DefaultParagraphFont"/>
    <w:link w:val="Quote"/>
    <w:uiPriority w:val="29"/>
    <w:rsid w:val="00496DD8"/>
    <w:rPr>
      <w:i/>
      <w:iCs/>
      <w:color w:val="000000" w:themeColor="text1"/>
    </w:rPr>
  </w:style>
  <w:style w:type="paragraph" w:styleId="IntenseQuote">
    <w:name w:val="Intense Quote"/>
    <w:basedOn w:val="Normal"/>
    <w:next w:val="Normal"/>
    <w:link w:val="IntenseQuoteChar"/>
    <w:uiPriority w:val="30"/>
    <w:qFormat/>
    <w:rsid w:val="00496DD8"/>
    <w:pPr>
      <w:pBdr>
        <w:bottom w:val="single" w:sz="4" w:space="4" w:color="4E67C8" w:themeColor="accent1"/>
      </w:pBdr>
      <w:spacing w:before="200" w:after="280"/>
      <w:ind w:left="936" w:right="936"/>
    </w:pPr>
    <w:rPr>
      <w:b/>
      <w:bCs/>
      <w:i/>
      <w:iCs/>
      <w:color w:val="4E67C8" w:themeColor="accent1"/>
    </w:rPr>
  </w:style>
  <w:style w:type="character" w:customStyle="1" w:styleId="IntenseQuoteChar">
    <w:name w:val="Intense Quote Char"/>
    <w:basedOn w:val="DefaultParagraphFont"/>
    <w:link w:val="IntenseQuote"/>
    <w:uiPriority w:val="30"/>
    <w:rsid w:val="00496DD8"/>
    <w:rPr>
      <w:b/>
      <w:bCs/>
      <w:i/>
      <w:iCs/>
      <w:color w:val="4E67C8" w:themeColor="accent1"/>
    </w:rPr>
  </w:style>
  <w:style w:type="character" w:styleId="SubtleEmphasis">
    <w:name w:val="Subtle Emphasis"/>
    <w:basedOn w:val="DefaultParagraphFont"/>
    <w:uiPriority w:val="19"/>
    <w:qFormat/>
    <w:rsid w:val="00496DD8"/>
    <w:rPr>
      <w:i/>
      <w:iCs/>
      <w:color w:val="808080" w:themeColor="text1" w:themeTint="7F"/>
    </w:rPr>
  </w:style>
  <w:style w:type="character" w:styleId="IntenseEmphasis">
    <w:name w:val="Intense Emphasis"/>
    <w:basedOn w:val="DefaultParagraphFont"/>
    <w:uiPriority w:val="21"/>
    <w:qFormat/>
    <w:rsid w:val="00496DD8"/>
    <w:rPr>
      <w:b/>
      <w:bCs/>
      <w:i/>
      <w:iCs/>
      <w:color w:val="4E67C8" w:themeColor="accent1"/>
    </w:rPr>
  </w:style>
  <w:style w:type="character" w:styleId="SubtleReference">
    <w:name w:val="Subtle Reference"/>
    <w:basedOn w:val="DefaultParagraphFont"/>
    <w:uiPriority w:val="31"/>
    <w:qFormat/>
    <w:rsid w:val="00496DD8"/>
    <w:rPr>
      <w:smallCaps/>
      <w:color w:val="5ECCF3" w:themeColor="accent2"/>
      <w:u w:val="single"/>
    </w:rPr>
  </w:style>
  <w:style w:type="character" w:styleId="IntenseReference">
    <w:name w:val="Intense Reference"/>
    <w:basedOn w:val="DefaultParagraphFont"/>
    <w:uiPriority w:val="32"/>
    <w:qFormat/>
    <w:rsid w:val="00496DD8"/>
    <w:rPr>
      <w:b/>
      <w:bCs/>
      <w:smallCaps/>
      <w:color w:val="5ECCF3" w:themeColor="accent2"/>
      <w:spacing w:val="5"/>
      <w:u w:val="single"/>
    </w:rPr>
  </w:style>
  <w:style w:type="character" w:styleId="BookTitle">
    <w:name w:val="Book Title"/>
    <w:basedOn w:val="DefaultParagraphFont"/>
    <w:uiPriority w:val="33"/>
    <w:qFormat/>
    <w:rsid w:val="00496DD8"/>
    <w:rPr>
      <w:b/>
      <w:bCs/>
      <w:smallCaps/>
      <w:spacing w:val="5"/>
    </w:rPr>
  </w:style>
  <w:style w:type="paragraph" w:styleId="TOCHeading">
    <w:name w:val="TOC Heading"/>
    <w:basedOn w:val="Heading1"/>
    <w:next w:val="Normal"/>
    <w:uiPriority w:val="39"/>
    <w:unhideWhenUsed/>
    <w:qFormat/>
    <w:rsid w:val="00496DD8"/>
    <w:pPr>
      <w:outlineLvl w:val="9"/>
    </w:pPr>
  </w:style>
  <w:style w:type="table" w:customStyle="1" w:styleId="ListTable3-Accent41">
    <w:name w:val="List Table 3 - Accent 41"/>
    <w:basedOn w:val="TableNormal"/>
    <w:uiPriority w:val="48"/>
    <w:rsid w:val="00F0659B"/>
    <w:pPr>
      <w:spacing w:after="0" w:line="240" w:lineRule="auto"/>
    </w:pPr>
    <w:tblPr>
      <w:tblStyleRowBandSize w:val="1"/>
      <w:tblStyleColBandSize w:val="1"/>
      <w:tblInd w:w="0" w:type="dxa"/>
      <w:tblBorders>
        <w:top w:val="single" w:sz="4" w:space="0" w:color="5DCEAF" w:themeColor="accent4"/>
        <w:left w:val="single" w:sz="4" w:space="0" w:color="5DCEAF" w:themeColor="accent4"/>
        <w:bottom w:val="single" w:sz="4" w:space="0" w:color="5DCEAF" w:themeColor="accent4"/>
        <w:right w:val="single" w:sz="4" w:space="0" w:color="5DCEAF" w:themeColor="accent4"/>
      </w:tblBorders>
      <w:tblCellMar>
        <w:top w:w="0" w:type="dxa"/>
        <w:left w:w="108" w:type="dxa"/>
        <w:bottom w:w="0" w:type="dxa"/>
        <w:right w:w="108" w:type="dxa"/>
      </w:tblCellMar>
    </w:tblPr>
    <w:tblStylePr w:type="firstRow">
      <w:rPr>
        <w:b/>
        <w:bCs/>
        <w:color w:val="FFFFFF" w:themeColor="background1"/>
      </w:rPr>
      <w:tblPr/>
      <w:tcPr>
        <w:shd w:val="clear" w:color="auto" w:fill="5DCEAF" w:themeFill="accent4"/>
      </w:tcPr>
    </w:tblStylePr>
    <w:tblStylePr w:type="lastRow">
      <w:rPr>
        <w:b/>
        <w:bCs/>
      </w:rPr>
      <w:tblPr/>
      <w:tcPr>
        <w:tcBorders>
          <w:top w:val="double" w:sz="4" w:space="0" w:color="5DCEAF"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DCEAF" w:themeColor="accent4"/>
          <w:right w:val="single" w:sz="4" w:space="0" w:color="5DCEAF" w:themeColor="accent4"/>
        </w:tcBorders>
      </w:tcPr>
    </w:tblStylePr>
    <w:tblStylePr w:type="band1Horz">
      <w:tblPr/>
      <w:tcPr>
        <w:tcBorders>
          <w:top w:val="single" w:sz="4" w:space="0" w:color="5DCEAF" w:themeColor="accent4"/>
          <w:bottom w:val="single" w:sz="4" w:space="0" w:color="5DCEAF"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DCEAF" w:themeColor="accent4"/>
          <w:left w:val="nil"/>
        </w:tcBorders>
      </w:tcPr>
    </w:tblStylePr>
    <w:tblStylePr w:type="swCell">
      <w:tblPr/>
      <w:tcPr>
        <w:tcBorders>
          <w:top w:val="double" w:sz="4" w:space="0" w:color="5DCEAF" w:themeColor="accent4"/>
          <w:right w:val="nil"/>
        </w:tcBorders>
      </w:tcPr>
    </w:tblStylePr>
  </w:style>
  <w:style w:type="table" w:customStyle="1" w:styleId="ListTable7Colorful-Accent11">
    <w:name w:val="List Table 7 Colorful - Accent 11"/>
    <w:basedOn w:val="TableNormal"/>
    <w:uiPriority w:val="52"/>
    <w:rsid w:val="00F0659B"/>
    <w:pPr>
      <w:spacing w:after="0" w:line="240" w:lineRule="auto"/>
    </w:pPr>
    <w:rPr>
      <w:color w:val="31479E" w:themeColor="accent1"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E67C8"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E67C8"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67C8"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E67C8" w:themeColor="accent1"/>
        </w:tcBorders>
        <w:shd w:val="clear" w:color="auto" w:fill="FFFFFF" w:themeFill="background1"/>
      </w:tcPr>
    </w:tblStylePr>
    <w:tblStylePr w:type="band1Vert">
      <w:tblPr/>
      <w:tcPr>
        <w:shd w:val="clear" w:color="auto" w:fill="DBE0F4" w:themeFill="accent1" w:themeFillTint="33"/>
      </w:tcPr>
    </w:tblStylePr>
    <w:tblStylePr w:type="band1Horz">
      <w:tblPr/>
      <w:tcPr>
        <w:shd w:val="clear" w:color="auto" w:fill="DBE0F4"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1Light-Accent11">
    <w:name w:val="List Table 1 Light - Accent 11"/>
    <w:basedOn w:val="TableNormal"/>
    <w:uiPriority w:val="46"/>
    <w:rsid w:val="00F0659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4A3DE" w:themeColor="accent1" w:themeTint="99"/>
        </w:tcBorders>
      </w:tcPr>
    </w:tblStylePr>
    <w:tblStylePr w:type="lastRow">
      <w:rPr>
        <w:b/>
        <w:bCs/>
      </w:rPr>
      <w:tblPr/>
      <w:tcPr>
        <w:tcBorders>
          <w:top w:val="single" w:sz="4" w:space="0" w:color="94A3DE" w:themeColor="accent1" w:themeTint="99"/>
        </w:tcBorders>
      </w:tcPr>
    </w:tblStylePr>
    <w:tblStylePr w:type="firstCol">
      <w:rPr>
        <w:b/>
        <w:bCs/>
      </w:rPr>
    </w:tblStylePr>
    <w:tblStylePr w:type="lastCol">
      <w:rPr>
        <w:b/>
        <w:bCs/>
      </w:rPr>
    </w:tblStylePr>
    <w:tblStylePr w:type="band1Vert">
      <w:tblPr/>
      <w:tcPr>
        <w:shd w:val="clear" w:color="auto" w:fill="DBE0F4" w:themeFill="accent1" w:themeFillTint="33"/>
      </w:tcPr>
    </w:tblStylePr>
    <w:tblStylePr w:type="band1Horz">
      <w:tblPr/>
      <w:tcPr>
        <w:shd w:val="clear" w:color="auto" w:fill="DBE0F4" w:themeFill="accent1" w:themeFillTint="33"/>
      </w:tcPr>
    </w:tblStylePr>
  </w:style>
  <w:style w:type="table" w:customStyle="1" w:styleId="ListTable7Colorful-Accent61">
    <w:name w:val="List Table 7 Colorful - Accent 61"/>
    <w:basedOn w:val="TableNormal"/>
    <w:uiPriority w:val="52"/>
    <w:rsid w:val="00F0659B"/>
    <w:pPr>
      <w:spacing w:after="0" w:line="240" w:lineRule="auto"/>
    </w:pPr>
    <w:rPr>
      <w:color w:val="C2260C"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14124"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14124"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14124"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14124" w:themeColor="accent6"/>
        </w:tcBorders>
        <w:shd w:val="clear" w:color="auto" w:fill="FFFFFF" w:themeFill="background1"/>
      </w:tcPr>
    </w:tblStylePr>
    <w:tblStylePr w:type="band1Vert">
      <w:tblPr/>
      <w:tcPr>
        <w:shd w:val="clear" w:color="auto" w:fill="FCD8D3" w:themeFill="accent6" w:themeFillTint="33"/>
      </w:tcPr>
    </w:tblStylePr>
    <w:tblStylePr w:type="band1Horz">
      <w:tblPr/>
      <w:tcPr>
        <w:shd w:val="clear" w:color="auto" w:fill="FCD8D3"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3-Accent11">
    <w:name w:val="Grid Table 3 - Accent 11"/>
    <w:basedOn w:val="TableNormal"/>
    <w:uiPriority w:val="48"/>
    <w:rsid w:val="00F0659B"/>
    <w:pPr>
      <w:spacing w:after="0" w:line="240" w:lineRule="auto"/>
    </w:pPr>
    <w:tblPr>
      <w:tblStyleRowBandSize w:val="1"/>
      <w:tblStyleColBandSize w:val="1"/>
      <w:tblInd w:w="0" w:type="dxa"/>
      <w:tblBorders>
        <w:top w:val="single" w:sz="4" w:space="0" w:color="94A3DE" w:themeColor="accent1" w:themeTint="99"/>
        <w:left w:val="single" w:sz="4" w:space="0" w:color="94A3DE" w:themeColor="accent1" w:themeTint="99"/>
        <w:bottom w:val="single" w:sz="4" w:space="0" w:color="94A3DE" w:themeColor="accent1" w:themeTint="99"/>
        <w:right w:val="single" w:sz="4" w:space="0" w:color="94A3DE" w:themeColor="accent1" w:themeTint="99"/>
        <w:insideH w:val="single" w:sz="4" w:space="0" w:color="94A3DE" w:themeColor="accent1" w:themeTint="99"/>
        <w:insideV w:val="single" w:sz="4" w:space="0" w:color="94A3DE"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0F4" w:themeFill="accent1" w:themeFillTint="33"/>
      </w:tcPr>
    </w:tblStylePr>
    <w:tblStylePr w:type="band1Horz">
      <w:tblPr/>
      <w:tcPr>
        <w:shd w:val="clear" w:color="auto" w:fill="DBE0F4" w:themeFill="accent1" w:themeFillTint="33"/>
      </w:tcPr>
    </w:tblStylePr>
    <w:tblStylePr w:type="neCell">
      <w:tblPr/>
      <w:tcPr>
        <w:tcBorders>
          <w:bottom w:val="single" w:sz="4" w:space="0" w:color="94A3DE" w:themeColor="accent1" w:themeTint="99"/>
        </w:tcBorders>
      </w:tcPr>
    </w:tblStylePr>
    <w:tblStylePr w:type="nwCell">
      <w:tblPr/>
      <w:tcPr>
        <w:tcBorders>
          <w:bottom w:val="single" w:sz="4" w:space="0" w:color="94A3DE" w:themeColor="accent1" w:themeTint="99"/>
        </w:tcBorders>
      </w:tcPr>
    </w:tblStylePr>
    <w:tblStylePr w:type="seCell">
      <w:tblPr/>
      <w:tcPr>
        <w:tcBorders>
          <w:top w:val="single" w:sz="4" w:space="0" w:color="94A3DE" w:themeColor="accent1" w:themeTint="99"/>
        </w:tcBorders>
      </w:tcPr>
    </w:tblStylePr>
    <w:tblStylePr w:type="swCell">
      <w:tblPr/>
      <w:tcPr>
        <w:tcBorders>
          <w:top w:val="single" w:sz="4" w:space="0" w:color="94A3DE" w:themeColor="accent1" w:themeTint="99"/>
        </w:tcBorders>
      </w:tcPr>
    </w:tblStylePr>
  </w:style>
  <w:style w:type="table" w:customStyle="1" w:styleId="GridTable2-Accent11">
    <w:name w:val="Grid Table 2 - Accent 11"/>
    <w:basedOn w:val="TableNormal"/>
    <w:uiPriority w:val="47"/>
    <w:rsid w:val="00F0659B"/>
    <w:pPr>
      <w:spacing w:after="0" w:line="240" w:lineRule="auto"/>
    </w:pPr>
    <w:tblPr>
      <w:tblStyleRowBandSize w:val="1"/>
      <w:tblStyleColBandSize w:val="1"/>
      <w:tblInd w:w="0" w:type="dxa"/>
      <w:tblBorders>
        <w:top w:val="single" w:sz="2" w:space="0" w:color="94A3DE" w:themeColor="accent1" w:themeTint="99"/>
        <w:bottom w:val="single" w:sz="2" w:space="0" w:color="94A3DE" w:themeColor="accent1" w:themeTint="99"/>
        <w:insideH w:val="single" w:sz="2" w:space="0" w:color="94A3DE" w:themeColor="accent1" w:themeTint="99"/>
        <w:insideV w:val="single" w:sz="2" w:space="0" w:color="94A3DE" w:themeColor="accent1" w:themeTint="99"/>
      </w:tblBorders>
      <w:tblCellMar>
        <w:top w:w="0" w:type="dxa"/>
        <w:left w:w="108" w:type="dxa"/>
        <w:bottom w:w="0" w:type="dxa"/>
        <w:right w:w="108" w:type="dxa"/>
      </w:tblCellMar>
    </w:tblPr>
    <w:tblStylePr w:type="firstRow">
      <w:rPr>
        <w:b/>
        <w:bCs/>
      </w:rPr>
      <w:tblPr/>
      <w:tcPr>
        <w:tcBorders>
          <w:top w:val="nil"/>
          <w:bottom w:val="single" w:sz="12" w:space="0" w:color="94A3DE" w:themeColor="accent1" w:themeTint="99"/>
          <w:insideH w:val="nil"/>
          <w:insideV w:val="nil"/>
        </w:tcBorders>
        <w:shd w:val="clear" w:color="auto" w:fill="FFFFFF" w:themeFill="background1"/>
      </w:tcPr>
    </w:tblStylePr>
    <w:tblStylePr w:type="lastRow">
      <w:rPr>
        <w:b/>
        <w:bCs/>
      </w:rPr>
      <w:tblPr/>
      <w:tcPr>
        <w:tcBorders>
          <w:top w:val="double" w:sz="2" w:space="0" w:color="94A3D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0F4" w:themeFill="accent1" w:themeFillTint="33"/>
      </w:tcPr>
    </w:tblStylePr>
    <w:tblStylePr w:type="band1Horz">
      <w:tblPr/>
      <w:tcPr>
        <w:shd w:val="clear" w:color="auto" w:fill="DBE0F4" w:themeFill="accent1" w:themeFillTint="33"/>
      </w:tcPr>
    </w:tblStylePr>
  </w:style>
  <w:style w:type="paragraph" w:styleId="TOC1">
    <w:name w:val="toc 1"/>
    <w:basedOn w:val="Normal"/>
    <w:next w:val="Normal"/>
    <w:autoRedefine/>
    <w:uiPriority w:val="39"/>
    <w:unhideWhenUsed/>
    <w:rsid w:val="008C3B18"/>
    <w:pPr>
      <w:spacing w:after="100"/>
    </w:pPr>
  </w:style>
  <w:style w:type="character" w:styleId="Hyperlink">
    <w:name w:val="Hyperlink"/>
    <w:basedOn w:val="DefaultParagraphFont"/>
    <w:uiPriority w:val="99"/>
    <w:unhideWhenUsed/>
    <w:rsid w:val="008C3B18"/>
    <w:rPr>
      <w:color w:val="56C7AA" w:themeColor="hyperlink"/>
      <w:u w:val="single"/>
    </w:rPr>
  </w:style>
  <w:style w:type="paragraph" w:styleId="TOC2">
    <w:name w:val="toc 2"/>
    <w:basedOn w:val="Normal"/>
    <w:next w:val="Normal"/>
    <w:autoRedefine/>
    <w:uiPriority w:val="39"/>
    <w:unhideWhenUsed/>
    <w:rsid w:val="001C2968"/>
    <w:pPr>
      <w:spacing w:after="100"/>
      <w:ind w:left="220"/>
    </w:pPr>
  </w:style>
  <w:style w:type="paragraph" w:styleId="NormalWeb">
    <w:name w:val="Normal (Web)"/>
    <w:basedOn w:val="Normal"/>
    <w:uiPriority w:val="99"/>
    <w:unhideWhenUsed/>
    <w:rsid w:val="003D012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D012E"/>
  </w:style>
  <w:style w:type="table" w:customStyle="1" w:styleId="ListTable1Light-Accent21">
    <w:name w:val="List Table 1 Light - Accent 21"/>
    <w:basedOn w:val="TableNormal"/>
    <w:uiPriority w:val="46"/>
    <w:rsid w:val="000D7C8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EE0F7" w:themeColor="accent2" w:themeTint="99"/>
        </w:tcBorders>
      </w:tcPr>
    </w:tblStylePr>
    <w:tblStylePr w:type="lastRow">
      <w:rPr>
        <w:b/>
        <w:bCs/>
      </w:rPr>
      <w:tblPr/>
      <w:tcPr>
        <w:tcBorders>
          <w:top w:val="single" w:sz="4" w:space="0" w:color="9EE0F7" w:themeColor="accent2" w:themeTint="99"/>
        </w:tcBorders>
      </w:tcPr>
    </w:tblStylePr>
    <w:tblStylePr w:type="firstCol">
      <w:rPr>
        <w:b/>
        <w:bCs/>
      </w:rPr>
    </w:tblStylePr>
    <w:tblStylePr w:type="lastCol">
      <w:rPr>
        <w:b/>
        <w:bCs/>
      </w:rPr>
    </w:tblStylePr>
    <w:tblStylePr w:type="band1Vert">
      <w:tblPr/>
      <w:tcPr>
        <w:shd w:val="clear" w:color="auto" w:fill="DEF4FC" w:themeFill="accent2" w:themeFillTint="33"/>
      </w:tcPr>
    </w:tblStylePr>
    <w:tblStylePr w:type="band1Horz">
      <w:tblPr/>
      <w:tcPr>
        <w:shd w:val="clear" w:color="auto" w:fill="DEF4FC" w:themeFill="accent2" w:themeFillTint="33"/>
      </w:tcPr>
    </w:tblStylePr>
  </w:style>
  <w:style w:type="paragraph" w:styleId="BalloonText">
    <w:name w:val="Balloon Text"/>
    <w:basedOn w:val="Normal"/>
    <w:link w:val="BalloonTextChar"/>
    <w:uiPriority w:val="99"/>
    <w:semiHidden/>
    <w:unhideWhenUsed/>
    <w:rsid w:val="00D059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5923"/>
    <w:rPr>
      <w:rFonts w:ascii="Segoe UI" w:hAnsi="Segoe UI" w:cs="Segoe UI"/>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6DD8"/>
  </w:style>
  <w:style w:type="paragraph" w:styleId="Heading1">
    <w:name w:val="heading 1"/>
    <w:basedOn w:val="Title"/>
    <w:next w:val="Normal"/>
    <w:link w:val="Heading1Char"/>
    <w:uiPriority w:val="9"/>
    <w:qFormat/>
    <w:rsid w:val="008C3B18"/>
    <w:pPr>
      <w:outlineLvl w:val="0"/>
    </w:pPr>
  </w:style>
  <w:style w:type="paragraph" w:styleId="Heading2">
    <w:name w:val="heading 2"/>
    <w:basedOn w:val="Normal"/>
    <w:next w:val="Normal"/>
    <w:link w:val="Heading2Char"/>
    <w:uiPriority w:val="9"/>
    <w:unhideWhenUsed/>
    <w:qFormat/>
    <w:rsid w:val="00496DD8"/>
    <w:pPr>
      <w:keepNext/>
      <w:keepLines/>
      <w:spacing w:before="200" w:after="0"/>
      <w:outlineLvl w:val="1"/>
    </w:pPr>
    <w:rPr>
      <w:rFonts w:asciiTheme="majorHAnsi" w:eastAsiaTheme="majorEastAsia" w:hAnsiTheme="majorHAnsi" w:cstheme="majorBidi"/>
      <w:b/>
      <w:bCs/>
      <w:color w:val="4E67C8" w:themeColor="accent1"/>
      <w:sz w:val="26"/>
      <w:szCs w:val="26"/>
    </w:rPr>
  </w:style>
  <w:style w:type="paragraph" w:styleId="Heading3">
    <w:name w:val="heading 3"/>
    <w:basedOn w:val="Normal"/>
    <w:next w:val="Normal"/>
    <w:link w:val="Heading3Char"/>
    <w:uiPriority w:val="9"/>
    <w:unhideWhenUsed/>
    <w:qFormat/>
    <w:rsid w:val="00496DD8"/>
    <w:pPr>
      <w:keepNext/>
      <w:keepLines/>
      <w:spacing w:before="200" w:after="0"/>
      <w:outlineLvl w:val="2"/>
    </w:pPr>
    <w:rPr>
      <w:rFonts w:asciiTheme="majorHAnsi" w:eastAsiaTheme="majorEastAsia" w:hAnsiTheme="majorHAnsi" w:cstheme="majorBidi"/>
      <w:b/>
      <w:bCs/>
      <w:color w:val="4E67C8" w:themeColor="accent1"/>
    </w:rPr>
  </w:style>
  <w:style w:type="paragraph" w:styleId="Heading4">
    <w:name w:val="heading 4"/>
    <w:basedOn w:val="Normal"/>
    <w:next w:val="Normal"/>
    <w:link w:val="Heading4Char"/>
    <w:uiPriority w:val="9"/>
    <w:semiHidden/>
    <w:unhideWhenUsed/>
    <w:qFormat/>
    <w:rsid w:val="00496DD8"/>
    <w:pPr>
      <w:keepNext/>
      <w:keepLines/>
      <w:spacing w:before="200" w:after="0"/>
      <w:outlineLvl w:val="3"/>
    </w:pPr>
    <w:rPr>
      <w:rFonts w:asciiTheme="majorHAnsi" w:eastAsiaTheme="majorEastAsia" w:hAnsiTheme="majorHAnsi" w:cstheme="majorBidi"/>
      <w:b/>
      <w:bCs/>
      <w:i/>
      <w:iCs/>
      <w:color w:val="4E67C8" w:themeColor="accent1"/>
    </w:rPr>
  </w:style>
  <w:style w:type="paragraph" w:styleId="Heading5">
    <w:name w:val="heading 5"/>
    <w:basedOn w:val="Normal"/>
    <w:next w:val="Normal"/>
    <w:link w:val="Heading5Char"/>
    <w:uiPriority w:val="9"/>
    <w:semiHidden/>
    <w:unhideWhenUsed/>
    <w:qFormat/>
    <w:rsid w:val="00496DD8"/>
    <w:pPr>
      <w:keepNext/>
      <w:keepLines/>
      <w:spacing w:before="200" w:after="0"/>
      <w:outlineLvl w:val="4"/>
    </w:pPr>
    <w:rPr>
      <w:rFonts w:asciiTheme="majorHAnsi" w:eastAsiaTheme="majorEastAsia" w:hAnsiTheme="majorHAnsi" w:cstheme="majorBidi"/>
      <w:color w:val="202F69" w:themeColor="accent1" w:themeShade="7F"/>
    </w:rPr>
  </w:style>
  <w:style w:type="paragraph" w:styleId="Heading6">
    <w:name w:val="heading 6"/>
    <w:basedOn w:val="Normal"/>
    <w:next w:val="Normal"/>
    <w:link w:val="Heading6Char"/>
    <w:uiPriority w:val="9"/>
    <w:semiHidden/>
    <w:unhideWhenUsed/>
    <w:qFormat/>
    <w:rsid w:val="00496DD8"/>
    <w:pPr>
      <w:keepNext/>
      <w:keepLines/>
      <w:spacing w:before="200" w:after="0"/>
      <w:outlineLvl w:val="5"/>
    </w:pPr>
    <w:rPr>
      <w:rFonts w:asciiTheme="majorHAnsi" w:eastAsiaTheme="majorEastAsia" w:hAnsiTheme="majorHAnsi" w:cstheme="majorBidi"/>
      <w:i/>
      <w:iCs/>
      <w:color w:val="202F69" w:themeColor="accent1" w:themeShade="7F"/>
    </w:rPr>
  </w:style>
  <w:style w:type="paragraph" w:styleId="Heading7">
    <w:name w:val="heading 7"/>
    <w:basedOn w:val="Normal"/>
    <w:next w:val="Normal"/>
    <w:link w:val="Heading7Char"/>
    <w:uiPriority w:val="9"/>
    <w:semiHidden/>
    <w:unhideWhenUsed/>
    <w:qFormat/>
    <w:rsid w:val="00496DD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96DD8"/>
    <w:pPr>
      <w:keepNext/>
      <w:keepLines/>
      <w:spacing w:before="200" w:after="0"/>
      <w:outlineLvl w:val="7"/>
    </w:pPr>
    <w:rPr>
      <w:rFonts w:asciiTheme="majorHAnsi" w:eastAsiaTheme="majorEastAsia" w:hAnsiTheme="majorHAnsi" w:cstheme="majorBidi"/>
      <w:color w:val="4E67C8" w:themeColor="accent1"/>
      <w:sz w:val="20"/>
      <w:szCs w:val="20"/>
    </w:rPr>
  </w:style>
  <w:style w:type="paragraph" w:styleId="Heading9">
    <w:name w:val="heading 9"/>
    <w:basedOn w:val="Normal"/>
    <w:next w:val="Normal"/>
    <w:link w:val="Heading9Char"/>
    <w:uiPriority w:val="9"/>
    <w:semiHidden/>
    <w:unhideWhenUsed/>
    <w:qFormat/>
    <w:rsid w:val="00496DD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597D"/>
    <w:pPr>
      <w:ind w:left="720"/>
      <w:contextualSpacing/>
    </w:pPr>
  </w:style>
  <w:style w:type="character" w:styleId="PlaceholderText">
    <w:name w:val="Placeholder Text"/>
    <w:basedOn w:val="DefaultParagraphFont"/>
    <w:uiPriority w:val="99"/>
    <w:semiHidden/>
    <w:rsid w:val="00C419EB"/>
    <w:rPr>
      <w:color w:val="808080"/>
    </w:rPr>
  </w:style>
  <w:style w:type="table" w:styleId="TableGrid">
    <w:name w:val="Table Grid"/>
    <w:basedOn w:val="TableNormal"/>
    <w:uiPriority w:val="39"/>
    <w:rsid w:val="00DC2D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075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757E"/>
  </w:style>
  <w:style w:type="paragraph" w:styleId="Footer">
    <w:name w:val="footer"/>
    <w:basedOn w:val="Normal"/>
    <w:link w:val="FooterChar"/>
    <w:uiPriority w:val="99"/>
    <w:unhideWhenUsed/>
    <w:rsid w:val="00B075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757E"/>
  </w:style>
  <w:style w:type="paragraph" w:styleId="Title">
    <w:name w:val="Title"/>
    <w:basedOn w:val="Normal"/>
    <w:next w:val="Normal"/>
    <w:link w:val="TitleChar"/>
    <w:uiPriority w:val="10"/>
    <w:qFormat/>
    <w:rsid w:val="00496DD8"/>
    <w:pPr>
      <w:pBdr>
        <w:bottom w:val="single" w:sz="8" w:space="4" w:color="4E67C8" w:themeColor="accent1"/>
      </w:pBdr>
      <w:spacing w:after="300" w:line="240" w:lineRule="auto"/>
      <w:contextualSpacing/>
    </w:pPr>
    <w:rPr>
      <w:rFonts w:asciiTheme="majorHAnsi" w:eastAsiaTheme="majorEastAsia" w:hAnsiTheme="majorHAnsi" w:cstheme="majorBidi"/>
      <w:color w:val="181D33" w:themeColor="text2" w:themeShade="BF"/>
      <w:spacing w:val="5"/>
      <w:sz w:val="52"/>
      <w:szCs w:val="52"/>
    </w:rPr>
  </w:style>
  <w:style w:type="character" w:customStyle="1" w:styleId="TitleChar">
    <w:name w:val="Title Char"/>
    <w:basedOn w:val="DefaultParagraphFont"/>
    <w:link w:val="Title"/>
    <w:uiPriority w:val="10"/>
    <w:rsid w:val="00496DD8"/>
    <w:rPr>
      <w:rFonts w:asciiTheme="majorHAnsi" w:eastAsiaTheme="majorEastAsia" w:hAnsiTheme="majorHAnsi" w:cstheme="majorBidi"/>
      <w:color w:val="181D33" w:themeColor="text2" w:themeShade="BF"/>
      <w:spacing w:val="5"/>
      <w:sz w:val="52"/>
      <w:szCs w:val="52"/>
    </w:rPr>
  </w:style>
  <w:style w:type="character" w:customStyle="1" w:styleId="Heading1Char">
    <w:name w:val="Heading 1 Char"/>
    <w:basedOn w:val="DefaultParagraphFont"/>
    <w:link w:val="Heading1"/>
    <w:uiPriority w:val="9"/>
    <w:rsid w:val="008C3B18"/>
    <w:rPr>
      <w:rFonts w:asciiTheme="majorHAnsi" w:eastAsiaTheme="majorEastAsia" w:hAnsiTheme="majorHAnsi" w:cstheme="majorBidi"/>
      <w:color w:val="181D33" w:themeColor="text2" w:themeShade="BF"/>
      <w:spacing w:val="5"/>
      <w:sz w:val="52"/>
      <w:szCs w:val="52"/>
    </w:rPr>
  </w:style>
  <w:style w:type="character" w:customStyle="1" w:styleId="Heading2Char">
    <w:name w:val="Heading 2 Char"/>
    <w:basedOn w:val="DefaultParagraphFont"/>
    <w:link w:val="Heading2"/>
    <w:uiPriority w:val="9"/>
    <w:rsid w:val="00496DD8"/>
    <w:rPr>
      <w:rFonts w:asciiTheme="majorHAnsi" w:eastAsiaTheme="majorEastAsia" w:hAnsiTheme="majorHAnsi" w:cstheme="majorBidi"/>
      <w:b/>
      <w:bCs/>
      <w:color w:val="4E67C8" w:themeColor="accent1"/>
      <w:sz w:val="26"/>
      <w:szCs w:val="26"/>
    </w:rPr>
  </w:style>
  <w:style w:type="character" w:customStyle="1" w:styleId="Heading3Char">
    <w:name w:val="Heading 3 Char"/>
    <w:basedOn w:val="DefaultParagraphFont"/>
    <w:link w:val="Heading3"/>
    <w:uiPriority w:val="9"/>
    <w:rsid w:val="00496DD8"/>
    <w:rPr>
      <w:rFonts w:asciiTheme="majorHAnsi" w:eastAsiaTheme="majorEastAsia" w:hAnsiTheme="majorHAnsi" w:cstheme="majorBidi"/>
      <w:b/>
      <w:bCs/>
      <w:color w:val="4E67C8" w:themeColor="accent1"/>
    </w:rPr>
  </w:style>
  <w:style w:type="character" w:customStyle="1" w:styleId="Heading4Char">
    <w:name w:val="Heading 4 Char"/>
    <w:basedOn w:val="DefaultParagraphFont"/>
    <w:link w:val="Heading4"/>
    <w:uiPriority w:val="9"/>
    <w:semiHidden/>
    <w:rsid w:val="00496DD8"/>
    <w:rPr>
      <w:rFonts w:asciiTheme="majorHAnsi" w:eastAsiaTheme="majorEastAsia" w:hAnsiTheme="majorHAnsi" w:cstheme="majorBidi"/>
      <w:b/>
      <w:bCs/>
      <w:i/>
      <w:iCs/>
      <w:color w:val="4E67C8" w:themeColor="accent1"/>
    </w:rPr>
  </w:style>
  <w:style w:type="character" w:customStyle="1" w:styleId="Heading5Char">
    <w:name w:val="Heading 5 Char"/>
    <w:basedOn w:val="DefaultParagraphFont"/>
    <w:link w:val="Heading5"/>
    <w:uiPriority w:val="9"/>
    <w:semiHidden/>
    <w:rsid w:val="00496DD8"/>
    <w:rPr>
      <w:rFonts w:asciiTheme="majorHAnsi" w:eastAsiaTheme="majorEastAsia" w:hAnsiTheme="majorHAnsi" w:cstheme="majorBidi"/>
      <w:color w:val="202F69" w:themeColor="accent1" w:themeShade="7F"/>
    </w:rPr>
  </w:style>
  <w:style w:type="character" w:customStyle="1" w:styleId="Heading6Char">
    <w:name w:val="Heading 6 Char"/>
    <w:basedOn w:val="DefaultParagraphFont"/>
    <w:link w:val="Heading6"/>
    <w:uiPriority w:val="9"/>
    <w:semiHidden/>
    <w:rsid w:val="00496DD8"/>
    <w:rPr>
      <w:rFonts w:asciiTheme="majorHAnsi" w:eastAsiaTheme="majorEastAsia" w:hAnsiTheme="majorHAnsi" w:cstheme="majorBidi"/>
      <w:i/>
      <w:iCs/>
      <w:color w:val="202F69" w:themeColor="accent1" w:themeShade="7F"/>
    </w:rPr>
  </w:style>
  <w:style w:type="character" w:customStyle="1" w:styleId="Heading7Char">
    <w:name w:val="Heading 7 Char"/>
    <w:basedOn w:val="DefaultParagraphFont"/>
    <w:link w:val="Heading7"/>
    <w:uiPriority w:val="9"/>
    <w:semiHidden/>
    <w:rsid w:val="00496DD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96DD8"/>
    <w:rPr>
      <w:rFonts w:asciiTheme="majorHAnsi" w:eastAsiaTheme="majorEastAsia" w:hAnsiTheme="majorHAnsi" w:cstheme="majorBidi"/>
      <w:color w:val="4E67C8" w:themeColor="accent1"/>
      <w:sz w:val="20"/>
      <w:szCs w:val="20"/>
    </w:rPr>
  </w:style>
  <w:style w:type="character" w:customStyle="1" w:styleId="Heading9Char">
    <w:name w:val="Heading 9 Char"/>
    <w:basedOn w:val="DefaultParagraphFont"/>
    <w:link w:val="Heading9"/>
    <w:uiPriority w:val="9"/>
    <w:semiHidden/>
    <w:rsid w:val="00496DD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496DD8"/>
    <w:pPr>
      <w:spacing w:line="240" w:lineRule="auto"/>
    </w:pPr>
    <w:rPr>
      <w:b/>
      <w:bCs/>
      <w:color w:val="4E67C8" w:themeColor="accent1"/>
      <w:sz w:val="18"/>
      <w:szCs w:val="18"/>
    </w:rPr>
  </w:style>
  <w:style w:type="paragraph" w:styleId="Subtitle">
    <w:name w:val="Subtitle"/>
    <w:basedOn w:val="Normal"/>
    <w:next w:val="Normal"/>
    <w:link w:val="SubtitleChar"/>
    <w:uiPriority w:val="11"/>
    <w:qFormat/>
    <w:rsid w:val="00496DD8"/>
    <w:pPr>
      <w:numPr>
        <w:ilvl w:val="1"/>
      </w:numPr>
    </w:pPr>
    <w:rPr>
      <w:rFonts w:asciiTheme="majorHAnsi" w:eastAsiaTheme="majorEastAsia" w:hAnsiTheme="majorHAnsi" w:cstheme="majorBidi"/>
      <w:i/>
      <w:iCs/>
      <w:color w:val="4E67C8" w:themeColor="accent1"/>
      <w:spacing w:val="15"/>
      <w:sz w:val="24"/>
      <w:szCs w:val="24"/>
    </w:rPr>
  </w:style>
  <w:style w:type="character" w:customStyle="1" w:styleId="SubtitleChar">
    <w:name w:val="Subtitle Char"/>
    <w:basedOn w:val="DefaultParagraphFont"/>
    <w:link w:val="Subtitle"/>
    <w:uiPriority w:val="11"/>
    <w:rsid w:val="00496DD8"/>
    <w:rPr>
      <w:rFonts w:asciiTheme="majorHAnsi" w:eastAsiaTheme="majorEastAsia" w:hAnsiTheme="majorHAnsi" w:cstheme="majorBidi"/>
      <w:i/>
      <w:iCs/>
      <w:color w:val="4E67C8" w:themeColor="accent1"/>
      <w:spacing w:val="15"/>
      <w:sz w:val="24"/>
      <w:szCs w:val="24"/>
    </w:rPr>
  </w:style>
  <w:style w:type="character" w:styleId="Strong">
    <w:name w:val="Strong"/>
    <w:basedOn w:val="DefaultParagraphFont"/>
    <w:uiPriority w:val="22"/>
    <w:qFormat/>
    <w:rsid w:val="00496DD8"/>
    <w:rPr>
      <w:b/>
      <w:bCs/>
    </w:rPr>
  </w:style>
  <w:style w:type="character" w:styleId="Emphasis">
    <w:name w:val="Emphasis"/>
    <w:basedOn w:val="DefaultParagraphFont"/>
    <w:uiPriority w:val="20"/>
    <w:qFormat/>
    <w:rsid w:val="00496DD8"/>
    <w:rPr>
      <w:i/>
      <w:iCs/>
    </w:rPr>
  </w:style>
  <w:style w:type="paragraph" w:styleId="NoSpacing">
    <w:name w:val="No Spacing"/>
    <w:uiPriority w:val="1"/>
    <w:qFormat/>
    <w:rsid w:val="00496DD8"/>
    <w:pPr>
      <w:spacing w:after="0" w:line="240" w:lineRule="auto"/>
    </w:pPr>
  </w:style>
  <w:style w:type="paragraph" w:styleId="Quote">
    <w:name w:val="Quote"/>
    <w:basedOn w:val="Normal"/>
    <w:next w:val="Normal"/>
    <w:link w:val="QuoteChar"/>
    <w:uiPriority w:val="29"/>
    <w:qFormat/>
    <w:rsid w:val="00496DD8"/>
    <w:rPr>
      <w:i/>
      <w:iCs/>
      <w:color w:val="000000" w:themeColor="text1"/>
    </w:rPr>
  </w:style>
  <w:style w:type="character" w:customStyle="1" w:styleId="QuoteChar">
    <w:name w:val="Quote Char"/>
    <w:basedOn w:val="DefaultParagraphFont"/>
    <w:link w:val="Quote"/>
    <w:uiPriority w:val="29"/>
    <w:rsid w:val="00496DD8"/>
    <w:rPr>
      <w:i/>
      <w:iCs/>
      <w:color w:val="000000" w:themeColor="text1"/>
    </w:rPr>
  </w:style>
  <w:style w:type="paragraph" w:styleId="IntenseQuote">
    <w:name w:val="Intense Quote"/>
    <w:basedOn w:val="Normal"/>
    <w:next w:val="Normal"/>
    <w:link w:val="IntenseQuoteChar"/>
    <w:uiPriority w:val="30"/>
    <w:qFormat/>
    <w:rsid w:val="00496DD8"/>
    <w:pPr>
      <w:pBdr>
        <w:bottom w:val="single" w:sz="4" w:space="4" w:color="4E67C8" w:themeColor="accent1"/>
      </w:pBdr>
      <w:spacing w:before="200" w:after="280"/>
      <w:ind w:left="936" w:right="936"/>
    </w:pPr>
    <w:rPr>
      <w:b/>
      <w:bCs/>
      <w:i/>
      <w:iCs/>
      <w:color w:val="4E67C8" w:themeColor="accent1"/>
    </w:rPr>
  </w:style>
  <w:style w:type="character" w:customStyle="1" w:styleId="IntenseQuoteChar">
    <w:name w:val="Intense Quote Char"/>
    <w:basedOn w:val="DefaultParagraphFont"/>
    <w:link w:val="IntenseQuote"/>
    <w:uiPriority w:val="30"/>
    <w:rsid w:val="00496DD8"/>
    <w:rPr>
      <w:b/>
      <w:bCs/>
      <w:i/>
      <w:iCs/>
      <w:color w:val="4E67C8" w:themeColor="accent1"/>
    </w:rPr>
  </w:style>
  <w:style w:type="character" w:styleId="SubtleEmphasis">
    <w:name w:val="Subtle Emphasis"/>
    <w:basedOn w:val="DefaultParagraphFont"/>
    <w:uiPriority w:val="19"/>
    <w:qFormat/>
    <w:rsid w:val="00496DD8"/>
    <w:rPr>
      <w:i/>
      <w:iCs/>
      <w:color w:val="808080" w:themeColor="text1" w:themeTint="7F"/>
    </w:rPr>
  </w:style>
  <w:style w:type="character" w:styleId="IntenseEmphasis">
    <w:name w:val="Intense Emphasis"/>
    <w:basedOn w:val="DefaultParagraphFont"/>
    <w:uiPriority w:val="21"/>
    <w:qFormat/>
    <w:rsid w:val="00496DD8"/>
    <w:rPr>
      <w:b/>
      <w:bCs/>
      <w:i/>
      <w:iCs/>
      <w:color w:val="4E67C8" w:themeColor="accent1"/>
    </w:rPr>
  </w:style>
  <w:style w:type="character" w:styleId="SubtleReference">
    <w:name w:val="Subtle Reference"/>
    <w:basedOn w:val="DefaultParagraphFont"/>
    <w:uiPriority w:val="31"/>
    <w:qFormat/>
    <w:rsid w:val="00496DD8"/>
    <w:rPr>
      <w:smallCaps/>
      <w:color w:val="5ECCF3" w:themeColor="accent2"/>
      <w:u w:val="single"/>
    </w:rPr>
  </w:style>
  <w:style w:type="character" w:styleId="IntenseReference">
    <w:name w:val="Intense Reference"/>
    <w:basedOn w:val="DefaultParagraphFont"/>
    <w:uiPriority w:val="32"/>
    <w:qFormat/>
    <w:rsid w:val="00496DD8"/>
    <w:rPr>
      <w:b/>
      <w:bCs/>
      <w:smallCaps/>
      <w:color w:val="5ECCF3" w:themeColor="accent2"/>
      <w:spacing w:val="5"/>
      <w:u w:val="single"/>
    </w:rPr>
  </w:style>
  <w:style w:type="character" w:styleId="BookTitle">
    <w:name w:val="Book Title"/>
    <w:basedOn w:val="DefaultParagraphFont"/>
    <w:uiPriority w:val="33"/>
    <w:qFormat/>
    <w:rsid w:val="00496DD8"/>
    <w:rPr>
      <w:b/>
      <w:bCs/>
      <w:smallCaps/>
      <w:spacing w:val="5"/>
    </w:rPr>
  </w:style>
  <w:style w:type="paragraph" w:styleId="TOCHeading">
    <w:name w:val="TOC Heading"/>
    <w:basedOn w:val="Heading1"/>
    <w:next w:val="Normal"/>
    <w:uiPriority w:val="39"/>
    <w:unhideWhenUsed/>
    <w:qFormat/>
    <w:rsid w:val="00496DD8"/>
    <w:pPr>
      <w:outlineLvl w:val="9"/>
    </w:pPr>
  </w:style>
  <w:style w:type="table" w:customStyle="1" w:styleId="ListTable3-Accent41">
    <w:name w:val="List Table 3 - Accent 41"/>
    <w:basedOn w:val="TableNormal"/>
    <w:uiPriority w:val="48"/>
    <w:rsid w:val="00F0659B"/>
    <w:pPr>
      <w:spacing w:after="0" w:line="240" w:lineRule="auto"/>
    </w:pPr>
    <w:tblPr>
      <w:tblStyleRowBandSize w:val="1"/>
      <w:tblStyleColBandSize w:val="1"/>
      <w:tblInd w:w="0" w:type="dxa"/>
      <w:tblBorders>
        <w:top w:val="single" w:sz="4" w:space="0" w:color="5DCEAF" w:themeColor="accent4"/>
        <w:left w:val="single" w:sz="4" w:space="0" w:color="5DCEAF" w:themeColor="accent4"/>
        <w:bottom w:val="single" w:sz="4" w:space="0" w:color="5DCEAF" w:themeColor="accent4"/>
        <w:right w:val="single" w:sz="4" w:space="0" w:color="5DCEAF" w:themeColor="accent4"/>
      </w:tblBorders>
      <w:tblCellMar>
        <w:top w:w="0" w:type="dxa"/>
        <w:left w:w="108" w:type="dxa"/>
        <w:bottom w:w="0" w:type="dxa"/>
        <w:right w:w="108" w:type="dxa"/>
      </w:tblCellMar>
    </w:tblPr>
    <w:tblStylePr w:type="firstRow">
      <w:rPr>
        <w:b/>
        <w:bCs/>
        <w:color w:val="FFFFFF" w:themeColor="background1"/>
      </w:rPr>
      <w:tblPr/>
      <w:tcPr>
        <w:shd w:val="clear" w:color="auto" w:fill="5DCEAF" w:themeFill="accent4"/>
      </w:tcPr>
    </w:tblStylePr>
    <w:tblStylePr w:type="lastRow">
      <w:rPr>
        <w:b/>
        <w:bCs/>
      </w:rPr>
      <w:tblPr/>
      <w:tcPr>
        <w:tcBorders>
          <w:top w:val="double" w:sz="4" w:space="0" w:color="5DCEAF"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DCEAF" w:themeColor="accent4"/>
          <w:right w:val="single" w:sz="4" w:space="0" w:color="5DCEAF" w:themeColor="accent4"/>
        </w:tcBorders>
      </w:tcPr>
    </w:tblStylePr>
    <w:tblStylePr w:type="band1Horz">
      <w:tblPr/>
      <w:tcPr>
        <w:tcBorders>
          <w:top w:val="single" w:sz="4" w:space="0" w:color="5DCEAF" w:themeColor="accent4"/>
          <w:bottom w:val="single" w:sz="4" w:space="0" w:color="5DCEAF"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DCEAF" w:themeColor="accent4"/>
          <w:left w:val="nil"/>
        </w:tcBorders>
      </w:tcPr>
    </w:tblStylePr>
    <w:tblStylePr w:type="swCell">
      <w:tblPr/>
      <w:tcPr>
        <w:tcBorders>
          <w:top w:val="double" w:sz="4" w:space="0" w:color="5DCEAF" w:themeColor="accent4"/>
          <w:right w:val="nil"/>
        </w:tcBorders>
      </w:tcPr>
    </w:tblStylePr>
  </w:style>
  <w:style w:type="table" w:customStyle="1" w:styleId="ListTable7Colorful-Accent11">
    <w:name w:val="List Table 7 Colorful - Accent 11"/>
    <w:basedOn w:val="TableNormal"/>
    <w:uiPriority w:val="52"/>
    <w:rsid w:val="00F0659B"/>
    <w:pPr>
      <w:spacing w:after="0" w:line="240" w:lineRule="auto"/>
    </w:pPr>
    <w:rPr>
      <w:color w:val="31479E" w:themeColor="accent1"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E67C8"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E67C8"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67C8"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E67C8" w:themeColor="accent1"/>
        </w:tcBorders>
        <w:shd w:val="clear" w:color="auto" w:fill="FFFFFF" w:themeFill="background1"/>
      </w:tcPr>
    </w:tblStylePr>
    <w:tblStylePr w:type="band1Vert">
      <w:tblPr/>
      <w:tcPr>
        <w:shd w:val="clear" w:color="auto" w:fill="DBE0F4" w:themeFill="accent1" w:themeFillTint="33"/>
      </w:tcPr>
    </w:tblStylePr>
    <w:tblStylePr w:type="band1Horz">
      <w:tblPr/>
      <w:tcPr>
        <w:shd w:val="clear" w:color="auto" w:fill="DBE0F4"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1Light-Accent11">
    <w:name w:val="List Table 1 Light - Accent 11"/>
    <w:basedOn w:val="TableNormal"/>
    <w:uiPriority w:val="46"/>
    <w:rsid w:val="00F0659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4A3DE" w:themeColor="accent1" w:themeTint="99"/>
        </w:tcBorders>
      </w:tcPr>
    </w:tblStylePr>
    <w:tblStylePr w:type="lastRow">
      <w:rPr>
        <w:b/>
        <w:bCs/>
      </w:rPr>
      <w:tblPr/>
      <w:tcPr>
        <w:tcBorders>
          <w:top w:val="single" w:sz="4" w:space="0" w:color="94A3DE" w:themeColor="accent1" w:themeTint="99"/>
        </w:tcBorders>
      </w:tcPr>
    </w:tblStylePr>
    <w:tblStylePr w:type="firstCol">
      <w:rPr>
        <w:b/>
        <w:bCs/>
      </w:rPr>
    </w:tblStylePr>
    <w:tblStylePr w:type="lastCol">
      <w:rPr>
        <w:b/>
        <w:bCs/>
      </w:rPr>
    </w:tblStylePr>
    <w:tblStylePr w:type="band1Vert">
      <w:tblPr/>
      <w:tcPr>
        <w:shd w:val="clear" w:color="auto" w:fill="DBE0F4" w:themeFill="accent1" w:themeFillTint="33"/>
      </w:tcPr>
    </w:tblStylePr>
    <w:tblStylePr w:type="band1Horz">
      <w:tblPr/>
      <w:tcPr>
        <w:shd w:val="clear" w:color="auto" w:fill="DBE0F4" w:themeFill="accent1" w:themeFillTint="33"/>
      </w:tcPr>
    </w:tblStylePr>
  </w:style>
  <w:style w:type="table" w:customStyle="1" w:styleId="ListTable7Colorful-Accent61">
    <w:name w:val="List Table 7 Colorful - Accent 61"/>
    <w:basedOn w:val="TableNormal"/>
    <w:uiPriority w:val="52"/>
    <w:rsid w:val="00F0659B"/>
    <w:pPr>
      <w:spacing w:after="0" w:line="240" w:lineRule="auto"/>
    </w:pPr>
    <w:rPr>
      <w:color w:val="C2260C"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14124"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14124"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14124"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14124" w:themeColor="accent6"/>
        </w:tcBorders>
        <w:shd w:val="clear" w:color="auto" w:fill="FFFFFF" w:themeFill="background1"/>
      </w:tcPr>
    </w:tblStylePr>
    <w:tblStylePr w:type="band1Vert">
      <w:tblPr/>
      <w:tcPr>
        <w:shd w:val="clear" w:color="auto" w:fill="FCD8D3" w:themeFill="accent6" w:themeFillTint="33"/>
      </w:tcPr>
    </w:tblStylePr>
    <w:tblStylePr w:type="band1Horz">
      <w:tblPr/>
      <w:tcPr>
        <w:shd w:val="clear" w:color="auto" w:fill="FCD8D3"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3-Accent11">
    <w:name w:val="Grid Table 3 - Accent 11"/>
    <w:basedOn w:val="TableNormal"/>
    <w:uiPriority w:val="48"/>
    <w:rsid w:val="00F0659B"/>
    <w:pPr>
      <w:spacing w:after="0" w:line="240" w:lineRule="auto"/>
    </w:pPr>
    <w:tblPr>
      <w:tblStyleRowBandSize w:val="1"/>
      <w:tblStyleColBandSize w:val="1"/>
      <w:tblInd w:w="0" w:type="dxa"/>
      <w:tblBorders>
        <w:top w:val="single" w:sz="4" w:space="0" w:color="94A3DE" w:themeColor="accent1" w:themeTint="99"/>
        <w:left w:val="single" w:sz="4" w:space="0" w:color="94A3DE" w:themeColor="accent1" w:themeTint="99"/>
        <w:bottom w:val="single" w:sz="4" w:space="0" w:color="94A3DE" w:themeColor="accent1" w:themeTint="99"/>
        <w:right w:val="single" w:sz="4" w:space="0" w:color="94A3DE" w:themeColor="accent1" w:themeTint="99"/>
        <w:insideH w:val="single" w:sz="4" w:space="0" w:color="94A3DE" w:themeColor="accent1" w:themeTint="99"/>
        <w:insideV w:val="single" w:sz="4" w:space="0" w:color="94A3DE"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0F4" w:themeFill="accent1" w:themeFillTint="33"/>
      </w:tcPr>
    </w:tblStylePr>
    <w:tblStylePr w:type="band1Horz">
      <w:tblPr/>
      <w:tcPr>
        <w:shd w:val="clear" w:color="auto" w:fill="DBE0F4" w:themeFill="accent1" w:themeFillTint="33"/>
      </w:tcPr>
    </w:tblStylePr>
    <w:tblStylePr w:type="neCell">
      <w:tblPr/>
      <w:tcPr>
        <w:tcBorders>
          <w:bottom w:val="single" w:sz="4" w:space="0" w:color="94A3DE" w:themeColor="accent1" w:themeTint="99"/>
        </w:tcBorders>
      </w:tcPr>
    </w:tblStylePr>
    <w:tblStylePr w:type="nwCell">
      <w:tblPr/>
      <w:tcPr>
        <w:tcBorders>
          <w:bottom w:val="single" w:sz="4" w:space="0" w:color="94A3DE" w:themeColor="accent1" w:themeTint="99"/>
        </w:tcBorders>
      </w:tcPr>
    </w:tblStylePr>
    <w:tblStylePr w:type="seCell">
      <w:tblPr/>
      <w:tcPr>
        <w:tcBorders>
          <w:top w:val="single" w:sz="4" w:space="0" w:color="94A3DE" w:themeColor="accent1" w:themeTint="99"/>
        </w:tcBorders>
      </w:tcPr>
    </w:tblStylePr>
    <w:tblStylePr w:type="swCell">
      <w:tblPr/>
      <w:tcPr>
        <w:tcBorders>
          <w:top w:val="single" w:sz="4" w:space="0" w:color="94A3DE" w:themeColor="accent1" w:themeTint="99"/>
        </w:tcBorders>
      </w:tcPr>
    </w:tblStylePr>
  </w:style>
  <w:style w:type="table" w:customStyle="1" w:styleId="GridTable2-Accent11">
    <w:name w:val="Grid Table 2 - Accent 11"/>
    <w:basedOn w:val="TableNormal"/>
    <w:uiPriority w:val="47"/>
    <w:rsid w:val="00F0659B"/>
    <w:pPr>
      <w:spacing w:after="0" w:line="240" w:lineRule="auto"/>
    </w:pPr>
    <w:tblPr>
      <w:tblStyleRowBandSize w:val="1"/>
      <w:tblStyleColBandSize w:val="1"/>
      <w:tblInd w:w="0" w:type="dxa"/>
      <w:tblBorders>
        <w:top w:val="single" w:sz="2" w:space="0" w:color="94A3DE" w:themeColor="accent1" w:themeTint="99"/>
        <w:bottom w:val="single" w:sz="2" w:space="0" w:color="94A3DE" w:themeColor="accent1" w:themeTint="99"/>
        <w:insideH w:val="single" w:sz="2" w:space="0" w:color="94A3DE" w:themeColor="accent1" w:themeTint="99"/>
        <w:insideV w:val="single" w:sz="2" w:space="0" w:color="94A3DE" w:themeColor="accent1" w:themeTint="99"/>
      </w:tblBorders>
      <w:tblCellMar>
        <w:top w:w="0" w:type="dxa"/>
        <w:left w:w="108" w:type="dxa"/>
        <w:bottom w:w="0" w:type="dxa"/>
        <w:right w:w="108" w:type="dxa"/>
      </w:tblCellMar>
    </w:tblPr>
    <w:tblStylePr w:type="firstRow">
      <w:rPr>
        <w:b/>
        <w:bCs/>
      </w:rPr>
      <w:tblPr/>
      <w:tcPr>
        <w:tcBorders>
          <w:top w:val="nil"/>
          <w:bottom w:val="single" w:sz="12" w:space="0" w:color="94A3DE" w:themeColor="accent1" w:themeTint="99"/>
          <w:insideH w:val="nil"/>
          <w:insideV w:val="nil"/>
        </w:tcBorders>
        <w:shd w:val="clear" w:color="auto" w:fill="FFFFFF" w:themeFill="background1"/>
      </w:tcPr>
    </w:tblStylePr>
    <w:tblStylePr w:type="lastRow">
      <w:rPr>
        <w:b/>
        <w:bCs/>
      </w:rPr>
      <w:tblPr/>
      <w:tcPr>
        <w:tcBorders>
          <w:top w:val="double" w:sz="2" w:space="0" w:color="94A3D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0F4" w:themeFill="accent1" w:themeFillTint="33"/>
      </w:tcPr>
    </w:tblStylePr>
    <w:tblStylePr w:type="band1Horz">
      <w:tblPr/>
      <w:tcPr>
        <w:shd w:val="clear" w:color="auto" w:fill="DBE0F4" w:themeFill="accent1" w:themeFillTint="33"/>
      </w:tcPr>
    </w:tblStylePr>
  </w:style>
  <w:style w:type="paragraph" w:styleId="TOC1">
    <w:name w:val="toc 1"/>
    <w:basedOn w:val="Normal"/>
    <w:next w:val="Normal"/>
    <w:autoRedefine/>
    <w:uiPriority w:val="39"/>
    <w:unhideWhenUsed/>
    <w:rsid w:val="008C3B18"/>
    <w:pPr>
      <w:spacing w:after="100"/>
    </w:pPr>
  </w:style>
  <w:style w:type="character" w:styleId="Hyperlink">
    <w:name w:val="Hyperlink"/>
    <w:basedOn w:val="DefaultParagraphFont"/>
    <w:uiPriority w:val="99"/>
    <w:unhideWhenUsed/>
    <w:rsid w:val="008C3B18"/>
    <w:rPr>
      <w:color w:val="56C7AA" w:themeColor="hyperlink"/>
      <w:u w:val="single"/>
    </w:rPr>
  </w:style>
  <w:style w:type="paragraph" w:styleId="TOC2">
    <w:name w:val="toc 2"/>
    <w:basedOn w:val="Normal"/>
    <w:next w:val="Normal"/>
    <w:autoRedefine/>
    <w:uiPriority w:val="39"/>
    <w:unhideWhenUsed/>
    <w:rsid w:val="001C2968"/>
    <w:pPr>
      <w:spacing w:after="100"/>
      <w:ind w:left="220"/>
    </w:pPr>
  </w:style>
  <w:style w:type="paragraph" w:styleId="NormalWeb">
    <w:name w:val="Normal (Web)"/>
    <w:basedOn w:val="Normal"/>
    <w:uiPriority w:val="99"/>
    <w:unhideWhenUsed/>
    <w:rsid w:val="003D012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D012E"/>
  </w:style>
  <w:style w:type="table" w:customStyle="1" w:styleId="ListTable1Light-Accent21">
    <w:name w:val="List Table 1 Light - Accent 21"/>
    <w:basedOn w:val="TableNormal"/>
    <w:uiPriority w:val="46"/>
    <w:rsid w:val="000D7C8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EE0F7" w:themeColor="accent2" w:themeTint="99"/>
        </w:tcBorders>
      </w:tcPr>
    </w:tblStylePr>
    <w:tblStylePr w:type="lastRow">
      <w:rPr>
        <w:b/>
        <w:bCs/>
      </w:rPr>
      <w:tblPr/>
      <w:tcPr>
        <w:tcBorders>
          <w:top w:val="single" w:sz="4" w:space="0" w:color="9EE0F7" w:themeColor="accent2" w:themeTint="99"/>
        </w:tcBorders>
      </w:tcPr>
    </w:tblStylePr>
    <w:tblStylePr w:type="firstCol">
      <w:rPr>
        <w:b/>
        <w:bCs/>
      </w:rPr>
    </w:tblStylePr>
    <w:tblStylePr w:type="lastCol">
      <w:rPr>
        <w:b/>
        <w:bCs/>
      </w:rPr>
    </w:tblStylePr>
    <w:tblStylePr w:type="band1Vert">
      <w:tblPr/>
      <w:tcPr>
        <w:shd w:val="clear" w:color="auto" w:fill="DEF4FC" w:themeFill="accent2" w:themeFillTint="33"/>
      </w:tcPr>
    </w:tblStylePr>
    <w:tblStylePr w:type="band1Horz">
      <w:tblPr/>
      <w:tcPr>
        <w:shd w:val="clear" w:color="auto" w:fill="DEF4FC" w:themeFill="accent2" w:themeFillTint="33"/>
      </w:tcPr>
    </w:tblStylePr>
  </w:style>
  <w:style w:type="paragraph" w:styleId="BalloonText">
    <w:name w:val="Balloon Text"/>
    <w:basedOn w:val="Normal"/>
    <w:link w:val="BalloonTextChar"/>
    <w:uiPriority w:val="99"/>
    <w:semiHidden/>
    <w:unhideWhenUsed/>
    <w:rsid w:val="00D059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592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0993617">
      <w:bodyDiv w:val="1"/>
      <w:marLeft w:val="0"/>
      <w:marRight w:val="0"/>
      <w:marTop w:val="0"/>
      <w:marBottom w:val="0"/>
      <w:divBdr>
        <w:top w:val="none" w:sz="0" w:space="0" w:color="auto"/>
        <w:left w:val="none" w:sz="0" w:space="0" w:color="auto"/>
        <w:bottom w:val="none" w:sz="0" w:space="0" w:color="auto"/>
        <w:right w:val="none" w:sz="0" w:space="0" w:color="auto"/>
      </w:divBdr>
    </w:div>
    <w:div w:id="580912250">
      <w:bodyDiv w:val="1"/>
      <w:marLeft w:val="0"/>
      <w:marRight w:val="0"/>
      <w:marTop w:val="0"/>
      <w:marBottom w:val="0"/>
      <w:divBdr>
        <w:top w:val="none" w:sz="0" w:space="0" w:color="auto"/>
        <w:left w:val="none" w:sz="0" w:space="0" w:color="auto"/>
        <w:bottom w:val="none" w:sz="0" w:space="0" w:color="auto"/>
        <w:right w:val="none" w:sz="0" w:space="0" w:color="auto"/>
      </w:divBdr>
    </w:div>
    <w:div w:id="1023172968">
      <w:bodyDiv w:val="1"/>
      <w:marLeft w:val="0"/>
      <w:marRight w:val="0"/>
      <w:marTop w:val="0"/>
      <w:marBottom w:val="0"/>
      <w:divBdr>
        <w:top w:val="none" w:sz="0" w:space="0" w:color="auto"/>
        <w:left w:val="none" w:sz="0" w:space="0" w:color="auto"/>
        <w:bottom w:val="none" w:sz="0" w:space="0" w:color="auto"/>
        <w:right w:val="none" w:sz="0" w:space="0" w:color="auto"/>
      </w:divBdr>
    </w:div>
    <w:div w:id="1139221632">
      <w:bodyDiv w:val="1"/>
      <w:marLeft w:val="0"/>
      <w:marRight w:val="0"/>
      <w:marTop w:val="0"/>
      <w:marBottom w:val="0"/>
      <w:divBdr>
        <w:top w:val="none" w:sz="0" w:space="0" w:color="auto"/>
        <w:left w:val="none" w:sz="0" w:space="0" w:color="auto"/>
        <w:bottom w:val="none" w:sz="0" w:space="0" w:color="auto"/>
        <w:right w:val="none" w:sz="0" w:space="0" w:color="auto"/>
      </w:divBdr>
    </w:div>
    <w:div w:id="1184439481">
      <w:bodyDiv w:val="1"/>
      <w:marLeft w:val="0"/>
      <w:marRight w:val="0"/>
      <w:marTop w:val="0"/>
      <w:marBottom w:val="0"/>
      <w:divBdr>
        <w:top w:val="none" w:sz="0" w:space="0" w:color="auto"/>
        <w:left w:val="none" w:sz="0" w:space="0" w:color="auto"/>
        <w:bottom w:val="none" w:sz="0" w:space="0" w:color="auto"/>
        <w:right w:val="none" w:sz="0" w:space="0" w:color="auto"/>
      </w:divBdr>
    </w:div>
    <w:div w:id="1678653008">
      <w:bodyDiv w:val="1"/>
      <w:marLeft w:val="0"/>
      <w:marRight w:val="0"/>
      <w:marTop w:val="0"/>
      <w:marBottom w:val="0"/>
      <w:divBdr>
        <w:top w:val="none" w:sz="0" w:space="0" w:color="auto"/>
        <w:left w:val="none" w:sz="0" w:space="0" w:color="auto"/>
        <w:bottom w:val="none" w:sz="0" w:space="0" w:color="auto"/>
        <w:right w:val="none" w:sz="0" w:space="0" w:color="auto"/>
      </w:divBdr>
    </w:div>
    <w:div w:id="1832405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jpg"/><Relationship Id="rId21" Type="http://schemas.openxmlformats.org/officeDocument/2006/relationships/image" Target="media/image12.png"/><Relationship Id="rId22" Type="http://schemas.openxmlformats.org/officeDocument/2006/relationships/image" Target="media/image13.jp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jp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image" Target="media/image2.png"/><Relationship Id="rId12" Type="http://schemas.openxmlformats.org/officeDocument/2006/relationships/image" Target="media/image3.tmp"/><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jp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3E93C-A2DD-FF48-A0AD-2D7F9CE68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1227</Words>
  <Characters>6995</Characters>
  <Application>Microsoft Macintosh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Hunter Dubel</dc:creator>
  <cp:keywords/>
  <dc:description/>
  <cp:lastModifiedBy>Bryan Guner</cp:lastModifiedBy>
  <cp:revision>2</cp:revision>
  <cp:lastPrinted>2014-10-23T21:03:00Z</cp:lastPrinted>
  <dcterms:created xsi:type="dcterms:W3CDTF">2016-03-03T19:09:00Z</dcterms:created>
  <dcterms:modified xsi:type="dcterms:W3CDTF">2016-03-03T19:09:00Z</dcterms:modified>
</cp:coreProperties>
</file>