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14E" w:rsidRPr="0066414E" w:rsidRDefault="0066414E" w:rsidP="0066414E">
      <w:pPr>
        <w:spacing w:after="0" w:line="240" w:lineRule="auto"/>
        <w:jc w:val="center"/>
        <w:rPr>
          <w:rFonts w:ascii="Times New Roman" w:hAnsi="Times New Roman" w:cs="Times New Roman"/>
          <w:b/>
          <w:sz w:val="28"/>
          <w:szCs w:val="28"/>
        </w:rPr>
      </w:pPr>
      <w:r w:rsidRPr="0066414E">
        <w:rPr>
          <w:rFonts w:ascii="Times New Roman" w:hAnsi="Times New Roman" w:cs="Times New Roman"/>
          <w:b/>
          <w:sz w:val="28"/>
          <w:szCs w:val="28"/>
        </w:rPr>
        <w:t>ENG142</w:t>
      </w:r>
    </w:p>
    <w:p w:rsidR="0066414E" w:rsidRDefault="0066414E" w:rsidP="0066414E">
      <w:pPr>
        <w:spacing w:after="0" w:line="240" w:lineRule="auto"/>
        <w:jc w:val="center"/>
        <w:rPr>
          <w:rFonts w:ascii="Times New Roman" w:hAnsi="Times New Roman" w:cs="Times New Roman"/>
          <w:b/>
          <w:sz w:val="28"/>
          <w:szCs w:val="28"/>
        </w:rPr>
      </w:pPr>
      <w:r w:rsidRPr="0066414E">
        <w:rPr>
          <w:rFonts w:ascii="Times New Roman" w:hAnsi="Times New Roman" w:cs="Times New Roman"/>
          <w:b/>
          <w:sz w:val="28"/>
          <w:szCs w:val="28"/>
        </w:rPr>
        <w:t>Assignment on Criteria and Constraints</w:t>
      </w:r>
    </w:p>
    <w:p w:rsidR="0066414E" w:rsidRDefault="00DC23F1" w:rsidP="0066414E">
      <w:pPr>
        <w:spacing w:after="0" w:line="240" w:lineRule="auto"/>
        <w:jc w:val="center"/>
        <w:rPr>
          <w:rFonts w:ascii="Times New Roman" w:hAnsi="Times New Roman" w:cs="Times New Roman"/>
          <w:sz w:val="28"/>
          <w:szCs w:val="28"/>
        </w:rPr>
      </w:pPr>
      <w:r>
        <w:rPr>
          <w:rFonts w:ascii="Times New Roman" w:hAnsi="Times New Roman" w:cs="Times New Roman"/>
          <w:b/>
          <w:sz w:val="28"/>
          <w:szCs w:val="28"/>
        </w:rPr>
        <w:t>Due September 8, 2014</w:t>
      </w:r>
    </w:p>
    <w:p w:rsidR="0066414E" w:rsidRDefault="0066414E" w:rsidP="0066414E">
      <w:pPr>
        <w:spacing w:after="0" w:line="240" w:lineRule="auto"/>
        <w:jc w:val="center"/>
        <w:rPr>
          <w:rFonts w:ascii="Times New Roman" w:hAnsi="Times New Roman" w:cs="Times New Roman"/>
          <w:sz w:val="28"/>
          <w:szCs w:val="28"/>
        </w:rPr>
      </w:pPr>
    </w:p>
    <w:p w:rsidR="0066414E" w:rsidRDefault="0066414E" w:rsidP="0066414E">
      <w:pPr>
        <w:spacing w:after="0" w:line="240" w:lineRule="auto"/>
        <w:rPr>
          <w:rFonts w:ascii="Times New Roman" w:hAnsi="Times New Roman" w:cs="Times New Roman"/>
          <w:sz w:val="24"/>
          <w:szCs w:val="24"/>
        </w:rPr>
      </w:pPr>
    </w:p>
    <w:p w:rsidR="0066414E" w:rsidRDefault="0066414E" w:rsidP="0066414E">
      <w:pPr>
        <w:spacing w:after="0" w:line="240" w:lineRule="auto"/>
        <w:rPr>
          <w:rFonts w:ascii="Times New Roman" w:hAnsi="Times New Roman" w:cs="Times New Roman"/>
          <w:sz w:val="24"/>
          <w:szCs w:val="24"/>
        </w:rPr>
      </w:pPr>
      <w:r>
        <w:rPr>
          <w:rFonts w:ascii="Times New Roman" w:hAnsi="Times New Roman" w:cs="Times New Roman"/>
          <w:sz w:val="24"/>
          <w:szCs w:val="24"/>
        </w:rPr>
        <w:t>Your team has been asked to design an environmentally friendly “smart” house</w:t>
      </w:r>
      <w:r w:rsidR="008C4E46">
        <w:rPr>
          <w:rFonts w:ascii="Times New Roman" w:hAnsi="Times New Roman" w:cs="Times New Roman"/>
          <w:sz w:val="24"/>
          <w:szCs w:val="24"/>
        </w:rPr>
        <w:t xml:space="preserve"> in New Jersey</w:t>
      </w:r>
      <w:r>
        <w:rPr>
          <w:rFonts w:ascii="Times New Roman" w:hAnsi="Times New Roman" w:cs="Times New Roman"/>
          <w:sz w:val="24"/>
          <w:szCs w:val="24"/>
        </w:rPr>
        <w:t xml:space="preserve">.  </w:t>
      </w:r>
      <w:r w:rsidR="008706B9">
        <w:rPr>
          <w:rFonts w:ascii="Times New Roman" w:hAnsi="Times New Roman" w:cs="Times New Roman"/>
          <w:sz w:val="24"/>
          <w:szCs w:val="24"/>
        </w:rPr>
        <w:t xml:space="preserve">The house should be able to support a family of four.  </w:t>
      </w:r>
      <w:r>
        <w:rPr>
          <w:rFonts w:ascii="Times New Roman" w:hAnsi="Times New Roman" w:cs="Times New Roman"/>
          <w:sz w:val="24"/>
          <w:szCs w:val="24"/>
        </w:rPr>
        <w:t>As a team, develop a listing of design criteria and constraints that could be applied to such a design.</w:t>
      </w:r>
    </w:p>
    <w:p w:rsidR="008C4E46" w:rsidRDefault="008C4E46" w:rsidP="0066414E">
      <w:pPr>
        <w:spacing w:after="0" w:line="240" w:lineRule="auto"/>
        <w:rPr>
          <w:rFonts w:ascii="Times New Roman" w:hAnsi="Times New Roman" w:cs="Times New Roman"/>
          <w:sz w:val="24"/>
          <w:szCs w:val="24"/>
        </w:rPr>
      </w:pPr>
    </w:p>
    <w:p w:rsidR="008C4E46" w:rsidRDefault="008C4E46" w:rsidP="008C4E4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Generate a problem definition</w:t>
      </w:r>
    </w:p>
    <w:p w:rsidR="008C4E46" w:rsidRDefault="008C4E46" w:rsidP="008C4E46">
      <w:pPr>
        <w:spacing w:after="0" w:line="240" w:lineRule="auto"/>
        <w:rPr>
          <w:rFonts w:ascii="Times New Roman" w:hAnsi="Times New Roman" w:cs="Times New Roman"/>
          <w:sz w:val="24"/>
          <w:szCs w:val="24"/>
        </w:rPr>
      </w:pPr>
    </w:p>
    <w:p w:rsidR="008C4E46" w:rsidRDefault="008C4E46" w:rsidP="008C4E46">
      <w:pPr>
        <w:spacing w:after="0" w:line="240" w:lineRule="auto"/>
        <w:rPr>
          <w:rFonts w:ascii="Times New Roman" w:hAnsi="Times New Roman" w:cs="Times New Roman"/>
          <w:sz w:val="24"/>
          <w:szCs w:val="24"/>
        </w:rPr>
      </w:pPr>
    </w:p>
    <w:p w:rsidR="008C4E46" w:rsidRDefault="00867F42" w:rsidP="008C4E4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  Provide a listing of 5 design criteria</w:t>
      </w:r>
    </w:p>
    <w:p w:rsidR="00867F42" w:rsidRDefault="00867F42" w:rsidP="00867F42">
      <w:pPr>
        <w:spacing w:after="0" w:line="240" w:lineRule="auto"/>
        <w:rPr>
          <w:rFonts w:ascii="Times New Roman" w:hAnsi="Times New Roman" w:cs="Times New Roman"/>
          <w:sz w:val="24"/>
          <w:szCs w:val="24"/>
        </w:rPr>
      </w:pPr>
    </w:p>
    <w:p w:rsidR="00867F42" w:rsidRDefault="00867F42" w:rsidP="00867F4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b- Provide a listing of 5 design constraints</w:t>
      </w:r>
    </w:p>
    <w:p w:rsidR="00867F42" w:rsidRDefault="00867F42" w:rsidP="00867F42">
      <w:pPr>
        <w:spacing w:after="0" w:line="240" w:lineRule="auto"/>
        <w:ind w:left="720"/>
        <w:rPr>
          <w:rFonts w:ascii="Times New Roman" w:hAnsi="Times New Roman" w:cs="Times New Roman"/>
          <w:sz w:val="24"/>
          <w:szCs w:val="24"/>
        </w:rPr>
      </w:pPr>
    </w:p>
    <w:p w:rsidR="00C71027" w:rsidRDefault="00C71027" w:rsidP="00C71027">
      <w:pPr>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 xml:space="preserve">c- fill </w:t>
      </w:r>
      <w:r w:rsidR="00867F42">
        <w:rPr>
          <w:rFonts w:ascii="Times New Roman" w:hAnsi="Times New Roman" w:cs="Times New Roman"/>
          <w:sz w:val="24"/>
          <w:szCs w:val="24"/>
        </w:rPr>
        <w:t>out the attached Realistic Constraints form.</w:t>
      </w:r>
      <w:proofErr w:type="gramEnd"/>
    </w:p>
    <w:p w:rsidR="00C71027" w:rsidRDefault="00C71027" w:rsidP="00C71027">
      <w:pPr>
        <w:spacing w:after="0" w:line="240" w:lineRule="auto"/>
        <w:rPr>
          <w:rFonts w:ascii="Times New Roman" w:hAnsi="Times New Roman" w:cs="Times New Roman"/>
          <w:sz w:val="24"/>
          <w:szCs w:val="24"/>
        </w:rPr>
      </w:pPr>
    </w:p>
    <w:p w:rsidR="00E06CEE" w:rsidRDefault="00E06CEE" w:rsidP="00C71027">
      <w:pPr>
        <w:spacing w:after="0" w:line="240" w:lineRule="auto"/>
        <w:rPr>
          <w:rFonts w:ascii="Times New Roman" w:hAnsi="Times New Roman" w:cs="Times New Roman"/>
          <w:sz w:val="24"/>
          <w:szCs w:val="24"/>
        </w:rPr>
      </w:pPr>
    </w:p>
    <w:p w:rsidR="00E06CEE" w:rsidRDefault="00E06CEE" w:rsidP="00C71027">
      <w:pPr>
        <w:spacing w:after="0" w:line="240" w:lineRule="auto"/>
        <w:rPr>
          <w:rFonts w:ascii="Times New Roman" w:hAnsi="Times New Roman" w:cs="Times New Roman"/>
          <w:sz w:val="24"/>
          <w:szCs w:val="24"/>
        </w:rPr>
      </w:pPr>
    </w:p>
    <w:p w:rsidR="00E06CEE" w:rsidRDefault="00E06CEE" w:rsidP="00C71027">
      <w:pPr>
        <w:spacing w:after="0" w:line="240" w:lineRule="auto"/>
        <w:rPr>
          <w:rFonts w:ascii="Times New Roman" w:hAnsi="Times New Roman" w:cs="Times New Roman"/>
          <w:sz w:val="24"/>
          <w:szCs w:val="24"/>
        </w:rPr>
      </w:pPr>
    </w:p>
    <w:p w:rsidR="00E06CEE" w:rsidRDefault="00E06CEE" w:rsidP="00C71027">
      <w:pPr>
        <w:spacing w:after="0" w:line="240" w:lineRule="auto"/>
        <w:rPr>
          <w:rFonts w:ascii="Times New Roman" w:hAnsi="Times New Roman" w:cs="Times New Roman"/>
          <w:sz w:val="24"/>
          <w:szCs w:val="24"/>
        </w:rPr>
      </w:pPr>
      <w:r>
        <w:rPr>
          <w:rFonts w:ascii="Times New Roman" w:hAnsi="Times New Roman" w:cs="Times New Roman"/>
          <w:sz w:val="24"/>
          <w:szCs w:val="24"/>
        </w:rPr>
        <w:t>One assignment should be submitted per team.  All responses should be typed.  Team member names should be at top of assignment.</w:t>
      </w:r>
    </w:p>
    <w:p w:rsidR="00C71027" w:rsidRDefault="00C71027" w:rsidP="00C71027">
      <w:pPr>
        <w:spacing w:after="0" w:line="240" w:lineRule="auto"/>
        <w:rPr>
          <w:rFonts w:ascii="Times New Roman" w:hAnsi="Times New Roman" w:cs="Times New Roman"/>
          <w:sz w:val="24"/>
          <w:szCs w:val="24"/>
        </w:rPr>
      </w:pPr>
    </w:p>
    <w:p w:rsidR="00C71027" w:rsidRDefault="00C71027" w:rsidP="00C71027">
      <w:pPr>
        <w:spacing w:after="0" w:line="240" w:lineRule="auto"/>
        <w:rPr>
          <w:rFonts w:ascii="Times New Roman" w:hAnsi="Times New Roman" w:cs="Times New Roman"/>
          <w:sz w:val="24"/>
          <w:szCs w:val="24"/>
        </w:rPr>
      </w:pPr>
    </w:p>
    <w:p w:rsidR="00C71027" w:rsidRPr="00C71027" w:rsidRDefault="00C71027" w:rsidP="00C71027">
      <w:pPr>
        <w:rPr>
          <w:rFonts w:ascii="Times New Roman" w:hAnsi="Times New Roman" w:cs="Times New Roman"/>
          <w:sz w:val="24"/>
          <w:szCs w:val="24"/>
        </w:rPr>
        <w:sectPr w:rsidR="00C71027" w:rsidRPr="00C71027">
          <w:pgSz w:w="12240" w:h="15840"/>
          <w:pgMar w:top="1440" w:right="1440" w:bottom="1440" w:left="1440" w:header="720" w:footer="720" w:gutter="0"/>
          <w:cols w:space="720"/>
          <w:docGrid w:linePitch="360"/>
        </w:sectPr>
      </w:pPr>
      <w:r>
        <w:rPr>
          <w:rFonts w:ascii="Baskerville Old Face" w:hAnsi="Baskerville Old Face"/>
          <w:i/>
        </w:rPr>
        <w:t xml:space="preserve">                                                               </w:t>
      </w:r>
    </w:p>
    <w:p w:rsidR="00C71027" w:rsidRDefault="00C71027" w:rsidP="00C71027">
      <w:pPr>
        <w:pStyle w:val="Heading1"/>
        <w:ind w:left="180" w:firstLine="5580"/>
        <w:rPr>
          <w:rFonts w:ascii="Baskerville Old Face" w:hAnsi="Baskerville Old Face"/>
          <w:b/>
          <w:i w:val="0"/>
        </w:rPr>
      </w:pPr>
      <w:r>
        <w:rPr>
          <w:rFonts w:ascii="Baskerville Old Face" w:hAnsi="Baskerville Old Face"/>
          <w:i w:val="0"/>
        </w:rPr>
        <w:lastRenderedPageBreak/>
        <w:t xml:space="preserve">                                                               </w:t>
      </w:r>
      <w:r>
        <w:rPr>
          <w:rFonts w:ascii="Baskerville Old Face" w:hAnsi="Baskerville Old Face"/>
          <w:b/>
          <w:i w:val="0"/>
        </w:rPr>
        <w:t>SCHOOL OF ENGINEERING</w:t>
      </w:r>
      <w:r>
        <w:rPr>
          <w:rFonts w:ascii="Baskerville Old Face" w:hAnsi="Baskerville Old Face"/>
          <w:b/>
        </w:rPr>
        <w:tab/>
      </w:r>
      <w:r>
        <w:rPr>
          <w:rFonts w:ascii="Baskerville Old Face" w:hAnsi="Baskerville Old Face"/>
          <w:b/>
        </w:rPr>
        <w:tab/>
      </w:r>
      <w:r>
        <w:rPr>
          <w:rFonts w:ascii="Baskerville Old Face" w:hAnsi="Baskerville Old Face"/>
          <w:b/>
        </w:rPr>
        <w:tab/>
      </w:r>
      <w:r>
        <w:rPr>
          <w:rFonts w:ascii="Baskerville Old Face" w:hAnsi="Baskerville Old Face"/>
          <w:b/>
        </w:rPr>
        <w:tab/>
      </w:r>
      <w:r>
        <w:rPr>
          <w:rFonts w:ascii="Baskerville Old Face" w:hAnsi="Baskerville Old Face"/>
          <w:b/>
        </w:rPr>
        <w:tab/>
      </w:r>
      <w:r>
        <w:rPr>
          <w:rFonts w:ascii="Baskerville Old Face" w:hAnsi="Baskerville Old Face"/>
          <w:b/>
        </w:rPr>
        <w:tab/>
      </w:r>
      <w:r>
        <w:rPr>
          <w:rFonts w:ascii="Baskerville Old Face" w:hAnsi="Baskerville Old Face"/>
          <w:b/>
        </w:rPr>
        <w:tab/>
      </w:r>
      <w:r>
        <w:rPr>
          <w:rFonts w:ascii="Baskerville Old Face" w:hAnsi="Baskerville Old Face"/>
          <w:b/>
        </w:rPr>
        <w:tab/>
        <w:t xml:space="preserve">                                                                 </w:t>
      </w:r>
      <w:r>
        <w:rPr>
          <w:rFonts w:ascii="Baskerville Old Face" w:hAnsi="Baskerville Old Face"/>
          <w:b/>
        </w:rPr>
        <w:tab/>
      </w:r>
      <w:r>
        <w:rPr>
          <w:rFonts w:ascii="Baskerville Old Face" w:hAnsi="Baskerville Old Face"/>
          <w:b/>
        </w:rPr>
        <w:tab/>
      </w:r>
      <w:r>
        <w:rPr>
          <w:rFonts w:ascii="Baskerville Old Face" w:hAnsi="Baskerville Old Face"/>
          <w:b/>
        </w:rPr>
        <w:tab/>
        <w:t xml:space="preserve">   The College of New Jersey</w:t>
      </w:r>
    </w:p>
    <w:p w:rsidR="00C71027" w:rsidRDefault="00C71027" w:rsidP="00C71027">
      <w:pPr>
        <w:rPr>
          <w:rFonts w:ascii="Arial" w:hAnsi="Arial"/>
          <w:b/>
          <w:bCs/>
          <w:sz w:val="20"/>
        </w:rPr>
      </w:pPr>
      <w:r>
        <w:rPr>
          <w:rFonts w:ascii="Arial" w:hAnsi="Arial"/>
          <w:b/>
          <w:bCs/>
          <w:sz w:val="20"/>
        </w:rPr>
        <w:t xml:space="preserve">Realistic Constraints </w:t>
      </w:r>
    </w:p>
    <w:p w:rsidR="00C71027" w:rsidRDefault="00C71027" w:rsidP="00C71027">
      <w:pPr>
        <w:pStyle w:val="BodyTextIndent"/>
        <w:ind w:right="-1260"/>
        <w:rPr>
          <w:b/>
          <w:bCs/>
          <w:sz w:val="20"/>
        </w:rPr>
      </w:pPr>
      <w:r>
        <w:rPr>
          <w:b/>
          <w:bCs/>
          <w:sz w:val="20"/>
        </w:rPr>
        <w:t xml:space="preserve">                                                           </w:t>
      </w:r>
    </w:p>
    <w:p w:rsidR="00C71027" w:rsidRDefault="00C71027" w:rsidP="00C71027">
      <w:pPr>
        <w:pStyle w:val="BodyTextIndent"/>
        <w:ind w:firstLine="720"/>
        <w:rPr>
          <w:b/>
          <w:bCs/>
          <w:sz w:val="20"/>
        </w:rPr>
      </w:pPr>
      <w:r>
        <w:rPr>
          <w:b/>
          <w:bCs/>
          <w:sz w:val="20"/>
        </w:rPr>
        <w:t>DIRECTIONS:</w:t>
      </w:r>
    </w:p>
    <w:p w:rsidR="00C71027" w:rsidRDefault="00C71027" w:rsidP="00F75F81">
      <w:pPr>
        <w:pStyle w:val="BodyTextIndent"/>
        <w:ind w:firstLine="720"/>
        <w:rPr>
          <w:b/>
          <w:bCs/>
          <w:sz w:val="20"/>
        </w:rPr>
      </w:pPr>
      <w:r>
        <w:rPr>
          <w:b/>
          <w:bCs/>
          <w:sz w:val="20"/>
        </w:rPr>
        <w:t xml:space="preserve">This form should be completed by explaining how each realistic constraint would apply to the given design situation. </w:t>
      </w:r>
    </w:p>
    <w:p w:rsidR="00C71027" w:rsidRPr="00C71027" w:rsidRDefault="00C71027" w:rsidP="00C71027">
      <w:pPr>
        <w:pStyle w:val="BodyTextIndent"/>
        <w:rPr>
          <w:b/>
          <w:bCs/>
          <w:sz w:val="20"/>
        </w:rPr>
      </w:pPr>
      <w:r>
        <w:rPr>
          <w:b/>
          <w:bCs/>
          <w:sz w:val="20"/>
        </w:rPr>
        <w:t xml:space="preserve"> </w:t>
      </w:r>
    </w:p>
    <w:tbl>
      <w:tblPr>
        <w:tblW w:w="14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12330"/>
      </w:tblGrid>
      <w:tr w:rsidR="00C71027" w:rsidTr="00C71027">
        <w:trPr>
          <w:trHeight w:val="521"/>
        </w:trPr>
        <w:tc>
          <w:tcPr>
            <w:tcW w:w="2160" w:type="dxa"/>
            <w:tcBorders>
              <w:top w:val="single" w:sz="4" w:space="0" w:color="auto"/>
              <w:left w:val="single" w:sz="4" w:space="0" w:color="auto"/>
              <w:bottom w:val="single" w:sz="4" w:space="0" w:color="auto"/>
              <w:right w:val="single" w:sz="4" w:space="0" w:color="auto"/>
            </w:tcBorders>
            <w:hideMark/>
          </w:tcPr>
          <w:p w:rsidR="00C71027" w:rsidRDefault="00C71027">
            <w:pPr>
              <w:rPr>
                <w:rFonts w:ascii="Arial" w:hAnsi="Arial"/>
                <w:b/>
                <w:bCs/>
                <w:sz w:val="20"/>
                <w:szCs w:val="24"/>
              </w:rPr>
            </w:pPr>
            <w:r>
              <w:rPr>
                <w:rFonts w:ascii="Arial" w:hAnsi="Arial"/>
                <w:b/>
                <w:bCs/>
                <w:sz w:val="20"/>
              </w:rPr>
              <w:t>Realistic Constraint</w:t>
            </w:r>
          </w:p>
        </w:tc>
        <w:tc>
          <w:tcPr>
            <w:tcW w:w="12330" w:type="dxa"/>
            <w:tcBorders>
              <w:top w:val="single" w:sz="4" w:space="0" w:color="auto"/>
              <w:left w:val="single" w:sz="4" w:space="0" w:color="auto"/>
              <w:bottom w:val="single" w:sz="4" w:space="0" w:color="auto"/>
              <w:right w:val="single" w:sz="4" w:space="0" w:color="auto"/>
            </w:tcBorders>
            <w:hideMark/>
          </w:tcPr>
          <w:p w:rsidR="00C71027" w:rsidRDefault="00C71027">
            <w:pPr>
              <w:rPr>
                <w:rFonts w:ascii="Arial" w:hAnsi="Arial"/>
                <w:b/>
                <w:bCs/>
                <w:sz w:val="20"/>
                <w:szCs w:val="24"/>
              </w:rPr>
            </w:pPr>
            <w:r>
              <w:rPr>
                <w:rFonts w:ascii="Arial" w:hAnsi="Arial"/>
                <w:b/>
                <w:bCs/>
                <w:sz w:val="20"/>
              </w:rPr>
              <w:t>Remarks</w:t>
            </w:r>
            <w:r w:rsidR="007C7365">
              <w:rPr>
                <w:rFonts w:ascii="Arial" w:hAnsi="Arial"/>
                <w:b/>
                <w:bCs/>
                <w:sz w:val="20"/>
              </w:rPr>
              <w:t xml:space="preserve"> (elaboration)</w:t>
            </w:r>
          </w:p>
        </w:tc>
      </w:tr>
      <w:tr w:rsidR="00C71027" w:rsidTr="00C71027">
        <w:tc>
          <w:tcPr>
            <w:tcW w:w="2160" w:type="dxa"/>
            <w:tcBorders>
              <w:top w:val="single" w:sz="4" w:space="0" w:color="auto"/>
              <w:left w:val="single" w:sz="4" w:space="0" w:color="auto"/>
              <w:bottom w:val="single" w:sz="4" w:space="0" w:color="auto"/>
              <w:right w:val="single" w:sz="4" w:space="0" w:color="auto"/>
            </w:tcBorders>
          </w:tcPr>
          <w:p w:rsidR="00C71027" w:rsidRPr="00F75F81" w:rsidRDefault="00C71027">
            <w:pPr>
              <w:rPr>
                <w:rFonts w:ascii="Arial" w:hAnsi="Arial"/>
                <w:b/>
                <w:bCs/>
                <w:sz w:val="20"/>
                <w:szCs w:val="24"/>
              </w:rPr>
            </w:pPr>
            <w:r>
              <w:rPr>
                <w:rFonts w:ascii="Arial" w:hAnsi="Arial"/>
                <w:b/>
                <w:bCs/>
                <w:sz w:val="20"/>
              </w:rPr>
              <w:t xml:space="preserve">Economic </w:t>
            </w:r>
          </w:p>
          <w:p w:rsidR="00C71027" w:rsidRDefault="00C71027">
            <w:pPr>
              <w:rPr>
                <w:rFonts w:ascii="Arial" w:hAnsi="Arial"/>
                <w:b/>
                <w:bCs/>
                <w:sz w:val="20"/>
                <w:szCs w:val="24"/>
              </w:rPr>
            </w:pPr>
          </w:p>
        </w:tc>
        <w:tc>
          <w:tcPr>
            <w:tcW w:w="12330" w:type="dxa"/>
            <w:tcBorders>
              <w:top w:val="single" w:sz="4" w:space="0" w:color="auto"/>
              <w:left w:val="single" w:sz="4" w:space="0" w:color="auto"/>
              <w:bottom w:val="single" w:sz="4" w:space="0" w:color="auto"/>
              <w:right w:val="single" w:sz="4" w:space="0" w:color="auto"/>
            </w:tcBorders>
          </w:tcPr>
          <w:p w:rsidR="00C71027" w:rsidRDefault="007C7365">
            <w:pPr>
              <w:rPr>
                <w:rFonts w:ascii="Arial" w:hAnsi="Arial"/>
                <w:b/>
                <w:bCs/>
                <w:sz w:val="20"/>
                <w:szCs w:val="24"/>
              </w:rPr>
            </w:pPr>
            <w:r>
              <w:rPr>
                <w:rFonts w:ascii="Arial" w:hAnsi="Arial"/>
                <w:b/>
                <w:bCs/>
                <w:sz w:val="20"/>
                <w:szCs w:val="24"/>
              </w:rPr>
              <w:t>The fact that the house is built with 80-% recycled material saves on overhead manufacture costs (ex mining or petroleum refinement) and environmental sustainability projects are a positive externality that ultimately saves society time and resources in the long run.</w:t>
            </w:r>
          </w:p>
        </w:tc>
      </w:tr>
      <w:tr w:rsidR="00C71027" w:rsidTr="00C71027">
        <w:tc>
          <w:tcPr>
            <w:tcW w:w="2160" w:type="dxa"/>
            <w:tcBorders>
              <w:top w:val="single" w:sz="4" w:space="0" w:color="auto"/>
              <w:left w:val="single" w:sz="4" w:space="0" w:color="auto"/>
              <w:bottom w:val="single" w:sz="4" w:space="0" w:color="auto"/>
              <w:right w:val="single" w:sz="4" w:space="0" w:color="auto"/>
            </w:tcBorders>
          </w:tcPr>
          <w:p w:rsidR="00C71027" w:rsidRDefault="00C71027">
            <w:pPr>
              <w:rPr>
                <w:rFonts w:ascii="Arial" w:hAnsi="Arial"/>
                <w:b/>
                <w:bCs/>
                <w:sz w:val="20"/>
                <w:szCs w:val="24"/>
              </w:rPr>
            </w:pPr>
            <w:r>
              <w:rPr>
                <w:rFonts w:ascii="Arial" w:hAnsi="Arial"/>
                <w:b/>
                <w:bCs/>
                <w:sz w:val="20"/>
              </w:rPr>
              <w:t>Environmental</w:t>
            </w:r>
          </w:p>
          <w:p w:rsidR="00C71027" w:rsidRDefault="00C71027">
            <w:pPr>
              <w:rPr>
                <w:rFonts w:ascii="Arial" w:hAnsi="Arial"/>
                <w:b/>
                <w:bCs/>
                <w:sz w:val="20"/>
                <w:szCs w:val="24"/>
              </w:rPr>
            </w:pPr>
          </w:p>
        </w:tc>
        <w:tc>
          <w:tcPr>
            <w:tcW w:w="12330" w:type="dxa"/>
            <w:tcBorders>
              <w:top w:val="single" w:sz="4" w:space="0" w:color="auto"/>
              <w:left w:val="single" w:sz="4" w:space="0" w:color="auto"/>
              <w:bottom w:val="single" w:sz="4" w:space="0" w:color="auto"/>
              <w:right w:val="single" w:sz="4" w:space="0" w:color="auto"/>
            </w:tcBorders>
          </w:tcPr>
          <w:p w:rsidR="00C71027" w:rsidRDefault="007C7365">
            <w:pPr>
              <w:rPr>
                <w:rFonts w:ascii="Arial" w:hAnsi="Arial"/>
                <w:b/>
                <w:bCs/>
                <w:sz w:val="20"/>
                <w:szCs w:val="24"/>
              </w:rPr>
            </w:pPr>
            <w:r>
              <w:rPr>
                <w:rFonts w:ascii="Arial" w:hAnsi="Arial"/>
                <w:b/>
                <w:bCs/>
                <w:sz w:val="20"/>
                <w:szCs w:val="24"/>
              </w:rPr>
              <w:t xml:space="preserve">The fact that this smart home will leave a negative carbon foot print and the stipulation that it must be built on previously developed land are inherently beneficial to the environment. </w:t>
            </w:r>
          </w:p>
        </w:tc>
      </w:tr>
      <w:tr w:rsidR="00C71027" w:rsidTr="00C71027">
        <w:tc>
          <w:tcPr>
            <w:tcW w:w="2160" w:type="dxa"/>
            <w:tcBorders>
              <w:top w:val="single" w:sz="4" w:space="0" w:color="auto"/>
              <w:left w:val="single" w:sz="4" w:space="0" w:color="auto"/>
              <w:bottom w:val="single" w:sz="4" w:space="0" w:color="auto"/>
              <w:right w:val="single" w:sz="4" w:space="0" w:color="auto"/>
            </w:tcBorders>
          </w:tcPr>
          <w:p w:rsidR="00C71027" w:rsidRDefault="00C71027">
            <w:pPr>
              <w:rPr>
                <w:rFonts w:ascii="Arial" w:hAnsi="Arial"/>
                <w:b/>
                <w:bCs/>
                <w:sz w:val="20"/>
                <w:szCs w:val="24"/>
              </w:rPr>
            </w:pPr>
            <w:r>
              <w:rPr>
                <w:rFonts w:ascii="Arial" w:hAnsi="Arial"/>
                <w:b/>
                <w:bCs/>
                <w:sz w:val="20"/>
              </w:rPr>
              <w:t xml:space="preserve">Social </w:t>
            </w:r>
          </w:p>
          <w:p w:rsidR="00C71027" w:rsidRDefault="00C71027">
            <w:pPr>
              <w:rPr>
                <w:rFonts w:ascii="Arial" w:hAnsi="Arial"/>
                <w:b/>
                <w:bCs/>
                <w:sz w:val="20"/>
                <w:szCs w:val="24"/>
              </w:rPr>
            </w:pPr>
          </w:p>
        </w:tc>
        <w:tc>
          <w:tcPr>
            <w:tcW w:w="12330" w:type="dxa"/>
            <w:tcBorders>
              <w:top w:val="single" w:sz="4" w:space="0" w:color="auto"/>
              <w:left w:val="single" w:sz="4" w:space="0" w:color="auto"/>
              <w:bottom w:val="single" w:sz="4" w:space="0" w:color="auto"/>
              <w:right w:val="single" w:sz="4" w:space="0" w:color="auto"/>
            </w:tcBorders>
          </w:tcPr>
          <w:p w:rsidR="00C71027" w:rsidRDefault="007C7365">
            <w:pPr>
              <w:rPr>
                <w:rFonts w:ascii="Arial" w:hAnsi="Arial"/>
                <w:b/>
                <w:bCs/>
                <w:sz w:val="20"/>
                <w:szCs w:val="24"/>
              </w:rPr>
            </w:pPr>
            <w:r>
              <w:rPr>
                <w:rFonts w:ascii="Arial" w:hAnsi="Arial"/>
                <w:b/>
                <w:bCs/>
                <w:sz w:val="20"/>
                <w:szCs w:val="24"/>
              </w:rPr>
              <w:t>The environmental aspects involved will ensure a cleaner world for generations to come that society can be proud of.</w:t>
            </w:r>
          </w:p>
        </w:tc>
      </w:tr>
      <w:tr w:rsidR="00C71027" w:rsidTr="00C71027">
        <w:tc>
          <w:tcPr>
            <w:tcW w:w="2160" w:type="dxa"/>
            <w:tcBorders>
              <w:top w:val="single" w:sz="4" w:space="0" w:color="auto"/>
              <w:left w:val="single" w:sz="4" w:space="0" w:color="auto"/>
              <w:bottom w:val="single" w:sz="4" w:space="0" w:color="auto"/>
              <w:right w:val="single" w:sz="4" w:space="0" w:color="auto"/>
            </w:tcBorders>
          </w:tcPr>
          <w:p w:rsidR="00C71027" w:rsidRDefault="00C71027">
            <w:pPr>
              <w:rPr>
                <w:rFonts w:ascii="Arial" w:hAnsi="Arial"/>
                <w:b/>
                <w:bCs/>
                <w:sz w:val="20"/>
                <w:szCs w:val="24"/>
              </w:rPr>
            </w:pPr>
            <w:r>
              <w:rPr>
                <w:rFonts w:ascii="Arial" w:hAnsi="Arial"/>
                <w:b/>
                <w:bCs/>
                <w:sz w:val="20"/>
              </w:rPr>
              <w:t xml:space="preserve">Political </w:t>
            </w:r>
          </w:p>
          <w:p w:rsidR="00C71027" w:rsidRDefault="00C71027">
            <w:pPr>
              <w:rPr>
                <w:rFonts w:ascii="Arial" w:hAnsi="Arial"/>
                <w:b/>
                <w:bCs/>
                <w:sz w:val="20"/>
                <w:szCs w:val="24"/>
              </w:rPr>
            </w:pPr>
          </w:p>
        </w:tc>
        <w:tc>
          <w:tcPr>
            <w:tcW w:w="12330" w:type="dxa"/>
            <w:tcBorders>
              <w:top w:val="single" w:sz="4" w:space="0" w:color="auto"/>
              <w:left w:val="single" w:sz="4" w:space="0" w:color="auto"/>
              <w:bottom w:val="single" w:sz="4" w:space="0" w:color="auto"/>
              <w:right w:val="single" w:sz="4" w:space="0" w:color="auto"/>
            </w:tcBorders>
          </w:tcPr>
          <w:p w:rsidR="00C71027" w:rsidRDefault="007C7365" w:rsidP="007C7365">
            <w:pPr>
              <w:rPr>
                <w:rFonts w:ascii="Arial" w:hAnsi="Arial"/>
                <w:b/>
                <w:bCs/>
                <w:sz w:val="20"/>
                <w:szCs w:val="24"/>
              </w:rPr>
            </w:pPr>
            <w:r>
              <w:rPr>
                <w:rFonts w:ascii="Arial" w:hAnsi="Arial"/>
                <w:b/>
                <w:bCs/>
                <w:sz w:val="20"/>
                <w:szCs w:val="24"/>
              </w:rPr>
              <w:t xml:space="preserve">Al environmental projects are good for public relations and image. </w:t>
            </w:r>
          </w:p>
        </w:tc>
      </w:tr>
      <w:tr w:rsidR="00C71027" w:rsidTr="00C71027">
        <w:tc>
          <w:tcPr>
            <w:tcW w:w="2160" w:type="dxa"/>
            <w:tcBorders>
              <w:top w:val="single" w:sz="4" w:space="0" w:color="auto"/>
              <w:left w:val="single" w:sz="4" w:space="0" w:color="auto"/>
              <w:bottom w:val="single" w:sz="4" w:space="0" w:color="auto"/>
              <w:right w:val="single" w:sz="4" w:space="0" w:color="auto"/>
            </w:tcBorders>
          </w:tcPr>
          <w:p w:rsidR="00C71027" w:rsidRPr="00F75F81" w:rsidRDefault="00C71027">
            <w:pPr>
              <w:rPr>
                <w:rFonts w:ascii="Arial" w:hAnsi="Arial"/>
                <w:b/>
                <w:bCs/>
                <w:sz w:val="20"/>
                <w:szCs w:val="24"/>
              </w:rPr>
            </w:pPr>
            <w:r>
              <w:rPr>
                <w:rFonts w:ascii="Arial" w:hAnsi="Arial"/>
                <w:b/>
                <w:bCs/>
                <w:sz w:val="20"/>
              </w:rPr>
              <w:t>Ethical</w:t>
            </w:r>
          </w:p>
          <w:p w:rsidR="00C71027" w:rsidRDefault="00C71027">
            <w:pPr>
              <w:rPr>
                <w:rFonts w:ascii="Arial" w:hAnsi="Arial"/>
                <w:b/>
                <w:bCs/>
                <w:sz w:val="20"/>
                <w:szCs w:val="24"/>
              </w:rPr>
            </w:pPr>
          </w:p>
        </w:tc>
        <w:tc>
          <w:tcPr>
            <w:tcW w:w="12330" w:type="dxa"/>
            <w:tcBorders>
              <w:top w:val="single" w:sz="4" w:space="0" w:color="auto"/>
              <w:left w:val="single" w:sz="4" w:space="0" w:color="auto"/>
              <w:bottom w:val="single" w:sz="4" w:space="0" w:color="auto"/>
              <w:right w:val="single" w:sz="4" w:space="0" w:color="auto"/>
            </w:tcBorders>
          </w:tcPr>
          <w:p w:rsidR="00C71027" w:rsidRDefault="007C7365">
            <w:pPr>
              <w:rPr>
                <w:rFonts w:ascii="Arial" w:hAnsi="Arial"/>
                <w:b/>
                <w:bCs/>
                <w:sz w:val="20"/>
                <w:szCs w:val="24"/>
              </w:rPr>
            </w:pPr>
            <w:r>
              <w:rPr>
                <w:rFonts w:ascii="Arial" w:hAnsi="Arial"/>
                <w:b/>
                <w:bCs/>
                <w:sz w:val="20"/>
                <w:szCs w:val="24"/>
              </w:rPr>
              <w:t xml:space="preserve">All environmental pursuits are ethical so long as they do not compromise safety and health standards.  </w:t>
            </w:r>
          </w:p>
        </w:tc>
      </w:tr>
      <w:tr w:rsidR="00C71027" w:rsidTr="00C71027">
        <w:tc>
          <w:tcPr>
            <w:tcW w:w="2160" w:type="dxa"/>
            <w:tcBorders>
              <w:top w:val="single" w:sz="4" w:space="0" w:color="auto"/>
              <w:left w:val="single" w:sz="4" w:space="0" w:color="auto"/>
              <w:bottom w:val="single" w:sz="4" w:space="0" w:color="auto"/>
              <w:right w:val="single" w:sz="4" w:space="0" w:color="auto"/>
            </w:tcBorders>
          </w:tcPr>
          <w:p w:rsidR="00C71027" w:rsidRPr="00F75F81" w:rsidRDefault="00C71027">
            <w:pPr>
              <w:rPr>
                <w:rFonts w:ascii="Arial" w:hAnsi="Arial"/>
                <w:b/>
                <w:bCs/>
                <w:sz w:val="20"/>
                <w:szCs w:val="24"/>
              </w:rPr>
            </w:pPr>
            <w:r>
              <w:rPr>
                <w:rFonts w:ascii="Arial" w:hAnsi="Arial"/>
                <w:b/>
                <w:bCs/>
                <w:sz w:val="20"/>
              </w:rPr>
              <w:t>Health and Safety</w:t>
            </w:r>
          </w:p>
          <w:p w:rsidR="00C71027" w:rsidRDefault="00C71027">
            <w:pPr>
              <w:rPr>
                <w:rFonts w:ascii="Arial" w:hAnsi="Arial"/>
                <w:b/>
                <w:bCs/>
                <w:sz w:val="20"/>
                <w:szCs w:val="24"/>
              </w:rPr>
            </w:pPr>
          </w:p>
        </w:tc>
        <w:tc>
          <w:tcPr>
            <w:tcW w:w="12330" w:type="dxa"/>
            <w:tcBorders>
              <w:top w:val="single" w:sz="4" w:space="0" w:color="auto"/>
              <w:left w:val="single" w:sz="4" w:space="0" w:color="auto"/>
              <w:bottom w:val="single" w:sz="4" w:space="0" w:color="auto"/>
              <w:right w:val="single" w:sz="4" w:space="0" w:color="auto"/>
            </w:tcBorders>
          </w:tcPr>
          <w:p w:rsidR="00C71027" w:rsidRDefault="007C7365">
            <w:pPr>
              <w:rPr>
                <w:rFonts w:ascii="Arial" w:hAnsi="Arial"/>
                <w:b/>
                <w:bCs/>
                <w:sz w:val="20"/>
                <w:szCs w:val="24"/>
              </w:rPr>
            </w:pPr>
            <w:r>
              <w:rPr>
                <w:rFonts w:ascii="Arial" w:hAnsi="Arial"/>
                <w:b/>
                <w:bCs/>
                <w:sz w:val="20"/>
                <w:szCs w:val="24"/>
              </w:rPr>
              <w:t>This smart home (if implemented) will reduce the number of pm 2.5 particles (particles small enough to penetrate the blood stream via the lungs) in the air subsequently improving public health.</w:t>
            </w:r>
          </w:p>
        </w:tc>
      </w:tr>
      <w:tr w:rsidR="00C71027" w:rsidTr="00C71027">
        <w:tc>
          <w:tcPr>
            <w:tcW w:w="2160" w:type="dxa"/>
            <w:tcBorders>
              <w:top w:val="single" w:sz="4" w:space="0" w:color="auto"/>
              <w:left w:val="single" w:sz="4" w:space="0" w:color="auto"/>
              <w:bottom w:val="single" w:sz="4" w:space="0" w:color="auto"/>
              <w:right w:val="single" w:sz="4" w:space="0" w:color="auto"/>
            </w:tcBorders>
          </w:tcPr>
          <w:p w:rsidR="00C71027" w:rsidRPr="00F75F81" w:rsidRDefault="00C71027">
            <w:pPr>
              <w:rPr>
                <w:rFonts w:ascii="Arial" w:hAnsi="Arial"/>
                <w:b/>
                <w:bCs/>
                <w:sz w:val="20"/>
                <w:szCs w:val="24"/>
              </w:rPr>
            </w:pPr>
            <w:r>
              <w:rPr>
                <w:rFonts w:ascii="Arial" w:hAnsi="Arial"/>
                <w:b/>
                <w:bCs/>
                <w:sz w:val="20"/>
              </w:rPr>
              <w:t>Manufacturability</w:t>
            </w:r>
          </w:p>
          <w:p w:rsidR="00C71027" w:rsidRDefault="00C71027">
            <w:pPr>
              <w:rPr>
                <w:rFonts w:ascii="Arial" w:hAnsi="Arial"/>
                <w:b/>
                <w:bCs/>
                <w:sz w:val="20"/>
                <w:szCs w:val="24"/>
              </w:rPr>
            </w:pPr>
          </w:p>
        </w:tc>
        <w:tc>
          <w:tcPr>
            <w:tcW w:w="12330" w:type="dxa"/>
            <w:tcBorders>
              <w:top w:val="single" w:sz="4" w:space="0" w:color="auto"/>
              <w:left w:val="single" w:sz="4" w:space="0" w:color="auto"/>
              <w:bottom w:val="single" w:sz="4" w:space="0" w:color="auto"/>
              <w:right w:val="single" w:sz="4" w:space="0" w:color="auto"/>
            </w:tcBorders>
          </w:tcPr>
          <w:p w:rsidR="00C71027" w:rsidRDefault="007C7365" w:rsidP="007C7365">
            <w:pPr>
              <w:rPr>
                <w:rFonts w:ascii="Arial" w:hAnsi="Arial"/>
                <w:b/>
                <w:bCs/>
                <w:sz w:val="20"/>
                <w:szCs w:val="24"/>
              </w:rPr>
            </w:pPr>
            <w:r>
              <w:rPr>
                <w:rFonts w:ascii="Arial" w:hAnsi="Arial"/>
                <w:b/>
                <w:bCs/>
                <w:sz w:val="20"/>
                <w:szCs w:val="24"/>
              </w:rPr>
              <w:t xml:space="preserve">This smart home will be built with recycled materials rather than requiring the logistics involved in sourcing materials. </w:t>
            </w:r>
          </w:p>
        </w:tc>
      </w:tr>
      <w:tr w:rsidR="00C71027" w:rsidTr="00C71027">
        <w:tc>
          <w:tcPr>
            <w:tcW w:w="2160" w:type="dxa"/>
            <w:tcBorders>
              <w:top w:val="single" w:sz="4" w:space="0" w:color="auto"/>
              <w:left w:val="single" w:sz="4" w:space="0" w:color="auto"/>
              <w:bottom w:val="single" w:sz="4" w:space="0" w:color="auto"/>
              <w:right w:val="single" w:sz="4" w:space="0" w:color="auto"/>
            </w:tcBorders>
          </w:tcPr>
          <w:p w:rsidR="00C71027" w:rsidRPr="00F75F81" w:rsidRDefault="00C71027">
            <w:pPr>
              <w:rPr>
                <w:rFonts w:ascii="Arial" w:hAnsi="Arial"/>
                <w:b/>
                <w:bCs/>
                <w:sz w:val="20"/>
                <w:szCs w:val="24"/>
              </w:rPr>
            </w:pPr>
            <w:r>
              <w:rPr>
                <w:rFonts w:ascii="Arial" w:hAnsi="Arial"/>
                <w:b/>
                <w:bCs/>
                <w:sz w:val="20"/>
              </w:rPr>
              <w:t>Sustainability</w:t>
            </w:r>
          </w:p>
          <w:p w:rsidR="00C71027" w:rsidRDefault="00C71027">
            <w:pPr>
              <w:rPr>
                <w:rFonts w:ascii="Arial" w:hAnsi="Arial"/>
                <w:b/>
                <w:bCs/>
                <w:sz w:val="20"/>
                <w:szCs w:val="24"/>
              </w:rPr>
            </w:pPr>
          </w:p>
        </w:tc>
        <w:tc>
          <w:tcPr>
            <w:tcW w:w="12330" w:type="dxa"/>
            <w:tcBorders>
              <w:top w:val="single" w:sz="4" w:space="0" w:color="auto"/>
              <w:left w:val="single" w:sz="4" w:space="0" w:color="auto"/>
              <w:bottom w:val="single" w:sz="4" w:space="0" w:color="auto"/>
              <w:right w:val="single" w:sz="4" w:space="0" w:color="auto"/>
            </w:tcBorders>
          </w:tcPr>
          <w:p w:rsidR="00C71027" w:rsidRDefault="007C7365" w:rsidP="007C7365">
            <w:pPr>
              <w:rPr>
                <w:rFonts w:ascii="Arial" w:hAnsi="Arial"/>
                <w:b/>
                <w:bCs/>
                <w:sz w:val="20"/>
                <w:szCs w:val="24"/>
              </w:rPr>
            </w:pPr>
            <w:r>
              <w:rPr>
                <w:rFonts w:ascii="Arial" w:hAnsi="Arial"/>
                <w:b/>
                <w:bCs/>
                <w:sz w:val="20"/>
                <w:szCs w:val="24"/>
              </w:rPr>
              <w:t>The power generation capabilities of the house will ensure that the environment is sustainable. As for the house it’s self the recycled plastic polymers used are far more resilient than traditional materials like lumber and dry wall.</w:t>
            </w:r>
            <w:bookmarkStart w:id="0" w:name="_GoBack"/>
            <w:bookmarkEnd w:id="0"/>
          </w:p>
        </w:tc>
      </w:tr>
    </w:tbl>
    <w:p w:rsidR="00C71027" w:rsidRDefault="00C71027" w:rsidP="00C71027">
      <w:pPr>
        <w:rPr>
          <w:rFonts w:ascii="Courier" w:hAnsi="Courier"/>
          <w:sz w:val="24"/>
        </w:rPr>
      </w:pPr>
    </w:p>
    <w:p w:rsidR="0066414E" w:rsidRPr="00C71027" w:rsidRDefault="0066414E" w:rsidP="00C71027">
      <w:pPr>
        <w:pStyle w:val="Heading1"/>
        <w:ind w:left="0" w:firstLine="0"/>
        <w:rPr>
          <w:rFonts w:ascii="Times New Roman" w:hAnsi="Times New Roman"/>
          <w:i w:val="0"/>
        </w:rPr>
      </w:pPr>
    </w:p>
    <w:sectPr w:rsidR="0066414E" w:rsidRPr="00C71027" w:rsidSect="00C7102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Impact">
    <w:panose1 w:val="020B080603090205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347A45"/>
    <w:multiLevelType w:val="hybridMultilevel"/>
    <w:tmpl w:val="EBC0E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14E"/>
    <w:rsid w:val="0066414E"/>
    <w:rsid w:val="007C7365"/>
    <w:rsid w:val="00867F42"/>
    <w:rsid w:val="008706B9"/>
    <w:rsid w:val="008C4E46"/>
    <w:rsid w:val="00C71027"/>
    <w:rsid w:val="00DC23F1"/>
    <w:rsid w:val="00E06CEE"/>
    <w:rsid w:val="00F52D08"/>
    <w:rsid w:val="00F75F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71027"/>
    <w:pPr>
      <w:keepNext/>
      <w:spacing w:after="0" w:line="240" w:lineRule="auto"/>
      <w:ind w:left="5040" w:firstLine="720"/>
      <w:outlineLvl w:val="0"/>
    </w:pPr>
    <w:rPr>
      <w:rFonts w:ascii="Impact" w:eastAsia="Times New Roman" w:hAnsi="Impact" w:cs="Times New Roman"/>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E46"/>
    <w:pPr>
      <w:ind w:left="720"/>
      <w:contextualSpacing/>
    </w:pPr>
  </w:style>
  <w:style w:type="character" w:customStyle="1" w:styleId="Heading1Char">
    <w:name w:val="Heading 1 Char"/>
    <w:basedOn w:val="DefaultParagraphFont"/>
    <w:link w:val="Heading1"/>
    <w:rsid w:val="00C71027"/>
    <w:rPr>
      <w:rFonts w:ascii="Impact" w:eastAsia="Times New Roman" w:hAnsi="Impact" w:cs="Times New Roman"/>
      <w:i/>
      <w:sz w:val="24"/>
      <w:szCs w:val="24"/>
    </w:rPr>
  </w:style>
  <w:style w:type="paragraph" w:styleId="BodyTextIndent">
    <w:name w:val="Body Text Indent"/>
    <w:basedOn w:val="Normal"/>
    <w:link w:val="BodyTextIndentChar"/>
    <w:unhideWhenUsed/>
    <w:rsid w:val="00C71027"/>
    <w:pPr>
      <w:spacing w:after="0" w:line="240" w:lineRule="auto"/>
      <w:ind w:left="-720"/>
    </w:pPr>
    <w:rPr>
      <w:rFonts w:ascii="Arial" w:eastAsia="Times New Roman" w:hAnsi="Arial" w:cs="Times New Roman"/>
      <w:sz w:val="24"/>
      <w:szCs w:val="24"/>
    </w:rPr>
  </w:style>
  <w:style w:type="character" w:customStyle="1" w:styleId="BodyTextIndentChar">
    <w:name w:val="Body Text Indent Char"/>
    <w:basedOn w:val="DefaultParagraphFont"/>
    <w:link w:val="BodyTextIndent"/>
    <w:rsid w:val="00C71027"/>
    <w:rPr>
      <w:rFonts w:ascii="Arial" w:eastAsia="Times New Roman" w:hAnsi="Arial"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71027"/>
    <w:pPr>
      <w:keepNext/>
      <w:spacing w:after="0" w:line="240" w:lineRule="auto"/>
      <w:ind w:left="5040" w:firstLine="720"/>
      <w:outlineLvl w:val="0"/>
    </w:pPr>
    <w:rPr>
      <w:rFonts w:ascii="Impact" w:eastAsia="Times New Roman" w:hAnsi="Impact" w:cs="Times New Roman"/>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E46"/>
    <w:pPr>
      <w:ind w:left="720"/>
      <w:contextualSpacing/>
    </w:pPr>
  </w:style>
  <w:style w:type="character" w:customStyle="1" w:styleId="Heading1Char">
    <w:name w:val="Heading 1 Char"/>
    <w:basedOn w:val="DefaultParagraphFont"/>
    <w:link w:val="Heading1"/>
    <w:rsid w:val="00C71027"/>
    <w:rPr>
      <w:rFonts w:ascii="Impact" w:eastAsia="Times New Roman" w:hAnsi="Impact" w:cs="Times New Roman"/>
      <w:i/>
      <w:sz w:val="24"/>
      <w:szCs w:val="24"/>
    </w:rPr>
  </w:style>
  <w:style w:type="paragraph" w:styleId="BodyTextIndent">
    <w:name w:val="Body Text Indent"/>
    <w:basedOn w:val="Normal"/>
    <w:link w:val="BodyTextIndentChar"/>
    <w:unhideWhenUsed/>
    <w:rsid w:val="00C71027"/>
    <w:pPr>
      <w:spacing w:after="0" w:line="240" w:lineRule="auto"/>
      <w:ind w:left="-720"/>
    </w:pPr>
    <w:rPr>
      <w:rFonts w:ascii="Arial" w:eastAsia="Times New Roman" w:hAnsi="Arial" w:cs="Times New Roman"/>
      <w:sz w:val="24"/>
      <w:szCs w:val="24"/>
    </w:rPr>
  </w:style>
  <w:style w:type="character" w:customStyle="1" w:styleId="BodyTextIndentChar">
    <w:name w:val="Body Text Indent Char"/>
    <w:basedOn w:val="DefaultParagraphFont"/>
    <w:link w:val="BodyTextIndent"/>
    <w:rsid w:val="00C71027"/>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8782387">
      <w:bodyDiv w:val="1"/>
      <w:marLeft w:val="0"/>
      <w:marRight w:val="0"/>
      <w:marTop w:val="0"/>
      <w:marBottom w:val="0"/>
      <w:divBdr>
        <w:top w:val="none" w:sz="0" w:space="0" w:color="auto"/>
        <w:left w:val="none" w:sz="0" w:space="0" w:color="auto"/>
        <w:bottom w:val="none" w:sz="0" w:space="0" w:color="auto"/>
        <w:right w:val="none" w:sz="0" w:space="0" w:color="auto"/>
      </w:divBdr>
    </w:div>
    <w:div w:id="202266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382</Words>
  <Characters>2178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TCNJ</Company>
  <LinksUpToDate>false</LinksUpToDate>
  <CharactersWithSpaces>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TCNJ IT</dc:creator>
  <cp:lastModifiedBy>Bryan Guner</cp:lastModifiedBy>
  <cp:revision>2</cp:revision>
  <cp:lastPrinted>2014-09-04T17:19:00Z</cp:lastPrinted>
  <dcterms:created xsi:type="dcterms:W3CDTF">2014-09-04T17:20:00Z</dcterms:created>
  <dcterms:modified xsi:type="dcterms:W3CDTF">2014-09-04T17:20:00Z</dcterms:modified>
</cp:coreProperties>
</file>