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F42FA" w14:textId="77777777" w:rsidR="00F5045E" w:rsidRDefault="00F5045E" w:rsidP="00F5045E">
      <w:pPr>
        <w:jc w:val="center"/>
        <w:rPr>
          <w:sz w:val="40"/>
          <w:szCs w:val="40"/>
        </w:rPr>
      </w:pPr>
      <w:bookmarkStart w:id="0" w:name="_GoBack"/>
      <w:bookmarkEnd w:id="0"/>
      <w:r>
        <w:rPr>
          <w:sz w:val="40"/>
          <w:szCs w:val="40"/>
        </w:rPr>
        <w:t>Market Structures Cheat Sheet</w:t>
      </w:r>
    </w:p>
    <w:p w14:paraId="4BC93049" w14:textId="77777777" w:rsidR="00F5045E" w:rsidRDefault="00F5045E" w:rsidP="00F5045E">
      <w:pPr>
        <w:jc w:val="center"/>
      </w:pPr>
      <w:r w:rsidRPr="00F5045E">
        <w:t>(Long and Short Run)</w:t>
      </w:r>
    </w:p>
    <w:p w14:paraId="004E3498" w14:textId="77777777" w:rsidR="00F5045E" w:rsidRPr="00D56C20" w:rsidRDefault="00F5045E" w:rsidP="00F5045E">
      <w:pPr>
        <w:rPr>
          <w:sz w:val="32"/>
          <w:szCs w:val="32"/>
        </w:rPr>
      </w:pPr>
      <w:r w:rsidRPr="00D56C20">
        <w:rPr>
          <w:sz w:val="32"/>
          <w:szCs w:val="32"/>
        </w:rPr>
        <w:t xml:space="preserve">Summary of classification: </w:t>
      </w:r>
    </w:p>
    <w:p w14:paraId="5344570D" w14:textId="77777777" w:rsidR="00F5045E" w:rsidRPr="00D56C20" w:rsidRDefault="00F5045E" w:rsidP="00F5045E">
      <w:pPr>
        <w:widowControl w:val="0"/>
        <w:numPr>
          <w:ilvl w:val="0"/>
          <w:numId w:val="1"/>
        </w:numPr>
        <w:tabs>
          <w:tab w:val="left" w:pos="220"/>
          <w:tab w:val="left" w:pos="720"/>
        </w:tabs>
        <w:autoSpaceDE w:val="0"/>
        <w:autoSpaceDN w:val="0"/>
        <w:adjustRightInd w:val="0"/>
        <w:ind w:hanging="720"/>
        <w:rPr>
          <w:rFonts w:cs="Arial"/>
          <w:color w:val="FF0000"/>
          <w:sz w:val="20"/>
          <w:szCs w:val="20"/>
        </w:rPr>
      </w:pPr>
      <w:r w:rsidRPr="0065309B">
        <w:rPr>
          <w:rFonts w:cs="Arial"/>
          <w:bCs/>
          <w:color w:val="262626"/>
          <w:sz w:val="20"/>
          <w:szCs w:val="20"/>
        </w:rPr>
        <w:t xml:space="preserve">Perfect competition: </w:t>
      </w:r>
      <w:r w:rsidRPr="00D56C20">
        <w:rPr>
          <w:rFonts w:cs="Arial"/>
          <w:color w:val="FF0000"/>
          <w:sz w:val="20"/>
          <w:szCs w:val="20"/>
        </w:rPr>
        <w:t>Perfect competition is a result of numerous small firms competing</w:t>
      </w:r>
      <w:r w:rsidR="0065309B" w:rsidRPr="00D56C20">
        <w:rPr>
          <w:rFonts w:cs="Arial"/>
          <w:color w:val="FF0000"/>
          <w:sz w:val="20"/>
          <w:szCs w:val="20"/>
        </w:rPr>
        <w:t xml:space="preserve"> against </w:t>
      </w:r>
      <w:r w:rsidRPr="00D56C20">
        <w:rPr>
          <w:rFonts w:cs="Arial"/>
          <w:color w:val="FF0000"/>
          <w:sz w:val="20"/>
          <w:szCs w:val="20"/>
        </w:rPr>
        <w:t>each other. Firms in perfect competition produce the socially optimal output level at the minimum possible cost per unit.</w:t>
      </w:r>
    </w:p>
    <w:p w14:paraId="7FCC7186" w14:textId="77777777" w:rsidR="00F5045E" w:rsidRPr="00D56C20" w:rsidRDefault="00F5045E" w:rsidP="00F5045E">
      <w:pPr>
        <w:widowControl w:val="0"/>
        <w:numPr>
          <w:ilvl w:val="0"/>
          <w:numId w:val="1"/>
        </w:numPr>
        <w:tabs>
          <w:tab w:val="left" w:pos="220"/>
          <w:tab w:val="left" w:pos="720"/>
        </w:tabs>
        <w:autoSpaceDE w:val="0"/>
        <w:autoSpaceDN w:val="0"/>
        <w:adjustRightInd w:val="0"/>
        <w:ind w:hanging="720"/>
        <w:rPr>
          <w:rFonts w:cs="Arial"/>
          <w:color w:val="008000"/>
          <w:sz w:val="20"/>
          <w:szCs w:val="20"/>
        </w:rPr>
      </w:pPr>
      <w:r w:rsidRPr="0065309B">
        <w:rPr>
          <w:rFonts w:cs="Arial"/>
          <w:bCs/>
          <w:color w:val="262626"/>
          <w:sz w:val="20"/>
          <w:szCs w:val="20"/>
        </w:rPr>
        <w:t xml:space="preserve">Pure Monopoly: </w:t>
      </w:r>
      <w:r w:rsidRPr="00D56C20">
        <w:rPr>
          <w:rFonts w:cs="Arial"/>
          <w:color w:val="008000"/>
          <w:sz w:val="20"/>
          <w:szCs w:val="20"/>
        </w:rPr>
        <w:t>A pure monopoly is a firm that has no competitors in its industry. It reduces supply to drive up prices and increase profit margins. As a result, monopolies produce less than the socially optimal output level and produces at higher costs than competitive firms because competition does not force them to lower costs of production.</w:t>
      </w:r>
    </w:p>
    <w:p w14:paraId="612C2E2B" w14:textId="77777777" w:rsidR="00F5045E" w:rsidRPr="00D56C20" w:rsidRDefault="00F5045E" w:rsidP="00F5045E">
      <w:pPr>
        <w:widowControl w:val="0"/>
        <w:numPr>
          <w:ilvl w:val="0"/>
          <w:numId w:val="1"/>
        </w:numPr>
        <w:tabs>
          <w:tab w:val="left" w:pos="220"/>
          <w:tab w:val="left" w:pos="720"/>
        </w:tabs>
        <w:autoSpaceDE w:val="0"/>
        <w:autoSpaceDN w:val="0"/>
        <w:adjustRightInd w:val="0"/>
        <w:ind w:hanging="720"/>
        <w:rPr>
          <w:rFonts w:cs="Arial"/>
          <w:color w:val="660066"/>
          <w:sz w:val="20"/>
          <w:szCs w:val="20"/>
        </w:rPr>
      </w:pPr>
      <w:r w:rsidRPr="0065309B">
        <w:rPr>
          <w:rFonts w:cs="Arial"/>
          <w:bCs/>
          <w:color w:val="262626"/>
          <w:sz w:val="20"/>
          <w:szCs w:val="20"/>
        </w:rPr>
        <w:t>Oligopoly:</w:t>
      </w:r>
      <w:r w:rsidRPr="00D56C20">
        <w:rPr>
          <w:rFonts w:cs="Arial"/>
          <w:bCs/>
          <w:color w:val="FF6600"/>
          <w:sz w:val="20"/>
          <w:szCs w:val="20"/>
        </w:rPr>
        <w:t xml:space="preserve"> </w:t>
      </w:r>
      <w:r w:rsidRPr="00D56C20">
        <w:rPr>
          <w:rFonts w:cs="Arial"/>
          <w:color w:val="FF6600"/>
          <w:sz w:val="20"/>
          <w:szCs w:val="20"/>
        </w:rPr>
        <w:t>An oligopoly is an industry with a few competing firms. If they collude, they can reduce output and drive up profits similarly to the way a monopoly does. Because of strong incentives to cheat on collusive agreements, oligopoly firms often end up competing against each other.</w:t>
      </w:r>
    </w:p>
    <w:p w14:paraId="76F417A3" w14:textId="77777777" w:rsidR="00F5045E" w:rsidRDefault="00F5045E" w:rsidP="00F5045E">
      <w:pPr>
        <w:widowControl w:val="0"/>
        <w:numPr>
          <w:ilvl w:val="0"/>
          <w:numId w:val="1"/>
        </w:numPr>
        <w:tabs>
          <w:tab w:val="left" w:pos="220"/>
          <w:tab w:val="left" w:pos="720"/>
        </w:tabs>
        <w:autoSpaceDE w:val="0"/>
        <w:autoSpaceDN w:val="0"/>
        <w:adjustRightInd w:val="0"/>
        <w:ind w:hanging="720"/>
        <w:rPr>
          <w:rFonts w:cs="Arial"/>
          <w:color w:val="262626"/>
          <w:sz w:val="20"/>
          <w:szCs w:val="20"/>
        </w:rPr>
      </w:pPr>
      <w:r w:rsidRPr="0065309B">
        <w:rPr>
          <w:rFonts w:cs="Arial"/>
          <w:bCs/>
          <w:color w:val="262626"/>
          <w:sz w:val="20"/>
          <w:szCs w:val="20"/>
        </w:rPr>
        <w:t>Monopolistic competition</w:t>
      </w:r>
      <w:r w:rsidRPr="00F5045E">
        <w:rPr>
          <w:rFonts w:cs="Arial"/>
          <w:b/>
          <w:bCs/>
          <w:color w:val="262626"/>
          <w:sz w:val="20"/>
          <w:szCs w:val="20"/>
        </w:rPr>
        <w:t xml:space="preserve">: </w:t>
      </w:r>
      <w:r w:rsidRPr="00D56C20">
        <w:rPr>
          <w:rFonts w:cs="Arial"/>
          <w:color w:val="0000FF"/>
          <w:sz w:val="20"/>
          <w:szCs w:val="20"/>
        </w:rPr>
        <w:t>In monopolistic competition, an industry contains many competing firms, each of which has a similar but different product. Production costs are above what could be achieved if all the firms sold identical products. They often advertise heavily to market their brand of product as superior to other competitors in their industry.</w:t>
      </w:r>
    </w:p>
    <w:p w14:paraId="0D3BB743" w14:textId="77777777" w:rsidR="00F5045E" w:rsidRDefault="00F5045E" w:rsidP="00F5045E">
      <w:pPr>
        <w:widowControl w:val="0"/>
        <w:tabs>
          <w:tab w:val="left" w:pos="220"/>
          <w:tab w:val="left" w:pos="720"/>
        </w:tabs>
        <w:autoSpaceDE w:val="0"/>
        <w:autoSpaceDN w:val="0"/>
        <w:adjustRightInd w:val="0"/>
        <w:rPr>
          <w:rFonts w:cs="Arial"/>
          <w:sz w:val="20"/>
          <w:szCs w:val="20"/>
        </w:rPr>
      </w:pPr>
    </w:p>
    <w:p w14:paraId="46F2404F" w14:textId="77777777" w:rsidR="00F5045E" w:rsidRPr="00D56C20" w:rsidRDefault="00F5045E" w:rsidP="00F5045E">
      <w:pPr>
        <w:widowControl w:val="0"/>
        <w:tabs>
          <w:tab w:val="left" w:pos="220"/>
          <w:tab w:val="left" w:pos="720"/>
        </w:tabs>
        <w:autoSpaceDE w:val="0"/>
        <w:autoSpaceDN w:val="0"/>
        <w:adjustRightInd w:val="0"/>
        <w:rPr>
          <w:rFonts w:cs="Arial"/>
          <w:color w:val="000000" w:themeColor="text1"/>
          <w:sz w:val="32"/>
          <w:szCs w:val="32"/>
        </w:rPr>
      </w:pPr>
      <w:r w:rsidRPr="00D56C20">
        <w:rPr>
          <w:rFonts w:cs="Arial"/>
          <w:color w:val="000000" w:themeColor="text1"/>
          <w:sz w:val="32"/>
          <w:szCs w:val="32"/>
        </w:rPr>
        <w:t>Real world examples of each firm:</w:t>
      </w:r>
    </w:p>
    <w:p w14:paraId="5699EEAA" w14:textId="77777777" w:rsidR="00F5045E" w:rsidRPr="00D56C20" w:rsidRDefault="00F5045E" w:rsidP="00D56C20">
      <w:pPr>
        <w:pStyle w:val="ListParagraph"/>
        <w:widowControl w:val="0"/>
        <w:numPr>
          <w:ilvl w:val="0"/>
          <w:numId w:val="4"/>
        </w:numPr>
        <w:tabs>
          <w:tab w:val="left" w:pos="220"/>
          <w:tab w:val="left" w:pos="720"/>
        </w:tabs>
        <w:autoSpaceDE w:val="0"/>
        <w:autoSpaceDN w:val="0"/>
        <w:adjustRightInd w:val="0"/>
        <w:rPr>
          <w:rFonts w:cs="Arial"/>
          <w:color w:val="000000" w:themeColor="text1"/>
          <w:sz w:val="20"/>
          <w:szCs w:val="20"/>
        </w:rPr>
      </w:pPr>
      <w:r w:rsidRPr="00D56C20">
        <w:rPr>
          <w:rFonts w:cs="Arial"/>
          <w:color w:val="000000" w:themeColor="text1"/>
          <w:sz w:val="20"/>
          <w:szCs w:val="20"/>
        </w:rPr>
        <w:t xml:space="preserve">Perfect Competition: </w:t>
      </w:r>
      <w:r w:rsidR="0065309B" w:rsidRPr="00D56C20">
        <w:rPr>
          <w:rFonts w:cs="Arial"/>
          <w:color w:val="FF0000"/>
          <w:sz w:val="20"/>
          <w:szCs w:val="20"/>
        </w:rPr>
        <w:t>(</w:t>
      </w:r>
      <w:r w:rsidRPr="00D56C20">
        <w:rPr>
          <w:rFonts w:cs="Arial"/>
          <w:color w:val="FF0000"/>
          <w:sz w:val="20"/>
          <w:szCs w:val="20"/>
        </w:rPr>
        <w:t>Agriculture,</w:t>
      </w:r>
      <w:r w:rsidR="008F69ED" w:rsidRPr="00D56C20">
        <w:rPr>
          <w:rFonts w:cs="Arial"/>
          <w:color w:val="FF0000"/>
          <w:sz w:val="20"/>
          <w:szCs w:val="20"/>
        </w:rPr>
        <w:t xml:space="preserve"> </w:t>
      </w:r>
      <w:r w:rsidR="0065309B" w:rsidRPr="00D56C20">
        <w:rPr>
          <w:rFonts w:cs="Arial"/>
          <w:color w:val="FF0000"/>
          <w:sz w:val="20"/>
          <w:szCs w:val="20"/>
        </w:rPr>
        <w:t>chemical producers</w:t>
      </w:r>
      <w:r w:rsidR="008F69ED" w:rsidRPr="00D56C20">
        <w:rPr>
          <w:rFonts w:cs="Arial"/>
          <w:color w:val="FF0000"/>
          <w:sz w:val="20"/>
          <w:szCs w:val="20"/>
        </w:rPr>
        <w:t>, cotton, cardboard production.</w:t>
      </w:r>
      <w:r w:rsidR="0065309B" w:rsidRPr="00D56C20">
        <w:rPr>
          <w:rFonts w:cs="Arial"/>
          <w:color w:val="FF0000"/>
          <w:sz w:val="20"/>
          <w:szCs w:val="20"/>
        </w:rPr>
        <w:t>)</w:t>
      </w:r>
    </w:p>
    <w:p w14:paraId="6A65D309" w14:textId="77777777" w:rsidR="008F69ED" w:rsidRPr="00D56C20" w:rsidRDefault="008F69ED" w:rsidP="00F5045E">
      <w:pPr>
        <w:pStyle w:val="ListParagraph"/>
        <w:widowControl w:val="0"/>
        <w:numPr>
          <w:ilvl w:val="0"/>
          <w:numId w:val="2"/>
        </w:numPr>
        <w:tabs>
          <w:tab w:val="left" w:pos="220"/>
          <w:tab w:val="left" w:pos="720"/>
        </w:tabs>
        <w:autoSpaceDE w:val="0"/>
        <w:autoSpaceDN w:val="0"/>
        <w:adjustRightInd w:val="0"/>
        <w:rPr>
          <w:rFonts w:cs="Arial"/>
          <w:color w:val="000000" w:themeColor="text1"/>
          <w:sz w:val="20"/>
          <w:szCs w:val="20"/>
        </w:rPr>
      </w:pPr>
      <w:r w:rsidRPr="00D56C20">
        <w:rPr>
          <w:rFonts w:cs="Arial"/>
          <w:color w:val="000000" w:themeColor="text1"/>
          <w:sz w:val="20"/>
          <w:szCs w:val="20"/>
        </w:rPr>
        <w:t>Pure Monopoly</w:t>
      </w:r>
      <w:r w:rsidRPr="00D56C20">
        <w:rPr>
          <w:rFonts w:cs="Arial"/>
          <w:color w:val="008000"/>
          <w:sz w:val="20"/>
          <w:szCs w:val="20"/>
        </w:rPr>
        <w:t xml:space="preserve">:  </w:t>
      </w:r>
      <w:r w:rsidR="0065309B" w:rsidRPr="00D56C20">
        <w:rPr>
          <w:rFonts w:cs="Arial"/>
          <w:color w:val="008000"/>
          <w:sz w:val="20"/>
          <w:szCs w:val="20"/>
        </w:rPr>
        <w:t>(</w:t>
      </w:r>
      <w:r w:rsidRPr="00D56C20">
        <w:rPr>
          <w:rFonts w:cs="Arial"/>
          <w:color w:val="008000"/>
          <w:sz w:val="20"/>
          <w:szCs w:val="20"/>
        </w:rPr>
        <w:t>Cable Television, local utilities (if government has blocked entry), pharmaceutical or technological patients on a unique product.</w:t>
      </w:r>
      <w:r w:rsidR="0065309B" w:rsidRPr="00D56C20">
        <w:rPr>
          <w:rFonts w:cs="Arial"/>
          <w:color w:val="008000"/>
          <w:sz w:val="20"/>
          <w:szCs w:val="20"/>
        </w:rPr>
        <w:t>)</w:t>
      </w:r>
    </w:p>
    <w:p w14:paraId="5F5DF3F5" w14:textId="77777777" w:rsidR="008F69ED" w:rsidRDefault="008F69ED" w:rsidP="00F5045E">
      <w:pPr>
        <w:pStyle w:val="ListParagraph"/>
        <w:widowControl w:val="0"/>
        <w:numPr>
          <w:ilvl w:val="0"/>
          <w:numId w:val="2"/>
        </w:numPr>
        <w:tabs>
          <w:tab w:val="left" w:pos="220"/>
          <w:tab w:val="left" w:pos="720"/>
        </w:tabs>
        <w:autoSpaceDE w:val="0"/>
        <w:autoSpaceDN w:val="0"/>
        <w:adjustRightInd w:val="0"/>
        <w:rPr>
          <w:rFonts w:cs="Arial"/>
          <w:color w:val="262626"/>
          <w:sz w:val="20"/>
          <w:szCs w:val="20"/>
        </w:rPr>
      </w:pPr>
      <w:r>
        <w:rPr>
          <w:rFonts w:cs="Arial"/>
          <w:color w:val="262626"/>
          <w:sz w:val="20"/>
          <w:szCs w:val="20"/>
        </w:rPr>
        <w:t xml:space="preserve">Oligopoly: </w:t>
      </w:r>
      <w:r w:rsidRPr="00D56C20">
        <w:rPr>
          <w:rFonts w:cs="Arial"/>
          <w:color w:val="FF6600"/>
          <w:sz w:val="20"/>
          <w:szCs w:val="20"/>
        </w:rPr>
        <w:t>(Airlines, Oil companies, Cellphone companies)</w:t>
      </w:r>
    </w:p>
    <w:p w14:paraId="3264E93A" w14:textId="77777777" w:rsidR="008F69ED" w:rsidRDefault="008F69ED" w:rsidP="00F5045E">
      <w:pPr>
        <w:pStyle w:val="ListParagraph"/>
        <w:widowControl w:val="0"/>
        <w:numPr>
          <w:ilvl w:val="0"/>
          <w:numId w:val="2"/>
        </w:numPr>
        <w:tabs>
          <w:tab w:val="left" w:pos="220"/>
          <w:tab w:val="left" w:pos="720"/>
        </w:tabs>
        <w:autoSpaceDE w:val="0"/>
        <w:autoSpaceDN w:val="0"/>
        <w:adjustRightInd w:val="0"/>
        <w:rPr>
          <w:rFonts w:cs="Arial"/>
          <w:color w:val="262626"/>
          <w:sz w:val="20"/>
          <w:szCs w:val="20"/>
        </w:rPr>
      </w:pPr>
      <w:r>
        <w:rPr>
          <w:rFonts w:cs="Arial"/>
          <w:color w:val="262626"/>
          <w:sz w:val="20"/>
          <w:szCs w:val="20"/>
        </w:rPr>
        <w:t>Monopolistic Competition</w:t>
      </w:r>
      <w:r w:rsidR="0065309B">
        <w:rPr>
          <w:rFonts w:cs="Arial"/>
          <w:color w:val="262626"/>
          <w:sz w:val="20"/>
          <w:szCs w:val="20"/>
        </w:rPr>
        <w:t xml:space="preserve"> </w:t>
      </w:r>
      <w:r w:rsidR="0065309B" w:rsidRPr="00D56C20">
        <w:rPr>
          <w:rFonts w:cs="Arial"/>
          <w:color w:val="0000FF"/>
          <w:sz w:val="20"/>
          <w:szCs w:val="20"/>
        </w:rPr>
        <w:t>(Restaurants, Water bottle companies, clothing producers)</w:t>
      </w:r>
    </w:p>
    <w:p w14:paraId="64542D23" w14:textId="77777777" w:rsidR="0065309B" w:rsidRDefault="0065309B" w:rsidP="0065309B">
      <w:pPr>
        <w:widowControl w:val="0"/>
        <w:tabs>
          <w:tab w:val="left" w:pos="220"/>
          <w:tab w:val="left" w:pos="720"/>
        </w:tabs>
        <w:autoSpaceDE w:val="0"/>
        <w:autoSpaceDN w:val="0"/>
        <w:adjustRightInd w:val="0"/>
        <w:rPr>
          <w:rFonts w:cs="Arial"/>
          <w:color w:val="262626"/>
          <w:sz w:val="20"/>
          <w:szCs w:val="20"/>
        </w:rPr>
      </w:pPr>
    </w:p>
    <w:p w14:paraId="0C54741B" w14:textId="77777777" w:rsidR="0065309B" w:rsidRPr="00D56C20" w:rsidRDefault="0065309B" w:rsidP="0065309B">
      <w:pPr>
        <w:widowControl w:val="0"/>
        <w:tabs>
          <w:tab w:val="left" w:pos="220"/>
          <w:tab w:val="left" w:pos="720"/>
        </w:tabs>
        <w:autoSpaceDE w:val="0"/>
        <w:autoSpaceDN w:val="0"/>
        <w:adjustRightInd w:val="0"/>
        <w:rPr>
          <w:rFonts w:cs="Arial"/>
          <w:color w:val="262626"/>
          <w:sz w:val="32"/>
          <w:szCs w:val="32"/>
        </w:rPr>
      </w:pPr>
      <w:r w:rsidRPr="00D56C20">
        <w:rPr>
          <w:rFonts w:cs="Arial"/>
          <w:color w:val="262626"/>
          <w:sz w:val="32"/>
          <w:szCs w:val="32"/>
        </w:rPr>
        <w:t>Qualities of each firm:</w:t>
      </w:r>
    </w:p>
    <w:p w14:paraId="1EF6E1DD" w14:textId="77777777" w:rsidR="0065309B" w:rsidRDefault="0065309B" w:rsidP="0065309B">
      <w:pPr>
        <w:pStyle w:val="ListParagraph"/>
        <w:widowControl w:val="0"/>
        <w:numPr>
          <w:ilvl w:val="0"/>
          <w:numId w:val="3"/>
        </w:numPr>
        <w:tabs>
          <w:tab w:val="left" w:pos="220"/>
          <w:tab w:val="left" w:pos="720"/>
        </w:tabs>
        <w:autoSpaceDE w:val="0"/>
        <w:autoSpaceDN w:val="0"/>
        <w:adjustRightInd w:val="0"/>
        <w:rPr>
          <w:rFonts w:cs="Arial"/>
          <w:color w:val="262626"/>
          <w:sz w:val="20"/>
          <w:szCs w:val="20"/>
        </w:rPr>
      </w:pPr>
      <w:r w:rsidRPr="0065309B">
        <w:rPr>
          <w:rFonts w:cs="Arial"/>
          <w:color w:val="262626"/>
          <w:sz w:val="20"/>
          <w:szCs w:val="20"/>
        </w:rPr>
        <w:t>Perfect competition</w:t>
      </w:r>
    </w:p>
    <w:p w14:paraId="00439BA7" w14:textId="77777777" w:rsidR="0065309B" w:rsidRPr="00D56C20" w:rsidRDefault="0065309B" w:rsidP="0065309B">
      <w:pPr>
        <w:widowControl w:val="0"/>
        <w:tabs>
          <w:tab w:val="left" w:pos="220"/>
          <w:tab w:val="left" w:pos="720"/>
        </w:tabs>
        <w:autoSpaceDE w:val="0"/>
        <w:autoSpaceDN w:val="0"/>
        <w:adjustRightInd w:val="0"/>
        <w:rPr>
          <w:rFonts w:cs="Arial"/>
          <w:color w:val="FF0000"/>
          <w:sz w:val="20"/>
          <w:szCs w:val="20"/>
        </w:rPr>
      </w:pPr>
      <w:r w:rsidRPr="00D56C20">
        <w:rPr>
          <w:rFonts w:cs="Arial"/>
          <w:color w:val="FF0000"/>
          <w:sz w:val="20"/>
          <w:szCs w:val="20"/>
        </w:rPr>
        <w:t xml:space="preserve"># </w:t>
      </w:r>
      <w:proofErr w:type="gramStart"/>
      <w:r w:rsidRPr="00D56C20">
        <w:rPr>
          <w:rFonts w:cs="Arial"/>
          <w:color w:val="FF0000"/>
          <w:sz w:val="20"/>
          <w:szCs w:val="20"/>
        </w:rPr>
        <w:t>of</w:t>
      </w:r>
      <w:proofErr w:type="gramEnd"/>
      <w:r w:rsidRPr="00D56C20">
        <w:rPr>
          <w:rFonts w:cs="Arial"/>
          <w:color w:val="FF0000"/>
          <w:sz w:val="20"/>
          <w:szCs w:val="20"/>
        </w:rPr>
        <w:t xml:space="preserve"> sellers:</w:t>
      </w:r>
      <w:r w:rsidRPr="00D56C20">
        <w:rPr>
          <w:rFonts w:cs="Arial"/>
          <w:color w:val="FF0000"/>
          <w:sz w:val="20"/>
          <w:szCs w:val="20"/>
        </w:rPr>
        <w:tab/>
      </w:r>
      <w:r w:rsidRPr="00D56C20">
        <w:rPr>
          <w:rFonts w:cs="Arial"/>
          <w:color w:val="FF0000"/>
          <w:sz w:val="20"/>
          <w:szCs w:val="20"/>
        </w:rPr>
        <w:tab/>
      </w:r>
      <w:r w:rsidR="00A44DEE" w:rsidRPr="00D56C20">
        <w:rPr>
          <w:rFonts w:cs="Arial"/>
          <w:color w:val="FF0000"/>
          <w:sz w:val="20"/>
          <w:szCs w:val="20"/>
        </w:rPr>
        <w:t>Very m</w:t>
      </w:r>
      <w:r w:rsidRPr="00D56C20">
        <w:rPr>
          <w:rFonts w:cs="Arial"/>
          <w:color w:val="FF0000"/>
          <w:sz w:val="20"/>
          <w:szCs w:val="20"/>
        </w:rPr>
        <w:t>any</w:t>
      </w:r>
    </w:p>
    <w:p w14:paraId="3CB70A45" w14:textId="77777777" w:rsidR="0065309B" w:rsidRPr="00D56C20" w:rsidRDefault="0065309B" w:rsidP="0065309B">
      <w:pPr>
        <w:widowControl w:val="0"/>
        <w:tabs>
          <w:tab w:val="left" w:pos="220"/>
          <w:tab w:val="left" w:pos="720"/>
        </w:tabs>
        <w:autoSpaceDE w:val="0"/>
        <w:autoSpaceDN w:val="0"/>
        <w:adjustRightInd w:val="0"/>
        <w:rPr>
          <w:rFonts w:cs="Arial"/>
          <w:color w:val="FF0000"/>
          <w:sz w:val="20"/>
          <w:szCs w:val="20"/>
        </w:rPr>
      </w:pPr>
      <w:r w:rsidRPr="00D56C20">
        <w:rPr>
          <w:rFonts w:cs="Arial"/>
          <w:color w:val="FF0000"/>
          <w:sz w:val="20"/>
          <w:szCs w:val="20"/>
        </w:rPr>
        <w:t>Close substitutes</w:t>
      </w:r>
      <w:proofErr w:type="gramStart"/>
      <w:r w:rsidRPr="00D56C20">
        <w:rPr>
          <w:rFonts w:cs="Arial"/>
          <w:color w:val="FF0000"/>
          <w:sz w:val="20"/>
          <w:szCs w:val="20"/>
        </w:rPr>
        <w:t>?:</w:t>
      </w:r>
      <w:proofErr w:type="gramEnd"/>
      <w:r w:rsidRPr="00D56C20">
        <w:rPr>
          <w:rFonts w:cs="Arial"/>
          <w:color w:val="FF0000"/>
          <w:sz w:val="20"/>
          <w:szCs w:val="20"/>
        </w:rPr>
        <w:tab/>
        <w:t>Nearly identical substitutes</w:t>
      </w:r>
    </w:p>
    <w:p w14:paraId="5511C02D" w14:textId="77777777" w:rsidR="0065309B" w:rsidRPr="00D56C20" w:rsidRDefault="0065309B" w:rsidP="0065309B">
      <w:pPr>
        <w:widowControl w:val="0"/>
        <w:tabs>
          <w:tab w:val="left" w:pos="220"/>
          <w:tab w:val="left" w:pos="720"/>
          <w:tab w:val="left" w:pos="2320"/>
        </w:tabs>
        <w:autoSpaceDE w:val="0"/>
        <w:autoSpaceDN w:val="0"/>
        <w:adjustRightInd w:val="0"/>
        <w:rPr>
          <w:rFonts w:cs="Arial"/>
          <w:color w:val="FF0000"/>
          <w:sz w:val="20"/>
          <w:szCs w:val="20"/>
        </w:rPr>
      </w:pPr>
      <w:r w:rsidRPr="00D56C20">
        <w:rPr>
          <w:rFonts w:cs="Arial"/>
          <w:color w:val="FF0000"/>
          <w:sz w:val="20"/>
          <w:szCs w:val="20"/>
        </w:rPr>
        <w:t>Ease of entry</w:t>
      </w:r>
      <w:proofErr w:type="gramStart"/>
      <w:r w:rsidRPr="00D56C20">
        <w:rPr>
          <w:rFonts w:cs="Arial"/>
          <w:color w:val="FF0000"/>
          <w:sz w:val="20"/>
          <w:szCs w:val="20"/>
        </w:rPr>
        <w:t>:</w:t>
      </w:r>
      <w:r w:rsidR="00A44DEE" w:rsidRPr="00D56C20">
        <w:rPr>
          <w:rFonts w:cs="Arial"/>
          <w:color w:val="FF0000"/>
          <w:sz w:val="20"/>
          <w:szCs w:val="20"/>
        </w:rPr>
        <w:t xml:space="preserve">                      </w:t>
      </w:r>
      <w:r w:rsidRPr="00D56C20">
        <w:rPr>
          <w:rFonts w:cs="Arial"/>
          <w:color w:val="FF0000"/>
          <w:sz w:val="20"/>
          <w:szCs w:val="20"/>
        </w:rPr>
        <w:t xml:space="preserve"> Very</w:t>
      </w:r>
      <w:proofErr w:type="gramEnd"/>
      <w:r w:rsidRPr="00D56C20">
        <w:rPr>
          <w:rFonts w:cs="Arial"/>
          <w:color w:val="FF0000"/>
          <w:sz w:val="20"/>
          <w:szCs w:val="20"/>
        </w:rPr>
        <w:t xml:space="preserve"> easy</w:t>
      </w:r>
    </w:p>
    <w:p w14:paraId="25064EAC" w14:textId="77777777" w:rsidR="0065309B" w:rsidRPr="00D56C20" w:rsidRDefault="0065309B" w:rsidP="0065309B">
      <w:pPr>
        <w:widowControl w:val="0"/>
        <w:tabs>
          <w:tab w:val="left" w:pos="220"/>
          <w:tab w:val="left" w:pos="720"/>
        </w:tabs>
        <w:autoSpaceDE w:val="0"/>
        <w:autoSpaceDN w:val="0"/>
        <w:adjustRightInd w:val="0"/>
        <w:rPr>
          <w:rFonts w:cs="Arial"/>
          <w:color w:val="FF0000"/>
          <w:sz w:val="20"/>
          <w:szCs w:val="20"/>
        </w:rPr>
      </w:pPr>
      <w:r w:rsidRPr="00D56C20">
        <w:rPr>
          <w:rFonts w:cs="Arial"/>
          <w:color w:val="FF0000"/>
          <w:sz w:val="20"/>
          <w:szCs w:val="20"/>
        </w:rPr>
        <w:t>Price taker or maker</w:t>
      </w:r>
      <w:proofErr w:type="gramStart"/>
      <w:r w:rsidRPr="00D56C20">
        <w:rPr>
          <w:rFonts w:cs="Arial"/>
          <w:color w:val="FF0000"/>
          <w:sz w:val="20"/>
          <w:szCs w:val="20"/>
        </w:rPr>
        <w:t>:</w:t>
      </w:r>
      <w:r w:rsidR="00A44DEE" w:rsidRPr="00D56C20">
        <w:rPr>
          <w:rFonts w:cs="Arial"/>
          <w:color w:val="FF0000"/>
          <w:sz w:val="20"/>
          <w:szCs w:val="20"/>
        </w:rPr>
        <w:t xml:space="preserve">         Price</w:t>
      </w:r>
      <w:proofErr w:type="gramEnd"/>
      <w:r w:rsidR="00A44DEE" w:rsidRPr="00D56C20">
        <w:rPr>
          <w:rFonts w:cs="Arial"/>
          <w:color w:val="FF0000"/>
          <w:sz w:val="20"/>
          <w:szCs w:val="20"/>
        </w:rPr>
        <w:t xml:space="preserve"> taker</w:t>
      </w:r>
    </w:p>
    <w:p w14:paraId="7E04EB88" w14:textId="77777777" w:rsidR="0065309B" w:rsidRPr="00D56C20" w:rsidRDefault="0065309B" w:rsidP="0065309B">
      <w:pPr>
        <w:widowControl w:val="0"/>
        <w:tabs>
          <w:tab w:val="left" w:pos="220"/>
          <w:tab w:val="left" w:pos="720"/>
        </w:tabs>
        <w:autoSpaceDE w:val="0"/>
        <w:autoSpaceDN w:val="0"/>
        <w:adjustRightInd w:val="0"/>
        <w:rPr>
          <w:rFonts w:cs="Arial"/>
          <w:color w:val="FF0000"/>
          <w:sz w:val="20"/>
          <w:szCs w:val="20"/>
        </w:rPr>
      </w:pPr>
    </w:p>
    <w:p w14:paraId="1DCCB273" w14:textId="77777777" w:rsidR="0065309B" w:rsidRDefault="0065309B" w:rsidP="0065309B">
      <w:pPr>
        <w:pStyle w:val="ListParagraph"/>
        <w:widowControl w:val="0"/>
        <w:numPr>
          <w:ilvl w:val="0"/>
          <w:numId w:val="3"/>
        </w:numPr>
        <w:tabs>
          <w:tab w:val="left" w:pos="220"/>
          <w:tab w:val="left" w:pos="720"/>
        </w:tabs>
        <w:autoSpaceDE w:val="0"/>
        <w:autoSpaceDN w:val="0"/>
        <w:adjustRightInd w:val="0"/>
        <w:rPr>
          <w:rFonts w:cs="Arial"/>
          <w:color w:val="262626"/>
          <w:sz w:val="20"/>
          <w:szCs w:val="20"/>
        </w:rPr>
      </w:pPr>
      <w:r>
        <w:rPr>
          <w:rFonts w:cs="Arial"/>
          <w:color w:val="262626"/>
          <w:sz w:val="20"/>
          <w:szCs w:val="20"/>
        </w:rPr>
        <w:t>Pure Monopoly</w:t>
      </w:r>
    </w:p>
    <w:p w14:paraId="50E6AAEF" w14:textId="77777777" w:rsidR="0065309B" w:rsidRPr="00D56C20" w:rsidRDefault="0065309B" w:rsidP="0065309B">
      <w:pPr>
        <w:widowControl w:val="0"/>
        <w:tabs>
          <w:tab w:val="left" w:pos="220"/>
          <w:tab w:val="left" w:pos="720"/>
        </w:tabs>
        <w:autoSpaceDE w:val="0"/>
        <w:autoSpaceDN w:val="0"/>
        <w:adjustRightInd w:val="0"/>
        <w:rPr>
          <w:rFonts w:cs="Arial"/>
          <w:color w:val="008000"/>
          <w:sz w:val="20"/>
          <w:szCs w:val="20"/>
        </w:rPr>
      </w:pPr>
      <w:r w:rsidRPr="00D56C20">
        <w:rPr>
          <w:rFonts w:cs="Arial"/>
          <w:color w:val="008000"/>
          <w:sz w:val="20"/>
          <w:szCs w:val="20"/>
        </w:rPr>
        <w:t xml:space="preserve"># </w:t>
      </w:r>
      <w:proofErr w:type="gramStart"/>
      <w:r w:rsidRPr="00D56C20">
        <w:rPr>
          <w:rFonts w:cs="Arial"/>
          <w:color w:val="008000"/>
          <w:sz w:val="20"/>
          <w:szCs w:val="20"/>
        </w:rPr>
        <w:t>of</w:t>
      </w:r>
      <w:proofErr w:type="gramEnd"/>
      <w:r w:rsidRPr="00D56C20">
        <w:rPr>
          <w:rFonts w:cs="Arial"/>
          <w:color w:val="008000"/>
          <w:sz w:val="20"/>
          <w:szCs w:val="20"/>
        </w:rPr>
        <w:t xml:space="preserve"> sellers:</w:t>
      </w:r>
      <w:r w:rsidR="00A44DEE" w:rsidRPr="00D56C20">
        <w:rPr>
          <w:rFonts w:cs="Arial"/>
          <w:color w:val="008000"/>
          <w:sz w:val="20"/>
          <w:szCs w:val="20"/>
        </w:rPr>
        <w:tab/>
      </w:r>
      <w:r w:rsidR="00A44DEE" w:rsidRPr="00D56C20">
        <w:rPr>
          <w:rFonts w:cs="Arial"/>
          <w:color w:val="008000"/>
          <w:sz w:val="20"/>
          <w:szCs w:val="20"/>
        </w:rPr>
        <w:tab/>
        <w:t>Only 1</w:t>
      </w:r>
    </w:p>
    <w:p w14:paraId="3C3885C4" w14:textId="77777777" w:rsidR="00A44DEE" w:rsidRPr="00D56C20" w:rsidRDefault="0065309B" w:rsidP="0065309B">
      <w:pPr>
        <w:widowControl w:val="0"/>
        <w:tabs>
          <w:tab w:val="left" w:pos="220"/>
          <w:tab w:val="left" w:pos="720"/>
        </w:tabs>
        <w:autoSpaceDE w:val="0"/>
        <w:autoSpaceDN w:val="0"/>
        <w:adjustRightInd w:val="0"/>
        <w:rPr>
          <w:rFonts w:cs="Arial"/>
          <w:color w:val="008000"/>
          <w:sz w:val="20"/>
          <w:szCs w:val="20"/>
        </w:rPr>
      </w:pPr>
      <w:r w:rsidRPr="00D56C20">
        <w:rPr>
          <w:rFonts w:cs="Arial"/>
          <w:color w:val="008000"/>
          <w:sz w:val="20"/>
          <w:szCs w:val="20"/>
        </w:rPr>
        <w:t>Close substitutes</w:t>
      </w:r>
      <w:proofErr w:type="gramStart"/>
      <w:r w:rsidRPr="00D56C20">
        <w:rPr>
          <w:rFonts w:cs="Arial"/>
          <w:color w:val="008000"/>
          <w:sz w:val="20"/>
          <w:szCs w:val="20"/>
        </w:rPr>
        <w:t>?:</w:t>
      </w:r>
      <w:proofErr w:type="gramEnd"/>
      <w:r w:rsidR="00A44DEE" w:rsidRPr="00D56C20">
        <w:rPr>
          <w:rFonts w:cs="Arial"/>
          <w:color w:val="008000"/>
          <w:sz w:val="20"/>
          <w:szCs w:val="20"/>
        </w:rPr>
        <w:tab/>
        <w:t>None</w:t>
      </w:r>
    </w:p>
    <w:p w14:paraId="5F707C1B" w14:textId="77777777" w:rsidR="0065309B" w:rsidRPr="00D56C20" w:rsidRDefault="0065309B" w:rsidP="0065309B">
      <w:pPr>
        <w:widowControl w:val="0"/>
        <w:tabs>
          <w:tab w:val="left" w:pos="220"/>
          <w:tab w:val="left" w:pos="720"/>
        </w:tabs>
        <w:autoSpaceDE w:val="0"/>
        <w:autoSpaceDN w:val="0"/>
        <w:adjustRightInd w:val="0"/>
        <w:rPr>
          <w:rFonts w:cs="Arial"/>
          <w:color w:val="008000"/>
          <w:sz w:val="20"/>
          <w:szCs w:val="20"/>
        </w:rPr>
      </w:pPr>
      <w:r w:rsidRPr="00D56C20">
        <w:rPr>
          <w:rFonts w:cs="Arial"/>
          <w:color w:val="008000"/>
          <w:sz w:val="20"/>
          <w:szCs w:val="20"/>
        </w:rPr>
        <w:t>Ease of entry:</w:t>
      </w:r>
      <w:r w:rsidR="00A44DEE" w:rsidRPr="00D56C20">
        <w:rPr>
          <w:rFonts w:cs="Arial"/>
          <w:color w:val="008000"/>
          <w:sz w:val="20"/>
          <w:szCs w:val="20"/>
        </w:rPr>
        <w:tab/>
      </w:r>
      <w:r w:rsidR="00A44DEE" w:rsidRPr="00D56C20">
        <w:rPr>
          <w:rFonts w:cs="Arial"/>
          <w:color w:val="008000"/>
          <w:sz w:val="20"/>
          <w:szCs w:val="20"/>
        </w:rPr>
        <w:tab/>
        <w:t>Near impossible</w:t>
      </w:r>
    </w:p>
    <w:p w14:paraId="7955F1B8" w14:textId="77777777" w:rsidR="0065309B" w:rsidRPr="00D56C20" w:rsidRDefault="0065309B" w:rsidP="0065309B">
      <w:pPr>
        <w:widowControl w:val="0"/>
        <w:tabs>
          <w:tab w:val="left" w:pos="220"/>
          <w:tab w:val="left" w:pos="720"/>
        </w:tabs>
        <w:autoSpaceDE w:val="0"/>
        <w:autoSpaceDN w:val="0"/>
        <w:adjustRightInd w:val="0"/>
        <w:rPr>
          <w:rFonts w:cs="Arial"/>
          <w:color w:val="008000"/>
          <w:sz w:val="20"/>
          <w:szCs w:val="20"/>
        </w:rPr>
      </w:pPr>
      <w:r w:rsidRPr="00D56C20">
        <w:rPr>
          <w:rFonts w:cs="Arial"/>
          <w:color w:val="008000"/>
          <w:sz w:val="20"/>
          <w:szCs w:val="20"/>
        </w:rPr>
        <w:t>Price taker or maker:</w:t>
      </w:r>
      <w:r w:rsidR="009344D3" w:rsidRPr="00D56C20">
        <w:rPr>
          <w:rFonts w:cs="Arial"/>
          <w:color w:val="008000"/>
          <w:sz w:val="20"/>
          <w:szCs w:val="20"/>
        </w:rPr>
        <w:tab/>
        <w:t>Strong price m</w:t>
      </w:r>
      <w:r w:rsidR="00A44DEE" w:rsidRPr="00D56C20">
        <w:rPr>
          <w:rFonts w:cs="Arial"/>
          <w:color w:val="008000"/>
          <w:sz w:val="20"/>
          <w:szCs w:val="20"/>
        </w:rPr>
        <w:t>aker</w:t>
      </w:r>
    </w:p>
    <w:p w14:paraId="71271ED8" w14:textId="77777777" w:rsidR="0065309B" w:rsidRPr="0065309B" w:rsidRDefault="0065309B" w:rsidP="0065309B">
      <w:pPr>
        <w:widowControl w:val="0"/>
        <w:tabs>
          <w:tab w:val="left" w:pos="220"/>
          <w:tab w:val="left" w:pos="720"/>
        </w:tabs>
        <w:autoSpaceDE w:val="0"/>
        <w:autoSpaceDN w:val="0"/>
        <w:adjustRightInd w:val="0"/>
        <w:rPr>
          <w:rFonts w:cs="Arial"/>
          <w:color w:val="262626"/>
          <w:sz w:val="20"/>
          <w:szCs w:val="20"/>
        </w:rPr>
      </w:pPr>
    </w:p>
    <w:p w14:paraId="04D7402E" w14:textId="77777777" w:rsidR="0065309B" w:rsidRDefault="0065309B" w:rsidP="0065309B">
      <w:pPr>
        <w:pStyle w:val="ListParagraph"/>
        <w:widowControl w:val="0"/>
        <w:numPr>
          <w:ilvl w:val="0"/>
          <w:numId w:val="3"/>
        </w:numPr>
        <w:tabs>
          <w:tab w:val="left" w:pos="220"/>
          <w:tab w:val="left" w:pos="720"/>
        </w:tabs>
        <w:autoSpaceDE w:val="0"/>
        <w:autoSpaceDN w:val="0"/>
        <w:adjustRightInd w:val="0"/>
        <w:rPr>
          <w:rFonts w:cs="Arial"/>
          <w:color w:val="262626"/>
          <w:sz w:val="20"/>
          <w:szCs w:val="20"/>
        </w:rPr>
      </w:pPr>
      <w:r>
        <w:rPr>
          <w:rFonts w:cs="Arial"/>
          <w:color w:val="262626"/>
          <w:sz w:val="20"/>
          <w:szCs w:val="20"/>
        </w:rPr>
        <w:t>Oligopoly</w:t>
      </w:r>
    </w:p>
    <w:p w14:paraId="50C5D3FD" w14:textId="77777777" w:rsidR="0065309B" w:rsidRPr="00D56C20" w:rsidRDefault="0065309B" w:rsidP="0065309B">
      <w:pPr>
        <w:widowControl w:val="0"/>
        <w:tabs>
          <w:tab w:val="left" w:pos="220"/>
          <w:tab w:val="left" w:pos="720"/>
        </w:tabs>
        <w:autoSpaceDE w:val="0"/>
        <w:autoSpaceDN w:val="0"/>
        <w:adjustRightInd w:val="0"/>
        <w:rPr>
          <w:rFonts w:cs="Arial"/>
          <w:color w:val="FF6600"/>
          <w:sz w:val="20"/>
          <w:szCs w:val="20"/>
        </w:rPr>
      </w:pPr>
      <w:r w:rsidRPr="00D56C20">
        <w:rPr>
          <w:rFonts w:cs="Arial"/>
          <w:color w:val="FF6600"/>
          <w:sz w:val="20"/>
          <w:szCs w:val="20"/>
        </w:rPr>
        <w:t xml:space="preserve"># </w:t>
      </w:r>
      <w:proofErr w:type="gramStart"/>
      <w:r w:rsidRPr="00D56C20">
        <w:rPr>
          <w:rFonts w:cs="Arial"/>
          <w:color w:val="FF6600"/>
          <w:sz w:val="20"/>
          <w:szCs w:val="20"/>
        </w:rPr>
        <w:t>of</w:t>
      </w:r>
      <w:proofErr w:type="gramEnd"/>
      <w:r w:rsidRPr="00D56C20">
        <w:rPr>
          <w:rFonts w:cs="Arial"/>
          <w:color w:val="FF6600"/>
          <w:sz w:val="20"/>
          <w:szCs w:val="20"/>
        </w:rPr>
        <w:t xml:space="preserve"> sellers:</w:t>
      </w:r>
      <w:r w:rsidR="00A44DEE" w:rsidRPr="00D56C20">
        <w:rPr>
          <w:rFonts w:cs="Arial"/>
          <w:color w:val="FF6600"/>
          <w:sz w:val="20"/>
          <w:szCs w:val="20"/>
        </w:rPr>
        <w:tab/>
      </w:r>
      <w:r w:rsidR="00A44DEE" w:rsidRPr="00D56C20">
        <w:rPr>
          <w:rFonts w:cs="Arial"/>
          <w:color w:val="FF6600"/>
          <w:sz w:val="20"/>
          <w:szCs w:val="20"/>
        </w:rPr>
        <w:tab/>
        <w:t>Few</w:t>
      </w:r>
    </w:p>
    <w:p w14:paraId="5062825A" w14:textId="77777777" w:rsidR="0065309B" w:rsidRPr="00D56C20" w:rsidRDefault="0065309B" w:rsidP="0065309B">
      <w:pPr>
        <w:widowControl w:val="0"/>
        <w:tabs>
          <w:tab w:val="left" w:pos="220"/>
          <w:tab w:val="left" w:pos="720"/>
        </w:tabs>
        <w:autoSpaceDE w:val="0"/>
        <w:autoSpaceDN w:val="0"/>
        <w:adjustRightInd w:val="0"/>
        <w:rPr>
          <w:rFonts w:cs="Arial"/>
          <w:color w:val="FF6600"/>
          <w:sz w:val="20"/>
          <w:szCs w:val="20"/>
        </w:rPr>
      </w:pPr>
      <w:r w:rsidRPr="00D56C20">
        <w:rPr>
          <w:rFonts w:cs="Arial"/>
          <w:color w:val="FF6600"/>
          <w:sz w:val="20"/>
          <w:szCs w:val="20"/>
        </w:rPr>
        <w:t>Close substitutes</w:t>
      </w:r>
      <w:proofErr w:type="gramStart"/>
      <w:r w:rsidRPr="00D56C20">
        <w:rPr>
          <w:rFonts w:cs="Arial"/>
          <w:color w:val="FF6600"/>
          <w:sz w:val="20"/>
          <w:szCs w:val="20"/>
        </w:rPr>
        <w:t>?:</w:t>
      </w:r>
      <w:proofErr w:type="gramEnd"/>
      <w:r w:rsidR="00A44DEE" w:rsidRPr="00D56C20">
        <w:rPr>
          <w:rFonts w:cs="Arial"/>
          <w:color w:val="FF6600"/>
          <w:sz w:val="20"/>
          <w:szCs w:val="20"/>
        </w:rPr>
        <w:tab/>
        <w:t xml:space="preserve">Similar products (ex. I phone </w:t>
      </w:r>
      <w:proofErr w:type="spellStart"/>
      <w:proofErr w:type="gramStart"/>
      <w:r w:rsidR="00A44DEE" w:rsidRPr="00D56C20">
        <w:rPr>
          <w:rFonts w:cs="Arial"/>
          <w:color w:val="FF6600"/>
          <w:sz w:val="20"/>
          <w:szCs w:val="20"/>
        </w:rPr>
        <w:t>vs</w:t>
      </w:r>
      <w:proofErr w:type="spellEnd"/>
      <w:r w:rsidR="00A44DEE" w:rsidRPr="00D56C20">
        <w:rPr>
          <w:rFonts w:cs="Arial"/>
          <w:color w:val="FF6600"/>
          <w:sz w:val="20"/>
          <w:szCs w:val="20"/>
        </w:rPr>
        <w:t xml:space="preserve">  Samsung</w:t>
      </w:r>
      <w:proofErr w:type="gramEnd"/>
      <w:r w:rsidR="00A44DEE" w:rsidRPr="00D56C20">
        <w:rPr>
          <w:rFonts w:cs="Arial"/>
          <w:color w:val="FF6600"/>
          <w:sz w:val="20"/>
          <w:szCs w:val="20"/>
        </w:rPr>
        <w:t xml:space="preserve"> Galaxy)</w:t>
      </w:r>
    </w:p>
    <w:p w14:paraId="6E2F90AF" w14:textId="77777777" w:rsidR="0065309B" w:rsidRPr="00D56C20" w:rsidRDefault="0065309B" w:rsidP="0065309B">
      <w:pPr>
        <w:widowControl w:val="0"/>
        <w:tabs>
          <w:tab w:val="left" w:pos="220"/>
          <w:tab w:val="left" w:pos="720"/>
        </w:tabs>
        <w:autoSpaceDE w:val="0"/>
        <w:autoSpaceDN w:val="0"/>
        <w:adjustRightInd w:val="0"/>
        <w:rPr>
          <w:rFonts w:cs="Arial"/>
          <w:color w:val="FF6600"/>
          <w:sz w:val="20"/>
          <w:szCs w:val="20"/>
        </w:rPr>
      </w:pPr>
      <w:r w:rsidRPr="00D56C20">
        <w:rPr>
          <w:rFonts w:cs="Arial"/>
          <w:color w:val="FF6600"/>
          <w:sz w:val="20"/>
          <w:szCs w:val="20"/>
        </w:rPr>
        <w:t>Ease of entry:</w:t>
      </w:r>
      <w:r w:rsidR="00A44DEE" w:rsidRPr="00D56C20">
        <w:rPr>
          <w:rFonts w:cs="Arial"/>
          <w:color w:val="FF6600"/>
          <w:sz w:val="20"/>
          <w:szCs w:val="20"/>
        </w:rPr>
        <w:tab/>
      </w:r>
      <w:r w:rsidR="00A44DEE" w:rsidRPr="00D56C20">
        <w:rPr>
          <w:rFonts w:cs="Arial"/>
          <w:color w:val="FF6600"/>
          <w:sz w:val="20"/>
          <w:szCs w:val="20"/>
        </w:rPr>
        <w:tab/>
        <w:t>Difficult</w:t>
      </w:r>
    </w:p>
    <w:p w14:paraId="31CE692F" w14:textId="77777777" w:rsidR="0065309B" w:rsidRPr="00D56C20" w:rsidRDefault="0065309B" w:rsidP="0065309B">
      <w:pPr>
        <w:widowControl w:val="0"/>
        <w:tabs>
          <w:tab w:val="left" w:pos="220"/>
          <w:tab w:val="left" w:pos="720"/>
        </w:tabs>
        <w:autoSpaceDE w:val="0"/>
        <w:autoSpaceDN w:val="0"/>
        <w:adjustRightInd w:val="0"/>
        <w:rPr>
          <w:rFonts w:cs="Arial"/>
          <w:color w:val="FF6600"/>
          <w:sz w:val="20"/>
          <w:szCs w:val="20"/>
        </w:rPr>
      </w:pPr>
      <w:r w:rsidRPr="00D56C20">
        <w:rPr>
          <w:rFonts w:cs="Arial"/>
          <w:color w:val="FF6600"/>
          <w:sz w:val="20"/>
          <w:szCs w:val="20"/>
        </w:rPr>
        <w:t>Price taker or maker:</w:t>
      </w:r>
      <w:r w:rsidR="00A44DEE" w:rsidRPr="00D56C20">
        <w:rPr>
          <w:rFonts w:cs="Arial"/>
          <w:color w:val="FF6600"/>
          <w:sz w:val="20"/>
          <w:szCs w:val="20"/>
        </w:rPr>
        <w:tab/>
        <w:t>Hybrid (depends on weather or not firms collude or compete)</w:t>
      </w:r>
    </w:p>
    <w:p w14:paraId="56A60138" w14:textId="77777777" w:rsidR="0065309B" w:rsidRPr="0065309B" w:rsidRDefault="0065309B" w:rsidP="0065309B">
      <w:pPr>
        <w:widowControl w:val="0"/>
        <w:tabs>
          <w:tab w:val="left" w:pos="220"/>
          <w:tab w:val="left" w:pos="720"/>
        </w:tabs>
        <w:autoSpaceDE w:val="0"/>
        <w:autoSpaceDN w:val="0"/>
        <w:adjustRightInd w:val="0"/>
        <w:rPr>
          <w:rFonts w:cs="Arial"/>
          <w:color w:val="262626"/>
          <w:sz w:val="20"/>
          <w:szCs w:val="20"/>
        </w:rPr>
      </w:pPr>
    </w:p>
    <w:p w14:paraId="3989B6AF" w14:textId="77777777" w:rsidR="0065309B" w:rsidRDefault="0065309B" w:rsidP="0065309B">
      <w:pPr>
        <w:pStyle w:val="ListParagraph"/>
        <w:widowControl w:val="0"/>
        <w:numPr>
          <w:ilvl w:val="0"/>
          <w:numId w:val="3"/>
        </w:numPr>
        <w:tabs>
          <w:tab w:val="left" w:pos="220"/>
          <w:tab w:val="left" w:pos="720"/>
        </w:tabs>
        <w:autoSpaceDE w:val="0"/>
        <w:autoSpaceDN w:val="0"/>
        <w:adjustRightInd w:val="0"/>
        <w:rPr>
          <w:rFonts w:cs="Arial"/>
          <w:color w:val="262626"/>
          <w:sz w:val="20"/>
          <w:szCs w:val="20"/>
        </w:rPr>
      </w:pPr>
      <w:r>
        <w:rPr>
          <w:rFonts w:cs="Arial"/>
          <w:color w:val="262626"/>
          <w:sz w:val="20"/>
          <w:szCs w:val="20"/>
        </w:rPr>
        <w:t>Monopolistic Competition</w:t>
      </w:r>
    </w:p>
    <w:p w14:paraId="73321C48" w14:textId="77777777" w:rsidR="0065309B" w:rsidRPr="00D56C20" w:rsidRDefault="0065309B" w:rsidP="0065309B">
      <w:pPr>
        <w:widowControl w:val="0"/>
        <w:tabs>
          <w:tab w:val="left" w:pos="220"/>
          <w:tab w:val="left" w:pos="720"/>
        </w:tabs>
        <w:autoSpaceDE w:val="0"/>
        <w:autoSpaceDN w:val="0"/>
        <w:adjustRightInd w:val="0"/>
        <w:rPr>
          <w:rFonts w:cs="Arial"/>
          <w:color w:val="0000FF"/>
          <w:sz w:val="20"/>
          <w:szCs w:val="20"/>
        </w:rPr>
      </w:pPr>
      <w:r w:rsidRPr="00D56C20">
        <w:rPr>
          <w:rFonts w:cs="Arial"/>
          <w:color w:val="0000FF"/>
          <w:sz w:val="20"/>
          <w:szCs w:val="20"/>
        </w:rPr>
        <w:t xml:space="preserve"># </w:t>
      </w:r>
      <w:proofErr w:type="gramStart"/>
      <w:r w:rsidRPr="00D56C20">
        <w:rPr>
          <w:rFonts w:cs="Arial"/>
          <w:color w:val="0000FF"/>
          <w:sz w:val="20"/>
          <w:szCs w:val="20"/>
        </w:rPr>
        <w:t>of</w:t>
      </w:r>
      <w:proofErr w:type="gramEnd"/>
      <w:r w:rsidRPr="00D56C20">
        <w:rPr>
          <w:rFonts w:cs="Arial"/>
          <w:color w:val="0000FF"/>
          <w:sz w:val="20"/>
          <w:szCs w:val="20"/>
        </w:rPr>
        <w:t xml:space="preserve"> sellers:</w:t>
      </w:r>
      <w:r w:rsidR="00A44DEE" w:rsidRPr="00D56C20">
        <w:rPr>
          <w:rFonts w:cs="Arial"/>
          <w:color w:val="0000FF"/>
          <w:sz w:val="20"/>
          <w:szCs w:val="20"/>
        </w:rPr>
        <w:tab/>
      </w:r>
      <w:r w:rsidR="00A44DEE" w:rsidRPr="00D56C20">
        <w:rPr>
          <w:rFonts w:cs="Arial"/>
          <w:color w:val="0000FF"/>
          <w:sz w:val="20"/>
          <w:szCs w:val="20"/>
        </w:rPr>
        <w:tab/>
        <w:t>Many</w:t>
      </w:r>
    </w:p>
    <w:p w14:paraId="6473E5A6" w14:textId="77777777" w:rsidR="0065309B" w:rsidRPr="00D56C20" w:rsidRDefault="0065309B" w:rsidP="0065309B">
      <w:pPr>
        <w:widowControl w:val="0"/>
        <w:tabs>
          <w:tab w:val="left" w:pos="220"/>
          <w:tab w:val="left" w:pos="720"/>
        </w:tabs>
        <w:autoSpaceDE w:val="0"/>
        <w:autoSpaceDN w:val="0"/>
        <w:adjustRightInd w:val="0"/>
        <w:rPr>
          <w:rFonts w:cs="Arial"/>
          <w:color w:val="0000FF"/>
          <w:sz w:val="20"/>
          <w:szCs w:val="20"/>
        </w:rPr>
      </w:pPr>
      <w:r w:rsidRPr="00D56C20">
        <w:rPr>
          <w:rFonts w:cs="Arial"/>
          <w:color w:val="0000FF"/>
          <w:sz w:val="20"/>
          <w:szCs w:val="20"/>
        </w:rPr>
        <w:t>Close substitutes</w:t>
      </w:r>
      <w:proofErr w:type="gramStart"/>
      <w:r w:rsidRPr="00D56C20">
        <w:rPr>
          <w:rFonts w:cs="Arial"/>
          <w:color w:val="0000FF"/>
          <w:sz w:val="20"/>
          <w:szCs w:val="20"/>
        </w:rPr>
        <w:t>?:</w:t>
      </w:r>
      <w:proofErr w:type="gramEnd"/>
      <w:r w:rsidR="00A44DEE" w:rsidRPr="00D56C20">
        <w:rPr>
          <w:rFonts w:cs="Arial"/>
          <w:color w:val="0000FF"/>
          <w:sz w:val="20"/>
          <w:szCs w:val="20"/>
        </w:rPr>
        <w:tab/>
        <w:t>Yes (not perfect substitutes)</w:t>
      </w:r>
    </w:p>
    <w:p w14:paraId="4D3DF5EF" w14:textId="77777777" w:rsidR="0065309B" w:rsidRPr="00D56C20" w:rsidRDefault="0065309B" w:rsidP="0065309B">
      <w:pPr>
        <w:widowControl w:val="0"/>
        <w:tabs>
          <w:tab w:val="left" w:pos="220"/>
          <w:tab w:val="left" w:pos="720"/>
        </w:tabs>
        <w:autoSpaceDE w:val="0"/>
        <w:autoSpaceDN w:val="0"/>
        <w:adjustRightInd w:val="0"/>
        <w:rPr>
          <w:rFonts w:cs="Arial"/>
          <w:color w:val="0000FF"/>
          <w:sz w:val="20"/>
          <w:szCs w:val="20"/>
        </w:rPr>
      </w:pPr>
      <w:r w:rsidRPr="00D56C20">
        <w:rPr>
          <w:rFonts w:cs="Arial"/>
          <w:color w:val="0000FF"/>
          <w:sz w:val="20"/>
          <w:szCs w:val="20"/>
        </w:rPr>
        <w:t>Ease of entry:</w:t>
      </w:r>
      <w:r w:rsidR="00A44DEE" w:rsidRPr="00D56C20">
        <w:rPr>
          <w:rFonts w:cs="Arial"/>
          <w:color w:val="0000FF"/>
          <w:sz w:val="20"/>
          <w:szCs w:val="20"/>
        </w:rPr>
        <w:tab/>
      </w:r>
      <w:r w:rsidR="00A44DEE" w:rsidRPr="00D56C20">
        <w:rPr>
          <w:rFonts w:cs="Arial"/>
          <w:color w:val="0000FF"/>
          <w:sz w:val="20"/>
          <w:szCs w:val="20"/>
        </w:rPr>
        <w:tab/>
        <w:t>Very Easy</w:t>
      </w:r>
    </w:p>
    <w:p w14:paraId="5D10A97D" w14:textId="77777777" w:rsidR="0065309B" w:rsidRPr="00D56C20" w:rsidRDefault="0065309B" w:rsidP="0065309B">
      <w:pPr>
        <w:widowControl w:val="0"/>
        <w:tabs>
          <w:tab w:val="left" w:pos="220"/>
          <w:tab w:val="left" w:pos="720"/>
        </w:tabs>
        <w:autoSpaceDE w:val="0"/>
        <w:autoSpaceDN w:val="0"/>
        <w:adjustRightInd w:val="0"/>
        <w:rPr>
          <w:rFonts w:cs="Arial"/>
          <w:color w:val="0000FF"/>
          <w:sz w:val="20"/>
          <w:szCs w:val="20"/>
        </w:rPr>
      </w:pPr>
      <w:r w:rsidRPr="00D56C20">
        <w:rPr>
          <w:rFonts w:cs="Arial"/>
          <w:color w:val="0000FF"/>
          <w:sz w:val="20"/>
          <w:szCs w:val="20"/>
        </w:rPr>
        <w:t>Price taker or maker:</w:t>
      </w:r>
      <w:r w:rsidR="009344D3" w:rsidRPr="00D56C20">
        <w:rPr>
          <w:rFonts w:cs="Arial"/>
          <w:color w:val="0000FF"/>
          <w:sz w:val="20"/>
          <w:szCs w:val="20"/>
        </w:rPr>
        <w:tab/>
        <w:t>Weak p</w:t>
      </w:r>
      <w:r w:rsidR="00A44DEE" w:rsidRPr="00D56C20">
        <w:rPr>
          <w:rFonts w:cs="Arial"/>
          <w:color w:val="0000FF"/>
          <w:sz w:val="20"/>
          <w:szCs w:val="20"/>
        </w:rPr>
        <w:t xml:space="preserve">rice maker </w:t>
      </w:r>
      <w:r w:rsidR="009344D3" w:rsidRPr="00D56C20">
        <w:rPr>
          <w:rFonts w:cs="Arial"/>
          <w:color w:val="0000FF"/>
          <w:sz w:val="20"/>
          <w:szCs w:val="20"/>
        </w:rPr>
        <w:t xml:space="preserve">(eventually a high enough price will make </w:t>
      </w:r>
      <w:proofErr w:type="gramStart"/>
      <w:r w:rsidR="009344D3" w:rsidRPr="00D56C20">
        <w:rPr>
          <w:rFonts w:cs="Arial"/>
          <w:color w:val="0000FF"/>
          <w:sz w:val="20"/>
          <w:szCs w:val="20"/>
        </w:rPr>
        <w:t>a  product’s</w:t>
      </w:r>
      <w:proofErr w:type="gramEnd"/>
      <w:r w:rsidR="009344D3" w:rsidRPr="00D56C20">
        <w:rPr>
          <w:rFonts w:cs="Arial"/>
          <w:color w:val="0000FF"/>
          <w:sz w:val="20"/>
          <w:szCs w:val="20"/>
        </w:rPr>
        <w:t xml:space="preserve"> demand curve elastic)</w:t>
      </w:r>
    </w:p>
    <w:p w14:paraId="63430E2E" w14:textId="77777777" w:rsidR="0065309B" w:rsidRDefault="009344D3" w:rsidP="0065309B">
      <w:pPr>
        <w:widowControl w:val="0"/>
        <w:tabs>
          <w:tab w:val="left" w:pos="220"/>
          <w:tab w:val="left" w:pos="720"/>
        </w:tabs>
        <w:autoSpaceDE w:val="0"/>
        <w:autoSpaceDN w:val="0"/>
        <w:adjustRightInd w:val="0"/>
        <w:rPr>
          <w:rFonts w:cs="Arial"/>
          <w:color w:val="262626"/>
          <w:sz w:val="32"/>
          <w:szCs w:val="32"/>
        </w:rPr>
      </w:pPr>
      <w:r w:rsidRPr="009344D3">
        <w:rPr>
          <w:rFonts w:cs="Arial"/>
          <w:color w:val="262626"/>
          <w:sz w:val="32"/>
          <w:szCs w:val="32"/>
        </w:rPr>
        <w:t xml:space="preserve">Supply and Demand in the Short and </w:t>
      </w:r>
      <w:proofErr w:type="gramStart"/>
      <w:r w:rsidRPr="009344D3">
        <w:rPr>
          <w:rFonts w:cs="Arial"/>
          <w:color w:val="262626"/>
          <w:sz w:val="32"/>
          <w:szCs w:val="32"/>
        </w:rPr>
        <w:t>Long-Run</w:t>
      </w:r>
      <w:proofErr w:type="gramEnd"/>
      <w:r w:rsidRPr="009344D3">
        <w:rPr>
          <w:rFonts w:cs="Arial"/>
          <w:color w:val="262626"/>
          <w:sz w:val="32"/>
          <w:szCs w:val="32"/>
        </w:rPr>
        <w:t>:</w:t>
      </w:r>
    </w:p>
    <w:p w14:paraId="1E83D886" w14:textId="77777777" w:rsidR="009344D3" w:rsidRDefault="009344D3" w:rsidP="0065309B">
      <w:pPr>
        <w:widowControl w:val="0"/>
        <w:tabs>
          <w:tab w:val="left" w:pos="220"/>
          <w:tab w:val="left" w:pos="720"/>
        </w:tabs>
        <w:autoSpaceDE w:val="0"/>
        <w:autoSpaceDN w:val="0"/>
        <w:adjustRightInd w:val="0"/>
        <w:rPr>
          <w:rFonts w:cs="Arial"/>
          <w:color w:val="262626"/>
          <w:sz w:val="32"/>
          <w:szCs w:val="32"/>
        </w:rPr>
      </w:pPr>
    </w:p>
    <w:p w14:paraId="4316500A" w14:textId="77777777" w:rsidR="009344D3" w:rsidRPr="00CD0BFB" w:rsidRDefault="009344D3" w:rsidP="0065309B">
      <w:pPr>
        <w:widowControl w:val="0"/>
        <w:tabs>
          <w:tab w:val="left" w:pos="220"/>
          <w:tab w:val="left" w:pos="720"/>
        </w:tabs>
        <w:autoSpaceDE w:val="0"/>
        <w:autoSpaceDN w:val="0"/>
        <w:adjustRightInd w:val="0"/>
        <w:rPr>
          <w:rFonts w:cs="Arial"/>
          <w:color w:val="FF0000"/>
          <w:sz w:val="20"/>
          <w:szCs w:val="20"/>
        </w:rPr>
      </w:pPr>
      <w:r w:rsidRPr="00CD0BFB">
        <w:rPr>
          <w:rFonts w:cs="Arial"/>
          <w:color w:val="FF0000"/>
          <w:sz w:val="20"/>
          <w:szCs w:val="20"/>
        </w:rPr>
        <w:t xml:space="preserve">Perfect </w:t>
      </w:r>
      <w:proofErr w:type="gramStart"/>
      <w:r w:rsidRPr="00CD0BFB">
        <w:rPr>
          <w:rFonts w:cs="Arial"/>
          <w:color w:val="FF0000"/>
          <w:sz w:val="20"/>
          <w:szCs w:val="20"/>
        </w:rPr>
        <w:t>Competition(</w:t>
      </w:r>
      <w:proofErr w:type="gramEnd"/>
      <w:r w:rsidRPr="00CD0BFB">
        <w:rPr>
          <w:rFonts w:cs="Arial"/>
          <w:color w:val="FF0000"/>
          <w:sz w:val="20"/>
          <w:szCs w:val="20"/>
        </w:rPr>
        <w:t>Short Run):</w:t>
      </w:r>
      <w:r w:rsidR="00CD0BFB" w:rsidRPr="00CD0BFB">
        <w:rPr>
          <w:rFonts w:cs="Arial"/>
          <w:color w:val="FF0000"/>
          <w:sz w:val="20"/>
          <w:szCs w:val="20"/>
        </w:rPr>
        <w:t xml:space="preserve"> (supply is very elastic)</w:t>
      </w:r>
    </w:p>
    <w:p w14:paraId="4A0974C9"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7D22519" w14:textId="77777777" w:rsidR="009344D3" w:rsidRDefault="00D56C20" w:rsidP="004D0A51">
      <w:pPr>
        <w:widowControl w:val="0"/>
        <w:tabs>
          <w:tab w:val="left" w:pos="220"/>
          <w:tab w:val="left" w:pos="720"/>
        </w:tabs>
        <w:autoSpaceDE w:val="0"/>
        <w:autoSpaceDN w:val="0"/>
        <w:adjustRightInd w:val="0"/>
        <w:ind w:right="-1260"/>
        <w:rPr>
          <w:rFonts w:cs="Arial"/>
          <w:color w:val="262626"/>
          <w:sz w:val="20"/>
          <w:szCs w:val="20"/>
        </w:rPr>
      </w:pPr>
      <w:r>
        <w:rPr>
          <w:rFonts w:ascii="Helvetica" w:hAnsi="Helvetica" w:cs="Helvetica"/>
          <w:noProof/>
        </w:rPr>
        <w:drawing>
          <wp:inline distT="0" distB="0" distL="0" distR="0" wp14:anchorId="4934807E" wp14:editId="7E3246EC">
            <wp:extent cx="3651250" cy="20878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2504" cy="2088597"/>
                    </a:xfrm>
                    <a:prstGeom prst="rect">
                      <a:avLst/>
                    </a:prstGeom>
                    <a:noFill/>
                    <a:ln>
                      <a:noFill/>
                    </a:ln>
                  </pic:spPr>
                </pic:pic>
              </a:graphicData>
            </a:graphic>
          </wp:inline>
        </w:drawing>
      </w:r>
      <w:r w:rsidR="00C10625">
        <w:rPr>
          <w:rFonts w:ascii="Helvetica" w:hAnsi="Helvetica" w:cs="Helvetica"/>
          <w:noProof/>
        </w:rPr>
        <w:drawing>
          <wp:inline distT="0" distB="0" distL="0" distR="0" wp14:anchorId="69D7D42D" wp14:editId="17F3B9B6">
            <wp:extent cx="2952750" cy="2171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355" cy="2172980"/>
                    </a:xfrm>
                    <a:prstGeom prst="rect">
                      <a:avLst/>
                    </a:prstGeom>
                    <a:noFill/>
                    <a:ln>
                      <a:noFill/>
                    </a:ln>
                  </pic:spPr>
                </pic:pic>
              </a:graphicData>
            </a:graphic>
          </wp:inline>
        </w:drawing>
      </w:r>
    </w:p>
    <w:p w14:paraId="03E6275F"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2F812195" w14:textId="77777777" w:rsidR="00C10625" w:rsidRPr="00CD0BFB" w:rsidRDefault="00CD0BFB" w:rsidP="0065309B">
      <w:pPr>
        <w:widowControl w:val="0"/>
        <w:tabs>
          <w:tab w:val="left" w:pos="220"/>
          <w:tab w:val="left" w:pos="720"/>
        </w:tabs>
        <w:autoSpaceDE w:val="0"/>
        <w:autoSpaceDN w:val="0"/>
        <w:adjustRightInd w:val="0"/>
        <w:rPr>
          <w:rFonts w:cs="Arial"/>
          <w:color w:val="008000"/>
          <w:sz w:val="20"/>
          <w:szCs w:val="20"/>
        </w:rPr>
      </w:pPr>
      <w:r>
        <w:rPr>
          <w:rFonts w:cs="Arial"/>
          <w:color w:val="008000"/>
          <w:sz w:val="20"/>
          <w:szCs w:val="20"/>
        </w:rPr>
        <w:t>Pure</w:t>
      </w:r>
      <w:r w:rsidR="00C10625" w:rsidRPr="00CD0BFB">
        <w:rPr>
          <w:rFonts w:cs="Arial"/>
          <w:color w:val="008000"/>
          <w:sz w:val="20"/>
          <w:szCs w:val="20"/>
        </w:rPr>
        <w:t xml:space="preserve"> </w:t>
      </w:r>
      <w:proofErr w:type="gramStart"/>
      <w:r w:rsidR="00C10625" w:rsidRPr="00CD0BFB">
        <w:rPr>
          <w:rFonts w:cs="Arial"/>
          <w:color w:val="008000"/>
          <w:sz w:val="20"/>
          <w:szCs w:val="20"/>
        </w:rPr>
        <w:t>Monopoly(</w:t>
      </w:r>
      <w:proofErr w:type="gramEnd"/>
      <w:r w:rsidR="00C10625" w:rsidRPr="00CD0BFB">
        <w:rPr>
          <w:rFonts w:cs="Arial"/>
          <w:color w:val="008000"/>
          <w:sz w:val="20"/>
          <w:szCs w:val="20"/>
        </w:rPr>
        <w:t>Short Run):</w:t>
      </w:r>
    </w:p>
    <w:p w14:paraId="07F22234" w14:textId="77777777" w:rsidR="009344D3" w:rsidRPr="00CD0BFB" w:rsidRDefault="00522A43" w:rsidP="0065309B">
      <w:pPr>
        <w:widowControl w:val="0"/>
        <w:tabs>
          <w:tab w:val="left" w:pos="220"/>
          <w:tab w:val="left" w:pos="720"/>
        </w:tabs>
        <w:autoSpaceDE w:val="0"/>
        <w:autoSpaceDN w:val="0"/>
        <w:adjustRightInd w:val="0"/>
        <w:rPr>
          <w:rFonts w:cs="Arial"/>
          <w:b/>
          <w:color w:val="008000"/>
          <w:sz w:val="20"/>
          <w:szCs w:val="20"/>
        </w:rPr>
      </w:pPr>
      <w:r w:rsidRPr="00CD0BFB">
        <w:rPr>
          <w:rFonts w:cs="Arial"/>
          <w:b/>
          <w:color w:val="008000"/>
          <w:sz w:val="20"/>
          <w:szCs w:val="20"/>
        </w:rPr>
        <w:t xml:space="preserve">No Supply curve because a Monopoly has market </w:t>
      </w:r>
      <w:proofErr w:type="gramStart"/>
      <w:r w:rsidRPr="00CD0BFB">
        <w:rPr>
          <w:rFonts w:cs="Arial"/>
          <w:b/>
          <w:color w:val="008000"/>
          <w:sz w:val="20"/>
          <w:szCs w:val="20"/>
        </w:rPr>
        <w:t>control(</w:t>
      </w:r>
      <w:proofErr w:type="gramEnd"/>
      <w:r w:rsidRPr="00CD0BFB">
        <w:rPr>
          <w:rFonts w:cs="Arial"/>
          <w:b/>
          <w:color w:val="008000"/>
          <w:sz w:val="20"/>
          <w:szCs w:val="20"/>
        </w:rPr>
        <w:t>over price) and will produce at quantity where MR=MC, the quantity they decide to p</w:t>
      </w:r>
      <w:r w:rsidR="00421FE0" w:rsidRPr="00CD0BFB">
        <w:rPr>
          <w:rFonts w:cs="Arial"/>
          <w:b/>
          <w:color w:val="008000"/>
          <w:sz w:val="20"/>
          <w:szCs w:val="20"/>
        </w:rPr>
        <w:t>roduce</w:t>
      </w:r>
      <w:r w:rsidRPr="00CD0BFB">
        <w:rPr>
          <w:rFonts w:cs="Arial"/>
          <w:b/>
          <w:color w:val="008000"/>
          <w:sz w:val="20"/>
          <w:szCs w:val="20"/>
        </w:rPr>
        <w:t>, however, is not directly a function of the price they decide charge</w:t>
      </w:r>
    </w:p>
    <w:p w14:paraId="6F16ECE5" w14:textId="77777777" w:rsidR="009344D3" w:rsidRDefault="00F60E2F" w:rsidP="0065309B">
      <w:pPr>
        <w:widowControl w:val="0"/>
        <w:tabs>
          <w:tab w:val="left" w:pos="220"/>
          <w:tab w:val="left" w:pos="720"/>
        </w:tabs>
        <w:autoSpaceDE w:val="0"/>
        <w:autoSpaceDN w:val="0"/>
        <w:adjustRightInd w:val="0"/>
        <w:rPr>
          <w:rFonts w:cs="Arial"/>
          <w:color w:val="262626"/>
          <w:sz w:val="20"/>
          <w:szCs w:val="20"/>
        </w:rPr>
      </w:pPr>
      <w:r>
        <w:rPr>
          <w:rFonts w:ascii="Helvetica" w:hAnsi="Helvetica" w:cs="Helvetica"/>
          <w:noProof/>
        </w:rPr>
        <w:drawing>
          <wp:inline distT="0" distB="0" distL="0" distR="0" wp14:anchorId="7C283C27" wp14:editId="2E98977C">
            <wp:extent cx="4800600" cy="18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335" cy="1879888"/>
                    </a:xfrm>
                    <a:prstGeom prst="rect">
                      <a:avLst/>
                    </a:prstGeom>
                    <a:noFill/>
                    <a:ln>
                      <a:noFill/>
                    </a:ln>
                  </pic:spPr>
                </pic:pic>
              </a:graphicData>
            </a:graphic>
          </wp:inline>
        </w:drawing>
      </w:r>
    </w:p>
    <w:p w14:paraId="5D8AFC62"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38012AB9"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1FD0BCFF" w14:textId="77777777" w:rsidR="00CD0BFB" w:rsidRPr="00CD0BFB" w:rsidRDefault="00522A43" w:rsidP="0065309B">
      <w:pPr>
        <w:widowControl w:val="0"/>
        <w:tabs>
          <w:tab w:val="left" w:pos="220"/>
          <w:tab w:val="left" w:pos="720"/>
        </w:tabs>
        <w:autoSpaceDE w:val="0"/>
        <w:autoSpaceDN w:val="0"/>
        <w:adjustRightInd w:val="0"/>
        <w:rPr>
          <w:rFonts w:cs="Arial"/>
          <w:color w:val="FF6600"/>
          <w:sz w:val="20"/>
          <w:szCs w:val="20"/>
        </w:rPr>
      </w:pPr>
      <w:r w:rsidRPr="00CD0BFB">
        <w:rPr>
          <w:rFonts w:cs="Arial"/>
          <w:color w:val="FF6600"/>
          <w:sz w:val="20"/>
          <w:szCs w:val="20"/>
        </w:rPr>
        <w:t xml:space="preserve">Oligopoly </w:t>
      </w:r>
      <w:proofErr w:type="gramStart"/>
      <w:r w:rsidRPr="00CD0BFB">
        <w:rPr>
          <w:rFonts w:cs="Arial"/>
          <w:color w:val="FF6600"/>
          <w:sz w:val="20"/>
          <w:szCs w:val="20"/>
        </w:rPr>
        <w:t>( Short</w:t>
      </w:r>
      <w:proofErr w:type="gramEnd"/>
      <w:r w:rsidRPr="00CD0BFB">
        <w:rPr>
          <w:rFonts w:cs="Arial"/>
          <w:color w:val="FF6600"/>
          <w:sz w:val="20"/>
          <w:szCs w:val="20"/>
        </w:rPr>
        <w:t xml:space="preserve"> Run):</w:t>
      </w:r>
      <w:r w:rsidR="00CD0BFB" w:rsidRPr="00CD0BFB">
        <w:rPr>
          <w:rFonts w:cs="Arial"/>
          <w:color w:val="FF6600"/>
          <w:sz w:val="20"/>
          <w:szCs w:val="20"/>
        </w:rPr>
        <w:t xml:space="preserve">   (supply is pseudo elastic)</w:t>
      </w:r>
    </w:p>
    <w:p w14:paraId="25EF488C" w14:textId="77777777" w:rsidR="009344D3" w:rsidRDefault="00AA55CB" w:rsidP="0065309B">
      <w:pPr>
        <w:widowControl w:val="0"/>
        <w:tabs>
          <w:tab w:val="left" w:pos="220"/>
          <w:tab w:val="left" w:pos="720"/>
        </w:tabs>
        <w:autoSpaceDE w:val="0"/>
        <w:autoSpaceDN w:val="0"/>
        <w:adjustRightInd w:val="0"/>
        <w:rPr>
          <w:rFonts w:cs="Arial"/>
          <w:color w:val="262626"/>
          <w:sz w:val="20"/>
          <w:szCs w:val="20"/>
        </w:rPr>
      </w:pPr>
      <w:r>
        <w:rPr>
          <w:rFonts w:ascii="Helvetica" w:hAnsi="Helvetica" w:cs="Helvetica"/>
          <w:noProof/>
        </w:rPr>
        <w:drawing>
          <wp:inline distT="0" distB="0" distL="0" distR="0" wp14:anchorId="2EF83881" wp14:editId="039C7925">
            <wp:extent cx="1943100" cy="2184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375" cy="2184709"/>
                    </a:xfrm>
                    <a:prstGeom prst="rect">
                      <a:avLst/>
                    </a:prstGeom>
                    <a:noFill/>
                    <a:ln>
                      <a:noFill/>
                    </a:ln>
                  </pic:spPr>
                </pic:pic>
              </a:graphicData>
            </a:graphic>
          </wp:inline>
        </w:drawing>
      </w:r>
      <w:r w:rsidR="00421FE0">
        <w:rPr>
          <w:rFonts w:ascii="Helvetica" w:hAnsi="Helvetica" w:cs="Helvetica"/>
          <w:noProof/>
        </w:rPr>
        <w:drawing>
          <wp:inline distT="0" distB="0" distL="0" distR="0" wp14:anchorId="24E03079" wp14:editId="47B055FE">
            <wp:extent cx="3879850" cy="2145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268" cy="2147002"/>
                    </a:xfrm>
                    <a:prstGeom prst="rect">
                      <a:avLst/>
                    </a:prstGeom>
                    <a:noFill/>
                    <a:ln>
                      <a:noFill/>
                    </a:ln>
                  </pic:spPr>
                </pic:pic>
              </a:graphicData>
            </a:graphic>
          </wp:inline>
        </w:drawing>
      </w:r>
    </w:p>
    <w:p w14:paraId="67BEE864" w14:textId="77777777" w:rsidR="00EA6073" w:rsidRPr="00CD0BFB" w:rsidRDefault="00EA6073" w:rsidP="00EA6073">
      <w:pPr>
        <w:widowControl w:val="0"/>
        <w:autoSpaceDE w:val="0"/>
        <w:autoSpaceDN w:val="0"/>
        <w:adjustRightInd w:val="0"/>
        <w:jc w:val="both"/>
        <w:rPr>
          <w:rFonts w:cs="Trebuchet MS"/>
          <w:color w:val="FF6600"/>
          <w:sz w:val="20"/>
          <w:szCs w:val="20"/>
        </w:rPr>
      </w:pPr>
      <w:r w:rsidRPr="00CD0BFB">
        <w:rPr>
          <w:rFonts w:cs="Trebuchet MS"/>
          <w:color w:val="FF6600"/>
          <w:sz w:val="20"/>
          <w:szCs w:val="20"/>
        </w:rPr>
        <w:t xml:space="preserve">An </w:t>
      </w:r>
      <w:proofErr w:type="spellStart"/>
      <w:r w:rsidRPr="00CD0BFB">
        <w:rPr>
          <w:rFonts w:cs="Trebuchet MS"/>
          <w:color w:val="FF6600"/>
          <w:sz w:val="20"/>
          <w:szCs w:val="20"/>
        </w:rPr>
        <w:t>oligopolist</w:t>
      </w:r>
      <w:proofErr w:type="spellEnd"/>
      <w:r w:rsidRPr="00CD0BFB">
        <w:rPr>
          <w:rFonts w:cs="Trebuchet MS"/>
          <w:color w:val="FF6600"/>
          <w:sz w:val="20"/>
          <w:szCs w:val="20"/>
        </w:rPr>
        <w:t xml:space="preserve"> faces a downward sloping demand curve but the elasticity may depend on the reaction of rivals to changes in price and output. Assuming that firms are attempting to maintain their market share:</w:t>
      </w:r>
    </w:p>
    <w:p w14:paraId="21E633C0" w14:textId="77777777" w:rsidR="00EA6073" w:rsidRPr="00CD0BFB" w:rsidRDefault="00EA6073" w:rsidP="00EA6073">
      <w:pPr>
        <w:widowControl w:val="0"/>
        <w:autoSpaceDE w:val="0"/>
        <w:autoSpaceDN w:val="0"/>
        <w:adjustRightInd w:val="0"/>
        <w:jc w:val="both"/>
        <w:rPr>
          <w:rFonts w:cs="Trebuchet MS"/>
          <w:color w:val="FF6600"/>
          <w:sz w:val="20"/>
          <w:szCs w:val="20"/>
        </w:rPr>
      </w:pPr>
      <w:r w:rsidRPr="00CD0BFB">
        <w:rPr>
          <w:rFonts w:cs="Trebuchet MS"/>
          <w:color w:val="FF6600"/>
          <w:sz w:val="20"/>
          <w:szCs w:val="20"/>
        </w:rPr>
        <w:t xml:space="preserve">1. </w:t>
      </w:r>
      <w:proofErr w:type="gramStart"/>
      <w:r w:rsidRPr="00CD0BFB">
        <w:rPr>
          <w:rFonts w:cs="Trebuchet MS"/>
          <w:color w:val="FF6600"/>
          <w:sz w:val="20"/>
          <w:szCs w:val="20"/>
        </w:rPr>
        <w:t>rivals</w:t>
      </w:r>
      <w:proofErr w:type="gramEnd"/>
      <w:r w:rsidRPr="00CD0BFB">
        <w:rPr>
          <w:rFonts w:cs="Trebuchet MS"/>
          <w:color w:val="FF6600"/>
          <w:sz w:val="20"/>
          <w:szCs w:val="20"/>
        </w:rPr>
        <w:t xml:space="preserve"> will not follow a price increase by one firm - therefore demand will be relatively elastic and a rise in price would lead to a fall in the total revenue of the firm</w:t>
      </w:r>
    </w:p>
    <w:p w14:paraId="175C040D" w14:textId="77777777" w:rsidR="00EA6073" w:rsidRPr="00CD0BFB" w:rsidRDefault="00EA6073" w:rsidP="00EA6073">
      <w:pPr>
        <w:widowControl w:val="0"/>
        <w:tabs>
          <w:tab w:val="left" w:pos="220"/>
          <w:tab w:val="left" w:pos="720"/>
        </w:tabs>
        <w:autoSpaceDE w:val="0"/>
        <w:autoSpaceDN w:val="0"/>
        <w:adjustRightInd w:val="0"/>
        <w:rPr>
          <w:rFonts w:cs="Arial"/>
          <w:color w:val="FF6600"/>
          <w:sz w:val="20"/>
          <w:szCs w:val="20"/>
        </w:rPr>
      </w:pPr>
      <w:r w:rsidRPr="00CD0BFB">
        <w:rPr>
          <w:rFonts w:cs="Trebuchet MS"/>
          <w:color w:val="FF6600"/>
          <w:sz w:val="20"/>
          <w:szCs w:val="20"/>
        </w:rPr>
        <w:t xml:space="preserve">2. </w:t>
      </w:r>
      <w:proofErr w:type="gramStart"/>
      <w:r w:rsidRPr="00CD0BFB">
        <w:rPr>
          <w:rFonts w:cs="Trebuchet MS"/>
          <w:color w:val="FF6600"/>
          <w:sz w:val="20"/>
          <w:szCs w:val="20"/>
        </w:rPr>
        <w:t>rivals</w:t>
      </w:r>
      <w:proofErr w:type="gramEnd"/>
      <w:r w:rsidRPr="00CD0BFB">
        <w:rPr>
          <w:rFonts w:cs="Trebuchet MS"/>
          <w:color w:val="FF6600"/>
          <w:sz w:val="20"/>
          <w:szCs w:val="20"/>
        </w:rPr>
        <w:t xml:space="preserve"> are more likely to match a price fall by one firm to avoid a loss of market share. If this happens demand will be more inelastic and a fall in price will also lead to a fall in total revenue.</w:t>
      </w:r>
    </w:p>
    <w:p w14:paraId="40141C26" w14:textId="77777777" w:rsidR="00EA6073" w:rsidRPr="00CD0BFB" w:rsidRDefault="00EA6073" w:rsidP="0065309B">
      <w:pPr>
        <w:widowControl w:val="0"/>
        <w:tabs>
          <w:tab w:val="left" w:pos="220"/>
          <w:tab w:val="left" w:pos="720"/>
        </w:tabs>
        <w:autoSpaceDE w:val="0"/>
        <w:autoSpaceDN w:val="0"/>
        <w:adjustRightInd w:val="0"/>
        <w:rPr>
          <w:rFonts w:cs="Arial"/>
          <w:color w:val="FF6600"/>
          <w:sz w:val="20"/>
          <w:szCs w:val="20"/>
        </w:rPr>
      </w:pPr>
      <w:r w:rsidRPr="00CD0BFB">
        <w:rPr>
          <w:rFonts w:cs="Arial"/>
          <w:color w:val="FF6600"/>
          <w:sz w:val="20"/>
          <w:szCs w:val="20"/>
        </w:rPr>
        <w:t>This discontinuity in demand outcomes is the cause of the kink in an Oligopolies demand curve.</w:t>
      </w:r>
    </w:p>
    <w:p w14:paraId="5E88A4D6" w14:textId="77777777" w:rsidR="00EA6073" w:rsidRDefault="00EA6073" w:rsidP="0065309B">
      <w:pPr>
        <w:widowControl w:val="0"/>
        <w:tabs>
          <w:tab w:val="left" w:pos="220"/>
          <w:tab w:val="left" w:pos="720"/>
        </w:tabs>
        <w:autoSpaceDE w:val="0"/>
        <w:autoSpaceDN w:val="0"/>
        <w:adjustRightInd w:val="0"/>
        <w:rPr>
          <w:rFonts w:cs="Arial"/>
          <w:color w:val="262626"/>
          <w:sz w:val="20"/>
          <w:szCs w:val="20"/>
        </w:rPr>
      </w:pPr>
    </w:p>
    <w:p w14:paraId="3B288713" w14:textId="77777777" w:rsidR="00421FE0" w:rsidRPr="00CD0BFB" w:rsidRDefault="00421FE0" w:rsidP="0065309B">
      <w:pPr>
        <w:widowControl w:val="0"/>
        <w:tabs>
          <w:tab w:val="left" w:pos="220"/>
          <w:tab w:val="left" w:pos="720"/>
        </w:tabs>
        <w:autoSpaceDE w:val="0"/>
        <w:autoSpaceDN w:val="0"/>
        <w:adjustRightInd w:val="0"/>
        <w:rPr>
          <w:rFonts w:cs="Arial"/>
          <w:color w:val="0000FF"/>
          <w:sz w:val="20"/>
          <w:szCs w:val="20"/>
        </w:rPr>
      </w:pPr>
      <w:r w:rsidRPr="00CD0BFB">
        <w:rPr>
          <w:rFonts w:cs="Arial"/>
          <w:color w:val="0000FF"/>
          <w:sz w:val="20"/>
          <w:szCs w:val="20"/>
        </w:rPr>
        <w:t>Monopolistic Competition (Short Run):</w:t>
      </w:r>
    </w:p>
    <w:p w14:paraId="1CD2BBDF" w14:textId="77777777" w:rsidR="009344D3" w:rsidRPr="00CD0BFB" w:rsidRDefault="00421FE0" w:rsidP="0065309B">
      <w:pPr>
        <w:widowControl w:val="0"/>
        <w:tabs>
          <w:tab w:val="left" w:pos="220"/>
          <w:tab w:val="left" w:pos="720"/>
        </w:tabs>
        <w:autoSpaceDE w:val="0"/>
        <w:autoSpaceDN w:val="0"/>
        <w:adjustRightInd w:val="0"/>
        <w:rPr>
          <w:rFonts w:cs="Arial"/>
          <w:color w:val="0000FF"/>
          <w:sz w:val="20"/>
          <w:szCs w:val="20"/>
        </w:rPr>
      </w:pPr>
      <w:r w:rsidRPr="00CD0BFB">
        <w:rPr>
          <w:rFonts w:cs="Arial"/>
          <w:color w:val="0000FF"/>
          <w:sz w:val="20"/>
          <w:szCs w:val="20"/>
        </w:rPr>
        <w:t>No Supply curve,</w:t>
      </w:r>
      <w:r w:rsidRPr="00CD0BFB">
        <w:rPr>
          <w:rFonts w:cs="Verdana"/>
          <w:color w:val="0000FF"/>
          <w:sz w:val="20"/>
          <w:szCs w:val="20"/>
        </w:rPr>
        <w:t xml:space="preserve"> the small amount of market control by a monopolistically competitive firm means that its' price is NOT equal to marginal revenue, and thus it does NOT equate marginal cost and price. A monopolistic competition does not necessarily supply larger quantities at higher prices or smaller quantities at lower prices.</w:t>
      </w:r>
    </w:p>
    <w:p w14:paraId="5B7E16ED"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0F4275CA" w14:textId="77777777" w:rsidR="009344D3" w:rsidRDefault="00421FE0" w:rsidP="0065309B">
      <w:pPr>
        <w:widowControl w:val="0"/>
        <w:tabs>
          <w:tab w:val="left" w:pos="220"/>
          <w:tab w:val="left" w:pos="720"/>
        </w:tabs>
        <w:autoSpaceDE w:val="0"/>
        <w:autoSpaceDN w:val="0"/>
        <w:adjustRightInd w:val="0"/>
        <w:rPr>
          <w:rFonts w:cs="Arial"/>
          <w:color w:val="262626"/>
          <w:sz w:val="20"/>
          <w:szCs w:val="20"/>
        </w:rPr>
      </w:pPr>
      <w:r>
        <w:rPr>
          <w:rFonts w:ascii="Helvetica" w:hAnsi="Helvetica" w:cs="Helvetica"/>
          <w:noProof/>
        </w:rPr>
        <w:drawing>
          <wp:inline distT="0" distB="0" distL="0" distR="0" wp14:anchorId="52DFC86A" wp14:editId="6E186DDC">
            <wp:extent cx="5370717" cy="227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53" cy="2273908"/>
                    </a:xfrm>
                    <a:prstGeom prst="rect">
                      <a:avLst/>
                    </a:prstGeom>
                    <a:noFill/>
                    <a:ln>
                      <a:noFill/>
                    </a:ln>
                  </pic:spPr>
                </pic:pic>
              </a:graphicData>
            </a:graphic>
          </wp:inline>
        </w:drawing>
      </w:r>
    </w:p>
    <w:p w14:paraId="03AD8B3F"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33C3A097" w14:textId="77777777" w:rsidR="009344D3" w:rsidRDefault="00421FE0" w:rsidP="00421FE0">
      <w:pPr>
        <w:widowControl w:val="0"/>
        <w:tabs>
          <w:tab w:val="left" w:pos="220"/>
          <w:tab w:val="left" w:pos="720"/>
        </w:tabs>
        <w:autoSpaceDE w:val="0"/>
        <w:autoSpaceDN w:val="0"/>
        <w:adjustRightInd w:val="0"/>
        <w:jc w:val="center"/>
        <w:rPr>
          <w:rFonts w:cs="Arial"/>
          <w:color w:val="262626"/>
          <w:sz w:val="40"/>
          <w:szCs w:val="40"/>
        </w:rPr>
      </w:pPr>
      <w:r w:rsidRPr="00421FE0">
        <w:rPr>
          <w:rFonts w:cs="Arial"/>
          <w:color w:val="262626"/>
          <w:sz w:val="40"/>
          <w:szCs w:val="40"/>
        </w:rPr>
        <w:t>Long Run</w:t>
      </w:r>
    </w:p>
    <w:p w14:paraId="72F49D3D" w14:textId="77777777" w:rsidR="00CD0BFB" w:rsidRPr="00CD0BFB" w:rsidRDefault="00CD0BFB" w:rsidP="00421FE0">
      <w:pPr>
        <w:widowControl w:val="0"/>
        <w:tabs>
          <w:tab w:val="left" w:pos="220"/>
          <w:tab w:val="left" w:pos="720"/>
        </w:tabs>
        <w:autoSpaceDE w:val="0"/>
        <w:autoSpaceDN w:val="0"/>
        <w:adjustRightInd w:val="0"/>
        <w:jc w:val="center"/>
        <w:rPr>
          <w:rFonts w:ascii="Arial Black" w:hAnsi="Arial Black" w:cs="Arial"/>
          <w:color w:val="262626"/>
        </w:rPr>
      </w:pPr>
      <w:r w:rsidRPr="00CD0BFB">
        <w:rPr>
          <w:rFonts w:ascii="Arial Black" w:hAnsi="Arial Black" w:cs="Arial"/>
          <w:color w:val="262626"/>
        </w:rPr>
        <w:t>(All supply is more elastic in the long run)</w:t>
      </w:r>
    </w:p>
    <w:p w14:paraId="2D412BF1" w14:textId="77777777" w:rsidR="009344D3" w:rsidRPr="00CD0BFB" w:rsidRDefault="00421FE0" w:rsidP="0065309B">
      <w:pPr>
        <w:widowControl w:val="0"/>
        <w:tabs>
          <w:tab w:val="left" w:pos="220"/>
          <w:tab w:val="left" w:pos="720"/>
        </w:tabs>
        <w:autoSpaceDE w:val="0"/>
        <w:autoSpaceDN w:val="0"/>
        <w:adjustRightInd w:val="0"/>
        <w:rPr>
          <w:rFonts w:cs="Arial"/>
          <w:color w:val="FF0000"/>
          <w:sz w:val="20"/>
          <w:szCs w:val="20"/>
        </w:rPr>
      </w:pPr>
      <w:r w:rsidRPr="00CD0BFB">
        <w:rPr>
          <w:rFonts w:cs="Arial"/>
          <w:color w:val="FF0000"/>
          <w:sz w:val="20"/>
          <w:szCs w:val="20"/>
        </w:rPr>
        <w:t>Perfect competition (Long Run):</w:t>
      </w:r>
    </w:p>
    <w:p w14:paraId="383F7CEA" w14:textId="77777777" w:rsidR="0028706C" w:rsidRDefault="00421FE0" w:rsidP="0065309B">
      <w:pPr>
        <w:widowControl w:val="0"/>
        <w:tabs>
          <w:tab w:val="left" w:pos="220"/>
          <w:tab w:val="left" w:pos="720"/>
        </w:tabs>
        <w:autoSpaceDE w:val="0"/>
        <w:autoSpaceDN w:val="0"/>
        <w:adjustRightInd w:val="0"/>
        <w:rPr>
          <w:rFonts w:cs="Arial"/>
          <w:color w:val="262626"/>
          <w:sz w:val="20"/>
          <w:szCs w:val="20"/>
        </w:rPr>
      </w:pPr>
      <w:r>
        <w:rPr>
          <w:rFonts w:ascii="Helvetica" w:hAnsi="Helvetica" w:cs="Helvetica"/>
          <w:noProof/>
        </w:rPr>
        <w:drawing>
          <wp:inline distT="0" distB="0" distL="0" distR="0" wp14:anchorId="3A3B8B95" wp14:editId="196693F2">
            <wp:extent cx="2971800" cy="3060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827" cy="3061122"/>
                    </a:xfrm>
                    <a:prstGeom prst="rect">
                      <a:avLst/>
                    </a:prstGeom>
                    <a:noFill/>
                    <a:ln>
                      <a:noFill/>
                    </a:ln>
                  </pic:spPr>
                </pic:pic>
              </a:graphicData>
            </a:graphic>
          </wp:inline>
        </w:drawing>
      </w:r>
      <w:r w:rsidR="0028706C">
        <w:rPr>
          <w:rFonts w:ascii="Helvetica" w:hAnsi="Helvetica" w:cs="Helvetica"/>
          <w:noProof/>
        </w:rPr>
        <w:drawing>
          <wp:inline distT="0" distB="0" distL="0" distR="0" wp14:anchorId="0F4662F7" wp14:editId="1A4F4C1D">
            <wp:extent cx="2514600" cy="30861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3086100"/>
                    </a:xfrm>
                    <a:prstGeom prst="rect">
                      <a:avLst/>
                    </a:prstGeom>
                    <a:noFill/>
                    <a:ln>
                      <a:noFill/>
                    </a:ln>
                  </pic:spPr>
                </pic:pic>
              </a:graphicData>
            </a:graphic>
          </wp:inline>
        </w:drawing>
      </w:r>
    </w:p>
    <w:p w14:paraId="76A7F7F8" w14:textId="77777777" w:rsidR="0028706C" w:rsidRDefault="0028706C" w:rsidP="0065309B">
      <w:pPr>
        <w:widowControl w:val="0"/>
        <w:tabs>
          <w:tab w:val="left" w:pos="220"/>
          <w:tab w:val="left" w:pos="720"/>
        </w:tabs>
        <w:autoSpaceDE w:val="0"/>
        <w:autoSpaceDN w:val="0"/>
        <w:adjustRightInd w:val="0"/>
        <w:rPr>
          <w:rFonts w:cs="Arial"/>
          <w:color w:val="262626"/>
          <w:sz w:val="20"/>
          <w:szCs w:val="20"/>
        </w:rPr>
      </w:pPr>
    </w:p>
    <w:p w14:paraId="24E0D291" w14:textId="77777777" w:rsidR="0028706C" w:rsidRDefault="0028706C" w:rsidP="0065309B">
      <w:pPr>
        <w:widowControl w:val="0"/>
        <w:tabs>
          <w:tab w:val="left" w:pos="220"/>
          <w:tab w:val="left" w:pos="720"/>
        </w:tabs>
        <w:autoSpaceDE w:val="0"/>
        <w:autoSpaceDN w:val="0"/>
        <w:adjustRightInd w:val="0"/>
        <w:rPr>
          <w:rFonts w:cs="Arial"/>
          <w:color w:val="262626"/>
          <w:sz w:val="20"/>
          <w:szCs w:val="20"/>
        </w:rPr>
      </w:pPr>
    </w:p>
    <w:p w14:paraId="5FFAC6B0" w14:textId="77777777" w:rsidR="009344D3" w:rsidRPr="00CD0BFB" w:rsidRDefault="00CD0BFB" w:rsidP="0065309B">
      <w:pPr>
        <w:widowControl w:val="0"/>
        <w:tabs>
          <w:tab w:val="left" w:pos="220"/>
          <w:tab w:val="left" w:pos="720"/>
        </w:tabs>
        <w:autoSpaceDE w:val="0"/>
        <w:autoSpaceDN w:val="0"/>
        <w:adjustRightInd w:val="0"/>
        <w:rPr>
          <w:rFonts w:cs="Arial"/>
          <w:color w:val="008000"/>
          <w:sz w:val="20"/>
          <w:szCs w:val="20"/>
        </w:rPr>
      </w:pPr>
      <w:r>
        <w:rPr>
          <w:rFonts w:cs="Arial"/>
          <w:color w:val="008000"/>
          <w:sz w:val="20"/>
          <w:szCs w:val="20"/>
        </w:rPr>
        <w:t xml:space="preserve">Pure </w:t>
      </w:r>
      <w:r w:rsidR="0028706C" w:rsidRPr="00CD0BFB">
        <w:rPr>
          <w:rFonts w:cs="Arial"/>
          <w:color w:val="008000"/>
          <w:sz w:val="20"/>
          <w:szCs w:val="20"/>
        </w:rPr>
        <w:t>Monopoly(Long Run):</w:t>
      </w:r>
    </w:p>
    <w:p w14:paraId="32A528C0" w14:textId="77777777" w:rsidR="0028706C" w:rsidRPr="00CD0BFB" w:rsidRDefault="0028706C" w:rsidP="0065309B">
      <w:pPr>
        <w:widowControl w:val="0"/>
        <w:tabs>
          <w:tab w:val="left" w:pos="220"/>
          <w:tab w:val="left" w:pos="720"/>
        </w:tabs>
        <w:autoSpaceDE w:val="0"/>
        <w:autoSpaceDN w:val="0"/>
        <w:adjustRightInd w:val="0"/>
        <w:rPr>
          <w:rFonts w:cs="Arial"/>
          <w:color w:val="008000"/>
          <w:sz w:val="20"/>
          <w:szCs w:val="20"/>
        </w:rPr>
      </w:pPr>
      <w:r w:rsidRPr="00CD0BFB">
        <w:rPr>
          <w:rFonts w:cs="Arial"/>
          <w:color w:val="008000"/>
          <w:sz w:val="20"/>
          <w:szCs w:val="20"/>
        </w:rPr>
        <w:t>No supply curve because of monopoly</w:t>
      </w:r>
    </w:p>
    <w:p w14:paraId="05192D4A" w14:textId="77777777" w:rsidR="0028706C" w:rsidRDefault="0028706C" w:rsidP="0065309B">
      <w:pPr>
        <w:widowControl w:val="0"/>
        <w:tabs>
          <w:tab w:val="left" w:pos="220"/>
          <w:tab w:val="left" w:pos="720"/>
        </w:tabs>
        <w:autoSpaceDE w:val="0"/>
        <w:autoSpaceDN w:val="0"/>
        <w:adjustRightInd w:val="0"/>
        <w:rPr>
          <w:rFonts w:cs="Arial"/>
          <w:color w:val="262626"/>
          <w:sz w:val="20"/>
          <w:szCs w:val="20"/>
        </w:rPr>
      </w:pPr>
      <w:r>
        <w:rPr>
          <w:rFonts w:ascii="Helvetica" w:hAnsi="Helvetica" w:cs="Helvetica"/>
          <w:noProof/>
        </w:rPr>
        <w:drawing>
          <wp:inline distT="0" distB="0" distL="0" distR="0" wp14:anchorId="6F27B8B8" wp14:editId="61E64FEC">
            <wp:extent cx="3886200" cy="2247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7750" cy="2248161"/>
                    </a:xfrm>
                    <a:prstGeom prst="rect">
                      <a:avLst/>
                    </a:prstGeom>
                    <a:noFill/>
                    <a:ln>
                      <a:noFill/>
                    </a:ln>
                  </pic:spPr>
                </pic:pic>
              </a:graphicData>
            </a:graphic>
          </wp:inline>
        </w:drawing>
      </w:r>
    </w:p>
    <w:p w14:paraId="31EB13B3" w14:textId="77777777" w:rsidR="004D0A51" w:rsidRPr="00CD0BFB" w:rsidRDefault="004D0A51" w:rsidP="0065309B">
      <w:pPr>
        <w:widowControl w:val="0"/>
        <w:tabs>
          <w:tab w:val="left" w:pos="220"/>
          <w:tab w:val="left" w:pos="720"/>
        </w:tabs>
        <w:autoSpaceDE w:val="0"/>
        <w:autoSpaceDN w:val="0"/>
        <w:adjustRightInd w:val="0"/>
        <w:rPr>
          <w:rFonts w:cs="Arial"/>
          <w:color w:val="FF6600"/>
          <w:sz w:val="20"/>
          <w:szCs w:val="20"/>
        </w:rPr>
      </w:pPr>
    </w:p>
    <w:p w14:paraId="225F8D20" w14:textId="77777777" w:rsidR="0028706C" w:rsidRPr="00CD0BFB" w:rsidRDefault="0028706C" w:rsidP="0065309B">
      <w:pPr>
        <w:widowControl w:val="0"/>
        <w:tabs>
          <w:tab w:val="left" w:pos="220"/>
          <w:tab w:val="left" w:pos="720"/>
        </w:tabs>
        <w:autoSpaceDE w:val="0"/>
        <w:autoSpaceDN w:val="0"/>
        <w:adjustRightInd w:val="0"/>
        <w:rPr>
          <w:rFonts w:cs="Arial"/>
          <w:color w:val="FF6600"/>
          <w:sz w:val="20"/>
          <w:szCs w:val="20"/>
        </w:rPr>
      </w:pPr>
      <w:proofErr w:type="gramStart"/>
      <w:r w:rsidRPr="00CD0BFB">
        <w:rPr>
          <w:rFonts w:cs="Arial"/>
          <w:color w:val="FF6600"/>
          <w:sz w:val="20"/>
          <w:szCs w:val="20"/>
        </w:rPr>
        <w:t xml:space="preserve">Oligopoly </w:t>
      </w:r>
      <w:r w:rsidR="00EA6073" w:rsidRPr="00CD0BFB">
        <w:rPr>
          <w:rFonts w:cs="Arial"/>
          <w:color w:val="FF6600"/>
          <w:sz w:val="20"/>
          <w:szCs w:val="20"/>
        </w:rPr>
        <w:t>)</w:t>
      </w:r>
      <w:proofErr w:type="gramEnd"/>
      <w:r w:rsidR="00EA6073" w:rsidRPr="00CD0BFB">
        <w:rPr>
          <w:rFonts w:cs="Arial"/>
          <w:color w:val="FF6600"/>
          <w:sz w:val="20"/>
          <w:szCs w:val="20"/>
        </w:rPr>
        <w:t xml:space="preserve"> Long</w:t>
      </w:r>
      <w:r w:rsidRPr="00CD0BFB">
        <w:rPr>
          <w:rFonts w:cs="Arial"/>
          <w:color w:val="FF6600"/>
          <w:sz w:val="20"/>
          <w:szCs w:val="20"/>
        </w:rPr>
        <w:t xml:space="preserve"> Run):</w:t>
      </w:r>
    </w:p>
    <w:p w14:paraId="46B5C8F6" w14:textId="77777777" w:rsidR="009344D3" w:rsidRPr="00CD0BFB" w:rsidRDefault="00EA6073" w:rsidP="0065309B">
      <w:pPr>
        <w:widowControl w:val="0"/>
        <w:tabs>
          <w:tab w:val="left" w:pos="220"/>
          <w:tab w:val="left" w:pos="720"/>
        </w:tabs>
        <w:autoSpaceDE w:val="0"/>
        <w:autoSpaceDN w:val="0"/>
        <w:adjustRightInd w:val="0"/>
        <w:rPr>
          <w:rFonts w:cs="Arial"/>
          <w:color w:val="FF6600"/>
          <w:sz w:val="20"/>
          <w:szCs w:val="20"/>
        </w:rPr>
      </w:pPr>
      <w:r w:rsidRPr="00CD0BFB">
        <w:rPr>
          <w:rFonts w:cs="Arial"/>
          <w:color w:val="FF6600"/>
          <w:sz w:val="20"/>
          <w:szCs w:val="20"/>
        </w:rPr>
        <w:t xml:space="preserve">Demand is same as in the short run because Oligopolies know that if they lower prices, their competitors will match the cut and if they raise price they will sell less quantity and earn lower </w:t>
      </w:r>
      <w:r w:rsidR="004D0A51" w:rsidRPr="00CD0BFB">
        <w:rPr>
          <w:rFonts w:cs="Arial"/>
          <w:color w:val="FF6600"/>
          <w:sz w:val="20"/>
          <w:szCs w:val="20"/>
        </w:rPr>
        <w:t xml:space="preserve">total </w:t>
      </w:r>
      <w:r w:rsidRPr="00CD0BFB">
        <w:rPr>
          <w:rFonts w:cs="Arial"/>
          <w:color w:val="FF6600"/>
          <w:sz w:val="20"/>
          <w:szCs w:val="20"/>
        </w:rPr>
        <w:t>revenue.</w:t>
      </w:r>
    </w:p>
    <w:p w14:paraId="46EB5205" w14:textId="77777777" w:rsidR="009344D3" w:rsidRDefault="004D0A51" w:rsidP="0065309B">
      <w:pPr>
        <w:widowControl w:val="0"/>
        <w:tabs>
          <w:tab w:val="left" w:pos="220"/>
          <w:tab w:val="left" w:pos="720"/>
        </w:tabs>
        <w:autoSpaceDE w:val="0"/>
        <w:autoSpaceDN w:val="0"/>
        <w:adjustRightInd w:val="0"/>
        <w:rPr>
          <w:rFonts w:cs="Arial"/>
          <w:color w:val="262626"/>
          <w:sz w:val="20"/>
          <w:szCs w:val="20"/>
        </w:rPr>
      </w:pPr>
      <w:r>
        <w:rPr>
          <w:rFonts w:ascii="Helvetica" w:hAnsi="Helvetica" w:cs="Helvetica"/>
          <w:noProof/>
        </w:rPr>
        <w:drawing>
          <wp:inline distT="0" distB="0" distL="0" distR="0" wp14:anchorId="5B94EBEC" wp14:editId="7B2B98BE">
            <wp:extent cx="4451350" cy="181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982" cy="1816358"/>
                    </a:xfrm>
                    <a:prstGeom prst="rect">
                      <a:avLst/>
                    </a:prstGeom>
                    <a:noFill/>
                    <a:ln>
                      <a:noFill/>
                    </a:ln>
                  </pic:spPr>
                </pic:pic>
              </a:graphicData>
            </a:graphic>
          </wp:inline>
        </w:drawing>
      </w:r>
    </w:p>
    <w:p w14:paraId="4CB65CB0" w14:textId="77777777" w:rsidR="004D0A51" w:rsidRPr="00CD0BFB" w:rsidRDefault="004D0A51" w:rsidP="0065309B">
      <w:pPr>
        <w:widowControl w:val="0"/>
        <w:tabs>
          <w:tab w:val="left" w:pos="220"/>
          <w:tab w:val="left" w:pos="720"/>
        </w:tabs>
        <w:autoSpaceDE w:val="0"/>
        <w:autoSpaceDN w:val="0"/>
        <w:adjustRightInd w:val="0"/>
        <w:rPr>
          <w:rFonts w:cs="Arial"/>
          <w:color w:val="0000FF"/>
          <w:sz w:val="20"/>
          <w:szCs w:val="20"/>
        </w:rPr>
      </w:pPr>
      <w:r w:rsidRPr="00CD0BFB">
        <w:rPr>
          <w:rFonts w:cs="Arial"/>
          <w:color w:val="0000FF"/>
          <w:sz w:val="20"/>
          <w:szCs w:val="20"/>
        </w:rPr>
        <w:t>Monopolistic Competition (Long Run):</w:t>
      </w:r>
    </w:p>
    <w:p w14:paraId="0B0EA1BC" w14:textId="77777777" w:rsidR="009344D3" w:rsidRDefault="004D0A51" w:rsidP="004D0A51">
      <w:pPr>
        <w:widowControl w:val="0"/>
        <w:tabs>
          <w:tab w:val="left" w:pos="220"/>
          <w:tab w:val="left" w:pos="720"/>
        </w:tabs>
        <w:autoSpaceDE w:val="0"/>
        <w:autoSpaceDN w:val="0"/>
        <w:adjustRightInd w:val="0"/>
        <w:ind w:right="-1710"/>
        <w:rPr>
          <w:rFonts w:cs="Arial"/>
          <w:color w:val="262626"/>
          <w:sz w:val="20"/>
          <w:szCs w:val="20"/>
        </w:rPr>
      </w:pPr>
      <w:r>
        <w:rPr>
          <w:rFonts w:ascii="Helvetica" w:hAnsi="Helvetica" w:cs="Helvetica"/>
          <w:noProof/>
        </w:rPr>
        <w:drawing>
          <wp:inline distT="0" distB="0" distL="0" distR="0" wp14:anchorId="528FB353" wp14:editId="6DDF4C32">
            <wp:extent cx="2286000" cy="215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324" cy="2159306"/>
                    </a:xfrm>
                    <a:prstGeom prst="rect">
                      <a:avLst/>
                    </a:prstGeom>
                    <a:noFill/>
                    <a:ln>
                      <a:noFill/>
                    </a:ln>
                  </pic:spPr>
                </pic:pic>
              </a:graphicData>
            </a:graphic>
          </wp:inline>
        </w:drawing>
      </w:r>
      <w:r>
        <w:rPr>
          <w:rFonts w:ascii="Helvetica" w:hAnsi="Helvetica" w:cs="Helvetica"/>
          <w:noProof/>
        </w:rPr>
        <w:drawing>
          <wp:inline distT="0" distB="0" distL="0" distR="0" wp14:anchorId="2A7AFA39" wp14:editId="4ADE3173">
            <wp:extent cx="467995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577" cy="2286795"/>
                    </a:xfrm>
                    <a:prstGeom prst="rect">
                      <a:avLst/>
                    </a:prstGeom>
                    <a:noFill/>
                    <a:ln>
                      <a:noFill/>
                    </a:ln>
                  </pic:spPr>
                </pic:pic>
              </a:graphicData>
            </a:graphic>
          </wp:inline>
        </w:drawing>
      </w:r>
    </w:p>
    <w:p w14:paraId="4B5F5BF3"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24574B07"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43E6058A"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A6F493C"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4A597549"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4F56056"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347DB5E2" w14:textId="77777777" w:rsidR="009344D3" w:rsidRDefault="009344D3" w:rsidP="004D0A51">
      <w:pPr>
        <w:widowControl w:val="0"/>
        <w:tabs>
          <w:tab w:val="left" w:pos="220"/>
          <w:tab w:val="left" w:pos="720"/>
        </w:tabs>
        <w:autoSpaceDE w:val="0"/>
        <w:autoSpaceDN w:val="0"/>
        <w:adjustRightInd w:val="0"/>
        <w:ind w:left="720" w:right="-1530" w:hanging="720"/>
        <w:rPr>
          <w:rFonts w:cs="Arial"/>
          <w:color w:val="262626"/>
          <w:sz w:val="20"/>
          <w:szCs w:val="20"/>
        </w:rPr>
      </w:pPr>
    </w:p>
    <w:p w14:paraId="55B7757E"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7A234D2B"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37546820"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3C2B770E"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A832F59"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45BC4C50"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3C870E0"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1B9F3D16"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46F72432"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12347CA4"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029E5754"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0F88EA64"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1294ACA4"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CAFBD6F"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2D032B75"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6DA70324" w14:textId="77777777" w:rsidR="009344D3" w:rsidRDefault="009344D3" w:rsidP="0065309B">
      <w:pPr>
        <w:widowControl w:val="0"/>
        <w:tabs>
          <w:tab w:val="left" w:pos="220"/>
          <w:tab w:val="left" w:pos="720"/>
        </w:tabs>
        <w:autoSpaceDE w:val="0"/>
        <w:autoSpaceDN w:val="0"/>
        <w:adjustRightInd w:val="0"/>
        <w:rPr>
          <w:rFonts w:cs="Arial"/>
          <w:color w:val="262626"/>
          <w:sz w:val="20"/>
          <w:szCs w:val="20"/>
        </w:rPr>
      </w:pPr>
    </w:p>
    <w:p w14:paraId="3B305B8A" w14:textId="77777777" w:rsidR="009344D3" w:rsidRPr="009344D3" w:rsidRDefault="009344D3" w:rsidP="0065309B">
      <w:pPr>
        <w:widowControl w:val="0"/>
        <w:tabs>
          <w:tab w:val="left" w:pos="220"/>
          <w:tab w:val="left" w:pos="720"/>
        </w:tabs>
        <w:autoSpaceDE w:val="0"/>
        <w:autoSpaceDN w:val="0"/>
        <w:adjustRightInd w:val="0"/>
        <w:rPr>
          <w:rFonts w:cs="Arial"/>
          <w:color w:val="262626"/>
          <w:sz w:val="32"/>
          <w:szCs w:val="32"/>
        </w:rPr>
      </w:pPr>
    </w:p>
    <w:sectPr w:rsidR="009344D3" w:rsidRPr="009344D3" w:rsidSect="004D0A51">
      <w:pgSz w:w="12240" w:h="15840"/>
      <w:pgMar w:top="1440" w:right="180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C66E5E6"/>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BA2C2C"/>
    <w:multiLevelType w:val="hybridMultilevel"/>
    <w:tmpl w:val="AA8C431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974E1"/>
    <w:multiLevelType w:val="hybridMultilevel"/>
    <w:tmpl w:val="20DA9C3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47CA3"/>
    <w:multiLevelType w:val="hybridMultilevel"/>
    <w:tmpl w:val="9CA03F7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5E"/>
    <w:rsid w:val="0028706C"/>
    <w:rsid w:val="00421FE0"/>
    <w:rsid w:val="004D0A51"/>
    <w:rsid w:val="00522A43"/>
    <w:rsid w:val="00605D61"/>
    <w:rsid w:val="0065309B"/>
    <w:rsid w:val="008F69ED"/>
    <w:rsid w:val="009344D3"/>
    <w:rsid w:val="00A44DEE"/>
    <w:rsid w:val="00AA55CB"/>
    <w:rsid w:val="00C10625"/>
    <w:rsid w:val="00C87EB9"/>
    <w:rsid w:val="00CD0BFB"/>
    <w:rsid w:val="00D56C20"/>
    <w:rsid w:val="00EA6073"/>
    <w:rsid w:val="00F5045E"/>
    <w:rsid w:val="00F60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29C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45E"/>
    <w:pPr>
      <w:ind w:left="720"/>
      <w:contextualSpacing/>
    </w:pPr>
  </w:style>
  <w:style w:type="paragraph" w:styleId="BalloonText">
    <w:name w:val="Balloon Text"/>
    <w:basedOn w:val="Normal"/>
    <w:link w:val="BalloonTextChar"/>
    <w:uiPriority w:val="99"/>
    <w:semiHidden/>
    <w:unhideWhenUsed/>
    <w:rsid w:val="00D56C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C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45E"/>
    <w:pPr>
      <w:ind w:left="720"/>
      <w:contextualSpacing/>
    </w:pPr>
  </w:style>
  <w:style w:type="paragraph" w:styleId="BalloonText">
    <w:name w:val="Balloon Text"/>
    <w:basedOn w:val="Normal"/>
    <w:link w:val="BalloonTextChar"/>
    <w:uiPriority w:val="99"/>
    <w:semiHidden/>
    <w:unhideWhenUsed/>
    <w:rsid w:val="00D56C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C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655</Words>
  <Characters>3740</Characters>
  <Application>Microsoft Macintosh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dcterms:created xsi:type="dcterms:W3CDTF">2015-03-28T05:29:00Z</dcterms:created>
  <dcterms:modified xsi:type="dcterms:W3CDTF">2015-03-28T08:17:00Z</dcterms:modified>
</cp:coreProperties>
</file>