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DDADB2" w14:textId="77777777" w:rsidR="00492DC1" w:rsidRDefault="00492DC1" w:rsidP="00492DC1">
      <w:pPr>
        <w:rPr>
          <w:rFonts w:cs="Times New Roman"/>
          <w:color w:val="000000"/>
        </w:rPr>
      </w:pPr>
      <w:bookmarkStart w:id="0" w:name="OLE_LINK1"/>
      <w:bookmarkStart w:id="1" w:name="OLE_LINK2"/>
      <w:r w:rsidRPr="00492DC1">
        <w:rPr>
          <w:rFonts w:ascii="Times New Roman" w:hAnsi="Times New Roman" w:cs="Times New Roman"/>
          <w:color w:val="000000"/>
        </w:rPr>
        <w:t>While there are many solutions to the shortcomings of multicore processors</w:t>
      </w:r>
      <w:r w:rsidR="00422F77">
        <w:rPr>
          <w:rFonts w:ascii="Times New Roman" w:hAnsi="Times New Roman" w:cs="Times New Roman"/>
          <w:color w:val="000000"/>
        </w:rPr>
        <w:t>,</w:t>
      </w:r>
      <w:r w:rsidRPr="00492DC1">
        <w:rPr>
          <w:rFonts w:ascii="Times New Roman" w:hAnsi="Times New Roman" w:cs="Times New Roman"/>
          <w:color w:val="000000"/>
        </w:rPr>
        <w:t xml:space="preserve"> a solution that addresses one constraint often comes at the cost of another. In the past</w:t>
      </w:r>
      <w:r w:rsidR="00422F77">
        <w:rPr>
          <w:rFonts w:ascii="Times New Roman" w:hAnsi="Times New Roman" w:cs="Times New Roman"/>
          <w:color w:val="000000"/>
        </w:rPr>
        <w:t>,</w:t>
      </w:r>
      <w:r w:rsidRPr="00492DC1">
        <w:rPr>
          <w:rFonts w:ascii="Times New Roman" w:hAnsi="Times New Roman" w:cs="Times New Roman"/>
          <w:color w:val="000000"/>
        </w:rPr>
        <w:t xml:space="preserve"> resources such as memory, bandwidth, and speed were the limiting factors in computing performance. While these factors are still relevant today, energy efficiency and thermal cooling are emerging as the driving forces be</w:t>
      </w:r>
      <w:r>
        <w:rPr>
          <w:rFonts w:ascii="Times New Roman" w:hAnsi="Times New Roman" w:cs="Times New Roman"/>
          <w:color w:val="000000"/>
        </w:rPr>
        <w:t>hind multicore processor design</w:t>
      </w:r>
      <w:r w:rsidRPr="00492DC1">
        <w:rPr>
          <w:rFonts w:ascii="Times New Roman" w:hAnsi="Times New Roman" w:cs="Times New Roman"/>
          <w:color w:val="000000"/>
        </w:rPr>
        <w:t xml:space="preserve">. A processor made of a complex core and many small cores may use the big core for faster sequential computation and the smaller cores for faster parallel execution. Application specific stresses can be biased to the particular type of core that can best handle the computation. The </w:t>
      </w:r>
      <w:proofErr w:type="gramStart"/>
      <w:r w:rsidRPr="00492DC1">
        <w:rPr>
          <w:rFonts w:ascii="Times New Roman" w:hAnsi="Times New Roman" w:cs="Times New Roman"/>
          <w:color w:val="000000"/>
        </w:rPr>
        <w:t>big(</w:t>
      </w:r>
      <w:proofErr w:type="gramEnd"/>
      <w:r w:rsidRPr="00492DC1">
        <w:rPr>
          <w:rFonts w:ascii="Times New Roman" w:hAnsi="Times New Roman" w:cs="Times New Roman"/>
          <w:color w:val="000000"/>
        </w:rPr>
        <w:t xml:space="preserve">complex) core is the busiest, it is almost always turned on and usually must execute both serial and parallel phases of workload. Failure of big core immediately leads to failure of entire processor. If the processor has more than one big core than any one of them can be used for serial execution while the remainder are power gated until they are needed. Under a given area constraint, increasing the number of big cores on a die </w:t>
      </w:r>
      <w:r w:rsidRPr="00652A49">
        <w:rPr>
          <w:rFonts w:cs="Times New Roman"/>
          <w:color w:val="000000"/>
        </w:rPr>
        <w:t xml:space="preserve">reduces the capacity for small cores. For power saving applications, it is best to use the big core on predominantly sequential executions. Energy efficiency can be effectively measured with metrics such as performance per joule or watt. While the heterogeneous processors is efficient in it’s ability to bias the workload it does require convoluted scheduling methods to manage </w:t>
      </w:r>
      <w:proofErr w:type="gramStart"/>
      <w:r w:rsidRPr="00652A49">
        <w:rPr>
          <w:rFonts w:cs="Times New Roman"/>
          <w:color w:val="000000"/>
        </w:rPr>
        <w:t>it’s</w:t>
      </w:r>
      <w:proofErr w:type="gramEnd"/>
      <w:r w:rsidRPr="00652A49">
        <w:rPr>
          <w:rFonts w:cs="Times New Roman"/>
          <w:color w:val="000000"/>
        </w:rPr>
        <w:t xml:space="preserve"> resources. There are many implementations of the heterogeneous processor and in order to develop solutions for the multicore processor we must consider each of the different configurations.</w:t>
      </w:r>
    </w:p>
    <w:p w14:paraId="565D7D8C" w14:textId="77777777" w:rsidR="002A10EB" w:rsidRDefault="002A10EB" w:rsidP="00492DC1">
      <w:pPr>
        <w:rPr>
          <w:rFonts w:cs="Times New Roman"/>
          <w:color w:val="000000"/>
        </w:rPr>
      </w:pPr>
    </w:p>
    <w:p w14:paraId="5BA655AD" w14:textId="77777777" w:rsidR="002A10EB" w:rsidRDefault="002A10EB" w:rsidP="002A10EB">
      <w:pPr>
        <w:rPr>
          <w:rFonts w:cs="Times New Roman"/>
          <w:color w:val="000000"/>
        </w:rPr>
      </w:pPr>
      <w:r>
        <w:rPr>
          <w:rFonts w:cs="Times New Roman"/>
          <w:color w:val="000000"/>
        </w:rPr>
        <w:t>For the following situations all of the equations are composed of the following variables:</w:t>
      </w:r>
    </w:p>
    <w:p w14:paraId="1731A451" w14:textId="77777777" w:rsidR="002A10EB" w:rsidRPr="007E1825" w:rsidRDefault="002A10EB" w:rsidP="002A10EB">
      <w:pPr>
        <w:rPr>
          <w:rFonts w:hint="eastAsia"/>
          <w:u w:val="single"/>
        </w:rPr>
      </w:pPr>
      <w:r w:rsidRPr="007E1825">
        <w:rPr>
          <w:u w:val="single"/>
        </w:rPr>
        <w:t>Variables:</w:t>
      </w:r>
    </w:p>
    <w:p w14:paraId="6679826D" w14:textId="77777777" w:rsidR="002A10EB" w:rsidRPr="007E1825" w:rsidRDefault="002A10EB" w:rsidP="002A10EB">
      <w:pPr>
        <w:pStyle w:val="ListParagraph"/>
        <w:numPr>
          <w:ilvl w:val="0"/>
          <w:numId w:val="1"/>
        </w:numPr>
        <w:rPr>
          <w:rFonts w:hint="eastAsia"/>
        </w:rPr>
      </w:pPr>
      <w:proofErr w:type="gramStart"/>
      <w:r w:rsidRPr="007E1825">
        <w:t>f</w:t>
      </w:r>
      <w:proofErr w:type="gramEnd"/>
      <w:r w:rsidRPr="007E1825">
        <w:t>: The fraction of instructions improved.</w:t>
      </w:r>
    </w:p>
    <w:p w14:paraId="5E8D88FB" w14:textId="77777777" w:rsidR="002A10EB" w:rsidRPr="007E1825" w:rsidRDefault="002A10EB" w:rsidP="002A10EB">
      <w:pPr>
        <w:pStyle w:val="ListParagraph"/>
        <w:numPr>
          <w:ilvl w:val="0"/>
          <w:numId w:val="1"/>
        </w:numPr>
        <w:rPr>
          <w:rFonts w:hint="eastAsia"/>
        </w:rPr>
      </w:pPr>
      <w:proofErr w:type="gramStart"/>
      <w:r w:rsidRPr="007E1825">
        <w:t>n</w:t>
      </w:r>
      <w:proofErr w:type="gramEnd"/>
      <w:r w:rsidRPr="007E1825">
        <w:t>: The number of small cores in the processor.</w:t>
      </w:r>
    </w:p>
    <w:p w14:paraId="76CCE8E9" w14:textId="77777777" w:rsidR="002A10EB" w:rsidRPr="007E1825" w:rsidRDefault="002A10EB" w:rsidP="002A10EB">
      <w:pPr>
        <w:pStyle w:val="ListParagraph"/>
        <w:numPr>
          <w:ilvl w:val="0"/>
          <w:numId w:val="1"/>
        </w:numPr>
        <w:rPr>
          <w:rFonts w:hint="eastAsia"/>
        </w:rPr>
      </w:pPr>
      <w:proofErr w:type="gramStart"/>
      <w:r w:rsidRPr="007E1825">
        <w:t>b</w:t>
      </w:r>
      <w:proofErr w:type="gramEnd"/>
      <w:r w:rsidRPr="007E1825">
        <w:t>: The number of big cores in the processor.</w:t>
      </w:r>
    </w:p>
    <w:p w14:paraId="2E1029C8" w14:textId="77777777" w:rsidR="002A10EB" w:rsidRPr="007E1825" w:rsidRDefault="002A10EB" w:rsidP="002A10EB">
      <w:pPr>
        <w:pStyle w:val="ListParagraph"/>
        <w:numPr>
          <w:ilvl w:val="0"/>
          <w:numId w:val="1"/>
        </w:numPr>
        <w:rPr>
          <w:rFonts w:hint="eastAsia"/>
        </w:rPr>
      </w:pPr>
      <w:proofErr w:type="gramStart"/>
      <w:r w:rsidRPr="007E1825">
        <w:t>r</w:t>
      </w:r>
      <w:proofErr w:type="gramEnd"/>
      <w:r w:rsidRPr="007E1825">
        <w:t>: How many times larger the area of a big core is compared to a small core.</w:t>
      </w:r>
    </w:p>
    <w:p w14:paraId="3D1FB04D" w14:textId="77777777" w:rsidR="002A10EB" w:rsidRPr="007E1825" w:rsidRDefault="002A10EB" w:rsidP="002A10EB">
      <w:pPr>
        <w:pStyle w:val="ListParagraph"/>
        <w:numPr>
          <w:ilvl w:val="0"/>
          <w:numId w:val="1"/>
        </w:numPr>
        <w:rPr>
          <w:rFonts w:hint="eastAsia"/>
        </w:rPr>
      </w:pPr>
      <w:proofErr w:type="gramStart"/>
      <w:r w:rsidRPr="007E1825">
        <w:t>s</w:t>
      </w:r>
      <w:proofErr w:type="gramEnd"/>
      <w:r w:rsidRPr="007E1825">
        <w:t>: How many times better the performance of a big core is relative to a small core.</w:t>
      </w:r>
    </w:p>
    <w:p w14:paraId="03BB613A" w14:textId="77777777" w:rsidR="002A10EB" w:rsidRPr="007E1825" w:rsidRDefault="002A10EB" w:rsidP="002A10EB">
      <w:pPr>
        <w:pStyle w:val="ListParagraph"/>
        <w:numPr>
          <w:ilvl w:val="0"/>
          <w:numId w:val="1"/>
        </w:numPr>
        <w:rPr>
          <w:rFonts w:hint="eastAsia"/>
        </w:rPr>
      </w:pPr>
      <w:r w:rsidRPr="007E1825">
        <w:t>P: How many times more power a large core consumes relative to a small core.</w:t>
      </w:r>
    </w:p>
    <w:p w14:paraId="468DAD16" w14:textId="77777777" w:rsidR="002A10EB" w:rsidRDefault="002A10EB" w:rsidP="00492DC1">
      <w:pPr>
        <w:rPr>
          <w:rFonts w:cs="Times New Roman"/>
          <w:color w:val="000000"/>
        </w:rPr>
      </w:pPr>
    </w:p>
    <w:p w14:paraId="4435F59D" w14:textId="77777777" w:rsidR="00422F77" w:rsidRDefault="00422F77" w:rsidP="00492DC1">
      <w:pPr>
        <w:rPr>
          <w:rFonts w:cs="Times New Roman"/>
          <w:color w:val="000000"/>
        </w:rPr>
      </w:pPr>
    </w:p>
    <w:p w14:paraId="651C72F5" w14:textId="77777777" w:rsidR="00422F77" w:rsidRDefault="00422F77" w:rsidP="00492DC1">
      <w:pPr>
        <w:rPr>
          <w:rFonts w:cs="Times New Roman"/>
          <w:color w:val="000000"/>
        </w:rPr>
      </w:pPr>
    </w:p>
    <w:p w14:paraId="0F730290" w14:textId="77777777" w:rsidR="00422F77" w:rsidRDefault="00422F77" w:rsidP="00492DC1">
      <w:pPr>
        <w:rPr>
          <w:rFonts w:cs="Times New Roman"/>
          <w:color w:val="000000"/>
        </w:rPr>
      </w:pPr>
      <w:r>
        <w:rPr>
          <w:rFonts w:cs="Times New Roman"/>
          <w:color w:val="000000"/>
        </w:rPr>
        <w:tab/>
        <w:t>For each of the different instances of multi core processor we must consider the reliability and lifetime, in addition to the performance and energy efficiency, in order to achiev</w:t>
      </w:r>
      <w:r>
        <w:rPr>
          <w:rFonts w:cs="Times New Roman" w:hint="eastAsia"/>
          <w:color w:val="000000"/>
        </w:rPr>
        <w:t>e</w:t>
      </w:r>
      <w:r>
        <w:rPr>
          <w:rFonts w:cs="Times New Roman"/>
          <w:color w:val="000000"/>
        </w:rPr>
        <w:t xml:space="preserve"> a design that is a holistic </w:t>
      </w:r>
      <w:r>
        <w:rPr>
          <w:rFonts w:cs="Times New Roman" w:hint="eastAsia"/>
          <w:color w:val="000000"/>
        </w:rPr>
        <w:t>improvement</w:t>
      </w:r>
      <w:r>
        <w:rPr>
          <w:rFonts w:cs="Times New Roman"/>
          <w:color w:val="000000"/>
        </w:rPr>
        <w:t xml:space="preserve"> on current technology. For the purpose of simplicity</w:t>
      </w:r>
      <w:r w:rsidR="002A10EB">
        <w:rPr>
          <w:rFonts w:cs="Times New Roman"/>
          <w:color w:val="000000"/>
        </w:rPr>
        <w:t>,</w:t>
      </w:r>
      <w:r>
        <w:rPr>
          <w:rFonts w:cs="Times New Roman"/>
          <w:color w:val="000000"/>
        </w:rPr>
        <w:t xml:space="preserve"> we will focus on scaling factors and generally simplify other conditions. It is important to note that when as </w:t>
      </w:r>
      <w:r>
        <w:rPr>
          <w:rFonts w:cs="Times New Roman" w:hint="eastAsia"/>
          <w:color w:val="000000"/>
        </w:rPr>
        <w:t xml:space="preserve">the fraction of </w:t>
      </w:r>
      <w:r w:rsidR="002A10EB">
        <w:rPr>
          <w:rFonts w:cs="Times New Roman"/>
          <w:color w:val="000000"/>
        </w:rPr>
        <w:t>accelerated instructions increases, overall speedup is dominated by parallel threads. For the majority of our analysis we will use performance per joul</w:t>
      </w:r>
      <w:r w:rsidR="002A10EB">
        <w:rPr>
          <w:rFonts w:cs="Times New Roman" w:hint="eastAsia"/>
          <w:color w:val="000000"/>
        </w:rPr>
        <w:t>e</w:t>
      </w:r>
      <w:r w:rsidR="002A10EB">
        <w:rPr>
          <w:rFonts w:cs="Times New Roman"/>
          <w:color w:val="000000"/>
        </w:rPr>
        <w:t xml:space="preserve"> as our metric of energy efficiency. Lifetime reliability of a system is heavily correlated with </w:t>
      </w:r>
      <w:r w:rsidR="002A10EB">
        <w:rPr>
          <w:rFonts w:cs="Times New Roman" w:hint="eastAsia"/>
          <w:color w:val="000000"/>
        </w:rPr>
        <w:t>temperature</w:t>
      </w:r>
      <w:r w:rsidR="002A10EB">
        <w:rPr>
          <w:rFonts w:cs="Times New Roman"/>
          <w:color w:val="000000"/>
        </w:rPr>
        <w:t xml:space="preserve"> stability</w:t>
      </w:r>
      <w:r w:rsidR="00276399">
        <w:rPr>
          <w:rFonts w:cs="Times New Roman"/>
          <w:color w:val="000000"/>
        </w:rPr>
        <w:t>,</w:t>
      </w:r>
      <w:r w:rsidR="002A10EB">
        <w:rPr>
          <w:rFonts w:cs="Times New Roman"/>
          <w:color w:val="000000"/>
        </w:rPr>
        <w:t xml:space="preserve"> with Hot Carrier Injection and Bias Temperatur</w:t>
      </w:r>
      <w:r w:rsidR="002A10EB">
        <w:rPr>
          <w:rFonts w:cs="Times New Roman" w:hint="eastAsia"/>
          <w:color w:val="000000"/>
        </w:rPr>
        <w:t>e</w:t>
      </w:r>
      <w:r w:rsidR="002A10EB">
        <w:rPr>
          <w:rFonts w:cs="Times New Roman"/>
          <w:color w:val="000000"/>
        </w:rPr>
        <w:t xml:space="preserve"> Instability accounting for the two </w:t>
      </w:r>
      <w:r w:rsidR="00276399">
        <w:rPr>
          <w:rFonts w:cs="Times New Roman"/>
          <w:color w:val="000000"/>
        </w:rPr>
        <w:t xml:space="preserve">most </w:t>
      </w:r>
      <w:r w:rsidR="00276399">
        <w:rPr>
          <w:rFonts w:cs="Times New Roman" w:hint="eastAsia"/>
          <w:color w:val="000000"/>
        </w:rPr>
        <w:t>prominent</w:t>
      </w:r>
      <w:r w:rsidR="00276399">
        <w:rPr>
          <w:rFonts w:cs="Times New Roman"/>
          <w:color w:val="000000"/>
        </w:rPr>
        <w:t xml:space="preserve"> critical-failure-</w:t>
      </w:r>
      <w:r w:rsidR="002A10EB">
        <w:rPr>
          <w:rFonts w:cs="Times New Roman"/>
          <w:color w:val="000000"/>
        </w:rPr>
        <w:t xml:space="preserve">mechanisms. The overall failure rate is calculated as the sum of all failure rates and we assume that failure rates are </w:t>
      </w:r>
      <w:r w:rsidR="002A10EB">
        <w:rPr>
          <w:rFonts w:cs="Times New Roman" w:hint="eastAsia"/>
          <w:color w:val="000000"/>
        </w:rPr>
        <w:t>proportional</w:t>
      </w:r>
      <w:r w:rsidR="002A10EB">
        <w:rPr>
          <w:rFonts w:cs="Times New Roman"/>
          <w:color w:val="000000"/>
        </w:rPr>
        <w:t xml:space="preserve"> to die area whil</w:t>
      </w:r>
      <w:r w:rsidR="002A10EB">
        <w:rPr>
          <w:rFonts w:cs="Times New Roman" w:hint="eastAsia"/>
          <w:color w:val="000000"/>
        </w:rPr>
        <w:t>st</w:t>
      </w:r>
      <w:r w:rsidR="002A10EB">
        <w:rPr>
          <w:rFonts w:cs="Times New Roman"/>
          <w:color w:val="000000"/>
        </w:rPr>
        <w:t xml:space="preserve"> stress conditions are equivalent. Based on the assumption of failure rates in proportion to die area, the failure of a big core is </w:t>
      </w:r>
      <w:r w:rsidR="002A10EB">
        <w:rPr>
          <w:rFonts w:cs="Times New Roman" w:hint="eastAsia"/>
          <w:color w:val="000000"/>
        </w:rPr>
        <w:t>‘</w:t>
      </w:r>
      <w:r w:rsidR="002A10EB">
        <w:rPr>
          <w:rFonts w:cs="Times New Roman"/>
          <w:color w:val="000000"/>
        </w:rPr>
        <w:t>r</w:t>
      </w:r>
      <w:r w:rsidR="002A10EB">
        <w:rPr>
          <w:rFonts w:cs="Times New Roman" w:hint="eastAsia"/>
          <w:color w:val="000000"/>
        </w:rPr>
        <w:t>’</w:t>
      </w:r>
      <w:r w:rsidR="002A10EB">
        <w:rPr>
          <w:rFonts w:cs="Times New Roman"/>
          <w:color w:val="000000"/>
        </w:rPr>
        <w:t xml:space="preserve"> times greater than that of a small core. Not </w:t>
      </w:r>
      <w:r w:rsidR="002A10EB">
        <w:rPr>
          <w:rFonts w:cs="Times New Roman" w:hint="eastAsia"/>
          <w:color w:val="000000"/>
        </w:rPr>
        <w:t>surprisingly</w:t>
      </w:r>
      <w:r w:rsidR="002A10EB">
        <w:rPr>
          <w:rFonts w:cs="Times New Roman"/>
          <w:color w:val="000000"/>
        </w:rPr>
        <w:t>, failure rates in serial phases are lower than in parallel executions and imbala</w:t>
      </w:r>
      <w:r w:rsidR="002A10EB">
        <w:rPr>
          <w:rFonts w:cs="Times New Roman" w:hint="eastAsia"/>
          <w:color w:val="000000"/>
        </w:rPr>
        <w:t>nced</w:t>
      </w:r>
      <w:r w:rsidR="002A10EB">
        <w:rPr>
          <w:rFonts w:cs="Times New Roman"/>
          <w:color w:val="000000"/>
        </w:rPr>
        <w:t xml:space="preserve"> failure rate </w:t>
      </w:r>
      <w:r w:rsidR="002A10EB">
        <w:rPr>
          <w:rFonts w:cs="Times New Roman" w:hint="eastAsia"/>
          <w:color w:val="000000"/>
        </w:rPr>
        <w:t>distribution</w:t>
      </w:r>
      <w:r w:rsidR="002A10EB">
        <w:rPr>
          <w:rFonts w:cs="Times New Roman"/>
          <w:color w:val="000000"/>
        </w:rPr>
        <w:t xml:space="preserve"> </w:t>
      </w:r>
      <w:r w:rsidR="002A10EB">
        <w:rPr>
          <w:rFonts w:cs="Times New Roman"/>
          <w:color w:val="000000"/>
        </w:rPr>
        <w:lastRenderedPageBreak/>
        <w:t xml:space="preserve">amongst the different core types limits overall lifetime. In cases where the (b/n) ratio is sufficiently large (ex. </w:t>
      </w:r>
      <w:r w:rsidR="002A10EB">
        <w:rPr>
          <w:rFonts w:cs="Times New Roman" w:hint="eastAsia"/>
          <w:color w:val="000000"/>
        </w:rPr>
        <w:t>O</w:t>
      </w:r>
      <w:r w:rsidR="002A10EB">
        <w:rPr>
          <w:rFonts w:cs="Times New Roman"/>
          <w:color w:val="000000"/>
        </w:rPr>
        <w:t>ne complex core, man</w:t>
      </w:r>
      <w:r w:rsidR="002A10EB">
        <w:rPr>
          <w:rFonts w:cs="Times New Roman" w:hint="eastAsia"/>
          <w:color w:val="000000"/>
        </w:rPr>
        <w:t>y</w:t>
      </w:r>
      <w:r w:rsidR="002A10EB">
        <w:rPr>
          <w:rFonts w:cs="Times New Roman"/>
          <w:color w:val="000000"/>
        </w:rPr>
        <w:t xml:space="preserve"> simple cores)</w:t>
      </w:r>
      <w:proofErr w:type="gramStart"/>
      <w:r w:rsidR="002A10EB">
        <w:rPr>
          <w:rFonts w:cs="Times New Roman"/>
          <w:color w:val="000000"/>
        </w:rPr>
        <w:t>,the</w:t>
      </w:r>
      <w:proofErr w:type="gramEnd"/>
      <w:r w:rsidR="002A10EB">
        <w:rPr>
          <w:rFonts w:cs="Times New Roman"/>
          <w:color w:val="000000"/>
        </w:rPr>
        <w:t xml:space="preserve"> stresses are biased toward</w:t>
      </w:r>
      <w:r w:rsidR="002A10EB">
        <w:rPr>
          <w:rFonts w:cs="Times New Roman" w:hint="eastAsia"/>
          <w:color w:val="000000"/>
        </w:rPr>
        <w:t>s</w:t>
      </w:r>
      <w:r w:rsidR="002A10EB">
        <w:rPr>
          <w:rFonts w:cs="Times New Roman"/>
          <w:color w:val="000000"/>
        </w:rPr>
        <w:t xml:space="preserve"> the complex core(s).</w:t>
      </w:r>
      <w:r w:rsidR="00276399">
        <w:rPr>
          <w:rFonts w:cs="Times New Roman"/>
          <w:color w:val="000000"/>
        </w:rPr>
        <w:t xml:space="preserve"> When </w:t>
      </w:r>
      <w:r w:rsidR="00276399">
        <w:rPr>
          <w:rFonts w:cs="Times New Roman" w:hint="eastAsia"/>
          <w:color w:val="000000"/>
        </w:rPr>
        <w:t>‘</w:t>
      </w:r>
      <w:r w:rsidR="00276399">
        <w:rPr>
          <w:rFonts w:cs="Times New Roman"/>
          <w:color w:val="000000"/>
        </w:rPr>
        <w:t>n</w:t>
      </w:r>
      <w:r w:rsidR="00276399">
        <w:rPr>
          <w:rFonts w:cs="Times New Roman" w:hint="eastAsia"/>
          <w:color w:val="000000"/>
        </w:rPr>
        <w:t>’</w:t>
      </w:r>
      <w:r w:rsidR="00276399">
        <w:rPr>
          <w:rFonts w:cs="Times New Roman"/>
          <w:color w:val="000000"/>
        </w:rPr>
        <w:t xml:space="preserve"> is suitably large, increasing </w:t>
      </w:r>
      <w:r w:rsidR="00276399">
        <w:rPr>
          <w:rFonts w:cs="Times New Roman" w:hint="eastAsia"/>
          <w:color w:val="000000"/>
        </w:rPr>
        <w:t>‘</w:t>
      </w:r>
      <w:r w:rsidR="00276399">
        <w:rPr>
          <w:rFonts w:cs="Times New Roman"/>
          <w:color w:val="000000"/>
        </w:rPr>
        <w:t>b</w:t>
      </w:r>
      <w:r w:rsidR="00276399">
        <w:rPr>
          <w:rFonts w:cs="Times New Roman" w:hint="eastAsia"/>
          <w:color w:val="000000"/>
        </w:rPr>
        <w:t>’</w:t>
      </w:r>
      <w:r w:rsidR="00276399">
        <w:rPr>
          <w:rFonts w:cs="Times New Roman"/>
          <w:color w:val="000000"/>
        </w:rPr>
        <w:t xml:space="preserve"> </w:t>
      </w:r>
      <w:r w:rsidR="00276399">
        <w:rPr>
          <w:rFonts w:cs="Times New Roman" w:hint="eastAsia"/>
          <w:color w:val="000000"/>
        </w:rPr>
        <w:t>alleviates</w:t>
      </w:r>
      <w:r w:rsidR="00276399">
        <w:rPr>
          <w:rFonts w:cs="Times New Roman"/>
          <w:color w:val="000000"/>
        </w:rPr>
        <w:t xml:space="preserve"> stress on the big cores and improves the processor</w:t>
      </w:r>
      <w:r w:rsidR="00276399">
        <w:rPr>
          <w:rFonts w:cs="Times New Roman" w:hint="eastAsia"/>
          <w:color w:val="000000"/>
        </w:rPr>
        <w:t>’</w:t>
      </w:r>
      <w:r w:rsidR="00276399">
        <w:rPr>
          <w:rFonts w:cs="Times New Roman"/>
          <w:color w:val="000000"/>
        </w:rPr>
        <w:t xml:space="preserve">s lifetime reliability.  That being said, increasing (b/n) reduces maximum parallel throughput and the resulting extended </w:t>
      </w:r>
      <w:r w:rsidR="00276399">
        <w:rPr>
          <w:rFonts w:cs="Times New Roman" w:hint="eastAsia"/>
          <w:color w:val="000000"/>
        </w:rPr>
        <w:t>execution</w:t>
      </w:r>
      <w:r w:rsidR="00276399">
        <w:rPr>
          <w:rFonts w:cs="Times New Roman"/>
          <w:color w:val="000000"/>
        </w:rPr>
        <w:t xml:space="preserve"> time diminishes energy efficiency and reliability. </w:t>
      </w:r>
    </w:p>
    <w:p w14:paraId="4A3614D2" w14:textId="77777777" w:rsidR="0067528C" w:rsidRPr="00652A49" w:rsidRDefault="0067528C" w:rsidP="00492DC1">
      <w:pPr>
        <w:rPr>
          <w:rFonts w:cs="Times New Roman"/>
        </w:rPr>
      </w:pPr>
    </w:p>
    <w:p w14:paraId="17C99335" w14:textId="77777777" w:rsidR="00492DC1" w:rsidRPr="00652A49" w:rsidRDefault="00492DC1" w:rsidP="00492DC1">
      <w:pPr>
        <w:rPr>
          <w:rFonts w:eastAsia="Times New Roman" w:cs="Times New Roman"/>
        </w:rPr>
      </w:pPr>
    </w:p>
    <w:p w14:paraId="2B2126B5" w14:textId="77777777" w:rsidR="00652A49" w:rsidRDefault="00652A49" w:rsidP="00810109">
      <w:pPr>
        <w:ind w:firstLine="360"/>
        <w:rPr>
          <w:rFonts w:eastAsia="Times New Roman" w:cs="Times New Roman"/>
        </w:rPr>
      </w:pPr>
      <w:r w:rsidRPr="00652A49">
        <w:rPr>
          <w:rFonts w:eastAsia="Times New Roman" w:cs="Times New Roman"/>
        </w:rPr>
        <w:t xml:space="preserve">The </w:t>
      </w:r>
      <w:r w:rsidR="00810109">
        <w:rPr>
          <w:rFonts w:eastAsia="Times New Roman" w:cs="Times New Roman"/>
        </w:rPr>
        <w:t>simplest case is that of the Homogeneous Processor of Simple C</w:t>
      </w:r>
      <w:r>
        <w:rPr>
          <w:rFonts w:eastAsia="Times New Roman" w:cs="Times New Roman"/>
        </w:rPr>
        <w:t xml:space="preserve">ores. As </w:t>
      </w:r>
      <w:proofErr w:type="gramStart"/>
      <w:r>
        <w:rPr>
          <w:rFonts w:eastAsia="Times New Roman" w:cs="Times New Roman"/>
        </w:rPr>
        <w:t>it</w:t>
      </w:r>
      <w:r>
        <w:rPr>
          <w:rFonts w:eastAsia="Times New Roman" w:cs="Times New Roman" w:hint="eastAsia"/>
        </w:rPr>
        <w:t>’</w:t>
      </w:r>
      <w:r>
        <w:rPr>
          <w:rFonts w:eastAsia="Times New Roman" w:cs="Times New Roman"/>
        </w:rPr>
        <w:t>s</w:t>
      </w:r>
      <w:proofErr w:type="gramEnd"/>
      <w:r>
        <w:rPr>
          <w:rFonts w:eastAsia="Times New Roman" w:cs="Times New Roman"/>
        </w:rPr>
        <w:t xml:space="preserve"> name implies, it is comprised of only of </w:t>
      </w:r>
      <w:r>
        <w:rPr>
          <w:rFonts w:eastAsia="Times New Roman" w:cs="Times New Roman" w:hint="eastAsia"/>
        </w:rPr>
        <w:t>‘</w:t>
      </w:r>
      <w:r>
        <w:rPr>
          <w:rFonts w:eastAsia="Times New Roman" w:cs="Times New Roman"/>
        </w:rPr>
        <w:t>n</w:t>
      </w:r>
      <w:r>
        <w:rPr>
          <w:rFonts w:eastAsia="Times New Roman" w:cs="Times New Roman" w:hint="eastAsia"/>
        </w:rPr>
        <w:t>’</w:t>
      </w:r>
      <w:r>
        <w:rPr>
          <w:rFonts w:eastAsia="Times New Roman" w:cs="Times New Roman"/>
        </w:rPr>
        <w:t xml:space="preserve"> number of simple cores.</w:t>
      </w:r>
      <w:r w:rsidR="003F47D6">
        <w:rPr>
          <w:rFonts w:eastAsia="Times New Roman" w:cs="Times New Roman"/>
        </w:rPr>
        <w:t xml:space="preserve"> The maximum speedup of said configuration is given by Eq</w:t>
      </w:r>
      <w:proofErr w:type="gramStart"/>
      <w:r w:rsidR="003F47D6">
        <w:rPr>
          <w:rFonts w:eastAsia="Times New Roman" w:cs="Times New Roman"/>
        </w:rPr>
        <w:t>.(</w:t>
      </w:r>
      <w:proofErr w:type="gramEnd"/>
      <w:r w:rsidR="003F47D6">
        <w:rPr>
          <w:rFonts w:eastAsia="Times New Roman" w:cs="Times New Roman"/>
        </w:rPr>
        <w:t>1). Energy scaling derived using Amdahl</w:t>
      </w:r>
      <w:r w:rsidR="003F47D6">
        <w:rPr>
          <w:rFonts w:eastAsia="Times New Roman" w:cs="Times New Roman" w:hint="eastAsia"/>
        </w:rPr>
        <w:t>’</w:t>
      </w:r>
      <w:r w:rsidR="003F47D6">
        <w:rPr>
          <w:rFonts w:eastAsia="Times New Roman" w:cs="Times New Roman"/>
        </w:rPr>
        <w:t xml:space="preserve">s law is </w:t>
      </w:r>
      <w:proofErr w:type="spellStart"/>
      <w:r w:rsidR="003F47D6">
        <w:rPr>
          <w:rFonts w:eastAsia="Times New Roman" w:cs="Times New Roman"/>
        </w:rPr>
        <w:t>E</w:t>
      </w:r>
      <w:r w:rsidR="003F47D6">
        <w:rPr>
          <w:rFonts w:eastAsia="Times New Roman" w:cs="Times New Roman"/>
          <w:vertAlign w:val="subscript"/>
        </w:rPr>
        <w:t>hom</w:t>
      </w:r>
      <w:proofErr w:type="gramStart"/>
      <w:r w:rsidR="003F47D6">
        <w:rPr>
          <w:rFonts w:eastAsia="Times New Roman" w:cs="Times New Roman"/>
          <w:vertAlign w:val="subscript"/>
        </w:rPr>
        <w:t>:s</w:t>
      </w:r>
      <w:proofErr w:type="spellEnd"/>
      <w:proofErr w:type="gramEnd"/>
      <w:r w:rsidR="003F47D6">
        <w:rPr>
          <w:rFonts w:eastAsia="Times New Roman" w:cs="Times New Roman"/>
        </w:rPr>
        <w:t>=1 , assuming power consumption is normalized to one.</w:t>
      </w:r>
      <w:r w:rsidR="0067528C">
        <w:rPr>
          <w:rFonts w:eastAsia="Times New Roman" w:cs="Times New Roman"/>
        </w:rPr>
        <w:t xml:space="preserve"> Power scaling is the same as the performance model</w:t>
      </w:r>
      <w:r w:rsidR="00276399">
        <w:rPr>
          <w:rFonts w:eastAsia="Times New Roman" w:cs="Times New Roman"/>
        </w:rPr>
        <w:t>,</w:t>
      </w:r>
      <w:r w:rsidR="0067528C">
        <w:rPr>
          <w:rFonts w:eastAsia="Times New Roman" w:cs="Times New Roman"/>
        </w:rPr>
        <w:t xml:space="preserve"> (</w:t>
      </w:r>
      <w:proofErr w:type="spellStart"/>
      <w:r w:rsidR="0067528C">
        <w:rPr>
          <w:rFonts w:eastAsia="Times New Roman" w:cs="Times New Roman"/>
        </w:rPr>
        <w:t>W</w:t>
      </w:r>
      <w:r w:rsidR="0067528C">
        <w:rPr>
          <w:rFonts w:eastAsia="Times New Roman" w:cs="Times New Roman"/>
          <w:vertAlign w:val="subscript"/>
        </w:rPr>
        <w:t>hom</w:t>
      </w:r>
      <w:proofErr w:type="gramStart"/>
      <w:r w:rsidR="0067528C">
        <w:rPr>
          <w:rFonts w:eastAsia="Times New Roman" w:cs="Times New Roman"/>
          <w:vertAlign w:val="subscript"/>
        </w:rPr>
        <w:t>:s</w:t>
      </w:r>
      <w:proofErr w:type="spellEnd"/>
      <w:proofErr w:type="gramEnd"/>
      <w:r w:rsidR="0067528C">
        <w:rPr>
          <w:rFonts w:eastAsia="Times New Roman" w:cs="Times New Roman"/>
        </w:rPr>
        <w:t>)=(</w:t>
      </w:r>
      <w:proofErr w:type="spellStart"/>
      <w:r w:rsidR="0067528C">
        <w:rPr>
          <w:rFonts w:eastAsia="Times New Roman" w:cs="Times New Roman"/>
        </w:rPr>
        <w:t>Perf</w:t>
      </w:r>
      <w:r w:rsidR="0067528C">
        <w:rPr>
          <w:rFonts w:eastAsia="Times New Roman" w:cs="Times New Roman"/>
          <w:vertAlign w:val="subscript"/>
        </w:rPr>
        <w:t>hom:s</w:t>
      </w:r>
      <w:proofErr w:type="spellEnd"/>
      <w:r w:rsidR="0067528C">
        <w:rPr>
          <w:rFonts w:eastAsia="Times New Roman" w:cs="Times New Roman"/>
        </w:rPr>
        <w:t xml:space="preserve">). The power consumed in serial executions is equivalent to single- core power. In this configuration, in the case that parallel executions are sufficiently short, sequential throughput may limit the overall speedup.  In the lifetime reliability analysis performed by Song, </w:t>
      </w:r>
      <w:proofErr w:type="spellStart"/>
      <w:r w:rsidR="0067528C">
        <w:rPr>
          <w:rFonts w:eastAsia="Times New Roman" w:cs="Times New Roman"/>
        </w:rPr>
        <w:t>Mukhopadhyay</w:t>
      </w:r>
      <w:proofErr w:type="spellEnd"/>
      <w:r w:rsidR="0067528C">
        <w:rPr>
          <w:rFonts w:eastAsia="Times New Roman" w:cs="Times New Roman"/>
        </w:rPr>
        <w:t xml:space="preserve">, and </w:t>
      </w:r>
      <w:proofErr w:type="spellStart"/>
      <w:r w:rsidR="0067528C">
        <w:rPr>
          <w:rFonts w:eastAsia="Times New Roman" w:cs="Times New Roman"/>
        </w:rPr>
        <w:t>Yalamanchili</w:t>
      </w:r>
      <w:proofErr w:type="spellEnd"/>
      <w:r w:rsidR="0067528C">
        <w:rPr>
          <w:rFonts w:eastAsia="Times New Roman" w:cs="Times New Roman"/>
        </w:rPr>
        <w:t xml:space="preserve"> [3] the control case is based on the assumption of 100% parallel </w:t>
      </w:r>
      <w:r w:rsidR="0067528C">
        <w:rPr>
          <w:rFonts w:eastAsia="Times New Roman" w:cs="Times New Roman" w:hint="eastAsia"/>
        </w:rPr>
        <w:t>execution</w:t>
      </w:r>
      <w:r w:rsidR="0067528C">
        <w:rPr>
          <w:rFonts w:eastAsia="Times New Roman" w:cs="Times New Roman"/>
        </w:rPr>
        <w:t xml:space="preserve">. During parallel executions, the performance </w:t>
      </w:r>
      <w:r w:rsidR="0067528C">
        <w:rPr>
          <w:rFonts w:eastAsia="Times New Roman" w:cs="Times New Roman" w:hint="eastAsia"/>
        </w:rPr>
        <w:t>improvement</w:t>
      </w:r>
      <w:r w:rsidR="0067528C">
        <w:rPr>
          <w:rFonts w:eastAsia="Times New Roman" w:cs="Times New Roman"/>
        </w:rPr>
        <w:t xml:space="preserve"> (f/n) is offset by the </w:t>
      </w:r>
      <w:r w:rsidR="00276399">
        <w:rPr>
          <w:rFonts w:eastAsia="Times New Roman" w:cs="Times New Roman"/>
        </w:rPr>
        <w:t>correspondingly greater</w:t>
      </w:r>
      <w:r w:rsidR="0067528C">
        <w:rPr>
          <w:rFonts w:eastAsia="Times New Roman" w:cs="Times New Roman"/>
        </w:rPr>
        <w:t xml:space="preserve"> total failure rate. </w:t>
      </w:r>
    </w:p>
    <w:p w14:paraId="31D6A80D" w14:textId="77777777" w:rsidR="0067528C" w:rsidRDefault="0067528C" w:rsidP="00492DC1">
      <w:pPr>
        <w:rPr>
          <w:rFonts w:eastAsia="Times New Roman" w:cs="Times New Roman"/>
        </w:rPr>
      </w:pPr>
    </w:p>
    <w:p w14:paraId="12F9BA57" w14:textId="77777777" w:rsidR="0067528C" w:rsidRPr="0067528C" w:rsidRDefault="0067528C" w:rsidP="00492DC1">
      <w:pPr>
        <w:rPr>
          <w:rFonts w:eastAsia="Times New Roman" w:cs="Times New Roman"/>
        </w:rPr>
      </w:pPr>
    </w:p>
    <w:p w14:paraId="116E5740" w14:textId="77777777" w:rsidR="0067528C" w:rsidRDefault="0067528C" w:rsidP="0067528C"/>
    <w:p w14:paraId="5115FC34" w14:textId="77777777" w:rsidR="0067528C" w:rsidRDefault="0067528C" w:rsidP="0067528C"/>
    <w:p w14:paraId="53793B72" w14:textId="77777777" w:rsidR="0067528C" w:rsidRDefault="0067528C" w:rsidP="0067528C">
      <w:pPr>
        <w:rPr>
          <w:rFonts w:hint="eastAsia"/>
        </w:rPr>
      </w:pPr>
      <w:r>
        <w:t>Eq.1)</w:t>
      </w:r>
    </w:p>
    <w:p w14:paraId="6CEA551C" w14:textId="77777777" w:rsidR="0067528C" w:rsidRDefault="0067528C" w:rsidP="0067528C">
      <w:pPr>
        <w:rPr>
          <w:rFonts w:hint="eastAsia"/>
        </w:rPr>
      </w:pPr>
      <w:bookmarkStart w:id="2" w:name="_GoBack"/>
      <w:r>
        <w:rPr>
          <w:noProof/>
        </w:rPr>
        <w:drawing>
          <wp:inline distT="0" distB="0" distL="0" distR="0" wp14:anchorId="1F093FC1" wp14:editId="40DF9E17">
            <wp:extent cx="1506220" cy="508593"/>
            <wp:effectExtent l="0" t="0" r="0" b="0"/>
            <wp:docPr id="9" name="Picture 9" descr="Macintosh HD:Users:bryanguner:Desktop:Screen Shot 2016-11-13 at 3.34.3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bryanguner:Desktop:Screen Shot 2016-11-13 at 3.34.36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07025" cy="508865"/>
                    </a:xfrm>
                    <a:prstGeom prst="rect">
                      <a:avLst/>
                    </a:prstGeom>
                    <a:noFill/>
                    <a:ln>
                      <a:noFill/>
                    </a:ln>
                  </pic:spPr>
                </pic:pic>
              </a:graphicData>
            </a:graphic>
          </wp:inline>
        </w:drawing>
      </w:r>
      <w:bookmarkEnd w:id="2"/>
    </w:p>
    <w:p w14:paraId="74D0050F" w14:textId="77777777" w:rsidR="0067528C" w:rsidRDefault="0067528C" w:rsidP="0067528C">
      <w:r>
        <w:t>Equation 1 is an optimistic estimation of performance because it does not account for thread parallelization or the overhead of data transfer.</w:t>
      </w:r>
    </w:p>
    <w:p w14:paraId="6B5F143F" w14:textId="77777777" w:rsidR="00810109" w:rsidRDefault="00810109" w:rsidP="0067528C">
      <w:pPr>
        <w:rPr>
          <w:rFonts w:hint="eastAsia"/>
        </w:rPr>
      </w:pPr>
    </w:p>
    <w:p w14:paraId="3998A235" w14:textId="77777777" w:rsidR="00605D61" w:rsidRDefault="00605D61"/>
    <w:p w14:paraId="2F93A5B2" w14:textId="77777777" w:rsidR="0067528C" w:rsidRDefault="00810109">
      <w:r>
        <w:tab/>
        <w:t>While the above architecture represents the most fundamental configuration, the Homogeneous Processor of Complex Cores is similar in that it only possesse</w:t>
      </w:r>
      <w:r>
        <w:rPr>
          <w:rFonts w:hint="eastAsia"/>
        </w:rPr>
        <w:t>s</w:t>
      </w:r>
      <w:r>
        <w:t xml:space="preserve"> one core type.  It is composed of </w:t>
      </w:r>
      <w:r>
        <w:rPr>
          <w:rFonts w:hint="eastAsia"/>
        </w:rPr>
        <w:t>‘</w:t>
      </w:r>
      <w:r>
        <w:t>b</w:t>
      </w:r>
      <w:r>
        <w:rPr>
          <w:rFonts w:hint="eastAsia"/>
        </w:rPr>
        <w:t>’</w:t>
      </w:r>
      <w:r>
        <w:t xml:space="preserve"> number of </w:t>
      </w:r>
      <w:proofErr w:type="gramStart"/>
      <w:r>
        <w:t>big(</w:t>
      </w:r>
      <w:proofErr w:type="gramEnd"/>
      <w:r>
        <w:t xml:space="preserve">complex) cores that have </w:t>
      </w:r>
      <w:r>
        <w:rPr>
          <w:rFonts w:hint="eastAsia"/>
        </w:rPr>
        <w:t>‘</w:t>
      </w:r>
      <w:r>
        <w:t>s</w:t>
      </w:r>
      <w:r>
        <w:rPr>
          <w:rFonts w:hint="eastAsia"/>
        </w:rPr>
        <w:t>’</w:t>
      </w:r>
      <w:r>
        <w:t xml:space="preserve"> times faster performance compared to the simple core. In the same die area</w:t>
      </w:r>
      <w:r w:rsidR="00276399">
        <w:t>,</w:t>
      </w:r>
      <w:r>
        <w:t xml:space="preserve"> there can only be n/r number of big cores</w:t>
      </w:r>
      <w:r w:rsidR="00086F11">
        <w:t xml:space="preserve">, and each core is </w:t>
      </w:r>
      <w:r w:rsidR="00086F11">
        <w:rPr>
          <w:rFonts w:hint="eastAsia"/>
        </w:rPr>
        <w:t>capable</w:t>
      </w:r>
      <w:r w:rsidR="00086F11">
        <w:t xml:space="preserve"> of </w:t>
      </w:r>
      <w:r w:rsidR="00086F11">
        <w:rPr>
          <w:rFonts w:hint="eastAsia"/>
        </w:rPr>
        <w:t>executing</w:t>
      </w:r>
      <w:r w:rsidR="00086F11">
        <w:t xml:space="preserve"> serial threads </w:t>
      </w:r>
      <w:r w:rsidR="00276399">
        <w:t>independentl</w:t>
      </w:r>
      <w:r w:rsidR="00276399">
        <w:rPr>
          <w:rFonts w:hint="eastAsia"/>
        </w:rPr>
        <w:t>y</w:t>
      </w:r>
      <w:r>
        <w:t>. The performance speed up of this arrangement is given by Eq</w:t>
      </w:r>
      <w:proofErr w:type="gramStart"/>
      <w:r w:rsidR="00276399">
        <w:t>.</w:t>
      </w:r>
      <w:r>
        <w:t>(</w:t>
      </w:r>
      <w:proofErr w:type="gramEnd"/>
      <w:r>
        <w:t xml:space="preserve">2). This speedup is </w:t>
      </w:r>
      <w:r>
        <w:rPr>
          <w:rFonts w:hint="eastAsia"/>
        </w:rPr>
        <w:t>achieved</w:t>
      </w:r>
      <w:r>
        <w:t xml:space="preserve"> by speeding up serial executions by a factor of </w:t>
      </w:r>
      <w:r>
        <w:rPr>
          <w:rFonts w:hint="eastAsia"/>
        </w:rPr>
        <w:t>‘</w:t>
      </w:r>
      <w:r>
        <w:t>s</w:t>
      </w:r>
      <w:r>
        <w:rPr>
          <w:rFonts w:hint="eastAsia"/>
        </w:rPr>
        <w:t>’</w:t>
      </w:r>
      <w:r>
        <w:t xml:space="preserve"> and parallelizing the </w:t>
      </w:r>
      <w:r>
        <w:rPr>
          <w:rFonts w:hint="eastAsia"/>
        </w:rPr>
        <w:t>‘</w:t>
      </w:r>
      <w:r>
        <w:t>f</w:t>
      </w:r>
      <w:r>
        <w:rPr>
          <w:rFonts w:hint="eastAsia"/>
        </w:rPr>
        <w:t>’</w:t>
      </w:r>
      <w:r>
        <w:t xml:space="preserve"> fraction of throughput by n/r number of big cores. It is assumed that a big core consumes </w:t>
      </w:r>
      <w:r>
        <w:rPr>
          <w:rFonts w:hint="eastAsia"/>
        </w:rPr>
        <w:t>‘</w:t>
      </w:r>
      <w:r>
        <w:t>p</w:t>
      </w:r>
      <w:r>
        <w:rPr>
          <w:rFonts w:hint="eastAsia"/>
        </w:rPr>
        <w:t>’</w:t>
      </w:r>
      <w:r>
        <w:t xml:space="preserve"> times the </w:t>
      </w:r>
      <w:r>
        <w:rPr>
          <w:rFonts w:hint="eastAsia"/>
        </w:rPr>
        <w:t>amount</w:t>
      </w:r>
      <w:r>
        <w:t xml:space="preserve"> of power of a small core </w:t>
      </w:r>
      <w:r>
        <w:rPr>
          <w:rFonts w:hint="eastAsia"/>
        </w:rPr>
        <w:t>(</w:t>
      </w:r>
      <w:r>
        <w:t>normalized to one) and the total energy dissipation of the processor is given by Eq</w:t>
      </w:r>
      <w:proofErr w:type="gramStart"/>
      <w:r>
        <w:t>.(</w:t>
      </w:r>
      <w:proofErr w:type="gramEnd"/>
      <w:r>
        <w:t>3). This calculation is simplified by the assumption that unu</w:t>
      </w:r>
      <w:r w:rsidR="00276399">
        <w:t>sed cores are power-gated. If the processor</w:t>
      </w:r>
      <w:r>
        <w:t xml:space="preserve"> only requires one big core at a time to </w:t>
      </w:r>
      <w:r>
        <w:rPr>
          <w:rFonts w:hint="eastAsia"/>
        </w:rPr>
        <w:t>execute</w:t>
      </w:r>
      <w:r>
        <w:t xml:space="preserve"> serial instructions</w:t>
      </w:r>
      <w:r w:rsidR="00276399">
        <w:t>,</w:t>
      </w:r>
      <w:r>
        <w:t xml:space="preserve"> than the processor consumes </w:t>
      </w:r>
      <w:r>
        <w:rPr>
          <w:rFonts w:hint="eastAsia"/>
        </w:rPr>
        <w:t>‘</w:t>
      </w:r>
      <w:r>
        <w:t>p</w:t>
      </w:r>
      <w:r>
        <w:rPr>
          <w:rFonts w:hint="eastAsia"/>
        </w:rPr>
        <w:t>’</w:t>
      </w:r>
      <w:r>
        <w:t xml:space="preserve"> power while </w:t>
      </w:r>
      <w:r>
        <w:rPr>
          <w:rFonts w:hint="eastAsia"/>
        </w:rPr>
        <w:t>executing</w:t>
      </w:r>
      <w:r>
        <w:t xml:space="preserve"> said threads. If all cores in the processor are required for a task, than </w:t>
      </w:r>
      <w:proofErr w:type="gramStart"/>
      <w:r>
        <w:t>p(</w:t>
      </w:r>
      <w:proofErr w:type="gramEnd"/>
      <w:r>
        <w:t xml:space="preserve">n/r) </w:t>
      </w:r>
      <w:r>
        <w:rPr>
          <w:rFonts w:hint="eastAsia"/>
        </w:rPr>
        <w:t>amount</w:t>
      </w:r>
      <w:r>
        <w:t xml:space="preserve"> of power is dissipated by the processor. Complex cores have lower power density and therefore a lower failure rate per unit area</w:t>
      </w:r>
      <w:r w:rsidR="00276399">
        <w:t xml:space="preserve">, however, they posses a higher overall </w:t>
      </w:r>
      <w:r w:rsidR="00276399">
        <w:lastRenderedPageBreak/>
        <w:t>failure rate per core</w:t>
      </w:r>
      <w:r>
        <w:t xml:space="preserve">. </w:t>
      </w:r>
      <w:r w:rsidR="00086F11">
        <w:t xml:space="preserve"> While there are some </w:t>
      </w:r>
      <w:r w:rsidR="00086F11">
        <w:rPr>
          <w:rFonts w:hint="eastAsia"/>
        </w:rPr>
        <w:t>perceived</w:t>
      </w:r>
      <w:r w:rsidR="00086F11">
        <w:t xml:space="preserve"> </w:t>
      </w:r>
      <w:r w:rsidR="00086F11">
        <w:rPr>
          <w:rFonts w:hint="eastAsia"/>
        </w:rPr>
        <w:t>benefits</w:t>
      </w:r>
      <w:r w:rsidR="00086F11">
        <w:t xml:space="preserve"> of such a setup, the modest performance increase in parallel </w:t>
      </w:r>
      <w:r w:rsidR="00086F11">
        <w:rPr>
          <w:rFonts w:hint="eastAsia"/>
        </w:rPr>
        <w:t>execution</w:t>
      </w:r>
      <w:r w:rsidR="00086F11">
        <w:t xml:space="preserve"> is offset by the failure rate of the big cores. </w:t>
      </w:r>
    </w:p>
    <w:p w14:paraId="4E485A5B" w14:textId="77777777" w:rsidR="00086F11" w:rsidRDefault="00086F11"/>
    <w:p w14:paraId="48BF33D8" w14:textId="77777777" w:rsidR="00086F11" w:rsidRDefault="00086F11" w:rsidP="00086F11">
      <w:pPr>
        <w:rPr>
          <w:rFonts w:hint="eastAsia"/>
        </w:rPr>
      </w:pPr>
      <w:r>
        <w:t>2)</w:t>
      </w:r>
    </w:p>
    <w:p w14:paraId="6A34B6B0" w14:textId="77777777" w:rsidR="00086F11" w:rsidRDefault="00086F11" w:rsidP="00086F11">
      <w:pPr>
        <w:rPr>
          <w:rFonts w:hint="eastAsia"/>
        </w:rPr>
      </w:pPr>
      <w:r>
        <w:rPr>
          <w:noProof/>
        </w:rPr>
        <w:drawing>
          <wp:inline distT="0" distB="0" distL="0" distR="0" wp14:anchorId="5DC09D10" wp14:editId="41565E4E">
            <wp:extent cx="1891030" cy="459740"/>
            <wp:effectExtent l="0" t="0" r="0" b="0"/>
            <wp:docPr id="6" name="Picture 6" descr="Macintosh HD:Users:bryanguner:Desktop:Screen Shot 2016-11-13 at 3.35.0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bryanguner:Desktop:Screen Shot 2016-11-13 at 3.35.03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1311" cy="459808"/>
                    </a:xfrm>
                    <a:prstGeom prst="rect">
                      <a:avLst/>
                    </a:prstGeom>
                    <a:noFill/>
                    <a:ln>
                      <a:noFill/>
                    </a:ln>
                  </pic:spPr>
                </pic:pic>
              </a:graphicData>
            </a:graphic>
          </wp:inline>
        </w:drawing>
      </w:r>
    </w:p>
    <w:p w14:paraId="03517A3F" w14:textId="77777777" w:rsidR="00086F11" w:rsidRDefault="00086F11" w:rsidP="00086F11">
      <w:r>
        <w:t xml:space="preserve">In equation 2, (1-f) is the serial </w:t>
      </w:r>
      <w:r>
        <w:rPr>
          <w:rFonts w:hint="eastAsia"/>
        </w:rPr>
        <w:t>execution</w:t>
      </w:r>
      <w:r>
        <w:t xml:space="preserve"> fraction of the workload</w:t>
      </w:r>
      <w:r w:rsidR="00276399">
        <w:t>,</w:t>
      </w:r>
      <w:r>
        <w:t xml:space="preserve"> and is speed up by a factor of s, the </w:t>
      </w:r>
      <w:r>
        <w:rPr>
          <w:rFonts w:hint="eastAsia"/>
        </w:rPr>
        <w:t>‘</w:t>
      </w:r>
      <w:r>
        <w:t>f</w:t>
      </w:r>
      <w:r>
        <w:rPr>
          <w:rFonts w:hint="eastAsia"/>
        </w:rPr>
        <w:t>’</w:t>
      </w:r>
      <w:r>
        <w:t xml:space="preserve"> or parallelized fraction is computed by (n/r) number of big cores.</w:t>
      </w:r>
    </w:p>
    <w:p w14:paraId="67CB8379" w14:textId="77777777" w:rsidR="00D77E9D" w:rsidRDefault="00D77E9D" w:rsidP="00086F11"/>
    <w:p w14:paraId="057FA8D5" w14:textId="77777777" w:rsidR="00D77E9D" w:rsidRDefault="00D77E9D" w:rsidP="00086F11"/>
    <w:p w14:paraId="0D7C9EC4" w14:textId="77777777" w:rsidR="00D77E9D" w:rsidRDefault="00D77E9D" w:rsidP="00D77E9D">
      <w:pPr>
        <w:rPr>
          <w:rFonts w:hint="eastAsia"/>
        </w:rPr>
      </w:pPr>
      <w:r>
        <w:t>3)</w:t>
      </w:r>
    </w:p>
    <w:p w14:paraId="00E37F34" w14:textId="77777777" w:rsidR="00D77E9D" w:rsidRDefault="00D77E9D" w:rsidP="00D77E9D">
      <w:pPr>
        <w:rPr>
          <w:rFonts w:hint="eastAsia"/>
        </w:rPr>
      </w:pPr>
      <w:r>
        <w:rPr>
          <w:noProof/>
        </w:rPr>
        <w:drawing>
          <wp:inline distT="0" distB="0" distL="0" distR="0" wp14:anchorId="296CBAF7" wp14:editId="4B4D6D65">
            <wp:extent cx="1581253" cy="335280"/>
            <wp:effectExtent l="0" t="0" r="0" b="0"/>
            <wp:docPr id="8" name="Picture 8" descr="Macintosh HD:Users:bryanguner:Desktop:Screen Shot 2016-11-13 at 3.35.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bryanguner:Desktop:Screen Shot 2016-11-13 at 3.35.20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253" cy="335280"/>
                    </a:xfrm>
                    <a:prstGeom prst="rect">
                      <a:avLst/>
                    </a:prstGeom>
                    <a:noFill/>
                    <a:ln>
                      <a:noFill/>
                    </a:ln>
                  </pic:spPr>
                </pic:pic>
              </a:graphicData>
            </a:graphic>
          </wp:inline>
        </w:drawing>
      </w:r>
    </w:p>
    <w:p w14:paraId="329391A2" w14:textId="77777777" w:rsidR="00D77E9D" w:rsidRDefault="00D77E9D" w:rsidP="00D77E9D">
      <w:pPr>
        <w:rPr>
          <w:rFonts w:hint="eastAsia"/>
        </w:rPr>
      </w:pPr>
      <w:r>
        <w:t xml:space="preserve">During serial </w:t>
      </w:r>
      <w:r>
        <w:rPr>
          <w:rFonts w:hint="eastAsia"/>
        </w:rPr>
        <w:t>execution</w:t>
      </w:r>
      <w:r>
        <w:t xml:space="preserve">, the processor consumes p </w:t>
      </w:r>
      <w:r>
        <w:rPr>
          <w:rFonts w:hint="eastAsia"/>
        </w:rPr>
        <w:t>amount</w:t>
      </w:r>
      <w:r>
        <w:t xml:space="preserve"> of power because only a single core is in use, during parallel </w:t>
      </w:r>
      <w:r>
        <w:rPr>
          <w:rFonts w:hint="eastAsia"/>
        </w:rPr>
        <w:t>execution</w:t>
      </w:r>
      <w:r>
        <w:t xml:space="preserve"> it consumes </w:t>
      </w:r>
      <w:proofErr w:type="gramStart"/>
      <w:r>
        <w:t>p(</w:t>
      </w:r>
      <w:proofErr w:type="gramEnd"/>
      <w:r>
        <w:t>n/r) assuming all cores are active. The big core sped up is given by (b*s) and the small by (n-b*r).</w:t>
      </w:r>
    </w:p>
    <w:p w14:paraId="6246BFFA" w14:textId="77777777" w:rsidR="00D77E9D" w:rsidRDefault="00D77E9D" w:rsidP="00086F11">
      <w:pPr>
        <w:rPr>
          <w:rFonts w:hint="eastAsia"/>
        </w:rPr>
      </w:pPr>
    </w:p>
    <w:p w14:paraId="4F3FD424" w14:textId="77777777" w:rsidR="00086F11" w:rsidRDefault="00086F11"/>
    <w:p w14:paraId="5EBA440A" w14:textId="77777777" w:rsidR="00086F11" w:rsidRDefault="00086F11"/>
    <w:p w14:paraId="2AD1211B" w14:textId="77777777" w:rsidR="00D77E9D" w:rsidRDefault="00086F11">
      <w:r>
        <w:tab/>
        <w:t>The progression of homogeneous architectures and their limitations, begs the question of weather or not a hybrid layout might leverage the best attributes of each core type.  The most intuitive of such combinations is the Heterogeneous Processor with Maximum Scheduling.  When performing only one application at a time, one complex core is adequate to carry out</w:t>
      </w:r>
      <w:r>
        <w:rPr>
          <w:rFonts w:hint="eastAsia"/>
        </w:rPr>
        <w:t xml:space="preserve"> serial threads. </w:t>
      </w:r>
      <w:r>
        <w:t xml:space="preserve"> Depending on the application of the processor, there may be a need to include numerous big cores at the expense of small ones to </w:t>
      </w:r>
      <w:r>
        <w:rPr>
          <w:rFonts w:hint="eastAsia"/>
        </w:rPr>
        <w:t>execute</w:t>
      </w:r>
      <w:r>
        <w:t xml:space="preserve"> concurrent serial threads for maximum overall throughput. This case makes the assumptions of maximum scheduling (cores are fully utilized at </w:t>
      </w:r>
      <w:r w:rsidR="00D77E9D">
        <w:rPr>
          <w:rFonts w:hint="eastAsia"/>
        </w:rPr>
        <w:t>execution</w:t>
      </w:r>
      <w:r w:rsidR="00D77E9D">
        <w:t xml:space="preserve"> time</w:t>
      </w:r>
      <w:r w:rsidR="00271DBD">
        <w:t>), whic</w:t>
      </w:r>
      <w:r w:rsidR="00271DBD">
        <w:rPr>
          <w:rFonts w:hint="eastAsia"/>
        </w:rPr>
        <w:t>h</w:t>
      </w:r>
      <w:r w:rsidR="00D77E9D">
        <w:t xml:space="preserve"> is unrealistic in the context of today</w:t>
      </w:r>
      <w:r w:rsidR="00D77E9D">
        <w:rPr>
          <w:rFonts w:hint="eastAsia"/>
        </w:rPr>
        <w:t>’</w:t>
      </w:r>
      <w:r w:rsidR="00D77E9D">
        <w:t>s hardware-software interfaces. The performance speedup is given by Eq</w:t>
      </w:r>
      <w:proofErr w:type="gramStart"/>
      <w:r w:rsidR="00D77E9D">
        <w:t>.(</w:t>
      </w:r>
      <w:proofErr w:type="gramEnd"/>
      <w:r w:rsidR="00D77E9D">
        <w:t xml:space="preserve">4), during single-thread executions, the serial fraction of the workload (1-f) is accelerated by a complex core that is </w:t>
      </w:r>
      <w:r w:rsidR="00D77E9D">
        <w:rPr>
          <w:rFonts w:hint="eastAsia"/>
        </w:rPr>
        <w:t>‘</w:t>
      </w:r>
      <w:r w:rsidR="00D77E9D">
        <w:t>s</w:t>
      </w:r>
      <w:r w:rsidR="00D77E9D">
        <w:rPr>
          <w:rFonts w:hint="eastAsia"/>
        </w:rPr>
        <w:t>’</w:t>
      </w:r>
      <w:r w:rsidR="00D77E9D">
        <w:t xml:space="preserve"> times faster than a small core. Both types of cores, depending on resource availability, parallelize the ‘f’ fraction of the workload. The power consumption of the Heterogeneous Processor is given by Eq</w:t>
      </w:r>
      <w:proofErr w:type="gramStart"/>
      <w:r w:rsidR="00D77E9D">
        <w:t>.(</w:t>
      </w:r>
      <w:proofErr w:type="gramEnd"/>
      <w:r w:rsidR="00D77E9D">
        <w:t xml:space="preserve">5), during sequential operation the processor consumes </w:t>
      </w:r>
      <w:r w:rsidR="00D77E9D">
        <w:rPr>
          <w:rFonts w:hint="eastAsia"/>
        </w:rPr>
        <w:t>‘</w:t>
      </w:r>
      <w:r w:rsidR="00D77E9D">
        <w:t>p</w:t>
      </w:r>
      <w:r w:rsidR="00D77E9D">
        <w:rPr>
          <w:rFonts w:hint="eastAsia"/>
        </w:rPr>
        <w:t>’</w:t>
      </w:r>
      <w:r w:rsidR="00D77E9D">
        <w:t xml:space="preserve"> power, while unused cores are assumed to be power-gated. In parallel phases, total power is calculated as the sum of  </w:t>
      </w:r>
      <w:r w:rsidR="00D77E9D">
        <w:rPr>
          <w:rFonts w:hint="eastAsia"/>
        </w:rPr>
        <w:t>‘</w:t>
      </w:r>
      <w:r w:rsidR="00D77E9D">
        <w:t>big core consumption</w:t>
      </w:r>
      <w:r w:rsidR="00D77E9D">
        <w:rPr>
          <w:rFonts w:hint="eastAsia"/>
        </w:rPr>
        <w:t>’</w:t>
      </w:r>
      <w:r w:rsidR="00D77E9D">
        <w:t xml:space="preserve"> and </w:t>
      </w:r>
      <w:r w:rsidR="00D77E9D">
        <w:rPr>
          <w:rFonts w:hint="eastAsia"/>
        </w:rPr>
        <w:t>‘</w:t>
      </w:r>
      <w:r w:rsidR="00D77E9D">
        <w:t>small core consumption</w:t>
      </w:r>
      <w:r w:rsidR="00D77E9D">
        <w:rPr>
          <w:rFonts w:hint="eastAsia"/>
        </w:rPr>
        <w:t>’</w:t>
      </w:r>
      <w:r w:rsidR="00D77E9D">
        <w:t xml:space="preserve"> (b*p)+(n-b*r). This formulation is based </w:t>
      </w:r>
      <w:r w:rsidR="00271DBD">
        <w:t>on the normalization</w:t>
      </w:r>
      <w:r w:rsidR="00D77E9D">
        <w:t xml:space="preserve"> of small core consumption to one. </w:t>
      </w:r>
      <w:r w:rsidR="00E06277">
        <w:t>The total power consumption is given by Eq</w:t>
      </w:r>
      <w:proofErr w:type="gramStart"/>
      <w:r w:rsidR="00E06277">
        <w:t>.(</w:t>
      </w:r>
      <w:proofErr w:type="gramEnd"/>
      <w:r w:rsidR="00E06277">
        <w:t xml:space="preserve">5).  In the analysis of lifetime reliability performed by </w:t>
      </w:r>
      <w:r w:rsidR="00E06277">
        <w:rPr>
          <w:rFonts w:eastAsia="Times New Roman" w:cs="Times New Roman"/>
        </w:rPr>
        <w:t xml:space="preserve">Song, </w:t>
      </w:r>
      <w:proofErr w:type="spellStart"/>
      <w:r w:rsidR="00E06277">
        <w:rPr>
          <w:rFonts w:eastAsia="Times New Roman" w:cs="Times New Roman"/>
        </w:rPr>
        <w:t>Mukhopadhyay</w:t>
      </w:r>
      <w:proofErr w:type="spellEnd"/>
      <w:r w:rsidR="00E06277">
        <w:rPr>
          <w:rFonts w:eastAsia="Times New Roman" w:cs="Times New Roman"/>
        </w:rPr>
        <w:t xml:space="preserve">, and </w:t>
      </w:r>
      <w:proofErr w:type="spellStart"/>
      <w:r w:rsidR="00E06277">
        <w:rPr>
          <w:rFonts w:eastAsia="Times New Roman" w:cs="Times New Roman"/>
        </w:rPr>
        <w:t>Yalamanchili</w:t>
      </w:r>
      <w:proofErr w:type="spellEnd"/>
      <w:r w:rsidR="00E06277">
        <w:rPr>
          <w:rFonts w:eastAsia="Times New Roman" w:cs="Times New Roman"/>
        </w:rPr>
        <w:t xml:space="preserve"> [3], it was found that when the number of small cores is </w:t>
      </w:r>
      <w:r w:rsidR="00E06277">
        <w:rPr>
          <w:rFonts w:eastAsia="Times New Roman" w:cs="Times New Roman" w:hint="eastAsia"/>
        </w:rPr>
        <w:t>relatively</w:t>
      </w:r>
      <w:r w:rsidR="00E06277">
        <w:rPr>
          <w:rFonts w:eastAsia="Times New Roman" w:cs="Times New Roman"/>
        </w:rPr>
        <w:t xml:space="preserve"> small, </w:t>
      </w:r>
      <w:r w:rsidR="00E06277">
        <w:rPr>
          <w:rFonts w:eastAsia="Times New Roman" w:cs="Times New Roman" w:hint="eastAsia"/>
        </w:rPr>
        <w:t xml:space="preserve">parallel </w:t>
      </w:r>
      <w:r w:rsidR="00E06277">
        <w:rPr>
          <w:rFonts w:eastAsia="Times New Roman" w:cs="Times New Roman"/>
        </w:rPr>
        <w:t>executions</w:t>
      </w:r>
      <w:r w:rsidR="00E06277">
        <w:rPr>
          <w:rFonts w:eastAsia="Times New Roman" w:cs="Times New Roman" w:hint="eastAsia"/>
        </w:rPr>
        <w:t xml:space="preserve"> lead to relatively </w:t>
      </w:r>
      <w:r w:rsidR="00E06277">
        <w:rPr>
          <w:rFonts w:eastAsia="Times New Roman" w:cs="Times New Roman"/>
        </w:rPr>
        <w:t>long latency times. In their fault analysis, that the probability that a big core caused the processor to fail was simply calculated as the big core failure rate over the total failure rate.</w:t>
      </w:r>
    </w:p>
    <w:p w14:paraId="33EFCABF" w14:textId="77777777" w:rsidR="00086F11" w:rsidRDefault="00086F11"/>
    <w:p w14:paraId="1141D53C" w14:textId="77777777" w:rsidR="00271DBD" w:rsidRDefault="00271DBD" w:rsidP="00E06277"/>
    <w:p w14:paraId="259E1C17" w14:textId="77777777" w:rsidR="00271DBD" w:rsidRDefault="00271DBD" w:rsidP="00E06277"/>
    <w:p w14:paraId="3DA86829" w14:textId="77777777" w:rsidR="00271DBD" w:rsidRDefault="00271DBD" w:rsidP="00E06277"/>
    <w:p w14:paraId="00B0C384" w14:textId="77777777" w:rsidR="00E06277" w:rsidRDefault="00E06277" w:rsidP="00E06277">
      <w:pPr>
        <w:rPr>
          <w:rFonts w:hint="eastAsia"/>
        </w:rPr>
      </w:pPr>
      <w:r>
        <w:lastRenderedPageBreak/>
        <w:t>4)</w:t>
      </w:r>
    </w:p>
    <w:p w14:paraId="18495188" w14:textId="77777777" w:rsidR="00E06277" w:rsidRDefault="00E06277" w:rsidP="00E06277">
      <w:pPr>
        <w:rPr>
          <w:rFonts w:hint="eastAsia"/>
        </w:rPr>
      </w:pPr>
      <w:r>
        <w:rPr>
          <w:noProof/>
        </w:rPr>
        <w:drawing>
          <wp:inline distT="0" distB="0" distL="0" distR="0" wp14:anchorId="746AA975" wp14:editId="3AF3F1AE">
            <wp:extent cx="1951544" cy="523240"/>
            <wp:effectExtent l="0" t="0" r="4445" b="10160"/>
            <wp:docPr id="2" name="Picture 2" descr="Macintosh HD:Users:bryanguner:Desktop:Screen Shot 2016-11-13 at 3.35.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ryanguner:Desktop:Screen Shot 2016-11-13 at 3.35.39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4221" cy="523958"/>
                    </a:xfrm>
                    <a:prstGeom prst="rect">
                      <a:avLst/>
                    </a:prstGeom>
                    <a:noFill/>
                    <a:ln>
                      <a:noFill/>
                    </a:ln>
                  </pic:spPr>
                </pic:pic>
              </a:graphicData>
            </a:graphic>
          </wp:inline>
        </w:drawing>
      </w:r>
    </w:p>
    <w:p w14:paraId="4FC9992F" w14:textId="77777777" w:rsidR="00E06277" w:rsidRDefault="00E06277" w:rsidP="00E06277">
      <w:pPr>
        <w:rPr>
          <w:rFonts w:hint="eastAsia"/>
        </w:rPr>
      </w:pPr>
      <w:r>
        <w:t>Operating under the assumption of maximum scheduling for the heterogeneous processor where the small cores occupy (n-b*r) area.</w:t>
      </w:r>
    </w:p>
    <w:p w14:paraId="0406900F" w14:textId="77777777" w:rsidR="00E06277" w:rsidRDefault="00E06277"/>
    <w:p w14:paraId="0AD14181" w14:textId="77777777" w:rsidR="00E06277" w:rsidRDefault="00E06277" w:rsidP="00E06277">
      <w:pPr>
        <w:rPr>
          <w:rFonts w:hint="eastAsia"/>
        </w:rPr>
      </w:pPr>
      <w:r>
        <w:t>5)</w:t>
      </w:r>
    </w:p>
    <w:p w14:paraId="18CAB23B" w14:textId="77777777" w:rsidR="00E06277" w:rsidRDefault="00E06277" w:rsidP="00E06277">
      <w:pPr>
        <w:rPr>
          <w:rFonts w:hint="eastAsia"/>
        </w:rPr>
      </w:pPr>
      <w:r>
        <w:rPr>
          <w:noProof/>
        </w:rPr>
        <w:drawing>
          <wp:inline distT="0" distB="0" distL="0" distR="0" wp14:anchorId="3B8B6392" wp14:editId="6D77BD31">
            <wp:extent cx="2400300" cy="480060"/>
            <wp:effectExtent l="0" t="0" r="12700" b="2540"/>
            <wp:docPr id="4" name="Picture 4" descr="Macintosh HD:Users:bryanguner:Desktop:Screen Shot 2016-11-13 at 3.35.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ryanguner:Desktop:Screen Shot 2016-11-13 at 3.35.50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0300" cy="480060"/>
                    </a:xfrm>
                    <a:prstGeom prst="rect">
                      <a:avLst/>
                    </a:prstGeom>
                    <a:noFill/>
                    <a:ln>
                      <a:noFill/>
                    </a:ln>
                  </pic:spPr>
                </pic:pic>
              </a:graphicData>
            </a:graphic>
          </wp:inline>
        </w:drawing>
      </w:r>
    </w:p>
    <w:p w14:paraId="33243609" w14:textId="77777777" w:rsidR="00E06277" w:rsidRDefault="00E06277" w:rsidP="00E06277">
      <w:pPr>
        <w:rPr>
          <w:rFonts w:hint="eastAsia"/>
        </w:rPr>
      </w:pPr>
      <w:r>
        <w:t xml:space="preserve">The </w:t>
      </w:r>
      <w:r>
        <w:rPr>
          <w:rFonts w:hint="eastAsia"/>
        </w:rPr>
        <w:t>‘</w:t>
      </w:r>
      <w:r>
        <w:t>f</w:t>
      </w:r>
      <w:r>
        <w:rPr>
          <w:rFonts w:hint="eastAsia"/>
        </w:rPr>
        <w:t>’</w:t>
      </w:r>
      <w:r>
        <w:t xml:space="preserve"> fraction of the workload is parallelized between both big cores with a speedup of (b*s) and a small core speed up of (n-b*r).</w:t>
      </w:r>
    </w:p>
    <w:p w14:paraId="0F39BE61" w14:textId="77777777" w:rsidR="00E06277" w:rsidRDefault="00E06277"/>
    <w:p w14:paraId="3549512D" w14:textId="77777777" w:rsidR="00E06277" w:rsidRDefault="00E06277"/>
    <w:p w14:paraId="58BBFF31" w14:textId="77777777" w:rsidR="00E06277" w:rsidRDefault="00E06277">
      <w:r>
        <w:tab/>
        <w:t xml:space="preserve">The Homogeneous Processor with Dynamic Scheduling is composed of both core types, however, in contrast with the Max Scheduling </w:t>
      </w:r>
      <w:r w:rsidR="00325757">
        <w:t>configuration,</w:t>
      </w:r>
      <w:r>
        <w:t xml:space="preserve"> separates the use of distinct core types to the tasks that best suit them (big core for serial, small cores for parallel). This </w:t>
      </w:r>
      <w:r>
        <w:rPr>
          <w:rFonts w:hint="eastAsia"/>
        </w:rPr>
        <w:t>approach</w:t>
      </w:r>
      <w:r>
        <w:t xml:space="preserve"> </w:t>
      </w:r>
      <w:r>
        <w:rPr>
          <w:rFonts w:hint="eastAsia"/>
        </w:rPr>
        <w:t>excels</w:t>
      </w:r>
      <w:r>
        <w:t xml:space="preserve"> in </w:t>
      </w:r>
      <w:r w:rsidR="00325757">
        <w:t>power-constrained</w:t>
      </w:r>
      <w:r>
        <w:t xml:space="preserve"> </w:t>
      </w:r>
      <w:r w:rsidR="00325757">
        <w:t>applications;</w:t>
      </w:r>
      <w:r>
        <w:t xml:space="preserve"> running parallel </w:t>
      </w:r>
      <w:r w:rsidR="00325757">
        <w:t>threads exclusively on small cores implicitly solves</w:t>
      </w:r>
      <w:r>
        <w:t xml:space="preserve"> scheduling issues created by the </w:t>
      </w:r>
      <w:r w:rsidR="00325757">
        <w:t>discrepancy</w:t>
      </w:r>
      <w:r>
        <w:t xml:space="preserve"> in </w:t>
      </w:r>
      <w:r w:rsidR="00325757">
        <w:t>performance of the respective core types. The performance speedup is given by Eq</w:t>
      </w:r>
      <w:proofErr w:type="gramStart"/>
      <w:r w:rsidR="00325757">
        <w:t>.(</w:t>
      </w:r>
      <w:proofErr w:type="gramEnd"/>
      <w:r w:rsidR="00325757">
        <w:t>6) and the energy consumption by Eq.(7). Power-gating unused cores improves scheduling protoco</w:t>
      </w:r>
      <w:r w:rsidR="00325757">
        <w:rPr>
          <w:rFonts w:hint="eastAsia"/>
        </w:rPr>
        <w:t>l</w:t>
      </w:r>
      <w:r w:rsidR="00271DBD">
        <w:t>,</w:t>
      </w:r>
      <w:r w:rsidR="00325757">
        <w:t xml:space="preserve"> delivering improved in reliability at the expense of performance </w:t>
      </w:r>
      <w:r w:rsidR="00325757">
        <w:rPr>
          <w:rFonts w:hint="eastAsia"/>
        </w:rPr>
        <w:t>degradation</w:t>
      </w:r>
      <w:r w:rsidR="00325757">
        <w:t xml:space="preserve">. </w:t>
      </w:r>
      <w:r w:rsidR="00C921D3">
        <w:t>The performance of this architecture is improved by an increase in the ratio of big cores to small cores</w:t>
      </w:r>
      <w:r w:rsidR="00271DBD">
        <w:t>,</w:t>
      </w:r>
      <w:r w:rsidR="00C921D3">
        <w:t xml:space="preserve"> however</w:t>
      </w:r>
      <w:r w:rsidR="00271DBD">
        <w:t>,</w:t>
      </w:r>
      <w:r w:rsidR="00C921D3">
        <w:t xml:space="preserve"> </w:t>
      </w:r>
      <w:proofErr w:type="gramStart"/>
      <w:r w:rsidR="00C921D3">
        <w:t>it</w:t>
      </w:r>
      <w:r w:rsidR="00C921D3">
        <w:rPr>
          <w:rFonts w:hint="eastAsia"/>
        </w:rPr>
        <w:t>’</w:t>
      </w:r>
      <w:r w:rsidR="00C921D3">
        <w:t>s</w:t>
      </w:r>
      <w:proofErr w:type="gramEnd"/>
      <w:r w:rsidR="00C921D3">
        <w:t xml:space="preserve"> lifetime is threatened by the bottleneck of the whole processor</w:t>
      </w:r>
      <w:r w:rsidR="00271DBD">
        <w:rPr>
          <w:rFonts w:hint="eastAsia"/>
        </w:rPr>
        <w:t>’</w:t>
      </w:r>
      <w:r w:rsidR="00C921D3">
        <w:t xml:space="preserve">s dependency on the big cores operation. </w:t>
      </w:r>
    </w:p>
    <w:p w14:paraId="3F39DE75" w14:textId="77777777" w:rsidR="00325757" w:rsidRDefault="00325757"/>
    <w:p w14:paraId="2A17F84F" w14:textId="77777777" w:rsidR="00325757" w:rsidRDefault="00325757" w:rsidP="00325757"/>
    <w:p w14:paraId="749DC550" w14:textId="77777777" w:rsidR="00325757" w:rsidRDefault="00325757" w:rsidP="00325757"/>
    <w:p w14:paraId="63A78D5D" w14:textId="77777777" w:rsidR="00325757" w:rsidRDefault="00325757" w:rsidP="00325757"/>
    <w:p w14:paraId="2DE71A01" w14:textId="77777777" w:rsidR="00325757" w:rsidRDefault="00325757" w:rsidP="00325757"/>
    <w:p w14:paraId="15DD5D73" w14:textId="77777777" w:rsidR="00325757" w:rsidRDefault="00325757" w:rsidP="00325757">
      <w:pPr>
        <w:rPr>
          <w:rFonts w:hint="eastAsia"/>
        </w:rPr>
      </w:pPr>
      <w:r>
        <w:t>6)</w:t>
      </w:r>
    </w:p>
    <w:p w14:paraId="6856CA62" w14:textId="77777777" w:rsidR="00325757" w:rsidRDefault="00325757" w:rsidP="00325757">
      <w:pPr>
        <w:rPr>
          <w:rFonts w:hint="eastAsia"/>
        </w:rPr>
      </w:pPr>
      <w:r>
        <w:rPr>
          <w:noProof/>
        </w:rPr>
        <w:drawing>
          <wp:inline distT="0" distB="0" distL="0" distR="0" wp14:anchorId="25A1E2E2" wp14:editId="4E89C919">
            <wp:extent cx="1702016" cy="459740"/>
            <wp:effectExtent l="0" t="0" r="0" b="0"/>
            <wp:docPr id="5" name="Picture 5" descr="Macintosh HD:Users:bryanguner:Desktop:Screen Shot 2016-11-13 at 3.36.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bryanguner:Desktop:Screen Shot 2016-11-13 at 3.36.05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2016" cy="459740"/>
                    </a:xfrm>
                    <a:prstGeom prst="rect">
                      <a:avLst/>
                    </a:prstGeom>
                    <a:noFill/>
                    <a:ln>
                      <a:noFill/>
                    </a:ln>
                  </pic:spPr>
                </pic:pic>
              </a:graphicData>
            </a:graphic>
          </wp:inline>
        </w:drawing>
      </w:r>
    </w:p>
    <w:p w14:paraId="649F07FD" w14:textId="77777777" w:rsidR="00325757" w:rsidRDefault="00325757" w:rsidP="00325757">
      <w:pPr>
        <w:rPr>
          <w:rFonts w:hint="eastAsia"/>
        </w:rPr>
      </w:pPr>
      <w:proofErr w:type="gramStart"/>
      <w:r>
        <w:t>The (1-f) fraction is accelerated by a big core</w:t>
      </w:r>
      <w:proofErr w:type="gramEnd"/>
      <w:r>
        <w:t xml:space="preserve"> that is </w:t>
      </w:r>
      <w:r>
        <w:rPr>
          <w:rFonts w:hint="eastAsia"/>
        </w:rPr>
        <w:t>‘</w:t>
      </w:r>
      <w:r>
        <w:t>s</w:t>
      </w:r>
      <w:r>
        <w:rPr>
          <w:rFonts w:hint="eastAsia"/>
        </w:rPr>
        <w:t>’</w:t>
      </w:r>
      <w:r>
        <w:t xml:space="preserve"> times faster than it</w:t>
      </w:r>
      <w:r>
        <w:rPr>
          <w:rFonts w:hint="eastAsia"/>
        </w:rPr>
        <w:t>’</w:t>
      </w:r>
      <w:r>
        <w:t xml:space="preserve">s simple counterpart, </w:t>
      </w:r>
      <w:r>
        <w:rPr>
          <w:rFonts w:hint="eastAsia"/>
        </w:rPr>
        <w:t>‘</w:t>
      </w:r>
      <w:r>
        <w:t>f</w:t>
      </w:r>
      <w:r>
        <w:rPr>
          <w:rFonts w:hint="eastAsia"/>
        </w:rPr>
        <w:t>’</w:t>
      </w:r>
      <w:r>
        <w:t xml:space="preserve"> is parallelized by (n-b*r) small cores.</w:t>
      </w:r>
    </w:p>
    <w:p w14:paraId="44024E73" w14:textId="77777777" w:rsidR="00325757" w:rsidRDefault="00325757" w:rsidP="00325757">
      <w:pPr>
        <w:rPr>
          <w:rFonts w:hint="eastAsia"/>
        </w:rPr>
      </w:pPr>
      <w:r>
        <w:t>7)</w:t>
      </w:r>
    </w:p>
    <w:p w14:paraId="27886DF1" w14:textId="77777777" w:rsidR="00325757" w:rsidRDefault="00325757" w:rsidP="00325757">
      <w:pPr>
        <w:rPr>
          <w:rFonts w:hint="eastAsia"/>
        </w:rPr>
      </w:pPr>
      <w:r>
        <w:rPr>
          <w:noProof/>
        </w:rPr>
        <w:drawing>
          <wp:inline distT="0" distB="0" distL="0" distR="0" wp14:anchorId="16F4AB7C" wp14:editId="43638100">
            <wp:extent cx="1595120" cy="351306"/>
            <wp:effectExtent l="0" t="0" r="5080" b="4445"/>
            <wp:docPr id="7" name="Picture 7" descr="Macintosh HD:Users:bryanguner:Desktop:Screen Shot 2016-11-13 at 3.36.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bryanguner:Desktop:Screen Shot 2016-11-13 at 3.36.12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95120" cy="351306"/>
                    </a:xfrm>
                    <a:prstGeom prst="rect">
                      <a:avLst/>
                    </a:prstGeom>
                    <a:noFill/>
                    <a:ln>
                      <a:noFill/>
                    </a:ln>
                  </pic:spPr>
                </pic:pic>
              </a:graphicData>
            </a:graphic>
          </wp:inline>
        </w:drawing>
      </w:r>
    </w:p>
    <w:p w14:paraId="37EE7A10" w14:textId="77777777" w:rsidR="00325757" w:rsidRDefault="00325757" w:rsidP="00325757">
      <w:pPr>
        <w:rPr>
          <w:rFonts w:hint="eastAsia"/>
        </w:rPr>
      </w:pPr>
      <w:r>
        <w:t xml:space="preserve">In parallel executions, threads are run </w:t>
      </w:r>
      <w:r>
        <w:rPr>
          <w:rFonts w:hint="eastAsia"/>
        </w:rPr>
        <w:t>exclusively</w:t>
      </w:r>
      <w:r>
        <w:t xml:space="preserve"> on small cores and consume (n-b*r) </w:t>
      </w:r>
      <w:r>
        <w:rPr>
          <w:rFonts w:hint="eastAsia"/>
        </w:rPr>
        <w:t>amount</w:t>
      </w:r>
      <w:r>
        <w:t xml:space="preserve"> of power.</w:t>
      </w:r>
    </w:p>
    <w:p w14:paraId="52CD848A" w14:textId="77777777" w:rsidR="00325757" w:rsidRDefault="00325757"/>
    <w:p w14:paraId="31627BF9" w14:textId="77777777" w:rsidR="00325757" w:rsidRDefault="00325757"/>
    <w:p w14:paraId="2A3AD121" w14:textId="77777777" w:rsidR="00325757" w:rsidRDefault="00325757"/>
    <w:p w14:paraId="2D75B861" w14:textId="77777777" w:rsidR="00325757" w:rsidRDefault="00C921D3">
      <w:r>
        <w:lastRenderedPageBreak/>
        <w:tab/>
        <w:t xml:space="preserve">The Composed Processor of Simple Cores is comprised of </w:t>
      </w:r>
      <w:r>
        <w:rPr>
          <w:rFonts w:hint="eastAsia"/>
        </w:rPr>
        <w:t>‘</w:t>
      </w:r>
      <w:r>
        <w:t>n</w:t>
      </w:r>
      <w:r>
        <w:rPr>
          <w:rFonts w:hint="eastAsia"/>
        </w:rPr>
        <w:t>’</w:t>
      </w:r>
      <w:r>
        <w:t xml:space="preserve"> number of small cores, where a subset of cores is dynamically combined to speed up serial </w:t>
      </w:r>
      <w:r>
        <w:rPr>
          <w:rFonts w:hint="eastAsia"/>
        </w:rPr>
        <w:t>execution</w:t>
      </w:r>
      <w:r>
        <w:t xml:space="preserve">. In this scenario, a set of </w:t>
      </w:r>
      <w:r>
        <w:rPr>
          <w:rFonts w:hint="eastAsia"/>
        </w:rPr>
        <w:t>‘</w:t>
      </w:r>
      <w:r>
        <w:t>r</w:t>
      </w:r>
      <w:r>
        <w:rPr>
          <w:rFonts w:hint="eastAsia"/>
        </w:rPr>
        <w:t>’</w:t>
      </w:r>
      <w:r>
        <w:t xml:space="preserve"> small cores has the same performance as a complex core</w:t>
      </w:r>
      <w:r>
        <w:rPr>
          <w:rFonts w:hint="eastAsia"/>
        </w:rPr>
        <w:t xml:space="preserve"> </w:t>
      </w:r>
      <w:r>
        <w:rPr>
          <w:rFonts w:hint="eastAsia"/>
        </w:rPr>
        <w:t>‘</w:t>
      </w:r>
      <w:r>
        <w:t>s</w:t>
      </w:r>
      <w:r>
        <w:rPr>
          <w:rFonts w:hint="eastAsia"/>
        </w:rPr>
        <w:t>’</w:t>
      </w:r>
      <w:r>
        <w:t xml:space="preserve">. The </w:t>
      </w:r>
      <w:r>
        <w:rPr>
          <w:rFonts w:hint="eastAsia"/>
        </w:rPr>
        <w:t>aforementioned</w:t>
      </w:r>
      <w:r>
        <w:t xml:space="preserve"> group consumes </w:t>
      </w:r>
      <w:r>
        <w:rPr>
          <w:rFonts w:hint="eastAsia"/>
        </w:rPr>
        <w:t>‘</w:t>
      </w:r>
      <w:r>
        <w:t>r</w:t>
      </w:r>
      <w:r>
        <w:rPr>
          <w:rFonts w:hint="eastAsia"/>
        </w:rPr>
        <w:t>’</w:t>
      </w:r>
      <w:r>
        <w:t xml:space="preserve"> </w:t>
      </w:r>
      <w:r>
        <w:rPr>
          <w:rFonts w:hint="eastAsia"/>
        </w:rPr>
        <w:t>amount</w:t>
      </w:r>
      <w:r>
        <w:t xml:space="preserve"> of </w:t>
      </w:r>
      <w:r w:rsidR="00271DBD">
        <w:t>power, whic</w:t>
      </w:r>
      <w:r w:rsidR="00271DBD">
        <w:rPr>
          <w:rFonts w:hint="eastAsia"/>
        </w:rPr>
        <w:t>h</w:t>
      </w:r>
      <w:r>
        <w:t xml:space="preserve"> can potentially be greater than the power </w:t>
      </w:r>
      <w:r w:rsidR="00271DBD">
        <w:t xml:space="preserve">usage </w:t>
      </w:r>
      <w:r>
        <w:t xml:space="preserve">of a complex core </w:t>
      </w:r>
      <w:r>
        <w:rPr>
          <w:rFonts w:hint="eastAsia"/>
        </w:rPr>
        <w:t>‘</w:t>
      </w:r>
      <w:r>
        <w:t>p</w:t>
      </w:r>
      <w:r>
        <w:rPr>
          <w:rFonts w:hint="eastAsia"/>
        </w:rPr>
        <w:t>’</w:t>
      </w:r>
      <w:r>
        <w:t>. The performance speedup of said configuration is given by Eq</w:t>
      </w:r>
      <w:proofErr w:type="gramStart"/>
      <w:r>
        <w:t>.(</w:t>
      </w:r>
      <w:proofErr w:type="gramEnd"/>
      <w:r>
        <w:t xml:space="preserve">8) and the power consumption by Eq.(9). This architecture represents an ideal case where both serial and parallel threads are accelerated. This ideal design provides the greatest aggregate performance speedup over the whole spectrum of parameters considered in this analysis. </w:t>
      </w:r>
      <w:r>
        <w:rPr>
          <w:rFonts w:hint="eastAsia"/>
        </w:rPr>
        <w:t>T</w:t>
      </w:r>
      <w:r>
        <w:t xml:space="preserve">he only difference between the Composed Processor and the Homogeneous Processor of Small Cores is that the Composed Processor is capable of grouping </w:t>
      </w:r>
      <w:r>
        <w:rPr>
          <w:rFonts w:hint="eastAsia"/>
        </w:rPr>
        <w:t>together</w:t>
      </w:r>
      <w:r>
        <w:t xml:space="preserve"> small cores to emulate the performance of a large core.</w:t>
      </w:r>
      <w:r w:rsidR="00422F77">
        <w:t xml:space="preserve"> The reliability impact of this implementation is also ideal in the fact that a different group of simple processors can be used to run serial threads for each </w:t>
      </w:r>
      <w:r w:rsidR="00422F77">
        <w:rPr>
          <w:rFonts w:hint="eastAsia"/>
        </w:rPr>
        <w:t>successive</w:t>
      </w:r>
      <w:r w:rsidR="00422F77">
        <w:t xml:space="preserve"> application so that no single small core is overworked.</w:t>
      </w:r>
    </w:p>
    <w:p w14:paraId="182F2F77" w14:textId="77777777" w:rsidR="00422F77" w:rsidRDefault="00422F77"/>
    <w:p w14:paraId="653CB3FB" w14:textId="77777777" w:rsidR="00422F77" w:rsidRDefault="00422F77" w:rsidP="00422F77">
      <w:pPr>
        <w:rPr>
          <w:rFonts w:hint="eastAsia"/>
        </w:rPr>
      </w:pPr>
      <w:r>
        <w:t>8)</w:t>
      </w:r>
    </w:p>
    <w:p w14:paraId="64D19686" w14:textId="77777777" w:rsidR="00422F77" w:rsidRDefault="00422F77" w:rsidP="00422F77">
      <w:pPr>
        <w:rPr>
          <w:rFonts w:hint="eastAsia"/>
        </w:rPr>
      </w:pPr>
      <w:r>
        <w:rPr>
          <w:noProof/>
        </w:rPr>
        <w:drawing>
          <wp:inline distT="0" distB="0" distL="0" distR="0" wp14:anchorId="5B58A561" wp14:editId="72CD65E8">
            <wp:extent cx="1137920" cy="485160"/>
            <wp:effectExtent l="0" t="0" r="5080" b="0"/>
            <wp:docPr id="1" name="Picture 1" descr="Macintosh HD:Users:bryanguner:Desktop:Screen Shot 2016-11-13 at 3.36.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yanguner:Desktop:Screen Shot 2016-11-13 at 3.36.22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37920" cy="485160"/>
                    </a:xfrm>
                    <a:prstGeom prst="rect">
                      <a:avLst/>
                    </a:prstGeom>
                    <a:noFill/>
                    <a:ln>
                      <a:noFill/>
                    </a:ln>
                  </pic:spPr>
                </pic:pic>
              </a:graphicData>
            </a:graphic>
          </wp:inline>
        </w:drawing>
      </w:r>
    </w:p>
    <w:p w14:paraId="57887390" w14:textId="77777777" w:rsidR="00422F77" w:rsidRDefault="00422F77" w:rsidP="00422F77">
      <w:pPr>
        <w:rPr>
          <w:rFonts w:hint="eastAsia"/>
        </w:rPr>
      </w:pPr>
      <w:r>
        <w:t xml:space="preserve">The Composed Processor represents and ideal case where both serial and parallel phases of workload are accelerated in which serial executions are accelerated by a factor of </w:t>
      </w:r>
      <w:r>
        <w:rPr>
          <w:rFonts w:hint="eastAsia"/>
        </w:rPr>
        <w:t>‘</w:t>
      </w:r>
      <w:r>
        <w:t>s</w:t>
      </w:r>
      <w:r>
        <w:rPr>
          <w:rFonts w:hint="eastAsia"/>
        </w:rPr>
        <w:t>’</w:t>
      </w:r>
      <w:r>
        <w:t xml:space="preserve"> and the </w:t>
      </w:r>
      <w:r>
        <w:rPr>
          <w:rFonts w:hint="eastAsia"/>
        </w:rPr>
        <w:t>‘</w:t>
      </w:r>
      <w:r>
        <w:t>f</w:t>
      </w:r>
      <w:r>
        <w:rPr>
          <w:rFonts w:hint="eastAsia"/>
        </w:rPr>
        <w:t>’</w:t>
      </w:r>
      <w:r>
        <w:t xml:space="preserve"> fraction of </w:t>
      </w:r>
      <w:r>
        <w:rPr>
          <w:rFonts w:hint="eastAsia"/>
        </w:rPr>
        <w:t>execution</w:t>
      </w:r>
      <w:r>
        <w:t xml:space="preserve"> is parallelized by </w:t>
      </w:r>
      <w:r>
        <w:rPr>
          <w:rFonts w:hint="eastAsia"/>
        </w:rPr>
        <w:t>‘</w:t>
      </w:r>
      <w:r>
        <w:t>n</w:t>
      </w:r>
      <w:r>
        <w:rPr>
          <w:rFonts w:hint="eastAsia"/>
        </w:rPr>
        <w:t>’</w:t>
      </w:r>
      <w:r>
        <w:t xml:space="preserve"> </w:t>
      </w:r>
      <w:r>
        <w:rPr>
          <w:rFonts w:hint="eastAsia"/>
        </w:rPr>
        <w:t>small</w:t>
      </w:r>
      <w:r>
        <w:t xml:space="preserve"> cores.</w:t>
      </w:r>
    </w:p>
    <w:p w14:paraId="28C62FD5" w14:textId="77777777" w:rsidR="00422F77" w:rsidRDefault="00422F77" w:rsidP="00422F77">
      <w:pPr>
        <w:rPr>
          <w:rFonts w:hint="eastAsia"/>
        </w:rPr>
      </w:pPr>
    </w:p>
    <w:p w14:paraId="5625D405" w14:textId="77777777" w:rsidR="00422F77" w:rsidRDefault="00422F77" w:rsidP="00422F77">
      <w:pPr>
        <w:rPr>
          <w:rFonts w:hint="eastAsia"/>
        </w:rPr>
      </w:pPr>
      <w:r>
        <w:t>9)</w:t>
      </w:r>
    </w:p>
    <w:p w14:paraId="0443B543" w14:textId="77777777" w:rsidR="00422F77" w:rsidRDefault="00422F77" w:rsidP="00422F77">
      <w:pPr>
        <w:rPr>
          <w:rFonts w:hint="eastAsia"/>
        </w:rPr>
      </w:pPr>
      <w:r>
        <w:rPr>
          <w:noProof/>
        </w:rPr>
        <w:drawing>
          <wp:inline distT="0" distB="0" distL="0" distR="0" wp14:anchorId="4CCB7628" wp14:editId="3480C68E">
            <wp:extent cx="1595120" cy="403509"/>
            <wp:effectExtent l="0" t="0" r="5080" b="3175"/>
            <wp:docPr id="3" name="Picture 3" descr="Macintosh HD:Users:bryanguner:Desktop:Screen Shot 2016-11-13 at 3.37.0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ryanguner:Desktop:Screen Shot 2016-11-13 at 3.37.03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95120" cy="403509"/>
                    </a:xfrm>
                    <a:prstGeom prst="rect">
                      <a:avLst/>
                    </a:prstGeom>
                    <a:noFill/>
                    <a:ln>
                      <a:noFill/>
                    </a:ln>
                  </pic:spPr>
                </pic:pic>
              </a:graphicData>
            </a:graphic>
          </wp:inline>
        </w:drawing>
      </w:r>
    </w:p>
    <w:p w14:paraId="348D7EF7" w14:textId="77777777" w:rsidR="00422F77" w:rsidRDefault="00422F77" w:rsidP="00422F77">
      <w:pPr>
        <w:rPr>
          <w:rFonts w:hint="eastAsia"/>
        </w:rPr>
      </w:pPr>
      <w:r>
        <w:t xml:space="preserve">The processor dissipates r </w:t>
      </w:r>
      <w:r>
        <w:rPr>
          <w:rFonts w:hint="eastAsia"/>
        </w:rPr>
        <w:t>amount</w:t>
      </w:r>
      <w:r>
        <w:t xml:space="preserve"> of power during serial </w:t>
      </w:r>
      <w:r>
        <w:rPr>
          <w:rFonts w:hint="eastAsia"/>
        </w:rPr>
        <w:t>execution</w:t>
      </w:r>
      <w:r>
        <w:t xml:space="preserve"> and n </w:t>
      </w:r>
      <w:r>
        <w:rPr>
          <w:rFonts w:hint="eastAsia"/>
        </w:rPr>
        <w:t>amount</w:t>
      </w:r>
      <w:r>
        <w:t xml:space="preserve"> of power during parallel </w:t>
      </w:r>
      <w:r>
        <w:rPr>
          <w:rFonts w:hint="eastAsia"/>
        </w:rPr>
        <w:t>execution</w:t>
      </w:r>
      <w:r>
        <w:t>.</w:t>
      </w:r>
    </w:p>
    <w:p w14:paraId="334CA957" w14:textId="77777777" w:rsidR="00422F77" w:rsidRPr="00652A49" w:rsidRDefault="00422F77"/>
    <w:bookmarkEnd w:id="0"/>
    <w:bookmarkEnd w:id="1"/>
    <w:sectPr w:rsidR="00422F77" w:rsidRPr="00652A49" w:rsidSect="00605D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Times New Roman"/>
    <w:panose1 w:val="02040503050406030204"/>
    <w:charset w:val="00"/>
    <w:family w:val="roman"/>
    <w:notTrueType/>
    <w:pitch w:val="default"/>
  </w:font>
  <w:font w:name="ＭＳ 明朝">
    <w:altName w:val="Optima ExtraBlack"/>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20F0502020204030204"/>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76635E"/>
    <w:multiLevelType w:val="hybridMultilevel"/>
    <w:tmpl w:val="C2F01B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EFE"/>
    <w:rsid w:val="00086F11"/>
    <w:rsid w:val="00271DBD"/>
    <w:rsid w:val="00276399"/>
    <w:rsid w:val="002A10EB"/>
    <w:rsid w:val="00325757"/>
    <w:rsid w:val="003F47D6"/>
    <w:rsid w:val="00422F77"/>
    <w:rsid w:val="00492DC1"/>
    <w:rsid w:val="00605D61"/>
    <w:rsid w:val="00652A49"/>
    <w:rsid w:val="0067528C"/>
    <w:rsid w:val="00810109"/>
    <w:rsid w:val="00B43EFE"/>
    <w:rsid w:val="00C921D3"/>
    <w:rsid w:val="00D77E9D"/>
    <w:rsid w:val="00E06277"/>
    <w:rsid w:val="00E70C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D238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2DC1"/>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67528C"/>
    <w:pPr>
      <w:ind w:left="720"/>
      <w:contextualSpacing/>
    </w:pPr>
  </w:style>
  <w:style w:type="paragraph" w:styleId="BalloonText">
    <w:name w:val="Balloon Text"/>
    <w:basedOn w:val="Normal"/>
    <w:link w:val="BalloonTextChar"/>
    <w:uiPriority w:val="99"/>
    <w:semiHidden/>
    <w:unhideWhenUsed/>
    <w:rsid w:val="006752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528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2DC1"/>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67528C"/>
    <w:pPr>
      <w:ind w:left="720"/>
      <w:contextualSpacing/>
    </w:pPr>
  </w:style>
  <w:style w:type="paragraph" w:styleId="BalloonText">
    <w:name w:val="Balloon Text"/>
    <w:basedOn w:val="Normal"/>
    <w:link w:val="BalloonTextChar"/>
    <w:uiPriority w:val="99"/>
    <w:semiHidden/>
    <w:unhideWhenUsed/>
    <w:rsid w:val="006752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528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9753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5</Pages>
  <Words>1761</Words>
  <Characters>10042</Characters>
  <Application>Microsoft Macintosh Word</Application>
  <DocSecurity>0</DocSecurity>
  <Lines>83</Lines>
  <Paragraphs>23</Paragraphs>
  <ScaleCrop>false</ScaleCrop>
  <Company/>
  <LinksUpToDate>false</LinksUpToDate>
  <CharactersWithSpaces>11780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Guner</dc:creator>
  <cp:keywords/>
  <dc:description/>
  <cp:lastModifiedBy>Bryan Guner</cp:lastModifiedBy>
  <cp:revision>2</cp:revision>
  <dcterms:created xsi:type="dcterms:W3CDTF">2016-11-13T21:15:00Z</dcterms:created>
  <dcterms:modified xsi:type="dcterms:W3CDTF">2016-11-14T19:54:00Z</dcterms:modified>
</cp:coreProperties>
</file>