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bqurimhsckfp" w:id="0"/>
      <w:bookmarkEnd w:id="0"/>
      <w:r w:rsidDel="00000000" w:rsidR="00000000" w:rsidRPr="00000000">
        <w:rPr>
          <w:sz w:val="48"/>
          <w:szCs w:val="48"/>
          <w:rtl w:val="0"/>
        </w:rPr>
        <w:t xml:space="preserve">6 File Handling</w:t>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4">
      <w:pPr>
        <w:pStyle w:val="Heading4"/>
        <w:pageBreakBefore w:val="0"/>
        <w:rPr/>
      </w:pPr>
      <w:bookmarkStart w:colFirst="0" w:colLast="0" w:name="_qykyqnumlamh" w:id="2"/>
      <w:bookmarkEnd w:id="2"/>
      <w:r w:rsidDel="00000000" w:rsidR="00000000" w:rsidRPr="00000000">
        <w:rPr>
          <w:rtl w:val="0"/>
        </w:rPr>
        <w:t xml:space="preserve">File Handling</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 far all of the programs that we have written have been self contained.  These exercises teach students how to access and edit external files.  In these exercises we will use .txt files.  I’ve already created the text files and added them to the examples.  If you want to use your own then just make them in a text editor like notepad and upload them to your repl using the ‘add file’ button:</w:t>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3028950" cy="152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89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Errors to look out for:</w:t>
      </w:r>
    </w:p>
    <w:p w:rsidR="00000000" w:rsidDel="00000000" w:rsidP="00000000" w:rsidRDefault="00000000" w:rsidRPr="00000000" w14:paraId="0000000B">
      <w:pPr>
        <w:pageBreakBefore w:val="0"/>
        <w:rPr/>
      </w:pPr>
      <w:r w:rsidDel="00000000" w:rsidR="00000000" w:rsidRPr="00000000">
        <w:rPr>
          <w:rtl w:val="0"/>
        </w:rPr>
        <w:t xml:space="preserve">Not including the file extension (.txt)</w:t>
      </w:r>
    </w:p>
    <w:p w:rsidR="00000000" w:rsidDel="00000000" w:rsidP="00000000" w:rsidRDefault="00000000" w:rsidRPr="00000000" w14:paraId="0000000C">
      <w:pPr>
        <w:pageBreakBefore w:val="0"/>
        <w:rPr/>
      </w:pPr>
      <w:r w:rsidDel="00000000" w:rsidR="00000000" w:rsidRPr="00000000">
        <w:rPr>
          <w:rtl w:val="0"/>
        </w:rPr>
        <w:t xml:space="preserve">Consistency between file variable used with open and in the loop.</w:t>
      </w:r>
    </w:p>
    <w:p w:rsidR="00000000" w:rsidDel="00000000" w:rsidP="00000000" w:rsidRDefault="00000000" w:rsidRPr="00000000" w14:paraId="0000000D">
      <w:pPr>
        <w:pageBreakBefore w:val="0"/>
        <w:rPr/>
      </w:pPr>
      <w:r w:rsidDel="00000000" w:rsidR="00000000" w:rsidRPr="00000000">
        <w:rPr>
          <w:rtl w:val="0"/>
        </w:rPr>
        <w:t xml:space="preserve">Wrong case in filename.</w:t>
      </w:r>
    </w:p>
    <w:p w:rsidR="00000000" w:rsidDel="00000000" w:rsidP="00000000" w:rsidRDefault="00000000" w:rsidRPr="00000000" w14:paraId="0000000E">
      <w:pPr>
        <w:pageBreakBefore w:val="0"/>
        <w:rPr/>
      </w:pPr>
      <w:r w:rsidDel="00000000" w:rsidR="00000000" w:rsidRPr="00000000">
        <w:rPr>
          <w:rtl w:val="0"/>
        </w:rPr>
        <w:t xml:space="preserve">Not indenting inside loops.</w:t>
      </w:r>
    </w:p>
    <w:p w:rsidR="00000000" w:rsidDel="00000000" w:rsidP="00000000" w:rsidRDefault="00000000" w:rsidRPr="00000000" w14:paraId="0000000F">
      <w:pPr>
        <w:pageBreakBefore w:val="0"/>
        <w:rPr/>
      </w:pPr>
      <w:r w:rsidDel="00000000" w:rsidR="00000000" w:rsidRPr="00000000">
        <w:rPr>
          <w:rtl w:val="0"/>
        </w:rPr>
        <w:t xml:space="preserve">Not closing file once task is completed.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skills that students will learn are:</w:t>
      </w:r>
    </w:p>
    <w:p w:rsidR="00000000" w:rsidDel="00000000" w:rsidP="00000000" w:rsidRDefault="00000000" w:rsidRPr="00000000" w14:paraId="00000012">
      <w:pPr>
        <w:pageBreakBefore w:val="0"/>
        <w:rPr/>
      </w:pPr>
      <w:r w:rsidDel="00000000" w:rsidR="00000000" w:rsidRPr="00000000">
        <w:rPr>
          <w:rtl w:val="0"/>
        </w:rPr>
        <w:t xml:space="preserve">Read from a text file - output the contents of the file in the console.</w:t>
      </w:r>
    </w:p>
    <w:p w:rsidR="00000000" w:rsidDel="00000000" w:rsidP="00000000" w:rsidRDefault="00000000" w:rsidRPr="00000000" w14:paraId="00000013">
      <w:pPr>
        <w:pageBreakBefore w:val="0"/>
        <w:rPr/>
      </w:pPr>
      <w:r w:rsidDel="00000000" w:rsidR="00000000" w:rsidRPr="00000000">
        <w:rPr>
          <w:rtl w:val="0"/>
        </w:rPr>
        <w:t xml:space="preserve">Write to file - put new data into a file.</w:t>
      </w:r>
    </w:p>
    <w:p w:rsidR="00000000" w:rsidDel="00000000" w:rsidP="00000000" w:rsidRDefault="00000000" w:rsidRPr="00000000" w14:paraId="00000014">
      <w:pPr>
        <w:pageBreakBefore w:val="0"/>
        <w:rPr/>
      </w:pPr>
      <w:r w:rsidDel="00000000" w:rsidR="00000000" w:rsidRPr="00000000">
        <w:rPr>
          <w:rtl w:val="0"/>
        </w:rPr>
        <w:t xml:space="preserve">Append to file - add new data to the end of a file.</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Reads from a file and outputs the contents</w:t>
      </w:r>
    </w:p>
    <w:p w:rsidR="00000000" w:rsidDel="00000000" w:rsidP="00000000" w:rsidRDefault="00000000" w:rsidRPr="00000000" w14:paraId="00000017">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r sets the file permissions to read only.</w:t>
      </w:r>
    </w:p>
    <w:p w:rsidR="00000000" w:rsidDel="00000000" w:rsidP="00000000" w:rsidRDefault="00000000" w:rsidRPr="00000000" w14:paraId="00000019">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myFile = open("test.txt", "r")</w:t>
      </w:r>
    </w:p>
    <w:p w:rsidR="00000000" w:rsidDel="00000000" w:rsidP="00000000" w:rsidRDefault="00000000" w:rsidRPr="00000000" w14:paraId="0000001A">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#Loops through each line in the file and outputs it.</w:t>
      </w:r>
    </w:p>
    <w:p w:rsidR="00000000" w:rsidDel="00000000" w:rsidP="00000000" w:rsidRDefault="00000000" w:rsidRPr="00000000" w14:paraId="0000001B">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for line in myFile:</w:t>
      </w:r>
    </w:p>
    <w:p w:rsidR="00000000" w:rsidDel="00000000" w:rsidP="00000000" w:rsidRDefault="00000000" w:rsidRPr="00000000" w14:paraId="0000001C">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print(line)</w:t>
      </w:r>
    </w:p>
    <w:p w:rsidR="00000000" w:rsidDel="00000000" w:rsidP="00000000" w:rsidRDefault="00000000" w:rsidRPr="00000000" w14:paraId="0000001D">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myFile.close()</w:t>
      </w:r>
    </w:p>
    <w:p w:rsidR="00000000" w:rsidDel="00000000" w:rsidP="00000000" w:rsidRDefault="00000000" w:rsidRPr="00000000" w14:paraId="0000001E">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0">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1">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2">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3">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4">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5">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6">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7">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8">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9">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#Writing to a file</w:t>
      </w:r>
    </w:p>
    <w:p w:rsidR="00000000" w:rsidDel="00000000" w:rsidP="00000000" w:rsidRDefault="00000000" w:rsidRPr="00000000" w14:paraId="0000002A">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B">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w always overwrites the existing data in the file</w:t>
      </w:r>
    </w:p>
    <w:p w:rsidR="00000000" w:rsidDel="00000000" w:rsidP="00000000" w:rsidRDefault="00000000" w:rsidRPr="00000000" w14:paraId="0000002C">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If there's an existing file, python will use it, if not it will create it.</w:t>
      </w:r>
    </w:p>
    <w:p w:rsidR="00000000" w:rsidDel="00000000" w:rsidP="00000000" w:rsidRDefault="00000000" w:rsidRPr="00000000" w14:paraId="0000002D">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myFile = open('Writing.txt','w') </w:t>
      </w:r>
    </w:p>
    <w:p w:rsidR="00000000" w:rsidDel="00000000" w:rsidP="00000000" w:rsidRDefault="00000000" w:rsidRPr="00000000" w14:paraId="0000002E">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Stores the string to be written into a variable</w:t>
      </w:r>
    </w:p>
    <w:p w:rsidR="00000000" w:rsidDel="00000000" w:rsidP="00000000" w:rsidRDefault="00000000" w:rsidRPr="00000000" w14:paraId="0000002F">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name = “Mr Colley”</w:t>
      </w:r>
    </w:p>
    <w:p w:rsidR="00000000" w:rsidDel="00000000" w:rsidP="00000000" w:rsidRDefault="00000000" w:rsidRPr="00000000" w14:paraId="00000030">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Writes the data from the name variable into the file.  Will overwrite what’s already there.</w:t>
      </w:r>
    </w:p>
    <w:p w:rsidR="00000000" w:rsidDel="00000000" w:rsidP="00000000" w:rsidRDefault="00000000" w:rsidRPr="00000000" w14:paraId="00000031">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myFile.write(name)</w:t>
      </w:r>
    </w:p>
    <w:p w:rsidR="00000000" w:rsidDel="00000000" w:rsidP="00000000" w:rsidRDefault="00000000" w:rsidRPr="00000000" w14:paraId="00000032">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myFile.close()</w:t>
      </w:r>
    </w:p>
    <w:p w:rsidR="00000000" w:rsidDel="00000000" w:rsidP="00000000" w:rsidRDefault="00000000" w:rsidRPr="00000000" w14:paraId="00000033">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5">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#Appending to a file</w:t>
      </w:r>
    </w:p>
    <w:p w:rsidR="00000000" w:rsidDel="00000000" w:rsidP="00000000" w:rsidRDefault="00000000" w:rsidRPr="00000000" w14:paraId="00000036">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37">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a appends the new data to the end of the file</w:t>
      </w:r>
    </w:p>
    <w:p w:rsidR="00000000" w:rsidDel="00000000" w:rsidP="00000000" w:rsidRDefault="00000000" w:rsidRPr="00000000" w14:paraId="00000038">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If there's an existing file, python will use it, if not it will create it.</w:t>
      </w:r>
    </w:p>
    <w:p w:rsidR="00000000" w:rsidDel="00000000" w:rsidP="00000000" w:rsidRDefault="00000000" w:rsidRPr="00000000" w14:paraId="00000039">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myFile = open('Appending.txt','a') </w:t>
      </w:r>
    </w:p>
    <w:p w:rsidR="00000000" w:rsidDel="00000000" w:rsidP="00000000" w:rsidRDefault="00000000" w:rsidRPr="00000000" w14:paraId="0000003A">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Stores the string to be written into a variable</w:t>
      </w:r>
    </w:p>
    <w:p w:rsidR="00000000" w:rsidDel="00000000" w:rsidP="00000000" w:rsidRDefault="00000000" w:rsidRPr="00000000" w14:paraId="0000003B">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name = “Mr Colley”</w:t>
      </w:r>
    </w:p>
    <w:p w:rsidR="00000000" w:rsidDel="00000000" w:rsidP="00000000" w:rsidRDefault="00000000" w:rsidRPr="00000000" w14:paraId="0000003C">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Writes the data from the name variable into the file.  Will add it to a new line.</w:t>
      </w:r>
    </w:p>
    <w:p w:rsidR="00000000" w:rsidDel="00000000" w:rsidP="00000000" w:rsidRDefault="00000000" w:rsidRPr="00000000" w14:paraId="0000003D">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 \n moves to a new line after writing so all the data will not end up on one line.</w:t>
      </w:r>
    </w:p>
    <w:p w:rsidR="00000000" w:rsidDel="00000000" w:rsidP="00000000" w:rsidRDefault="00000000" w:rsidRPr="00000000" w14:paraId="0000003E">
      <w:pPr>
        <w:pageBreakBefore w:val="0"/>
        <w:shd w:fill="fffffe" w:val="clear"/>
        <w:spacing w:line="360" w:lineRule="auto"/>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myFile.write(name + “\n”)</w:t>
      </w:r>
    </w:p>
    <w:p w:rsidR="00000000" w:rsidDel="00000000" w:rsidP="00000000" w:rsidRDefault="00000000" w:rsidRPr="00000000" w14:paraId="0000003F">
      <w:pPr>
        <w:pageBreakBefore w:val="0"/>
        <w:shd w:fill="fffffe" w:val="clear"/>
        <w:spacing w:line="360" w:lineRule="auto"/>
        <w:rPr/>
      </w:pPr>
      <w:r w:rsidDel="00000000" w:rsidR="00000000" w:rsidRPr="00000000">
        <w:rPr>
          <w:rFonts w:ascii="Courier New" w:cs="Courier New" w:eastAsia="Courier New" w:hAnsi="Courier New"/>
          <w:color w:val="ff0000"/>
          <w:sz w:val="21"/>
          <w:szCs w:val="21"/>
          <w:rtl w:val="0"/>
        </w:rPr>
        <w:t xml:space="preserve">myFile.close()</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3"/>
        <w:pageBreakBefore w:val="0"/>
        <w:rPr/>
      </w:pPr>
      <w:bookmarkStart w:colFirst="0" w:colLast="0" w:name="_j1uljmtxaau2" w:id="3"/>
      <w:bookmarkEnd w:id="3"/>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m5db737qqqlk" w:id="4"/>
      <w:bookmarkEnd w:id="4"/>
      <w:r w:rsidDel="00000000" w:rsidR="00000000" w:rsidRPr="00000000">
        <w:rPr>
          <w:rtl w:val="0"/>
        </w:rPr>
      </w:r>
    </w:p>
    <w:p w:rsidR="00000000" w:rsidDel="00000000" w:rsidP="00000000" w:rsidRDefault="00000000" w:rsidRPr="00000000" w14:paraId="00000043">
      <w:pPr>
        <w:pStyle w:val="Heading3"/>
        <w:pageBreakBefore w:val="0"/>
        <w:rPr/>
      </w:pPr>
      <w:bookmarkStart w:colFirst="0" w:colLast="0" w:name="_kq4yuhxvat8t" w:id="5"/>
      <w:bookmarkEnd w:id="5"/>
      <w:r w:rsidDel="00000000" w:rsidR="00000000" w:rsidRPr="00000000">
        <w:rPr>
          <w:rtl w:val="0"/>
        </w:rPr>
      </w:r>
    </w:p>
    <w:p w:rsidR="00000000" w:rsidDel="00000000" w:rsidP="00000000" w:rsidRDefault="00000000" w:rsidRPr="00000000" w14:paraId="00000044">
      <w:pPr>
        <w:pStyle w:val="Heading3"/>
        <w:pageBreakBefore w:val="0"/>
        <w:rPr/>
      </w:pPr>
      <w:bookmarkStart w:colFirst="0" w:colLast="0" w:name="_64o84u5lfvb9" w:id="6"/>
      <w:bookmarkEnd w:id="6"/>
      <w:r w:rsidDel="00000000" w:rsidR="00000000" w:rsidRPr="00000000">
        <w:rPr>
          <w:rtl w:val="0"/>
        </w:rPr>
        <w:t xml:space="preserve">1 - Reading From A File</w:t>
      </w:r>
    </w:p>
    <w:p w:rsidR="00000000" w:rsidDel="00000000" w:rsidP="00000000" w:rsidRDefault="00000000" w:rsidRPr="00000000" w14:paraId="00000045">
      <w:pPr>
        <w:pStyle w:val="Heading4"/>
        <w:pageBreakBefore w:val="0"/>
        <w:rPr/>
      </w:pPr>
      <w:bookmarkStart w:colFirst="0" w:colLast="0" w:name="_6uzkjkw1pk61" w:id="7"/>
      <w:bookmarkEnd w:id="7"/>
      <w:r w:rsidDel="00000000" w:rsidR="00000000" w:rsidRPr="00000000">
        <w:rPr>
          <w:rtl w:val="0"/>
        </w:rPr>
        <w:t xml:space="preserve">Read From A File - Tasks</w:t>
      </w:r>
    </w:p>
    <w:p w:rsidR="00000000" w:rsidDel="00000000" w:rsidP="00000000" w:rsidRDefault="00000000" w:rsidRPr="00000000" w14:paraId="00000046">
      <w:pPr>
        <w:pStyle w:val="Heading5"/>
        <w:pageBreakBefore w:val="0"/>
        <w:rPr/>
      </w:pPr>
      <w:bookmarkStart w:colFirst="0" w:colLast="0" w:name="_mruuwl72f210" w:id="8"/>
      <w:bookmarkEnd w:id="8"/>
      <w:r w:rsidDel="00000000" w:rsidR="00000000" w:rsidRPr="00000000">
        <w:rPr>
          <w:rtl w:val="0"/>
        </w:rPr>
        <w:t xml:space="preserve">Predict And Run</w:t>
      </w:r>
    </w:p>
    <w:p w:rsidR="00000000" w:rsidDel="00000000" w:rsidP="00000000" w:rsidRDefault="00000000" w:rsidRPr="00000000" w14:paraId="00000047">
      <w:pPr>
        <w:pageBreakBefore w:val="0"/>
        <w:rPr/>
      </w:pPr>
      <w:r w:rsidDel="00000000" w:rsidR="00000000" w:rsidRPr="00000000">
        <w:rPr>
          <w:rtl w:val="0"/>
        </w:rPr>
        <w:t xml:space="preserve">Task and instructions - </w:t>
      </w:r>
      <w:hyperlink r:id="rId7">
        <w:r w:rsidDel="00000000" w:rsidR="00000000" w:rsidRPr="00000000">
          <w:rPr>
            <w:color w:val="1155cc"/>
            <w:u w:val="single"/>
            <w:rtl w:val="0"/>
          </w:rPr>
          <w:t xml:space="preserve">https://repl.it/@MrAColley/261-Read-File-Predict-Run</w:t>
        </w:r>
      </w:hyperlink>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Example solution - </w:t>
      </w:r>
      <w:hyperlink r:id="rId8">
        <w:r w:rsidDel="00000000" w:rsidR="00000000" w:rsidRPr="00000000">
          <w:rPr>
            <w:color w:val="1155cc"/>
            <w:u w:val="single"/>
            <w:rtl w:val="0"/>
          </w:rPr>
          <w:t xml:space="preserve">https://repl.it/@MrAColley/261-Read-File-Predict-Run-Solution</w:t>
        </w:r>
      </w:hyperlink>
      <w:r w:rsidDel="00000000" w:rsidR="00000000" w:rsidRPr="00000000">
        <w:rPr>
          <w:rtl w:val="0"/>
        </w:rPr>
      </w:r>
    </w:p>
    <w:p w:rsidR="00000000" w:rsidDel="00000000" w:rsidP="00000000" w:rsidRDefault="00000000" w:rsidRPr="00000000" w14:paraId="00000049">
      <w:pPr>
        <w:pStyle w:val="Heading5"/>
        <w:pageBreakBefore w:val="0"/>
        <w:rPr/>
      </w:pPr>
      <w:bookmarkStart w:colFirst="0" w:colLast="0" w:name="_guvp1v6wla48" w:id="9"/>
      <w:bookmarkEnd w:id="9"/>
      <w:r w:rsidDel="00000000" w:rsidR="00000000" w:rsidRPr="00000000">
        <w:rPr>
          <w:rtl w:val="0"/>
        </w:rPr>
        <w:t xml:space="preserve">Investigate And Modify</w:t>
      </w:r>
    </w:p>
    <w:p w:rsidR="00000000" w:rsidDel="00000000" w:rsidP="00000000" w:rsidRDefault="00000000" w:rsidRPr="00000000" w14:paraId="0000004A">
      <w:pPr>
        <w:pageBreakBefore w:val="0"/>
        <w:rPr/>
      </w:pPr>
      <w:r w:rsidDel="00000000" w:rsidR="00000000" w:rsidRPr="00000000">
        <w:rPr>
          <w:rtl w:val="0"/>
        </w:rPr>
        <w:t xml:space="preserve">Task and instructions - </w:t>
      </w:r>
      <w:hyperlink r:id="rId9">
        <w:r w:rsidDel="00000000" w:rsidR="00000000" w:rsidRPr="00000000">
          <w:rPr>
            <w:color w:val="1155cc"/>
            <w:u w:val="single"/>
            <w:rtl w:val="0"/>
          </w:rPr>
          <w:t xml:space="preserve">https://repl.it/@MrAColley/262-Read-File-Investigate-Modify</w:t>
        </w:r>
      </w:hyperlink>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Example solution - </w:t>
      </w:r>
      <w:hyperlink r:id="rId10">
        <w:r w:rsidDel="00000000" w:rsidR="00000000" w:rsidRPr="00000000">
          <w:rPr>
            <w:color w:val="1155cc"/>
            <w:u w:val="single"/>
            <w:rtl w:val="0"/>
          </w:rPr>
          <w:t xml:space="preserve">https://repl.it/@MrAColley/262-Read-File-Investigate-Modify-Solution</w:t>
        </w:r>
      </w:hyperlink>
      <w:r w:rsidDel="00000000" w:rsidR="00000000" w:rsidRPr="00000000">
        <w:rPr>
          <w:rtl w:val="0"/>
        </w:rPr>
      </w:r>
    </w:p>
    <w:p w:rsidR="00000000" w:rsidDel="00000000" w:rsidP="00000000" w:rsidRDefault="00000000" w:rsidRPr="00000000" w14:paraId="0000004C">
      <w:pPr>
        <w:pStyle w:val="Heading5"/>
        <w:pageBreakBefore w:val="0"/>
        <w:rPr/>
      </w:pPr>
      <w:bookmarkStart w:colFirst="0" w:colLast="0" w:name="_a3yhvpc2ca2l" w:id="10"/>
      <w:bookmarkEnd w:id="10"/>
      <w:r w:rsidDel="00000000" w:rsidR="00000000" w:rsidRPr="00000000">
        <w:rPr>
          <w:rtl w:val="0"/>
        </w:rPr>
        <w:t xml:space="preserve">Make</w:t>
      </w:r>
    </w:p>
    <w:p w:rsidR="00000000" w:rsidDel="00000000" w:rsidP="00000000" w:rsidRDefault="00000000" w:rsidRPr="00000000" w14:paraId="0000004D">
      <w:pPr>
        <w:pageBreakBefore w:val="0"/>
        <w:rPr/>
      </w:pPr>
      <w:r w:rsidDel="00000000" w:rsidR="00000000" w:rsidRPr="00000000">
        <w:rPr>
          <w:rtl w:val="0"/>
        </w:rPr>
        <w:t xml:space="preserve">Task and instructions - </w:t>
      </w:r>
      <w:hyperlink r:id="rId11">
        <w:r w:rsidDel="00000000" w:rsidR="00000000" w:rsidRPr="00000000">
          <w:rPr>
            <w:color w:val="1155cc"/>
            <w:u w:val="single"/>
            <w:rtl w:val="0"/>
          </w:rPr>
          <w:t xml:space="preserve">https://repl.it/@MrAColley/263-Read-File-Make</w:t>
        </w:r>
      </w:hyperlink>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Example solution - </w:t>
      </w:r>
      <w:hyperlink r:id="rId12">
        <w:r w:rsidDel="00000000" w:rsidR="00000000" w:rsidRPr="00000000">
          <w:rPr>
            <w:color w:val="1155cc"/>
            <w:u w:val="single"/>
            <w:rtl w:val="0"/>
          </w:rPr>
          <w:t xml:space="preserve">https://repl.it/@MrAColley/263-Read-File-Make-Solution</w:t>
        </w:r>
      </w:hyperlink>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3"/>
        <w:pageBreakBefore w:val="0"/>
        <w:rPr/>
      </w:pPr>
      <w:bookmarkStart w:colFirst="0" w:colLast="0" w:name="_yhrvreohk9oc" w:id="11"/>
      <w:bookmarkEnd w:id="11"/>
      <w:r w:rsidDel="00000000" w:rsidR="00000000" w:rsidRPr="00000000">
        <w:rPr>
          <w:rtl w:val="0"/>
        </w:rPr>
        <w:t xml:space="preserve">2 - Writing/Appending To A File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4"/>
        <w:pageBreakBefore w:val="0"/>
        <w:rPr/>
      </w:pPr>
      <w:bookmarkStart w:colFirst="0" w:colLast="0" w:name="_i1kcgkydxlwd" w:id="12"/>
      <w:bookmarkEnd w:id="12"/>
      <w:r w:rsidDel="00000000" w:rsidR="00000000" w:rsidRPr="00000000">
        <w:rPr>
          <w:rtl w:val="0"/>
        </w:rPr>
        <w:t xml:space="preserve">TEACHER NOTES </w:t>
      </w:r>
    </w:p>
    <w:p w:rsidR="00000000" w:rsidDel="00000000" w:rsidP="00000000" w:rsidRDefault="00000000" w:rsidRPr="00000000" w14:paraId="00000053">
      <w:pPr>
        <w:pageBreakBefore w:val="0"/>
        <w:widowControl w:val="0"/>
        <w:spacing w:line="240" w:lineRule="auto"/>
        <w:rPr>
          <w:sz w:val="24"/>
          <w:szCs w:val="24"/>
        </w:rPr>
      </w:pPr>
      <w:r w:rsidDel="00000000" w:rsidR="00000000" w:rsidRPr="00000000">
        <w:rPr>
          <w:sz w:val="24"/>
          <w:szCs w:val="24"/>
          <w:rtl w:val="0"/>
        </w:rPr>
        <w:t xml:space="preserve">Write and append don’t need pre existing text files to work.  If the file named in the code doesn’t exist, Python creates it.  If it does exist Python opens it.</w:t>
      </w:r>
    </w:p>
    <w:p w:rsidR="00000000" w:rsidDel="00000000" w:rsidP="00000000" w:rsidRDefault="00000000" w:rsidRPr="00000000" w14:paraId="00000054">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sz w:val="24"/>
          <w:szCs w:val="24"/>
        </w:rPr>
      </w:pPr>
      <w:r w:rsidDel="00000000" w:rsidR="00000000" w:rsidRPr="00000000">
        <w:rPr>
          <w:sz w:val="24"/>
          <w:szCs w:val="24"/>
          <w:rtl w:val="0"/>
        </w:rPr>
        <w:t xml:space="preserve">Write overwrites the first line in the code every time it is run.  Get students to run the code once, check the text file, run the code again with different data and recheck the check file to see this in action.</w:t>
      </w:r>
    </w:p>
    <w:p w:rsidR="00000000" w:rsidDel="00000000" w:rsidP="00000000" w:rsidRDefault="00000000" w:rsidRPr="00000000" w14:paraId="00000056">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sz w:val="24"/>
          <w:szCs w:val="24"/>
        </w:rPr>
      </w:pPr>
      <w:r w:rsidDel="00000000" w:rsidR="00000000" w:rsidRPr="00000000">
        <w:rPr>
          <w:sz w:val="24"/>
          <w:szCs w:val="24"/>
          <w:rtl w:val="0"/>
        </w:rPr>
        <w:t xml:space="preserve">Append adds to the end of the file.</w:t>
      </w:r>
    </w:p>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sz w:val="24"/>
          <w:szCs w:val="24"/>
        </w:rPr>
      </w:pPr>
      <w:r w:rsidDel="00000000" w:rsidR="00000000" w:rsidRPr="00000000">
        <w:rPr>
          <w:sz w:val="24"/>
          <w:szCs w:val="24"/>
          <w:rtl w:val="0"/>
        </w:rPr>
        <w:t xml:space="preserve">I’ve coded the tasks as functions to give students a reminder of structured programming and understanding program flow that uses them.</w:t>
      </w:r>
      <w:r w:rsidDel="00000000" w:rsidR="00000000" w:rsidRPr="00000000">
        <w:rPr>
          <w:rtl w:val="0"/>
        </w:rPr>
      </w:r>
    </w:p>
    <w:p w:rsidR="00000000" w:rsidDel="00000000" w:rsidP="00000000" w:rsidRDefault="00000000" w:rsidRPr="00000000" w14:paraId="0000005A">
      <w:pPr>
        <w:pStyle w:val="Heading4"/>
        <w:pageBreakBefore w:val="0"/>
        <w:rPr/>
      </w:pPr>
      <w:bookmarkStart w:colFirst="0" w:colLast="0" w:name="_t5kozdilztyz" w:id="13"/>
      <w:bookmarkEnd w:id="13"/>
      <w:r w:rsidDel="00000000" w:rsidR="00000000" w:rsidRPr="00000000">
        <w:rPr>
          <w:rtl w:val="0"/>
        </w:rPr>
        <w:t xml:space="preserve">Write/Append To A File - Tasks</w:t>
      </w:r>
    </w:p>
    <w:p w:rsidR="00000000" w:rsidDel="00000000" w:rsidP="00000000" w:rsidRDefault="00000000" w:rsidRPr="00000000" w14:paraId="0000005B">
      <w:pPr>
        <w:pStyle w:val="Heading5"/>
        <w:pageBreakBefore w:val="0"/>
        <w:rPr/>
      </w:pPr>
      <w:bookmarkStart w:colFirst="0" w:colLast="0" w:name="_24q1s58e9ox9" w:id="14"/>
      <w:bookmarkEnd w:id="14"/>
      <w:r w:rsidDel="00000000" w:rsidR="00000000" w:rsidRPr="00000000">
        <w:rPr>
          <w:rtl w:val="0"/>
        </w:rPr>
        <w:t xml:space="preserve">Predict And Run</w:t>
      </w:r>
    </w:p>
    <w:p w:rsidR="00000000" w:rsidDel="00000000" w:rsidP="00000000" w:rsidRDefault="00000000" w:rsidRPr="00000000" w14:paraId="0000005C">
      <w:pPr>
        <w:pageBreakBefore w:val="0"/>
        <w:rPr/>
      </w:pPr>
      <w:r w:rsidDel="00000000" w:rsidR="00000000" w:rsidRPr="00000000">
        <w:rPr>
          <w:rtl w:val="0"/>
        </w:rPr>
        <w:t xml:space="preserve">Task and instructions - </w:t>
      </w:r>
      <w:hyperlink r:id="rId13">
        <w:r w:rsidDel="00000000" w:rsidR="00000000" w:rsidRPr="00000000">
          <w:rPr>
            <w:color w:val="1155cc"/>
            <w:u w:val="single"/>
            <w:rtl w:val="0"/>
          </w:rPr>
          <w:t xml:space="preserve">https://repl.it/@MrAColley/264-Write-Append-Predict-Run</w:t>
        </w:r>
      </w:hyperlink>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Example solution - </w:t>
      </w:r>
      <w:hyperlink r:id="rId14">
        <w:r w:rsidDel="00000000" w:rsidR="00000000" w:rsidRPr="00000000">
          <w:rPr>
            <w:color w:val="1155cc"/>
            <w:u w:val="single"/>
            <w:rtl w:val="0"/>
          </w:rPr>
          <w:t xml:space="preserve">https://repl.it/@MrAColley/264-Write-Append-Predict-Run-Solutions</w:t>
        </w:r>
      </w:hyperlink>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5"/>
        <w:pageBreakBefore w:val="0"/>
        <w:rPr/>
      </w:pPr>
      <w:bookmarkStart w:colFirst="0" w:colLast="0" w:name="_tsmwxnn7w6tw" w:id="15"/>
      <w:bookmarkEnd w:id="15"/>
      <w:r w:rsidDel="00000000" w:rsidR="00000000" w:rsidRPr="00000000">
        <w:rPr>
          <w:rtl w:val="0"/>
        </w:rPr>
        <w:t xml:space="preserve">Investigate</w:t>
      </w:r>
    </w:p>
    <w:p w:rsidR="00000000" w:rsidDel="00000000" w:rsidP="00000000" w:rsidRDefault="00000000" w:rsidRPr="00000000" w14:paraId="00000060">
      <w:pPr>
        <w:pageBreakBefore w:val="0"/>
        <w:rPr/>
      </w:pPr>
      <w:r w:rsidDel="00000000" w:rsidR="00000000" w:rsidRPr="00000000">
        <w:rPr>
          <w:rtl w:val="0"/>
        </w:rPr>
        <w:t xml:space="preserve">Task and instructions - </w:t>
      </w:r>
      <w:hyperlink r:id="rId15">
        <w:r w:rsidDel="00000000" w:rsidR="00000000" w:rsidRPr="00000000">
          <w:rPr>
            <w:color w:val="1155cc"/>
            <w:u w:val="single"/>
            <w:rtl w:val="0"/>
          </w:rPr>
          <w:t xml:space="preserve">https://repl.it/@MrAColley/265-Write-Append-Investigate</w:t>
        </w:r>
      </w:hyperlink>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Example solution - </w:t>
      </w:r>
      <w:hyperlink r:id="rId16">
        <w:r w:rsidDel="00000000" w:rsidR="00000000" w:rsidRPr="00000000">
          <w:rPr>
            <w:color w:val="1155cc"/>
            <w:u w:val="single"/>
            <w:rtl w:val="0"/>
          </w:rPr>
          <w:t xml:space="preserve">https://repl.it/@MrAColley/265-Write-Append-Investigate-Solution</w:t>
        </w:r>
      </w:hyperlink>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5"/>
        <w:pageBreakBefore w:val="0"/>
        <w:rPr/>
      </w:pPr>
      <w:bookmarkStart w:colFirst="0" w:colLast="0" w:name="_t5bjawvj3c41" w:id="16"/>
      <w:bookmarkEnd w:id="16"/>
      <w:r w:rsidDel="00000000" w:rsidR="00000000" w:rsidRPr="00000000">
        <w:rPr>
          <w:rtl w:val="0"/>
        </w:rPr>
        <w:t xml:space="preserve">Modify</w:t>
      </w:r>
    </w:p>
    <w:p w:rsidR="00000000" w:rsidDel="00000000" w:rsidP="00000000" w:rsidRDefault="00000000" w:rsidRPr="00000000" w14:paraId="00000064">
      <w:pPr>
        <w:pageBreakBefore w:val="0"/>
        <w:rPr/>
      </w:pPr>
      <w:r w:rsidDel="00000000" w:rsidR="00000000" w:rsidRPr="00000000">
        <w:rPr>
          <w:rtl w:val="0"/>
        </w:rPr>
        <w:t xml:space="preserve">Task and instructions - </w:t>
      </w:r>
      <w:hyperlink r:id="rId17">
        <w:r w:rsidDel="00000000" w:rsidR="00000000" w:rsidRPr="00000000">
          <w:rPr>
            <w:color w:val="1155cc"/>
            <w:u w:val="single"/>
            <w:rtl w:val="0"/>
          </w:rPr>
          <w:t xml:space="preserve">https://repl.it/@MrAColley/266-Write-Append-Modify</w:t>
        </w:r>
      </w:hyperlink>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Example solution - </w:t>
      </w:r>
      <w:hyperlink r:id="rId18">
        <w:r w:rsidDel="00000000" w:rsidR="00000000" w:rsidRPr="00000000">
          <w:rPr>
            <w:color w:val="1155cc"/>
            <w:u w:val="single"/>
            <w:rtl w:val="0"/>
          </w:rPr>
          <w:t xml:space="preserve">https://repl.it/@MrAColley/266-Write-Append-Modify-Solution</w:t>
        </w:r>
      </w:hyperlink>
      <w:r w:rsidDel="00000000" w:rsidR="00000000" w:rsidRPr="00000000">
        <w:rPr>
          <w:rtl w:val="0"/>
        </w:rPr>
      </w:r>
    </w:p>
    <w:p w:rsidR="00000000" w:rsidDel="00000000" w:rsidP="00000000" w:rsidRDefault="00000000" w:rsidRPr="00000000" w14:paraId="00000066">
      <w:pPr>
        <w:pStyle w:val="Heading5"/>
        <w:pageBreakBefore w:val="0"/>
        <w:rPr/>
      </w:pPr>
      <w:bookmarkStart w:colFirst="0" w:colLast="0" w:name="_1kuoiss1quv3" w:id="17"/>
      <w:bookmarkEnd w:id="17"/>
      <w:r w:rsidDel="00000000" w:rsidR="00000000" w:rsidRPr="00000000">
        <w:rPr>
          <w:rtl w:val="0"/>
        </w:rPr>
        <w:t xml:space="preserve">Make</w:t>
      </w:r>
    </w:p>
    <w:p w:rsidR="00000000" w:rsidDel="00000000" w:rsidP="00000000" w:rsidRDefault="00000000" w:rsidRPr="00000000" w14:paraId="00000067">
      <w:pPr>
        <w:pageBreakBefore w:val="0"/>
        <w:rPr/>
      </w:pPr>
      <w:r w:rsidDel="00000000" w:rsidR="00000000" w:rsidRPr="00000000">
        <w:rPr>
          <w:rtl w:val="0"/>
        </w:rPr>
        <w:t xml:space="preserve">Task and instructions - </w:t>
      </w:r>
      <w:hyperlink r:id="rId19">
        <w:r w:rsidDel="00000000" w:rsidR="00000000" w:rsidRPr="00000000">
          <w:rPr>
            <w:color w:val="1155cc"/>
            <w:u w:val="single"/>
            <w:rtl w:val="0"/>
          </w:rPr>
          <w:t xml:space="preserve">https://repl.it/@MrAColley/267-Write-Append-Make</w:t>
        </w:r>
      </w:hyperlink>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Example solution - </w:t>
      </w:r>
      <w:hyperlink r:id="rId20">
        <w:r w:rsidDel="00000000" w:rsidR="00000000" w:rsidRPr="00000000">
          <w:rPr>
            <w:color w:val="1155cc"/>
            <w:u w:val="single"/>
            <w:rtl w:val="0"/>
          </w:rPr>
          <w:t xml:space="preserve">https://repl.it/@MrAColley/267-Write-Append-Make-Solution</w:t>
        </w:r>
      </w:hyperlink>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widowControl w:val="0"/>
        <w:rPr>
          <w:sz w:val="24"/>
          <w:szCs w:val="24"/>
        </w:rPr>
      </w:pPr>
      <w:r w:rsidDel="00000000" w:rsidR="00000000" w:rsidRPr="00000000">
        <w:rPr>
          <w:rtl w:val="0"/>
        </w:rPr>
      </w:r>
    </w:p>
    <w:sectPr>
      <w:pgSz w:h="16834" w:w="11909" w:orient="portrait"/>
      <w:pgMar w:bottom="1440" w:top="566.9291338582677"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pl.it/@MrAColley/267-Write-Append-Make-Solution" TargetMode="External"/><Relationship Id="rId11" Type="http://schemas.openxmlformats.org/officeDocument/2006/relationships/hyperlink" Target="https://repl.it/@MrAColley/263-Read-File-Make" TargetMode="External"/><Relationship Id="rId10" Type="http://schemas.openxmlformats.org/officeDocument/2006/relationships/hyperlink" Target="https://repl.it/@MrAColley/262-Read-File-Investigate-Modify-Solution" TargetMode="External"/><Relationship Id="rId13" Type="http://schemas.openxmlformats.org/officeDocument/2006/relationships/hyperlink" Target="https://repl.it/@MrAColley/264-Write-Append-Predict-Run" TargetMode="External"/><Relationship Id="rId12" Type="http://schemas.openxmlformats.org/officeDocument/2006/relationships/hyperlink" Target="https://repl.it/@MrAColley/263-Read-File-Make-So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MrAColley/262-Read-File-Investigate-Modify" TargetMode="External"/><Relationship Id="rId15" Type="http://schemas.openxmlformats.org/officeDocument/2006/relationships/hyperlink" Target="https://repl.it/@MrAColley/265-Write-Append-Investigate" TargetMode="External"/><Relationship Id="rId14" Type="http://schemas.openxmlformats.org/officeDocument/2006/relationships/hyperlink" Target="https://repl.it/@MrAColley/264-Write-Append-Predict-Run-Solutions" TargetMode="External"/><Relationship Id="rId17" Type="http://schemas.openxmlformats.org/officeDocument/2006/relationships/hyperlink" Target="https://repl.it/@MrAColley/266-Write-Append-Modify" TargetMode="External"/><Relationship Id="rId16" Type="http://schemas.openxmlformats.org/officeDocument/2006/relationships/hyperlink" Target="https://repl.it/@MrAColley/265-Write-Append-Investigate-Solution" TargetMode="External"/><Relationship Id="rId5" Type="http://schemas.openxmlformats.org/officeDocument/2006/relationships/styles" Target="styles.xml"/><Relationship Id="rId19" Type="http://schemas.openxmlformats.org/officeDocument/2006/relationships/hyperlink" Target="https://repl.it/@MrAColley/267-Write-Append-Make" TargetMode="External"/><Relationship Id="rId6" Type="http://schemas.openxmlformats.org/officeDocument/2006/relationships/image" Target="media/image1.png"/><Relationship Id="rId18" Type="http://schemas.openxmlformats.org/officeDocument/2006/relationships/hyperlink" Target="https://repl.it/@MrAColley/266-Write-Append-Modify-Solution" TargetMode="External"/><Relationship Id="rId7" Type="http://schemas.openxmlformats.org/officeDocument/2006/relationships/hyperlink" Target="https://repl.it/@MrAColley/261-Read-File-Predict-Run" TargetMode="External"/><Relationship Id="rId8" Type="http://schemas.openxmlformats.org/officeDocument/2006/relationships/hyperlink" Target="https://repl.it/@MrAColley/261-Read-File-Predict-Run-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