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4A2F" w14:textId="77777777" w:rsidR="00417E1E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他失孙</w:t>
      </w:r>
      <w:r>
        <w:rPr>
          <w:rFonts w:hint="eastAsia"/>
          <w:sz w:val="32"/>
          <w:szCs w:val="32"/>
          <w:lang w:eastAsia="ja-JP"/>
        </w:rPr>
        <w:t>・</w:t>
      </w:r>
      <w:r>
        <w:rPr>
          <w:rFonts w:hint="eastAsia"/>
          <w:sz w:val="32"/>
          <w:szCs w:val="32"/>
        </w:rPr>
        <w:t>里摩查本附带文档</w:t>
      </w:r>
    </w:p>
    <w:p w14:paraId="60A2B5E7" w14:textId="28BA3BD2" w:rsidR="00417E1E" w:rsidRPr="002D4E45" w:rsidRDefault="00000000" w:rsidP="00FC1F81">
      <w:pPr>
        <w:bidi/>
        <w:jc w:val="center"/>
        <w:rPr>
          <w:rFonts w:ascii="Arabic Typesetting" w:hAnsi="Arabic Typesetting" w:cs="Arabic Typesetting"/>
          <w:szCs w:val="21"/>
        </w:rPr>
      </w:pPr>
      <w:r w:rsidRPr="002D4E45">
        <w:rPr>
          <w:rFonts w:ascii="Arabic Typesetting" w:hAnsi="Arabic Typesetting" w:cs="Arabic Typesetting"/>
          <w:szCs w:val="21"/>
        </w:rPr>
        <w:t>تَهِرْسٌ</w:t>
      </w:r>
      <w:r w:rsidR="00FC1F81" w:rsidRPr="002D4E45">
        <w:rPr>
          <w:rFonts w:ascii="Arabic Typesetting" w:hAnsi="Arabic Typesetting" w:cs="Arabic Typesetting"/>
          <w:szCs w:val="21"/>
          <w:rtl/>
        </w:rPr>
        <w:t xml:space="preserve"> لِمَزَابٌ</w:t>
      </w:r>
    </w:p>
    <w:p w14:paraId="5D294E09" w14:textId="77777777" w:rsidR="00417E1E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人如其姓，</w:t>
      </w:r>
      <w:proofErr w:type="gramStart"/>
      <w:r>
        <w:rPr>
          <w:rFonts w:hint="eastAsia"/>
          <w:szCs w:val="21"/>
        </w:rPr>
        <w:t>他失孙出生</w:t>
      </w:r>
      <w:proofErr w:type="gramEnd"/>
      <w:r>
        <w:rPr>
          <w:rFonts w:hint="eastAsia"/>
          <w:szCs w:val="21"/>
        </w:rPr>
        <w:t>在摩查本——</w:t>
      </w:r>
      <w:proofErr w:type="gramStart"/>
      <w:r>
        <w:rPr>
          <w:rFonts w:hint="eastAsia"/>
          <w:szCs w:val="21"/>
        </w:rPr>
        <w:t>姬圣东北部</w:t>
      </w:r>
      <w:proofErr w:type="gramEnd"/>
      <w:r>
        <w:rPr>
          <w:rFonts w:hint="eastAsia"/>
          <w:szCs w:val="21"/>
        </w:rPr>
        <w:t>的一个小村庄（曾经是，现在已经是贸易枢纽了），见证了摩查本从打通商路到逐步繁荣的过程。</w:t>
      </w:r>
      <w:r>
        <w:rPr>
          <w:szCs w:val="21"/>
        </w:rPr>
        <w:t>他</w:t>
      </w:r>
      <w:proofErr w:type="gramStart"/>
      <w:r>
        <w:rPr>
          <w:rFonts w:hint="eastAsia"/>
          <w:szCs w:val="21"/>
        </w:rPr>
        <w:t>失</w:t>
      </w:r>
      <w:r>
        <w:rPr>
          <w:szCs w:val="21"/>
        </w:rPr>
        <w:t>孙家里</w:t>
      </w:r>
      <w:proofErr w:type="gramEnd"/>
      <w:r>
        <w:rPr>
          <w:szCs w:val="21"/>
        </w:rPr>
        <w:t>不是太贫穷</w:t>
      </w:r>
      <w:r>
        <w:rPr>
          <w:rFonts w:hint="eastAsia"/>
          <w:szCs w:val="21"/>
        </w:rPr>
        <w:t>——父亲</w:t>
      </w:r>
      <w:r>
        <w:rPr>
          <w:szCs w:val="21"/>
        </w:rPr>
        <w:t>早早地认识到了商机，</w:t>
      </w:r>
      <w:r>
        <w:rPr>
          <w:rFonts w:hint="eastAsia"/>
          <w:szCs w:val="21"/>
        </w:rPr>
        <w:t>向</w:t>
      </w:r>
      <w:r>
        <w:rPr>
          <w:szCs w:val="21"/>
        </w:rPr>
        <w:t>外人出售自家打造的弯刀，靠着铁匠手艺让一家人过</w:t>
      </w:r>
      <w:r>
        <w:rPr>
          <w:rFonts w:hint="eastAsia"/>
          <w:szCs w:val="21"/>
        </w:rPr>
        <w:t>上了</w:t>
      </w:r>
      <w:r>
        <w:rPr>
          <w:szCs w:val="21"/>
        </w:rPr>
        <w:t>还可以的生活。</w:t>
      </w:r>
      <w:proofErr w:type="gramStart"/>
      <w:r>
        <w:rPr>
          <w:rFonts w:hint="eastAsia"/>
          <w:szCs w:val="21"/>
        </w:rPr>
        <w:t>他失孙小时候</w:t>
      </w:r>
      <w:proofErr w:type="gramEnd"/>
      <w:r>
        <w:rPr>
          <w:rFonts w:hint="eastAsia"/>
          <w:szCs w:val="21"/>
        </w:rPr>
        <w:t>跟着父亲学会了一点打铁手艺。父亲坚持送他到</w:t>
      </w:r>
      <w:proofErr w:type="gramStart"/>
      <w:r>
        <w:rPr>
          <w:rFonts w:hint="eastAsia"/>
          <w:szCs w:val="21"/>
        </w:rPr>
        <w:t>以卡班接受</w:t>
      </w:r>
      <w:proofErr w:type="gramEnd"/>
      <w:r>
        <w:rPr>
          <w:rFonts w:hint="eastAsia"/>
          <w:szCs w:val="21"/>
        </w:rPr>
        <w:t>高等教育。他</w:t>
      </w:r>
      <w:proofErr w:type="gramStart"/>
      <w:r>
        <w:rPr>
          <w:rFonts w:hint="eastAsia"/>
          <w:szCs w:val="21"/>
        </w:rPr>
        <w:t>失孙开始</w:t>
      </w:r>
      <w:proofErr w:type="gramEnd"/>
      <w:r>
        <w:rPr>
          <w:rFonts w:hint="eastAsia"/>
          <w:szCs w:val="21"/>
        </w:rPr>
        <w:t>不同意，但尊重了父亲的决定。在</w:t>
      </w:r>
      <w:proofErr w:type="gramStart"/>
      <w:r>
        <w:rPr>
          <w:rFonts w:hint="eastAsia"/>
          <w:szCs w:val="21"/>
        </w:rPr>
        <w:t>以卡班大学</w:t>
      </w:r>
      <w:proofErr w:type="gramEnd"/>
      <w:r>
        <w:rPr>
          <w:rFonts w:hint="eastAsia"/>
          <w:szCs w:val="21"/>
        </w:rPr>
        <w:t>（以地理、勘探、化学闻名，同时也教授姬圣东北</w:t>
      </w:r>
      <w:proofErr w:type="gramStart"/>
      <w:r>
        <w:rPr>
          <w:rFonts w:hint="eastAsia"/>
          <w:szCs w:val="21"/>
        </w:rPr>
        <w:t>方一些</w:t>
      </w:r>
      <w:proofErr w:type="gramEnd"/>
      <w:r>
        <w:rPr>
          <w:rFonts w:hint="eastAsia"/>
          <w:szCs w:val="21"/>
        </w:rPr>
        <w:t>国家的语言文化），</w:t>
      </w:r>
      <w:proofErr w:type="gramStart"/>
      <w:r>
        <w:rPr>
          <w:rFonts w:hint="eastAsia"/>
          <w:szCs w:val="21"/>
        </w:rPr>
        <w:t>他失孙学会</w:t>
      </w:r>
      <w:proofErr w:type="gramEnd"/>
      <w:r>
        <w:rPr>
          <w:rFonts w:hint="eastAsia"/>
          <w:szCs w:val="21"/>
        </w:rPr>
        <w:t>了魔法武器理论，并接受了一定军事训练，成为了一名魔法武器商，兼做一些处理律矢物质的手艺活。经他发明的律</w:t>
      </w:r>
      <w:proofErr w:type="gramStart"/>
      <w:r>
        <w:rPr>
          <w:rFonts w:hint="eastAsia"/>
          <w:szCs w:val="21"/>
        </w:rPr>
        <w:t>矢</w:t>
      </w:r>
      <w:proofErr w:type="gramEnd"/>
      <w:r>
        <w:rPr>
          <w:rFonts w:hint="eastAsia"/>
          <w:szCs w:val="21"/>
        </w:rPr>
        <w:t>—单晶硅保魔法大大降低</w:t>
      </w:r>
      <w:proofErr w:type="gramStart"/>
      <w:r>
        <w:rPr>
          <w:rFonts w:hint="eastAsia"/>
          <w:szCs w:val="21"/>
        </w:rPr>
        <w:t>了保魔成本</w:t>
      </w:r>
      <w:proofErr w:type="gramEnd"/>
      <w:r>
        <w:rPr>
          <w:rFonts w:hint="eastAsia"/>
          <w:szCs w:val="21"/>
        </w:rPr>
        <w:t>，延长</w:t>
      </w:r>
      <w:proofErr w:type="gramStart"/>
      <w:r>
        <w:rPr>
          <w:rFonts w:hint="eastAsia"/>
          <w:szCs w:val="21"/>
        </w:rPr>
        <w:t>了保魔时间</w:t>
      </w:r>
      <w:proofErr w:type="gramEnd"/>
      <w:r>
        <w:rPr>
          <w:rFonts w:hint="eastAsia"/>
          <w:szCs w:val="21"/>
        </w:rPr>
        <w:t>，获授“泉源”二等勋章。</w:t>
      </w:r>
    </w:p>
    <w:p w14:paraId="14A3976C" w14:textId="77777777" w:rsidR="00417E1E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他</w:t>
      </w:r>
      <w:proofErr w:type="gramStart"/>
      <w:r>
        <w:rPr>
          <w:rFonts w:hint="eastAsia"/>
          <w:szCs w:val="21"/>
        </w:rPr>
        <w:t>失孙做</w:t>
      </w:r>
      <w:proofErr w:type="gramEnd"/>
      <w:r>
        <w:rPr>
          <w:rFonts w:hint="eastAsia"/>
          <w:szCs w:val="21"/>
        </w:rPr>
        <w:t>什么事都要讲究慢工出细货、精益求精，不放过细节，这是受父亲和高等教育的熏陶，也是姬圣手艺人的共同品性——“欺骗主大顺的人，会付出与欺骗所得等价的代价。”（“欺主大顺，则偿之以等。”——《大顺经》大瀛平安译本）和一些东北姬圣人不太一样，</w:t>
      </w:r>
      <w:proofErr w:type="gramStart"/>
      <w:r>
        <w:rPr>
          <w:rFonts w:hint="eastAsia"/>
          <w:szCs w:val="21"/>
        </w:rPr>
        <w:t>他失孙不太</w:t>
      </w:r>
      <w:proofErr w:type="gramEnd"/>
      <w:r>
        <w:rPr>
          <w:rFonts w:hint="eastAsia"/>
          <w:szCs w:val="21"/>
        </w:rPr>
        <w:t>追求财富，更注重个人技艺的提升。</w:t>
      </w:r>
    </w:p>
    <w:p w14:paraId="62F4D024" w14:textId="77777777" w:rsidR="00417E1E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不过，</w:t>
      </w:r>
      <w:proofErr w:type="gramStart"/>
      <w:r>
        <w:rPr>
          <w:rFonts w:hint="eastAsia"/>
          <w:szCs w:val="21"/>
        </w:rPr>
        <w:t>他失孙在</w:t>
      </w:r>
      <w:proofErr w:type="gramEnd"/>
      <w:r>
        <w:rPr>
          <w:rFonts w:hint="eastAsia"/>
          <w:szCs w:val="21"/>
        </w:rPr>
        <w:t>与生人交往时会比较圆滑，这一习惯是在与外国人打交道时形成的。与他熟识后他就变得淳朴友善。</w:t>
      </w:r>
    </w:p>
    <w:p w14:paraId="64E1E0F9" w14:textId="77777777" w:rsidR="00417E1E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他</w:t>
      </w:r>
      <w:proofErr w:type="gramStart"/>
      <w:r>
        <w:rPr>
          <w:rFonts w:hint="eastAsia"/>
          <w:szCs w:val="21"/>
        </w:rPr>
        <w:t>失孙虽然</w:t>
      </w:r>
      <w:proofErr w:type="gramEnd"/>
      <w:r>
        <w:rPr>
          <w:rFonts w:hint="eastAsia"/>
          <w:szCs w:val="21"/>
        </w:rPr>
        <w:t>出生在摩查本，但接受教育后讲的姬圣语带有</w:t>
      </w:r>
      <w:proofErr w:type="gramStart"/>
      <w:r>
        <w:rPr>
          <w:rFonts w:hint="eastAsia"/>
          <w:szCs w:val="21"/>
        </w:rPr>
        <w:t>以卡班口音</w:t>
      </w:r>
      <w:proofErr w:type="gramEnd"/>
      <w:r>
        <w:rPr>
          <w:rFonts w:hint="eastAsia"/>
          <w:szCs w:val="21"/>
        </w:rPr>
        <w:t>，用词也掺杂</w:t>
      </w:r>
      <w:proofErr w:type="gramStart"/>
      <w:r>
        <w:rPr>
          <w:rFonts w:hint="eastAsia"/>
          <w:szCs w:val="21"/>
        </w:rPr>
        <w:t>以卡班方言</w:t>
      </w:r>
      <w:proofErr w:type="gramEnd"/>
      <w:r>
        <w:rPr>
          <w:rFonts w:hint="eastAsia"/>
          <w:szCs w:val="21"/>
        </w:rPr>
        <w:t>。</w:t>
      </w:r>
    </w:p>
    <w:sectPr w:rsidR="00417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E1E"/>
    <w:rsid w:val="002D4E45"/>
    <w:rsid w:val="00417E1E"/>
    <w:rsid w:val="00FC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2320A"/>
  <w15:docId w15:val="{3061CB30-5532-439C-9146-CD3C4D1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1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蘭渓 雪沢</cp:lastModifiedBy>
  <cp:revision>3</cp:revision>
  <dcterms:created xsi:type="dcterms:W3CDTF">2022-10-29T15:41:00Z</dcterms:created>
  <dcterms:modified xsi:type="dcterms:W3CDTF">2023-07-07T04:49:00Z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2052-11.30.2</vt:lpwstr>
  </property>
  <property fmtid="{D5CDD505-2E9C-101B-9397-08002B2CF9AE}" pid="3" name="ICV">
    <vt:lpwstr>74D8342447BD4DBE40D95C63B5DB22A3</vt:lpwstr>
  </property>
</Properties>
</file>