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724275" cy="5861685"/>
            <wp:effectExtent l="0" t="0" r="1905" b="1905"/>
            <wp:docPr id="1" name="图片 1" descr="2023-03-30 23:07:49.98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-03-30 23:07:49.982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sz w:val="44"/>
          <w:szCs w:val="44"/>
          <w:lang w:eastAsia="zh-CN"/>
        </w:rPr>
        <w:t xml:space="preserve">水龙吟 </w:t>
      </w:r>
      <w:r>
        <w:rPr>
          <w:rFonts w:hint="eastAsia"/>
          <w:sz w:val="30"/>
          <w:szCs w:val="30"/>
          <w:lang w:eastAsia="zh-CN"/>
        </w:rPr>
        <w:t>李青泽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 xml:space="preserve">   </w:t>
      </w:r>
      <w:r>
        <w:rPr>
          <w:rFonts w:hint="eastAsia"/>
          <w:sz w:val="28"/>
          <w:szCs w:val="28"/>
        </w:rPr>
        <w:t>举头西北馀晖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裸树</w:t>
      </w:r>
      <w:r>
        <w:rPr>
          <w:rFonts w:hint="eastAsia"/>
          <w:color w:val="00B0F0"/>
          <w:sz w:val="15"/>
          <w:szCs w:val="15"/>
          <w:lang w:eastAsia="zh-CN"/>
        </w:rPr>
        <w:t>灵木居有樱若干</w:t>
      </w:r>
      <w:r>
        <w:rPr>
          <w:rFonts w:hint="eastAsia"/>
          <w:sz w:val="28"/>
          <w:szCs w:val="28"/>
        </w:rPr>
        <w:t>一二徒凄惨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灵居樱树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参天而立</w:t>
      </w:r>
      <w:bookmarkStart w:id="0" w:name="_GoBack"/>
      <w:r>
        <w:rPr>
          <w:rFonts w:hint="eastAsia"/>
          <w:color w:val="00B0F0"/>
          <w:sz w:val="15"/>
          <w:szCs w:val="15"/>
          <w:lang w:eastAsia="zh-CN"/>
        </w:rPr>
        <w:t>樱最高者谓参天忘樱</w:t>
      </w:r>
      <w:bookmarkEnd w:id="0"/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残花飘散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且跂而望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秃枝少</w:t>
      </w:r>
      <w:r>
        <w:rPr>
          <w:rFonts w:hint="eastAsia"/>
          <w:sz w:val="28"/>
          <w:szCs w:val="28"/>
          <w:lang w:eastAsia="zh-CN"/>
        </w:rPr>
        <w:t>叶。</w:t>
      </w:r>
      <w:r>
        <w:rPr>
          <w:rFonts w:hint="eastAsia"/>
          <w:sz w:val="28"/>
          <w:szCs w:val="28"/>
        </w:rPr>
        <w:t>星空惨淡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待灯以寻路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心生恐怖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巡回</w:t>
      </w:r>
      <w:r>
        <w:rPr>
          <w:rFonts w:hint="eastAsia"/>
          <w:color w:val="00B0F0"/>
          <w:sz w:val="15"/>
          <w:szCs w:val="15"/>
          <w:lang w:eastAsia="zh-CN"/>
        </w:rPr>
        <w:t>巡捕</w:t>
      </w:r>
      <w:r>
        <w:rPr>
          <w:rFonts w:hint="eastAsia"/>
          <w:sz w:val="28"/>
          <w:szCs w:val="28"/>
        </w:rPr>
        <w:t>斥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华衣</w:t>
      </w:r>
      <w:r>
        <w:rPr>
          <w:rFonts w:hint="eastAsia"/>
          <w:color w:val="00B0F0"/>
          <w:sz w:val="15"/>
          <w:szCs w:val="15"/>
          <w:lang w:eastAsia="zh-CN"/>
        </w:rPr>
        <w:t>贵人</w:t>
      </w:r>
      <w:r>
        <w:rPr>
          <w:rFonts w:hint="eastAsia"/>
          <w:sz w:val="28"/>
          <w:szCs w:val="28"/>
        </w:rPr>
        <w:t>焰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  <w:r>
        <w:rPr>
          <w:rFonts w:hint="eastAsia"/>
          <w:sz w:val="28"/>
          <w:szCs w:val="28"/>
        </w:rPr>
        <w:t>望遍了神目贯</w:t>
      </w:r>
      <w:r>
        <w:rPr>
          <w:rFonts w:hint="eastAsia"/>
          <w:color w:val="00B0F0"/>
          <w:sz w:val="15"/>
          <w:szCs w:val="15"/>
          <w:lang w:eastAsia="zh-CN"/>
        </w:rPr>
        <w:t>神木通者忘樱路名也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待天明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却还遮眼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当生踯躅</w:t>
      </w:r>
      <w:r>
        <w:rPr>
          <w:rFonts w:hint="eastAsia"/>
          <w:color w:val="00B0F0"/>
          <w:sz w:val="15"/>
          <w:szCs w:val="15"/>
          <w:lang w:eastAsia="zh-CN"/>
        </w:rPr>
        <w:t>有女谓踯躅香织以身封印忘樱树魔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以身降木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纵随风散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顾念斯人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逝川不绝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吁嗟长叹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志和弓引</w:t>
      </w:r>
      <w:r>
        <w:rPr>
          <w:rFonts w:hint="eastAsia"/>
          <w:color w:val="00B0F0"/>
          <w:sz w:val="15"/>
          <w:szCs w:val="15"/>
          <w:lang w:eastAsia="zh-CN"/>
        </w:rPr>
        <w:t>拉</w:t>
      </w:r>
      <w:r>
        <w:rPr>
          <w:rFonts w:hint="eastAsia"/>
          <w:sz w:val="28"/>
          <w:szCs w:val="28"/>
        </w:rPr>
        <w:t>满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齐燃万箭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击穿波澜</w:t>
      </w:r>
      <w:r>
        <w:rPr>
          <w:rFonts w:hint="eastAsia"/>
          <w:color w:val="00B0F0"/>
          <w:sz w:val="15"/>
          <w:szCs w:val="15"/>
          <w:lang w:eastAsia="zh-CN"/>
        </w:rPr>
        <w:t>谓北族</w:t>
      </w:r>
      <w:r>
        <w:rPr>
          <w:rFonts w:hint="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2023-03-31T06:54:10Z</dcterms:created>
  <dc:creator>iPhone Lynn</dc:creator>
  <cp:lastModifiedBy>iPhone Lynn</cp:lastModifiedBy>
  <dcterms:modified xsi:type="dcterms:W3CDTF">2023-03-30T23:15:09Z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2052-11.34.0</vt:lpwstr>
  </property>
  <property fmtid="{D5CDD505-2E9C-101B-9397-08002B2CF9AE}" pid="3" name="ICV">
    <vt:lpwstr>57C5D25FC5366E3992A2256490EE4DF7_31</vt:lpwstr>
  </property>
</Properties>
</file>