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Integrity Assurance Operations Playbook</w:t>
      </w:r>
    </w:p>
    <w:p>
      <w:pPr>
        <w:pStyle w:val="Author"/>
      </w:pPr>
      <w:r>
        <w:t xml:space="preserve">The Archive and Heritage Group (Pty) Ltd</w:t>
      </w:r>
    </w:p>
    <w:bookmarkStart w:id="60" w:name="Xec84f1c4ef3a6c21925046aaafd271c868020dd"/>
    <w:p>
      <w:pPr>
        <w:pStyle w:val="Heading1"/>
      </w:pPr>
      <w:r>
        <w:t xml:space="preserve">AtoM Heratio - Integrity Assurance Operations Playbook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Plugin:</w:t>
      </w:r>
      <w:r>
        <w:t xml:space="preserve"> </w:t>
      </w:r>
      <w:r>
        <w:t xml:space="preserve">ahgIntegrityPlugin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2026-03-01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20521cb435ab70780f8736235a67cde5d75f914">
        <w:r>
          <w:rPr>
            <w:rStyle w:val="Hyperlink"/>
          </w:rPr>
          <w:t xml:space="preserve">Alert Types and Response</w:t>
        </w:r>
      </w:hyperlink>
    </w:p>
    <w:p>
      <w:pPr>
        <w:numPr>
          <w:ilvl w:val="0"/>
          <w:numId w:val="1001"/>
        </w:numPr>
        <w:pStyle w:val="Compact"/>
      </w:pPr>
      <w:hyperlink w:anchor="Xfd8a691f8df3cd19b0d77bc10fd9d9502e9b192">
        <w:r>
          <w:rPr>
            <w:rStyle w:val="Hyperlink"/>
          </w:rPr>
          <w:t xml:space="preserve">Common Failure Causes</w:t>
        </w:r>
      </w:hyperlink>
    </w:p>
    <w:p>
      <w:pPr>
        <w:numPr>
          <w:ilvl w:val="0"/>
          <w:numId w:val="1001"/>
        </w:numPr>
        <w:pStyle w:val="Compact"/>
      </w:pPr>
      <w:hyperlink w:anchor="X5ca21434901a1a8da2f17336186dd9466bd6b45">
        <w:r>
          <w:rPr>
            <w:rStyle w:val="Hyperlink"/>
          </w:rPr>
          <w:t xml:space="preserve">Dead Letter Triage Procedure</w:t>
        </w:r>
      </w:hyperlink>
    </w:p>
    <w:p>
      <w:pPr>
        <w:numPr>
          <w:ilvl w:val="0"/>
          <w:numId w:val="1001"/>
        </w:numPr>
        <w:pStyle w:val="Compact"/>
      </w:pPr>
      <w:hyperlink w:anchor="Xe925783edc60625d21d33e0857e48abd3a755af">
        <w:r>
          <w:rPr>
            <w:rStyle w:val="Hyperlink"/>
          </w:rPr>
          <w:t xml:space="preserve">Escalation Matrix</w:t>
        </w:r>
      </w:hyperlink>
    </w:p>
    <w:p>
      <w:pPr>
        <w:numPr>
          <w:ilvl w:val="0"/>
          <w:numId w:val="1001"/>
        </w:numPr>
        <w:pStyle w:val="Compact"/>
      </w:pPr>
      <w:hyperlink w:anchor="X1e5fa79b1280db8eeb5f32576e526c82df69796">
        <w:r>
          <w:rPr>
            <w:rStyle w:val="Hyperlink"/>
          </w:rPr>
          <w:t xml:space="preserve">Remediation Playbooks</w:t>
        </w:r>
      </w:hyperlink>
    </w:p>
    <w:p>
      <w:pPr>
        <w:numPr>
          <w:ilvl w:val="0"/>
          <w:numId w:val="1001"/>
        </w:numPr>
        <w:pStyle w:val="Compact"/>
      </w:pPr>
      <w:hyperlink w:anchor="X735de20fc78b27c2008d852d67cb784e3ab5272">
        <w:r>
          <w:rPr>
            <w:rStyle w:val="Hyperlink"/>
          </w:rPr>
          <w:t xml:space="preserve">Monitoring Best Practices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alert-types-and-response"/>
    <w:p>
      <w:pPr>
        <w:pStyle w:val="Heading2"/>
      </w:pPr>
      <w:r>
        <w:t xml:space="preserve">1. Alert Types and Response</w:t>
      </w:r>
    </w:p>
    <w:p>
      <w:pPr>
        <w:pStyle w:val="FirstParagraph"/>
      </w:pPr>
      <w:r>
        <w:t xml:space="preserve">The Integrity Assurance plugin evaluates alert thresholds after every verification run via</w:t>
      </w:r>
      <w:r>
        <w:t xml:space="preserve"> </w:t>
      </w:r>
      <w:r>
        <w:rPr>
          <w:rStyle w:val="VerbatimChar"/>
        </w:rPr>
        <w:t xml:space="preserve">IntegrityAlertService::checkThresholds()</w:t>
      </w:r>
      <w:r>
        <w:t xml:space="preserve">. Alerts are configured in the</w:t>
      </w:r>
      <w:r>
        <w:t xml:space="preserve"> </w:t>
      </w:r>
      <w:r>
        <w:rPr>
          <w:rStyle w:val="VerbatimChar"/>
        </w:rPr>
        <w:t xml:space="preserve">integrity_alert_config</w:t>
      </w:r>
      <w:r>
        <w:t xml:space="preserve"> </w:t>
      </w:r>
      <w:r>
        <w:t xml:space="preserve">table and can fire via email, webhook, or both. Each alert type is described below with its meaning, typical causes, and recommended response steps.</w:t>
      </w:r>
    </w:p>
    <w:bookmarkStart w:id="21" w:name="pass_rate_below"/>
    <w:p>
      <w:pPr>
        <w:pStyle w:val="Heading3"/>
      </w:pPr>
      <w:r>
        <w:t xml:space="preserve">1.1 pass_rate_below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percentage of objects that passed fixity verification in a run has dropped below the configured threshold. The pass rate is calculated as</w:t>
      </w:r>
      <w:r>
        <w:t xml:space="preserve"> </w:t>
      </w:r>
      <w:r>
        <w:rPr>
          <w:rStyle w:val="VerbatimChar"/>
        </w:rPr>
        <w:t xml:space="preserve">(objects_passed / objects_scanned) * 100</w:t>
      </w:r>
      <w:r>
        <w:t xml:space="preserve">. A healthy system should maintain a pass rate above 99%.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02"/>
        </w:numPr>
        <w:pStyle w:val="Compact"/>
      </w:pPr>
      <w:r>
        <w:t xml:space="preserve">Storage failure: a disk, RAID array, or NAS volume has developed bad sectors or gone offline, causing widespread file corruption or inaccessibility.</w:t>
      </w:r>
    </w:p>
    <w:p>
      <w:pPr>
        <w:numPr>
          <w:ilvl w:val="0"/>
          <w:numId w:val="1002"/>
        </w:numPr>
        <w:pStyle w:val="Compact"/>
      </w:pPr>
      <w:r>
        <w:t xml:space="preserve">NAS mount offline: the TrueNAS mount at</w:t>
      </w:r>
      <w:r>
        <w:t xml:space="preserve"> </w:t>
      </w:r>
      <w:r>
        <w:rPr>
          <w:rStyle w:val="VerbatimChar"/>
        </w:rPr>
        <w:t xml:space="preserve">/mnt/nas/heratio/archive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/mnt/nas/heratio/atom</w:t>
      </w:r>
      <w:r>
        <w:t xml:space="preserve">) has disconnected. All files served from the mount will appear as missing, dragging the pass rate down sharply.</w:t>
      </w:r>
    </w:p>
    <w:p>
      <w:pPr>
        <w:numPr>
          <w:ilvl w:val="0"/>
          <w:numId w:val="1002"/>
        </w:numPr>
        <w:pStyle w:val="Compact"/>
      </w:pPr>
      <w:r>
        <w:t xml:space="preserve">Bulk file migration or reorganisation performed without updating the</w:t>
      </w:r>
      <w:r>
        <w:t xml:space="preserve"> </w:t>
      </w:r>
      <w:r>
        <w:rPr>
          <w:rStyle w:val="VerbatimChar"/>
        </w:rPr>
        <w:t xml:space="preserve">digital_object.path</w:t>
      </w:r>
      <w:r>
        <w:t xml:space="preserve"> </w:t>
      </w:r>
      <w:r>
        <w:t xml:space="preserve">column.</w:t>
      </w:r>
    </w:p>
    <w:p>
      <w:pPr>
        <w:numPr>
          <w:ilvl w:val="0"/>
          <w:numId w:val="1002"/>
        </w:numPr>
        <w:pStyle w:val="Compact"/>
      </w:pPr>
      <w:r>
        <w:t xml:space="preserve">Environmental damage (e.g., power failure during disk write) affecting multiple files simultaneously.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03"/>
        </w:numPr>
      </w:pPr>
      <w:r>
        <w:t xml:space="preserve">Check mount status immediately: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/mnt/nas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/mnt/nas/heratio/archive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/usr/share/nginx/archive/uploads/r/</w:t>
      </w:r>
    </w:p>
    <w:p>
      <w:pPr>
        <w:numPr>
          <w:ilvl w:val="0"/>
          <w:numId w:val="1003"/>
        </w:numPr>
      </w:pPr>
      <w:r>
        <w:t xml:space="preserve">If the mount is offline, re-mount and re-run the schedule: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  <w:r>
        <w:br/>
      </w:r>
      <w:r>
        <w:rPr>
          <w:rStyle w:val="CommentTok"/>
        </w:rPr>
        <w:t xml:space="preserve"># Verify mount is back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/mnt/nas/heratio/archive</w:t>
      </w:r>
      <w:r>
        <w:br/>
      </w:r>
      <w:r>
        <w:rPr>
          <w:rStyle w:val="CommentTok"/>
        </w:rPr>
        <w:t xml:space="preserve"># Re-run the schedule that triggered the alert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integrity:schedule </w:t>
      </w:r>
      <w:r>
        <w:rPr>
          <w:rStyle w:val="AttributeTok"/>
        </w:rPr>
        <w:t xml:space="preserve">--run-id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SCHEDULE_ID</w:t>
      </w:r>
      <w:r>
        <w:rPr>
          <w:rStyle w:val="OperatorTok"/>
        </w:rPr>
        <w:t xml:space="preserve">&gt;</w:t>
      </w:r>
    </w:p>
    <w:p>
      <w:pPr>
        <w:numPr>
          <w:ilvl w:val="0"/>
          <w:numId w:val="1003"/>
        </w:numPr>
      </w:pPr>
      <w:r>
        <w:t xml:space="preserve">If the mount is online, check the run detail in the web UI (Admin &gt; Integrity &gt; Run History) to identify which objects failed. Filter the ledger by outcome to determine whether failures are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Review the dead letter queue for patterns – are failures concentrated in a specific repository or directory path?</w:t>
      </w:r>
    </w:p>
    <w:p>
      <w:pPr>
        <w:numPr>
          <w:ilvl w:val="0"/>
          <w:numId w:val="1003"/>
        </w:numPr>
      </w:pPr>
      <w:r>
        <w:t xml:space="preserve">If failures are legitimate mismatches (files genuinely corrupted), proceed to the remediation playbook for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 </w:t>
      </w:r>
      <w:r>
        <w:t xml:space="preserve">in Section 5.</w:t>
      </w:r>
    </w:p>
    <w:bookmarkEnd w:id="21"/>
    <w:bookmarkStart w:id="22" w:name="failure_count_above"/>
    <w:p>
      <w:pPr>
        <w:pStyle w:val="Heading3"/>
      </w:pPr>
      <w:r>
        <w:t xml:space="preserve">1.2 failure_count_above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total number of non-passing outcomes in a single run (failed + missing + error) has exceeded the configured threshold. Unlike</w:t>
      </w:r>
      <w:r>
        <w:t xml:space="preserve"> </w:t>
      </w:r>
      <w:r>
        <w:rPr>
          <w:rStyle w:val="VerbatimChar"/>
        </w:rPr>
        <w:t xml:space="preserve">pass_rate_below</w:t>
      </w:r>
      <w:r>
        <w:t xml:space="preserve">, this is an absolute count – useful for detecting problems even in large collections where a low percentage still represents many objects.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04"/>
        </w:numPr>
        <w:pStyle w:val="Compact"/>
      </w:pPr>
      <w:r>
        <w:t xml:space="preserve">Same root causes as</w:t>
      </w:r>
      <w:r>
        <w:t xml:space="preserve"> </w:t>
      </w:r>
      <w:r>
        <w:rPr>
          <w:rStyle w:val="VerbatimChar"/>
        </w:rPr>
        <w:t xml:space="preserve">pass_rate_below</w:t>
      </w:r>
      <w:r>
        <w:t xml:space="preserve"> </w:t>
      </w:r>
      <w:r>
        <w:t xml:space="preserve">(storage failure, mount offline) but measured in absolute terms.</w:t>
      </w:r>
    </w:p>
    <w:p>
      <w:pPr>
        <w:numPr>
          <w:ilvl w:val="0"/>
          <w:numId w:val="1004"/>
        </w:numPr>
        <w:pStyle w:val="Compact"/>
      </w:pPr>
      <w:r>
        <w:t xml:space="preserve">A batch of recently ingested files that were corrupted during upload.</w:t>
      </w:r>
    </w:p>
    <w:p>
      <w:pPr>
        <w:numPr>
          <w:ilvl w:val="0"/>
          <w:numId w:val="1004"/>
        </w:numPr>
        <w:pStyle w:val="Compact"/>
      </w:pPr>
      <w:r>
        <w:t xml:space="preserve">Permission changes on a directory subtree rendering files unreadable.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05"/>
        </w:numPr>
      </w:pPr>
      <w:r>
        <w:t xml:space="preserve">Check the dead letter queue for new entries: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integrity:report </w:t>
      </w:r>
      <w:r>
        <w:rPr>
          <w:rStyle w:val="AttributeTok"/>
        </w:rPr>
        <w:t xml:space="preserve">--dead-letter</w:t>
      </w:r>
    </w:p>
    <w:p>
      <w:pPr>
        <w:numPr>
          <w:ilvl w:val="0"/>
          <w:numId w:val="1005"/>
        </w:numPr>
      </w:pPr>
      <w:r>
        <w:t xml:space="preserve">Investigate the file system for the affected objects. The run detail page shows the digital object IDs and file paths that failed.</w:t>
      </w:r>
    </w:p>
    <w:p>
      <w:pPr>
        <w:numPr>
          <w:ilvl w:val="0"/>
          <w:numId w:val="1005"/>
        </w:numPr>
      </w:pPr>
      <w:r>
        <w:t xml:space="preserve">Cross-reference with system logs for I/O errors: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"error\|fault\|i/o"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smbd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hour ago"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If using SMB mount</w:t>
      </w:r>
    </w:p>
    <w:p>
      <w:pPr>
        <w:numPr>
          <w:ilvl w:val="0"/>
          <w:numId w:val="1005"/>
        </w:numPr>
      </w:pPr>
      <w:r>
        <w:t xml:space="preserve">If failures are concentrated in a single repository or path, check that specific storage location for hardware issues.</w:t>
      </w:r>
    </w:p>
    <w:p>
      <w:pPr>
        <w:numPr>
          <w:ilvl w:val="0"/>
          <w:numId w:val="1005"/>
        </w:numPr>
      </w:pPr>
      <w:r>
        <w:t xml:space="preserve">Acknowledge or triage dead letter entries as described in Section 3.</w:t>
      </w:r>
    </w:p>
    <w:bookmarkEnd w:id="22"/>
    <w:bookmarkStart w:id="23" w:name="dead_letter_count_above"/>
    <w:p>
      <w:pPr>
        <w:pStyle w:val="Heading3"/>
      </w:pPr>
      <w:r>
        <w:t xml:space="preserve">1.3 dead_letter_count_above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number of unresolved dead letter entries (status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investigating</w:t>
      </w:r>
      <w:r>
        <w:t xml:space="preserve">) has exceeded the configured threshold. Dead letters accumulate when objects fail verification repeatedly. A growing dead letter queue indicates systemic issues that are not self-resolving.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06"/>
        </w:numPr>
        <w:pStyle w:val="Compact"/>
      </w:pPr>
      <w:r>
        <w:t xml:space="preserve">Persistent storage issues that have not been addressed.</w:t>
      </w:r>
    </w:p>
    <w:p>
      <w:pPr>
        <w:numPr>
          <w:ilvl w:val="0"/>
          <w:numId w:val="1006"/>
        </w:numPr>
        <w:pStyle w:val="Compact"/>
      </w:pPr>
      <w:r>
        <w:t xml:space="preserve">Files that were intentionally deleted but whose database records were not cleaned up.</w:t>
      </w:r>
    </w:p>
    <w:p>
      <w:pPr>
        <w:numPr>
          <w:ilvl w:val="0"/>
          <w:numId w:val="1006"/>
        </w:numPr>
        <w:pStyle w:val="Compact"/>
      </w:pPr>
      <w:r>
        <w:t xml:space="preserve">Permission problems that persist across runs.</w:t>
      </w:r>
    </w:p>
    <w:p>
      <w:pPr>
        <w:numPr>
          <w:ilvl w:val="0"/>
          <w:numId w:val="1006"/>
        </w:numPr>
        <w:pStyle w:val="Compact"/>
      </w:pPr>
      <w:r>
        <w:t xml:space="preserve">Stale NAS mounts that intermittently go offline.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07"/>
        </w:numPr>
      </w:pPr>
      <w:r>
        <w:t xml:space="preserve">View the dead letter queue in the web UI (Admin &gt; Integrity &gt; Dead Letter Queue) or via CLI: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integrity:report </w:t>
      </w:r>
      <w:r>
        <w:rPr>
          <w:rStyle w:val="AttributeTok"/>
        </w:rPr>
        <w:t xml:space="preserve">--dead-letter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</w:p>
    <w:p>
      <w:pPr>
        <w:numPr>
          <w:ilvl w:val="0"/>
          <w:numId w:val="1007"/>
        </w:numPr>
      </w:pPr>
      <w:r>
        <w:t xml:space="preserve">Triage the dead letter queue following the procedure in Section 3.</w:t>
      </w:r>
    </w:p>
    <w:p>
      <w:pPr>
        <w:numPr>
          <w:ilvl w:val="0"/>
          <w:numId w:val="1007"/>
        </w:numPr>
      </w:pPr>
      <w:r>
        <w:t xml:space="preserve">Filter by</w:t>
      </w:r>
      <w:r>
        <w:t xml:space="preserve"> </w:t>
      </w:r>
      <w:r>
        <w:rPr>
          <w:rStyle w:val="VerbatimChar"/>
        </w:rPr>
        <w:t xml:space="preserve">failure_type</w:t>
      </w:r>
      <w:r>
        <w:t xml:space="preserve"> </w:t>
      </w:r>
      <w:r>
        <w:t xml:space="preserve">to identify the dominant failure category:</w:t>
      </w:r>
    </w:p>
    <w:p>
      <w:pPr>
        <w:numPr>
          <w:ilvl w:val="1"/>
          <w:numId w:val="1008"/>
        </w:numPr>
        <w:pStyle w:val="Compact"/>
      </w:pPr>
      <w:r>
        <w:t xml:space="preserve">If mostly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: investigate file system / mount issues.</w:t>
      </w:r>
    </w:p>
    <w:p>
      <w:pPr>
        <w:numPr>
          <w:ilvl w:val="1"/>
          <w:numId w:val="1008"/>
        </w:numPr>
        <w:pStyle w:val="Compact"/>
      </w:pPr>
      <w:r>
        <w:t xml:space="preserve">If mostly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: investigate data corruption or intentional modifications.</w:t>
      </w:r>
    </w:p>
    <w:p>
      <w:pPr>
        <w:numPr>
          <w:ilvl w:val="1"/>
          <w:numId w:val="1008"/>
        </w:numPr>
        <w:pStyle w:val="Compact"/>
      </w:pPr>
      <w:r>
        <w:t xml:space="preserve">If mostly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permission_error</w:t>
      </w:r>
      <w:r>
        <w:t xml:space="preserve">: investigate file permissions.</w:t>
      </w:r>
    </w:p>
    <w:p>
      <w:pPr>
        <w:numPr>
          <w:ilvl w:val="0"/>
          <w:numId w:val="1007"/>
        </w:numPr>
      </w:pPr>
      <w:r>
        <w:t xml:space="preserve">Bulk acknowledge entries that are under investigation to prevent re-alerting:</w:t>
      </w:r>
    </w:p>
    <w:p>
      <w:pPr>
        <w:numPr>
          <w:ilvl w:val="1"/>
          <w:numId w:val="1009"/>
        </w:numPr>
        <w:pStyle w:val="Compact"/>
      </w:pPr>
      <w:r>
        <w:t xml:space="preserve">Use the web UI dead letter action buttons (Acknowledge, Investigate, Resolve, Ignore).</w:t>
      </w:r>
    </w:p>
    <w:p>
      <w:pPr>
        <w:numPr>
          <w:ilvl w:val="0"/>
          <w:numId w:val="1007"/>
        </w:numPr>
      </w:pPr>
      <w:r>
        <w:t xml:space="preserve">Set a target to reduce the dead letter count below the alert threshold within a defined timeframe.</w:t>
      </w:r>
    </w:p>
    <w:bookmarkEnd w:id="23"/>
    <w:bookmarkStart w:id="24" w:name="backlog_above"/>
    <w:p>
      <w:pPr>
        <w:pStyle w:val="Heading3"/>
      </w:pPr>
      <w:r>
        <w:t xml:space="preserve">1.4 backlog_above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number of master digital objects that have never been verified (not present in the</w:t>
      </w:r>
      <w:r>
        <w:t xml:space="preserve"> </w:t>
      </w:r>
      <w:r>
        <w:rPr>
          <w:rStyle w:val="VerbatimChar"/>
        </w:rPr>
        <w:t xml:space="preserve">integrity_ledger</w:t>
      </w:r>
      <w:r>
        <w:t xml:space="preserve"> </w:t>
      </w:r>
      <w:r>
        <w:t xml:space="preserve">at all) exceeds the configured threshold. The backlog is calculated by</w:t>
      </w:r>
      <w:r>
        <w:t xml:space="preserve"> </w:t>
      </w:r>
      <w:r>
        <w:rPr>
          <w:rStyle w:val="VerbatimChar"/>
        </w:rPr>
        <w:t xml:space="preserve">IntegrityService::calculateBacklog()</w:t>
      </w:r>
      <w:r>
        <w:t xml:space="preserve"> </w:t>
      </w:r>
      <w:r>
        <w:t xml:space="preserve">as the count of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usage_id = 140</w:t>
      </w:r>
      <w:r>
        <w:t xml:space="preserve"> </w:t>
      </w:r>
      <w:r>
        <w:t xml:space="preserve">that have no corresponding ledger entry.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10"/>
        </w:numPr>
        <w:pStyle w:val="Compact"/>
      </w:pPr>
      <w:r>
        <w:t xml:space="preserve">Verification schedules are disabled or not running frequently enough.</w:t>
      </w:r>
    </w:p>
    <w:p>
      <w:pPr>
        <w:numPr>
          <w:ilvl w:val="0"/>
          <w:numId w:val="1010"/>
        </w:numPr>
        <w:pStyle w:val="Compact"/>
      </w:pPr>
      <w:r>
        <w:t xml:space="preserve">Batch size is too small relative to the ingest rate – new objects are being added faster than they can be verified.</w:t>
      </w:r>
    </w:p>
    <w:p>
      <w:pPr>
        <w:numPr>
          <w:ilvl w:val="0"/>
          <w:numId w:val="1010"/>
        </w:numPr>
        <w:pStyle w:val="Compact"/>
      </w:pPr>
      <w:r>
        <w:t xml:space="preserve">The cron job for</w:t>
      </w:r>
      <w:r>
        <w:t xml:space="preserve"> </w:t>
      </w:r>
      <w:r>
        <w:rPr>
          <w:rStyle w:val="VerbatimChar"/>
        </w:rPr>
        <w:t xml:space="preserve">integrity:schedule --run-due</w:t>
      </w:r>
      <w:r>
        <w:t xml:space="preserve"> </w:t>
      </w:r>
      <w:r>
        <w:t xml:space="preserve">is not configured or has stopped running.</w:t>
      </w:r>
    </w:p>
    <w:p>
      <w:pPr>
        <w:numPr>
          <w:ilvl w:val="0"/>
          <w:numId w:val="1010"/>
        </w:numPr>
        <w:pStyle w:val="Compact"/>
      </w:pPr>
      <w:r>
        <w:t xml:space="preserve">A large bulk ingest has added many new objects that have not yet been reached by the scheduler.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11"/>
        </w:numPr>
      </w:pPr>
      <w:r>
        <w:t xml:space="preserve">Check if schedules are enabled and running: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integrity:schedule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integrity:schedule </w:t>
      </w:r>
      <w:r>
        <w:rPr>
          <w:rStyle w:val="AttributeTok"/>
        </w:rPr>
        <w:t xml:space="preserve">--list</w:t>
      </w:r>
    </w:p>
    <w:p>
      <w:pPr>
        <w:numPr>
          <w:ilvl w:val="0"/>
          <w:numId w:val="1011"/>
        </w:numPr>
      </w:pPr>
      <w:r>
        <w:t xml:space="preserve">If no schedules are enabled, enable the appropriate schedule: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integrity:schedule </w:t>
      </w:r>
      <w:r>
        <w:rPr>
          <w:rStyle w:val="AttributeTok"/>
        </w:rPr>
        <w:t xml:space="preserve">--enable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SCHEDULE_ID</w:t>
      </w:r>
      <w:r>
        <w:rPr>
          <w:rStyle w:val="OperatorTok"/>
        </w:rPr>
        <w:t xml:space="preserve">&gt;</w:t>
      </w:r>
    </w:p>
    <w:p>
      <w:pPr>
        <w:numPr>
          <w:ilvl w:val="0"/>
          <w:numId w:val="1011"/>
        </w:numPr>
      </w:pPr>
      <w:r>
        <w:t xml:space="preserve">Check that the cron job is properly configured: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integrity</w:t>
      </w:r>
    </w:p>
    <w:p>
      <w:pPr>
        <w:numPr>
          <w:ilvl w:val="0"/>
          <w:numId w:val="1000"/>
        </w:numPr>
      </w:pPr>
      <w:r>
        <w:t xml:space="preserve">The recommended cron entry is: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*/15 * * * * cd /usr/share/nginx/archive &amp;&amp; php symfony integrity:schedule --run-due &gt;&gt; /tmp/integrity-scheduler.log 2&gt;&amp;1</w:t>
      </w:r>
    </w:p>
    <w:p>
      <w:pPr>
        <w:numPr>
          <w:ilvl w:val="0"/>
          <w:numId w:val="1011"/>
        </w:numPr>
      </w:pPr>
      <w:r>
        <w:t xml:space="preserve">To reduce the backlog quickly, consider:</w:t>
      </w:r>
    </w:p>
    <w:p>
      <w:pPr>
        <w:numPr>
          <w:ilvl w:val="1"/>
          <w:numId w:val="1012"/>
        </w:numPr>
      </w:pPr>
      <w:r>
        <w:t xml:space="preserve">Increasing the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on the active schedule (e.g., from 200 to 1000).</w:t>
      </w:r>
    </w:p>
    <w:p>
      <w:pPr>
        <w:numPr>
          <w:ilvl w:val="1"/>
          <w:numId w:val="1012"/>
        </w:numPr>
      </w:pPr>
      <w:r>
        <w:t xml:space="preserve">Adding a temporary daily schedule with a large batch size.</w:t>
      </w:r>
    </w:p>
    <w:p>
      <w:pPr>
        <w:numPr>
          <w:ilvl w:val="1"/>
          <w:numId w:val="1012"/>
        </w:numPr>
      </w:pPr>
      <w:r>
        <w:t xml:space="preserve">Running an ad-hoc verification manually: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 </w:t>
      </w:r>
      <w:r>
        <w:rPr>
          <w:rStyle w:val="AttributeTok"/>
        </w:rPr>
        <w:t xml:space="preserve">--stale-days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p>
      <w:pPr>
        <w:numPr>
          <w:ilvl w:val="0"/>
          <w:numId w:val="1011"/>
        </w:numPr>
      </w:pPr>
      <w:r>
        <w:t xml:space="preserve">Monitor the backlog reduction over subsequent runs: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--status</w:t>
      </w:r>
    </w:p>
    <w:bookmarkEnd w:id="24"/>
    <w:bookmarkStart w:id="25" w:name="run_failure"/>
    <w:p>
      <w:pPr>
        <w:pStyle w:val="Heading3"/>
      </w:pPr>
      <w:r>
        <w:t xml:space="preserve">1.5 run_failure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A verification run ended with a status of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This indicates the run itself had a problem, not just individual objects.</w:t>
      </w:r>
    </w:p>
    <w:p>
      <w:pPr>
        <w:pStyle w:val="BodyText"/>
      </w:pPr>
      <w:r>
        <w:rPr>
          <w:bCs/>
          <w:b/>
        </w:rPr>
        <w:t xml:space="preserve">Run failure statuses: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unhandled exception terminated the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 exceeded</w:t>
            </w:r>
            <w:r>
              <w:t xml:space="preserve"> </w:t>
            </w:r>
            <w:r>
              <w:rPr>
                <w:rStyle w:val="VerbatimChar"/>
              </w:rPr>
              <w:t xml:space="preserve">max_runtime_minutes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 exceeded</w:t>
            </w:r>
            <w:r>
              <w:t xml:space="preserve"> </w:t>
            </w:r>
            <w:r>
              <w:rPr>
                <w:rStyle w:val="VerbatimChar"/>
              </w:rPr>
              <w:t xml:space="preserve">max_memory_mb</w:t>
            </w:r>
            <w:r>
              <w:t xml:space="preserve"> </w:t>
            </w:r>
            <w:r>
              <w:t xml:space="preserve">and stopped early.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failed:</w:t>
      </w:r>
      <w:r>
        <w:t xml:space="preserve"> </w:t>
      </w:r>
      <w:r>
        <w:t xml:space="preserve">PHP fatal error, database connection lost,</w:t>
      </w:r>
      <w:r>
        <w:t xml:space="preserve"> </w:t>
      </w:r>
      <w:r>
        <w:rPr>
          <w:rStyle w:val="VerbatimChar"/>
        </w:rPr>
        <w:t xml:space="preserve">PreservationService.php</w:t>
      </w:r>
      <w:r>
        <w:t xml:space="preserve"> </w:t>
      </w:r>
      <w:r>
        <w:t xml:space="preserve">not found (missing ahgPreservationPlugin dependency), or lock acquisition failure.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timeout:</w:t>
      </w:r>
      <w:r>
        <w:t xml:space="preserve"> </w:t>
      </w:r>
      <w:r>
        <w:t xml:space="preserve">Too many objects to verify within the configured time limit, especially for</w:t>
      </w:r>
      <w:r>
        <w:t xml:space="preserve"> </w:t>
      </w:r>
      <w:r>
        <w:rPr>
          <w:rStyle w:val="VerbatimChar"/>
        </w:rPr>
        <w:t xml:space="preserve">batch_size = 0</w:t>
      </w:r>
      <w:r>
        <w:t xml:space="preserve"> </w:t>
      </w:r>
      <w:r>
        <w:t xml:space="preserve">(unlimited) schedules.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partial:</w:t>
      </w:r>
      <w:r>
        <w:t xml:space="preserve"> </w:t>
      </w:r>
      <w:r>
        <w:t xml:space="preserve">Insufficient memory allocation. Each verified object retains some memory for ledger inserts and result tracking.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14"/>
        </w:numPr>
      </w:pPr>
      <w:r>
        <w:t xml:space="preserve">Check PHP error logs: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/var/log/php8.3-fpm.log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/var/log/nginx/error.log</w:t>
      </w:r>
    </w:p>
    <w:p>
      <w:pPr>
        <w:numPr>
          <w:ilvl w:val="0"/>
          <w:numId w:val="1014"/>
        </w:numPr>
      </w:pPr>
      <w:r>
        <w:t xml:space="preserve">Check available disk space (the lock directory is in</w:t>
      </w:r>
      <w:r>
        <w:t xml:space="preserve"> </w:t>
      </w:r>
      <w:r>
        <w:rPr>
          <w:rStyle w:val="VerbatimChar"/>
        </w:rPr>
        <w:t xml:space="preserve">cache/integrity_locks/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/tmp</w:t>
      </w:r>
    </w:p>
    <w:p>
      <w:pPr>
        <w:numPr>
          <w:ilvl w:val="0"/>
          <w:numId w:val="1014"/>
        </w:numPr>
      </w:pPr>
      <w:r>
        <w:t xml:space="preserve">Check PHP memory limits: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memory_limit</w:t>
      </w:r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runs, either increase</w:t>
      </w:r>
      <w:r>
        <w:t xml:space="preserve"> </w:t>
      </w:r>
      <w:r>
        <w:rPr>
          <w:rStyle w:val="VerbatimChar"/>
        </w:rPr>
        <w:t xml:space="preserve">max_runtime_minutes</w:t>
      </w:r>
      <w:r>
        <w:t xml:space="preserve"> </w:t>
      </w:r>
      <w:r>
        <w:t xml:space="preserve">on the schedule or reduce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to process fewer objects per run.</w:t>
      </w:r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runs, increase</w:t>
      </w:r>
      <w:r>
        <w:t xml:space="preserve"> </w:t>
      </w:r>
      <w:r>
        <w:rPr>
          <w:rStyle w:val="VerbatimChar"/>
        </w:rPr>
        <w:t xml:space="preserve">max_memory_mb</w:t>
      </w:r>
      <w:r>
        <w:t xml:space="preserve"> </w:t>
      </w:r>
      <w:r>
        <w:t xml:space="preserve">on the schedule, but ensure it does not exceed the system’s PHP</w:t>
      </w:r>
      <w:r>
        <w:t xml:space="preserve"> </w:t>
      </w:r>
      <w:r>
        <w:rPr>
          <w:rStyle w:val="VerbatimChar"/>
        </w:rPr>
        <w:t xml:space="preserve">memory_limit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runs, examine the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field on the</w:t>
      </w:r>
      <w:r>
        <w:t xml:space="preserve"> </w:t>
      </w:r>
      <w:r>
        <w:rPr>
          <w:rStyle w:val="VerbatimChar"/>
        </w:rPr>
        <w:t xml:space="preserve">integrity_run</w:t>
      </w:r>
      <w:r>
        <w:t xml:space="preserve"> </w:t>
      </w:r>
      <w:r>
        <w:t xml:space="preserve">record: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integrity:report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numPr>
          <w:ilvl w:val="0"/>
          <w:numId w:val="1014"/>
        </w:numPr>
      </w:pPr>
      <w:r>
        <w:t xml:space="preserve">Check for stale lock files if the error mentions lock acquisition: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/usr/share/nginx/archive/cache/integrity_locks/</w:t>
      </w:r>
      <w:r>
        <w:br/>
      </w:r>
      <w:r>
        <w:rPr>
          <w:rStyle w:val="CommentTok"/>
        </w:rPr>
        <w:t xml:space="preserve"># Remove stale locks if the process is dead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common-failure-causes"/>
    <w:p>
      <w:pPr>
        <w:pStyle w:val="Heading2"/>
      </w:pPr>
      <w:r>
        <w:t xml:space="preserve">2. Common Failure Causes</w:t>
      </w:r>
    </w:p>
    <w:p>
      <w:pPr>
        <w:pStyle w:val="FirstParagraph"/>
      </w:pPr>
      <w:r>
        <w:t xml:space="preserve">Each verification outcome recorded in the</w:t>
      </w:r>
      <w:r>
        <w:t xml:space="preserve"> </w:t>
      </w:r>
      <w:r>
        <w:rPr>
          <w:rStyle w:val="VerbatimChar"/>
        </w:rPr>
        <w:t xml:space="preserve">integrity_ledger</w:t>
      </w:r>
      <w:r>
        <w:t xml:space="preserve"> </w:t>
      </w:r>
      <w:r>
        <w:t xml:space="preserve">table indicates a specific condition. The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column uses the following values: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no_baseline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Non-pass outcomes are escalated to the dead letter queue after repeated occurrence.</w:t>
      </w:r>
    </w:p>
    <w:bookmarkStart w:id="27" w:name="mismatch"/>
    <w:p>
      <w:pPr>
        <w:pStyle w:val="Heading3"/>
      </w:pPr>
      <w:r>
        <w:t xml:space="preserve">2.1 mismatch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computed hash of the file on disk does not match the stored baseline hash in the</w:t>
      </w:r>
      <w:r>
        <w:t xml:space="preserve"> </w:t>
      </w:r>
      <w:r>
        <w:rPr>
          <w:rStyle w:val="VerbatimChar"/>
        </w:rPr>
        <w:t xml:space="preserve">preservation_checksum</w:t>
      </w:r>
      <w:r>
        <w:t xml:space="preserve"> </w:t>
      </w:r>
      <w:r>
        <w:t xml:space="preserve">table. The file exists, is readable, and a baseline hash is available, but the content has changed.</w:t>
      </w:r>
    </w:p>
    <w:p>
      <w:pPr>
        <w:pStyle w:val="BodyText"/>
      </w:pPr>
      <w:r>
        <w:rPr>
          <w:bCs/>
          <w:b/>
        </w:rPr>
        <w:t xml:space="preserve">Intentional vs. unintentional modification: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Intentional:</w:t>
      </w:r>
      <w:r>
        <w:t xml:space="preserve"> </w:t>
      </w:r>
      <w:r>
        <w:t xml:space="preserve">An administrator or process deliberately modified the file (e.g., format migration, watermark application, re-digitisation). In this case, the baseline checksum should be updated.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Unintentional:</w:t>
      </w:r>
      <w:r>
        <w:t xml:space="preserve"> </w:t>
      </w:r>
      <w:r>
        <w:t xml:space="preserve">The file has been corrupted by storage failure, bit rot, incomplete write, or malicious tampering. This requires investigation and likely restoration from backup.</w:t>
      </w:r>
    </w:p>
    <w:p>
      <w:pPr>
        <w:pStyle w:val="FirstParagraph"/>
      </w:pPr>
      <w:r>
        <w:rPr>
          <w:bCs/>
          <w:b/>
        </w:rPr>
        <w:t xml:space="preserve">How to distinguish:</w:t>
      </w:r>
    </w:p>
    <w:p>
      <w:pPr>
        <w:numPr>
          <w:ilvl w:val="0"/>
          <w:numId w:val="1016"/>
        </w:numPr>
      </w:pPr>
      <w:r>
        <w:t xml:space="preserve">Check the audit trail (ahgAuditTrailPlugin) for recent activity on the information object.</w:t>
      </w:r>
    </w:p>
    <w:p>
      <w:pPr>
        <w:numPr>
          <w:ilvl w:val="0"/>
          <w:numId w:val="1016"/>
        </w:numPr>
      </w:pPr>
      <w:r>
        <w:t xml:space="preserve">Check if a preservation event (format migration, normalisation) was recently run for the object.</w:t>
      </w:r>
    </w:p>
    <w:p>
      <w:pPr>
        <w:numPr>
          <w:ilvl w:val="0"/>
          <w:numId w:val="1016"/>
        </w:numPr>
      </w:pPr>
      <w:r>
        <w:t xml:space="preserve">Check file modification timestamps: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</w:p>
    <w:p>
      <w:pPr>
        <w:numPr>
          <w:ilvl w:val="0"/>
          <w:numId w:val="1016"/>
        </w:numPr>
      </w:pPr>
      <w:r>
        <w:t xml:space="preserve">Compare the file size to the expected size recorded in</w:t>
      </w:r>
      <w:r>
        <w:t xml:space="preserve"> </w:t>
      </w:r>
      <w:r>
        <w:rPr>
          <w:rStyle w:val="VerbatimChar"/>
        </w:rPr>
        <w:t xml:space="preserve">digital_object.byte_count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How to restore from backup:</w:t>
      </w:r>
    </w:p>
    <w:p>
      <w:pPr>
        <w:numPr>
          <w:ilvl w:val="0"/>
          <w:numId w:val="1017"/>
        </w:numPr>
      </w:pPr>
      <w:r>
        <w:t xml:space="preserve">Identify the backup containing the correct version of the file: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If using ahgBackupPlugin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/path/to/backup/uploads/r/</w:t>
      </w:r>
    </w:p>
    <w:p>
      <w:pPr>
        <w:numPr>
          <w:ilvl w:val="0"/>
          <w:numId w:val="1017"/>
        </w:numPr>
      </w:pPr>
      <w:r>
        <w:t xml:space="preserve">Restore the file to its original location.</w:t>
      </w:r>
    </w:p>
    <w:p>
      <w:pPr>
        <w:numPr>
          <w:ilvl w:val="0"/>
          <w:numId w:val="1017"/>
        </w:numPr>
      </w:pPr>
      <w:r>
        <w:t xml:space="preserve">Re-run verification to confirm the restored file matches the baseline: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How to update the baseline (intentional modification):</w:t>
      </w:r>
    </w:p>
    <w:p>
      <w:pPr>
        <w:numPr>
          <w:ilvl w:val="0"/>
          <w:numId w:val="1018"/>
        </w:numPr>
      </w:pPr>
      <w:r>
        <w:t xml:space="preserve">Generate a new checksum for the modified file via the Preservation plugin: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--algorithm=sha256 </w:t>
      </w:r>
      <w:r>
        <w:rPr>
          <w:rStyle w:val="AttributeTok"/>
        </w:rPr>
        <w:t xml:space="preserve">--update</w:t>
      </w:r>
    </w:p>
    <w:p>
      <w:pPr>
        <w:numPr>
          <w:ilvl w:val="0"/>
          <w:numId w:val="1018"/>
        </w:numPr>
      </w:pPr>
      <w:r>
        <w:t xml:space="preserve">Re-run verification to confirm the updated baseline matches: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p>
      <w:pPr>
        <w:numPr>
          <w:ilvl w:val="0"/>
          <w:numId w:val="1018"/>
        </w:numPr>
      </w:pPr>
      <w:r>
        <w:t xml:space="preserve">Resolve the dead letter entry with a note explaining the baseline update:</w:t>
      </w:r>
    </w:p>
    <w:p>
      <w:pPr>
        <w:numPr>
          <w:ilvl w:val="1"/>
          <w:numId w:val="1019"/>
        </w:numPr>
        <w:pStyle w:val="Compact"/>
      </w:pPr>
      <w:r>
        <w:t xml:space="preserve">In the web UI: Dead Letter Queue &gt; select entry &gt; Resolve &gt; add note.</w:t>
      </w:r>
    </w:p>
    <w:bookmarkEnd w:id="27"/>
    <w:bookmarkStart w:id="28" w:name="missing"/>
    <w:p>
      <w:pPr>
        <w:pStyle w:val="Heading3"/>
      </w:pPr>
      <w:r>
        <w:t xml:space="preserve">2.2 missing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file referenced by the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record does not exist at the resolved path on disk. The path is constructed from</w:t>
      </w:r>
      <w:r>
        <w:t xml:space="preserve"> </w:t>
      </w:r>
      <w:r>
        <w:rPr>
          <w:rStyle w:val="VerbatimChar"/>
        </w:rPr>
        <w:t xml:space="preserve">digital_object.path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digital_object.name</w:t>
      </w:r>
      <w:r>
        <w:t xml:space="preserve"> </w:t>
      </w:r>
      <w:r>
        <w:t xml:space="preserve">relative to the AtoM root directory.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NAS mount offline:</w:t>
      </w:r>
      <w:r>
        <w:t xml:space="preserve"> </w:t>
      </w:r>
      <w:r>
        <w:t xml:space="preserve">The most common cause. The uploads directory is symlinked to</w:t>
      </w:r>
      <w:r>
        <w:t xml:space="preserve"> </w:t>
      </w:r>
      <w:r>
        <w:rPr>
          <w:rStyle w:val="VerbatimChar"/>
        </w:rPr>
        <w:t xml:space="preserve">/mnt/nas/heratio/archive</w:t>
      </w:r>
      <w:r>
        <w:t xml:space="preserve">. If the NAS is unreachable, all files appear missing.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Check mount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/mnt/nas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/usr/share/nginx/archive/uploads/r/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Symlink broken: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uploads/r</w:t>
      </w:r>
      <w:r>
        <w:t xml:space="preserve"> </w:t>
      </w:r>
      <w:r>
        <w:t xml:space="preserve">symlink may have been removed or points to the wrong location.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/usr/share/nginx/archive/uploads/r</w:t>
      </w:r>
      <w:r>
        <w:br/>
      </w:r>
      <w:r>
        <w:rPr>
          <w:rStyle w:val="CommentTok"/>
        </w:rPr>
        <w:t xml:space="preserve"># Should show: uploads/r -&gt; /mnt/nas/heratio/archive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File moved or deleted:</w:t>
      </w:r>
      <w:r>
        <w:t xml:space="preserve"> </w:t>
      </w:r>
      <w:r>
        <w:t xml:space="preserve">The file was manually moved or deleted from the file system without updating the database record.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Ingest failure:</w:t>
      </w:r>
      <w:r>
        <w:t xml:space="preserve"> </w:t>
      </w:r>
      <w:r>
        <w:t xml:space="preserve">The ingest process recorded the database entry but failed to copy the file to the final location.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21"/>
        </w:numPr>
        <w:pStyle w:val="Compact"/>
      </w:pPr>
      <w:r>
        <w:t xml:space="preserve">Verify the mount and symlink as shown above.</w:t>
      </w:r>
    </w:p>
    <w:p>
      <w:pPr>
        <w:numPr>
          <w:ilvl w:val="0"/>
          <w:numId w:val="1021"/>
        </w:numPr>
        <w:pStyle w:val="Compact"/>
      </w:pPr>
      <w:r>
        <w:t xml:space="preserve">If the mount is offline, re-mount and re-verify.</w:t>
      </w:r>
    </w:p>
    <w:p>
      <w:pPr>
        <w:numPr>
          <w:ilvl w:val="0"/>
          <w:numId w:val="1021"/>
        </w:numPr>
        <w:pStyle w:val="Compact"/>
      </w:pPr>
      <w:r>
        <w:t xml:space="preserve">If the file was deliberately deleted, either:</w:t>
      </w:r>
    </w:p>
    <w:p>
      <w:pPr>
        <w:numPr>
          <w:ilvl w:val="1"/>
          <w:numId w:val="1022"/>
        </w:numPr>
        <w:pStyle w:val="Compact"/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database record (requires DBA involvement).</w:t>
      </w:r>
    </w:p>
    <w:p>
      <w:pPr>
        <w:numPr>
          <w:ilvl w:val="1"/>
          <w:numId w:val="1022"/>
        </w:numPr>
        <w:pStyle w:val="Compact"/>
      </w:pPr>
      <w:r>
        <w:t xml:space="preserve">Mark the dead letter entry as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 </w:t>
      </w:r>
      <w:r>
        <w:t xml:space="preserve">with an explanatory note.</w:t>
      </w:r>
    </w:p>
    <w:p>
      <w:pPr>
        <w:numPr>
          <w:ilvl w:val="0"/>
          <w:numId w:val="1021"/>
        </w:numPr>
        <w:pStyle w:val="Compact"/>
      </w:pPr>
      <w:r>
        <w:t xml:space="preserve">If the file was moved, update the</w:t>
      </w:r>
      <w:r>
        <w:t xml:space="preserve"> </w:t>
      </w:r>
      <w:r>
        <w:rPr>
          <w:rStyle w:val="VerbatimChar"/>
        </w:rPr>
        <w:t xml:space="preserve">digital_object.path</w:t>
      </w:r>
      <w:r>
        <w:t xml:space="preserve"> </w:t>
      </w:r>
      <w:r>
        <w:t xml:space="preserve">column to reflect the new location.</w:t>
      </w:r>
    </w:p>
    <w:bookmarkEnd w:id="28"/>
    <w:bookmarkStart w:id="29" w:name="unreadable"/>
    <w:p>
      <w:pPr>
        <w:pStyle w:val="Heading3"/>
      </w:pPr>
      <w:r>
        <w:t xml:space="preserve">2.3 unreadable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file exists on disk but PHP cannot read it. The</w:t>
      </w:r>
      <w:r>
        <w:t xml:space="preserve"> </w:t>
      </w:r>
      <w:r>
        <w:rPr>
          <w:rStyle w:val="VerbatimChar"/>
        </w:rPr>
        <w:t xml:space="preserve">is_readable()</w:t>
      </w:r>
      <w:r>
        <w:t xml:space="preserve"> </w:t>
      </w:r>
      <w:r>
        <w:t xml:space="preserve">check failed.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File permissions:</w:t>
      </w:r>
      <w:r>
        <w:t xml:space="preserve"> </w:t>
      </w:r>
      <w:r>
        <w:t xml:space="preserve">The file does not have read permission for the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user (the PHP-FPM process user).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Expected: at least -r--r--r-- with www-data as owner or group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PHP user (www-data) access:</w:t>
      </w:r>
      <w:r>
        <w:t xml:space="preserve"> </w:t>
      </w:r>
      <w:r>
        <w:t xml:space="preserve">The PHP-FPM worker runs as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. If files are owned by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or another user without group read access, verification will fail.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File system corruption:</w:t>
      </w:r>
      <w:r>
        <w:t xml:space="preserve"> </w:t>
      </w:r>
      <w:r>
        <w:t xml:space="preserve">The file’s inode is damaged but the directory entry still exists.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24"/>
        </w:numPr>
      </w:pPr>
      <w:r>
        <w:t xml:space="preserve">Check and fix file permissions: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Check current permissions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Fix ownership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www-data:www-data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Or fix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</w:p>
    <w:p>
      <w:pPr>
        <w:numPr>
          <w:ilvl w:val="0"/>
          <w:numId w:val="1024"/>
        </w:numPr>
      </w:pPr>
      <w:r>
        <w:t xml:space="preserve">For bulk permission fixes on a directory: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find /mnt/nas/heratio/archive/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/mnt/nas/heratio/archive/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</w:p>
    <w:p>
      <w:pPr>
        <w:numPr>
          <w:ilvl w:val="0"/>
          <w:numId w:val="1024"/>
        </w:numPr>
      </w:pPr>
      <w:r>
        <w:t xml:space="preserve">Re-verify after fixing: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bookmarkEnd w:id="29"/>
    <w:bookmarkStart w:id="30" w:name="permission_error"/>
    <w:p>
      <w:pPr>
        <w:pStyle w:val="Heading3"/>
      </w:pPr>
      <w:r>
        <w:t xml:space="preserve">2.4 permission_error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A permission-related error occurred that is distinct from a simple unreadable file. This typically indicates directory-level access restrictions rather than file-level.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Directory permissions:</w:t>
      </w:r>
      <w:r>
        <w:t xml:space="preserve"> </w:t>
      </w:r>
      <w:r>
        <w:t xml:space="preserve">The parent directory does not have execute (traverse) permission for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SELinux/AppArmor:</w:t>
      </w:r>
      <w:r>
        <w:t xml:space="preserve"> </w:t>
      </w:r>
      <w:r>
        <w:t xml:space="preserve">Security modules may block access even when POSIX permissions appear correct.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Check SELinux status (if applicable)</w:t>
      </w:r>
      <w:r>
        <w:br/>
      </w:r>
      <w:r>
        <w:rPr>
          <w:rStyle w:val="ExtensionTok"/>
        </w:rPr>
        <w:t xml:space="preserve">getenforce</w:t>
      </w:r>
      <w:r>
        <w:br/>
      </w:r>
      <w:r>
        <w:br/>
      </w:r>
      <w:r>
        <w:rPr>
          <w:rStyle w:val="CommentTok"/>
        </w:rPr>
        <w:t xml:space="preserve"># Check AppArmor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aa-status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ACL restrictions:</w:t>
      </w:r>
      <w:r>
        <w:t xml:space="preserve"> </w:t>
      </w:r>
      <w:r>
        <w:t xml:space="preserve">Extended ACLs may deny access.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getfacl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getfacl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DIRECTORY_PATH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26"/>
        </w:numPr>
      </w:pPr>
      <w:r>
        <w:t xml:space="preserve">Check directory permissions along the full path: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namei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</w:p>
    <w:p>
      <w:pPr>
        <w:numPr>
          <w:ilvl w:val="0"/>
          <w:numId w:val="1026"/>
        </w:numPr>
      </w:pPr>
      <w:r>
        <w:t xml:space="preserve">Ensure every directory in the path has at least</w:t>
      </w:r>
      <w:r>
        <w:t xml:space="preserve"> </w:t>
      </w:r>
      <w:r>
        <w:rPr>
          <w:rStyle w:val="VerbatimChar"/>
        </w:rPr>
        <w:t xml:space="preserve">r-x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or its group.</w:t>
      </w:r>
    </w:p>
    <w:p>
      <w:pPr>
        <w:numPr>
          <w:ilvl w:val="0"/>
          <w:numId w:val="1026"/>
        </w:numPr>
      </w:pPr>
      <w:r>
        <w:t xml:space="preserve">If SELinux is enforcing, check for denials: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avc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recent</w:t>
      </w:r>
    </w:p>
    <w:p>
      <w:pPr>
        <w:numPr>
          <w:ilvl w:val="0"/>
          <w:numId w:val="1026"/>
        </w:numPr>
      </w:pPr>
      <w:r>
        <w:t xml:space="preserve">If AppArmor is active, check the PHP-FPM profile for allowed paths.</w:t>
      </w:r>
    </w:p>
    <w:bookmarkEnd w:id="30"/>
    <w:bookmarkStart w:id="31" w:name="path_drift"/>
    <w:p>
      <w:pPr>
        <w:pStyle w:val="Heading3"/>
      </w:pPr>
      <w:r>
        <w:t xml:space="preserve">2.5 path_drift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digital_object.path</w:t>
      </w:r>
      <w:r>
        <w:t xml:space="preserve"> </w:t>
      </w:r>
      <w:r>
        <w:t xml:space="preserve">column in the database has been changed (e.g., by a data migration or manual update) but the actual file was not moved to match. The resolved path does not correspond to where the file physically resides.</w:t>
      </w:r>
    </w:p>
    <w:p>
      <w:pPr>
        <w:pStyle w:val="BodyText"/>
      </w:pPr>
      <w:r>
        <w:rPr>
          <w:bCs/>
          <w:b/>
        </w:rPr>
        <w:t xml:space="preserve">Typical causes:</w:t>
      </w:r>
    </w:p>
    <w:p>
      <w:pPr>
        <w:numPr>
          <w:ilvl w:val="0"/>
          <w:numId w:val="1027"/>
        </w:numPr>
        <w:pStyle w:val="Compact"/>
      </w:pPr>
      <w:r>
        <w:t xml:space="preserve">A data migration script updated database paths without moving files on disk.</w:t>
      </w:r>
    </w:p>
    <w:p>
      <w:pPr>
        <w:numPr>
          <w:ilvl w:val="0"/>
          <w:numId w:val="1027"/>
        </w:numPr>
        <w:pStyle w:val="Compact"/>
      </w:pPr>
      <w:r>
        <w:t xml:space="preserve">A repository restructuring changed the path convention.</w:t>
      </w:r>
    </w:p>
    <w:p>
      <w:pPr>
        <w:numPr>
          <w:ilvl w:val="0"/>
          <w:numId w:val="1027"/>
        </w:numPr>
        <w:pStyle w:val="Compact"/>
      </w:pPr>
      <w:r>
        <w:t xml:space="preserve">Manual database edits to the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table.</w:t>
      </w:r>
    </w:p>
    <w:p>
      <w:pPr>
        <w:pStyle w:val="FirstParagraph"/>
      </w:pPr>
      <w:r>
        <w:rPr>
          <w:bCs/>
          <w:b/>
        </w:rPr>
        <w:t xml:space="preserve">Response steps:</w:t>
      </w:r>
    </w:p>
    <w:p>
      <w:pPr>
        <w:numPr>
          <w:ilvl w:val="0"/>
          <w:numId w:val="1028"/>
        </w:numPr>
      </w:pPr>
      <w:r>
        <w:t xml:space="preserve">Determine the correct file location. Check both the old path (from previous ledger entries) and the new path (from the current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record).</w:t>
      </w:r>
    </w:p>
    <w:p>
      <w:pPr>
        <w:numPr>
          <w:ilvl w:val="0"/>
          <w:numId w:val="1028"/>
        </w:numPr>
      </w:pPr>
      <w:r>
        <w:t xml:space="preserve">Either move the file to the new path or correct the database path to match the file’s actual location.</w:t>
      </w:r>
    </w:p>
    <w:p>
      <w:pPr>
        <w:numPr>
          <w:ilvl w:val="0"/>
          <w:numId w:val="1028"/>
        </w:numPr>
      </w:pPr>
      <w:r>
        <w:t xml:space="preserve">Re-verify to confirm resolution: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dead-letter-triage-procedure"/>
    <w:p>
      <w:pPr>
        <w:pStyle w:val="Heading2"/>
      </w:pPr>
      <w:r>
        <w:t xml:space="preserve">3. Dead Letter Triage Procedure</w:t>
      </w:r>
    </w:p>
    <w:p>
      <w:pPr>
        <w:pStyle w:val="FirstParagraph"/>
      </w:pPr>
      <w:r>
        <w:t xml:space="preserve">The dead letter queue (</w:t>
      </w:r>
      <w:r>
        <w:rPr>
          <w:rStyle w:val="VerbatimChar"/>
        </w:rPr>
        <w:t xml:space="preserve">integrity_dead_letter</w:t>
      </w:r>
      <w:r>
        <w:t xml:space="preserve"> </w:t>
      </w:r>
      <w:r>
        <w:t xml:space="preserve">table) collects objects that have failed verification repeatedly. Each entry tracks the</w:t>
      </w:r>
      <w:r>
        <w:t xml:space="preserve"> </w:t>
      </w:r>
      <w:r>
        <w:rPr>
          <w:rStyle w:val="VerbatimChar"/>
        </w:rPr>
        <w:t xml:space="preserve">digital_object_id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consecutive_failures</w:t>
      </w:r>
      <w:r>
        <w:t xml:space="preserve"> </w:t>
      </w:r>
      <w:r>
        <w:t xml:space="preserve">count, and transitions through the following statuses: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investigating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). A resolved entry that fails again is reopened to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bookmarkStart w:id="39" w:name="step-by-step-triage-workflow"/>
    <w:p>
      <w:pPr>
        <w:pStyle w:val="Heading3"/>
      </w:pPr>
      <w:r>
        <w:t xml:space="preserve">Step-by-Step Triage Workflow</w:t>
      </w:r>
    </w:p>
    <w:bookmarkStart w:id="33" w:name="step-1-assess-the-queue"/>
    <w:p>
      <w:pPr>
        <w:pStyle w:val="Heading4"/>
      </w:pPr>
      <w:r>
        <w:t xml:space="preserve">Step 1: Assess the Queue</w:t>
      </w:r>
    </w:p>
    <w:p>
      <w:pPr>
        <w:pStyle w:val="FirstParagraph"/>
      </w:pPr>
      <w:r>
        <w:t xml:space="preserve">Get an overview of the current dead letter queue state: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integrity:report </w:t>
      </w:r>
      <w:r>
        <w:rPr>
          <w:rStyle w:val="AttributeTok"/>
        </w:rPr>
        <w:t xml:space="preserve">--dead-letter</w:t>
      </w:r>
    </w:p>
    <w:p>
      <w:pPr>
        <w:pStyle w:val="FirstParagraph"/>
      </w:pPr>
      <w:r>
        <w:t xml:space="preserve">Or for machine-readable output: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integrity:report </w:t>
      </w:r>
      <w:r>
        <w:rPr>
          <w:rStyle w:val="AttributeTok"/>
        </w:rPr>
        <w:t xml:space="preserve">--dead-letter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</w:p>
    <w:p>
      <w:pPr>
        <w:pStyle w:val="FirstParagraph"/>
      </w:pPr>
      <w:r>
        <w:t xml:space="preserve">In the web UI, navigate to Admin &gt; Integrity &gt; Dead Letter Queue. The status summary at the top shows counts by status.</w:t>
      </w:r>
    </w:p>
    <w:bookmarkEnd w:id="33"/>
    <w:bookmarkStart w:id="34" w:name="step-2-filter-by-failure-type"/>
    <w:p>
      <w:pPr>
        <w:pStyle w:val="Heading4"/>
      </w:pPr>
      <w:r>
        <w:t xml:space="preserve">Step 2: Filter by Failure Type</w:t>
      </w:r>
    </w:p>
    <w:p>
      <w:pPr>
        <w:pStyle w:val="FirstParagraph"/>
      </w:pPr>
      <w:r>
        <w:t xml:space="preserve">Identify the dominant failure type. In the web UI, use the status filter dropdown. Via the database: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failure_type,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integrity_dead_letter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'acknowledged'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'investigating'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failure_type, 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Prioritise by failure type: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mismatch:</w:t>
      </w:r>
      <w:r>
        <w:t xml:space="preserve"> </w:t>
      </w:r>
      <w:r>
        <w:t xml:space="preserve">Highest priority – potential data corruption.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missing:</w:t>
      </w:r>
      <w:r>
        <w:t xml:space="preserve"> </w:t>
      </w:r>
      <w:r>
        <w:t xml:space="preserve">High priority – likely infrastructure issue.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unreadable / permission_error:</w:t>
      </w:r>
      <w:r>
        <w:t xml:space="preserve"> </w:t>
      </w:r>
      <w:r>
        <w:t xml:space="preserve">Medium priority – usually fixable with permission changes.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error:</w:t>
      </w:r>
      <w:r>
        <w:t xml:space="preserve"> </w:t>
      </w:r>
      <w:r>
        <w:t xml:space="preserve">Variable – requires individual investigation.</w:t>
      </w:r>
    </w:p>
    <w:bookmarkEnd w:id="34"/>
    <w:bookmarkStart w:id="35" w:name="step-3-bulk-acknowledge"/>
    <w:p>
      <w:pPr>
        <w:pStyle w:val="Heading4"/>
      </w:pPr>
      <w:r>
        <w:t xml:space="preserve">Step 3: Bulk Acknowledge</w:t>
      </w:r>
    </w:p>
    <w:p>
      <w:pPr>
        <w:pStyle w:val="FirstParagraph"/>
      </w:pPr>
      <w:r>
        <w:t xml:space="preserve">For entries that share a common root cause (e.g., all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entries from the same repository during a known NAS outage), bulk acknowledge them via the web UI:</w:t>
      </w:r>
    </w:p>
    <w:p>
      <w:pPr>
        <w:numPr>
          <w:ilvl w:val="0"/>
          <w:numId w:val="1029"/>
        </w:numPr>
        <w:pStyle w:val="Compact"/>
      </w:pPr>
      <w:r>
        <w:t xml:space="preserve">Filter the dead letter queue to the relevant failure type and repository.</w:t>
      </w:r>
    </w:p>
    <w:p>
      <w:pPr>
        <w:numPr>
          <w:ilvl w:val="0"/>
          <w:numId w:val="1029"/>
        </w:numPr>
        <w:pStyle w:val="Compact"/>
      </w:pPr>
      <w:r>
        <w:t xml:space="preserve">Use the action button on each entry to set status to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Add a note describing the known root cause (e.g.,</w:t>
      </w:r>
      <w:r>
        <w:t xml:space="preserve"> </w:t>
      </w:r>
      <w:r>
        <w:t xml:space="preserve">“</w:t>
      </w:r>
      <w:r>
        <w:t xml:space="preserve">NAS outage 2026-02-28 15:00-17:00</w:t>
      </w:r>
      <w:r>
        <w:t xml:space="preserve">”</w:t>
      </w:r>
      <w:r>
        <w:t xml:space="preserve">).</w:t>
      </w:r>
    </w:p>
    <w:bookmarkEnd w:id="35"/>
    <w:bookmarkStart w:id="36" w:name="step-4-investigate"/>
    <w:p>
      <w:pPr>
        <w:pStyle w:val="Heading4"/>
      </w:pPr>
      <w:r>
        <w:t xml:space="preserve">Step 4: Investigate</w:t>
      </w:r>
    </w:p>
    <w:p>
      <w:pPr>
        <w:pStyle w:val="FirstParagraph"/>
      </w:pPr>
      <w:r>
        <w:t xml:space="preserve">For each distinct root cause:</w:t>
      </w:r>
    </w:p>
    <w:p>
      <w:pPr>
        <w:numPr>
          <w:ilvl w:val="0"/>
          <w:numId w:val="1030"/>
        </w:numPr>
        <w:pStyle w:val="Compact"/>
      </w:pPr>
      <w:r>
        <w:t xml:space="preserve">Set the status of related entries to</w:t>
      </w:r>
      <w:r>
        <w:t xml:space="preserve"> </w:t>
      </w:r>
      <w:r>
        <w:rPr>
          <w:rStyle w:val="VerbatimChar"/>
        </w:rPr>
        <w:t xml:space="preserve">investigating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Follow the appropriate remediation playbook from Section 5.</w:t>
      </w:r>
    </w:p>
    <w:p>
      <w:pPr>
        <w:numPr>
          <w:ilvl w:val="0"/>
          <w:numId w:val="1030"/>
        </w:numPr>
        <w:pStyle w:val="Compact"/>
      </w:pPr>
      <w:r>
        <w:t xml:space="preserve">Document findings in the</w:t>
      </w:r>
      <w:r>
        <w:t xml:space="preserve"> </w:t>
      </w:r>
      <w:r>
        <w:rPr>
          <w:rStyle w:val="VerbatimChar"/>
        </w:rPr>
        <w:t xml:space="preserve">resolution_notes</w:t>
      </w:r>
      <w:r>
        <w:t xml:space="preserve"> </w:t>
      </w:r>
      <w:r>
        <w:t xml:space="preserve">field.</w:t>
      </w:r>
    </w:p>
    <w:bookmarkEnd w:id="36"/>
    <w:bookmarkStart w:id="37" w:name="step-5-resolve"/>
    <w:p>
      <w:pPr>
        <w:pStyle w:val="Heading4"/>
      </w:pPr>
      <w:r>
        <w:t xml:space="preserve">Step 5: Resolve</w:t>
      </w:r>
    </w:p>
    <w:p>
      <w:pPr>
        <w:pStyle w:val="FirstParagraph"/>
      </w:pPr>
      <w:r>
        <w:t xml:space="preserve">After the root cause is fixed:</w:t>
      </w:r>
    </w:p>
    <w:p>
      <w:pPr>
        <w:numPr>
          <w:ilvl w:val="0"/>
          <w:numId w:val="1031"/>
        </w:numPr>
      </w:pPr>
      <w:r>
        <w:t xml:space="preserve">Re-run verification for the affected objects: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For a specific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For a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--repository-id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REPO_ID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--limit=500</w:t>
      </w:r>
    </w:p>
    <w:p>
      <w:pPr>
        <w:numPr>
          <w:ilvl w:val="0"/>
          <w:numId w:val="1031"/>
        </w:numPr>
      </w:pPr>
      <w:r>
        <w:t xml:space="preserve">If verification passes, the dead letter entry is automatically resolved by</w:t>
      </w:r>
      <w:r>
        <w:t xml:space="preserve"> </w:t>
      </w:r>
      <w:r>
        <w:rPr>
          <w:rStyle w:val="VerbatimChar"/>
        </w:rPr>
        <w:t xml:space="preserve">IntegrityService::clearDeadLetter()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For entries that cannot be fixed (e.g., intentionally deleted files), set status to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 </w:t>
      </w:r>
      <w:r>
        <w:t xml:space="preserve">with a note explaining why.</w:t>
      </w:r>
    </w:p>
    <w:bookmarkEnd w:id="37"/>
    <w:bookmarkStart w:id="38" w:name="step-6-review-resolved-and-ignored"/>
    <w:p>
      <w:pPr>
        <w:pStyle w:val="Heading4"/>
      </w:pPr>
      <w:r>
        <w:t xml:space="preserve">Step 6: Review Resolved and Ignored</w:t>
      </w:r>
    </w:p>
    <w:p>
      <w:pPr>
        <w:pStyle w:val="FirstParagraph"/>
      </w:pPr>
      <w:r>
        <w:t xml:space="preserve">Periodically review resolved and ignored entries to ensure:</w:t>
      </w:r>
      <w:r>
        <w:t xml:space="preserve"> </w:t>
      </w:r>
      <w:r>
        <w:t xml:space="preserve">- Resolved entries are not reopening (which would indicate the fix was not permanent).</w:t>
      </w:r>
      <w:r>
        <w:t xml:space="preserve"> </w:t>
      </w:r>
      <w:r>
        <w:t xml:space="preserve">- Ignored entries are still justified.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escalation-matrix"/>
    <w:p>
      <w:pPr>
        <w:pStyle w:val="Heading2"/>
      </w:pPr>
      <w:r>
        <w:t xml:space="preserve">4. Escalation Matrix</w:t>
      </w:r>
    </w:p>
    <w:bookmarkStart w:id="41" w:name="level-1-system-administrator-atom-admin"/>
    <w:p>
      <w:pPr>
        <w:pStyle w:val="Heading3"/>
      </w:pPr>
      <w:r>
        <w:t xml:space="preserve">Level 1: System Administrator (AtoM Admin)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Integrity in the web UI, CLI commands.</w:t>
      </w:r>
    </w:p>
    <w:p>
      <w:pPr>
        <w:pStyle w:val="BodyText"/>
      </w:pPr>
      <w:r>
        <w:rPr>
          <w:bCs/>
          <w:b/>
        </w:rPr>
        <w:t xml:space="preserve">Responsibilities:</w:t>
      </w:r>
    </w:p>
    <w:p>
      <w:pPr>
        <w:numPr>
          <w:ilvl w:val="0"/>
          <w:numId w:val="1032"/>
        </w:numPr>
        <w:pStyle w:val="Compact"/>
      </w:pPr>
      <w:r>
        <w:t xml:space="preserve">Monitor the integrity dashboard for alerts and trends.</w:t>
      </w:r>
    </w:p>
    <w:p>
      <w:pPr>
        <w:numPr>
          <w:ilvl w:val="0"/>
          <w:numId w:val="1032"/>
        </w:numPr>
        <w:pStyle w:val="Compact"/>
      </w:pPr>
      <w:r>
        <w:t xml:space="preserve">Acknowledge and triage new dead letter entries.</w:t>
      </w:r>
    </w:p>
    <w:p>
      <w:pPr>
        <w:numPr>
          <w:ilvl w:val="0"/>
          <w:numId w:val="1032"/>
        </w:numPr>
        <w:pStyle w:val="Compact"/>
      </w:pPr>
      <w:r>
        <w:t xml:space="preserve">Investigate simple issues: single-file mismatches, known mount outages.</w:t>
      </w:r>
    </w:p>
    <w:p>
      <w:pPr>
        <w:numPr>
          <w:ilvl w:val="0"/>
          <w:numId w:val="1032"/>
        </w:numPr>
        <w:pStyle w:val="Compact"/>
      </w:pPr>
      <w:r>
        <w:t xml:space="preserve">Adjust schedule parameters (batch size, frequency, throttle).</w:t>
      </w:r>
    </w:p>
    <w:p>
      <w:pPr>
        <w:numPr>
          <w:ilvl w:val="0"/>
          <w:numId w:val="1032"/>
        </w:numPr>
        <w:pStyle w:val="Compact"/>
      </w:pPr>
      <w:r>
        <w:t xml:space="preserve">Export reports for auditors.</w:t>
      </w:r>
    </w:p>
    <w:p>
      <w:pPr>
        <w:numPr>
          <w:ilvl w:val="0"/>
          <w:numId w:val="1032"/>
        </w:numPr>
        <w:pStyle w:val="Compact"/>
      </w:pPr>
      <w:r>
        <w:t xml:space="preserve">Place and release legal holds.</w:t>
      </w:r>
    </w:p>
    <w:p>
      <w:pPr>
        <w:numPr>
          <w:ilvl w:val="0"/>
          <w:numId w:val="1032"/>
        </w:numPr>
        <w:pStyle w:val="Compact"/>
      </w:pPr>
      <w:r>
        <w:t xml:space="preserve">Review disposition queue entries.</w:t>
      </w:r>
    </w:p>
    <w:p>
      <w:pPr>
        <w:pStyle w:val="FirstParagraph"/>
      </w:pPr>
      <w:r>
        <w:rPr>
          <w:bCs/>
          <w:b/>
        </w:rPr>
        <w:t xml:space="preserve">Escalate to Level 2 when:</w:t>
      </w:r>
    </w:p>
    <w:p>
      <w:pPr>
        <w:numPr>
          <w:ilvl w:val="0"/>
          <w:numId w:val="1033"/>
        </w:numPr>
        <w:pStyle w:val="Compact"/>
      </w:pPr>
      <w:r>
        <w:t xml:space="preserve">Multiple objects in the same directory path are failing.</w:t>
      </w:r>
    </w:p>
    <w:p>
      <w:pPr>
        <w:numPr>
          <w:ilvl w:val="0"/>
          <w:numId w:val="1033"/>
        </w:numPr>
        <w:pStyle w:val="Compact"/>
      </w:pPr>
      <w:r>
        <w:t xml:space="preserve">Mount or symlink issues persist after basic troubleshooting.</w:t>
      </w:r>
    </w:p>
    <w:p>
      <w:pPr>
        <w:numPr>
          <w:ilvl w:val="0"/>
          <w:numId w:val="1033"/>
        </w:numPr>
        <w:pStyle w:val="Compact"/>
      </w:pPr>
      <w:r>
        <w:t xml:space="preserve">File permission issues affect entire directory trees.</w:t>
      </w:r>
    </w:p>
    <w:p>
      <w:pPr>
        <w:numPr>
          <w:ilvl w:val="0"/>
          <w:numId w:val="1033"/>
        </w:numPr>
        <w:pStyle w:val="Compact"/>
      </w:pPr>
      <w:r>
        <w:t xml:space="preserve">Disk space is critically low.</w:t>
      </w:r>
    </w:p>
    <w:bookmarkEnd w:id="41"/>
    <w:bookmarkStart w:id="42" w:name="X1c3e9dd6effbed20621b11c000a0c929b37a23e"/>
    <w:p>
      <w:pPr>
        <w:pStyle w:val="Heading3"/>
      </w:pPr>
      <w:r>
        <w:t xml:space="preserve">Level 2: System Administrator (Server/Infrastructure)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SSH to server 112, root or sudo access, NAS administration.</w:t>
      </w:r>
    </w:p>
    <w:p>
      <w:pPr>
        <w:pStyle w:val="BodyText"/>
      </w:pPr>
      <w:r>
        <w:rPr>
          <w:bCs/>
          <w:b/>
        </w:rPr>
        <w:t xml:space="preserve">Responsibilities:</w:t>
      </w:r>
    </w:p>
    <w:p>
      <w:pPr>
        <w:numPr>
          <w:ilvl w:val="0"/>
          <w:numId w:val="1034"/>
        </w:numPr>
        <w:pStyle w:val="Compact"/>
      </w:pPr>
      <w:r>
        <w:t xml:space="preserve">Diagnose and resolve file system issues (mounts, symlinks, permissions).</w:t>
      </w:r>
    </w:p>
    <w:p>
      <w:pPr>
        <w:numPr>
          <w:ilvl w:val="0"/>
          <w:numId w:val="1034"/>
        </w:numPr>
        <w:pStyle w:val="Compact"/>
      </w:pPr>
      <w:r>
        <w:t xml:space="preserve">Investigate storage hardware problems (disk health, RAID status, NAS connectivity).</w:t>
      </w:r>
    </w:p>
    <w:p>
      <w:pPr>
        <w:numPr>
          <w:ilvl w:val="0"/>
          <w:numId w:val="1034"/>
        </w:numPr>
        <w:pStyle w:val="Compact"/>
      </w:pPr>
      <w:r>
        <w:t xml:space="preserve">Fix ownership and permission issues across directory trees.</w:t>
      </w:r>
    </w:p>
    <w:p>
      <w:pPr>
        <w:numPr>
          <w:ilvl w:val="0"/>
          <w:numId w:val="1034"/>
        </w:numPr>
        <w:pStyle w:val="Compact"/>
      </w:pPr>
      <w:r>
        <w:t xml:space="preserve">Manage cron jobs for integrity scheduling.</w:t>
      </w:r>
    </w:p>
    <w:p>
      <w:pPr>
        <w:numPr>
          <w:ilvl w:val="0"/>
          <w:numId w:val="1034"/>
        </w:numPr>
        <w:pStyle w:val="Compact"/>
      </w:pPr>
      <w:r>
        <w:t xml:space="preserve">Monitor and manage PHP-FPM resource limits (memory, processes).</w:t>
      </w:r>
    </w:p>
    <w:p>
      <w:pPr>
        <w:numPr>
          <w:ilvl w:val="0"/>
          <w:numId w:val="1034"/>
        </w:numPr>
        <w:pStyle w:val="Compact"/>
      </w:pPr>
      <w:r>
        <w:t xml:space="preserve">Review system logs (</w:t>
      </w:r>
      <w:r>
        <w:rPr>
          <w:rStyle w:val="VerbatimChar"/>
        </w:rPr>
        <w:t xml:space="preserve">dmesg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) for I/O errors.</w:t>
      </w:r>
    </w:p>
    <w:p>
      <w:pPr>
        <w:numPr>
          <w:ilvl w:val="0"/>
          <w:numId w:val="1034"/>
        </w:numPr>
        <w:pStyle w:val="Compact"/>
      </w:pPr>
      <w:r>
        <w:t xml:space="preserve">Manage TrueNAS mount availability and health.</w:t>
      </w:r>
    </w:p>
    <w:p>
      <w:pPr>
        <w:pStyle w:val="FirstParagraph"/>
      </w:pPr>
      <w:r>
        <w:rPr>
          <w:bCs/>
          <w:b/>
        </w:rPr>
        <w:t xml:space="preserve">Escalate to Level 3 when:</w:t>
      </w:r>
    </w:p>
    <w:p>
      <w:pPr>
        <w:numPr>
          <w:ilvl w:val="0"/>
          <w:numId w:val="1035"/>
        </w:numPr>
        <w:pStyle w:val="Compact"/>
      </w:pPr>
      <w:r>
        <w:t xml:space="preserve">Mismatches suggest database-level corruption (e.g.,</w:t>
      </w:r>
      <w:r>
        <w:t xml:space="preserve"> </w:t>
      </w:r>
      <w:r>
        <w:rPr>
          <w:rStyle w:val="VerbatimChar"/>
        </w:rPr>
        <w:t xml:space="preserve">preservation_checksum</w:t>
      </w:r>
      <w:r>
        <w:t xml:space="preserve"> </w:t>
      </w:r>
      <w:r>
        <w:t xml:space="preserve">values are wrong).</w:t>
      </w:r>
    </w:p>
    <w:p>
      <w:pPr>
        <w:numPr>
          <w:ilvl w:val="0"/>
          <w:numId w:val="103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digital_object.path</w:t>
      </w:r>
      <w:r>
        <w:t xml:space="preserve"> </w:t>
      </w:r>
      <w:r>
        <w:t xml:space="preserve">column is systematically incorrect.</w:t>
      </w:r>
    </w:p>
    <w:p>
      <w:pPr>
        <w:numPr>
          <w:ilvl w:val="0"/>
          <w:numId w:val="1035"/>
        </w:numPr>
        <w:pStyle w:val="Compact"/>
      </w:pPr>
      <w:r>
        <w:t xml:space="preserve">Dead letter entries cannot be resolved through file system fixes alone.</w:t>
      </w:r>
    </w:p>
    <w:p>
      <w:pPr>
        <w:numPr>
          <w:ilvl w:val="0"/>
          <w:numId w:val="1035"/>
        </w:numPr>
        <w:pStyle w:val="Compact"/>
      </w:pPr>
      <w:r>
        <w:t xml:space="preserve">The integrity plugin itself is throwing PHP exceptions.</w:t>
      </w:r>
    </w:p>
    <w:p>
      <w:pPr>
        <w:numPr>
          <w:ilvl w:val="0"/>
          <w:numId w:val="1035"/>
        </w:numPr>
        <w:pStyle w:val="Compact"/>
      </w:pPr>
      <w:r>
        <w:t xml:space="preserve">Schema migration issues are preventing the plugin from operating.</w:t>
      </w:r>
    </w:p>
    <w:bookmarkEnd w:id="42"/>
    <w:bookmarkStart w:id="43" w:name="level-3-dba-developer"/>
    <w:p>
      <w:pPr>
        <w:pStyle w:val="Heading3"/>
      </w:pPr>
      <w:r>
        <w:t xml:space="preserve">Level 3: DBA / Developer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MySQL root access, codebase access to</w:t>
      </w:r>
      <w:r>
        <w:t xml:space="preserve"> </w:t>
      </w:r>
      <w:r>
        <w:rPr>
          <w:rStyle w:val="VerbatimChar"/>
        </w:rPr>
        <w:t xml:space="preserve">atom-ahg-plugins/ahgIntegrityPlugin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Responsibilities:</w:t>
      </w:r>
    </w:p>
    <w:p>
      <w:pPr>
        <w:numPr>
          <w:ilvl w:val="0"/>
          <w:numId w:val="1036"/>
        </w:numPr>
        <w:pStyle w:val="Compact"/>
      </w:pPr>
      <w:r>
        <w:t xml:space="preserve">Investigate and correct database inconsistencies in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preservation_checksum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tables.</w:t>
      </w:r>
    </w:p>
    <w:p>
      <w:pPr>
        <w:numPr>
          <w:ilvl w:val="0"/>
          <w:numId w:val="1036"/>
        </w:numPr>
        <w:pStyle w:val="Compact"/>
      </w:pPr>
      <w:r>
        <w:t xml:space="preserve">Fix</w:t>
      </w:r>
      <w:r>
        <w:t xml:space="preserve"> </w:t>
      </w:r>
      <w:r>
        <w:rPr>
          <w:rStyle w:val="VerbatimChar"/>
        </w:rPr>
        <w:t xml:space="preserve">digital_object.path</w:t>
      </w:r>
      <w:r>
        <w:t xml:space="preserve"> </w:t>
      </w:r>
      <w:r>
        <w:t xml:space="preserve">discrepancies through targeted UPDATE queries.</w:t>
      </w:r>
    </w:p>
    <w:p>
      <w:pPr>
        <w:numPr>
          <w:ilvl w:val="0"/>
          <w:numId w:val="1036"/>
        </w:numPr>
        <w:pStyle w:val="Compact"/>
      </w:pPr>
      <w:r>
        <w:t xml:space="preserve">Regenerate baseline checksums via the Preservation plugin.</w:t>
      </w:r>
    </w:p>
    <w:p>
      <w:pPr>
        <w:numPr>
          <w:ilvl w:val="0"/>
          <w:numId w:val="1036"/>
        </w:numPr>
        <w:pStyle w:val="Compact"/>
      </w:pPr>
      <w:r>
        <w:t xml:space="preserve">Debug and fix plugin code issues (PHP exceptions, schema migration failures).</w:t>
      </w:r>
    </w:p>
    <w:p>
      <w:pPr>
        <w:numPr>
          <w:ilvl w:val="0"/>
          <w:numId w:val="1036"/>
        </w:numPr>
        <w:pStyle w:val="Compact"/>
      </w:pPr>
      <w:r>
        <w:t xml:space="preserve">Investigate chain-of-custody (</w:t>
      </w:r>
      <w:r>
        <w:rPr>
          <w:rStyle w:val="VerbatimChar"/>
        </w:rPr>
        <w:t xml:space="preserve">previous_hash</w:t>
      </w:r>
      <w:r>
        <w:t xml:space="preserve">) integrity in the append-only ledger.</w:t>
      </w:r>
    </w:p>
    <w:p>
      <w:pPr>
        <w:numPr>
          <w:ilvl w:val="0"/>
          <w:numId w:val="1036"/>
        </w:numPr>
        <w:pStyle w:val="Compact"/>
      </w:pPr>
      <w:r>
        <w:t xml:space="preserve">Perform data-level diagnosis using direct database queries.</w:t>
      </w:r>
    </w:p>
    <w:p>
      <w:pPr>
        <w:numPr>
          <w:ilvl w:val="0"/>
          <w:numId w:val="1036"/>
        </w:numPr>
        <w:pStyle w:val="Compact"/>
      </w:pPr>
      <w:r>
        <w:t xml:space="preserve">Manage retention policies and disposition queue at the database level when the UI is insufficient.</w:t>
      </w:r>
    </w:p>
    <w:p>
      <w:pPr>
        <w:pStyle w:val="FirstParagraph"/>
      </w:pPr>
      <w:r>
        <w:rPr>
          <w:bCs/>
          <w:b/>
        </w:rPr>
        <w:t xml:space="preserve">Escalation contacts: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configured in schedule</w:t>
            </w:r>
            <w:r>
              <w:t xml:space="preserve"> </w:t>
            </w:r>
            <w:r>
              <w:rPr>
                <w:rStyle w:val="VerbatimChar"/>
              </w:rPr>
              <w:t xml:space="preserve">notify_email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112 admin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DBA/Developer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johan@theahg.co.za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2" w:name="remediation-playbooks"/>
    <w:p>
      <w:pPr>
        <w:pStyle w:val="Heading2"/>
      </w:pPr>
      <w:r>
        <w:t xml:space="preserve">5. Remediation Playbooks</w:t>
      </w:r>
    </w:p>
    <w:bookmarkStart w:id="45" w:name="remediating-mismatch"/>
    <w:p>
      <w:pPr>
        <w:pStyle w:val="Heading3"/>
      </w:pPr>
      <w:r>
        <w:t xml:space="preserve">5.1 Remediating: mismatch</w:t>
      </w:r>
    </w:p>
    <w:p>
      <w:pPr>
        <w:pStyle w:val="FirstParagraph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Get details of the mismatched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the file modification time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the baseline checksum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digital_object_id, algorithm, checksum_value, created_at</w:t>
      </w:r>
      <w:r>
        <w:br/>
      </w:r>
      <w:r>
        <w:rPr>
          <w:rStyle w:val="StringTok"/>
        </w:rPr>
        <w:t xml:space="preserve">  FROM preservation_checksum</w:t>
      </w:r>
      <w:r>
        <w:br/>
      </w:r>
      <w:r>
        <w:rPr>
          <w:rStyle w:val="StringTok"/>
        </w:rPr>
        <w:t xml:space="preserve">  WHERE digital_object_id = &lt;DIGITAL_OBJECT_ID&gt;;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audit trail for recent changes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action_type, object_type, object_id, created_at, user_name</w:t>
      </w:r>
      <w:r>
        <w:br/>
      </w:r>
      <w:r>
        <w:rPr>
          <w:rStyle w:val="StringTok"/>
        </w:rPr>
        <w:t xml:space="preserve">  FROM audit_log</w:t>
      </w:r>
      <w:r>
        <w:br/>
      </w:r>
      <w:r>
        <w:rPr>
          <w:rStyle w:val="StringTok"/>
        </w:rPr>
        <w:t xml:space="preserve">  WHERE object_id = &lt;INFORMATION_OBJECT_ID&gt;</w:t>
      </w:r>
      <w:r>
        <w:br/>
      </w:r>
      <w:r>
        <w:rPr>
          <w:rStyle w:val="StringTok"/>
        </w:rPr>
        <w:t xml:space="preserve">  ORDER BY created_at DESC</w:t>
      </w:r>
      <w:r>
        <w:br/>
      </w:r>
      <w:r>
        <w:rPr>
          <w:rStyle w:val="StringTok"/>
        </w:rPr>
        <w:t xml:space="preserve">  LIMIT 10;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Fix (unintentional corruption – restore from backup):</w:t>
      </w:r>
    </w:p>
    <w:p>
      <w:pPr>
        <w:pStyle w:val="SourceCode"/>
      </w:pPr>
      <w:r>
        <w:rPr>
          <w:rStyle w:val="CommentTok"/>
        </w:rPr>
        <w:t xml:space="preserve"># 1. Locate the backup copy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/path/to/backup/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Restore the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/path/to/backup/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www-data:www-data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Re-verify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Fix (intentional modification – update baseline):</w:t>
      </w:r>
    </w:p>
    <w:p>
      <w:pPr>
        <w:pStyle w:val="SourceCode"/>
      </w:pPr>
      <w:r>
        <w:rPr>
          <w:rStyle w:val="CommentTok"/>
        </w:rPr>
        <w:t xml:space="preserve"># 1. Regenerate checksum via preservation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--algorithm=sha256 </w:t>
      </w:r>
      <w:r>
        <w:rPr>
          <w:rStyle w:val="AttributeTok"/>
        </w:rPr>
        <w:t xml:space="preserve">--update</w:t>
      </w:r>
      <w:r>
        <w:br/>
      </w:r>
      <w:r>
        <w:br/>
      </w:r>
      <w:r>
        <w:rPr>
          <w:rStyle w:val="CommentTok"/>
        </w:rPr>
        <w:t xml:space="preserve"># 2. Re-verify to confirm new baseline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bookmarkEnd w:id="45"/>
    <w:bookmarkStart w:id="46" w:name="remediating-missing"/>
    <w:p>
      <w:pPr>
        <w:pStyle w:val="Heading3"/>
      </w:pPr>
      <w:r>
        <w:t xml:space="preserve">5.2 Remediating: missing</w:t>
      </w:r>
    </w:p>
    <w:p>
      <w:pPr>
        <w:pStyle w:val="FirstParagraph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what path the system expects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id, object_id, path, name, byte_count</w:t>
      </w:r>
      <w:r>
        <w:br/>
      </w:r>
      <w:r>
        <w:rPr>
          <w:rStyle w:val="StringTok"/>
        </w:rPr>
        <w:t xml:space="preserve">  FROM digital_object</w:t>
      </w:r>
      <w:r>
        <w:br/>
      </w:r>
      <w:r>
        <w:rPr>
          <w:rStyle w:val="StringTok"/>
        </w:rPr>
        <w:t xml:space="preserve">  WHERE id = &lt;DIGITAL_OBJECT_ID&gt;;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if the path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the mount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/mnt/nas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/mnt/nas/heratio/archive</w:t>
      </w:r>
      <w:r>
        <w:br/>
      </w:r>
      <w:r>
        <w:br/>
      </w:r>
      <w:r>
        <w:rPr>
          <w:rStyle w:val="CommentTok"/>
        </w:rPr>
        <w:t xml:space="preserve"># Check the symlink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/usr/share/nginx/archive/uploads/r</w:t>
      </w:r>
    </w:p>
    <w:p>
      <w:pPr>
        <w:pStyle w:val="FirstParagraph"/>
      </w:pPr>
      <w:r>
        <w:rPr>
          <w:bCs/>
          <w:b/>
        </w:rPr>
        <w:t xml:space="preserve">Fix (mount offline):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/mnt/nas/heratio/archive</w:t>
      </w:r>
      <w:r>
        <w:br/>
      </w:r>
      <w:r>
        <w:rPr>
          <w:rStyle w:val="CommentTok"/>
        </w:rPr>
        <w:t xml:space="preserve"># Re-verify affected objects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--repository-id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REPO_ID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--limit=1000</w:t>
      </w:r>
    </w:p>
    <w:p>
      <w:pPr>
        <w:pStyle w:val="FirstParagraph"/>
      </w:pPr>
      <w:r>
        <w:rPr>
          <w:bCs/>
          <w:b/>
        </w:rPr>
        <w:t xml:space="preserve">Fix (symlink broken):</w:t>
      </w:r>
    </w:p>
    <w:p>
      <w:pPr>
        <w:pStyle w:val="SourceCode"/>
      </w:pPr>
      <w:r>
        <w:rPr>
          <w:rStyle w:val="CommentTok"/>
        </w:rPr>
        <w:t xml:space="preserve"># Recreate the symlink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/usr/share/nginx/archive/uploads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/mnt/nas/heratio/archive r</w:t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/usr/share/nginx/archive/uploads/r/</w:t>
      </w:r>
    </w:p>
    <w:p>
      <w:pPr>
        <w:pStyle w:val="FirstParagraph"/>
      </w:pPr>
      <w:r>
        <w:rPr>
          <w:bCs/>
          <w:b/>
        </w:rPr>
        <w:t xml:space="preserve">Fix (file genuinely deleted):</w:t>
      </w:r>
    </w:p>
    <w:p>
      <w:pPr>
        <w:pStyle w:val="BodyText"/>
      </w:pPr>
      <w:r>
        <w:t xml:space="preserve">If the file was deliberately removed and will not be restored, clean up by marking the dead letter as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 </w:t>
      </w:r>
      <w:r>
        <w:t xml:space="preserve">and optionally removing the orphan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record (Level 3 DBA task).</w:t>
      </w:r>
    </w:p>
    <w:bookmarkEnd w:id="46"/>
    <w:bookmarkStart w:id="47" w:name="remediating-unreadable"/>
    <w:p>
      <w:pPr>
        <w:pStyle w:val="Heading3"/>
      </w:pPr>
      <w:r>
        <w:t xml:space="preserve">5.3 Remediating: unreadable</w:t>
      </w:r>
    </w:p>
    <w:p>
      <w:pPr>
        <w:pStyle w:val="FirstParagraph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file permissions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who PHP runs as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php-fpm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br/>
      </w:r>
      <w:r>
        <w:rPr>
          <w:rStyle w:val="CommentTok"/>
        </w:rPr>
        <w:t xml:space="preserve"># Check if www-data can read the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cat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 = success, 1 = permission denied</w:t>
      </w:r>
    </w:p>
    <w:p>
      <w:pPr>
        <w:pStyle w:val="FirstParagraph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Fix individual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www-data:www-data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Fix entire directory (if widespread)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/mnt/nas/heratio/archive/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!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-444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Re-verify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bookmarkEnd w:id="47"/>
    <w:bookmarkStart w:id="48" w:name="remediating-permission_error"/>
    <w:p>
      <w:pPr>
        <w:pStyle w:val="Heading3"/>
      </w:pPr>
      <w:r>
        <w:t xml:space="preserve">5.4 Remediating: permission_error</w:t>
      </w:r>
    </w:p>
    <w:p>
      <w:pPr>
        <w:pStyle w:val="FirstParagraph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full path permissions</w:t>
      </w:r>
      <w:r>
        <w:br/>
      </w:r>
      <w:r>
        <w:rPr>
          <w:rStyle w:val="FunctionTok"/>
        </w:rPr>
        <w:t xml:space="preserve">namei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for ACLs</w:t>
      </w:r>
      <w:r>
        <w:br/>
      </w:r>
      <w:r>
        <w:rPr>
          <w:rStyle w:val="ExtensionTok"/>
        </w:rPr>
        <w:t xml:space="preserve">getfacl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getfacl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AppArmor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aa-status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Fix directory traversal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EACH_DIRECTORY_IN_PATH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If ACLs are blocking access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setfacl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u:www-data:rx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DIRECTORY_PATH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Re-verify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bookmarkEnd w:id="48"/>
    <w:bookmarkStart w:id="49" w:name="remediating-path_drift"/>
    <w:p>
      <w:pPr>
        <w:pStyle w:val="Heading3"/>
      </w:pPr>
      <w:r>
        <w:t xml:space="preserve">5.5 Remediating: path_drift</w:t>
      </w:r>
    </w:p>
    <w:p>
      <w:pPr>
        <w:pStyle w:val="FirstParagraph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Get the database path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id, object_id, path, name</w:t>
      </w:r>
      <w:r>
        <w:br/>
      </w:r>
      <w:r>
        <w:rPr>
          <w:rStyle w:val="StringTok"/>
        </w:rPr>
        <w:t xml:space="preserve">  FROM digital_object</w:t>
      </w:r>
      <w:r>
        <w:br/>
      </w:r>
      <w:r>
        <w:rPr>
          <w:rStyle w:val="StringTok"/>
        </w:rPr>
        <w:t xml:space="preserve">  WHERE id = &lt;DIGITAL_OBJECT_ID&gt;;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previous successful verifications for the old path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file_path, outcome, verified_at</w:t>
      </w:r>
      <w:r>
        <w:br/>
      </w:r>
      <w:r>
        <w:rPr>
          <w:rStyle w:val="StringTok"/>
        </w:rPr>
        <w:t xml:space="preserve">  FROM integrity_ledger</w:t>
      </w:r>
      <w:r>
        <w:br/>
      </w:r>
      <w:r>
        <w:rPr>
          <w:rStyle w:val="StringTok"/>
        </w:rPr>
        <w:t xml:space="preserve">  WHERE digital_object_id = &lt;DIGITAL_OBJECT_ID&gt;</w:t>
      </w:r>
      <w:r>
        <w:br/>
      </w:r>
      <w:r>
        <w:rPr>
          <w:rStyle w:val="StringTok"/>
        </w:rPr>
        <w:t xml:space="preserve">  ORDER BY verified_at DESC</w:t>
      </w:r>
      <w:r>
        <w:br/>
      </w:r>
      <w:r>
        <w:rPr>
          <w:rStyle w:val="StringTok"/>
        </w:rPr>
        <w:t xml:space="preserve">  LIMIT 5;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Search for the file at the old and new paths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/mnt/nas/heratio/archive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'&lt;FILENAME&gt;'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Cs/>
          <w:b/>
        </w:rPr>
        <w:t xml:space="preserve">Fix (move file to match database):</w:t>
      </w:r>
    </w:p>
    <w:p>
      <w:pPr>
        <w:pStyle w:val="SourceCode"/>
      </w:pPr>
      <w:r>
        <w:rPr>
          <w:rStyle w:val="CommentTok"/>
        </w:rPr>
        <w:t xml:space="preserve"># Move the file to the location the database expects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OLD_LOCATION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NEW_LOCATION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www-data:www-data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NEW_LOCATION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Re-verify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Fix (update database to match file – Level 3 DBA):</w:t>
      </w:r>
    </w:p>
    <w:p>
      <w:pPr>
        <w:pStyle w:val="SourceCode"/>
      </w:pPr>
      <w:r>
        <w:rPr>
          <w:rStyle w:val="CommentTok"/>
        </w:rPr>
        <w:t xml:space="preserve">-- Caution: modifying the digital_object table directly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digital_object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'/uploads/r/&lt;CORRECT_PATH&gt;/'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Then re-verify: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bookmarkEnd w:id="49"/>
    <w:bookmarkStart w:id="50" w:name="remediating-no_baseline"/>
    <w:p>
      <w:pPr>
        <w:pStyle w:val="Heading3"/>
      </w:pPr>
      <w:r>
        <w:t xml:space="preserve">5.6 Remediating: no_baseline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The object has no checksum in the</w:t>
      </w:r>
      <w:r>
        <w:t xml:space="preserve"> </w:t>
      </w:r>
      <w:r>
        <w:rPr>
          <w:rStyle w:val="VerbatimChar"/>
        </w:rPr>
        <w:t xml:space="preserve">preservation_checksum</w:t>
      </w:r>
      <w:r>
        <w:t xml:space="preserve"> </w:t>
      </w:r>
      <w:r>
        <w:t xml:space="preserve">table and the system was unable to generate one automatically. This is not a failure per se but the object cannot be verified until a baseline is established.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Generate checksums via the preservation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--algorithm=sha256</w:t>
      </w:r>
      <w:r>
        <w:br/>
      </w:r>
      <w:r>
        <w:br/>
      </w:r>
      <w:r>
        <w:rPr>
          <w:rStyle w:val="CommentTok"/>
        </w:rPr>
        <w:t xml:space="preserve"># Verify the baseline was created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* FROM preservation_checksum</w:t>
      </w:r>
      <w:r>
        <w:br/>
      </w:r>
      <w:r>
        <w:rPr>
          <w:rStyle w:val="StringTok"/>
        </w:rPr>
        <w:t xml:space="preserve">  WHERE digital_object_id = &lt;DIGITAL_OBJECT_ID&gt;;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Now verify the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DIGITAL_OBJECT_ID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For bulk baseline generation:</w:t>
      </w:r>
    </w:p>
    <w:p>
      <w:pPr>
        <w:pStyle w:val="SourceCode"/>
      </w:pPr>
      <w:r>
        <w:rPr>
          <w:rStyle w:val="CommentTok"/>
        </w:rPr>
        <w:t xml:space="preserve"># Generate checksums for all objects missing baselines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--missing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sha256</w:t>
      </w:r>
    </w:p>
    <w:bookmarkEnd w:id="50"/>
    <w:bookmarkStart w:id="51" w:name="remediating-error"/>
    <w:p>
      <w:pPr>
        <w:pStyle w:val="Heading3"/>
      </w:pPr>
      <w:r>
        <w:t xml:space="preserve">5.7 Remediating: error</w:t>
      </w:r>
    </w:p>
    <w:p>
      <w:pPr>
        <w:pStyle w:val="FirstParagraph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An unexpected error occurred during verification – typically a PHP exception in</w:t>
      </w:r>
      <w:r>
        <w:t xml:space="preserve"> </w:t>
      </w:r>
      <w:r>
        <w:rPr>
          <w:rStyle w:val="VerbatimChar"/>
        </w:rPr>
        <w:t xml:space="preserve">hash_file()</w:t>
      </w:r>
      <w:r>
        <w:t xml:space="preserve">, a database connectivity issue, or a missing dependency.</w:t>
      </w:r>
    </w:p>
    <w:p>
      <w:pPr>
        <w:pStyle w:val="BodyText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CommentTok"/>
        </w:rPr>
        <w:t xml:space="preserve"># Check the error detail in the ledger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digital_object_id, error_detail, verified_at</w:t>
      </w:r>
      <w:r>
        <w:br/>
      </w:r>
      <w:r>
        <w:rPr>
          <w:rStyle w:val="StringTok"/>
        </w:rPr>
        <w:t xml:space="preserve">  FROM integrity_ledger</w:t>
      </w:r>
      <w:r>
        <w:br/>
      </w:r>
      <w:r>
        <w:rPr>
          <w:rStyle w:val="StringTok"/>
        </w:rPr>
        <w:t xml:space="preserve">  WHERE outcome = 'error'</w:t>
      </w:r>
      <w:r>
        <w:br/>
      </w:r>
      <w:r>
        <w:rPr>
          <w:rStyle w:val="StringTok"/>
        </w:rPr>
        <w:t xml:space="preserve">  ORDER BY verified_at DESC</w:t>
      </w:r>
      <w:r>
        <w:br/>
      </w:r>
      <w:r>
        <w:rPr>
          <w:rStyle w:val="StringTok"/>
        </w:rPr>
        <w:t xml:space="preserve">  LIMIT 10;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PHP error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/var/log/php8.3-fpm.log</w:t>
      </w:r>
      <w:r>
        <w:br/>
      </w:r>
      <w:r>
        <w:br/>
      </w:r>
      <w:r>
        <w:rPr>
          <w:rStyle w:val="CommentTok"/>
        </w:rPr>
        <w:t xml:space="preserve"># Check if PreservationService is available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/usr/share/nginx/archive/atom-ahg-plugins/ahgPreservationPlugin/lib/PreservationService.php</w:t>
      </w:r>
    </w:p>
    <w:p>
      <w:pPr>
        <w:pStyle w:val="FirstParagraph"/>
      </w:pPr>
      <w:r>
        <w:rPr>
          <w:bCs/>
          <w:b/>
        </w:rPr>
        <w:t xml:space="preserve">Fix:</w:t>
      </w:r>
    </w:p>
    <w:p>
      <w:pPr>
        <w:pStyle w:val="BodyText"/>
      </w:pPr>
      <w:r>
        <w:t xml:space="preserve">The fix depends on the specific error. Common errors and their solutions: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7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hash_file()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system health, verify file is not locked by another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PreservationService.php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ahgPreservationPlugin is installed and 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 connection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MySQL and PHP-FPM.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 exhausted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memory_limit</w:t>
            </w:r>
            <w:r>
              <w:t xml:space="preserve"> </w:t>
            </w:r>
            <w:r>
              <w:t xml:space="preserve">in PHP config or reduce schedule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9" w:name="monitoring-best-practices"/>
    <w:p>
      <w:pPr>
        <w:pStyle w:val="Heading2"/>
      </w:pPr>
      <w:r>
        <w:t xml:space="preserve">6. Monitoring Best Practices</w:t>
      </w:r>
    </w:p>
    <w:bookmarkStart w:id="53" w:name="recommended-alert-thresholds"/>
    <w:p>
      <w:pPr>
        <w:pStyle w:val="Heading3"/>
      </w:pPr>
      <w:r>
        <w:t xml:space="preserve">6.1 Recommended Alert Thresholds</w:t>
      </w:r>
    </w:p>
    <w:p>
      <w:pPr>
        <w:pStyle w:val="FirstParagraph"/>
      </w:pPr>
      <w:r>
        <w:t xml:space="preserve">Configure these alerts in Admin &gt; Integrity &gt; Alert Configuration: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066"/>
        <w:gridCol w:w="1893"/>
        <w:gridCol w:w="1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pass_rate_below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 rate below 95% indicates a systemic issue requiring immediate attention. For mature collections, consider raising to 99%.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failure_count_above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50 failures in a single run warrants investigation regardless of collection size. Adjust based on your total object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dead_letter_count_above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growing dead letter queue should not be ignored. Triage regularly to keep this below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backlog_above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more than 1000 objects have never been verified, schedules need to be more aggressive. Adjust based on ingest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(triggers on any non-completed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enable this alert. Any run failure needs immediate investigation.</w:t>
            </w:r>
          </w:p>
        </w:tc>
      </w:tr>
    </w:tbl>
    <w:bookmarkEnd w:id="53"/>
    <w:bookmarkStart w:id="54" w:name="recommended-cron-schedule"/>
    <w:p>
      <w:pPr>
        <w:pStyle w:val="Heading3"/>
      </w:pPr>
      <w:r>
        <w:t xml:space="preserve">6.2 Recommended Cron Schedule</w:t>
      </w:r>
    </w:p>
    <w:p>
      <w:pPr>
        <w:pStyle w:val="FirstParagraph"/>
      </w:pPr>
      <w:r>
        <w:t xml:space="preserve">Add the following cron entries for the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user (or the user running PHP-FPM):</w:t>
      </w:r>
    </w:p>
    <w:p>
      <w:pPr>
        <w:pStyle w:val="SourceCode"/>
      </w:pPr>
      <w:r>
        <w:rPr>
          <w:rStyle w:val="VerbatimChar"/>
        </w:rPr>
        <w:t xml:space="preserve"># Run due integrity verification schedules every 15 minutes</w:t>
      </w:r>
      <w:r>
        <w:br/>
      </w:r>
      <w:r>
        <w:rPr>
          <w:rStyle w:val="VerbatimChar"/>
        </w:rPr>
        <w:t xml:space="preserve">*/15 * * * * cd /usr/share/nginx/archive &amp;&amp; php symfony integrity:schedule --run-due &gt;&gt; /var/log/integrity-scheduler.log 2&gt;&amp;1</w:t>
      </w:r>
      <w:r>
        <w:br/>
      </w:r>
      <w:r>
        <w:br/>
      </w:r>
      <w:r>
        <w:rPr>
          <w:rStyle w:val="VerbatimChar"/>
        </w:rPr>
        <w:t xml:space="preserve"># Daily retention scan for eligible disposition candidates (6:00 AM)</w:t>
      </w:r>
      <w:r>
        <w:br/>
      </w:r>
      <w:r>
        <w:rPr>
          <w:rStyle w:val="VerbatimChar"/>
        </w:rPr>
        <w:t xml:space="preserve">0 6 * * * cd /usr/share/nginx/archive &amp;&amp; php symfony integrity:retention --scan-eligible &gt;&gt; /var/log/integrity-retention.log 2&gt;&amp;1</w:t>
      </w:r>
    </w:p>
    <w:p>
      <w:pPr>
        <w:pStyle w:val="FirstParagraph"/>
      </w:pPr>
      <w:r>
        <w:rPr>
          <w:bCs/>
          <w:b/>
        </w:rPr>
        <w:t xml:space="preserve">Schedule configuration recommendations: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2026"/>
        <w:gridCol w:w="2210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Sample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warning. Catches problems within 24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Full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(unlimited)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coverage. Set</w:t>
            </w:r>
            <w:r>
              <w:t xml:space="preserve"> </w:t>
            </w:r>
            <w:r>
              <w:rPr>
                <w:rStyle w:val="VerbatimChar"/>
              </w:rPr>
              <w:t xml:space="preserve">max_runtime_minutes</w:t>
            </w:r>
            <w:r>
              <w:t xml:space="preserve"> </w:t>
            </w:r>
            <w:r>
              <w:t xml:space="preserve">to 480 (8 hours) for large collections.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have high-value repositories that need more frequent checking.</w:t>
            </w:r>
          </w:p>
        </w:tc>
      </w:tr>
    </w:tbl>
    <w:bookmarkEnd w:id="54"/>
    <w:bookmarkStart w:id="55" w:name="retention-policy-review-cadence"/>
    <w:p>
      <w:pPr>
        <w:pStyle w:val="Heading3"/>
      </w:pPr>
      <w:r>
        <w:t xml:space="preserve">6.3 Retention Policy Review Cadence</w:t>
      </w:r>
    </w:p>
    <w:p>
      <w:pPr>
        <w:pStyle w:val="FirstParagraph"/>
      </w:pPr>
      <w:r>
        <w:t xml:space="preserve">Retention policies and the disposition queue should be reviewed on a regular schedule: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2562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disposition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(AtoM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retention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+ Level 3 (Admin + DBA)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legal 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(AtoM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and clean dead letter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(AtoM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auditor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or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(AtoM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cron job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(System Admin)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Retention policy review checklist:</w:t>
      </w:r>
    </w:p>
    <w:p>
      <w:pPr>
        <w:numPr>
          <w:ilvl w:val="0"/>
          <w:numId w:val="1037"/>
        </w:numPr>
        <w:pStyle w:val="Compact"/>
      </w:pPr>
      <w:r>
        <w:t xml:space="preserve">Are all active policies still valid and required?</w:t>
      </w:r>
    </w:p>
    <w:p>
      <w:pPr>
        <w:numPr>
          <w:ilvl w:val="0"/>
          <w:numId w:val="1037"/>
        </w:numPr>
        <w:pStyle w:val="Compact"/>
      </w:pPr>
      <w:r>
        <w:t xml:space="preserve">Are retention periods appropriate for current legal and regulatory requirements?</w:t>
      </w:r>
    </w:p>
    <w:p>
      <w:pPr>
        <w:numPr>
          <w:ilvl w:val="0"/>
          <w:numId w:val="1037"/>
        </w:numPr>
        <w:pStyle w:val="Compact"/>
      </w:pPr>
      <w:r>
        <w:t xml:space="preserve">Are scope filters (repository, hierarchy, format) correctly configured?</w:t>
      </w:r>
    </w:p>
    <w:p>
      <w:pPr>
        <w:numPr>
          <w:ilvl w:val="0"/>
          <w:numId w:val="1037"/>
        </w:numPr>
        <w:pStyle w:val="Compact"/>
      </w:pPr>
      <w:r>
        <w:t xml:space="preserve">Are there eligible items in the disposition queue awaiting review?</w:t>
      </w:r>
    </w:p>
    <w:p>
      <w:pPr>
        <w:numPr>
          <w:ilvl w:val="0"/>
          <w:numId w:val="1037"/>
        </w:numPr>
        <w:pStyle w:val="Compact"/>
      </w:pPr>
      <w:r>
        <w:t xml:space="preserve">Are any legal holds expired and ready for release?</w:t>
      </w:r>
    </w:p>
    <w:bookmarkEnd w:id="55"/>
    <w:bookmarkStart w:id="56" w:name="log-management"/>
    <w:p>
      <w:pPr>
        <w:pStyle w:val="Heading3"/>
      </w:pPr>
      <w:r>
        <w:t xml:space="preserve">6.4 Log Management</w:t>
      </w:r>
    </w:p>
    <w:p>
      <w:pPr>
        <w:pStyle w:val="FirstParagraph"/>
      </w:pPr>
      <w:r>
        <w:t xml:space="preserve">Monitor the following log files for integrity-related issues: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/var/log/integrity-scheduler.log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Cron-driven schedule execution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/var/log/integrity-retention.log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scan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/var/log/php8.3-fpm.log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errors during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/var/log/nginx/error.log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errors affecting web UI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/var/log/syslog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System-level I/O errors, mount failures</w:t>
            </w:r>
          </w:p>
        </w:tc>
      </w:tr>
    </w:tbl>
    <w:p>
      <w:pPr>
        <w:pStyle w:val="BodyText"/>
      </w:pPr>
      <w:r>
        <w:t xml:space="preserve">Rotate logs to prevent disk exhaustion:</w:t>
      </w:r>
    </w:p>
    <w:p>
      <w:pPr>
        <w:pStyle w:val="SourceCode"/>
      </w:pPr>
      <w:r>
        <w:rPr>
          <w:rStyle w:val="CommentTok"/>
        </w:rPr>
        <w:t xml:space="preserve"># Add to /etc/logrotate.d/integrity</w:t>
      </w:r>
      <w:r>
        <w:br/>
      </w:r>
      <w:r>
        <w:rPr>
          <w:rStyle w:val="ExtensionTok"/>
        </w:rPr>
        <w:t xml:space="preserve">/var/log/integrity-*.log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weekly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rotate</w:t>
      </w:r>
      <w:r>
        <w:rPr>
          <w:rStyle w:val="NormalTok"/>
        </w:rPr>
        <w:t xml:space="preserve"> 12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compress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missingok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notifempty</w:t>
      </w:r>
      <w:r>
        <w:br/>
      </w:r>
      <w:r>
        <w:rPr>
          <w:rStyle w:val="ErrorTok"/>
        </w:rPr>
        <w:t xml:space="preserve">}</w:t>
      </w:r>
    </w:p>
    <w:bookmarkEnd w:id="56"/>
    <w:bookmarkStart w:id="57" w:name="key-performance-indicators"/>
    <w:p>
      <w:pPr>
        <w:pStyle w:val="Heading3"/>
      </w:pPr>
      <w:r>
        <w:t xml:space="preserve">6.5 Key Performance Indicators</w:t>
      </w:r>
    </w:p>
    <w:p>
      <w:pPr>
        <w:pStyle w:val="FirstParagraph"/>
      </w:pPr>
      <w:r>
        <w:t xml:space="preserve">Track these KPIs over time to assess the health of your integrity assurance programme: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2184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or</w:t>
            </w:r>
            <w:r>
              <w:t xml:space="preserve"> </w:t>
            </w:r>
            <w:r>
              <w:rPr>
                <w:rStyle w:val="VerbatimChar"/>
              </w:rPr>
              <w:t xml:space="preserve">php symfony integrity:report --summary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 (never-verified objects)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backlog count / total master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letter queue size (open)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or</w:t>
            </w:r>
            <w:r>
              <w:t xml:space="preserve"> </w:t>
            </w:r>
            <w:r>
              <w:rPr>
                <w:rStyle w:val="VerbatimChar"/>
              </w:rPr>
              <w:t xml:space="preserve">php symfony integrity:report --dead-letter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 objects/hour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throughput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time to triage dead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time from</w:t>
            </w:r>
            <w:r>
              <w:t xml:space="preserve"> </w:t>
            </w:r>
            <w:r>
              <w:rPr>
                <w:rStyle w:val="VerbatimChar"/>
              </w:rPr>
              <w:t xml:space="preserve">first_failure_at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acknowledged_at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time to resolve dead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time from</w:t>
            </w:r>
            <w:r>
              <w:t xml:space="preserve"> </w:t>
            </w:r>
            <w:r>
              <w:rPr>
                <w:rStyle w:val="VerbatimChar"/>
              </w:rPr>
              <w:t xml:space="preserve">first_failure_at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scheduled runs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total_runs</w:t>
            </w:r>
            <w:r>
              <w:t xml:space="preserve"> </w:t>
            </w:r>
            <w:r>
              <w:t xml:space="preserve">against expected run count for the period</w:t>
            </w:r>
          </w:p>
        </w:tc>
      </w:tr>
    </w:tbl>
    <w:bookmarkEnd w:id="57"/>
    <w:bookmarkStart w:id="58" w:name="periodic-health-check-script"/>
    <w:p>
      <w:pPr>
        <w:pStyle w:val="Heading3"/>
      </w:pPr>
      <w:r>
        <w:t xml:space="preserve">6.6 Periodic Health Check Script</w:t>
      </w:r>
    </w:p>
    <w:p>
      <w:pPr>
        <w:pStyle w:val="FirstParagraph"/>
      </w:pPr>
      <w:r>
        <w:t xml:space="preserve">Run this script periodically (e.g., weekly) to get a quick health assessment: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Integrity Health Check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Integrity Health Check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Verification Status ---"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integrity:verify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Schedule Status ---"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integrity:schedule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Dead Letter Summary ---"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integrity:report </w:t>
      </w:r>
      <w:r>
        <w:rPr>
          <w:rStyle w:val="AttributeTok"/>
        </w:rPr>
        <w:t xml:space="preserve">--dead-letter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Retention Status ---"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integrity:retention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Mount Status ---"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/mnt/nas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/mnt/nas/heratio/archive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NAS mount not available"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Disk Space ---"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/usr/share/nginx/archive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End Health Check ==="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- Integrity Assurance Plugin v1.2.0</w:t>
      </w:r>
      <w:r>
        <w:t xml:space="preserve"> </w:t>
      </w:r>
      <w:r>
        <w:rPr>
          <w:iCs/>
          <w:i/>
        </w:rPr>
        <w:t xml:space="preserve">The Archive and Heritage Group (Pty) Ltd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Integrity Assurance Operations Playbook</dc:title>
  <dc:creator>The Archive and Heritage Group (Pty) Ltd</dc:creator>
  <cp:keywords/>
  <dcterms:created xsi:type="dcterms:W3CDTF">2026-03-01T05:52:03Z</dcterms:created>
  <dcterms:modified xsi:type="dcterms:W3CDTF">2026-03-01T05:52:03Z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