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 End-to-End Test Checklist — Menus, Links &amp; Buttons</w:t>
      </w:r>
    </w:p>
    <w:p>
      <w:pPr>
        <w:pStyle w:val="Author"/>
      </w:pPr>
      <w:r>
        <w:t xml:space="preserve">The Archive and Heritage Group (Pty) Ltd</w:t>
      </w:r>
    </w:p>
    <w:bookmarkStart w:id="20" w:name="ahg-menu-driven-manual-test-checklist"/>
    <w:p>
      <w:pPr>
        <w:pStyle w:val="Heading1"/>
      </w:pPr>
      <w:r>
        <w:t xml:space="preserve">AHG — Menu-Driven Manual Test Checklist</w:t>
      </w:r>
    </w:p>
    <w:p>
      <w:pPr>
        <w:pStyle w:val="FirstParagraph"/>
      </w:pPr>
      <w:r>
        <w:rPr>
          <w:bCs/>
          <w:b/>
        </w:rPr>
        <w:t xml:space="preserve">Playwright auto-test summary (2026-06-28):</w:t>
      </w:r>
      <w:r>
        <w:t xml:space="preserve"> </w:t>
      </w:r>
      <w:r>
        <w:t xml:space="preserve">PASS=1020 · FAIL=2 · N/A=275 · destructive/manual=1. ☑ = passed automated GET; ☐ = awaiting your manual check (parameterised, destructive/POST, or button/JS interaction). FAIL rows are flagged in the Result column.</w:t>
      </w:r>
    </w:p>
    <w:p>
      <w:pPr>
        <w:pStyle w:val="BodyText"/>
      </w:pPr>
      <w:r>
        <w:t xml:space="preserve">Every navigation menu item is a</w:t>
      </w:r>
      <w:r>
        <w:t xml:space="preserve"> </w:t>
      </w:r>
      <w:r>
        <w:rPr>
          <w:bCs/>
          <w:b/>
        </w:rPr>
        <w:t xml:space="preserve">screen</w:t>
      </w:r>
      <w:r>
        <w:t xml:space="preserve">; under each, every link/URL reachable from it is a tick-box test item. Walk the menus top-to-bottom. Tick ☐→☑; record Pass/Fail + notes.</w:t>
      </w:r>
    </w:p>
    <w:p>
      <w:pPr>
        <w:pStyle w:val="BodyText"/>
      </w:pPr>
      <w:r>
        <w:t xml:space="preserve">Source: AtoM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table + plugin route registrations. Generated 2026-06-27.</w:t>
      </w:r>
    </w:p>
    <w:bookmarkEnd w:id="20"/>
    <w:bookmarkStart w:id="27" w:name="menu-add-create-records"/>
    <w:p>
      <w:pPr>
        <w:pStyle w:val="Heading1"/>
      </w:pPr>
      <w:r>
        <w:t xml:space="preserve">MENU: Add (create records)</w:t>
      </w:r>
    </w:p>
    <w:bookmarkStart w:id="21" w:name="X0a72a50277edf23f7a1d631528e76cbf90c0e7b"/>
    <w:p>
      <w:pPr>
        <w:pStyle w:val="Heading2"/>
      </w:pPr>
      <w:r>
        <w:t xml:space="preserve">Archival descriptions ·</w:t>
      </w:r>
      <w:r>
        <w:t xml:space="preserve"> </w:t>
      </w:r>
      <w:r>
        <w:rPr>
          <w:rStyle w:val="VerbatimChar"/>
        </w:rPr>
        <w:t xml:space="preserve">addInformationObject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ISAD(G) fields; linked panels — Provenance, AI (NER/summarise/translate/spellcheck/suggest/face), Rights (PREMIS/CC/RightsStatements/embargo/TK), Digital object (upload/IIIF/media/3D/watermark/metadata), Security classification, Custom fields, Audit, Version control, Preservation, Share link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[/exhibition/1/object-list]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[/loan/1/add-object]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[/loan/1/remove-object]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/loan/search-objects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[/digitalobject/702/edit]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21"/>
    <w:bookmarkStart w:id="22" w:name="accession-records-addaccessionrecord"/>
    <w:p>
      <w:pPr>
        <w:pStyle w:val="Heading2"/>
      </w:pPr>
      <w:r>
        <w:t xml:space="preserve">Accession records ·</w:t>
      </w:r>
      <w:r>
        <w:t xml:space="preserve"> </w:t>
      </w:r>
      <w:r>
        <w:rPr>
          <w:rStyle w:val="VerbatimChar"/>
        </w:rPr>
        <w:t xml:space="preserve">addAccessionRecord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accession; Donor + donor agreement, Rights holder, Physical storage, create-description, deaccession, 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500 — base AtoM accession edit action (sf_method); cannot fix without modifying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/api/accession/checklist/apply-template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apiChecklistApplyTemplate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/admin/accessions/appraisal-templates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/admin/accessions/valuation-report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/api/accession/appraisal/:id/score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apiAppraisalScore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/api/accession/barcode/lookup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apiBarcodeLookup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22"/>
    <w:bookmarkStart w:id="23" w:name="authority-records-addactor"/>
    <w:p>
      <w:pPr>
        <w:pStyle w:val="Heading2"/>
      </w:pPr>
      <w:r>
        <w:t xml:space="preserve">Authority records ·</w:t>
      </w:r>
      <w:r>
        <w:t xml:space="preserve"> </w:t>
      </w:r>
      <w:r>
        <w:rPr>
          <w:rStyle w:val="VerbatimChar"/>
        </w:rPr>
        <w:t xml:space="preserve">addActor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ISAAR-CPF fields; Authority resolution (ULAN/LCNAF/VIAF/Wikidata/ORCID), Contact, AI, linked descriptions, custom fields, 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[/actor/historical]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[/actor/historical/edit]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/api/heritage/actor-autocomplete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23"/>
    <w:bookmarkStart w:id="24" w:name="archival-institutions-addrepository"/>
    <w:p>
      <w:pPr>
        <w:pStyle w:val="Heading2"/>
      </w:pPr>
      <w:r>
        <w:t xml:space="preserve">Archival institutions ·</w:t>
      </w:r>
      <w:r>
        <w:t xml:space="preserve"> </w:t>
      </w:r>
      <w:r>
        <w:rPr>
          <w:rStyle w:val="VerbatimChar"/>
        </w:rPr>
        <w:t xml:space="preserve">addRepository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ISDIAH fields; logo/theme, holdings, uploads path, custom fields, 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/statistics/repository/:id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24"/>
    <w:bookmarkStart w:id="25" w:name="terms-addterm"/>
    <w:p>
      <w:pPr>
        <w:pStyle w:val="Heading2"/>
      </w:pPr>
      <w:r>
        <w:t xml:space="preserve">Terms ·</w:t>
      </w:r>
      <w:r>
        <w:t xml:space="preserve"> </w:t>
      </w:r>
      <w:r>
        <w:rPr>
          <w:rStyle w:val="VerbatimChar"/>
        </w:rPr>
        <w:t xml:space="preserve">addTerm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Term labels/scope/relationships (SKOS); semantic/thesaurus sync, used-in, SKOS export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records / not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records / not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25"/>
    <w:bookmarkStart w:id="26" w:name="function-addfunction"/>
    <w:p>
      <w:pPr>
        <w:pStyle w:val="Heading2"/>
      </w:pPr>
      <w:r>
        <w:t xml:space="preserve">Function ·</w:t>
      </w:r>
      <w:r>
        <w:t xml:space="preserve"> </w:t>
      </w:r>
      <w:r>
        <w:rPr>
          <w:rStyle w:val="VerbatimChar"/>
        </w:rPr>
        <w:t xml:space="preserve">addFunction</w:t>
      </w:r>
    </w:p>
    <w:p>
      <w:pPr>
        <w:pStyle w:val="FirstParagraph"/>
      </w:pPr>
      <w:r>
        <w:rPr>
          <w:iCs/>
          <w:i/>
        </w:rPr>
        <w:t xml:space="preserve">Linked panels &amp; sub-functions:</w:t>
      </w:r>
      <w:r>
        <w:t xml:space="preserve"> </w:t>
      </w:r>
      <w:r>
        <w:t xml:space="preserve">Core ISDF fields; relationships, linked 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/admin/authority/functions/browse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[/function/test-function]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[/function/test-function/edit]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26"/>
    <w:bookmarkEnd w:id="27"/>
    <w:bookmarkStart w:id="39" w:name="menu-manage"/>
    <w:p>
      <w:pPr>
        <w:pStyle w:val="Heading1"/>
      </w:pPr>
      <w:r>
        <w:t xml:space="preserve">MENU: Manage</w:t>
      </w:r>
    </w:p>
    <w:bookmarkStart w:id="28" w:name="accessions-accessions"/>
    <w:p>
      <w:pPr>
        <w:pStyle w:val="Heading2"/>
      </w:pPr>
      <w:r>
        <w:t xml:space="preserve">Accessions ·</w:t>
      </w:r>
      <w:r>
        <w:t xml:space="preserve"> </w:t>
      </w:r>
      <w:r>
        <w:rPr>
          <w:rStyle w:val="VerbatimChar"/>
        </w:rPr>
        <w:t xml:space="preserve">accessions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500 — base AtoM accession edit action (sf_method); cannot fix without modifying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/api/accession/checklist/apply-template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apiChecklistApplyTemplate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/admin/accessions/appraisal-templates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/admin/accessions/valuation-report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/api/accession/appraisal/:id/score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apiAppraisalScore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/api/accession/barcode/lookup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apiBarcodeLookup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</w:tbl>
    <w:bookmarkEnd w:id="28"/>
    <w:bookmarkStart w:id="29" w:name="donors-donors"/>
    <w:p>
      <w:pPr>
        <w:pStyle w:val="Heading2"/>
      </w:pPr>
      <w:r>
        <w:t xml:space="preserve">Donors ·</w:t>
      </w:r>
      <w:r>
        <w:t xml:space="preserve"> </w:t>
      </w:r>
      <w:r>
        <w:rPr>
          <w:rStyle w:val="VerbatimChar"/>
        </w:rPr>
        <w:t xml:space="preserve">donors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/donor/agreement/reminders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/donor/autocomplete/records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[/donor/rock-art-research-institute]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[/donor/rock-art-research-institute/edit]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29"/>
    <w:bookmarkStart w:id="30" w:name="jobs-jobs"/>
    <w:p>
      <w:pPr>
        <w:pStyle w:val="Heading2"/>
      </w:pPr>
      <w:r>
        <w:t xml:space="preserve">Jobs ·</w:t>
      </w:r>
      <w:r>
        <w:t xml:space="preserve"> </w:t>
      </w:r>
      <w:r>
        <w:rPr>
          <w:rStyle w:val="VerbatimChar"/>
        </w:rPr>
        <w:t xml:space="preserve">jobs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/jobs/report/:id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/api/v2/sharepoint/push/jobs/:id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/ingest/ajax/job-status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/tiff-pdf-merge/job/:job_id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/tiff-pdf-merge/download/:job_id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/tiff-pdf-merge/job/:job_id/view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/research/extraction-job/create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createExtractionJob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/research/extraction-job/:id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viewExtractionJob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/research/extraction-jobs/:project_id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30"/>
    <w:bookmarkStart w:id="31" w:name="physical-storage-browsephysicalobjects"/>
    <w:p>
      <w:pPr>
        <w:pStyle w:val="Heading2"/>
      </w:pPr>
      <w:r>
        <w:t xml:space="preserve">Physical storage ·</w:t>
      </w:r>
      <w:r>
        <w:t xml:space="preserve"> </w:t>
      </w:r>
      <w:r>
        <w:rPr>
          <w:rStyle w:val="VerbatimChar"/>
        </w:rPr>
        <w:t xml:space="preserve">browsePhysicalObjects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[/exhibition/1/object-list]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[/loan/1/add-object]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[/loan/1/remove-object]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/loan/search-objects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[/digitalobject/702/edit]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31"/>
    <w:bookmarkStart w:id="32" w:name="rights-holders-rightsholders"/>
    <w:p>
      <w:pPr>
        <w:pStyle w:val="Heading2"/>
      </w:pPr>
      <w:r>
        <w:t xml:space="preserve">Rights holders ·</w:t>
      </w:r>
      <w:r>
        <w:t xml:space="preserve"> </w:t>
      </w:r>
      <w:r>
        <w:rPr>
          <w:rStyle w:val="VerbatimChar"/>
        </w:rPr>
        <w:t xml:space="preserve">rightsholders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records / not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records / not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32"/>
    <w:bookmarkStart w:id="33" w:name="taxonomies-taxonomies"/>
    <w:p>
      <w:pPr>
        <w:pStyle w:val="Heading2"/>
      </w:pPr>
      <w:r>
        <w:t xml:space="preserve">Taxonomies ·</w:t>
      </w:r>
      <w:r>
        <w:t xml:space="preserve"> </w:t>
      </w:r>
      <w:r>
        <w:rPr>
          <w:rStyle w:val="VerbatimChar"/>
        </w:rPr>
        <w:t xml:space="preserve">taxonomies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taxonomiesBrowse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</w:tbl>
    <w:bookmarkEnd w:id="33"/>
    <w:bookmarkStart w:id="34" w:name="feedback-feedback"/>
    <w:p>
      <w:pPr>
        <w:pStyle w:val="Heading2"/>
      </w:pPr>
      <w:r>
        <w:t xml:space="preserve">Feedback ·</w:t>
      </w:r>
      <w:r>
        <w:t xml:space="preserve"> </w:t>
      </w:r>
      <w:r>
        <w:rPr>
          <w:rStyle w:val="VerbatimChar"/>
        </w:rPr>
        <w:t xml:space="preserve">feedback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Feedback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36f265f52f86dd2d6efd500a70721171f1907d0"/>
    <w:p>
      <w:pPr>
        <w:pStyle w:val="Heading2"/>
      </w:pPr>
      <w:r>
        <w:t xml:space="preserve">Browse Request for Publish ·</w:t>
      </w:r>
      <w:r>
        <w:t xml:space="preserve"> </w:t>
      </w:r>
      <w:r>
        <w:rPr>
          <w:rStyle w:val="VerbatimChar"/>
        </w:rPr>
        <w:t xml:space="preserve">requesttopublishBrowse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/requesttopublish/delete/:slug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/requestToPublish/submit/:slug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/requesttopublish/receipt/:token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/requesttopublish/review/:id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35"/>
    <w:bookmarkStart w:id="36" w:name="collection-assistant-collectionassistant"/>
    <w:p>
      <w:pPr>
        <w:pStyle w:val="Heading2"/>
      </w:pPr>
      <w:r>
        <w:t xml:space="preserve">Collection assistant ·</w:t>
      </w:r>
      <w:r>
        <w:t xml:space="preserve"> </w:t>
      </w:r>
      <w:r>
        <w:rPr>
          <w:rStyle w:val="VerbatimChar"/>
        </w:rPr>
        <w:t xml:space="preserve">collectionAssistant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/marketplace/collection/:slug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/researcher/from-collection/:collectionId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createFromCollection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/manifest-collections/autocomplete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/manifest-collection/:id/items/add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/manifest-collection/item/:item_id/remove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/manifest-collection/:slug/manifest.json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/api/research/collections/:id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/research/collection/:id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/research/ajax/add-to-collection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addToCollection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/research/ajax/create-collection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createCollectionAjax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/research/collection/:id/export/:format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exportFindingAid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/research/ro-crate/collection/:id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</w:tbl>
    <w:bookmarkEnd w:id="36"/>
    <w:bookmarkStart w:id="37" w:name="researcher-copilot-researchcopilot"/>
    <w:p>
      <w:pPr>
        <w:pStyle w:val="Heading2"/>
      </w:pPr>
      <w:r>
        <w:t xml:space="preserve">Researcher Copilot ·</w:t>
      </w:r>
      <w:r>
        <w:t xml:space="preserve"> </w:t>
      </w:r>
      <w:r>
        <w:rPr>
          <w:rStyle w:val="VerbatimChar"/>
        </w:rPr>
        <w:t xml:space="preserve">researchCopilot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/researcher/submission/:id/item/add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/researcher/submission/:id/item/:itemId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/researcher/submission/:id/item/:itemId/delete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/researcher/submission/:id/resubmit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/researcher/from-collection/:collectionId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createFromCollection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/researcher/submission/:id/publish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/researcher/api/delete-file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apiDeleteFile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/research/datasets/:id/file/:fid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/research/datasets/:id/findings/:fid/resolve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/research/datasets/:id/dmp/unlink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unlinkDmp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/research/datasets/:id/landing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ahgRdmPlugin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/naz/researchers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/api/research/bibliographies/:id/export/:format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/api/research/citations/:id/:format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</w:tbl>
    <w:bookmarkEnd w:id="37"/>
    <w:bookmarkStart w:id="38" w:name="provenance-graph-provenancegraph"/>
    <w:p>
      <w:pPr>
        <w:pStyle w:val="Heading2"/>
      </w:pPr>
      <w:r>
        <w:t xml:space="preserve">Provenance graph ·</w:t>
      </w:r>
      <w:r>
        <w:t xml:space="preserve"> </w:t>
      </w:r>
      <w:r>
        <w:rPr>
          <w:rStyle w:val="VerbatimChar"/>
        </w:rPr>
        <w:t xml:space="preserve">provenanceGraph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ahgGraphQLPlugin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/api/graphql/playground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ahgGraphQLPlugin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/:slug/cco/provenance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/spectrum/provenance/ajax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/provenance/coverage-data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/provenance/trace/:id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/provenance/authenticity/:id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/statistics/geographic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/api/research/bibliographies/:id/export/:format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addBibliographyEntry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/research/ajax/add-to-bibliography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addToBibliographyAjax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/research/knowledge-graph-data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/research/knowledge-graph/:project_id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/research/network-graph/:project_id/export/graphml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exportGraphML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/research/network-graph/:project_id/export/gexf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exportGraphGEXF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/research/network-graph-data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/research/network-graph/:project_id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38"/>
    <w:bookmarkEnd w:id="39"/>
    <w:bookmarkStart w:id="45" w:name="menu-import"/>
    <w:p>
      <w:pPr>
        <w:pStyle w:val="Heading1"/>
      </w:pPr>
      <w:r>
        <w:t xml:space="preserve">MENU: Import</w:t>
      </w:r>
    </w:p>
    <w:bookmarkStart w:id="40" w:name="xml-importxml"/>
    <w:p>
      <w:pPr>
        <w:pStyle w:val="Heading2"/>
      </w:pPr>
      <w:r>
        <w:t xml:space="preserve">XML ·</w:t>
      </w:r>
      <w:r>
        <w:t xml:space="preserve"> </w:t>
      </w:r>
      <w:r>
        <w:rPr>
          <w:rStyle w:val="VerbatimChar"/>
        </w:rPr>
        <w:t xml:space="preserve">importXml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/library/copy-cataloguing/import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/research/annotations/import/:object_id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importAnnotationsIIIF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40"/>
    <w:bookmarkStart w:id="41" w:name="csv-importcsv"/>
    <w:p>
      <w:pPr>
        <w:pStyle w:val="Heading2"/>
      </w:pPr>
      <w:r>
        <w:t xml:space="preserve">CSV ·</w:t>
      </w:r>
      <w:r>
        <w:t xml:space="preserve"> </w:t>
      </w:r>
      <w:r>
        <w:rPr>
          <w:rStyle w:val="VerbatimChar"/>
        </w:rPr>
        <w:t xml:space="preserve">importCsv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/library/copy-cataloguing/import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/research/annotations/import/:object_id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importAnnotationsIIIF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41"/>
    <w:bookmarkStart w:id="42" w:name="validate-csv-validatecsv"/>
    <w:p>
      <w:pPr>
        <w:pStyle w:val="Heading2"/>
      </w:pPr>
      <w:r>
        <w:t xml:space="preserve">Validate CSV ·</w:t>
      </w:r>
      <w:r>
        <w:t xml:space="preserve"> </w:t>
      </w:r>
      <w:r>
        <w:rPr>
          <w:rStyle w:val="VerbatimChar"/>
        </w:rPr>
        <w:t xml:space="preserve">validateCsv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/ingest/:id/validate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/api/report-builder/query/validate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apiQueryValidate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/research/bulk-validate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/research/validate/:id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42"/>
    <w:bookmarkStart w:id="43" w:name="skos-importskos"/>
    <w:p>
      <w:pPr>
        <w:pStyle w:val="Heading2"/>
      </w:pPr>
      <w:r>
        <w:t xml:space="preserve">SKOS ·</w:t>
      </w:r>
      <w:r>
        <w:t xml:space="preserve"> </w:t>
      </w:r>
      <w:r>
        <w:rPr>
          <w:rStyle w:val="VerbatimChar"/>
        </w:rPr>
        <w:t xml:space="preserve">importSkos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/library/copy-cataloguing/import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/research/annotations/import/:object_id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importAnnotationsIIIF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43"/>
    <w:bookmarkStart w:id="44" w:name="ftp-upload-ftpupload"/>
    <w:p>
      <w:pPr>
        <w:pStyle w:val="Heading2"/>
      </w:pPr>
      <w:r>
        <w:t xml:space="preserve">FTP Upload ·</w:t>
      </w:r>
      <w:r>
        <w:t xml:space="preserve"> </w:t>
      </w:r>
      <w:r>
        <w:rPr>
          <w:rStyle w:val="VerbatimChar"/>
        </w:rPr>
        <w:t xml:space="preserve">ftpUpload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/condition/check/:id/upload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/tenant/branding/logo-upload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/ai-condition/api/training/upload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apiTrainingUpload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/ai-condition/api/client-upload-consent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apiClientUploadConsent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/registry/my/vendor/software/:id/upload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myVendorSoftwareUpload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/loan/:id/upload-document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/research/ajax/upload-note-image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uploadNoteImage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44"/>
    <w:bookmarkEnd w:id="45"/>
    <w:bookmarkStart w:id="58" w:name="menu-admin"/>
    <w:p>
      <w:pPr>
        <w:pStyle w:val="Heading1"/>
      </w:pPr>
      <w:r>
        <w:t xml:space="preserve">MENU: Admin</w:t>
      </w:r>
    </w:p>
    <w:bookmarkStart w:id="46" w:name="users-users"/>
    <w:p>
      <w:pPr>
        <w:pStyle w:val="Heading2"/>
      </w:pPr>
      <w:r>
        <w:t xml:space="preserve">Users ·</w:t>
      </w:r>
      <w:r>
        <w:t xml:space="preserve"> </w:t>
      </w:r>
      <w:r>
        <w:rPr>
          <w:rStyle w:val="VerbatimChar"/>
        </w:rPr>
        <w:t xml:space="preserve">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[/user/nt96-sgz5-n7wx]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[/user/nt96-sgz5-n7wx/edit]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</w:tbl>
    <w:bookmarkEnd w:id="46"/>
    <w:bookmarkStart w:id="47" w:name="groups-groups"/>
    <w:p>
      <w:pPr>
        <w:pStyle w:val="Heading2"/>
      </w:pPr>
      <w:r>
        <w:t xml:space="preserve">Groups ·</w:t>
      </w:r>
      <w:r>
        <w:t xml:space="preserve"> </w:t>
      </w:r>
      <w:r>
        <w:rPr>
          <w:rStyle w:val="VerbatimChar"/>
        </w:rPr>
        <w:t xml:space="preserve">groups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</w:tbl>
    <w:bookmarkEnd w:id="47"/>
    <w:bookmarkStart w:id="48" w:name="static-pages-staticpages"/>
    <w:p>
      <w:pPr>
        <w:pStyle w:val="Heading2"/>
      </w:pPr>
      <w:r>
        <w:t xml:space="preserve">Static pages ·</w:t>
      </w:r>
      <w:r>
        <w:t xml:space="preserve"> </w:t>
      </w:r>
      <w:r>
        <w:rPr>
          <w:rStyle w:val="VerbatimChar"/>
        </w:rPr>
        <w:t xml:space="preserve">staticPages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[/staticpage/7/edit]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/staticpage/list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ahgStaticPagePlugin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/privacyAdmin/getNerEntitiesForPage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getNerEntitiesForPage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/iiif/activity/page/:n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/discovery/pageindex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ahgDiscoveryPlugin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/discovery/pageindex/api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pageindexApi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ahgDiscoveryPlugin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/admin/landing-pages/:id/preview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/admin/landing-pages/ajax/add-block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/admin/landing-pages/ajax/update-block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/admin/landing-pages/ajax/delete-block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/admin/landing-pages/ajax/duplicate-block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/admin/landing-pages/ajax/toggle-visibility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/admin/landing-pages/ajax/get-config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getBlockConfig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/admin/landing-pages/ajax/update-settings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/admin/landing-pages/ajax/save-draft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/admin/landing-pages/ajax/restore-version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/admin/landing-pages/ajax/move-to-column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moveToColumn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/admin/landing-pages/ajax/reorder-column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reorderColumnBlocks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48"/>
    <w:bookmarkStart w:id="49" w:name="menus-menu"/>
    <w:p>
      <w:pPr>
        <w:pStyle w:val="Heading2"/>
      </w:pPr>
      <w:r>
        <w:t xml:space="preserve">Menus ·</w:t>
      </w:r>
      <w:r>
        <w:t xml:space="preserve"> </w:t>
      </w:r>
      <w:r>
        <w:rPr>
          <w:rStyle w:val="VerbatimChar"/>
        </w:rPr>
        <w:t xml:space="preserve">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Menus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plugins-plugins"/>
    <w:p>
      <w:pPr>
        <w:pStyle w:val="Heading2"/>
      </w:pPr>
      <w:r>
        <w:t xml:space="preserve">Plugins ·</w:t>
      </w:r>
      <w:r>
        <w:t xml:space="preserve"> </w:t>
      </w:r>
      <w:r>
        <w:rPr>
          <w:rStyle w:val="VerbatimChar"/>
        </w:rPr>
        <w:t xml:space="preserve">plugins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/api/plugin-protection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</w:tbl>
    <w:bookmarkEnd w:id="50"/>
    <w:bookmarkStart w:id="51" w:name="themes-themes"/>
    <w:p>
      <w:pPr>
        <w:pStyle w:val="Heading2"/>
      </w:pPr>
      <w:r>
        <w:t xml:space="preserve">Themes ·</w:t>
      </w:r>
      <w:r>
        <w:t xml:space="preserve"> </w:t>
      </w:r>
      <w:r>
        <w:rPr>
          <w:rStyle w:val="VerbatimChar"/>
        </w:rPr>
        <w:t xml:space="preserve">themes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Themes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settings-settings"/>
    <w:p>
      <w:pPr>
        <w:pStyle w:val="Heading2"/>
      </w:pPr>
      <w:r>
        <w:t xml:space="preserve">Settings ·</w:t>
      </w:r>
      <w:r>
        <w:t xml:space="preserve"> </w:t>
      </w:r>
      <w:r>
        <w:rPr>
          <w:rStyle w:val="VerbatimChar"/>
        </w:rPr>
        <w:t xml:space="preserve">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/translation/settings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ahgTranslationPlugin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/glam/getBrowseSettings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/glam/resetBrowseSettings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/admin/ahg-settings/ai-services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/ahgSettings/emailTest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/ahgSettings/fusekiTest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/ahgSettings/ftpTest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/ahgSettings/ldapTest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/ahgSettings/damTools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/admin/ahg-settings/ahg-integration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/ahgSettings/levelChoices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/admin/authorityResolution/settings/lookup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ahgAuthorityResolutionPlugin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52"/>
    <w:bookmarkStart w:id="53" w:name="description-updates-descriptionupdates"/>
    <w:p>
      <w:pPr>
        <w:pStyle w:val="Heading2"/>
      </w:pPr>
      <w:r>
        <w:t xml:space="preserve">Description updates ·</w:t>
      </w:r>
      <w:r>
        <w:t xml:space="preserve"> </w:t>
      </w:r>
      <w:r>
        <w:rPr>
          <w:rStyle w:val="VerbatimChar"/>
        </w:rPr>
        <w:t xml:space="preserve">descriptionUpdates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/condition/photo/:id/update-meta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updatePhotoMeta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/spectrum/:slug/workflow/update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/admin/doi/update/:id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/admin/scan/:id/update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ahgScanPlugin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/privacy/dsar/:id/update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/cart/update-products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/cart/update-item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/media/audio-description/:id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/media/audio-description/:id/edit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audioDescriptionEdit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/registry/api/sync/update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apiSyncUpdate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/search/descriptionUpdates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/admin/landing-pages/ajax/update-block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/admin/landing-pages/ajax/update-settings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/research/hypothesis/:id/update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/research/odrl/update/:id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updateOdrlPolicy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/research/room/:id/update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</w:tbl>
    <w:bookmarkEnd w:id="53"/>
    <w:bookmarkStart w:id="54" w:name="global-searchreplace-globalreplace"/>
    <w:p>
      <w:pPr>
        <w:pStyle w:val="Heading2"/>
      </w:pPr>
      <w:r>
        <w:t xml:space="preserve">Global search/replace ·</w:t>
      </w:r>
      <w:r>
        <w:t xml:space="preserve"> </w:t>
      </w:r>
      <w:r>
        <w:rPr>
          <w:rStyle w:val="VerbatimChar"/>
        </w:rPr>
        <w:t xml:space="preserve">globalReplace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/search/globalReplace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54"/>
    <w:bookmarkStart w:id="55" w:name="visible-elements-visibleelements"/>
    <w:p>
      <w:pPr>
        <w:pStyle w:val="Heading2"/>
      </w:pPr>
      <w:r>
        <w:t xml:space="preserve">Visible elements ·</w:t>
      </w:r>
      <w:r>
        <w:t xml:space="preserve"> </w:t>
      </w:r>
      <w:r>
        <w:rPr>
          <w:rStyle w:val="VerbatimChar"/>
        </w:rPr>
        <w:t xml:space="preserve">visibleElements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Visible elements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portable-export-portableexport"/>
    <w:p>
      <w:pPr>
        <w:pStyle w:val="Heading2"/>
      </w:pPr>
      <w:r>
        <w:t xml:space="preserve">Portable Export ·</w:t>
      </w:r>
      <w:r>
        <w:t xml:space="preserve"> </w:t>
      </w:r>
      <w:r>
        <w:rPr>
          <w:rStyle w:val="VerbatimChar"/>
        </w:rPr>
        <w:t xml:space="preserve">portableExport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/condition/check/:id/export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/condition/template/:id/export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/portable-export/api/quick-start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apiQuickStart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/portable-export/api/fonds-search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apiFondsSearch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/library/marc-export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/library/kbart/export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</w:tbl>
    <w:bookmarkEnd w:id="56"/>
    <w:bookmarkStart w:id="57" w:name="integrity-integrity"/>
    <w:p>
      <w:pPr>
        <w:pStyle w:val="Heading2"/>
      </w:pPr>
      <w:r>
        <w:t xml:space="preserve">Integrity ·</w:t>
      </w:r>
      <w:r>
        <w:t xml:space="preserve"> </w:t>
      </w:r>
      <w:r>
        <w:rPr>
          <w:rStyle w:val="VerbatimChar"/>
        </w:rPr>
        <w:t xml:space="preserve">integrity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/admin/integrity/schedule/edit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/admin/integrity/run/:id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/admin/integrity/dead-letter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/admin/integrity/policy/edit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/api/integrity/run/:id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/api/integrity/schedule/:id/toggle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apiScheduleToggle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/api/integrity/schedule/:id/delete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apiScheduleDelete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/api/integrity/dead-letter/:id/action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apiDeadLetterAction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/api/integrity/schedule/:id/run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apiRunSchedule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/api/integrity/policy/:id/toggle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apiPolicyToggle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/api/integrity/policy/:id/delete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apiPolicyDelete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/api/integrity/hold/place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apiHoldPlace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/api/integrity/hold/:id/release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apiHoldRelease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/api/integrity/disposition/:id/action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apiDispositionAction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/api/integrity/retention/scan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apiRetentionScan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/api/integrity/alert/save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apiAlertSave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/api/integrity/alert/:id/delete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apiAlertDelete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/api/integrity/daily-trend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apiDailyTrend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/api/integrity/repo-breakdown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apiRepoBreakdown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/api/integrity/format-breakdown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apiFormatBreakdown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57"/>
    <w:bookmarkEnd w:id="58"/>
    <w:bookmarkStart w:id="64" w:name="menu-admin-users"/>
    <w:p>
      <w:pPr>
        <w:pStyle w:val="Heading1"/>
      </w:pPr>
      <w:r>
        <w:t xml:space="preserve">MENU: Admin — Users</w:t>
      </w:r>
    </w:p>
    <w:bookmarkStart w:id="59" w:name="profile-userprofile"/>
    <w:p>
      <w:pPr>
        <w:pStyle w:val="Heading2"/>
      </w:pPr>
      <w:r>
        <w:t xml:space="preserve">Profile ·</w:t>
      </w:r>
      <w:r>
        <w:t xml:space="preserve"> </w:t>
      </w:r>
      <w:r>
        <w:rPr>
          <w:rStyle w:val="VerbatimChar"/>
        </w:rPr>
        <w:t xml:space="preserve">userProfile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[/user/nt96-sgz5-n7wx]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[/user/nt96-sgz5-n7wx/edit]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/research/orcid/pull-profile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orcidPullProfile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/research/profile/api-keys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</w:tbl>
    <w:bookmarkEnd w:id="59"/>
    <w:bookmarkStart w:id="60" w:name="Xe55f410f8885f95a43d0bad749f95f107bec98b"/>
    <w:p>
      <w:pPr>
        <w:pStyle w:val="Heading2"/>
      </w:pPr>
      <w:r>
        <w:t xml:space="preserve">Archival description permissions ·</w:t>
      </w:r>
      <w:r>
        <w:t xml:space="preserve"> </w:t>
      </w:r>
      <w:r>
        <w:rPr>
          <w:rStyle w:val="VerbatimChar"/>
        </w:rPr>
        <w:t xml:space="preserve">userInformationObjectAcl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[/user/nt96-sgz5-n7wx]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[/user/nt96-sgz5-n7wx/edit]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[/exhibition/1/object-list]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60"/>
    <w:bookmarkStart w:id="61" w:name="X83041db884fa5119f9dbe2958523db230f7db6c"/>
    <w:p>
      <w:pPr>
        <w:pStyle w:val="Heading2"/>
      </w:pPr>
      <w:r>
        <w:t xml:space="preserve">Authority record permissions ·</w:t>
      </w:r>
      <w:r>
        <w:t xml:space="preserve"> </w:t>
      </w:r>
      <w:r>
        <w:rPr>
          <w:rStyle w:val="VerbatimChar"/>
        </w:rPr>
        <w:t xml:space="preserve">userActorAcl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[/user/nt96-sgz5-n7wx]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[/user/nt96-sgz5-n7wx/edit]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[/actor/historical]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[/actor/historical/edit]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</w:tbl>
    <w:bookmarkEnd w:id="61"/>
    <w:bookmarkStart w:id="62" w:name="Xc76284a4a6fa894ff887cdbbabb1cbf13f723d4"/>
    <w:p>
      <w:pPr>
        <w:pStyle w:val="Heading2"/>
      </w:pPr>
      <w:r>
        <w:t xml:space="preserve">Archival institution permissions ·</w:t>
      </w:r>
      <w:r>
        <w:t xml:space="preserve"> </w:t>
      </w:r>
      <w:r>
        <w:rPr>
          <w:rStyle w:val="VerbatimChar"/>
        </w:rPr>
        <w:t xml:space="preserve">userRepositoryAcl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[/user/nt96-sgz5-n7wx]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[/user/nt96-sgz5-n7wx/edit]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/statistics/repository/:id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</w:tbl>
    <w:bookmarkEnd w:id="62"/>
    <w:bookmarkStart w:id="63" w:name="taxonomy-permissions-usertermacl"/>
    <w:p>
      <w:pPr>
        <w:pStyle w:val="Heading2"/>
      </w:pPr>
      <w:r>
        <w:t xml:space="preserve">Taxonomy permissions ·</w:t>
      </w:r>
      <w:r>
        <w:t xml:space="preserve"> </w:t>
      </w:r>
      <w:r>
        <w:rPr>
          <w:rStyle w:val="VerbatimChar"/>
        </w:rPr>
        <w:t xml:space="preserve">userTermAcl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[/user/nt96-sgz5-n7wx]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[/user/nt96-sgz5-n7wx/edit]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records / not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records / not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removeTenantUser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/admin/tenants/update-user-role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updateTenantUserRole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/admin/tenants/:id/super-users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/admin/tenants/assign-super-user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/admin/tenants/remove-super-user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removeSuperUser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/tenant/users/remove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</w:tbl>
    <w:bookmarkEnd w:id="63"/>
    <w:bookmarkEnd w:id="64"/>
    <w:bookmarkStart w:id="70" w:name="menu-admin-groups"/>
    <w:p>
      <w:pPr>
        <w:pStyle w:val="Heading1"/>
      </w:pPr>
      <w:r>
        <w:t xml:space="preserve">MENU: Admin — Groups</w:t>
      </w:r>
    </w:p>
    <w:bookmarkStart w:id="65" w:name="profile-groupprofile"/>
    <w:p>
      <w:pPr>
        <w:pStyle w:val="Heading2"/>
      </w:pPr>
      <w:r>
        <w:t xml:space="preserve">Profile ·</w:t>
      </w:r>
      <w:r>
        <w:t xml:space="preserve"> </w:t>
      </w:r>
      <w:r>
        <w:rPr>
          <w:rStyle w:val="VerbatimChar"/>
        </w:rPr>
        <w:t xml:space="preserve">groupProfile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/api/research/profile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/research/orcid/pull-profile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orcidPullProfile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/research/profile/api-keys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</w:tbl>
    <w:bookmarkEnd w:id="65"/>
    <w:bookmarkStart w:id="66" w:name="X08ad28463799a9503d3b9fc96cb96cc230a02a8"/>
    <w:p>
      <w:pPr>
        <w:pStyle w:val="Heading2"/>
      </w:pPr>
      <w:r>
        <w:t xml:space="preserve">Archival description permissions ·</w:t>
      </w:r>
      <w:r>
        <w:t xml:space="preserve"> </w:t>
      </w:r>
      <w:r>
        <w:rPr>
          <w:rStyle w:val="VerbatimChar"/>
        </w:rPr>
        <w:t xml:space="preserve">groupInformationObjectAcl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[/exhibition/1/object-list]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</w:tbl>
    <w:bookmarkEnd w:id="66"/>
    <w:bookmarkStart w:id="67" w:name="X80a83b9dfa76308b8acae90b47bbee6675640f9"/>
    <w:p>
      <w:pPr>
        <w:pStyle w:val="Heading2"/>
      </w:pPr>
      <w:r>
        <w:t xml:space="preserve">Authority record permissions ·</w:t>
      </w:r>
      <w:r>
        <w:t xml:space="preserve"> </w:t>
      </w:r>
      <w:r>
        <w:rPr>
          <w:rStyle w:val="VerbatimChar"/>
        </w:rPr>
        <w:t xml:space="preserve">groupActorAcl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[/actor/historical]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[/actor/historical/edit]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/api/heritage/actor-autocomplete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67"/>
    <w:bookmarkStart w:id="68" w:name="X786540c2d38ad7a0762924ce013c5c78cfe6b3a"/>
    <w:p>
      <w:pPr>
        <w:pStyle w:val="Heading2"/>
      </w:pPr>
      <w:r>
        <w:t xml:space="preserve">Archival institution permissions ·</w:t>
      </w:r>
      <w:r>
        <w:t xml:space="preserve"> </w:t>
      </w:r>
      <w:r>
        <w:rPr>
          <w:rStyle w:val="VerbatimChar"/>
        </w:rPr>
        <w:t xml:space="preserve">groupRepositoryAcl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/statistics/repository/:id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68"/>
    <w:bookmarkStart w:id="69" w:name="taxonomy-permissions-grouptermacl"/>
    <w:p>
      <w:pPr>
        <w:pStyle w:val="Heading2"/>
      </w:pPr>
      <w:r>
        <w:t xml:space="preserve">Taxonomy permissions ·</w:t>
      </w:r>
      <w:r>
        <w:t xml:space="preserve"> </w:t>
      </w:r>
      <w:r>
        <w:rPr>
          <w:rStyle w:val="VerbatimChar"/>
        </w:rPr>
        <w:t xml:space="preserve">groupTermAcl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records / not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records / not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/registry/admin/groups/:id/email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groupToggleNotifications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69"/>
    <w:bookmarkEnd w:id="70"/>
    <w:bookmarkStart w:id="74" w:name="menu-static-pages"/>
    <w:p>
      <w:pPr>
        <w:pStyle w:val="Heading1"/>
      </w:pPr>
      <w:r>
        <w:t xml:space="preserve">MENU: Static pages</w:t>
      </w:r>
    </w:p>
    <w:bookmarkStart w:id="71" w:name="favorites-favorites"/>
    <w:p>
      <w:pPr>
        <w:pStyle w:val="Heading2"/>
      </w:pPr>
      <w:r>
        <w:t xml:space="preserve">Favorites ·</w:t>
      </w:r>
      <w:r>
        <w:t xml:space="preserve"> </w:t>
      </w:r>
      <w:r>
        <w:rPr>
          <w:rStyle w:val="VerbatimChar"/>
        </w:rPr>
        <w:t xml:space="preserve">favorites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/favorites/add/:slug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/favorites/remove/:id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moveToFolder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/favorites/notes/:id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/favorites/ajax/toggle-custom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ajaxToggleCustom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/favorites/ajax/status/:slug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/favorites/ajax/folders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/favorites/folder/:id/revoke-share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/favorites/shared/:token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/favorites/send-to-bibliography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sendToBibliography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/registry/favorite/toggle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</w:tbl>
    <w:bookmarkEnd w:id="71"/>
    <w:bookmarkStart w:id="72" w:name="feedback-feedbackmenu"/>
    <w:p>
      <w:pPr>
        <w:pStyle w:val="Heading2"/>
      </w:pPr>
      <w:r>
        <w:t xml:space="preserve">Feedback ·</w:t>
      </w:r>
      <w:r>
        <w:t xml:space="preserve"> </w:t>
      </w:r>
      <w:r>
        <w:rPr>
          <w:rStyle w:val="VerbatimChar"/>
        </w:rPr>
        <w:t xml:space="preserve">feedbackMenu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Feedback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73" w:name="cart-cart"/>
    <w:p>
      <w:pPr>
        <w:pStyle w:val="Heading2"/>
      </w:pPr>
      <w:r>
        <w:t xml:space="preserve">Cart ·</w:t>
      </w:r>
      <w:r>
        <w:t xml:space="preserve"> </w:t>
      </w:r>
      <w:r>
        <w:rPr>
          <w:rStyle w:val="VerbatimChar"/>
        </w:rPr>
        <w:t xml:space="preserve">cart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/cart/add/:slug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/cart/remove/:id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/cart/thank-you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/cart/update-products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/cart/update-item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/cart/save-selections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/cart/payment-return/:order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/cart/payment/success/:order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/cart/payment/cancel/:order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/cart/order/:order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/cart/download/:token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</w:tbl>
    <w:bookmarkEnd w:id="73"/>
    <w:bookmarkEnd w:id="74"/>
    <w:bookmarkStart w:id="82" w:name="menu-browse-discovery"/>
    <w:p>
      <w:pPr>
        <w:pStyle w:val="Heading1"/>
      </w:pPr>
      <w:r>
        <w:t xml:space="preserve">MENU: Browse / Discovery</w:t>
      </w:r>
    </w:p>
    <w:bookmarkStart w:id="75" w:name="X2179b4cd9fd16ad8125df1002b382caf0f68fba"/>
    <w:p>
      <w:pPr>
        <w:pStyle w:val="Heading2"/>
      </w:pPr>
      <w:r>
        <w:t xml:space="preserve">Archival descriptions ·</w:t>
      </w:r>
      <w:r>
        <w:t xml:space="preserve"> </w:t>
      </w:r>
      <w:r>
        <w:rPr>
          <w:rStyle w:val="VerbatimChar"/>
        </w:rPr>
        <w:t xml:space="preserve">browseInformationObjects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[/exhibition/1/object-list]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[/loan/1/add-object]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[/loan/1/remove-object]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/loan/search-objects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[/digitalobject/702/edit]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75"/>
    <w:bookmarkStart w:id="76" w:name="authority-records-browseactors"/>
    <w:p>
      <w:pPr>
        <w:pStyle w:val="Heading2"/>
      </w:pPr>
      <w:r>
        <w:t xml:space="preserve">Authority records ·</w:t>
      </w:r>
      <w:r>
        <w:t xml:space="preserve"> </w:t>
      </w:r>
      <w:r>
        <w:rPr>
          <w:rStyle w:val="VerbatimChar"/>
        </w:rPr>
        <w:t xml:space="preserve">browseActors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/api/authority/completeness/:actorId/recalc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apiCompletenessRecalc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/api/authority/graph/:actorId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apiGraphData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/api/authority/eac-cpf/:actorId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apiEacExport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[/actor/historical]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[/actor/historical/edit]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/api/heritage/actor-autocomplete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76"/>
    <w:bookmarkStart w:id="77" w:name="archival-institutions-browserepositories"/>
    <w:p>
      <w:pPr>
        <w:pStyle w:val="Heading2"/>
      </w:pPr>
      <w:r>
        <w:t xml:space="preserve">Archival institutions ·</w:t>
      </w:r>
      <w:r>
        <w:t xml:space="preserve"> </w:t>
      </w:r>
      <w:r>
        <w:rPr>
          <w:rStyle w:val="VerbatimChar"/>
        </w:rPr>
        <w:t xml:space="preserve">browseRepositories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77"/>
    <w:bookmarkStart w:id="78" w:name="functions-browsefunctions"/>
    <w:p>
      <w:pPr>
        <w:pStyle w:val="Heading2"/>
      </w:pPr>
      <w:r>
        <w:t xml:space="preserve">Functions ·</w:t>
      </w:r>
      <w:r>
        <w:t xml:space="preserve"> </w:t>
      </w:r>
      <w:r>
        <w:rPr>
          <w:rStyle w:val="VerbatimChar"/>
        </w:rPr>
        <w:t xml:space="preserve">browseFunctions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/admin/authority/functions/browse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[/function/test-function]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[/function/test-function/edit]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ahgFunctionManagePlugin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78"/>
    <w:bookmarkStart w:id="79" w:name="subjects-browsesubjects"/>
    <w:p>
      <w:pPr>
        <w:pStyle w:val="Heading2"/>
      </w:pPr>
      <w:r>
        <w:t xml:space="preserve">Subjects ·</w:t>
      </w:r>
      <w:r>
        <w:t xml:space="preserve"> </w:t>
      </w:r>
      <w:r>
        <w:rPr>
          <w:rStyle w:val="VerbatimChar"/>
        </w:rPr>
        <w:t xml:space="preserve">browseSubjects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/library/suggestSubjects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/admin/library/subjects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</w:tbl>
    <w:bookmarkEnd w:id="79"/>
    <w:bookmarkStart w:id="80" w:name="places-browseplaces"/>
    <w:p>
      <w:pPr>
        <w:pStyle w:val="Heading2"/>
      </w:pPr>
      <w:r>
        <w:t xml:space="preserve">Places ·</w:t>
      </w:r>
      <w:r>
        <w:t xml:space="preserve"> </w:t>
      </w:r>
      <w:r>
        <w:rPr>
          <w:rStyle w:val="VerbatimChar"/>
        </w:rPr>
        <w:t xml:space="preserve">browsePlaces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/marketplace/sector/:sector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/marketplace/category/:sector/:slug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/marketplace/collection/:slug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/marketplace/listing/:slug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/marketplace/buy/:slug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/marketplace/offer/:slug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/marketplace/bid/:slug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/marketplace/enquiry/:slug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/marketplace/my/following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/marketplace/follow/:seller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/marketplace/review/:id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/marketplace/sell/listings/:id/withdraw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sellerListingWithdraw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/marketplace/sell/offers/:id/respond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sellerOfferRespond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/marketplace/sell/transactions/:id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sellerTransactionDetail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/marketplace/sell/collections/create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sellerCollectionCreate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/marketplace/sell/analytics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/marketplace/admin/listings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ahgMarketplacePlugin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</w:tbl>
    <w:bookmarkEnd w:id="80"/>
    <w:bookmarkStart w:id="81" w:name="digital-objects-browsedigitalobjects"/>
    <w:p>
      <w:pPr>
        <w:pStyle w:val="Heading2"/>
      </w:pPr>
      <w:r>
        <w:t xml:space="preserve">Digital objects ·</w:t>
      </w:r>
      <w:r>
        <w:t xml:space="preserve"> </w:t>
      </w:r>
      <w:r>
        <w:rPr>
          <w:rStyle w:val="VerbatimChar"/>
        </w:rPr>
        <w:t xml:space="preserve">browseDigitalObjects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[/exhibition/1/object-list]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createObjectRequest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[/loan/1/add-object]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[/loan/1/remove-object]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/loan/search-objects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[/digitalobject/702/edit]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treeviewFull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81"/>
    <w:bookmarkEnd w:id="82"/>
    <w:bookmarkStart w:id="85" w:name="menu-browse-our-collection"/>
    <w:p>
      <w:pPr>
        <w:pStyle w:val="Heading1"/>
      </w:pPr>
      <w:r>
        <w:t xml:space="preserve">MENU: Browse — our collection</w:t>
      </w:r>
    </w:p>
    <w:bookmarkStart w:id="83" w:name="X873879308db7b797409b33d34b2837832f5983b"/>
    <w:p>
      <w:pPr>
        <w:pStyle w:val="Heading2"/>
      </w:pPr>
      <w:r>
        <w:t xml:space="preserve">Archival Holdings ·</w:t>
      </w:r>
      <w:r>
        <w:t xml:space="preserve"> </w:t>
      </w:r>
      <w:r>
        <w:rPr>
          <w:rStyle w:val="VerbatimChar"/>
        </w:rPr>
        <w:t xml:space="preserve">browseInformationObjectsInstitution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[/exhibition/1/object-list]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</w:tbl>
    <w:bookmarkEnd w:id="83"/>
    <w:bookmarkStart w:id="84" w:name="X49932f6327e71d14145158835c8a354b8a09a7d"/>
    <w:p>
      <w:pPr>
        <w:pStyle w:val="Heading2"/>
      </w:pPr>
      <w:r>
        <w:t xml:space="preserve">Digital objects ·</w:t>
      </w:r>
      <w:r>
        <w:t xml:space="preserve"> </w:t>
      </w:r>
      <w:r>
        <w:rPr>
          <w:rStyle w:val="VerbatimChar"/>
        </w:rPr>
        <w:t xml:space="preserve">browseDigitalObjectsInstitution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/api/spectrum/objects/:object_id/events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spectrumObjectEvents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/spectrumReports/objectEntry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/workflow/history/:object_id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/workflow/start/:object_id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/workflow/timeline/:object_id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/workflow/publish-readiness/:object_id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/workflow/publish-simulate/:object_id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/workflow/publish-execute/:object_id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ahgWorkflowPlugin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/admin/iiif-validation/run/:object_id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/iiif/ocr/object/:id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/threeDReports/digitalObjects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ahgExhibitionPlugin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[/exhibition/1/object-list]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/api/3d/models/:object_id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/api/preservation/package/add-object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apiPackageAddObject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/api/preservation/package/remove-object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apiPackageRemoveObject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/tiff-pdf-merge/:informationObject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myInstitutionInstanceDelink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</w:tbl>
    <w:bookmarkEnd w:id="84"/>
    <w:bookmarkEnd w:id="85"/>
    <w:bookmarkStart w:id="90" w:name="menu-main-menu"/>
    <w:p>
      <w:pPr>
        <w:pStyle w:val="Heading1"/>
      </w:pPr>
      <w:r>
        <w:t xml:space="preserve">MENU: Main menu</w:t>
      </w:r>
    </w:p>
    <w:bookmarkStart w:id="86" w:name="add-add"/>
    <w:p>
      <w:pPr>
        <w:pStyle w:val="Heading2"/>
      </w:pPr>
      <w:r>
        <w:t xml:space="preserve">Add ·</w:t>
      </w:r>
      <w:r>
        <w:t xml:space="preserve"> </w:t>
      </w:r>
      <w:r>
        <w:rPr>
          <w:rStyle w:val="VerbatimChar"/>
        </w:rPr>
        <w:t xml:space="preserve">add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Add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6"/>
    <w:bookmarkStart w:id="87" w:name="manage-manage"/>
    <w:p>
      <w:pPr>
        <w:pStyle w:val="Heading2"/>
      </w:pPr>
      <w:r>
        <w:t xml:space="preserve">Manage ·</w:t>
      </w:r>
      <w:r>
        <w:t xml:space="preserve"> </w:t>
      </w:r>
      <w:r>
        <w:rPr>
          <w:rStyle w:val="VerbatimChar"/>
        </w:rPr>
        <w:t xml:space="preserve">manage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(open</w:t>
            </w:r>
            <w:r>
              <w:t xml:space="preserve"> </w:t>
            </w:r>
            <w:r>
              <w:rPr>
                <w:bCs/>
                <w:b/>
              </w:rPr>
              <w:t xml:space="preserve">Manage</w:t>
            </w:r>
            <w:r>
              <w:t xml:space="preserve"> </w:t>
            </w:r>
            <w:r>
              <w:t xml:space="preserve">from the 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7"/>
    <w:bookmarkStart w:id="88" w:name="import-import"/>
    <w:p>
      <w:pPr>
        <w:pStyle w:val="Heading2"/>
      </w:pPr>
      <w:r>
        <w:t xml:space="preserve">Import ·</w:t>
      </w:r>
      <w:r>
        <w:t xml:space="preserve"> </w:t>
      </w:r>
      <w:r>
        <w:rPr>
          <w:rStyle w:val="VerbatimChar"/>
        </w:rPr>
        <w:t xml:space="preserve">import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apiImportList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/acquisition/bulk-import-sample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bulkImportSample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/library/copy-cataloguing/import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/research/bibliography/:id/import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importBibliography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/research/annotations/import/:object_id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importAnnotationsIIIF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bookmarkEnd w:id="88"/>
    <w:bookmarkStart w:id="89" w:name="admin-admin"/>
    <w:p>
      <w:pPr>
        <w:pStyle w:val="Heading2"/>
      </w:pPr>
      <w:r>
        <w:t xml:space="preserve">Admin ·</w:t>
      </w:r>
      <w:r>
        <w:t xml:space="preserve"> </w:t>
      </w:r>
      <w:r>
        <w:rPr>
          <w:rStyle w:val="VerbatimChar"/>
        </w:rPr>
        <w:t xml:space="preserve">admin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/admin/rights/batch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/admin/authority/workqueue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/admin/authority/merge/:id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/admin/authority/split/:id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/admin/authority/functions/browse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/admin/authority/:actorId/contact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/admin/authority/dedup/compare/:id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/admin/authority/ner-pipeline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/admin/queue/detail/:id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ahgJobsManagePlugin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ahgUserRegistrationPlugin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ahgUserRegistrationPlugin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ahgUserRegistrationPlugin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ahgUserRegistrationPlugin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(fixed #187)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/admin/forms/assignment/create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/admin/forms/assignment/:id/delete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</w:tbl>
    <w:bookmarkEnd w:id="89"/>
    <w:bookmarkEnd w:id="90"/>
    <w:bookmarkStart w:id="95" w:name="menu-clipboard"/>
    <w:p>
      <w:pPr>
        <w:pStyle w:val="Heading1"/>
      </w:pPr>
      <w:r>
        <w:t xml:space="preserve">MENU: Clipboard</w:t>
      </w:r>
    </w:p>
    <w:bookmarkStart w:id="91" w:name="clear-all-selections-clearclipboard"/>
    <w:p>
      <w:pPr>
        <w:pStyle w:val="Heading2"/>
      </w:pPr>
      <w:r>
        <w:t xml:space="preserve">Clear all selections ·</w:t>
      </w:r>
      <w:r>
        <w:t xml:space="preserve"> </w:t>
      </w:r>
      <w:r>
        <w:rPr>
          <w:rStyle w:val="VerbatimChar"/>
        </w:rPr>
        <w:t xml:space="preserve">clearClipboard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/favorites/clear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ahgFavoritesPlugin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/mediaSettings/clearQueue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/security/clearance/:id/revoke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/security/clearance/bulk-grant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/research/orcid/credentials/clear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orcidClearCredentials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/research/ajax/clipboard-to-project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/research/ajax/manage-clipboard-item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manageClipboardItem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91"/>
    <w:bookmarkStart w:id="92" w:name="go-to-clipboard-gotoclipboard"/>
    <w:p>
      <w:pPr>
        <w:pStyle w:val="Heading2"/>
      </w:pPr>
      <w:r>
        <w:t xml:space="preserve">Go to clipboard ·</w:t>
      </w:r>
      <w:r>
        <w:t xml:space="preserve"> </w:t>
      </w:r>
      <w:r>
        <w:rPr>
          <w:rStyle w:val="VerbatimChar"/>
        </w:rPr>
        <w:t xml:space="preserve">goToClipboard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/research/ajax/clipboard-to-project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/research/ajax/manage-clipboard-item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manageClipboardItem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92"/>
    <w:bookmarkStart w:id="93" w:name="load-clipboard-loadclipboard"/>
    <w:p>
      <w:pPr>
        <w:pStyle w:val="Heading2"/>
      </w:pPr>
      <w:r>
        <w:t xml:space="preserve">Load clipboard ·</w:t>
      </w:r>
      <w:r>
        <w:t xml:space="preserve"> </w:t>
      </w:r>
      <w:r>
        <w:rPr>
          <w:rStyle w:val="VerbatimChar"/>
        </w:rPr>
        <w:t xml:space="preserve">loadClipboard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/condition/check/:id/upload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/tenant/branding/logo-upload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/privacyAdmin/downloadRedactedFile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downloadRedactedFile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/ai-condition/api/training/upload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apiTrainingUpload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/ai-condition/api/client-upload-consent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apiClientUploadConsent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/researcher/api/upload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/cart/download/:token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/media/download/:id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/ahg3DModel/upload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/admin/preservation/package/:id/download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/tiff-pdf-merge/download/:job_id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/registry/my/vendor/software/:id/upload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myVendorSoftwareUpload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/ftp-upload/import-as-upload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importAsUpload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ahgFtpPlugin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/loan/:id/upload-document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ahgLoanPlugin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/research/reproduction/download/:token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/research/studio/:projectId/artefact/:artefactId/download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— no record exists (correct not-found; needs real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/research/ajax/upload-note-image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uploadNoteImage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/research/ajax/clipboard-to-project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clipboardToProject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/research/ajax/manage-clipboard-item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manageClipboardItem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</w:tbl>
    <w:bookmarkEnd w:id="93"/>
    <w:bookmarkStart w:id="94" w:name="save-clipboard-saveclipboard"/>
    <w:p>
      <w:pPr>
        <w:pStyle w:val="Heading2"/>
      </w:pPr>
      <w:r>
        <w:t xml:space="preserve">Save clipboard ·</w:t>
      </w:r>
      <w:r>
        <w:t xml:space="preserve"> </w:t>
      </w:r>
      <w:r>
        <w:rPr>
          <w:rStyle w:val="VerbatimChar"/>
        </w:rPr>
        <w:t xml:space="preserve">saveClipboard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ahgUserManagePlugin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/condition/annotation/save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/api/authority/identifier/save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apiIdentifierSave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/api/authority/occupation/save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apiOccupationSave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/api/authority/function/save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apiFunctionSave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ahgAuthorityPlugin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/museum/provenance/save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/api/forms/autosave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apiAutosave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/glam/saveBrowseSettings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saveBrowseSettings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/sharepoint/rules/save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/sharepoint/mappings/save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ahgSharePointPlugin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destructive/POST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/ahgSettings/saveTiffPdfSettings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saveTiffPdfSettings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/spectrum/annotation/save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/admin/doi/config/save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/tenant/branding/save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ahgMultiTenantPlugin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/privacyAdmin/saveVisualRedaction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saveVisualRedaction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/ai-condition/api/manual-save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apiManualSave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/cart/save-selections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ahgCartPlugin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/mediaSettings/save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/admin/customFields/save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/customFields/save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ahgCustomFieldsPlugin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/api/integrity/alert/save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apiAlertSave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/security/2fa/policy/save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ahgAccessibilityPlugin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/registry/notes/save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ahgRegistryPlugin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/ai/ner/bulk-save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/admin/landing-pages/ajax/save-draft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ahgLandingPagePlugin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/api/report-builder/query/save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apiQuerySave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/api/report-builder/template/save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apiTemplateSave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/api/report-builder/link/save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apiLinkSave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/api/report-builder/section/save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apiSectionSave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/api/report-builder/widget/save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apiWidgetSave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/research/saved-searches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(pw 2026-06-27)</w:t>
            </w:r>
          </w:p>
        </w:tc>
      </w:tr>
    </w:tbl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 End-to-End Test Checklist — Menus, Links &amp; Buttons</dc:title>
  <dc:creator>The Archive and Heritage Group (Pty) Ltd</dc:creator>
  <cp:keywords/>
  <dcterms:created xsi:type="dcterms:W3CDTF">2026-06-28T07:02:43Z</dcterms:created>
  <dcterms:modified xsi:type="dcterms:W3CDTF">2026-06-28T07:02:43Z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